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F07CA" w14:textId="3978668F" w:rsidR="008A0B41" w:rsidRDefault="008A0B41" w:rsidP="008A0B41">
      <w:r>
        <w:rPr>
          <w:rFonts w:hint="eastAsia"/>
        </w:rPr>
        <w:t>封面</w:t>
      </w:r>
    </w:p>
    <w:p w14:paraId="603E3FF2" w14:textId="4DAEB267" w:rsidR="008A0B41" w:rsidRDefault="00E42A24">
      <w:pPr>
        <w:ind w:firstLine="420"/>
        <w:rPr>
          <w:rFonts w:hint="eastAsia"/>
        </w:rPr>
      </w:pPr>
      <w:r w:rsidRPr="00E42A24">
        <w:t>各位老师同学好，我是李盛鹏，来自数据科学与大数据技术专业。今天我汇报的主题是《基于 DINOv2 的自监督表征学习实验》。</w:t>
      </w:r>
    </w:p>
    <w:p w14:paraId="262DA407" w14:textId="77777777" w:rsidR="008A0B41" w:rsidRDefault="008A0B41">
      <w:pPr>
        <w:ind w:firstLine="420"/>
      </w:pPr>
    </w:p>
    <w:p w14:paraId="7D2697BF" w14:textId="73CA9474" w:rsidR="008A0B41" w:rsidRDefault="008A0B41" w:rsidP="008A0B41">
      <w:pPr>
        <w:rPr>
          <w:rFonts w:hint="eastAsia"/>
        </w:rPr>
      </w:pPr>
      <w:r>
        <w:rPr>
          <w:rFonts w:hint="eastAsia"/>
        </w:rPr>
        <w:t>第一页</w:t>
      </w:r>
    </w:p>
    <w:p w14:paraId="1580B221" w14:textId="5B033C50" w:rsidR="00E42A24" w:rsidRDefault="00E42A24">
      <w:pPr>
        <w:ind w:firstLine="420"/>
      </w:pPr>
      <w:r w:rsidRPr="00E42A24">
        <w:t>本实验聚焦于视觉领域的自监督学习。传统模型依赖大量标注数据，而</w:t>
      </w:r>
      <w:proofErr w:type="gramStart"/>
      <w:r w:rsidRPr="00E42A24">
        <w:t>自监督</w:t>
      </w:r>
      <w:proofErr w:type="gramEnd"/>
      <w:r w:rsidRPr="00E42A24">
        <w:t>方法通过让数据自己生成训练信号来学习特征。</w:t>
      </w:r>
      <w:r w:rsidRPr="00E42A24">
        <w:br/>
      </w:r>
      <w:r>
        <w:tab/>
      </w:r>
      <w:r w:rsidRPr="00E42A24">
        <w:t>我主要通过 DINOv2 框架，研究它如何在没有标签的情况下获得可迁移的视觉特征，并验证其在分类、分割等任务中的表现。</w:t>
      </w:r>
    </w:p>
    <w:p w14:paraId="5AB1AA5B" w14:textId="77777777" w:rsidR="008A0B41" w:rsidRDefault="008A0B41">
      <w:pPr>
        <w:ind w:firstLine="420"/>
      </w:pPr>
    </w:p>
    <w:p w14:paraId="19EE9B71" w14:textId="79807AC0" w:rsidR="008A0B41" w:rsidRDefault="008A0B41" w:rsidP="008A0B41">
      <w:pPr>
        <w:rPr>
          <w:rFonts w:hint="eastAsia"/>
        </w:rPr>
      </w:pPr>
      <w:r>
        <w:rPr>
          <w:rFonts w:hint="eastAsia"/>
        </w:rPr>
        <w:t>第二页</w:t>
      </w:r>
    </w:p>
    <w:p w14:paraId="5AF58FDB" w14:textId="34DA3868" w:rsidR="00E42A24" w:rsidRDefault="00E42A24">
      <w:pPr>
        <w:ind w:firstLine="420"/>
      </w:pPr>
      <w:r w:rsidRPr="00E42A24">
        <w:t xml:space="preserve">DINOv2 的核心在于同时学习全局语义和局部细节。它使用 DINO 与 </w:t>
      </w:r>
      <w:proofErr w:type="spellStart"/>
      <w:r w:rsidRPr="00E42A24">
        <w:t>iBOT</w:t>
      </w:r>
      <w:proofErr w:type="spellEnd"/>
      <w:r w:rsidRPr="00E42A24">
        <w:t xml:space="preserve"> </w:t>
      </w:r>
      <w:proofErr w:type="gramStart"/>
      <w:r w:rsidRPr="00E42A24">
        <w:t>双损失</w:t>
      </w:r>
      <w:proofErr w:type="gramEnd"/>
      <w:r w:rsidRPr="00E42A24">
        <w:t>结合，确保模型既理解图像整体，也掌握局部结构。</w:t>
      </w:r>
      <w:r w:rsidRPr="00E42A24">
        <w:br/>
      </w:r>
      <w:r w:rsidR="008F3465">
        <w:tab/>
      </w:r>
      <w:r w:rsidRPr="00E42A24">
        <w:t xml:space="preserve">在训练上，它利用 SK 中心化和 </w:t>
      </w:r>
      <w:proofErr w:type="spellStart"/>
      <w:r w:rsidRPr="00E42A24">
        <w:t>KoLeo</w:t>
      </w:r>
      <w:proofErr w:type="spellEnd"/>
      <w:r w:rsidRPr="00E42A24">
        <w:t xml:space="preserve"> 正则化来保持特征稳定，还通过知识</w:t>
      </w:r>
      <w:proofErr w:type="gramStart"/>
      <w:r w:rsidRPr="00E42A24">
        <w:t>蒸馏让</w:t>
      </w:r>
      <w:proofErr w:type="gramEnd"/>
      <w:r w:rsidRPr="00E42A24">
        <w:t>小模型也能具备强表征能力。</w:t>
      </w:r>
    </w:p>
    <w:p w14:paraId="6B426983" w14:textId="77777777" w:rsidR="008A0B41" w:rsidRDefault="008A0B41">
      <w:pPr>
        <w:ind w:firstLine="420"/>
      </w:pPr>
    </w:p>
    <w:p w14:paraId="63F40726" w14:textId="7E05067D" w:rsidR="008A0B41" w:rsidRDefault="008A0B41" w:rsidP="008A0B41">
      <w:pPr>
        <w:rPr>
          <w:rFonts w:hint="eastAsia"/>
        </w:rPr>
      </w:pPr>
      <w:r>
        <w:rPr>
          <w:rFonts w:hint="eastAsia"/>
        </w:rPr>
        <w:t>第</w:t>
      </w:r>
      <w:r w:rsidR="00081940">
        <w:rPr>
          <w:rFonts w:hint="eastAsia"/>
        </w:rPr>
        <w:t>四</w:t>
      </w:r>
      <w:r>
        <w:rPr>
          <w:rFonts w:hint="eastAsia"/>
        </w:rPr>
        <w:t>页</w:t>
      </w:r>
    </w:p>
    <w:p w14:paraId="6B9BB90E" w14:textId="37833B68" w:rsidR="008A0B41" w:rsidRDefault="008A0B41">
      <w:pPr>
        <w:ind w:firstLine="420"/>
      </w:pPr>
      <w:r w:rsidRPr="008A0B41">
        <w:t>实验结果显示，DINOv2 在 ImageNet 上达到 86.5% 的准确率，在语义分割上也取得领先性能。</w:t>
      </w:r>
      <w:r w:rsidRPr="008A0B41">
        <w:br/>
      </w:r>
      <w:r w:rsidR="009D64D2">
        <w:tab/>
      </w:r>
      <w:r w:rsidRPr="008A0B41">
        <w:t xml:space="preserve">我还尝试改进数据增强策略，引入 </w:t>
      </w:r>
      <w:proofErr w:type="spellStart"/>
      <w:r w:rsidRPr="008A0B41">
        <w:t>MixUp</w:t>
      </w:r>
      <w:proofErr w:type="spellEnd"/>
      <w:r w:rsidRPr="008A0B41">
        <w:t xml:space="preserve"> 与激进颜色抖动，线性评估准确率提升了 1.2 </w:t>
      </w:r>
      <w:proofErr w:type="gramStart"/>
      <w:r w:rsidRPr="008A0B41">
        <w:t>个</w:t>
      </w:r>
      <w:proofErr w:type="gramEnd"/>
      <w:r w:rsidRPr="008A0B41">
        <w:t>百分点。</w:t>
      </w:r>
      <w:r w:rsidRPr="008A0B41">
        <w:br/>
      </w:r>
      <w:r w:rsidR="009D64D2">
        <w:tab/>
      </w:r>
      <w:r w:rsidRPr="008A0B41">
        <w:t>这些结果表明，自监督学习可以获得高度泛化的视觉特征，实现“一次预训练，多场景复用”。</w:t>
      </w:r>
    </w:p>
    <w:p w14:paraId="49E19F68" w14:textId="77777777" w:rsidR="00081940" w:rsidRDefault="00081940" w:rsidP="00081940"/>
    <w:p w14:paraId="34A4DBA1" w14:textId="62AEEAC0" w:rsidR="00081940" w:rsidRDefault="00081940" w:rsidP="00081940">
      <w:pPr>
        <w:rPr>
          <w:rFonts w:hint="eastAsia"/>
        </w:rPr>
      </w:pPr>
      <w:r>
        <w:rPr>
          <w:rFonts w:hint="eastAsia"/>
        </w:rPr>
        <w:t>第五页</w:t>
      </w:r>
    </w:p>
    <w:p w14:paraId="630E68D6" w14:textId="4A0172FB" w:rsidR="00081940" w:rsidRDefault="00081940">
      <w:pPr>
        <w:ind w:firstLine="420"/>
        <w:rPr>
          <w:rFonts w:hint="eastAsia"/>
        </w:rPr>
      </w:pPr>
      <w:r w:rsidRPr="00081940">
        <w:t>总的来说，DINOv2 证明了自监督学习在视觉领域的潜力。它能在没有标签的条件下学习到高质量特征。</w:t>
      </w:r>
      <w:r w:rsidRPr="00081940">
        <w:br/>
        <w:t>未来可以在更大规模数据、更高效训练和公平性优化方向继续探索。谢谢大家！</w:t>
      </w:r>
    </w:p>
    <w:sectPr w:rsidR="000819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09"/>
    <w:rsid w:val="00076C4F"/>
    <w:rsid w:val="00081940"/>
    <w:rsid w:val="000F44A8"/>
    <w:rsid w:val="00237E8F"/>
    <w:rsid w:val="00401570"/>
    <w:rsid w:val="00412A60"/>
    <w:rsid w:val="00465D36"/>
    <w:rsid w:val="004E5D63"/>
    <w:rsid w:val="005E46F0"/>
    <w:rsid w:val="00681781"/>
    <w:rsid w:val="006F1B46"/>
    <w:rsid w:val="00731E3F"/>
    <w:rsid w:val="008A0B41"/>
    <w:rsid w:val="008F3465"/>
    <w:rsid w:val="0092554E"/>
    <w:rsid w:val="009579DF"/>
    <w:rsid w:val="009A313A"/>
    <w:rsid w:val="009D64D2"/>
    <w:rsid w:val="00CC3E0C"/>
    <w:rsid w:val="00CF7B07"/>
    <w:rsid w:val="00E42A24"/>
    <w:rsid w:val="00E64135"/>
    <w:rsid w:val="00F4749B"/>
    <w:rsid w:val="00FE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99895"/>
  <w15:chartTrackingRefBased/>
  <w15:docId w15:val="{E06CBF41-8E75-44A9-A512-A62B950CB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Arial"/>
        <w:color w:val="000000"/>
        <w:kern w:val="2"/>
        <w:sz w:val="21"/>
        <w:szCs w:val="32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0F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F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F0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F0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F0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F0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F0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F0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313A"/>
    <w:pPr>
      <w:jc w:val="center"/>
    </w:pPr>
    <w:rPr>
      <w:rFonts w:ascii="Times New Roman" w:hAnsi="Times New Roman" w:cs="Times New Roman"/>
      <w:color w:val="auto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10">
    <w:name w:val="标题 1 字符"/>
    <w:basedOn w:val="a0"/>
    <w:link w:val="1"/>
    <w:uiPriority w:val="9"/>
    <w:rsid w:val="00FE0F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0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0F09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40">
    <w:name w:val="标题 4 字符"/>
    <w:basedOn w:val="a0"/>
    <w:link w:val="4"/>
    <w:uiPriority w:val="9"/>
    <w:semiHidden/>
    <w:rsid w:val="00FE0F0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0F0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E0F0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0F0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0F0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0F09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E0F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FE0F0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E0F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FE0F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E0F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FE0F0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E0F0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FE0F09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E0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FE0F09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FE0F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盛鹏 李</dc:creator>
  <cp:keywords/>
  <dc:description/>
  <cp:lastModifiedBy>盛鹏 李</cp:lastModifiedBy>
  <cp:revision>6</cp:revision>
  <dcterms:created xsi:type="dcterms:W3CDTF">2025-11-09T17:01:00Z</dcterms:created>
  <dcterms:modified xsi:type="dcterms:W3CDTF">2025-11-09T17:04:00Z</dcterms:modified>
</cp:coreProperties>
</file>