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0CCEB" w14:textId="77777777" w:rsidR="0081647F" w:rsidRPr="00792691" w:rsidRDefault="0081647F" w:rsidP="0081647F">
      <w:pPr>
        <w:rPr>
          <w:rFonts w:ascii="Constantia" w:hAnsi="Constantia"/>
        </w:rPr>
      </w:pPr>
    </w:p>
    <w:p w14:paraId="1D422FD6" w14:textId="5F48BB2D" w:rsidR="0081647F" w:rsidRPr="00792691" w:rsidRDefault="0081647F" w:rsidP="0081647F">
      <w:pPr>
        <w:jc w:val="center"/>
        <w:rPr>
          <w:rFonts w:ascii="Constantia" w:hAnsi="Constantia"/>
        </w:rPr>
      </w:pPr>
      <w:r w:rsidRPr="00792691">
        <w:rPr>
          <w:rFonts w:ascii="Constantia" w:hAnsi="Constantia"/>
          <w:noProof/>
        </w:rPr>
        <w:drawing>
          <wp:inline distT="0" distB="0" distL="0" distR="0" wp14:anchorId="044189BD" wp14:editId="7A3F45BC">
            <wp:extent cx="1560830" cy="1571625"/>
            <wp:effectExtent l="0" t="0" r="1270" b="9525"/>
            <wp:docPr id="163767" name="image69.png" descr="A logo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67" name="image69.png" descr="A logo of a computer&#10;&#10;AI-generated content may be incorrect."/>
                    <pic:cNvPicPr preferRelativeResize="0"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60830" cy="1571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31DDC4" w14:textId="77777777" w:rsidR="0081647F" w:rsidRPr="00792691" w:rsidRDefault="0081647F" w:rsidP="0081647F">
      <w:pPr>
        <w:rPr>
          <w:rFonts w:ascii="Constantia" w:hAnsi="Constantia"/>
        </w:rPr>
      </w:pPr>
    </w:p>
    <w:p w14:paraId="07156473" w14:textId="77777777" w:rsidR="0081647F" w:rsidRPr="00792691" w:rsidRDefault="0081647F" w:rsidP="0081647F">
      <w:pPr>
        <w:rPr>
          <w:rFonts w:ascii="Constantia" w:hAnsi="Constantia"/>
        </w:rPr>
      </w:pPr>
    </w:p>
    <w:p w14:paraId="5ABB44C0" w14:textId="77777777" w:rsidR="0081647F" w:rsidRPr="00792691" w:rsidRDefault="0081647F" w:rsidP="0081647F">
      <w:pPr>
        <w:rPr>
          <w:rFonts w:ascii="Constantia" w:hAnsi="Constantia"/>
        </w:rPr>
      </w:pPr>
    </w:p>
    <w:p w14:paraId="5D4963B2" w14:textId="77777777" w:rsidR="0081647F" w:rsidRPr="00792691" w:rsidRDefault="0081647F" w:rsidP="0081647F">
      <w:pPr>
        <w:rPr>
          <w:rFonts w:ascii="Constantia" w:hAnsi="Constantia"/>
        </w:rPr>
      </w:pPr>
    </w:p>
    <w:p w14:paraId="63829DB8" w14:textId="77777777" w:rsidR="0081647F" w:rsidRPr="00792691" w:rsidRDefault="0081647F" w:rsidP="0081647F">
      <w:pPr>
        <w:tabs>
          <w:tab w:val="left" w:pos="90"/>
        </w:tabs>
        <w:spacing w:before="77"/>
        <w:ind w:left="180"/>
        <w:jc w:val="center"/>
        <w:rPr>
          <w:rFonts w:ascii="Constantia" w:hAnsi="Constantia" w:cstheme="majorBidi"/>
          <w:b/>
          <w:sz w:val="40"/>
          <w:szCs w:val="40"/>
        </w:rPr>
      </w:pPr>
      <w:r w:rsidRPr="00792691">
        <w:rPr>
          <w:rFonts w:ascii="Constantia" w:hAnsi="Constantia" w:cstheme="majorBidi"/>
          <w:b/>
          <w:sz w:val="40"/>
          <w:szCs w:val="40"/>
        </w:rPr>
        <w:t xml:space="preserve">Department of Computer Science  </w:t>
      </w:r>
      <w:r w:rsidRPr="00792691">
        <w:rPr>
          <w:rFonts w:ascii="Constantia" w:hAnsi="Constantia" w:cstheme="majorBidi"/>
        </w:rPr>
        <w:t xml:space="preserve"> </w:t>
      </w:r>
    </w:p>
    <w:p w14:paraId="24E997ED" w14:textId="77777777" w:rsidR="0081647F" w:rsidRPr="00792691" w:rsidRDefault="0081647F" w:rsidP="0081647F">
      <w:pPr>
        <w:tabs>
          <w:tab w:val="left" w:pos="90"/>
        </w:tabs>
        <w:spacing w:before="77"/>
        <w:ind w:left="180"/>
        <w:jc w:val="center"/>
        <w:rPr>
          <w:rFonts w:ascii="Constantia" w:hAnsi="Constantia" w:cstheme="majorBidi"/>
          <w:b/>
          <w:sz w:val="40"/>
          <w:szCs w:val="40"/>
        </w:rPr>
      </w:pPr>
      <w:r w:rsidRPr="00792691">
        <w:rPr>
          <w:rFonts w:ascii="Constantia" w:hAnsi="Constantia" w:cstheme="majorBidi"/>
          <w:b/>
          <w:sz w:val="40"/>
          <w:szCs w:val="40"/>
        </w:rPr>
        <w:t>BS Computer Science</w:t>
      </w:r>
    </w:p>
    <w:p w14:paraId="30763125" w14:textId="77777777" w:rsidR="0081647F" w:rsidRPr="00792691" w:rsidRDefault="0081647F" w:rsidP="0081647F">
      <w:pPr>
        <w:tabs>
          <w:tab w:val="left" w:pos="90"/>
        </w:tabs>
        <w:spacing w:before="77"/>
        <w:ind w:left="180"/>
        <w:jc w:val="center"/>
        <w:rPr>
          <w:rFonts w:ascii="Constantia" w:hAnsi="Constantia" w:cstheme="majorBidi"/>
          <w:sz w:val="40"/>
          <w:szCs w:val="40"/>
        </w:rPr>
      </w:pPr>
      <w:r w:rsidRPr="00792691">
        <w:rPr>
          <w:rFonts w:ascii="Constantia" w:hAnsi="Constantia" w:cstheme="majorBidi"/>
          <w:sz w:val="40"/>
          <w:szCs w:val="40"/>
        </w:rPr>
        <w:t>NASTP Institute of Information Technology</w:t>
      </w:r>
    </w:p>
    <w:p w14:paraId="41482E4F" w14:textId="77777777" w:rsidR="0081647F" w:rsidRPr="00792691" w:rsidRDefault="0081647F" w:rsidP="0081647F">
      <w:pPr>
        <w:tabs>
          <w:tab w:val="left" w:pos="90"/>
        </w:tabs>
        <w:spacing w:before="77"/>
        <w:ind w:left="180"/>
        <w:jc w:val="center"/>
        <w:rPr>
          <w:rFonts w:ascii="Constantia" w:hAnsi="Constantia" w:cstheme="majorBidi"/>
          <w:sz w:val="40"/>
          <w:szCs w:val="40"/>
        </w:rPr>
      </w:pPr>
    </w:p>
    <w:p w14:paraId="09256CB0" w14:textId="0A76931F" w:rsidR="0081647F" w:rsidRPr="00792691" w:rsidRDefault="00FF78A0" w:rsidP="00792691">
      <w:pPr>
        <w:tabs>
          <w:tab w:val="left" w:pos="3705"/>
        </w:tabs>
        <w:jc w:val="center"/>
        <w:rPr>
          <w:rFonts w:ascii="Constantia" w:hAnsi="Constantia"/>
          <w:b/>
          <w:bCs/>
          <w:color w:val="0070C0"/>
          <w:sz w:val="44"/>
          <w:szCs w:val="44"/>
        </w:rPr>
      </w:pPr>
      <w:r>
        <w:rPr>
          <w:rFonts w:ascii="Constantia" w:hAnsi="Constantia"/>
          <w:b/>
          <w:bCs/>
          <w:color w:val="0070C0"/>
          <w:sz w:val="44"/>
          <w:szCs w:val="44"/>
        </w:rPr>
        <w:t>Open Ended LAB</w:t>
      </w:r>
    </w:p>
    <w:p w14:paraId="7BC74332" w14:textId="77777777" w:rsidR="0081647F" w:rsidRPr="00792691" w:rsidRDefault="0081647F" w:rsidP="0081647F">
      <w:pPr>
        <w:rPr>
          <w:rFonts w:ascii="Constantia" w:hAnsi="Constantia"/>
        </w:rPr>
      </w:pPr>
    </w:p>
    <w:p w14:paraId="2669DC43" w14:textId="77777777" w:rsidR="0081647F" w:rsidRPr="00792691" w:rsidRDefault="0081647F" w:rsidP="0081647F">
      <w:pPr>
        <w:tabs>
          <w:tab w:val="left" w:pos="90"/>
        </w:tabs>
        <w:spacing w:before="77"/>
        <w:ind w:left="180"/>
        <w:jc w:val="center"/>
        <w:rPr>
          <w:rFonts w:ascii="Constantia" w:hAnsi="Constantia"/>
        </w:rPr>
      </w:pPr>
      <w:r w:rsidRPr="00792691">
        <w:rPr>
          <w:rFonts w:ascii="Constantia" w:hAnsi="Constantia"/>
        </w:rPr>
        <w:tab/>
      </w:r>
    </w:p>
    <w:p w14:paraId="4633BCFF" w14:textId="17C74D45" w:rsidR="0081647F" w:rsidRPr="00792691" w:rsidRDefault="0081647F" w:rsidP="0081647F">
      <w:pPr>
        <w:jc w:val="center"/>
        <w:rPr>
          <w:rFonts w:ascii="Constantia" w:hAnsi="Constantia" w:cstheme="majorBidi"/>
          <w:bCs/>
          <w:color w:val="000000" w:themeColor="text1"/>
          <w:sz w:val="32"/>
          <w:szCs w:val="32"/>
        </w:rPr>
      </w:pPr>
      <w:r w:rsidRPr="00792691">
        <w:rPr>
          <w:rFonts w:ascii="Constantia" w:hAnsi="Constantia" w:cstheme="majorBidi"/>
          <w:b/>
          <w:color w:val="000000" w:themeColor="text1"/>
          <w:sz w:val="32"/>
          <w:szCs w:val="32"/>
        </w:rPr>
        <w:t xml:space="preserve">Submitted By: </w:t>
      </w:r>
      <w:r w:rsidR="00A8229E">
        <w:rPr>
          <w:rFonts w:ascii="Constantia" w:hAnsi="Constantia" w:cstheme="majorBidi"/>
          <w:b/>
          <w:color w:val="000000" w:themeColor="text1"/>
          <w:sz w:val="32"/>
          <w:szCs w:val="32"/>
        </w:rPr>
        <w:br/>
      </w:r>
      <w:r w:rsidRPr="00792691">
        <w:rPr>
          <w:rFonts w:ascii="Constantia" w:hAnsi="Constantia" w:cstheme="majorBidi"/>
          <w:bCs/>
          <w:color w:val="000000" w:themeColor="text1"/>
          <w:sz w:val="32"/>
          <w:szCs w:val="32"/>
        </w:rPr>
        <w:t>Muhammad Ahmed Moazzam Sharif</w:t>
      </w:r>
      <w:r w:rsidR="00A8229E">
        <w:rPr>
          <w:rFonts w:ascii="Constantia" w:hAnsi="Constantia" w:cstheme="majorBidi"/>
          <w:bCs/>
          <w:color w:val="000000" w:themeColor="text1"/>
          <w:sz w:val="32"/>
          <w:szCs w:val="32"/>
        </w:rPr>
        <w:t xml:space="preserve"> S2024CS009</w:t>
      </w:r>
      <w:r w:rsidR="00A8229E">
        <w:rPr>
          <w:rFonts w:ascii="Constantia" w:hAnsi="Constantia" w:cstheme="majorBidi"/>
          <w:bCs/>
          <w:color w:val="000000" w:themeColor="text1"/>
          <w:sz w:val="32"/>
          <w:szCs w:val="32"/>
        </w:rPr>
        <w:br/>
        <w:t>Ali Abbas S2024CS012</w:t>
      </w:r>
    </w:p>
    <w:p w14:paraId="76B56505" w14:textId="77777777" w:rsidR="0081647F" w:rsidRPr="00792691" w:rsidRDefault="0081647F" w:rsidP="0081647F">
      <w:pPr>
        <w:jc w:val="center"/>
        <w:rPr>
          <w:rFonts w:ascii="Constantia" w:hAnsi="Constantia" w:cstheme="majorBidi"/>
          <w:bCs/>
          <w:color w:val="000000" w:themeColor="text1"/>
          <w:sz w:val="32"/>
          <w:szCs w:val="32"/>
        </w:rPr>
      </w:pPr>
    </w:p>
    <w:p w14:paraId="49E6677D" w14:textId="6EE6CD53" w:rsidR="0081647F" w:rsidRPr="00792691" w:rsidRDefault="0081647F" w:rsidP="0081647F">
      <w:pPr>
        <w:jc w:val="center"/>
        <w:rPr>
          <w:rFonts w:ascii="Constantia" w:hAnsi="Constantia" w:cstheme="majorBidi"/>
          <w:bCs/>
          <w:color w:val="000000" w:themeColor="text1"/>
          <w:sz w:val="32"/>
          <w:szCs w:val="32"/>
        </w:rPr>
      </w:pPr>
      <w:r w:rsidRPr="00792691">
        <w:rPr>
          <w:rFonts w:ascii="Constantia" w:hAnsi="Constantia" w:cstheme="majorBidi"/>
          <w:b/>
          <w:color w:val="000000" w:themeColor="text1"/>
          <w:sz w:val="32"/>
          <w:szCs w:val="32"/>
        </w:rPr>
        <w:t xml:space="preserve">   Submitted To:</w:t>
      </w:r>
      <w:r w:rsidRPr="00792691">
        <w:rPr>
          <w:rFonts w:ascii="Constantia" w:hAnsi="Constantia" w:cstheme="majorBidi"/>
          <w:bCs/>
          <w:color w:val="000000" w:themeColor="text1"/>
          <w:sz w:val="32"/>
          <w:szCs w:val="32"/>
        </w:rPr>
        <w:t xml:space="preserve"> </w:t>
      </w:r>
      <w:r w:rsidR="00A8229E">
        <w:rPr>
          <w:rFonts w:ascii="Constantia" w:hAnsi="Constantia" w:cstheme="majorBidi"/>
          <w:bCs/>
          <w:color w:val="000000" w:themeColor="text1"/>
          <w:sz w:val="32"/>
          <w:szCs w:val="32"/>
        </w:rPr>
        <w:t>Ma’am Iqra</w:t>
      </w:r>
    </w:p>
    <w:p w14:paraId="745300F1" w14:textId="77777777" w:rsidR="0081647F" w:rsidRPr="00792691" w:rsidRDefault="0081647F" w:rsidP="0081647F">
      <w:pPr>
        <w:jc w:val="center"/>
        <w:rPr>
          <w:rFonts w:ascii="Constantia" w:hAnsi="Constantia" w:cstheme="majorBidi"/>
          <w:bCs/>
          <w:color w:val="000000" w:themeColor="text1"/>
          <w:sz w:val="32"/>
          <w:szCs w:val="32"/>
        </w:rPr>
      </w:pPr>
    </w:p>
    <w:p w14:paraId="271D12FC" w14:textId="444858C6" w:rsidR="0081647F" w:rsidRPr="00792691" w:rsidRDefault="0081647F" w:rsidP="0081647F">
      <w:pPr>
        <w:jc w:val="center"/>
        <w:rPr>
          <w:rFonts w:ascii="Constantia" w:hAnsi="Constantia" w:cstheme="majorBidi"/>
          <w:bCs/>
          <w:color w:val="000000" w:themeColor="text1"/>
          <w:sz w:val="32"/>
          <w:szCs w:val="32"/>
        </w:rPr>
      </w:pPr>
      <w:r w:rsidRPr="00792691">
        <w:rPr>
          <w:rFonts w:ascii="Constantia" w:hAnsi="Constantia" w:cstheme="majorBidi"/>
          <w:b/>
          <w:color w:val="000000" w:themeColor="text1"/>
          <w:sz w:val="32"/>
          <w:szCs w:val="32"/>
        </w:rPr>
        <w:t>Semester:</w:t>
      </w:r>
      <w:r w:rsidRPr="00792691">
        <w:rPr>
          <w:rFonts w:ascii="Constantia" w:hAnsi="Constantia" w:cstheme="majorBidi"/>
          <w:bCs/>
          <w:color w:val="000000" w:themeColor="text1"/>
          <w:sz w:val="32"/>
          <w:szCs w:val="32"/>
        </w:rPr>
        <w:t xml:space="preserve"> III</w:t>
      </w:r>
    </w:p>
    <w:p w14:paraId="62A564FE" w14:textId="77777777" w:rsidR="0081647F" w:rsidRPr="00792691" w:rsidRDefault="0081647F" w:rsidP="0081647F">
      <w:pPr>
        <w:jc w:val="center"/>
        <w:rPr>
          <w:rFonts w:ascii="Constantia" w:hAnsi="Constantia" w:cstheme="majorBidi"/>
          <w:bCs/>
          <w:color w:val="000000" w:themeColor="text1"/>
          <w:sz w:val="32"/>
          <w:szCs w:val="32"/>
        </w:rPr>
      </w:pPr>
    </w:p>
    <w:p w14:paraId="216E0898" w14:textId="77777777" w:rsidR="0081647F" w:rsidRPr="00792691" w:rsidRDefault="0081647F" w:rsidP="0081647F">
      <w:pPr>
        <w:jc w:val="center"/>
        <w:rPr>
          <w:rFonts w:ascii="Constantia" w:hAnsi="Constantia" w:cstheme="majorBidi"/>
          <w:bCs/>
          <w:color w:val="000000" w:themeColor="text1"/>
          <w:sz w:val="32"/>
          <w:szCs w:val="32"/>
        </w:rPr>
      </w:pPr>
      <w:r w:rsidRPr="00792691">
        <w:rPr>
          <w:rFonts w:ascii="Constantia" w:hAnsi="Constantia" w:cstheme="majorBidi"/>
          <w:b/>
          <w:color w:val="000000" w:themeColor="text1"/>
          <w:sz w:val="32"/>
          <w:szCs w:val="32"/>
        </w:rPr>
        <w:t>Session:</w:t>
      </w:r>
      <w:r w:rsidRPr="00792691">
        <w:rPr>
          <w:rFonts w:ascii="Constantia" w:hAnsi="Constantia" w:cstheme="majorBidi"/>
          <w:bCs/>
          <w:color w:val="000000" w:themeColor="text1"/>
          <w:sz w:val="32"/>
          <w:szCs w:val="32"/>
        </w:rPr>
        <w:t xml:space="preserve"> Spring- 2024</w:t>
      </w:r>
    </w:p>
    <w:p w14:paraId="3A3D1F31" w14:textId="77777777" w:rsidR="0081647F" w:rsidRPr="00792691" w:rsidRDefault="0081647F" w:rsidP="0081647F">
      <w:pPr>
        <w:jc w:val="center"/>
        <w:rPr>
          <w:rFonts w:ascii="Constantia" w:hAnsi="Constantia" w:cstheme="majorBidi"/>
          <w:bCs/>
          <w:color w:val="000000" w:themeColor="text1"/>
          <w:sz w:val="32"/>
          <w:szCs w:val="32"/>
        </w:rPr>
      </w:pPr>
    </w:p>
    <w:p w14:paraId="154C67CB" w14:textId="0BF10AE0" w:rsidR="0081647F" w:rsidRPr="00792691" w:rsidRDefault="0081647F" w:rsidP="0081647F">
      <w:pPr>
        <w:jc w:val="center"/>
        <w:rPr>
          <w:rFonts w:ascii="Constantia" w:hAnsi="Constantia" w:cstheme="majorBidi"/>
          <w:bCs/>
          <w:color w:val="000000" w:themeColor="text1"/>
          <w:sz w:val="32"/>
          <w:szCs w:val="32"/>
        </w:rPr>
      </w:pPr>
      <w:r w:rsidRPr="00792691">
        <w:rPr>
          <w:rFonts w:ascii="Constantia" w:hAnsi="Constantia" w:cstheme="majorBidi"/>
          <w:b/>
          <w:color w:val="000000" w:themeColor="text1"/>
          <w:sz w:val="32"/>
          <w:szCs w:val="32"/>
        </w:rPr>
        <w:t xml:space="preserve">Subject: </w:t>
      </w:r>
      <w:r w:rsidR="00A8229E">
        <w:rPr>
          <w:rFonts w:ascii="Constantia" w:hAnsi="Constantia" w:cstheme="majorBidi"/>
          <w:bCs/>
          <w:color w:val="000000" w:themeColor="text1"/>
          <w:sz w:val="32"/>
          <w:szCs w:val="32"/>
        </w:rPr>
        <w:t>Data Structures</w:t>
      </w:r>
      <w:r w:rsidRPr="00792691">
        <w:rPr>
          <w:rFonts w:ascii="Constantia" w:hAnsi="Constantia" w:cstheme="majorBidi"/>
          <w:bCs/>
          <w:color w:val="000000" w:themeColor="text1"/>
          <w:sz w:val="32"/>
          <w:szCs w:val="32"/>
        </w:rPr>
        <w:t xml:space="preserve"> Lab</w:t>
      </w:r>
    </w:p>
    <w:p w14:paraId="287AEC8A" w14:textId="77777777" w:rsidR="00D274A9" w:rsidRPr="00792691" w:rsidRDefault="00D274A9">
      <w:pPr>
        <w:widowControl/>
        <w:autoSpaceDE/>
        <w:autoSpaceDN/>
        <w:spacing w:after="160" w:line="259" w:lineRule="auto"/>
        <w:rPr>
          <w:rFonts w:ascii="Constantia" w:hAnsi="Constantia"/>
          <w:b/>
          <w:sz w:val="32"/>
          <w:u w:val="thick"/>
        </w:rPr>
      </w:pPr>
    </w:p>
    <w:p w14:paraId="6D39B6E2" w14:textId="77777777" w:rsidR="0081647F" w:rsidRPr="00792691" w:rsidRDefault="0081647F">
      <w:pPr>
        <w:widowControl/>
        <w:autoSpaceDE/>
        <w:autoSpaceDN/>
        <w:spacing w:after="160" w:line="259" w:lineRule="auto"/>
        <w:rPr>
          <w:rFonts w:ascii="Constantia" w:hAnsi="Constantia"/>
          <w:b/>
          <w:sz w:val="32"/>
          <w:u w:val="thick"/>
        </w:rPr>
      </w:pPr>
    </w:p>
    <w:p w14:paraId="163A1FAD" w14:textId="77777777" w:rsidR="0081647F" w:rsidRPr="00792691" w:rsidRDefault="0081647F">
      <w:pPr>
        <w:widowControl/>
        <w:autoSpaceDE/>
        <w:autoSpaceDN/>
        <w:spacing w:after="160" w:line="259" w:lineRule="auto"/>
        <w:rPr>
          <w:rFonts w:ascii="Constantia" w:hAnsi="Constantia"/>
          <w:b/>
          <w:sz w:val="32"/>
          <w:u w:val="thick"/>
        </w:rPr>
      </w:pPr>
    </w:p>
    <w:p w14:paraId="22B15431" w14:textId="77777777" w:rsidR="00A8229E" w:rsidRDefault="00A8229E" w:rsidP="00A8229E">
      <w:pPr>
        <w:rPr>
          <w:rFonts w:ascii="Constantia" w:hAnsi="Constantia"/>
          <w:b/>
          <w:bCs/>
          <w:sz w:val="24"/>
          <w:szCs w:val="24"/>
          <w:lang w:val="en-PK"/>
        </w:rPr>
      </w:pPr>
      <w:r w:rsidRPr="00A8229E">
        <w:rPr>
          <w:rFonts w:ascii="Constantia" w:hAnsi="Constantia"/>
          <w:b/>
          <w:bCs/>
          <w:sz w:val="32"/>
          <w:szCs w:val="32"/>
          <w:lang w:val="en-PK"/>
        </w:rPr>
        <w:t>Objective</w:t>
      </w:r>
      <w:r w:rsidRPr="00A8229E">
        <w:rPr>
          <w:rFonts w:ascii="Constantia" w:hAnsi="Constantia"/>
          <w:b/>
          <w:bCs/>
          <w:sz w:val="24"/>
          <w:szCs w:val="24"/>
          <w:lang w:val="en-PK"/>
        </w:rPr>
        <w:t>:</w:t>
      </w:r>
    </w:p>
    <w:p w14:paraId="214AD1EB" w14:textId="77777777" w:rsidR="00A8229E" w:rsidRPr="00A8229E" w:rsidRDefault="00A8229E" w:rsidP="00A8229E">
      <w:pPr>
        <w:rPr>
          <w:rFonts w:ascii="Constantia" w:hAnsi="Constantia"/>
          <w:b/>
          <w:bCs/>
          <w:sz w:val="24"/>
          <w:szCs w:val="24"/>
          <w:lang w:val="en-PK"/>
        </w:rPr>
      </w:pPr>
    </w:p>
    <w:p w14:paraId="07F7A768" w14:textId="77777777" w:rsidR="00A8229E" w:rsidRPr="00A8229E" w:rsidRDefault="00A8229E" w:rsidP="00A8229E">
      <w:pPr>
        <w:rPr>
          <w:rFonts w:ascii="Constantia" w:hAnsi="Constantia"/>
          <w:sz w:val="24"/>
          <w:szCs w:val="24"/>
          <w:lang w:val="en-PK"/>
        </w:rPr>
      </w:pPr>
      <w:r w:rsidRPr="00A8229E">
        <w:rPr>
          <w:rFonts w:ascii="Constantia" w:hAnsi="Constantia"/>
          <w:sz w:val="24"/>
          <w:szCs w:val="24"/>
          <w:lang w:val="en-PK"/>
        </w:rPr>
        <w:t>The objective of this lab task is to design and implement a basic hospital management system that:</w:t>
      </w:r>
    </w:p>
    <w:p w14:paraId="42DDFED2" w14:textId="77777777" w:rsidR="00A8229E" w:rsidRPr="00A8229E" w:rsidRDefault="00A8229E" w:rsidP="00A8229E">
      <w:pPr>
        <w:numPr>
          <w:ilvl w:val="0"/>
          <w:numId w:val="43"/>
        </w:numPr>
        <w:rPr>
          <w:rFonts w:ascii="Constantia" w:hAnsi="Constantia"/>
          <w:sz w:val="24"/>
          <w:szCs w:val="24"/>
          <w:lang w:val="en-PK"/>
        </w:rPr>
      </w:pPr>
      <w:r w:rsidRPr="00A8229E">
        <w:rPr>
          <w:rFonts w:ascii="Constantia" w:hAnsi="Constantia"/>
          <w:sz w:val="24"/>
          <w:szCs w:val="24"/>
          <w:lang w:val="en-PK"/>
        </w:rPr>
        <w:t>Adds patients with department and type categorization.</w:t>
      </w:r>
    </w:p>
    <w:p w14:paraId="5985A76A" w14:textId="77777777" w:rsidR="00A8229E" w:rsidRPr="00A8229E" w:rsidRDefault="00A8229E" w:rsidP="00A8229E">
      <w:pPr>
        <w:numPr>
          <w:ilvl w:val="0"/>
          <w:numId w:val="43"/>
        </w:numPr>
        <w:rPr>
          <w:rFonts w:ascii="Constantia" w:hAnsi="Constantia"/>
          <w:sz w:val="24"/>
          <w:szCs w:val="24"/>
          <w:lang w:val="en-PK"/>
        </w:rPr>
      </w:pPr>
      <w:r w:rsidRPr="00A8229E">
        <w:rPr>
          <w:rFonts w:ascii="Constantia" w:hAnsi="Constantia"/>
          <w:sz w:val="24"/>
          <w:szCs w:val="24"/>
          <w:lang w:val="en-PK"/>
        </w:rPr>
        <w:t>Assigns a priority to each patient based on urgency.</w:t>
      </w:r>
    </w:p>
    <w:p w14:paraId="77746146" w14:textId="77777777" w:rsidR="00A8229E" w:rsidRPr="00A8229E" w:rsidRDefault="00A8229E" w:rsidP="00A8229E">
      <w:pPr>
        <w:numPr>
          <w:ilvl w:val="0"/>
          <w:numId w:val="43"/>
        </w:numPr>
        <w:rPr>
          <w:rFonts w:ascii="Constantia" w:hAnsi="Constantia"/>
          <w:sz w:val="24"/>
          <w:szCs w:val="24"/>
          <w:lang w:val="en-PK"/>
        </w:rPr>
      </w:pPr>
      <w:r w:rsidRPr="00A8229E">
        <w:rPr>
          <w:rFonts w:ascii="Constantia" w:hAnsi="Constantia"/>
          <w:sz w:val="24"/>
          <w:szCs w:val="24"/>
          <w:lang w:val="en-PK"/>
        </w:rPr>
        <w:t>Retrieves and treats the most critical patient first.</w:t>
      </w:r>
    </w:p>
    <w:p w14:paraId="46C4BD7B" w14:textId="77777777" w:rsidR="00A8229E" w:rsidRPr="00A8229E" w:rsidRDefault="00A8229E" w:rsidP="00A8229E">
      <w:pPr>
        <w:numPr>
          <w:ilvl w:val="0"/>
          <w:numId w:val="43"/>
        </w:numPr>
        <w:rPr>
          <w:rFonts w:ascii="Constantia" w:hAnsi="Constantia"/>
          <w:sz w:val="24"/>
          <w:szCs w:val="24"/>
          <w:lang w:val="en-PK"/>
        </w:rPr>
      </w:pPr>
      <w:r w:rsidRPr="00A8229E">
        <w:rPr>
          <w:rFonts w:ascii="Constantia" w:hAnsi="Constantia"/>
          <w:sz w:val="24"/>
          <w:szCs w:val="24"/>
          <w:lang w:val="en-PK"/>
        </w:rPr>
        <w:t>Allows patient information to be updated (e.g., transferring departments).</w:t>
      </w:r>
    </w:p>
    <w:p w14:paraId="04A5E5B0" w14:textId="77777777" w:rsidR="00A8229E" w:rsidRPr="00A8229E" w:rsidRDefault="00A8229E" w:rsidP="00A8229E">
      <w:pPr>
        <w:numPr>
          <w:ilvl w:val="0"/>
          <w:numId w:val="43"/>
        </w:numPr>
        <w:rPr>
          <w:rFonts w:ascii="Constantia" w:hAnsi="Constantia"/>
          <w:sz w:val="24"/>
          <w:szCs w:val="24"/>
          <w:lang w:val="en-PK"/>
        </w:rPr>
      </w:pPr>
      <w:r w:rsidRPr="00A8229E">
        <w:rPr>
          <w:rFonts w:ascii="Constantia" w:hAnsi="Constantia"/>
          <w:sz w:val="24"/>
          <w:szCs w:val="24"/>
          <w:lang w:val="en-PK"/>
        </w:rPr>
        <w:t>Displays the list of patients in the queue.</w:t>
      </w:r>
    </w:p>
    <w:p w14:paraId="6B6947C8" w14:textId="4E63F07F" w:rsidR="00A8229E" w:rsidRPr="00A8229E" w:rsidRDefault="00A8229E" w:rsidP="00A8229E">
      <w:pPr>
        <w:rPr>
          <w:rFonts w:ascii="Constantia" w:hAnsi="Constantia"/>
          <w:sz w:val="24"/>
          <w:szCs w:val="24"/>
          <w:lang w:val="en-PK"/>
        </w:rPr>
      </w:pPr>
    </w:p>
    <w:p w14:paraId="40F3C25C" w14:textId="77777777" w:rsidR="00A8229E" w:rsidRDefault="00A8229E" w:rsidP="00A8229E">
      <w:pPr>
        <w:rPr>
          <w:rFonts w:ascii="Constantia" w:hAnsi="Constantia"/>
          <w:b/>
          <w:bCs/>
          <w:sz w:val="32"/>
          <w:szCs w:val="32"/>
          <w:lang w:val="en-PK"/>
        </w:rPr>
      </w:pPr>
      <w:r w:rsidRPr="00A8229E">
        <w:rPr>
          <w:rFonts w:ascii="Constantia" w:hAnsi="Constantia"/>
          <w:b/>
          <w:bCs/>
          <w:sz w:val="32"/>
          <w:szCs w:val="32"/>
          <w:lang w:val="en-PK"/>
        </w:rPr>
        <w:t>Theory:</w:t>
      </w:r>
    </w:p>
    <w:p w14:paraId="18F95149" w14:textId="77777777" w:rsidR="00A8229E" w:rsidRPr="00A8229E" w:rsidRDefault="00A8229E" w:rsidP="00A8229E">
      <w:pPr>
        <w:rPr>
          <w:rFonts w:ascii="Constantia" w:hAnsi="Constantia"/>
          <w:b/>
          <w:bCs/>
          <w:sz w:val="32"/>
          <w:szCs w:val="32"/>
          <w:lang w:val="en-PK"/>
        </w:rPr>
      </w:pPr>
    </w:p>
    <w:p w14:paraId="62742341" w14:textId="77777777" w:rsidR="00A8229E" w:rsidRPr="00A8229E" w:rsidRDefault="00A8229E" w:rsidP="00A8229E">
      <w:pPr>
        <w:rPr>
          <w:rFonts w:ascii="Constantia" w:hAnsi="Constantia"/>
          <w:sz w:val="24"/>
          <w:szCs w:val="24"/>
          <w:lang w:val="en-PK"/>
        </w:rPr>
      </w:pPr>
      <w:r w:rsidRPr="00A8229E">
        <w:rPr>
          <w:rFonts w:ascii="Constantia" w:hAnsi="Constantia"/>
          <w:sz w:val="24"/>
          <w:szCs w:val="24"/>
          <w:lang w:val="en-PK"/>
        </w:rPr>
        <w:t>In real-world hospital environments, patients are treated not on a strict first-come-first-served basis but based on the severity or urgency of their condition. This program simulates that concept using a priority system implemented via structured programming in C++.</w:t>
      </w:r>
    </w:p>
    <w:p w14:paraId="1C795AAB" w14:textId="77777777" w:rsidR="00A8229E" w:rsidRDefault="00A8229E" w:rsidP="00A8229E">
      <w:pPr>
        <w:rPr>
          <w:rFonts w:ascii="Constantia" w:hAnsi="Constantia"/>
          <w:b/>
          <w:bCs/>
          <w:sz w:val="24"/>
          <w:szCs w:val="24"/>
          <w:lang w:val="en-PK"/>
        </w:rPr>
      </w:pPr>
      <w:r w:rsidRPr="00A8229E">
        <w:rPr>
          <w:rFonts w:ascii="Constantia" w:hAnsi="Constantia"/>
          <w:b/>
          <w:bCs/>
          <w:sz w:val="24"/>
          <w:szCs w:val="24"/>
          <w:lang w:val="en-PK"/>
        </w:rPr>
        <w:t>Key Concepts:</w:t>
      </w:r>
    </w:p>
    <w:p w14:paraId="100A5E01" w14:textId="77777777" w:rsidR="00A8229E" w:rsidRPr="00A8229E" w:rsidRDefault="00A8229E" w:rsidP="00A8229E">
      <w:pPr>
        <w:rPr>
          <w:rFonts w:ascii="Constantia" w:hAnsi="Constantia"/>
          <w:b/>
          <w:bCs/>
          <w:sz w:val="24"/>
          <w:szCs w:val="24"/>
          <w:lang w:val="en-PK"/>
        </w:rPr>
      </w:pPr>
    </w:p>
    <w:p w14:paraId="769814BB" w14:textId="77777777" w:rsidR="00A8229E" w:rsidRPr="00A8229E" w:rsidRDefault="00A8229E" w:rsidP="00A8229E">
      <w:pPr>
        <w:numPr>
          <w:ilvl w:val="0"/>
          <w:numId w:val="44"/>
        </w:numPr>
        <w:rPr>
          <w:rFonts w:ascii="Constantia" w:hAnsi="Constantia"/>
          <w:sz w:val="24"/>
          <w:szCs w:val="24"/>
          <w:lang w:val="en-PK"/>
        </w:rPr>
      </w:pPr>
      <w:r w:rsidRPr="00A8229E">
        <w:rPr>
          <w:rFonts w:ascii="Constantia" w:hAnsi="Constantia"/>
          <w:b/>
          <w:bCs/>
          <w:sz w:val="24"/>
          <w:szCs w:val="24"/>
          <w:lang w:val="en-PK"/>
        </w:rPr>
        <w:t>Structures and Classes:</w:t>
      </w:r>
    </w:p>
    <w:p w14:paraId="43603621" w14:textId="77777777" w:rsidR="00A8229E" w:rsidRPr="00A8229E" w:rsidRDefault="00A8229E" w:rsidP="00A8229E">
      <w:pPr>
        <w:numPr>
          <w:ilvl w:val="1"/>
          <w:numId w:val="44"/>
        </w:numPr>
        <w:rPr>
          <w:rFonts w:ascii="Constantia" w:hAnsi="Constantia"/>
          <w:sz w:val="24"/>
          <w:szCs w:val="24"/>
          <w:lang w:val="en-PK"/>
        </w:rPr>
      </w:pPr>
      <w:r w:rsidRPr="00A8229E">
        <w:rPr>
          <w:rFonts w:ascii="Constantia" w:hAnsi="Constantia"/>
          <w:sz w:val="24"/>
          <w:szCs w:val="24"/>
          <w:lang w:val="en-PK"/>
        </w:rPr>
        <w:t>struct Patient holds details such as ID, name, department, type, and computed priority.</w:t>
      </w:r>
    </w:p>
    <w:p w14:paraId="5D0974EA" w14:textId="77777777" w:rsidR="00A8229E" w:rsidRPr="00A8229E" w:rsidRDefault="00A8229E" w:rsidP="00A8229E">
      <w:pPr>
        <w:numPr>
          <w:ilvl w:val="1"/>
          <w:numId w:val="44"/>
        </w:numPr>
        <w:rPr>
          <w:rFonts w:ascii="Constantia" w:hAnsi="Constantia"/>
          <w:sz w:val="24"/>
          <w:szCs w:val="24"/>
          <w:lang w:val="en-PK"/>
        </w:rPr>
      </w:pPr>
      <w:r w:rsidRPr="00A8229E">
        <w:rPr>
          <w:rFonts w:ascii="Constantia" w:hAnsi="Constantia"/>
          <w:sz w:val="24"/>
          <w:szCs w:val="24"/>
          <w:lang w:val="en-PK"/>
        </w:rPr>
        <w:t>class Department encapsulates all functionalities for managing patients.</w:t>
      </w:r>
    </w:p>
    <w:p w14:paraId="4ED7288C" w14:textId="77777777" w:rsidR="00A8229E" w:rsidRPr="00A8229E" w:rsidRDefault="00A8229E" w:rsidP="00A8229E">
      <w:pPr>
        <w:numPr>
          <w:ilvl w:val="0"/>
          <w:numId w:val="44"/>
        </w:numPr>
        <w:rPr>
          <w:rFonts w:ascii="Constantia" w:hAnsi="Constantia"/>
          <w:sz w:val="24"/>
          <w:szCs w:val="24"/>
          <w:lang w:val="en-PK"/>
        </w:rPr>
      </w:pPr>
      <w:r w:rsidRPr="00A8229E">
        <w:rPr>
          <w:rFonts w:ascii="Constantia" w:hAnsi="Constantia"/>
          <w:b/>
          <w:bCs/>
          <w:sz w:val="24"/>
          <w:szCs w:val="24"/>
          <w:lang w:val="en-PK"/>
        </w:rPr>
        <w:t>Priority Assignment:</w:t>
      </w:r>
    </w:p>
    <w:p w14:paraId="2F3B6025" w14:textId="77777777" w:rsidR="00A8229E" w:rsidRPr="00A8229E" w:rsidRDefault="00A8229E" w:rsidP="00A8229E">
      <w:pPr>
        <w:numPr>
          <w:ilvl w:val="1"/>
          <w:numId w:val="44"/>
        </w:numPr>
        <w:rPr>
          <w:rFonts w:ascii="Constantia" w:hAnsi="Constantia"/>
          <w:sz w:val="24"/>
          <w:szCs w:val="24"/>
          <w:lang w:val="en-PK"/>
        </w:rPr>
      </w:pPr>
      <w:r w:rsidRPr="00A8229E">
        <w:rPr>
          <w:rFonts w:ascii="Constantia" w:hAnsi="Constantia"/>
          <w:sz w:val="24"/>
          <w:szCs w:val="24"/>
          <w:lang w:val="en-PK"/>
        </w:rPr>
        <w:t xml:space="preserve">Departments and patient </w:t>
      </w:r>
      <w:proofErr w:type="gramStart"/>
      <w:r w:rsidRPr="00A8229E">
        <w:rPr>
          <w:rFonts w:ascii="Constantia" w:hAnsi="Constantia"/>
          <w:sz w:val="24"/>
          <w:szCs w:val="24"/>
          <w:lang w:val="en-PK"/>
        </w:rPr>
        <w:t>types</w:t>
      </w:r>
      <w:proofErr w:type="gramEnd"/>
      <w:r w:rsidRPr="00A8229E">
        <w:rPr>
          <w:rFonts w:ascii="Constantia" w:hAnsi="Constantia"/>
          <w:sz w:val="24"/>
          <w:szCs w:val="24"/>
          <w:lang w:val="en-PK"/>
        </w:rPr>
        <w:t xml:space="preserve"> influence priority:</w:t>
      </w:r>
    </w:p>
    <w:p w14:paraId="13E44AC1" w14:textId="77777777" w:rsidR="00A8229E" w:rsidRPr="00A8229E" w:rsidRDefault="00A8229E" w:rsidP="00A8229E">
      <w:pPr>
        <w:numPr>
          <w:ilvl w:val="2"/>
          <w:numId w:val="44"/>
        </w:numPr>
        <w:rPr>
          <w:rFonts w:ascii="Constantia" w:hAnsi="Constantia"/>
          <w:sz w:val="24"/>
          <w:szCs w:val="24"/>
          <w:lang w:val="en-PK"/>
        </w:rPr>
      </w:pPr>
      <w:r w:rsidRPr="00A8229E">
        <w:rPr>
          <w:rFonts w:ascii="Constantia" w:hAnsi="Constantia"/>
          <w:i/>
          <w:iCs/>
          <w:sz w:val="24"/>
          <w:szCs w:val="24"/>
          <w:lang w:val="en-PK"/>
        </w:rPr>
        <w:t>Emergency</w:t>
      </w:r>
      <w:r w:rsidRPr="00A8229E">
        <w:rPr>
          <w:rFonts w:ascii="Constantia" w:hAnsi="Constantia"/>
          <w:sz w:val="24"/>
          <w:szCs w:val="24"/>
          <w:lang w:val="en-PK"/>
        </w:rPr>
        <w:t xml:space="preserve"> patients get a base score of 100.</w:t>
      </w:r>
    </w:p>
    <w:p w14:paraId="38148363" w14:textId="77777777" w:rsidR="00A8229E" w:rsidRPr="00A8229E" w:rsidRDefault="00A8229E" w:rsidP="00A8229E">
      <w:pPr>
        <w:numPr>
          <w:ilvl w:val="2"/>
          <w:numId w:val="44"/>
        </w:numPr>
        <w:rPr>
          <w:rFonts w:ascii="Constantia" w:hAnsi="Constantia"/>
          <w:sz w:val="24"/>
          <w:szCs w:val="24"/>
          <w:lang w:val="en-PK"/>
        </w:rPr>
      </w:pPr>
      <w:r w:rsidRPr="00A8229E">
        <w:rPr>
          <w:rFonts w:ascii="Constantia" w:hAnsi="Constantia"/>
          <w:i/>
          <w:iCs/>
          <w:sz w:val="24"/>
          <w:szCs w:val="24"/>
          <w:lang w:val="en-PK"/>
        </w:rPr>
        <w:t>General</w:t>
      </w:r>
      <w:r w:rsidRPr="00A8229E">
        <w:rPr>
          <w:rFonts w:ascii="Constantia" w:hAnsi="Constantia"/>
          <w:sz w:val="24"/>
          <w:szCs w:val="24"/>
          <w:lang w:val="en-PK"/>
        </w:rPr>
        <w:t xml:space="preserve"> and </w:t>
      </w:r>
      <w:proofErr w:type="spellStart"/>
      <w:r w:rsidRPr="00A8229E">
        <w:rPr>
          <w:rFonts w:ascii="Constantia" w:hAnsi="Constantia"/>
          <w:i/>
          <w:iCs/>
          <w:sz w:val="24"/>
          <w:szCs w:val="24"/>
          <w:lang w:val="en-PK"/>
        </w:rPr>
        <w:t>Pediatrics</w:t>
      </w:r>
      <w:proofErr w:type="spellEnd"/>
      <w:r w:rsidRPr="00A8229E">
        <w:rPr>
          <w:rFonts w:ascii="Constantia" w:hAnsi="Constantia"/>
          <w:sz w:val="24"/>
          <w:szCs w:val="24"/>
          <w:lang w:val="en-PK"/>
        </w:rPr>
        <w:t xml:space="preserve"> get 50.</w:t>
      </w:r>
    </w:p>
    <w:p w14:paraId="06014C6D" w14:textId="77777777" w:rsidR="00A8229E" w:rsidRPr="00A8229E" w:rsidRDefault="00A8229E" w:rsidP="00A8229E">
      <w:pPr>
        <w:numPr>
          <w:ilvl w:val="2"/>
          <w:numId w:val="44"/>
        </w:numPr>
        <w:rPr>
          <w:rFonts w:ascii="Constantia" w:hAnsi="Constantia"/>
          <w:sz w:val="24"/>
          <w:szCs w:val="24"/>
          <w:lang w:val="en-PK"/>
        </w:rPr>
      </w:pPr>
      <w:r w:rsidRPr="00A8229E">
        <w:rPr>
          <w:rFonts w:ascii="Constantia" w:hAnsi="Constantia"/>
          <w:i/>
          <w:iCs/>
          <w:sz w:val="24"/>
          <w:szCs w:val="24"/>
          <w:lang w:val="en-PK"/>
        </w:rPr>
        <w:t>VIP</w:t>
      </w:r>
      <w:r w:rsidRPr="00A8229E">
        <w:rPr>
          <w:rFonts w:ascii="Constantia" w:hAnsi="Constantia"/>
          <w:sz w:val="24"/>
          <w:szCs w:val="24"/>
          <w:lang w:val="en-PK"/>
        </w:rPr>
        <w:t xml:space="preserve">, </w:t>
      </w:r>
      <w:r w:rsidRPr="00A8229E">
        <w:rPr>
          <w:rFonts w:ascii="Constantia" w:hAnsi="Constantia"/>
          <w:i/>
          <w:iCs/>
          <w:sz w:val="24"/>
          <w:szCs w:val="24"/>
          <w:lang w:val="en-PK"/>
        </w:rPr>
        <w:t>Elderly</w:t>
      </w:r>
      <w:r w:rsidRPr="00A8229E">
        <w:rPr>
          <w:rFonts w:ascii="Constantia" w:hAnsi="Constantia"/>
          <w:sz w:val="24"/>
          <w:szCs w:val="24"/>
          <w:lang w:val="en-PK"/>
        </w:rPr>
        <w:t xml:space="preserve">, and </w:t>
      </w:r>
      <w:r w:rsidRPr="00A8229E">
        <w:rPr>
          <w:rFonts w:ascii="Constantia" w:hAnsi="Constantia"/>
          <w:i/>
          <w:iCs/>
          <w:sz w:val="24"/>
          <w:szCs w:val="24"/>
          <w:lang w:val="en-PK"/>
        </w:rPr>
        <w:t>Normal</w:t>
      </w:r>
      <w:r w:rsidRPr="00A8229E">
        <w:rPr>
          <w:rFonts w:ascii="Constantia" w:hAnsi="Constantia"/>
          <w:sz w:val="24"/>
          <w:szCs w:val="24"/>
          <w:lang w:val="en-PK"/>
        </w:rPr>
        <w:t xml:space="preserve"> types add 30, 20, and 10 respectively.</w:t>
      </w:r>
    </w:p>
    <w:p w14:paraId="7ADDB4CE" w14:textId="77777777" w:rsidR="00A8229E" w:rsidRPr="00A8229E" w:rsidRDefault="00A8229E" w:rsidP="00A8229E">
      <w:pPr>
        <w:numPr>
          <w:ilvl w:val="1"/>
          <w:numId w:val="44"/>
        </w:numPr>
        <w:rPr>
          <w:rFonts w:ascii="Constantia" w:hAnsi="Constantia"/>
          <w:sz w:val="24"/>
          <w:szCs w:val="24"/>
          <w:lang w:val="en-PK"/>
        </w:rPr>
      </w:pPr>
      <w:r w:rsidRPr="00A8229E">
        <w:rPr>
          <w:rFonts w:ascii="Constantia" w:hAnsi="Constantia"/>
          <w:sz w:val="24"/>
          <w:szCs w:val="24"/>
          <w:lang w:val="en-PK"/>
        </w:rPr>
        <w:t>Total priority = Department Score + Type Score.</w:t>
      </w:r>
    </w:p>
    <w:p w14:paraId="266E406B" w14:textId="77777777" w:rsidR="00A8229E" w:rsidRPr="00A8229E" w:rsidRDefault="00A8229E" w:rsidP="00A8229E">
      <w:pPr>
        <w:numPr>
          <w:ilvl w:val="0"/>
          <w:numId w:val="44"/>
        </w:numPr>
        <w:rPr>
          <w:rFonts w:ascii="Constantia" w:hAnsi="Constantia"/>
          <w:sz w:val="24"/>
          <w:szCs w:val="24"/>
          <w:lang w:val="en-PK"/>
        </w:rPr>
      </w:pPr>
      <w:r w:rsidRPr="00A8229E">
        <w:rPr>
          <w:rFonts w:ascii="Constantia" w:hAnsi="Constantia"/>
          <w:b/>
          <w:bCs/>
          <w:sz w:val="24"/>
          <w:szCs w:val="24"/>
          <w:lang w:val="en-PK"/>
        </w:rPr>
        <w:t>Operations:</w:t>
      </w:r>
    </w:p>
    <w:p w14:paraId="6EAA0CD4" w14:textId="77777777" w:rsidR="00A8229E" w:rsidRPr="00A8229E" w:rsidRDefault="00A8229E" w:rsidP="00A8229E">
      <w:pPr>
        <w:numPr>
          <w:ilvl w:val="1"/>
          <w:numId w:val="44"/>
        </w:numPr>
        <w:rPr>
          <w:rFonts w:ascii="Constantia" w:hAnsi="Constantia"/>
          <w:sz w:val="24"/>
          <w:szCs w:val="24"/>
          <w:lang w:val="en-PK"/>
        </w:rPr>
      </w:pPr>
      <w:r w:rsidRPr="00A8229E">
        <w:rPr>
          <w:rFonts w:ascii="Constantia" w:hAnsi="Constantia"/>
          <w:b/>
          <w:bCs/>
          <w:sz w:val="24"/>
          <w:szCs w:val="24"/>
          <w:lang w:val="en-PK"/>
        </w:rPr>
        <w:t>Add Patient:</w:t>
      </w:r>
      <w:r w:rsidRPr="00A8229E">
        <w:rPr>
          <w:rFonts w:ascii="Constantia" w:hAnsi="Constantia"/>
          <w:sz w:val="24"/>
          <w:szCs w:val="24"/>
          <w:lang w:val="en-PK"/>
        </w:rPr>
        <w:t xml:space="preserve"> Takes input, assigns priority, and stores the patient.</w:t>
      </w:r>
    </w:p>
    <w:p w14:paraId="0CBB178E" w14:textId="77777777" w:rsidR="00A8229E" w:rsidRPr="00A8229E" w:rsidRDefault="00A8229E" w:rsidP="00A8229E">
      <w:pPr>
        <w:numPr>
          <w:ilvl w:val="1"/>
          <w:numId w:val="44"/>
        </w:numPr>
        <w:rPr>
          <w:rFonts w:ascii="Constantia" w:hAnsi="Constantia"/>
          <w:sz w:val="24"/>
          <w:szCs w:val="24"/>
          <w:lang w:val="en-PK"/>
        </w:rPr>
      </w:pPr>
      <w:r w:rsidRPr="00A8229E">
        <w:rPr>
          <w:rFonts w:ascii="Constantia" w:hAnsi="Constantia"/>
          <w:b/>
          <w:bCs/>
          <w:sz w:val="24"/>
          <w:szCs w:val="24"/>
          <w:lang w:val="en-PK"/>
        </w:rPr>
        <w:t>Call Next Patient:</w:t>
      </w:r>
      <w:r w:rsidRPr="00A8229E">
        <w:rPr>
          <w:rFonts w:ascii="Constantia" w:hAnsi="Constantia"/>
          <w:sz w:val="24"/>
          <w:szCs w:val="24"/>
          <w:lang w:val="en-PK"/>
        </w:rPr>
        <w:t xml:space="preserve"> Searches for the highest-priority patient and removes them from the queue.</w:t>
      </w:r>
    </w:p>
    <w:p w14:paraId="008363DA" w14:textId="77777777" w:rsidR="00A8229E" w:rsidRPr="00A8229E" w:rsidRDefault="00A8229E" w:rsidP="00A8229E">
      <w:pPr>
        <w:numPr>
          <w:ilvl w:val="1"/>
          <w:numId w:val="44"/>
        </w:numPr>
        <w:rPr>
          <w:rFonts w:ascii="Constantia" w:hAnsi="Constantia"/>
          <w:sz w:val="24"/>
          <w:szCs w:val="24"/>
          <w:lang w:val="en-PK"/>
        </w:rPr>
      </w:pPr>
      <w:r w:rsidRPr="00A8229E">
        <w:rPr>
          <w:rFonts w:ascii="Constantia" w:hAnsi="Constantia"/>
          <w:b/>
          <w:bCs/>
          <w:sz w:val="24"/>
          <w:szCs w:val="24"/>
          <w:lang w:val="en-PK"/>
        </w:rPr>
        <w:t>Display Queue:</w:t>
      </w:r>
      <w:r w:rsidRPr="00A8229E">
        <w:rPr>
          <w:rFonts w:ascii="Constantia" w:hAnsi="Constantia"/>
          <w:sz w:val="24"/>
          <w:szCs w:val="24"/>
          <w:lang w:val="en-PK"/>
        </w:rPr>
        <w:t xml:space="preserve"> Shows all current patients with full details.</w:t>
      </w:r>
    </w:p>
    <w:p w14:paraId="4B9A5DB0" w14:textId="77777777" w:rsidR="00A8229E" w:rsidRPr="00A8229E" w:rsidRDefault="00A8229E" w:rsidP="00A8229E">
      <w:pPr>
        <w:numPr>
          <w:ilvl w:val="1"/>
          <w:numId w:val="44"/>
        </w:numPr>
        <w:rPr>
          <w:rFonts w:ascii="Constantia" w:hAnsi="Constantia"/>
          <w:sz w:val="24"/>
          <w:szCs w:val="24"/>
          <w:lang w:val="en-PK"/>
        </w:rPr>
      </w:pPr>
      <w:r w:rsidRPr="00A8229E">
        <w:rPr>
          <w:rFonts w:ascii="Constantia" w:hAnsi="Constantia"/>
          <w:b/>
          <w:bCs/>
          <w:sz w:val="24"/>
          <w:szCs w:val="24"/>
          <w:lang w:val="en-PK"/>
        </w:rPr>
        <w:t>Transfer Patient:</w:t>
      </w:r>
      <w:r w:rsidRPr="00A8229E">
        <w:rPr>
          <w:rFonts w:ascii="Constantia" w:hAnsi="Constantia"/>
          <w:sz w:val="24"/>
          <w:szCs w:val="24"/>
          <w:lang w:val="en-PK"/>
        </w:rPr>
        <w:t xml:space="preserve"> Updates a patient’s department and reassigns priority.</w:t>
      </w:r>
    </w:p>
    <w:p w14:paraId="7C090B51" w14:textId="77777777" w:rsidR="00A8229E" w:rsidRPr="00A8229E" w:rsidRDefault="00A8229E" w:rsidP="00A8229E">
      <w:pPr>
        <w:numPr>
          <w:ilvl w:val="0"/>
          <w:numId w:val="44"/>
        </w:numPr>
        <w:rPr>
          <w:rFonts w:ascii="Constantia" w:hAnsi="Constantia"/>
          <w:sz w:val="24"/>
          <w:szCs w:val="24"/>
          <w:lang w:val="en-PK"/>
        </w:rPr>
      </w:pPr>
      <w:r w:rsidRPr="00A8229E">
        <w:rPr>
          <w:rFonts w:ascii="Constantia" w:hAnsi="Constantia"/>
          <w:b/>
          <w:bCs/>
          <w:sz w:val="24"/>
          <w:szCs w:val="24"/>
          <w:lang w:val="en-PK"/>
        </w:rPr>
        <w:t>Control Flow:</w:t>
      </w:r>
    </w:p>
    <w:p w14:paraId="02041AB1" w14:textId="77777777" w:rsidR="00A8229E" w:rsidRDefault="00A8229E" w:rsidP="00A8229E">
      <w:pPr>
        <w:numPr>
          <w:ilvl w:val="1"/>
          <w:numId w:val="44"/>
        </w:numPr>
        <w:rPr>
          <w:rFonts w:ascii="Constantia" w:hAnsi="Constantia"/>
          <w:sz w:val="24"/>
          <w:szCs w:val="24"/>
          <w:lang w:val="en-PK"/>
        </w:rPr>
      </w:pPr>
      <w:r w:rsidRPr="00A8229E">
        <w:rPr>
          <w:rFonts w:ascii="Constantia" w:hAnsi="Constantia"/>
          <w:sz w:val="24"/>
          <w:szCs w:val="24"/>
          <w:lang w:val="en-PK"/>
        </w:rPr>
        <w:t xml:space="preserve">A simple menu-driven interface within the </w:t>
      </w:r>
      <w:proofErr w:type="gramStart"/>
      <w:r w:rsidRPr="00A8229E">
        <w:rPr>
          <w:rFonts w:ascii="Constantia" w:hAnsi="Constantia"/>
          <w:sz w:val="24"/>
          <w:szCs w:val="24"/>
          <w:lang w:val="en-PK"/>
        </w:rPr>
        <w:t>main(</w:t>
      </w:r>
      <w:proofErr w:type="gramEnd"/>
      <w:r w:rsidRPr="00A8229E">
        <w:rPr>
          <w:rFonts w:ascii="Constantia" w:hAnsi="Constantia"/>
          <w:sz w:val="24"/>
          <w:szCs w:val="24"/>
          <w:lang w:val="en-PK"/>
        </w:rPr>
        <w:t>) function allows interaction with all system functionalities.</w:t>
      </w:r>
    </w:p>
    <w:p w14:paraId="36F3FFA9" w14:textId="77777777" w:rsidR="00A8229E" w:rsidRPr="00A8229E" w:rsidRDefault="00A8229E" w:rsidP="00A8229E">
      <w:pPr>
        <w:rPr>
          <w:rFonts w:ascii="Constantia" w:hAnsi="Constantia"/>
          <w:sz w:val="24"/>
          <w:szCs w:val="24"/>
          <w:lang w:val="en-PK"/>
        </w:rPr>
      </w:pPr>
    </w:p>
    <w:p w14:paraId="728099F1" w14:textId="49A3C3A5" w:rsidR="00A8229E" w:rsidRPr="00A8229E" w:rsidRDefault="00A8229E" w:rsidP="00A8229E">
      <w:pPr>
        <w:rPr>
          <w:rFonts w:ascii="Constantia" w:hAnsi="Constantia"/>
          <w:sz w:val="24"/>
          <w:szCs w:val="24"/>
          <w:lang w:val="en-PK"/>
        </w:rPr>
      </w:pPr>
    </w:p>
    <w:p w14:paraId="4A9EA1BF" w14:textId="77777777" w:rsidR="00A8229E" w:rsidRPr="00A8229E" w:rsidRDefault="00A8229E" w:rsidP="00A8229E">
      <w:pPr>
        <w:rPr>
          <w:rFonts w:ascii="Constantia" w:hAnsi="Constantia"/>
          <w:b/>
          <w:bCs/>
          <w:sz w:val="32"/>
          <w:szCs w:val="32"/>
          <w:lang w:val="en-PK"/>
        </w:rPr>
      </w:pPr>
      <w:r w:rsidRPr="00A8229E">
        <w:rPr>
          <w:rFonts w:ascii="Constantia" w:hAnsi="Constantia"/>
          <w:b/>
          <w:bCs/>
          <w:sz w:val="32"/>
          <w:szCs w:val="32"/>
          <w:lang w:val="en-PK"/>
        </w:rPr>
        <w:t>Conclusion:</w:t>
      </w:r>
    </w:p>
    <w:p w14:paraId="42AFFC38" w14:textId="77777777" w:rsidR="00A8229E" w:rsidRPr="00A8229E" w:rsidRDefault="00A8229E" w:rsidP="00A8229E">
      <w:pPr>
        <w:rPr>
          <w:rFonts w:ascii="Constantia" w:hAnsi="Constantia"/>
          <w:sz w:val="24"/>
          <w:szCs w:val="24"/>
          <w:lang w:val="en-PK"/>
        </w:rPr>
      </w:pPr>
      <w:r w:rsidRPr="00A8229E">
        <w:rPr>
          <w:rFonts w:ascii="Constantia" w:hAnsi="Constantia"/>
          <w:sz w:val="24"/>
          <w:szCs w:val="24"/>
          <w:lang w:val="en-PK"/>
        </w:rPr>
        <w:t xml:space="preserve">This open-ended lab task successfully demonstrated how basic object-oriented </w:t>
      </w:r>
      <w:proofErr w:type="gramStart"/>
      <w:r w:rsidRPr="00A8229E">
        <w:rPr>
          <w:rFonts w:ascii="Constantia" w:hAnsi="Constantia"/>
          <w:sz w:val="24"/>
          <w:szCs w:val="24"/>
          <w:lang w:val="en-PK"/>
        </w:rPr>
        <w:t>programming</w:t>
      </w:r>
      <w:proofErr w:type="gramEnd"/>
      <w:r w:rsidRPr="00A8229E">
        <w:rPr>
          <w:rFonts w:ascii="Constantia" w:hAnsi="Constantia"/>
          <w:sz w:val="24"/>
          <w:szCs w:val="24"/>
          <w:lang w:val="en-PK"/>
        </w:rPr>
        <w:t xml:space="preserve"> and conditional logic can be used to simulate real-life scenarios such as patient triage in hospitals. The </w:t>
      </w:r>
      <w:r w:rsidRPr="00A8229E">
        <w:rPr>
          <w:rFonts w:ascii="Constantia" w:hAnsi="Constantia"/>
          <w:sz w:val="24"/>
          <w:szCs w:val="24"/>
          <w:lang w:val="en-PK"/>
        </w:rPr>
        <w:lastRenderedPageBreak/>
        <w:t>implementation allowed dynamic patient addition, priority-based calling, updating, and viewing—mimicking a real hospital's decision-making system. The program improves understanding of:</w:t>
      </w:r>
    </w:p>
    <w:p w14:paraId="746BD665" w14:textId="77777777" w:rsidR="00A8229E" w:rsidRPr="00A8229E" w:rsidRDefault="00A8229E" w:rsidP="00A8229E">
      <w:pPr>
        <w:numPr>
          <w:ilvl w:val="0"/>
          <w:numId w:val="45"/>
        </w:numPr>
        <w:rPr>
          <w:rFonts w:ascii="Constantia" w:hAnsi="Constantia"/>
          <w:sz w:val="24"/>
          <w:szCs w:val="24"/>
          <w:lang w:val="en-PK"/>
        </w:rPr>
      </w:pPr>
      <w:r w:rsidRPr="00A8229E">
        <w:rPr>
          <w:rFonts w:ascii="Constantia" w:hAnsi="Constantia"/>
          <w:sz w:val="24"/>
          <w:szCs w:val="24"/>
          <w:lang w:val="en-PK"/>
        </w:rPr>
        <w:t>Structure and class usage in C++</w:t>
      </w:r>
    </w:p>
    <w:p w14:paraId="680CC9AA" w14:textId="77777777" w:rsidR="00A8229E" w:rsidRPr="00A8229E" w:rsidRDefault="00A8229E" w:rsidP="00A8229E">
      <w:pPr>
        <w:numPr>
          <w:ilvl w:val="0"/>
          <w:numId w:val="45"/>
        </w:numPr>
        <w:rPr>
          <w:rFonts w:ascii="Constantia" w:hAnsi="Constantia"/>
          <w:sz w:val="24"/>
          <w:szCs w:val="24"/>
          <w:lang w:val="en-PK"/>
        </w:rPr>
      </w:pPr>
      <w:r w:rsidRPr="00A8229E">
        <w:rPr>
          <w:rFonts w:ascii="Constantia" w:hAnsi="Constantia"/>
          <w:sz w:val="24"/>
          <w:szCs w:val="24"/>
          <w:lang w:val="en-PK"/>
        </w:rPr>
        <w:t>User input and validation</w:t>
      </w:r>
    </w:p>
    <w:p w14:paraId="4DA16B07" w14:textId="77777777" w:rsidR="00A8229E" w:rsidRPr="00A8229E" w:rsidRDefault="00A8229E" w:rsidP="00A8229E">
      <w:pPr>
        <w:numPr>
          <w:ilvl w:val="0"/>
          <w:numId w:val="45"/>
        </w:numPr>
        <w:rPr>
          <w:rFonts w:ascii="Constantia" w:hAnsi="Constantia"/>
          <w:sz w:val="24"/>
          <w:szCs w:val="24"/>
          <w:lang w:val="en-PK"/>
        </w:rPr>
      </w:pPr>
      <w:r w:rsidRPr="00A8229E">
        <w:rPr>
          <w:rFonts w:ascii="Constantia" w:hAnsi="Constantia"/>
          <w:sz w:val="24"/>
          <w:szCs w:val="24"/>
          <w:lang w:val="en-PK"/>
        </w:rPr>
        <w:t>Priority logic</w:t>
      </w:r>
    </w:p>
    <w:p w14:paraId="4493D771" w14:textId="77777777" w:rsidR="00A8229E" w:rsidRPr="00A8229E" w:rsidRDefault="00A8229E" w:rsidP="00A8229E">
      <w:pPr>
        <w:numPr>
          <w:ilvl w:val="0"/>
          <w:numId w:val="45"/>
        </w:numPr>
        <w:rPr>
          <w:rFonts w:ascii="Constantia" w:hAnsi="Constantia"/>
          <w:sz w:val="24"/>
          <w:szCs w:val="24"/>
          <w:lang w:val="en-PK"/>
        </w:rPr>
      </w:pPr>
      <w:r w:rsidRPr="00A8229E">
        <w:rPr>
          <w:rFonts w:ascii="Constantia" w:hAnsi="Constantia"/>
          <w:sz w:val="24"/>
          <w:szCs w:val="24"/>
          <w:lang w:val="en-PK"/>
        </w:rPr>
        <w:t>Array manipulation and linear search</w:t>
      </w:r>
    </w:p>
    <w:p w14:paraId="76BCD31A" w14:textId="77777777" w:rsidR="00A8229E" w:rsidRPr="00A8229E" w:rsidRDefault="00A8229E" w:rsidP="00A8229E">
      <w:pPr>
        <w:rPr>
          <w:rFonts w:ascii="Constantia" w:hAnsi="Constantia"/>
          <w:sz w:val="24"/>
          <w:szCs w:val="24"/>
          <w:lang w:val="en-PK"/>
        </w:rPr>
      </w:pPr>
      <w:r w:rsidRPr="00A8229E">
        <w:rPr>
          <w:rFonts w:ascii="Constantia" w:hAnsi="Constantia"/>
          <w:sz w:val="24"/>
          <w:szCs w:val="24"/>
          <w:lang w:val="en-PK"/>
        </w:rPr>
        <w:t>Overall, the task highlights how computational logic can be effectively used in healthcare management systems.</w:t>
      </w:r>
    </w:p>
    <w:p w14:paraId="1C6732BD" w14:textId="77777777" w:rsidR="00FB63B2" w:rsidRPr="00A8229E" w:rsidRDefault="00FB63B2" w:rsidP="008A17FE">
      <w:pPr>
        <w:rPr>
          <w:rFonts w:ascii="Constantia" w:hAnsi="Constantia"/>
          <w:sz w:val="24"/>
          <w:szCs w:val="24"/>
          <w:lang w:val="en-PK"/>
        </w:rPr>
      </w:pPr>
    </w:p>
    <w:sectPr w:rsidR="00FB63B2" w:rsidRPr="00A8229E" w:rsidSect="00E16F85">
      <w:headerReference w:type="default" r:id="rId8"/>
      <w:footerReference w:type="default" r:id="rId9"/>
      <w:pgSz w:w="11910" w:h="16840"/>
      <w:pgMar w:top="1360" w:right="540" w:bottom="1260" w:left="880" w:header="0" w:footer="1068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18FE3B" w14:textId="77777777" w:rsidR="00E9558E" w:rsidRDefault="00E9558E" w:rsidP="00795785">
      <w:r>
        <w:separator/>
      </w:r>
    </w:p>
  </w:endnote>
  <w:endnote w:type="continuationSeparator" w:id="0">
    <w:p w14:paraId="505601C4" w14:textId="77777777" w:rsidR="00E9558E" w:rsidRDefault="00E9558E" w:rsidP="007957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51AEA" w14:textId="58662204" w:rsidR="0081647F" w:rsidRDefault="0081647F">
    <w:pPr>
      <w:pStyle w:val="Footer"/>
    </w:pPr>
    <w:r>
      <w:rPr>
        <w:noProof/>
      </w:rPr>
      <mc:AlternateContent>
        <mc:Choice Requires="wps">
          <w:drawing>
            <wp:anchor distT="182880" distB="182880" distL="114300" distR="114300" simplePos="0" relativeHeight="251661312" behindDoc="0" locked="0" layoutInCell="1" allowOverlap="0" wp14:anchorId="6133E651" wp14:editId="1F179CBA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94100</wp14:pctPosVOffset>
                  </wp:positionV>
                </mc:Choice>
                <mc:Fallback>
                  <wp:positionV relativeFrom="page">
                    <wp:posOffset>10062210</wp:posOffset>
                  </wp:positionV>
                </mc:Fallback>
              </mc:AlternateContent>
              <wp:extent cx="5943600" cy="393192"/>
              <wp:effectExtent l="0" t="0" r="0" b="6985"/>
              <wp:wrapTopAndBottom/>
              <wp:docPr id="13" name="Text Box 4" descr="Color-block footer displaying page number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43600" cy="393192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tbl>
                          <w:tblPr>
                            <w:tblW w:w="5000" w:type="pct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  <w:tblDescription w:val="Footer content"/>
                          </w:tblPr>
                          <w:tblGrid>
                            <w:gridCol w:w="188"/>
                            <w:gridCol w:w="8709"/>
                            <w:gridCol w:w="468"/>
                          </w:tblGrid>
                          <w:tr w:rsidR="0081647F" w14:paraId="3872B887" w14:textId="77777777">
                            <w:trPr>
                              <w:trHeight w:hRule="exact" w:val="360"/>
                            </w:trPr>
                            <w:tc>
                              <w:tcPr>
                                <w:tcW w:w="100" w:type="pct"/>
                                <w:shd w:val="clear" w:color="auto" w:fill="5B9BD5" w:themeFill="accent1"/>
                                <w:vAlign w:val="center"/>
                              </w:tcPr>
                              <w:p w14:paraId="21CFE56C" w14:textId="77777777" w:rsidR="0081647F" w:rsidRDefault="0081647F">
                                <w:pPr>
                                  <w:pStyle w:val="Footer"/>
                                  <w:tabs>
                                    <w:tab w:val="clear" w:pos="4680"/>
                                    <w:tab w:val="clear" w:pos="9360"/>
                                  </w:tabs>
                                  <w:spacing w:before="40" w:after="40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650" w:type="pct"/>
                                <w:shd w:val="clear" w:color="auto" w:fill="2F5496" w:themeFill="accent5" w:themeFillShade="BF"/>
                                <w:vAlign w:val="center"/>
                              </w:tcPr>
                              <w:p w14:paraId="3FA11C1A" w14:textId="77777777" w:rsidR="0081647F" w:rsidRDefault="0081647F">
                                <w:pPr>
                                  <w:pStyle w:val="Footer"/>
                                  <w:tabs>
                                    <w:tab w:val="clear" w:pos="4680"/>
                                    <w:tab w:val="clear" w:pos="9360"/>
                                  </w:tabs>
                                  <w:spacing w:before="40" w:after="40"/>
                                  <w:ind w:left="144" w:right="144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50" w:type="pct"/>
                                <w:shd w:val="clear" w:color="auto" w:fill="5B9BD5" w:themeFill="accent1"/>
                                <w:vAlign w:val="center"/>
                              </w:tcPr>
                              <w:p w14:paraId="22BFF04F" w14:textId="77777777" w:rsidR="0081647F" w:rsidRDefault="0081647F">
                                <w:pPr>
                                  <w:pStyle w:val="Footer"/>
                                  <w:tabs>
                                    <w:tab w:val="clear" w:pos="4680"/>
                                    <w:tab w:val="clear" w:pos="9360"/>
                                  </w:tabs>
                                  <w:spacing w:before="40" w:after="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fldChar w:fldCharType="begin"/>
                                </w:r>
                                <w:r>
                                  <w:rPr>
                                    <w:color w:val="FFFFFF" w:themeColor="background1"/>
                                  </w:rPr>
                                  <w:instrText xml:space="preserve"> PAGE   \* MERGEFORMAT </w:instrText>
                                </w:r>
                                <w:r>
                                  <w:rPr>
                                    <w:color w:val="FFFFFF" w:themeColor="background1"/>
                                  </w:rPr>
                                  <w:fldChar w:fldCharType="separate"/>
                                </w:r>
                                <w:r>
                                  <w:rPr>
                                    <w:noProof/>
                                    <w:color w:val="FFFFFF" w:themeColor="background1"/>
                                  </w:rPr>
                                  <w:t>2</w:t>
                                </w:r>
                                <w:r>
                                  <w:rPr>
                                    <w:noProof/>
                                    <w:color w:val="FFFFFF" w:themeColor="background1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241DE4DE" w14:textId="77777777" w:rsidR="0081647F" w:rsidRDefault="0081647F">
                          <w:pPr>
                            <w:pStyle w:val="NoSpacing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133E651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Color-block footer displaying page number" style="position:absolute;margin-left:0;margin-top:0;width:468pt;height:30.95pt;z-index:251661312;visibility:visible;mso-wrap-style:square;mso-width-percent:1000;mso-height-percent:0;mso-top-percent:941;mso-wrap-distance-left:9pt;mso-wrap-distance-top:14.4pt;mso-wrap-distance-right:9pt;mso-wrap-distance-bottom:14.4pt;mso-position-horizontal:center;mso-position-horizontal-relative:page;mso-position-vertical-relative:page;mso-width-percent:1000;mso-height-percent:0;mso-top-percent:941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" o:allowoverlap="f" filled="f" stroked="f" strokeweight=".5pt">
              <v:textbox inset="0,0,0,0">
                <w:txbxContent>
                  <w:tbl>
                    <w:tblPr>
                      <w:tblW w:w="5000" w:type="pct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  <w:tblDescription w:val="Footer content"/>
                    </w:tblPr>
                    <w:tblGrid>
                      <w:gridCol w:w="188"/>
                      <w:gridCol w:w="8709"/>
                      <w:gridCol w:w="468"/>
                    </w:tblGrid>
                    <w:tr w:rsidR="0081647F" w14:paraId="3872B887" w14:textId="77777777">
                      <w:trPr>
                        <w:trHeight w:hRule="exact" w:val="360"/>
                      </w:trPr>
                      <w:tc>
                        <w:tcPr>
                          <w:tcW w:w="100" w:type="pct"/>
                          <w:shd w:val="clear" w:color="auto" w:fill="5B9BD5" w:themeFill="accent1"/>
                          <w:vAlign w:val="center"/>
                        </w:tcPr>
                        <w:p w14:paraId="21CFE56C" w14:textId="77777777" w:rsidR="0081647F" w:rsidRDefault="0081647F">
                          <w:pPr>
                            <w:pStyle w:val="Footer"/>
                            <w:tabs>
                              <w:tab w:val="clear" w:pos="4680"/>
                              <w:tab w:val="clear" w:pos="9360"/>
                            </w:tabs>
                            <w:spacing w:before="40" w:after="40"/>
                            <w:rPr>
                              <w:color w:val="FFFFFF" w:themeColor="background1"/>
                            </w:rPr>
                          </w:pPr>
                        </w:p>
                      </w:tc>
                      <w:tc>
                        <w:tcPr>
                          <w:tcW w:w="4650" w:type="pct"/>
                          <w:shd w:val="clear" w:color="auto" w:fill="2F5496" w:themeFill="accent5" w:themeFillShade="BF"/>
                          <w:vAlign w:val="center"/>
                        </w:tcPr>
                        <w:p w14:paraId="3FA11C1A" w14:textId="77777777" w:rsidR="0081647F" w:rsidRDefault="0081647F">
                          <w:pPr>
                            <w:pStyle w:val="Footer"/>
                            <w:tabs>
                              <w:tab w:val="clear" w:pos="4680"/>
                              <w:tab w:val="clear" w:pos="9360"/>
                            </w:tabs>
                            <w:spacing w:before="40" w:after="40"/>
                            <w:ind w:left="144" w:right="144"/>
                            <w:rPr>
                              <w:color w:val="FFFFFF" w:themeColor="background1"/>
                            </w:rPr>
                          </w:pPr>
                        </w:p>
                      </w:tc>
                      <w:tc>
                        <w:tcPr>
                          <w:tcW w:w="250" w:type="pct"/>
                          <w:shd w:val="clear" w:color="auto" w:fill="5B9BD5" w:themeFill="accent1"/>
                          <w:vAlign w:val="center"/>
                        </w:tcPr>
                        <w:p w14:paraId="22BFF04F" w14:textId="77777777" w:rsidR="0081647F" w:rsidRDefault="0081647F">
                          <w:pPr>
                            <w:pStyle w:val="Footer"/>
                            <w:tabs>
                              <w:tab w:val="clear" w:pos="4680"/>
                              <w:tab w:val="clear" w:pos="9360"/>
                            </w:tabs>
                            <w:spacing w:before="40" w:after="40"/>
                            <w:jc w:val="center"/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color w:val="FFFFFF" w:themeColor="background1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241DE4DE" w14:textId="77777777" w:rsidR="0081647F" w:rsidRDefault="0081647F">
                    <w:pPr>
                      <w:pStyle w:val="NoSpacing"/>
                    </w:pPr>
                  </w:p>
                </w:txbxContent>
              </v:textbox>
              <w10:wrap type="topAndBottom"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C8A458" w14:textId="77777777" w:rsidR="00E9558E" w:rsidRDefault="00E9558E" w:rsidP="00795785">
      <w:r>
        <w:separator/>
      </w:r>
    </w:p>
  </w:footnote>
  <w:footnote w:type="continuationSeparator" w:id="0">
    <w:p w14:paraId="1733FF15" w14:textId="77777777" w:rsidR="00E9558E" w:rsidRDefault="00E9558E" w:rsidP="007957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9F929" w14:textId="37907CFF" w:rsidR="0081647F" w:rsidRDefault="0081647F">
    <w:pPr>
      <w:pStyle w:val="Header"/>
    </w:pPr>
    <w:r>
      <w:rPr>
        <w:noProof/>
      </w:rPr>
      <mc:AlternateContent>
        <mc:Choice Requires="wps">
          <w:drawing>
            <wp:anchor distT="182880" distB="182880" distL="114300" distR="114300" simplePos="0" relativeHeight="251659264" behindDoc="0" locked="0" layoutInCell="1" allowOverlap="0" wp14:anchorId="3D180B9E" wp14:editId="5E828317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3900</wp14:pctPosVOffset>
                  </wp:positionV>
                </mc:Choice>
                <mc:Fallback>
                  <wp:positionV relativeFrom="page">
                    <wp:posOffset>416560</wp:posOffset>
                  </wp:positionV>
                </mc:Fallback>
              </mc:AlternateContent>
              <wp:extent cx="5943600" cy="393192"/>
              <wp:effectExtent l="0" t="0" r="0" b="6985"/>
              <wp:wrapTopAndBottom/>
              <wp:docPr id="12" name="Text Box 6" descr="Color-block header displaying document tit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43600" cy="393192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tbl>
                          <w:tblPr>
                            <w:tblW w:w="5000" w:type="pct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  <w:tblDescription w:val="Header content"/>
                          </w:tblPr>
                          <w:tblGrid>
                            <w:gridCol w:w="188"/>
                            <w:gridCol w:w="8709"/>
                            <w:gridCol w:w="468"/>
                          </w:tblGrid>
                          <w:tr w:rsidR="0081647F" w14:paraId="2DC6F128" w14:textId="77777777">
                            <w:trPr>
                              <w:trHeight w:hRule="exact" w:val="360"/>
                            </w:trPr>
                            <w:tc>
                              <w:tcPr>
                                <w:tcW w:w="100" w:type="pct"/>
                                <w:shd w:val="clear" w:color="auto" w:fill="5B9BD5" w:themeFill="accent1"/>
                                <w:vAlign w:val="center"/>
                              </w:tcPr>
                              <w:p w14:paraId="6AD583A8" w14:textId="77777777" w:rsidR="0081647F" w:rsidRDefault="0081647F">
                                <w:pPr>
                                  <w:pStyle w:val="Header"/>
                                  <w:tabs>
                                    <w:tab w:val="clear" w:pos="4680"/>
                                    <w:tab w:val="clear" w:pos="9360"/>
                                  </w:tabs>
                                  <w:spacing w:before="40" w:after="40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650" w:type="pct"/>
                                <w:shd w:val="clear" w:color="auto" w:fill="2F5496" w:themeFill="accent5" w:themeFillShade="BF"/>
                                <w:vAlign w:val="center"/>
                              </w:tcPr>
                              <w:sdt>
                                <w:sdtPr>
                                  <w:rPr>
                                    <w:color w:val="FFFFFF" w:themeColor="background1"/>
                                  </w:rPr>
                                  <w:alias w:val="Title"/>
                                  <w:tag w:val=""/>
                                  <w:id w:val="-1021469309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1C28B028" w14:textId="7D19F3B2" w:rsidR="0081647F" w:rsidRDefault="00A8229E">
                                    <w:pPr>
                                      <w:pStyle w:val="Header"/>
                                      <w:tabs>
                                        <w:tab w:val="clear" w:pos="4680"/>
                                        <w:tab w:val="clear" w:pos="9360"/>
                                      </w:tabs>
                                      <w:spacing w:before="40" w:after="40"/>
                                      <w:ind w:left="144" w:right="144"/>
                                      <w:rPr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</w:rPr>
                                      <w:t>DSA</w:t>
                                    </w:r>
                                    <w:r w:rsidR="0081647F">
                                      <w:rPr>
                                        <w:color w:val="FFFFFF" w:themeColor="background1"/>
                                      </w:rPr>
                                      <w:t xml:space="preserve"> LAB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250" w:type="pct"/>
                                <w:shd w:val="clear" w:color="auto" w:fill="5B9BD5" w:themeFill="accent1"/>
                                <w:vAlign w:val="center"/>
                              </w:tcPr>
                              <w:p w14:paraId="5FFAA634" w14:textId="77777777" w:rsidR="0081647F" w:rsidRDefault="0081647F">
                                <w:pPr>
                                  <w:pStyle w:val="Header"/>
                                  <w:tabs>
                                    <w:tab w:val="clear" w:pos="4680"/>
                                    <w:tab w:val="clear" w:pos="9360"/>
                                  </w:tabs>
                                  <w:spacing w:before="40" w:after="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</w:tc>
                          </w:tr>
                        </w:tbl>
                        <w:p w14:paraId="441E6452" w14:textId="77777777" w:rsidR="0081647F" w:rsidRDefault="0081647F">
                          <w:pPr>
                            <w:pStyle w:val="NoSpacing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D180B9E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alt="Color-block header displaying document title" style="position:absolute;margin-left:0;margin-top:0;width:468pt;height:30.95pt;z-index:251659264;visibility:visible;mso-wrap-style:square;mso-width-percent:1000;mso-height-percent:0;mso-top-percent:39;mso-wrap-distance-left:9pt;mso-wrap-distance-top:14.4pt;mso-wrap-distance-right:9pt;mso-wrap-distance-bottom:14.4pt;mso-position-horizontal:center;mso-position-horizontal-relative:page;mso-position-vertical-relative:page;mso-width-percent:1000;mso-height-percent:0;mso-top-percent:39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" o:allowoverlap="f" filled="f" stroked="f" strokeweight=".5pt">
              <v:textbox inset="0,0,0,0">
                <w:txbxContent>
                  <w:tbl>
                    <w:tblPr>
                      <w:tblW w:w="5000" w:type="pct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  <w:tblDescription w:val="Header content"/>
                    </w:tblPr>
                    <w:tblGrid>
                      <w:gridCol w:w="188"/>
                      <w:gridCol w:w="8709"/>
                      <w:gridCol w:w="468"/>
                    </w:tblGrid>
                    <w:tr w:rsidR="0081647F" w14:paraId="2DC6F128" w14:textId="77777777">
                      <w:trPr>
                        <w:trHeight w:hRule="exact" w:val="360"/>
                      </w:trPr>
                      <w:tc>
                        <w:tcPr>
                          <w:tcW w:w="100" w:type="pct"/>
                          <w:shd w:val="clear" w:color="auto" w:fill="5B9BD5" w:themeFill="accent1"/>
                          <w:vAlign w:val="center"/>
                        </w:tcPr>
                        <w:p w14:paraId="6AD583A8" w14:textId="77777777" w:rsidR="0081647F" w:rsidRDefault="0081647F">
                          <w:pPr>
                            <w:pStyle w:val="Header"/>
                            <w:tabs>
                              <w:tab w:val="clear" w:pos="4680"/>
                              <w:tab w:val="clear" w:pos="9360"/>
                            </w:tabs>
                            <w:spacing w:before="40" w:after="40"/>
                            <w:rPr>
                              <w:color w:val="FFFFFF" w:themeColor="background1"/>
                            </w:rPr>
                          </w:pPr>
                        </w:p>
                      </w:tc>
                      <w:tc>
                        <w:tcPr>
                          <w:tcW w:w="4650" w:type="pct"/>
                          <w:shd w:val="clear" w:color="auto" w:fill="2F5496" w:themeFill="accent5" w:themeFillShade="BF"/>
                          <w:vAlign w:val="center"/>
                        </w:tcPr>
                        <w:sdt>
                          <w:sdtPr>
                            <w:rPr>
                              <w:color w:val="FFFFFF" w:themeColor="background1"/>
                            </w:rPr>
                            <w:alias w:val="Title"/>
                            <w:tag w:val=""/>
                            <w:id w:val="-1021469309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1C28B028" w14:textId="7D19F3B2" w:rsidR="0081647F" w:rsidRDefault="00A8229E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spacing w:before="40" w:after="40"/>
                                <w:ind w:left="144" w:right="144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DSA</w:t>
                              </w:r>
                              <w:r w:rsidR="0081647F">
                                <w:rPr>
                                  <w:color w:val="FFFFFF" w:themeColor="background1"/>
                                </w:rPr>
                                <w:t xml:space="preserve"> LAB</w:t>
                              </w:r>
                            </w:p>
                          </w:sdtContent>
                        </w:sdt>
                      </w:tc>
                      <w:tc>
                        <w:tcPr>
                          <w:tcW w:w="250" w:type="pct"/>
                          <w:shd w:val="clear" w:color="auto" w:fill="5B9BD5" w:themeFill="accent1"/>
                          <w:vAlign w:val="center"/>
                        </w:tcPr>
                        <w:p w14:paraId="5FFAA634" w14:textId="77777777" w:rsidR="0081647F" w:rsidRDefault="0081647F">
                          <w:pPr>
                            <w:pStyle w:val="Header"/>
                            <w:tabs>
                              <w:tab w:val="clear" w:pos="4680"/>
                              <w:tab w:val="clear" w:pos="9360"/>
                            </w:tabs>
                            <w:spacing w:before="40" w:after="40"/>
                            <w:jc w:val="center"/>
                            <w:rPr>
                              <w:color w:val="FFFFFF" w:themeColor="background1"/>
                            </w:rPr>
                          </w:pPr>
                        </w:p>
                      </w:tc>
                    </w:tr>
                  </w:tbl>
                  <w:p w14:paraId="441E6452" w14:textId="77777777" w:rsidR="0081647F" w:rsidRDefault="0081647F">
                    <w:pPr>
                      <w:pStyle w:val="NoSpacing"/>
                    </w:pPr>
                  </w:p>
                </w:txbxContent>
              </v:textbox>
              <w10:wrap type="topAndBottom"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474"/>
    <w:multiLevelType w:val="hybridMultilevel"/>
    <w:tmpl w:val="EEF00E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3F3876"/>
    <w:multiLevelType w:val="hybridMultilevel"/>
    <w:tmpl w:val="9C307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DD62FE"/>
    <w:multiLevelType w:val="hybridMultilevel"/>
    <w:tmpl w:val="3E3AA388"/>
    <w:lvl w:ilvl="0" w:tplc="42144F04">
      <w:start w:val="1"/>
      <w:numFmt w:val="lowerLetter"/>
      <w:lvlText w:val="%1."/>
      <w:lvlJc w:val="left"/>
      <w:pPr>
        <w:ind w:left="720" w:hanging="360"/>
      </w:pPr>
      <w:rPr>
        <w:rFonts w:ascii="Times New Roman" w:eastAsia="Calibri" w:hAnsi="Times New Roman" w:cs="Times New Roman"/>
        <w:b w:val="0"/>
        <w:sz w:val="24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E3319C"/>
    <w:multiLevelType w:val="multilevel"/>
    <w:tmpl w:val="C682E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020169"/>
    <w:multiLevelType w:val="hybridMultilevel"/>
    <w:tmpl w:val="B3D0A9E4"/>
    <w:lvl w:ilvl="0" w:tplc="1D220FEC">
      <w:start w:val="1"/>
      <w:numFmt w:val="decimal"/>
      <w:lvlText w:val="%1."/>
      <w:lvlJc w:val="left"/>
      <w:pPr>
        <w:ind w:left="128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12F21E94">
      <w:numFmt w:val="bullet"/>
      <w:lvlText w:val="•"/>
      <w:lvlJc w:val="left"/>
      <w:pPr>
        <w:ind w:left="2200" w:hanging="360"/>
      </w:pPr>
      <w:rPr>
        <w:rFonts w:hint="default"/>
        <w:lang w:val="en-US" w:eastAsia="en-US" w:bidi="ar-SA"/>
      </w:rPr>
    </w:lvl>
    <w:lvl w:ilvl="2" w:tplc="8AE28428">
      <w:numFmt w:val="bullet"/>
      <w:lvlText w:val="•"/>
      <w:lvlJc w:val="left"/>
      <w:pPr>
        <w:ind w:left="3121" w:hanging="360"/>
      </w:pPr>
      <w:rPr>
        <w:rFonts w:hint="default"/>
        <w:lang w:val="en-US" w:eastAsia="en-US" w:bidi="ar-SA"/>
      </w:rPr>
    </w:lvl>
    <w:lvl w:ilvl="3" w:tplc="7570C51E">
      <w:numFmt w:val="bullet"/>
      <w:lvlText w:val="•"/>
      <w:lvlJc w:val="left"/>
      <w:pPr>
        <w:ind w:left="4041" w:hanging="360"/>
      </w:pPr>
      <w:rPr>
        <w:rFonts w:hint="default"/>
        <w:lang w:val="en-US" w:eastAsia="en-US" w:bidi="ar-SA"/>
      </w:rPr>
    </w:lvl>
    <w:lvl w:ilvl="4" w:tplc="B2CCE022">
      <w:numFmt w:val="bullet"/>
      <w:lvlText w:val="•"/>
      <w:lvlJc w:val="left"/>
      <w:pPr>
        <w:ind w:left="4962" w:hanging="360"/>
      </w:pPr>
      <w:rPr>
        <w:rFonts w:hint="default"/>
        <w:lang w:val="en-US" w:eastAsia="en-US" w:bidi="ar-SA"/>
      </w:rPr>
    </w:lvl>
    <w:lvl w:ilvl="5" w:tplc="12849052">
      <w:numFmt w:val="bullet"/>
      <w:lvlText w:val="•"/>
      <w:lvlJc w:val="left"/>
      <w:pPr>
        <w:ind w:left="5883" w:hanging="360"/>
      </w:pPr>
      <w:rPr>
        <w:rFonts w:hint="default"/>
        <w:lang w:val="en-US" w:eastAsia="en-US" w:bidi="ar-SA"/>
      </w:rPr>
    </w:lvl>
    <w:lvl w:ilvl="6" w:tplc="1CF2E192">
      <w:numFmt w:val="bullet"/>
      <w:lvlText w:val="•"/>
      <w:lvlJc w:val="left"/>
      <w:pPr>
        <w:ind w:left="6803" w:hanging="360"/>
      </w:pPr>
      <w:rPr>
        <w:rFonts w:hint="default"/>
        <w:lang w:val="en-US" w:eastAsia="en-US" w:bidi="ar-SA"/>
      </w:rPr>
    </w:lvl>
    <w:lvl w:ilvl="7" w:tplc="40068FF4">
      <w:numFmt w:val="bullet"/>
      <w:lvlText w:val="•"/>
      <w:lvlJc w:val="left"/>
      <w:pPr>
        <w:ind w:left="7724" w:hanging="360"/>
      </w:pPr>
      <w:rPr>
        <w:rFonts w:hint="default"/>
        <w:lang w:val="en-US" w:eastAsia="en-US" w:bidi="ar-SA"/>
      </w:rPr>
    </w:lvl>
    <w:lvl w:ilvl="8" w:tplc="311EB744">
      <w:numFmt w:val="bullet"/>
      <w:lvlText w:val="•"/>
      <w:lvlJc w:val="left"/>
      <w:pPr>
        <w:ind w:left="8645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AC6441B"/>
    <w:multiLevelType w:val="multilevel"/>
    <w:tmpl w:val="E87A5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977438"/>
    <w:multiLevelType w:val="multilevel"/>
    <w:tmpl w:val="9AFA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A72EC9"/>
    <w:multiLevelType w:val="hybridMultilevel"/>
    <w:tmpl w:val="E1680D12"/>
    <w:lvl w:ilvl="0" w:tplc="DFE619E6">
      <w:start w:val="1"/>
      <w:numFmt w:val="decimal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3F64B67"/>
    <w:multiLevelType w:val="hybridMultilevel"/>
    <w:tmpl w:val="CC020272"/>
    <w:lvl w:ilvl="0" w:tplc="33A0102A">
      <w:start w:val="1"/>
      <w:numFmt w:val="decimal"/>
      <w:lvlText w:val="%1."/>
      <w:lvlJc w:val="left"/>
      <w:pPr>
        <w:ind w:left="531" w:hanging="240"/>
      </w:pPr>
      <w:rPr>
        <w:rFonts w:ascii="Times New Roman" w:eastAsia="Times New Roman" w:hAnsi="Times New Roman" w:cs="Times New Roman" w:hint="default"/>
        <w:color w:val="1F1F1F"/>
        <w:w w:val="100"/>
        <w:sz w:val="24"/>
        <w:szCs w:val="24"/>
        <w:lang w:val="en-US" w:eastAsia="en-US" w:bidi="ar-SA"/>
      </w:rPr>
    </w:lvl>
    <w:lvl w:ilvl="1" w:tplc="5DD8B580">
      <w:start w:val="3"/>
      <w:numFmt w:val="decimal"/>
      <w:lvlText w:val="%2."/>
      <w:lvlJc w:val="left"/>
      <w:pPr>
        <w:ind w:left="1446" w:hanging="886"/>
        <w:jc w:val="right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8"/>
        <w:szCs w:val="28"/>
        <w:lang w:val="en-US" w:eastAsia="en-US" w:bidi="ar-SA"/>
      </w:rPr>
    </w:lvl>
    <w:lvl w:ilvl="2" w:tplc="6D142D80">
      <w:numFmt w:val="bullet"/>
      <w:lvlText w:val=""/>
      <w:lvlJc w:val="left"/>
      <w:pPr>
        <w:ind w:left="146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3" w:tplc="0C8A67E8">
      <w:numFmt w:val="bullet"/>
      <w:lvlText w:val="•"/>
      <w:lvlJc w:val="left"/>
      <w:pPr>
        <w:ind w:left="2588" w:hanging="360"/>
      </w:pPr>
      <w:rPr>
        <w:rFonts w:hint="default"/>
        <w:lang w:val="en-US" w:eastAsia="en-US" w:bidi="ar-SA"/>
      </w:rPr>
    </w:lvl>
    <w:lvl w:ilvl="4" w:tplc="8CCAA3FA">
      <w:numFmt w:val="bullet"/>
      <w:lvlText w:val="•"/>
      <w:lvlJc w:val="left"/>
      <w:pPr>
        <w:ind w:left="3716" w:hanging="360"/>
      </w:pPr>
      <w:rPr>
        <w:rFonts w:hint="default"/>
        <w:lang w:val="en-US" w:eastAsia="en-US" w:bidi="ar-SA"/>
      </w:rPr>
    </w:lvl>
    <w:lvl w:ilvl="5" w:tplc="2E7801D6">
      <w:numFmt w:val="bullet"/>
      <w:lvlText w:val="•"/>
      <w:lvlJc w:val="left"/>
      <w:pPr>
        <w:ind w:left="4844" w:hanging="360"/>
      </w:pPr>
      <w:rPr>
        <w:rFonts w:hint="default"/>
        <w:lang w:val="en-US" w:eastAsia="en-US" w:bidi="ar-SA"/>
      </w:rPr>
    </w:lvl>
    <w:lvl w:ilvl="6" w:tplc="BDF61BC8">
      <w:numFmt w:val="bullet"/>
      <w:lvlText w:val="•"/>
      <w:lvlJc w:val="left"/>
      <w:pPr>
        <w:ind w:left="5973" w:hanging="360"/>
      </w:pPr>
      <w:rPr>
        <w:rFonts w:hint="default"/>
        <w:lang w:val="en-US" w:eastAsia="en-US" w:bidi="ar-SA"/>
      </w:rPr>
    </w:lvl>
    <w:lvl w:ilvl="7" w:tplc="4252CE12">
      <w:numFmt w:val="bullet"/>
      <w:lvlText w:val="•"/>
      <w:lvlJc w:val="left"/>
      <w:pPr>
        <w:ind w:left="7101" w:hanging="360"/>
      </w:pPr>
      <w:rPr>
        <w:rFonts w:hint="default"/>
        <w:lang w:val="en-US" w:eastAsia="en-US" w:bidi="ar-SA"/>
      </w:rPr>
    </w:lvl>
    <w:lvl w:ilvl="8" w:tplc="326CC1DE">
      <w:numFmt w:val="bullet"/>
      <w:lvlText w:val="•"/>
      <w:lvlJc w:val="left"/>
      <w:pPr>
        <w:ind w:left="8229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241B5402"/>
    <w:multiLevelType w:val="multilevel"/>
    <w:tmpl w:val="BD7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61382F"/>
    <w:multiLevelType w:val="hybridMultilevel"/>
    <w:tmpl w:val="41000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806B85"/>
    <w:multiLevelType w:val="hybridMultilevel"/>
    <w:tmpl w:val="25A8FA80"/>
    <w:lvl w:ilvl="0" w:tplc="913297E0">
      <w:numFmt w:val="bullet"/>
      <w:lvlText w:val=""/>
      <w:lvlJc w:val="left"/>
      <w:pPr>
        <w:ind w:left="820" w:hanging="360"/>
      </w:pPr>
      <w:rPr>
        <w:rFonts w:hint="default"/>
        <w:w w:val="99"/>
        <w:lang w:val="en-US" w:eastAsia="en-US" w:bidi="ar-SA"/>
      </w:rPr>
    </w:lvl>
    <w:lvl w:ilvl="1" w:tplc="E514D252">
      <w:numFmt w:val="bullet"/>
      <w:lvlText w:val=""/>
      <w:lvlJc w:val="left"/>
      <w:pPr>
        <w:ind w:left="1180" w:hanging="360"/>
      </w:pPr>
      <w:rPr>
        <w:rFonts w:ascii="Wingdings" w:eastAsia="Wingdings" w:hAnsi="Wingdings" w:cs="Wingdings" w:hint="default"/>
        <w:w w:val="99"/>
        <w:sz w:val="32"/>
        <w:szCs w:val="32"/>
        <w:lang w:val="en-US" w:eastAsia="en-US" w:bidi="ar-SA"/>
      </w:rPr>
    </w:lvl>
    <w:lvl w:ilvl="2" w:tplc="4C40997A">
      <w:numFmt w:val="bullet"/>
      <w:lvlText w:val="•"/>
      <w:lvlJc w:val="left"/>
      <w:pPr>
        <w:ind w:left="1249" w:hanging="360"/>
      </w:pPr>
      <w:rPr>
        <w:rFonts w:hint="default"/>
        <w:lang w:val="en-US" w:eastAsia="en-US" w:bidi="ar-SA"/>
      </w:rPr>
    </w:lvl>
    <w:lvl w:ilvl="3" w:tplc="5282C33E">
      <w:numFmt w:val="bullet"/>
      <w:lvlText w:val="•"/>
      <w:lvlJc w:val="left"/>
      <w:pPr>
        <w:ind w:left="1318" w:hanging="360"/>
      </w:pPr>
      <w:rPr>
        <w:rFonts w:hint="default"/>
        <w:lang w:val="en-US" w:eastAsia="en-US" w:bidi="ar-SA"/>
      </w:rPr>
    </w:lvl>
    <w:lvl w:ilvl="4" w:tplc="D10C735E">
      <w:numFmt w:val="bullet"/>
      <w:lvlText w:val="•"/>
      <w:lvlJc w:val="left"/>
      <w:pPr>
        <w:ind w:left="1388" w:hanging="360"/>
      </w:pPr>
      <w:rPr>
        <w:rFonts w:hint="default"/>
        <w:lang w:val="en-US" w:eastAsia="en-US" w:bidi="ar-SA"/>
      </w:rPr>
    </w:lvl>
    <w:lvl w:ilvl="5" w:tplc="5E263BC8">
      <w:numFmt w:val="bullet"/>
      <w:lvlText w:val="•"/>
      <w:lvlJc w:val="left"/>
      <w:pPr>
        <w:ind w:left="1457" w:hanging="360"/>
      </w:pPr>
      <w:rPr>
        <w:rFonts w:hint="default"/>
        <w:lang w:val="en-US" w:eastAsia="en-US" w:bidi="ar-SA"/>
      </w:rPr>
    </w:lvl>
    <w:lvl w:ilvl="6" w:tplc="E7B0D012">
      <w:numFmt w:val="bullet"/>
      <w:lvlText w:val="•"/>
      <w:lvlJc w:val="left"/>
      <w:pPr>
        <w:ind w:left="1527" w:hanging="360"/>
      </w:pPr>
      <w:rPr>
        <w:rFonts w:hint="default"/>
        <w:lang w:val="en-US" w:eastAsia="en-US" w:bidi="ar-SA"/>
      </w:rPr>
    </w:lvl>
    <w:lvl w:ilvl="7" w:tplc="C4AEF8B6">
      <w:numFmt w:val="bullet"/>
      <w:lvlText w:val="•"/>
      <w:lvlJc w:val="left"/>
      <w:pPr>
        <w:ind w:left="1596" w:hanging="360"/>
      </w:pPr>
      <w:rPr>
        <w:rFonts w:hint="default"/>
        <w:lang w:val="en-US" w:eastAsia="en-US" w:bidi="ar-SA"/>
      </w:rPr>
    </w:lvl>
    <w:lvl w:ilvl="8" w:tplc="1884C2C4">
      <w:numFmt w:val="bullet"/>
      <w:lvlText w:val="•"/>
      <w:lvlJc w:val="left"/>
      <w:pPr>
        <w:ind w:left="1666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2B342861"/>
    <w:multiLevelType w:val="multilevel"/>
    <w:tmpl w:val="6EDA3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200237"/>
    <w:multiLevelType w:val="hybridMultilevel"/>
    <w:tmpl w:val="CB76F74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CC663F"/>
    <w:multiLevelType w:val="multilevel"/>
    <w:tmpl w:val="AE4E9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0CA6FCB"/>
    <w:multiLevelType w:val="hybridMultilevel"/>
    <w:tmpl w:val="2FE49C4E"/>
    <w:lvl w:ilvl="0" w:tplc="CB90CD38">
      <w:start w:val="1"/>
      <w:numFmt w:val="decimal"/>
      <w:lvlText w:val="%1."/>
      <w:lvlJc w:val="left"/>
      <w:pPr>
        <w:ind w:left="820" w:hanging="360"/>
      </w:pPr>
      <w:rPr>
        <w:rFonts w:ascii="Calibri" w:eastAsia="Calibri" w:hAnsi="Calibri" w:cs="Calibri" w:hint="default"/>
        <w:b/>
        <w:bCs/>
        <w:spacing w:val="-1"/>
        <w:w w:val="100"/>
        <w:sz w:val="36"/>
        <w:szCs w:val="36"/>
        <w:lang w:val="en-US" w:eastAsia="en-US" w:bidi="ar-SA"/>
      </w:rPr>
    </w:lvl>
    <w:lvl w:ilvl="1" w:tplc="9886CC1A">
      <w:numFmt w:val="bullet"/>
      <w:lvlText w:val=""/>
      <w:lvlJc w:val="left"/>
      <w:pPr>
        <w:ind w:left="1180" w:hanging="360"/>
      </w:pPr>
      <w:rPr>
        <w:rFonts w:ascii="Wingdings" w:eastAsia="Wingdings" w:hAnsi="Wingdings" w:cs="Wingdings" w:hint="default"/>
        <w:w w:val="99"/>
        <w:sz w:val="32"/>
        <w:szCs w:val="32"/>
        <w:lang w:val="en-US" w:eastAsia="en-US" w:bidi="ar-SA"/>
      </w:rPr>
    </w:lvl>
    <w:lvl w:ilvl="2" w:tplc="963AB32E">
      <w:numFmt w:val="bullet"/>
      <w:lvlText w:val="•"/>
      <w:lvlJc w:val="left"/>
      <w:pPr>
        <w:ind w:left="2111" w:hanging="360"/>
      </w:pPr>
      <w:rPr>
        <w:rFonts w:hint="default"/>
        <w:lang w:val="en-US" w:eastAsia="en-US" w:bidi="ar-SA"/>
      </w:rPr>
    </w:lvl>
    <w:lvl w:ilvl="3" w:tplc="79B489F0">
      <w:numFmt w:val="bullet"/>
      <w:lvlText w:val="•"/>
      <w:lvlJc w:val="left"/>
      <w:pPr>
        <w:ind w:left="3042" w:hanging="360"/>
      </w:pPr>
      <w:rPr>
        <w:rFonts w:hint="default"/>
        <w:lang w:val="en-US" w:eastAsia="en-US" w:bidi="ar-SA"/>
      </w:rPr>
    </w:lvl>
    <w:lvl w:ilvl="4" w:tplc="52D4098C">
      <w:numFmt w:val="bullet"/>
      <w:lvlText w:val="•"/>
      <w:lvlJc w:val="left"/>
      <w:pPr>
        <w:ind w:left="3973" w:hanging="360"/>
      </w:pPr>
      <w:rPr>
        <w:rFonts w:hint="default"/>
        <w:lang w:val="en-US" w:eastAsia="en-US" w:bidi="ar-SA"/>
      </w:rPr>
    </w:lvl>
    <w:lvl w:ilvl="5" w:tplc="7BAA97BE">
      <w:numFmt w:val="bullet"/>
      <w:lvlText w:val="•"/>
      <w:lvlJc w:val="left"/>
      <w:pPr>
        <w:ind w:left="4904" w:hanging="360"/>
      </w:pPr>
      <w:rPr>
        <w:rFonts w:hint="default"/>
        <w:lang w:val="en-US" w:eastAsia="en-US" w:bidi="ar-SA"/>
      </w:rPr>
    </w:lvl>
    <w:lvl w:ilvl="6" w:tplc="E89A0652">
      <w:numFmt w:val="bullet"/>
      <w:lvlText w:val="•"/>
      <w:lvlJc w:val="left"/>
      <w:pPr>
        <w:ind w:left="5835" w:hanging="360"/>
      </w:pPr>
      <w:rPr>
        <w:rFonts w:hint="default"/>
        <w:lang w:val="en-US" w:eastAsia="en-US" w:bidi="ar-SA"/>
      </w:rPr>
    </w:lvl>
    <w:lvl w:ilvl="7" w:tplc="BA3ACD58">
      <w:numFmt w:val="bullet"/>
      <w:lvlText w:val="•"/>
      <w:lvlJc w:val="left"/>
      <w:pPr>
        <w:ind w:left="6766" w:hanging="360"/>
      </w:pPr>
      <w:rPr>
        <w:rFonts w:hint="default"/>
        <w:lang w:val="en-US" w:eastAsia="en-US" w:bidi="ar-SA"/>
      </w:rPr>
    </w:lvl>
    <w:lvl w:ilvl="8" w:tplc="5B8ED204">
      <w:numFmt w:val="bullet"/>
      <w:lvlText w:val="•"/>
      <w:lvlJc w:val="left"/>
      <w:pPr>
        <w:ind w:left="7697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339D5C9E"/>
    <w:multiLevelType w:val="hybridMultilevel"/>
    <w:tmpl w:val="E83255F2"/>
    <w:lvl w:ilvl="0" w:tplc="8940FBA8">
      <w:numFmt w:val="bullet"/>
      <w:lvlText w:val=""/>
      <w:lvlJc w:val="left"/>
      <w:pPr>
        <w:ind w:left="831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1C80B1EA">
      <w:numFmt w:val="bullet"/>
      <w:lvlText w:val="•"/>
      <w:lvlJc w:val="left"/>
      <w:pPr>
        <w:ind w:left="1804" w:hanging="360"/>
      </w:pPr>
      <w:rPr>
        <w:rFonts w:hint="default"/>
        <w:lang w:val="en-US" w:eastAsia="en-US" w:bidi="ar-SA"/>
      </w:rPr>
    </w:lvl>
    <w:lvl w:ilvl="2" w:tplc="08004D08">
      <w:numFmt w:val="bullet"/>
      <w:lvlText w:val="•"/>
      <w:lvlJc w:val="left"/>
      <w:pPr>
        <w:ind w:left="2769" w:hanging="360"/>
      </w:pPr>
      <w:rPr>
        <w:rFonts w:hint="default"/>
        <w:lang w:val="en-US" w:eastAsia="en-US" w:bidi="ar-SA"/>
      </w:rPr>
    </w:lvl>
    <w:lvl w:ilvl="3" w:tplc="B012163C">
      <w:numFmt w:val="bullet"/>
      <w:lvlText w:val="•"/>
      <w:lvlJc w:val="left"/>
      <w:pPr>
        <w:ind w:left="3733" w:hanging="360"/>
      </w:pPr>
      <w:rPr>
        <w:rFonts w:hint="default"/>
        <w:lang w:val="en-US" w:eastAsia="en-US" w:bidi="ar-SA"/>
      </w:rPr>
    </w:lvl>
    <w:lvl w:ilvl="4" w:tplc="68228186">
      <w:numFmt w:val="bullet"/>
      <w:lvlText w:val="•"/>
      <w:lvlJc w:val="left"/>
      <w:pPr>
        <w:ind w:left="4698" w:hanging="360"/>
      </w:pPr>
      <w:rPr>
        <w:rFonts w:hint="default"/>
        <w:lang w:val="en-US" w:eastAsia="en-US" w:bidi="ar-SA"/>
      </w:rPr>
    </w:lvl>
    <w:lvl w:ilvl="5" w:tplc="5EFEC124">
      <w:numFmt w:val="bullet"/>
      <w:lvlText w:val="•"/>
      <w:lvlJc w:val="left"/>
      <w:pPr>
        <w:ind w:left="5663" w:hanging="360"/>
      </w:pPr>
      <w:rPr>
        <w:rFonts w:hint="default"/>
        <w:lang w:val="en-US" w:eastAsia="en-US" w:bidi="ar-SA"/>
      </w:rPr>
    </w:lvl>
    <w:lvl w:ilvl="6" w:tplc="15EEB79E">
      <w:numFmt w:val="bullet"/>
      <w:lvlText w:val="•"/>
      <w:lvlJc w:val="left"/>
      <w:pPr>
        <w:ind w:left="6627" w:hanging="360"/>
      </w:pPr>
      <w:rPr>
        <w:rFonts w:hint="default"/>
        <w:lang w:val="en-US" w:eastAsia="en-US" w:bidi="ar-SA"/>
      </w:rPr>
    </w:lvl>
    <w:lvl w:ilvl="7" w:tplc="C46025EE">
      <w:numFmt w:val="bullet"/>
      <w:lvlText w:val="•"/>
      <w:lvlJc w:val="left"/>
      <w:pPr>
        <w:ind w:left="7592" w:hanging="360"/>
      </w:pPr>
      <w:rPr>
        <w:rFonts w:hint="default"/>
        <w:lang w:val="en-US" w:eastAsia="en-US" w:bidi="ar-SA"/>
      </w:rPr>
    </w:lvl>
    <w:lvl w:ilvl="8" w:tplc="65584F78">
      <w:numFmt w:val="bullet"/>
      <w:lvlText w:val="•"/>
      <w:lvlJc w:val="left"/>
      <w:pPr>
        <w:ind w:left="8557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35C205FB"/>
    <w:multiLevelType w:val="hybridMultilevel"/>
    <w:tmpl w:val="3672F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366C8C"/>
    <w:multiLevelType w:val="hybridMultilevel"/>
    <w:tmpl w:val="006ECCFC"/>
    <w:lvl w:ilvl="0" w:tplc="5D46DA40">
      <w:start w:val="2"/>
      <w:numFmt w:val="decimal"/>
      <w:lvlText w:val="%1."/>
      <w:lvlJc w:val="left"/>
      <w:pPr>
        <w:ind w:left="800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6010D3F0">
      <w:numFmt w:val="bullet"/>
      <w:lvlText w:val=""/>
      <w:lvlJc w:val="left"/>
      <w:pPr>
        <w:ind w:left="128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1A3A92BA">
      <w:numFmt w:val="bullet"/>
      <w:lvlText w:val="•"/>
      <w:lvlJc w:val="left"/>
      <w:pPr>
        <w:ind w:left="2302" w:hanging="360"/>
      </w:pPr>
      <w:rPr>
        <w:rFonts w:hint="default"/>
        <w:lang w:val="en-US" w:eastAsia="en-US" w:bidi="ar-SA"/>
      </w:rPr>
    </w:lvl>
    <w:lvl w:ilvl="3" w:tplc="85EE8A2A">
      <w:numFmt w:val="bullet"/>
      <w:lvlText w:val="•"/>
      <w:lvlJc w:val="left"/>
      <w:pPr>
        <w:ind w:left="3325" w:hanging="360"/>
      </w:pPr>
      <w:rPr>
        <w:rFonts w:hint="default"/>
        <w:lang w:val="en-US" w:eastAsia="en-US" w:bidi="ar-SA"/>
      </w:rPr>
    </w:lvl>
    <w:lvl w:ilvl="4" w:tplc="EB9EB39C">
      <w:numFmt w:val="bullet"/>
      <w:lvlText w:val="•"/>
      <w:lvlJc w:val="left"/>
      <w:pPr>
        <w:ind w:left="4348" w:hanging="360"/>
      </w:pPr>
      <w:rPr>
        <w:rFonts w:hint="default"/>
        <w:lang w:val="en-US" w:eastAsia="en-US" w:bidi="ar-SA"/>
      </w:rPr>
    </w:lvl>
    <w:lvl w:ilvl="5" w:tplc="E79E541E">
      <w:numFmt w:val="bullet"/>
      <w:lvlText w:val="•"/>
      <w:lvlJc w:val="left"/>
      <w:pPr>
        <w:ind w:left="5371" w:hanging="360"/>
      </w:pPr>
      <w:rPr>
        <w:rFonts w:hint="default"/>
        <w:lang w:val="en-US" w:eastAsia="en-US" w:bidi="ar-SA"/>
      </w:rPr>
    </w:lvl>
    <w:lvl w:ilvl="6" w:tplc="727C5B42">
      <w:numFmt w:val="bullet"/>
      <w:lvlText w:val="•"/>
      <w:lvlJc w:val="left"/>
      <w:pPr>
        <w:ind w:left="6394" w:hanging="360"/>
      </w:pPr>
      <w:rPr>
        <w:rFonts w:hint="default"/>
        <w:lang w:val="en-US" w:eastAsia="en-US" w:bidi="ar-SA"/>
      </w:rPr>
    </w:lvl>
    <w:lvl w:ilvl="7" w:tplc="6CBC02F2">
      <w:numFmt w:val="bullet"/>
      <w:lvlText w:val="•"/>
      <w:lvlJc w:val="left"/>
      <w:pPr>
        <w:ind w:left="7417" w:hanging="360"/>
      </w:pPr>
      <w:rPr>
        <w:rFonts w:hint="default"/>
        <w:lang w:val="en-US" w:eastAsia="en-US" w:bidi="ar-SA"/>
      </w:rPr>
    </w:lvl>
    <w:lvl w:ilvl="8" w:tplc="7F508E7E"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369E046F"/>
    <w:multiLevelType w:val="multilevel"/>
    <w:tmpl w:val="AD763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810087"/>
    <w:multiLevelType w:val="multilevel"/>
    <w:tmpl w:val="C798C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EE5024"/>
    <w:multiLevelType w:val="hybridMultilevel"/>
    <w:tmpl w:val="0846CB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21E3815"/>
    <w:multiLevelType w:val="hybridMultilevel"/>
    <w:tmpl w:val="5AD28E4C"/>
    <w:lvl w:ilvl="0" w:tplc="5DD8B580">
      <w:start w:val="3"/>
      <w:numFmt w:val="decimal"/>
      <w:lvlText w:val="%1."/>
      <w:lvlJc w:val="left"/>
      <w:pPr>
        <w:ind w:left="1446" w:hanging="886"/>
        <w:jc w:val="right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8"/>
        <w:szCs w:val="28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50761F"/>
    <w:multiLevelType w:val="hybridMultilevel"/>
    <w:tmpl w:val="86F614DA"/>
    <w:lvl w:ilvl="0" w:tplc="7354F810">
      <w:numFmt w:val="bullet"/>
      <w:lvlText w:val=""/>
      <w:lvlJc w:val="left"/>
      <w:pPr>
        <w:ind w:left="820" w:hanging="360"/>
      </w:pPr>
      <w:rPr>
        <w:rFonts w:ascii="Wingdings" w:eastAsia="Wingdings" w:hAnsi="Wingdings" w:cs="Wingdings" w:hint="default"/>
        <w:w w:val="99"/>
        <w:sz w:val="32"/>
        <w:szCs w:val="32"/>
        <w:lang w:val="en-US" w:eastAsia="en-US" w:bidi="ar-SA"/>
      </w:rPr>
    </w:lvl>
    <w:lvl w:ilvl="1" w:tplc="392C95C0">
      <w:numFmt w:val="bullet"/>
      <w:lvlText w:val="•"/>
      <w:lvlJc w:val="left"/>
      <w:pPr>
        <w:ind w:left="1694" w:hanging="360"/>
      </w:pPr>
      <w:rPr>
        <w:rFonts w:hint="default"/>
        <w:lang w:val="en-US" w:eastAsia="en-US" w:bidi="ar-SA"/>
      </w:rPr>
    </w:lvl>
    <w:lvl w:ilvl="2" w:tplc="7DF6A4C8">
      <w:numFmt w:val="bullet"/>
      <w:lvlText w:val="•"/>
      <w:lvlJc w:val="left"/>
      <w:pPr>
        <w:ind w:left="2568" w:hanging="360"/>
      </w:pPr>
      <w:rPr>
        <w:rFonts w:hint="default"/>
        <w:lang w:val="en-US" w:eastAsia="en-US" w:bidi="ar-SA"/>
      </w:rPr>
    </w:lvl>
    <w:lvl w:ilvl="3" w:tplc="F9281CF4">
      <w:numFmt w:val="bullet"/>
      <w:lvlText w:val="•"/>
      <w:lvlJc w:val="left"/>
      <w:pPr>
        <w:ind w:left="3442" w:hanging="360"/>
      </w:pPr>
      <w:rPr>
        <w:rFonts w:hint="default"/>
        <w:lang w:val="en-US" w:eastAsia="en-US" w:bidi="ar-SA"/>
      </w:rPr>
    </w:lvl>
    <w:lvl w:ilvl="4" w:tplc="2F36A0D8">
      <w:numFmt w:val="bullet"/>
      <w:lvlText w:val="•"/>
      <w:lvlJc w:val="left"/>
      <w:pPr>
        <w:ind w:left="4316" w:hanging="360"/>
      </w:pPr>
      <w:rPr>
        <w:rFonts w:hint="default"/>
        <w:lang w:val="en-US" w:eastAsia="en-US" w:bidi="ar-SA"/>
      </w:rPr>
    </w:lvl>
    <w:lvl w:ilvl="5" w:tplc="2514B892">
      <w:numFmt w:val="bullet"/>
      <w:lvlText w:val="•"/>
      <w:lvlJc w:val="left"/>
      <w:pPr>
        <w:ind w:left="5190" w:hanging="360"/>
      </w:pPr>
      <w:rPr>
        <w:rFonts w:hint="default"/>
        <w:lang w:val="en-US" w:eastAsia="en-US" w:bidi="ar-SA"/>
      </w:rPr>
    </w:lvl>
    <w:lvl w:ilvl="6" w:tplc="5A247470">
      <w:numFmt w:val="bullet"/>
      <w:lvlText w:val="•"/>
      <w:lvlJc w:val="left"/>
      <w:pPr>
        <w:ind w:left="6064" w:hanging="360"/>
      </w:pPr>
      <w:rPr>
        <w:rFonts w:hint="default"/>
        <w:lang w:val="en-US" w:eastAsia="en-US" w:bidi="ar-SA"/>
      </w:rPr>
    </w:lvl>
    <w:lvl w:ilvl="7" w:tplc="48FA34FE">
      <w:numFmt w:val="bullet"/>
      <w:lvlText w:val="•"/>
      <w:lvlJc w:val="left"/>
      <w:pPr>
        <w:ind w:left="6938" w:hanging="360"/>
      </w:pPr>
      <w:rPr>
        <w:rFonts w:hint="default"/>
        <w:lang w:val="en-US" w:eastAsia="en-US" w:bidi="ar-SA"/>
      </w:rPr>
    </w:lvl>
    <w:lvl w:ilvl="8" w:tplc="538A3164">
      <w:numFmt w:val="bullet"/>
      <w:lvlText w:val="•"/>
      <w:lvlJc w:val="left"/>
      <w:pPr>
        <w:ind w:left="7812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44732050"/>
    <w:multiLevelType w:val="hybridMultilevel"/>
    <w:tmpl w:val="CA4ECDB4"/>
    <w:lvl w:ilvl="0" w:tplc="FFDC43A8">
      <w:start w:val="1"/>
      <w:numFmt w:val="decimal"/>
      <w:lvlText w:val="%1."/>
      <w:lvlJc w:val="left"/>
      <w:pPr>
        <w:ind w:left="128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18607E2A">
      <w:start w:val="1"/>
      <w:numFmt w:val="lowerLetter"/>
      <w:lvlText w:val="%2."/>
      <w:lvlJc w:val="left"/>
      <w:pPr>
        <w:ind w:left="2000" w:hanging="360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en-US" w:eastAsia="en-US" w:bidi="ar-SA"/>
      </w:rPr>
    </w:lvl>
    <w:lvl w:ilvl="2" w:tplc="B3E4BF56">
      <w:numFmt w:val="bullet"/>
      <w:lvlText w:val="•"/>
      <w:lvlJc w:val="left"/>
      <w:pPr>
        <w:ind w:left="2942" w:hanging="360"/>
      </w:pPr>
      <w:rPr>
        <w:rFonts w:hint="default"/>
        <w:lang w:val="en-US" w:eastAsia="en-US" w:bidi="ar-SA"/>
      </w:rPr>
    </w:lvl>
    <w:lvl w:ilvl="3" w:tplc="E5687E70">
      <w:numFmt w:val="bullet"/>
      <w:lvlText w:val="•"/>
      <w:lvlJc w:val="left"/>
      <w:pPr>
        <w:ind w:left="3885" w:hanging="360"/>
      </w:pPr>
      <w:rPr>
        <w:rFonts w:hint="default"/>
        <w:lang w:val="en-US" w:eastAsia="en-US" w:bidi="ar-SA"/>
      </w:rPr>
    </w:lvl>
    <w:lvl w:ilvl="4" w:tplc="EC2CE400">
      <w:numFmt w:val="bullet"/>
      <w:lvlText w:val="•"/>
      <w:lvlJc w:val="left"/>
      <w:pPr>
        <w:ind w:left="4828" w:hanging="360"/>
      </w:pPr>
      <w:rPr>
        <w:rFonts w:hint="default"/>
        <w:lang w:val="en-US" w:eastAsia="en-US" w:bidi="ar-SA"/>
      </w:rPr>
    </w:lvl>
    <w:lvl w:ilvl="5" w:tplc="717E6C68">
      <w:numFmt w:val="bullet"/>
      <w:lvlText w:val="•"/>
      <w:lvlJc w:val="left"/>
      <w:pPr>
        <w:ind w:left="5771" w:hanging="360"/>
      </w:pPr>
      <w:rPr>
        <w:rFonts w:hint="default"/>
        <w:lang w:val="en-US" w:eastAsia="en-US" w:bidi="ar-SA"/>
      </w:rPr>
    </w:lvl>
    <w:lvl w:ilvl="6" w:tplc="628E59AA">
      <w:numFmt w:val="bullet"/>
      <w:lvlText w:val="•"/>
      <w:lvlJc w:val="left"/>
      <w:pPr>
        <w:ind w:left="6714" w:hanging="360"/>
      </w:pPr>
      <w:rPr>
        <w:rFonts w:hint="default"/>
        <w:lang w:val="en-US" w:eastAsia="en-US" w:bidi="ar-SA"/>
      </w:rPr>
    </w:lvl>
    <w:lvl w:ilvl="7" w:tplc="1FDECEFE">
      <w:numFmt w:val="bullet"/>
      <w:lvlText w:val="•"/>
      <w:lvlJc w:val="left"/>
      <w:pPr>
        <w:ind w:left="7657" w:hanging="360"/>
      </w:pPr>
      <w:rPr>
        <w:rFonts w:hint="default"/>
        <w:lang w:val="en-US" w:eastAsia="en-US" w:bidi="ar-SA"/>
      </w:rPr>
    </w:lvl>
    <w:lvl w:ilvl="8" w:tplc="82B852A4">
      <w:numFmt w:val="bullet"/>
      <w:lvlText w:val="•"/>
      <w:lvlJc w:val="left"/>
      <w:pPr>
        <w:ind w:left="8600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4F2179AF"/>
    <w:multiLevelType w:val="multilevel"/>
    <w:tmpl w:val="F7DA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733ADD"/>
    <w:multiLevelType w:val="hybridMultilevel"/>
    <w:tmpl w:val="E6FA9888"/>
    <w:lvl w:ilvl="0" w:tplc="EFF064E4">
      <w:start w:val="4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7" w15:restartNumberingAfterBreak="0">
    <w:nsid w:val="51E15AAD"/>
    <w:multiLevelType w:val="multilevel"/>
    <w:tmpl w:val="F16C5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4050C98"/>
    <w:multiLevelType w:val="hybridMultilevel"/>
    <w:tmpl w:val="BFE0A4FA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4C67A52"/>
    <w:multiLevelType w:val="multilevel"/>
    <w:tmpl w:val="FEB88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0B31BF"/>
    <w:multiLevelType w:val="multilevel"/>
    <w:tmpl w:val="5AD03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D794038"/>
    <w:multiLevelType w:val="hybridMultilevel"/>
    <w:tmpl w:val="D13A2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6B468A"/>
    <w:multiLevelType w:val="multilevel"/>
    <w:tmpl w:val="DEFE2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5D67CA6"/>
    <w:multiLevelType w:val="hybridMultilevel"/>
    <w:tmpl w:val="8CECC708"/>
    <w:lvl w:ilvl="0" w:tplc="F31AF136">
      <w:start w:val="1"/>
      <w:numFmt w:val="decimal"/>
      <w:lvlText w:val="%1."/>
      <w:lvlJc w:val="left"/>
      <w:pPr>
        <w:ind w:left="128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4560FB8C">
      <w:start w:val="1"/>
      <w:numFmt w:val="lowerLetter"/>
      <w:lvlText w:val="%2."/>
      <w:lvlJc w:val="left"/>
      <w:pPr>
        <w:ind w:left="2000" w:hanging="360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en-US" w:eastAsia="en-US" w:bidi="ar-SA"/>
      </w:rPr>
    </w:lvl>
    <w:lvl w:ilvl="2" w:tplc="BF166048">
      <w:numFmt w:val="bullet"/>
      <w:lvlText w:val="•"/>
      <w:lvlJc w:val="left"/>
      <w:pPr>
        <w:ind w:left="2942" w:hanging="360"/>
      </w:pPr>
      <w:rPr>
        <w:rFonts w:hint="default"/>
        <w:lang w:val="en-US" w:eastAsia="en-US" w:bidi="ar-SA"/>
      </w:rPr>
    </w:lvl>
    <w:lvl w:ilvl="3" w:tplc="2CCCE2A8">
      <w:numFmt w:val="bullet"/>
      <w:lvlText w:val="•"/>
      <w:lvlJc w:val="left"/>
      <w:pPr>
        <w:ind w:left="3885" w:hanging="360"/>
      </w:pPr>
      <w:rPr>
        <w:rFonts w:hint="default"/>
        <w:lang w:val="en-US" w:eastAsia="en-US" w:bidi="ar-SA"/>
      </w:rPr>
    </w:lvl>
    <w:lvl w:ilvl="4" w:tplc="C810B4F2">
      <w:numFmt w:val="bullet"/>
      <w:lvlText w:val="•"/>
      <w:lvlJc w:val="left"/>
      <w:pPr>
        <w:ind w:left="4828" w:hanging="360"/>
      </w:pPr>
      <w:rPr>
        <w:rFonts w:hint="default"/>
        <w:lang w:val="en-US" w:eastAsia="en-US" w:bidi="ar-SA"/>
      </w:rPr>
    </w:lvl>
    <w:lvl w:ilvl="5" w:tplc="4B42A258">
      <w:numFmt w:val="bullet"/>
      <w:lvlText w:val="•"/>
      <w:lvlJc w:val="left"/>
      <w:pPr>
        <w:ind w:left="5771" w:hanging="360"/>
      </w:pPr>
      <w:rPr>
        <w:rFonts w:hint="default"/>
        <w:lang w:val="en-US" w:eastAsia="en-US" w:bidi="ar-SA"/>
      </w:rPr>
    </w:lvl>
    <w:lvl w:ilvl="6" w:tplc="B2EC8280">
      <w:numFmt w:val="bullet"/>
      <w:lvlText w:val="•"/>
      <w:lvlJc w:val="left"/>
      <w:pPr>
        <w:ind w:left="6714" w:hanging="360"/>
      </w:pPr>
      <w:rPr>
        <w:rFonts w:hint="default"/>
        <w:lang w:val="en-US" w:eastAsia="en-US" w:bidi="ar-SA"/>
      </w:rPr>
    </w:lvl>
    <w:lvl w:ilvl="7" w:tplc="F1EA1E34">
      <w:numFmt w:val="bullet"/>
      <w:lvlText w:val="•"/>
      <w:lvlJc w:val="left"/>
      <w:pPr>
        <w:ind w:left="7657" w:hanging="360"/>
      </w:pPr>
      <w:rPr>
        <w:rFonts w:hint="default"/>
        <w:lang w:val="en-US" w:eastAsia="en-US" w:bidi="ar-SA"/>
      </w:rPr>
    </w:lvl>
    <w:lvl w:ilvl="8" w:tplc="11B84772">
      <w:numFmt w:val="bullet"/>
      <w:lvlText w:val="•"/>
      <w:lvlJc w:val="left"/>
      <w:pPr>
        <w:ind w:left="8600" w:hanging="360"/>
      </w:pPr>
      <w:rPr>
        <w:rFonts w:hint="default"/>
        <w:lang w:val="en-US" w:eastAsia="en-US" w:bidi="ar-SA"/>
      </w:rPr>
    </w:lvl>
  </w:abstractNum>
  <w:abstractNum w:abstractNumId="34" w15:restartNumberingAfterBreak="0">
    <w:nsid w:val="69FE1163"/>
    <w:multiLevelType w:val="hybridMultilevel"/>
    <w:tmpl w:val="5F7ECB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AFC233D"/>
    <w:multiLevelType w:val="multilevel"/>
    <w:tmpl w:val="0D84C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1D73E0"/>
    <w:multiLevelType w:val="multilevel"/>
    <w:tmpl w:val="2DC67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C9B34AA"/>
    <w:multiLevelType w:val="hybridMultilevel"/>
    <w:tmpl w:val="417CA346"/>
    <w:lvl w:ilvl="0" w:tplc="58701800">
      <w:start w:val="2"/>
      <w:numFmt w:val="decimal"/>
      <w:lvlText w:val="%1."/>
      <w:lvlJc w:val="left"/>
      <w:pPr>
        <w:ind w:left="800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062AC1CC">
      <w:numFmt w:val="bullet"/>
      <w:lvlText w:val=""/>
      <w:lvlJc w:val="left"/>
      <w:pPr>
        <w:ind w:left="128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62721160">
      <w:numFmt w:val="bullet"/>
      <w:lvlText w:val="•"/>
      <w:lvlJc w:val="left"/>
      <w:pPr>
        <w:ind w:left="2302" w:hanging="360"/>
      </w:pPr>
      <w:rPr>
        <w:rFonts w:hint="default"/>
        <w:lang w:val="en-US" w:eastAsia="en-US" w:bidi="ar-SA"/>
      </w:rPr>
    </w:lvl>
    <w:lvl w:ilvl="3" w:tplc="DA02FBBE">
      <w:numFmt w:val="bullet"/>
      <w:lvlText w:val="•"/>
      <w:lvlJc w:val="left"/>
      <w:pPr>
        <w:ind w:left="3325" w:hanging="360"/>
      </w:pPr>
      <w:rPr>
        <w:rFonts w:hint="default"/>
        <w:lang w:val="en-US" w:eastAsia="en-US" w:bidi="ar-SA"/>
      </w:rPr>
    </w:lvl>
    <w:lvl w:ilvl="4" w:tplc="5FD037FE">
      <w:numFmt w:val="bullet"/>
      <w:lvlText w:val="•"/>
      <w:lvlJc w:val="left"/>
      <w:pPr>
        <w:ind w:left="4348" w:hanging="360"/>
      </w:pPr>
      <w:rPr>
        <w:rFonts w:hint="default"/>
        <w:lang w:val="en-US" w:eastAsia="en-US" w:bidi="ar-SA"/>
      </w:rPr>
    </w:lvl>
    <w:lvl w:ilvl="5" w:tplc="8B826842">
      <w:numFmt w:val="bullet"/>
      <w:lvlText w:val="•"/>
      <w:lvlJc w:val="left"/>
      <w:pPr>
        <w:ind w:left="5371" w:hanging="360"/>
      </w:pPr>
      <w:rPr>
        <w:rFonts w:hint="default"/>
        <w:lang w:val="en-US" w:eastAsia="en-US" w:bidi="ar-SA"/>
      </w:rPr>
    </w:lvl>
    <w:lvl w:ilvl="6" w:tplc="42BEF8BC">
      <w:numFmt w:val="bullet"/>
      <w:lvlText w:val="•"/>
      <w:lvlJc w:val="left"/>
      <w:pPr>
        <w:ind w:left="6394" w:hanging="360"/>
      </w:pPr>
      <w:rPr>
        <w:rFonts w:hint="default"/>
        <w:lang w:val="en-US" w:eastAsia="en-US" w:bidi="ar-SA"/>
      </w:rPr>
    </w:lvl>
    <w:lvl w:ilvl="7" w:tplc="FD567756">
      <w:numFmt w:val="bullet"/>
      <w:lvlText w:val="•"/>
      <w:lvlJc w:val="left"/>
      <w:pPr>
        <w:ind w:left="7417" w:hanging="360"/>
      </w:pPr>
      <w:rPr>
        <w:rFonts w:hint="default"/>
        <w:lang w:val="en-US" w:eastAsia="en-US" w:bidi="ar-SA"/>
      </w:rPr>
    </w:lvl>
    <w:lvl w:ilvl="8" w:tplc="881643CC"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abstractNum w:abstractNumId="38" w15:restartNumberingAfterBreak="0">
    <w:nsid w:val="6D8E39E0"/>
    <w:multiLevelType w:val="multilevel"/>
    <w:tmpl w:val="23BC4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9B0B0C"/>
    <w:multiLevelType w:val="multilevel"/>
    <w:tmpl w:val="E45C3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F254C5"/>
    <w:multiLevelType w:val="multilevel"/>
    <w:tmpl w:val="98FC6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C84D0C"/>
    <w:multiLevelType w:val="multilevel"/>
    <w:tmpl w:val="6A047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166A7A"/>
    <w:multiLevelType w:val="hybridMultilevel"/>
    <w:tmpl w:val="39D87B7C"/>
    <w:lvl w:ilvl="0" w:tplc="E2849EC2">
      <w:start w:val="1"/>
      <w:numFmt w:val="decimal"/>
      <w:lvlText w:val="%1."/>
      <w:lvlJc w:val="left"/>
      <w:pPr>
        <w:ind w:left="831" w:hanging="541"/>
      </w:pPr>
      <w:rPr>
        <w:rFonts w:hint="default"/>
        <w:b/>
        <w:bCs/>
        <w:spacing w:val="0"/>
        <w:w w:val="100"/>
        <w:lang w:val="en-US" w:eastAsia="en-US" w:bidi="ar-SA"/>
      </w:rPr>
    </w:lvl>
    <w:lvl w:ilvl="1" w:tplc="FC24B794">
      <w:numFmt w:val="bullet"/>
      <w:lvlText w:val="•"/>
      <w:lvlJc w:val="left"/>
      <w:pPr>
        <w:ind w:left="1804" w:hanging="541"/>
      </w:pPr>
      <w:rPr>
        <w:rFonts w:hint="default"/>
        <w:lang w:val="en-US" w:eastAsia="en-US" w:bidi="ar-SA"/>
      </w:rPr>
    </w:lvl>
    <w:lvl w:ilvl="2" w:tplc="399EEED6">
      <w:numFmt w:val="bullet"/>
      <w:lvlText w:val="•"/>
      <w:lvlJc w:val="left"/>
      <w:pPr>
        <w:ind w:left="2769" w:hanging="541"/>
      </w:pPr>
      <w:rPr>
        <w:rFonts w:hint="default"/>
        <w:lang w:val="en-US" w:eastAsia="en-US" w:bidi="ar-SA"/>
      </w:rPr>
    </w:lvl>
    <w:lvl w:ilvl="3" w:tplc="319C965A">
      <w:numFmt w:val="bullet"/>
      <w:lvlText w:val="•"/>
      <w:lvlJc w:val="left"/>
      <w:pPr>
        <w:ind w:left="3733" w:hanging="541"/>
      </w:pPr>
      <w:rPr>
        <w:rFonts w:hint="default"/>
        <w:lang w:val="en-US" w:eastAsia="en-US" w:bidi="ar-SA"/>
      </w:rPr>
    </w:lvl>
    <w:lvl w:ilvl="4" w:tplc="9E3E4AE6">
      <w:numFmt w:val="bullet"/>
      <w:lvlText w:val="•"/>
      <w:lvlJc w:val="left"/>
      <w:pPr>
        <w:ind w:left="4698" w:hanging="541"/>
      </w:pPr>
      <w:rPr>
        <w:rFonts w:hint="default"/>
        <w:lang w:val="en-US" w:eastAsia="en-US" w:bidi="ar-SA"/>
      </w:rPr>
    </w:lvl>
    <w:lvl w:ilvl="5" w:tplc="CA3E3A76">
      <w:numFmt w:val="bullet"/>
      <w:lvlText w:val="•"/>
      <w:lvlJc w:val="left"/>
      <w:pPr>
        <w:ind w:left="5663" w:hanging="541"/>
      </w:pPr>
      <w:rPr>
        <w:rFonts w:hint="default"/>
        <w:lang w:val="en-US" w:eastAsia="en-US" w:bidi="ar-SA"/>
      </w:rPr>
    </w:lvl>
    <w:lvl w:ilvl="6" w:tplc="4572BB08">
      <w:numFmt w:val="bullet"/>
      <w:lvlText w:val="•"/>
      <w:lvlJc w:val="left"/>
      <w:pPr>
        <w:ind w:left="6627" w:hanging="541"/>
      </w:pPr>
      <w:rPr>
        <w:rFonts w:hint="default"/>
        <w:lang w:val="en-US" w:eastAsia="en-US" w:bidi="ar-SA"/>
      </w:rPr>
    </w:lvl>
    <w:lvl w:ilvl="7" w:tplc="B70827D0">
      <w:numFmt w:val="bullet"/>
      <w:lvlText w:val="•"/>
      <w:lvlJc w:val="left"/>
      <w:pPr>
        <w:ind w:left="7592" w:hanging="541"/>
      </w:pPr>
      <w:rPr>
        <w:rFonts w:hint="default"/>
        <w:lang w:val="en-US" w:eastAsia="en-US" w:bidi="ar-SA"/>
      </w:rPr>
    </w:lvl>
    <w:lvl w:ilvl="8" w:tplc="D41E1FF6">
      <w:numFmt w:val="bullet"/>
      <w:lvlText w:val="•"/>
      <w:lvlJc w:val="left"/>
      <w:pPr>
        <w:ind w:left="8557" w:hanging="541"/>
      </w:pPr>
      <w:rPr>
        <w:rFonts w:hint="default"/>
        <w:lang w:val="en-US" w:eastAsia="en-US" w:bidi="ar-SA"/>
      </w:rPr>
    </w:lvl>
  </w:abstractNum>
  <w:abstractNum w:abstractNumId="43" w15:restartNumberingAfterBreak="0">
    <w:nsid w:val="763475A9"/>
    <w:multiLevelType w:val="multilevel"/>
    <w:tmpl w:val="3AD09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BA721C"/>
    <w:multiLevelType w:val="multilevel"/>
    <w:tmpl w:val="E00CB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0575074">
    <w:abstractNumId w:val="4"/>
  </w:num>
  <w:num w:numId="2" w16cid:durableId="128329141">
    <w:abstractNumId w:val="8"/>
  </w:num>
  <w:num w:numId="3" w16cid:durableId="673997861">
    <w:abstractNumId w:val="42"/>
  </w:num>
  <w:num w:numId="4" w16cid:durableId="1971132941">
    <w:abstractNumId w:val="16"/>
  </w:num>
  <w:num w:numId="5" w16cid:durableId="1597639271">
    <w:abstractNumId w:val="2"/>
  </w:num>
  <w:num w:numId="6" w16cid:durableId="1335064562">
    <w:abstractNumId w:val="23"/>
  </w:num>
  <w:num w:numId="7" w16cid:durableId="395131725">
    <w:abstractNumId w:val="11"/>
  </w:num>
  <w:num w:numId="8" w16cid:durableId="2016421786">
    <w:abstractNumId w:val="15"/>
  </w:num>
  <w:num w:numId="9" w16cid:durableId="1215770239">
    <w:abstractNumId w:val="22"/>
  </w:num>
  <w:num w:numId="10" w16cid:durableId="1730762068">
    <w:abstractNumId w:val="0"/>
  </w:num>
  <w:num w:numId="11" w16cid:durableId="469058423">
    <w:abstractNumId w:val="24"/>
  </w:num>
  <w:num w:numId="12" w16cid:durableId="396124724">
    <w:abstractNumId w:val="37"/>
  </w:num>
  <w:num w:numId="13" w16cid:durableId="924415405">
    <w:abstractNumId w:val="28"/>
  </w:num>
  <w:num w:numId="14" w16cid:durableId="693768221">
    <w:abstractNumId w:val="26"/>
  </w:num>
  <w:num w:numId="15" w16cid:durableId="735978711">
    <w:abstractNumId w:val="12"/>
  </w:num>
  <w:num w:numId="16" w16cid:durableId="994185379">
    <w:abstractNumId w:val="5"/>
  </w:num>
  <w:num w:numId="17" w16cid:durableId="736784653">
    <w:abstractNumId w:val="35"/>
  </w:num>
  <w:num w:numId="18" w16cid:durableId="165440363">
    <w:abstractNumId w:val="39"/>
  </w:num>
  <w:num w:numId="19" w16cid:durableId="2097748619">
    <w:abstractNumId w:val="6"/>
  </w:num>
  <w:num w:numId="20" w16cid:durableId="460224258">
    <w:abstractNumId w:val="41"/>
  </w:num>
  <w:num w:numId="21" w16cid:durableId="1708605646">
    <w:abstractNumId w:val="9"/>
  </w:num>
  <w:num w:numId="22" w16cid:durableId="1336691685">
    <w:abstractNumId w:val="40"/>
  </w:num>
  <w:num w:numId="23" w16cid:durableId="831684079">
    <w:abstractNumId w:val="33"/>
  </w:num>
  <w:num w:numId="24" w16cid:durableId="1563522813">
    <w:abstractNumId w:val="18"/>
  </w:num>
  <w:num w:numId="25" w16cid:durableId="1708412761">
    <w:abstractNumId w:val="7"/>
  </w:num>
  <w:num w:numId="26" w16cid:durableId="2071807239">
    <w:abstractNumId w:val="13"/>
  </w:num>
  <w:num w:numId="27" w16cid:durableId="1437362345">
    <w:abstractNumId w:val="31"/>
  </w:num>
  <w:num w:numId="28" w16cid:durableId="109595555">
    <w:abstractNumId w:val="34"/>
  </w:num>
  <w:num w:numId="29" w16cid:durableId="8455596">
    <w:abstractNumId w:val="17"/>
  </w:num>
  <w:num w:numId="30" w16cid:durableId="1276015189">
    <w:abstractNumId w:val="1"/>
  </w:num>
  <w:num w:numId="31" w16cid:durableId="73868417">
    <w:abstractNumId w:val="10"/>
  </w:num>
  <w:num w:numId="32" w16cid:durableId="915895915">
    <w:abstractNumId w:val="21"/>
  </w:num>
  <w:num w:numId="33" w16cid:durableId="658994804">
    <w:abstractNumId w:val="32"/>
  </w:num>
  <w:num w:numId="34" w16cid:durableId="977612390">
    <w:abstractNumId w:val="25"/>
  </w:num>
  <w:num w:numId="35" w16cid:durableId="506752508">
    <w:abstractNumId w:val="19"/>
  </w:num>
  <w:num w:numId="36" w16cid:durableId="694774267">
    <w:abstractNumId w:val="20"/>
  </w:num>
  <w:num w:numId="37" w16cid:durableId="1718697892">
    <w:abstractNumId w:val="3"/>
  </w:num>
  <w:num w:numId="38" w16cid:durableId="2079400485">
    <w:abstractNumId w:val="30"/>
  </w:num>
  <w:num w:numId="39" w16cid:durableId="653266794">
    <w:abstractNumId w:val="14"/>
  </w:num>
  <w:num w:numId="40" w16cid:durableId="1134324571">
    <w:abstractNumId w:val="44"/>
  </w:num>
  <w:num w:numId="41" w16cid:durableId="232467630">
    <w:abstractNumId w:val="29"/>
  </w:num>
  <w:num w:numId="42" w16cid:durableId="1133209894">
    <w:abstractNumId w:val="27"/>
  </w:num>
  <w:num w:numId="43" w16cid:durableId="2021272564">
    <w:abstractNumId w:val="38"/>
  </w:num>
  <w:num w:numId="44" w16cid:durableId="983506211">
    <w:abstractNumId w:val="36"/>
  </w:num>
  <w:num w:numId="45" w16cid:durableId="1086615430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785"/>
    <w:rsid w:val="00011F12"/>
    <w:rsid w:val="00022050"/>
    <w:rsid w:val="00053035"/>
    <w:rsid w:val="000569EB"/>
    <w:rsid w:val="0006329B"/>
    <w:rsid w:val="00087DBA"/>
    <w:rsid w:val="000935C8"/>
    <w:rsid w:val="000E6604"/>
    <w:rsid w:val="00136592"/>
    <w:rsid w:val="00153794"/>
    <w:rsid w:val="00162D50"/>
    <w:rsid w:val="001B258E"/>
    <w:rsid w:val="001D68DD"/>
    <w:rsid w:val="002135EC"/>
    <w:rsid w:val="00264EC3"/>
    <w:rsid w:val="00282974"/>
    <w:rsid w:val="002A344D"/>
    <w:rsid w:val="002B73AF"/>
    <w:rsid w:val="002E0BF0"/>
    <w:rsid w:val="002F1487"/>
    <w:rsid w:val="00420E36"/>
    <w:rsid w:val="00443324"/>
    <w:rsid w:val="004735E6"/>
    <w:rsid w:val="004C210C"/>
    <w:rsid w:val="004C5884"/>
    <w:rsid w:val="0055670E"/>
    <w:rsid w:val="00557F45"/>
    <w:rsid w:val="00595BB2"/>
    <w:rsid w:val="006232D0"/>
    <w:rsid w:val="00683EF4"/>
    <w:rsid w:val="006B1E3A"/>
    <w:rsid w:val="006D0849"/>
    <w:rsid w:val="006F5D5F"/>
    <w:rsid w:val="00745967"/>
    <w:rsid w:val="00776CEB"/>
    <w:rsid w:val="00792691"/>
    <w:rsid w:val="00795785"/>
    <w:rsid w:val="0081647F"/>
    <w:rsid w:val="00826AA1"/>
    <w:rsid w:val="00880591"/>
    <w:rsid w:val="00880B52"/>
    <w:rsid w:val="008A01B7"/>
    <w:rsid w:val="008A17FE"/>
    <w:rsid w:val="008F07E5"/>
    <w:rsid w:val="008F482E"/>
    <w:rsid w:val="00907EB3"/>
    <w:rsid w:val="009A2C39"/>
    <w:rsid w:val="009C26FA"/>
    <w:rsid w:val="009C708E"/>
    <w:rsid w:val="009E2375"/>
    <w:rsid w:val="00A06857"/>
    <w:rsid w:val="00A314CF"/>
    <w:rsid w:val="00A42BCD"/>
    <w:rsid w:val="00A738F3"/>
    <w:rsid w:val="00A8229E"/>
    <w:rsid w:val="00AB062F"/>
    <w:rsid w:val="00B305C1"/>
    <w:rsid w:val="00B435E5"/>
    <w:rsid w:val="00C028BE"/>
    <w:rsid w:val="00C3356A"/>
    <w:rsid w:val="00C478B9"/>
    <w:rsid w:val="00CA745C"/>
    <w:rsid w:val="00CE0606"/>
    <w:rsid w:val="00CE3B4D"/>
    <w:rsid w:val="00D274A9"/>
    <w:rsid w:val="00D62D40"/>
    <w:rsid w:val="00D649EC"/>
    <w:rsid w:val="00D70711"/>
    <w:rsid w:val="00DE4EEA"/>
    <w:rsid w:val="00E16F85"/>
    <w:rsid w:val="00E8187E"/>
    <w:rsid w:val="00E9558E"/>
    <w:rsid w:val="00EA0F21"/>
    <w:rsid w:val="00F32600"/>
    <w:rsid w:val="00F47C9D"/>
    <w:rsid w:val="00F97647"/>
    <w:rsid w:val="00FB63B2"/>
    <w:rsid w:val="00FF7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FAF87B"/>
  <w15:chartTrackingRefBased/>
  <w15:docId w15:val="{00E0F01B-E29E-4A3C-9819-80711DC54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C3356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rsid w:val="00795785"/>
    <w:pPr>
      <w:ind w:left="560"/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link w:val="Heading2Char"/>
    <w:uiPriority w:val="1"/>
    <w:qFormat/>
    <w:rsid w:val="00795785"/>
    <w:pPr>
      <w:spacing w:before="170"/>
      <w:ind w:left="560"/>
      <w:outlineLvl w:val="1"/>
    </w:pPr>
    <w:rPr>
      <w:b/>
      <w:bCs/>
      <w:sz w:val="26"/>
      <w:szCs w:val="26"/>
      <w:u w:val="single" w:color="000000"/>
    </w:rPr>
  </w:style>
  <w:style w:type="paragraph" w:styleId="Heading3">
    <w:name w:val="heading 3"/>
    <w:basedOn w:val="Normal"/>
    <w:link w:val="Heading3Char"/>
    <w:uiPriority w:val="1"/>
    <w:qFormat/>
    <w:rsid w:val="00795785"/>
    <w:pPr>
      <w:ind w:left="5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A01B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A01B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795785"/>
    <w:rPr>
      <w:rFonts w:ascii="Times New Roman" w:eastAsia="Times New Roman" w:hAnsi="Times New Roman" w:cs="Times New Roman"/>
      <w:b/>
      <w:bCs/>
      <w:sz w:val="28"/>
      <w:szCs w:val="28"/>
      <w:u w:val="single" w:color="000000"/>
    </w:rPr>
  </w:style>
  <w:style w:type="character" w:customStyle="1" w:styleId="Heading2Char">
    <w:name w:val="Heading 2 Char"/>
    <w:basedOn w:val="DefaultParagraphFont"/>
    <w:link w:val="Heading2"/>
    <w:uiPriority w:val="1"/>
    <w:rsid w:val="00795785"/>
    <w:rPr>
      <w:rFonts w:ascii="Times New Roman" w:eastAsia="Times New Roman" w:hAnsi="Times New Roman" w:cs="Times New Roman"/>
      <w:b/>
      <w:bCs/>
      <w:sz w:val="26"/>
      <w:szCs w:val="26"/>
      <w:u w:val="single" w:color="000000"/>
    </w:rPr>
  </w:style>
  <w:style w:type="character" w:customStyle="1" w:styleId="Heading3Char">
    <w:name w:val="Heading 3 Char"/>
    <w:basedOn w:val="DefaultParagraphFont"/>
    <w:link w:val="Heading3"/>
    <w:uiPriority w:val="1"/>
    <w:rsid w:val="00795785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795785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795785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rsid w:val="00795785"/>
    <w:pPr>
      <w:ind w:left="1280" w:hanging="361"/>
    </w:pPr>
  </w:style>
  <w:style w:type="paragraph" w:customStyle="1" w:styleId="ContactInfo">
    <w:name w:val="Contact Info"/>
    <w:basedOn w:val="Normal"/>
    <w:uiPriority w:val="4"/>
    <w:qFormat/>
    <w:rsid w:val="00795785"/>
    <w:pPr>
      <w:widowControl/>
      <w:autoSpaceDE/>
      <w:autoSpaceDN/>
      <w:spacing w:line="264" w:lineRule="auto"/>
      <w:jc w:val="center"/>
    </w:pPr>
    <w:rPr>
      <w:rFonts w:asciiTheme="minorHAnsi" w:eastAsiaTheme="minorHAnsi" w:hAnsiTheme="minorHAnsi" w:cstheme="minorBidi"/>
      <w:color w:val="595959" w:themeColor="text1" w:themeTint="A6"/>
    </w:rPr>
  </w:style>
  <w:style w:type="paragraph" w:styleId="Title">
    <w:name w:val="Title"/>
    <w:basedOn w:val="Normal"/>
    <w:link w:val="TitleChar"/>
    <w:uiPriority w:val="1"/>
    <w:unhideWhenUsed/>
    <w:qFormat/>
    <w:rsid w:val="00795785"/>
    <w:pPr>
      <w:widowControl/>
      <w:autoSpaceDE/>
      <w:autoSpaceDN/>
      <w:spacing w:before="480" w:after="40"/>
      <w:contextualSpacing/>
      <w:jc w:val="center"/>
    </w:pPr>
    <w:rPr>
      <w:rFonts w:asciiTheme="majorHAnsi" w:eastAsiaTheme="majorEastAsia" w:hAnsiTheme="majorHAnsi" w:cstheme="majorBidi"/>
      <w:color w:val="2E74B5" w:themeColor="accent1" w:themeShade="BF"/>
      <w:kern w:val="28"/>
      <w:sz w:val="60"/>
    </w:rPr>
  </w:style>
  <w:style w:type="character" w:customStyle="1" w:styleId="TitleChar">
    <w:name w:val="Title Char"/>
    <w:basedOn w:val="DefaultParagraphFont"/>
    <w:link w:val="Title"/>
    <w:uiPriority w:val="2"/>
    <w:rsid w:val="00795785"/>
    <w:rPr>
      <w:rFonts w:asciiTheme="majorHAnsi" w:eastAsiaTheme="majorEastAsia" w:hAnsiTheme="majorHAnsi" w:cstheme="majorBidi"/>
      <w:color w:val="2E74B5" w:themeColor="accent1" w:themeShade="BF"/>
      <w:kern w:val="28"/>
      <w:sz w:val="60"/>
    </w:rPr>
  </w:style>
  <w:style w:type="paragraph" w:styleId="Subtitle">
    <w:name w:val="Subtitle"/>
    <w:basedOn w:val="Normal"/>
    <w:link w:val="SubtitleChar"/>
    <w:uiPriority w:val="3"/>
    <w:unhideWhenUsed/>
    <w:qFormat/>
    <w:rsid w:val="00795785"/>
    <w:pPr>
      <w:widowControl/>
      <w:numPr>
        <w:ilvl w:val="1"/>
      </w:numPr>
      <w:autoSpaceDE/>
      <w:autoSpaceDN/>
      <w:spacing w:after="480" w:line="264" w:lineRule="auto"/>
      <w:contextualSpacing/>
      <w:jc w:val="center"/>
    </w:pPr>
    <w:rPr>
      <w:rFonts w:asciiTheme="majorHAnsi" w:eastAsiaTheme="majorEastAsia" w:hAnsiTheme="majorHAnsi" w:cstheme="majorBidi"/>
      <w:caps/>
      <w:color w:val="595959" w:themeColor="text1" w:themeTint="A6"/>
      <w:sz w:val="26"/>
    </w:rPr>
  </w:style>
  <w:style w:type="character" w:customStyle="1" w:styleId="SubtitleChar">
    <w:name w:val="Subtitle Char"/>
    <w:basedOn w:val="DefaultParagraphFont"/>
    <w:link w:val="Subtitle"/>
    <w:uiPriority w:val="3"/>
    <w:rsid w:val="00795785"/>
    <w:rPr>
      <w:rFonts w:asciiTheme="majorHAnsi" w:eastAsiaTheme="majorEastAsia" w:hAnsiTheme="majorHAnsi" w:cstheme="majorBidi"/>
      <w:caps/>
      <w:color w:val="595959" w:themeColor="text1" w:themeTint="A6"/>
      <w:sz w:val="26"/>
    </w:rPr>
  </w:style>
  <w:style w:type="paragraph" w:customStyle="1" w:styleId="Photo">
    <w:name w:val="Photo"/>
    <w:basedOn w:val="Normal"/>
    <w:uiPriority w:val="1"/>
    <w:qFormat/>
    <w:rsid w:val="00795785"/>
    <w:pPr>
      <w:widowControl/>
      <w:autoSpaceDE/>
      <w:autoSpaceDN/>
      <w:jc w:val="center"/>
    </w:pPr>
    <w:rPr>
      <w:rFonts w:asciiTheme="minorHAnsi" w:eastAsiaTheme="minorHAnsi" w:hAnsiTheme="minorHAnsi" w:cstheme="minorBidi"/>
      <w:color w:val="595959" w:themeColor="text1" w:themeTint="A6"/>
    </w:rPr>
  </w:style>
  <w:style w:type="paragraph" w:styleId="Header">
    <w:name w:val="header"/>
    <w:basedOn w:val="Normal"/>
    <w:link w:val="HeaderChar"/>
    <w:uiPriority w:val="99"/>
    <w:unhideWhenUsed/>
    <w:rsid w:val="0079578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9578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qFormat/>
    <w:rsid w:val="0079578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95785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59"/>
    <w:rsid w:val="00795785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8A01B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A01B7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NoSpacing">
    <w:name w:val="No Spacing"/>
    <w:uiPriority w:val="1"/>
    <w:qFormat/>
    <w:rsid w:val="0081647F"/>
    <w:pPr>
      <w:spacing w:after="0" w:line="240" w:lineRule="auto"/>
    </w:pPr>
    <w:rPr>
      <w:color w:val="44546A" w:themeColor="text2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1647F"/>
    <w:pPr>
      <w:widowControl/>
      <w:autoSpaceDE/>
      <w:autoSpaceDN/>
      <w:spacing w:before="100" w:beforeAutospacing="1" w:after="100" w:afterAutospacing="1"/>
    </w:pPr>
    <w:rPr>
      <w:rFonts w:eastAsiaTheme="minorEastAsia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B25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25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65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90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4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87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4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04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28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9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6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2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68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56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82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34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3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0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7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3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55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8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90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3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8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94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71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9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15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0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4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0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4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5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74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7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8344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42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8479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68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2000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554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1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56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2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4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18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0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7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8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8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3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2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7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51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57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7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96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61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38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4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27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4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1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99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3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70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5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39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66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37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1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8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27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91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07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1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63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7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55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01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75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21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31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70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1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6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98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90809C8-E092-4B20-A81C-B8CCF8CB55F3}">
  <we:reference id="wa104382008" version="1.1.0.1" store="en-US" storeType="OMEX"/>
  <we:alternateReferences>
    <we:reference id="WA104382008" version="1.1.0.1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1</Pages>
  <Words>369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CN LAB</vt:lpstr>
    </vt:vector>
  </TitlesOfParts>
  <Company/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DSA LAB</dc:title>
  <dc:subject/>
  <dc:creator>Talha Sharif</dc:creator>
  <cp:keywords/>
  <dc:description/>
  <cp:lastModifiedBy>Moazzam Sharif</cp:lastModifiedBy>
  <cp:revision>18</cp:revision>
  <cp:lastPrinted>2025-06-12T06:32:00Z</cp:lastPrinted>
  <dcterms:created xsi:type="dcterms:W3CDTF">2024-04-14T13:52:00Z</dcterms:created>
  <dcterms:modified xsi:type="dcterms:W3CDTF">2025-06-12T06:32:00Z</dcterms:modified>
</cp:coreProperties>
</file>