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drawing>
          <wp:inline xmlns:a="http://schemas.openxmlformats.org/drawingml/2006/main" xmlns:pic="http://schemas.openxmlformats.org/drawingml/2006/picture">
            <wp:extent cx="2377440" cy="625096"/>
            <wp:docPr id="26" name="Picture 26"/>
            <wp:cNvGraphicFramePr>
              <a:graphicFrameLocks noChangeAspect="1"/>
            </wp:cNvGraphicFramePr>
            <a:graphic>
              <a:graphicData uri="http://schemas.openxmlformats.org/drawingml/2006/picture">
                <pic:pic>
                  <pic:nvPicPr>
                    <pic:cNvPr id="0" name="eyeum-logo.png"/>
                    <pic:cNvPicPr/>
                  </pic:nvPicPr>
                  <pic:blipFill>
                    <a:blip r:embed="rId22"/>
                    <a:stretch>
                      <a:fillRect/>
                    </a:stretch>
                  </pic:blipFill>
                  <pic:spPr>
                    <a:xfrm>
                      <a:off x="0" y="0"/>
                      <a:ext cx="2377440" cy="625096"/>
                    </a:xfrm>
                    <a:prstGeom prst="rect"/>
                  </pic:spPr>
                </pic:pic>
              </a:graphicData>
            </a:graphic>
          </wp:inline>
        </w:drawing>
      </w:r>
    </w:p>
    <w:p w14:paraId="7B85901E" w14:textId="6B29623F" w:rsidR="00E935EF" w:rsidRPr="0069480F" w:rsidRDefault="0069480F">
      <w:pPr>
        <w:spacing w:before="1200" w:after="80"/>
        <w:jc w:val="center"/>
        <w:rPr>
          <w:b/>
          <w:bCs/>
          <w:color w:val="1F4E79"/>
          <w:sz w:val="48"/>
          <w:szCs w:val="48"/>
        </w:rPr>
      </w:pPr>
      <w:r w:rsidRPr="0069480F">
        <w:rPr>
          <w:b/>
          <w:bCs/>
          <w:color w:val="1F4E79"/>
          <w:sz w:val="48"/>
          <w:szCs w:val="48"/>
        </w:rPr>
        <w:t>Eye-Gaze Communication App for ALS Patients</w:t>
      </w:r>
      <w:r w:rsidR="00F108AD" w:rsidRPr="0069480F">
        <w:rPr>
          <w:b/>
          <w:bCs/>
          <w:color w:val="1F4E79"/>
          <w:sz w:val="48"/>
          <w:szCs w:val="48"/>
        </w:rPr>
      </w:r>
      <w:r w:rsidR="00423BD7" w:rsidRPr="0069480F">
        <w:rPr>
          <w:b/>
          <w:bCs/>
          <w:color w:val="1F4E79"/>
          <w:sz w:val="48"/>
          <w:szCs w:val="48"/>
        </w:rPr>
      </w:r>
      <w:r w:rsidR="00F108AD" w:rsidRPr="0069480F">
        <w:rPr>
          <w:b/>
          <w:bCs/>
          <w:color w:val="1F4E79"/>
          <w:sz w:val="48"/>
          <w:szCs w:val="48"/>
        </w:rPr>
      </w:r>
    </w:p>
    <w:p w14:paraId="57950758" w14:textId="2DAB0CAA" w:rsidR="0069480F" w:rsidRPr="0069480F" w:rsidRDefault="0069480F">
      <w:pPr>
        <w:spacing w:before="1200" w:after="80"/>
        <w:jc w:val="center"/>
        <w:rPr>
          <w:sz w:val="48"/>
          <w:szCs w:val="48"/>
        </w:rPr>
      </w:pPr>
    </w:p>
    <w:p w14:paraId="1611A050" w14:textId="3D3FECA3" w:rsidR="0069480F" w:rsidRDefault="0069480F">
      <w:pPr>
        <w:spacing w:before="1200" w:after="80"/>
        <w:jc w:val="center"/>
      </w:pPr>
    </w:p>
    <w:p w14:paraId="11DF9A56" w14:textId="77777777" w:rsidR="0069480F" w:rsidRDefault="0069480F">
      <w:pPr>
        <w:spacing w:before="1200" w:after="80"/>
        <w:jc w:val="center"/>
      </w:pPr>
    </w:p>
    <w:p w14:paraId="4DF6BA1F" w14:textId="0B479ABB" w:rsidR="00E935EF" w:rsidRPr="0069480F" w:rsidRDefault="00423BD7">
      <w:pPr>
        <w:spacing w:after="80"/>
        <w:jc w:val="center"/>
        <w:rPr>
          <w:sz w:val="44"/>
          <w:szCs w:val="44"/>
        </w:rPr>
      </w:pPr>
      <w:r w:rsidRPr="0069480F">
        <w:rPr>
          <w:sz w:val="44"/>
          <w:szCs w:val="44"/>
        </w:rPr>
        <w:t>User Manual</w:t>
      </w:r>
    </w:p>
    <w:p w14:paraId="5507B0A7" w14:textId="77777777" w:rsidR="0069480F" w:rsidRPr="0069480F" w:rsidRDefault="0069480F">
      <w:pPr>
        <w:spacing w:after="80"/>
        <w:jc w:val="center"/>
        <w:rPr>
          <w:sz w:val="44"/>
          <w:szCs w:val="44"/>
        </w:rPr>
      </w:pPr>
    </w:p>
    <w:p w14:paraId="0D4F0E68" w14:textId="77777777" w:rsidR="00E935EF" w:rsidRPr="0069480F" w:rsidRDefault="00423BD7">
      <w:pPr>
        <w:spacing w:after="600"/>
        <w:jc w:val="center"/>
        <w:rPr>
          <w:sz w:val="40"/>
          <w:szCs w:val="40"/>
        </w:rPr>
      </w:pPr>
      <w:r w:rsidRPr="0069480F">
        <w:rPr>
          <w:i/>
          <w:iCs/>
          <w:color w:val="595959"/>
          <w:sz w:val="40"/>
          <w:szCs w:val="40"/>
        </w:rPr>
        <w:t>Assistive Technology for ALS Patients</w:t>
      </w:r>
    </w:p>
    <w:p w14:paraId="6B084839" w14:textId="77777777" w:rsidR="00E935EF" w:rsidRDefault="00423BD7">
      <w:r>
        <w:br w:type="page"/>
      </w:r>
    </w:p>
    <w:p w14:paraId="37C799CF" w14:textId="77777777" w:rsidR="00E935EF" w:rsidRDefault="00423BD7">
      <w:pPr>
        <w:pStyle w:val="Heading1"/>
      </w:pPr>
      <w:r>
        <w:lastRenderedPageBreak/>
        <w:t>Table of Contents</w:t>
      </w:r>
    </w:p>
    <w:sdt>
      <w:sdtPr>
        <w:alias w:val="Table of Contents"/>
        <w:id w:val="535242421"/>
      </w:sdtPr>
      <w:sdtEndPr/>
      <w:sdtContent>
        <w:p>
          <w:pPr>
            <w:pStyle w:val="TOC1"/>
            <w:tabs>
              <w:tab w:val="right" w:leader="dot" w:pos="9360"/>
            </w:tabs>
            <w:rPr>
              <w:noProof/>
            </w:rPr>
          </w:pPr>
          <w:r>
            <w:fldChar w:fldCharType="begin"/>
          </w:r>
          <w:r>
            <w:instrText xml:space="preserve">TOC \h \o "1-3"</w:instrText>
          </w:r>
          <w:r>
            <w:fldChar w:fldCharType="separate"/>
          </w:r>
          <w:hyperlink w:anchor="_Toc90001" w:history="1">
            <w:r>
              <w:rPr>
                <w:rStyle w:val="Hyperlink"/>
                <w:noProof/>
              </w:rPr>
              <w:t xml:space="preserve">1. Overview</w:t>
            </w:r>
            <w:r>
              <w:rPr>
                <w:noProof/>
              </w:rPr>
              <w:tab/>
            </w:r>
            <w:r>
              <w:rPr>
                <w:noProof/>
              </w:rPr>
              <w:fldChar w:fldCharType="begin"/>
            </w:r>
            <w:r>
              <w:instrText xml:space="preserve"> PAGEREF _Toc90001 \h </w:instrText>
            </w:r>
            <w:r>
              <w:rPr>
                <w:noProof/>
              </w:rPr>
              <w:fldChar w:fldCharType="separate"/>
            </w:r>
            <w:r>
              <w:rPr>
                <w:noProof/>
              </w:rPr>
              <w:t>4</w:t>
            </w:r>
            <w:r>
              <w:rPr>
                <w:noProof/>
              </w:rPr>
              <w:fldChar w:fldCharType="end"/>
            </w:r>
          </w:hyperlink>
        </w:p>
        <w:p>
          <w:pPr>
            <w:pStyle w:val="TOC2"/>
            <w:tabs>
              <w:tab w:val="right" w:leader="dot" w:pos="9360"/>
            </w:tabs>
            <w:rPr>
              <w:noProof/>
            </w:rPr>
          </w:pPr>
          <w:hyperlink w:anchor="_Toc90002" w:history="1">
            <w:r>
              <w:rPr>
                <w:rStyle w:val="Hyperlink"/>
                <w:noProof/>
              </w:rPr>
              <w:t xml:space="preserve">1.1 Key Features</w:t>
            </w:r>
            <w:r>
              <w:rPr>
                <w:noProof/>
              </w:rPr>
              <w:tab/>
            </w:r>
            <w:r>
              <w:rPr>
                <w:noProof/>
              </w:rPr>
              <w:fldChar w:fldCharType="begin"/>
            </w:r>
            <w:r>
              <w:instrText xml:space="preserve"> PAGEREF _Toc90002 \h </w:instrText>
            </w:r>
            <w:r>
              <w:rPr>
                <w:noProof/>
              </w:rPr>
              <w:fldChar w:fldCharType="separate"/>
            </w:r>
            <w:r>
              <w:rPr>
                <w:noProof/>
              </w:rPr>
              <w:t>4</w:t>
            </w:r>
            <w:r>
              <w:rPr>
                <w:noProof/>
              </w:rPr>
              <w:fldChar w:fldCharType="end"/>
            </w:r>
          </w:hyperlink>
        </w:p>
        <w:p>
          <w:pPr>
            <w:pStyle w:val="TOC2"/>
            <w:tabs>
              <w:tab w:val="right" w:leader="dot" w:pos="9360"/>
            </w:tabs>
            <w:rPr>
              <w:noProof/>
            </w:rPr>
          </w:pPr>
          <w:hyperlink w:anchor="_Toc90003" w:history="1">
            <w:r>
              <w:rPr>
                <w:rStyle w:val="Hyperlink"/>
                <w:noProof/>
              </w:rPr>
              <w:t xml:space="preserve">1.2 How It Works — the Binary Gaze System</w:t>
            </w:r>
            <w:r>
              <w:rPr>
                <w:noProof/>
              </w:rPr>
              <w:tab/>
            </w:r>
            <w:r>
              <w:rPr>
                <w:noProof/>
              </w:rPr>
              <w:fldChar w:fldCharType="begin"/>
            </w:r>
            <w:r>
              <w:instrText xml:space="preserve"> PAGEREF _Toc90003 \h </w:instrText>
            </w:r>
            <w:r>
              <w:rPr>
                <w:noProof/>
              </w:rPr>
              <w:fldChar w:fldCharType="separate"/>
            </w:r>
            <w:r>
              <w:rPr>
                <w:noProof/>
              </w:rPr>
              <w:t>4</w:t>
            </w:r>
            <w:r>
              <w:rPr>
                <w:noProof/>
              </w:rPr>
              <w:fldChar w:fldCharType="end"/>
            </w:r>
          </w:hyperlink>
        </w:p>
        <w:p>
          <w:pPr>
            <w:pStyle w:val="TOC2"/>
            <w:tabs>
              <w:tab w:val="right" w:leader="dot" w:pos="9360"/>
            </w:tabs>
            <w:rPr>
              <w:noProof/>
            </w:rPr>
          </w:pPr>
          <w:hyperlink w:anchor="_Toc90004" w:history="1">
            <w:r>
              <w:rPr>
                <w:rStyle w:val="Hyperlink"/>
                <w:noProof/>
              </w:rPr>
              <w:t xml:space="preserve">1.3 Example Scenario</w:t>
            </w:r>
            <w:r>
              <w:rPr>
                <w:noProof/>
              </w:rPr>
              <w:tab/>
            </w:r>
            <w:r>
              <w:rPr>
                <w:noProof/>
              </w:rPr>
              <w:fldChar w:fldCharType="begin"/>
            </w:r>
            <w:r>
              <w:instrText xml:space="preserve"> PAGEREF _Toc90004 \h </w:instrText>
            </w:r>
            <w:r>
              <w:rPr>
                <w:noProof/>
              </w:rPr>
              <w:fldChar w:fldCharType="separate"/>
            </w:r>
            <w:r>
              <w:rPr>
                <w:noProof/>
              </w:rPr>
              <w:t>5</w:t>
            </w:r>
            <w:r>
              <w:rPr>
                <w:noProof/>
              </w:rPr>
              <w:fldChar w:fldCharType="end"/>
            </w:r>
          </w:hyperlink>
        </w:p>
        <w:p>
          <w:pPr>
            <w:pStyle w:val="TOC2"/>
            <w:tabs>
              <w:tab w:val="right" w:leader="dot" w:pos="9360"/>
            </w:tabs>
            <w:rPr>
              <w:noProof/>
            </w:rPr>
          </w:pPr>
          <w:hyperlink w:anchor="_Toc90005" w:history="1">
            <w:r>
              <w:rPr>
                <w:rStyle w:val="Hyperlink"/>
                <w:noProof/>
              </w:rPr>
              <w:t xml:space="preserve">1.4 Installation</w:t>
            </w:r>
            <w:r>
              <w:rPr>
                <w:noProof/>
              </w:rPr>
              <w:tab/>
            </w:r>
            <w:r>
              <w:rPr>
                <w:noProof/>
              </w:rPr>
              <w:fldChar w:fldCharType="begin"/>
            </w:r>
            <w:r>
              <w:instrText xml:space="preserve"> PAGEREF _Toc90005 \h </w:instrText>
            </w:r>
            <w:r>
              <w:rPr>
                <w:noProof/>
              </w:rPr>
              <w:fldChar w:fldCharType="separate"/>
            </w:r>
            <w:r>
              <w:rPr>
                <w:noProof/>
              </w:rPr>
              <w:t>5</w:t>
            </w:r>
            <w:r>
              <w:rPr>
                <w:noProof/>
              </w:rPr>
              <w:fldChar w:fldCharType="end"/>
            </w:r>
          </w:hyperlink>
        </w:p>
        <w:p>
          <w:pPr>
            <w:pStyle w:val="TOC1"/>
            <w:tabs>
              <w:tab w:val="right" w:leader="dot" w:pos="9360"/>
            </w:tabs>
            <w:rPr>
              <w:noProof/>
            </w:rPr>
          </w:pPr>
          <w:hyperlink w:anchor="_Toc90006" w:history="1">
            <w:r>
              <w:rPr>
                <w:rStyle w:val="Hyperlink"/>
                <w:noProof/>
              </w:rPr>
              <w:t xml:space="preserve">2. Getting Started</w:t>
            </w:r>
            <w:r>
              <w:rPr>
                <w:noProof/>
              </w:rPr>
              <w:tab/>
            </w:r>
            <w:r>
              <w:rPr>
                <w:noProof/>
              </w:rPr>
              <w:fldChar w:fldCharType="begin"/>
            </w:r>
            <w:r>
              <w:instrText xml:space="preserve"> PAGEREF _Toc90006 \h </w:instrText>
            </w:r>
            <w:r>
              <w:rPr>
                <w:noProof/>
              </w:rPr>
              <w:fldChar w:fldCharType="separate"/>
            </w:r>
            <w:r>
              <w:rPr>
                <w:noProof/>
              </w:rPr>
              <w:t>6</w:t>
            </w:r>
            <w:r>
              <w:rPr>
                <w:noProof/>
              </w:rPr>
              <w:fldChar w:fldCharType="end"/>
            </w:r>
          </w:hyperlink>
        </w:p>
        <w:p>
          <w:pPr>
            <w:pStyle w:val="TOC2"/>
            <w:tabs>
              <w:tab w:val="right" w:leader="dot" w:pos="9360"/>
            </w:tabs>
            <w:rPr>
              <w:noProof/>
            </w:rPr>
          </w:pPr>
          <w:hyperlink w:anchor="_Toc90007" w:history="1">
            <w:r>
              <w:rPr>
                <w:rStyle w:val="Hyperlink"/>
                <w:noProof/>
              </w:rPr>
              <w:t xml:space="preserve">2.1 Device Setup</w:t>
            </w:r>
            <w:r>
              <w:rPr>
                <w:noProof/>
              </w:rPr>
              <w:tab/>
            </w:r>
            <w:r>
              <w:rPr>
                <w:noProof/>
              </w:rPr>
              <w:fldChar w:fldCharType="begin"/>
            </w:r>
            <w:r>
              <w:instrText xml:space="preserve"> PAGEREF _Toc90007 \h </w:instrText>
            </w:r>
            <w:r>
              <w:rPr>
                <w:noProof/>
              </w:rPr>
              <w:fldChar w:fldCharType="separate"/>
            </w:r>
            <w:r>
              <w:rPr>
                <w:noProof/>
              </w:rPr>
              <w:t>6</w:t>
            </w:r>
            <w:r>
              <w:rPr>
                <w:noProof/>
              </w:rPr>
              <w:fldChar w:fldCharType="end"/>
            </w:r>
          </w:hyperlink>
        </w:p>
        <w:p>
          <w:pPr>
            <w:pStyle w:val="TOC2"/>
            <w:tabs>
              <w:tab w:val="right" w:leader="dot" w:pos="9360"/>
            </w:tabs>
            <w:rPr>
              <w:noProof/>
            </w:rPr>
          </w:pPr>
          <w:hyperlink w:anchor="_Toc90008" w:history="1">
            <w:r>
              <w:rPr>
                <w:rStyle w:val="Hyperlink"/>
                <w:noProof/>
              </w:rPr>
              <w:t xml:space="preserve">2.2 Device Type Selection</w:t>
            </w:r>
            <w:r>
              <w:rPr>
                <w:noProof/>
              </w:rPr>
              <w:tab/>
            </w:r>
            <w:r>
              <w:rPr>
                <w:noProof/>
              </w:rPr>
              <w:fldChar w:fldCharType="begin"/>
            </w:r>
            <w:r>
              <w:instrText xml:space="preserve"> PAGEREF _Toc90008 \h </w:instrText>
            </w:r>
            <w:r>
              <w:rPr>
                <w:noProof/>
              </w:rPr>
              <w:fldChar w:fldCharType="separate"/>
            </w:r>
            <w:r>
              <w:rPr>
                <w:noProof/>
              </w:rPr>
              <w:t>6</w:t>
            </w:r>
            <w:r>
              <w:rPr>
                <w:noProof/>
              </w:rPr>
              <w:fldChar w:fldCharType="end"/>
            </w:r>
          </w:hyperlink>
        </w:p>
        <w:p>
          <w:pPr>
            <w:pStyle w:val="TOC2"/>
            <w:tabs>
              <w:tab w:val="right" w:leader="dot" w:pos="9360"/>
            </w:tabs>
            <w:rPr>
              <w:noProof/>
            </w:rPr>
          </w:pPr>
          <w:hyperlink w:anchor="_Toc90009" w:history="1">
            <w:r>
              <w:rPr>
                <w:rStyle w:val="Hyperlink"/>
                <w:noProof/>
              </w:rPr>
              <w:t xml:space="preserve">2.3 First Launch — Language &amp; Disclaimer</w:t>
            </w:r>
            <w:r>
              <w:rPr>
                <w:noProof/>
              </w:rPr>
              <w:tab/>
            </w:r>
            <w:r>
              <w:rPr>
                <w:noProof/>
              </w:rPr>
              <w:fldChar w:fldCharType="begin"/>
            </w:r>
            <w:r>
              <w:instrText xml:space="preserve"> PAGEREF _Toc90009 \h </w:instrText>
            </w:r>
            <w:r>
              <w:rPr>
                <w:noProof/>
              </w:rPr>
              <w:fldChar w:fldCharType="separate"/>
            </w:r>
            <w:r>
              <w:rPr>
                <w:noProof/>
              </w:rPr>
              <w:t>6</w:t>
            </w:r>
            <w:r>
              <w:rPr>
                <w:noProof/>
              </w:rPr>
              <w:fldChar w:fldCharType="end"/>
            </w:r>
          </w:hyperlink>
        </w:p>
        <w:p>
          <w:pPr>
            <w:pStyle w:val="TOC2"/>
            <w:tabs>
              <w:tab w:val="right" w:leader="dot" w:pos="9360"/>
            </w:tabs>
            <w:rPr>
              <w:noProof/>
            </w:rPr>
          </w:pPr>
          <w:hyperlink w:anchor="_Toc90010" w:history="1">
            <w:r>
              <w:rPr>
                <w:rStyle w:val="Hyperlink"/>
                <w:noProof/>
              </w:rPr>
              <w:t xml:space="preserve">2.4 Launching the Camera</w:t>
            </w:r>
            <w:r>
              <w:rPr>
                <w:noProof/>
              </w:rPr>
              <w:tab/>
            </w:r>
            <w:r>
              <w:rPr>
                <w:noProof/>
              </w:rPr>
              <w:fldChar w:fldCharType="begin"/>
            </w:r>
            <w:r>
              <w:instrText xml:space="preserve"> PAGEREF _Toc90010 \h </w:instrText>
            </w:r>
            <w:r>
              <w:rPr>
                <w:noProof/>
              </w:rPr>
              <w:fldChar w:fldCharType="separate"/>
            </w:r>
            <w:r>
              <w:rPr>
                <w:noProof/>
              </w:rPr>
              <w:t>8</w:t>
            </w:r>
            <w:r>
              <w:rPr>
                <w:noProof/>
              </w:rPr>
              <w:fldChar w:fldCharType="end"/>
            </w:r>
          </w:hyperlink>
        </w:p>
        <w:p>
          <w:pPr>
            <w:pStyle w:val="TOC2"/>
            <w:tabs>
              <w:tab w:val="right" w:leader="dot" w:pos="9360"/>
            </w:tabs>
            <w:rPr>
              <w:noProof/>
            </w:rPr>
          </w:pPr>
          <w:hyperlink w:anchor="_Toc90011" w:history="1">
            <w:r>
              <w:rPr>
                <w:rStyle w:val="Hyperlink"/>
                <w:noProof/>
              </w:rPr>
              <w:t xml:space="preserve">2.5 Pausing with Eye Closure</w:t>
            </w:r>
            <w:r>
              <w:rPr>
                <w:noProof/>
              </w:rPr>
              <w:tab/>
            </w:r>
            <w:r>
              <w:rPr>
                <w:noProof/>
              </w:rPr>
              <w:fldChar w:fldCharType="begin"/>
            </w:r>
            <w:r>
              <w:instrText xml:space="preserve"> PAGEREF _Toc90011 \h </w:instrText>
            </w:r>
            <w:r>
              <w:rPr>
                <w:noProof/>
              </w:rPr>
              <w:fldChar w:fldCharType="separate"/>
            </w:r>
            <w:r>
              <w:rPr>
                <w:noProof/>
              </w:rPr>
              <w:t>9</w:t>
            </w:r>
            <w:r>
              <w:rPr>
                <w:noProof/>
              </w:rPr>
              <w:fldChar w:fldCharType="end"/>
            </w:r>
          </w:hyperlink>
        </w:p>
        <w:p>
          <w:pPr>
            <w:pStyle w:val="TOC2"/>
            <w:tabs>
              <w:tab w:val="right" w:leader="dot" w:pos="9360"/>
            </w:tabs>
            <w:rPr>
              <w:noProof/>
            </w:rPr>
          </w:pPr>
          <w:hyperlink w:anchor="_Toc90012" w:history="1">
            <w:r>
              <w:rPr>
                <w:rStyle w:val="Hyperlink"/>
                <w:noProof/>
              </w:rPr>
              <w:t xml:space="preserve">2.6 Building Words with Left/Right Gaze (Important)</w:t>
            </w:r>
            <w:r>
              <w:rPr>
                <w:noProof/>
              </w:rPr>
              <w:tab/>
            </w:r>
            <w:r>
              <w:rPr>
                <w:noProof/>
              </w:rPr>
              <w:fldChar w:fldCharType="begin"/>
            </w:r>
            <w:r>
              <w:instrText xml:space="preserve"> PAGEREF _Toc90012 \h </w:instrText>
            </w:r>
            <w:r>
              <w:rPr>
                <w:noProof/>
              </w:rPr>
              <w:fldChar w:fldCharType="separate"/>
            </w:r>
            <w:r>
              <w:rPr>
                <w:noProof/>
              </w:rPr>
              <w:t>9</w:t>
            </w:r>
            <w:r>
              <w:rPr>
                <w:noProof/>
              </w:rPr>
              <w:fldChar w:fldCharType="end"/>
            </w:r>
          </w:hyperlink>
        </w:p>
        <w:p>
          <w:pPr>
            <w:pStyle w:val="TOC1"/>
            <w:tabs>
              <w:tab w:val="right" w:leader="dot" w:pos="9360"/>
            </w:tabs>
            <w:rPr>
              <w:noProof/>
            </w:rPr>
          </w:pPr>
          <w:hyperlink w:anchor="_Toc90013" w:history="1">
            <w:r>
              <w:rPr>
                <w:rStyle w:val="Hyperlink"/>
                <w:noProof/>
              </w:rPr>
              <w:t xml:space="preserve">3. The Codeword System</w:t>
            </w:r>
            <w:r>
              <w:rPr>
                <w:noProof/>
              </w:rPr>
              <w:tab/>
            </w:r>
            <w:r>
              <w:rPr>
                <w:noProof/>
              </w:rPr>
              <w:fldChar w:fldCharType="begin"/>
            </w:r>
            <w:r>
              <w:instrText xml:space="preserve"> PAGEREF _Toc90013 \h </w:instrText>
            </w:r>
            <w:r>
              <w:rPr>
                <w:noProof/>
              </w:rPr>
              <w:fldChar w:fldCharType="separate"/>
            </w:r>
            <w:r>
              <w:rPr>
                <w:noProof/>
              </w:rPr>
              <w:t>10</w:t>
            </w:r>
            <w:r>
              <w:rPr>
                <w:noProof/>
              </w:rPr>
              <w:fldChar w:fldCharType="end"/>
            </w:r>
          </w:hyperlink>
        </w:p>
        <w:p>
          <w:pPr>
            <w:pStyle w:val="TOC2"/>
            <w:tabs>
              <w:tab w:val="right" w:leader="dot" w:pos="9360"/>
            </w:tabs>
            <w:rPr>
              <w:noProof/>
            </w:rPr>
          </w:pPr>
          <w:hyperlink w:anchor="_Toc90014" w:history="1">
            <w:r>
              <w:rPr>
                <w:rStyle w:val="Hyperlink"/>
                <w:noProof/>
              </w:rPr>
              <w:t xml:space="preserve">3.1 Zone Overview</w:t>
            </w:r>
            <w:r>
              <w:rPr>
                <w:noProof/>
              </w:rPr>
              <w:tab/>
            </w:r>
            <w:r>
              <w:rPr>
                <w:noProof/>
              </w:rPr>
              <w:fldChar w:fldCharType="begin"/>
            </w:r>
            <w:r>
              <w:instrText xml:space="preserve"> PAGEREF _Toc90014 \h </w:instrText>
            </w:r>
            <w:r>
              <w:rPr>
                <w:noProof/>
              </w:rPr>
              <w:fldChar w:fldCharType="separate"/>
            </w:r>
            <w:r>
              <w:rPr>
                <w:noProof/>
              </w:rPr>
              <w:t>10</w:t>
            </w:r>
            <w:r>
              <w:rPr>
                <w:noProof/>
              </w:rPr>
              <w:fldChar w:fldCharType="end"/>
            </w:r>
          </w:hyperlink>
        </w:p>
        <w:p>
          <w:pPr>
            <w:pStyle w:val="TOC2"/>
            <w:tabs>
              <w:tab w:val="right" w:leader="dot" w:pos="9360"/>
            </w:tabs>
            <w:rPr>
              <w:noProof/>
            </w:rPr>
          </w:pPr>
          <w:hyperlink w:anchor="_Toc90015" w:history="1">
            <w:r>
              <w:rPr>
                <w:rStyle w:val="Hyperlink"/>
                <w:noProof/>
              </w:rPr>
              <w:t xml:space="preserve">3.2 Main Page — Full Word List</w:t>
            </w:r>
            <w:r>
              <w:rPr>
                <w:noProof/>
              </w:rPr>
              <w:tab/>
            </w:r>
            <w:r>
              <w:rPr>
                <w:noProof/>
              </w:rPr>
              <w:fldChar w:fldCharType="begin"/>
            </w:r>
            <w:r>
              <w:instrText xml:space="preserve"> PAGEREF _Toc90015 \h </w:instrText>
            </w:r>
            <w:r>
              <w:rPr>
                <w:noProof/>
              </w:rPr>
              <w:fldChar w:fldCharType="separate"/>
            </w:r>
            <w:r>
              <w:rPr>
                <w:noProof/>
              </w:rPr>
              <w:t>11</w:t>
            </w:r>
            <w:r>
              <w:rPr>
                <w:noProof/>
              </w:rPr>
              <w:fldChar w:fldCharType="end"/>
            </w:r>
          </w:hyperlink>
        </w:p>
        <w:p>
          <w:pPr>
            <w:pStyle w:val="TOC2"/>
            <w:tabs>
              <w:tab w:val="right" w:leader="dot" w:pos="9360"/>
            </w:tabs>
            <w:rPr>
              <w:noProof/>
            </w:rPr>
          </w:pPr>
          <w:hyperlink w:anchor="_Toc90016" w:history="1">
            <w:r>
              <w:rPr>
                <w:rStyle w:val="Hyperlink"/>
                <w:noProof/>
              </w:rPr>
              <w:t xml:space="preserve">3.3 Category Pages</w:t>
            </w:r>
            <w:r>
              <w:rPr>
                <w:noProof/>
              </w:rPr>
              <w:tab/>
            </w:r>
            <w:r>
              <w:rPr>
                <w:noProof/>
              </w:rPr>
              <w:fldChar w:fldCharType="begin"/>
            </w:r>
            <w:r>
              <w:instrText xml:space="preserve"> PAGEREF _Toc90016 \h </w:instrText>
            </w:r>
            <w:r>
              <w:rPr>
                <w:noProof/>
              </w:rPr>
              <w:fldChar w:fldCharType="separate"/>
            </w:r>
            <w:r>
              <w:rPr>
                <w:noProof/>
              </w:rPr>
              <w:t>12</w:t>
            </w:r>
            <w:r>
              <w:rPr>
                <w:noProof/>
              </w:rPr>
              <w:fldChar w:fldCharType="end"/>
            </w:r>
          </w:hyperlink>
        </w:p>
        <w:p>
          <w:pPr>
            <w:pStyle w:val="TOC3"/>
            <w:tabs>
              <w:tab w:val="right" w:leader="dot" w:pos="9360"/>
            </w:tabs>
            <w:rPr>
              <w:noProof/>
            </w:rPr>
          </w:pPr>
          <w:hyperlink w:anchor="_Toc90017" w:history="1">
            <w:r>
              <w:rPr>
                <w:rStyle w:val="Hyperlink"/>
                <w:noProof/>
              </w:rPr>
              <w:t xml:space="preserve">PAIN page (enter with code 100)</w:t>
            </w:r>
            <w:r>
              <w:rPr>
                <w:noProof/>
              </w:rPr>
              <w:tab/>
            </w:r>
            <w:r>
              <w:rPr>
                <w:noProof/>
              </w:rPr>
              <w:fldChar w:fldCharType="begin"/>
            </w:r>
            <w:r>
              <w:instrText xml:space="preserve"> PAGEREF _Toc90017 \h </w:instrText>
            </w:r>
            <w:r>
              <w:rPr>
                <w:noProof/>
              </w:rPr>
              <w:fldChar w:fldCharType="separate"/>
            </w:r>
            <w:r>
              <w:rPr>
                <w:noProof/>
              </w:rPr>
              <w:t>12</w:t>
            </w:r>
            <w:r>
              <w:rPr>
                <w:noProof/>
              </w:rPr>
              <w:fldChar w:fldCharType="end"/>
            </w:r>
          </w:hyperlink>
        </w:p>
        <w:p>
          <w:pPr>
            <w:pStyle w:val="TOC3"/>
            <w:tabs>
              <w:tab w:val="right" w:leader="dot" w:pos="9360"/>
            </w:tabs>
            <w:rPr>
              <w:noProof/>
            </w:rPr>
          </w:pPr>
          <w:hyperlink w:anchor="_Toc90018" w:history="1">
            <w:r>
              <w:rPr>
                <w:rStyle w:val="Hyperlink"/>
                <w:noProof/>
              </w:rPr>
              <w:t xml:space="preserve">ACTION page (enter with code 101)</w:t>
            </w:r>
            <w:r>
              <w:rPr>
                <w:noProof/>
              </w:rPr>
              <w:tab/>
            </w:r>
            <w:r>
              <w:rPr>
                <w:noProof/>
              </w:rPr>
              <w:fldChar w:fldCharType="begin"/>
            </w:r>
            <w:r>
              <w:instrText xml:space="preserve"> PAGEREF _Toc90018 \h </w:instrText>
            </w:r>
            <w:r>
              <w:rPr>
                <w:noProof/>
              </w:rPr>
              <w:fldChar w:fldCharType="separate"/>
            </w:r>
            <w:r>
              <w:rPr>
                <w:noProof/>
              </w:rPr>
              <w:t>12</w:t>
            </w:r>
            <w:r>
              <w:rPr>
                <w:noProof/>
              </w:rPr>
              <w:fldChar w:fldCharType="end"/>
            </w:r>
          </w:hyperlink>
        </w:p>
        <w:p>
          <w:pPr>
            <w:pStyle w:val="TOC3"/>
            <w:tabs>
              <w:tab w:val="right" w:leader="dot" w:pos="9360"/>
            </w:tabs>
            <w:rPr>
              <w:noProof/>
            </w:rPr>
          </w:pPr>
          <w:hyperlink w:anchor="_Toc90019" w:history="1">
            <w:r>
              <w:rPr>
                <w:rStyle w:val="Hyperlink"/>
                <w:noProof/>
              </w:rPr>
              <w:t xml:space="preserve">ENVIRON·STATE page (enter with code 110)</w:t>
            </w:r>
            <w:r>
              <w:rPr>
                <w:noProof/>
              </w:rPr>
              <w:tab/>
            </w:r>
            <w:r>
              <w:rPr>
                <w:noProof/>
              </w:rPr>
              <w:fldChar w:fldCharType="begin"/>
            </w:r>
            <w:r>
              <w:instrText xml:space="preserve"> PAGEREF _Toc90019 \h </w:instrText>
            </w:r>
            <w:r>
              <w:rPr>
                <w:noProof/>
              </w:rPr>
              <w:fldChar w:fldCharType="separate"/>
            </w:r>
            <w:r>
              <w:rPr>
                <w:noProof/>
              </w:rPr>
              <w:t>13</w:t>
            </w:r>
            <w:r>
              <w:rPr>
                <w:noProof/>
              </w:rPr>
              <w:fldChar w:fldCharType="end"/>
            </w:r>
          </w:hyperlink>
        </w:p>
        <w:p>
          <w:pPr>
            <w:pStyle w:val="TOC3"/>
            <w:tabs>
              <w:tab w:val="right" w:leader="dot" w:pos="9360"/>
            </w:tabs>
            <w:rPr>
              <w:noProof/>
            </w:rPr>
          </w:pPr>
          <w:hyperlink w:anchor="_Toc90020" w:history="1">
            <w:r>
              <w:rPr>
                <w:rStyle w:val="Hyperlink"/>
                <w:noProof/>
              </w:rPr>
              <w:t xml:space="preserve">FEELING page (enter with code 111)</w:t>
            </w:r>
            <w:r>
              <w:rPr>
                <w:noProof/>
              </w:rPr>
              <w:tab/>
            </w:r>
            <w:r>
              <w:rPr>
                <w:noProof/>
              </w:rPr>
              <w:fldChar w:fldCharType="begin"/>
            </w:r>
            <w:r>
              <w:instrText xml:space="preserve"> PAGEREF _Toc90020 \h </w:instrText>
            </w:r>
            <w:r>
              <w:rPr>
                <w:noProof/>
              </w:rPr>
              <w:fldChar w:fldCharType="separate"/>
            </w:r>
            <w:r>
              <w:rPr>
                <w:noProof/>
              </w:rPr>
              <w:t>13</w:t>
            </w:r>
            <w:r>
              <w:rPr>
                <w:noProof/>
              </w:rPr>
              <w:fldChar w:fldCharType="end"/>
            </w:r>
          </w:hyperlink>
        </w:p>
        <w:p>
          <w:pPr>
            <w:pStyle w:val="TOC1"/>
            <w:tabs>
              <w:tab w:val="right" w:leader="dot" w:pos="9360"/>
            </w:tabs>
            <w:rPr>
              <w:noProof/>
            </w:rPr>
          </w:pPr>
          <w:hyperlink w:anchor="_Toc90021" w:history="1">
            <w:r>
              <w:rPr>
                <w:rStyle w:val="Hyperlink"/>
                <w:noProof/>
              </w:rPr>
              <w:t xml:space="preserve">4. Zone 3A Adaptive Shortcut</w:t>
            </w:r>
            <w:r>
              <w:rPr>
                <w:noProof/>
              </w:rPr>
              <w:tab/>
            </w:r>
            <w:r>
              <w:rPr>
                <w:noProof/>
              </w:rPr>
              <w:fldChar w:fldCharType="begin"/>
            </w:r>
            <w:r>
              <w:instrText xml:space="preserve"> PAGEREF _Toc90021 \h </w:instrText>
            </w:r>
            <w:r>
              <w:rPr>
                <w:noProof/>
              </w:rPr>
              <w:fldChar w:fldCharType="separate"/>
            </w:r>
            <w:r>
              <w:rPr>
                <w:noProof/>
              </w:rPr>
              <w:t>15</w:t>
            </w:r>
            <w:r>
              <w:rPr>
                <w:noProof/>
              </w:rPr>
              <w:fldChar w:fldCharType="end"/>
            </w:r>
          </w:hyperlink>
        </w:p>
        <w:p>
          <w:pPr>
            <w:pStyle w:val="TOC2"/>
            <w:tabs>
              <w:tab w:val="right" w:leader="dot" w:pos="9360"/>
            </w:tabs>
            <w:rPr>
              <w:noProof/>
            </w:rPr>
          </w:pPr>
          <w:hyperlink w:anchor="_Toc90022" w:history="1">
            <w:r>
              <w:rPr>
                <w:rStyle w:val="Hyperlink"/>
                <w:noProof/>
              </w:rPr>
              <w:t xml:space="preserve">4.1 How Frequency Tracking Works</w:t>
            </w:r>
            <w:r>
              <w:rPr>
                <w:noProof/>
              </w:rPr>
              <w:tab/>
            </w:r>
            <w:r>
              <w:rPr>
                <w:noProof/>
              </w:rPr>
              <w:fldChar w:fldCharType="begin"/>
            </w:r>
            <w:r>
              <w:instrText xml:space="preserve"> PAGEREF _Toc90022 \h </w:instrText>
            </w:r>
            <w:r>
              <w:rPr>
                <w:noProof/>
              </w:rPr>
              <w:fldChar w:fldCharType="separate"/>
            </w:r>
            <w:r>
              <w:rPr>
                <w:noProof/>
              </w:rPr>
              <w:t>15</w:t>
            </w:r>
            <w:r>
              <w:rPr>
                <w:noProof/>
              </w:rPr>
              <w:fldChar w:fldCharType="end"/>
            </w:r>
          </w:hyperlink>
        </w:p>
        <w:p>
          <w:pPr>
            <w:pStyle w:val="TOC2"/>
            <w:tabs>
              <w:tab w:val="right" w:leader="dot" w:pos="9360"/>
            </w:tabs>
            <w:rPr>
              <w:noProof/>
            </w:rPr>
          </w:pPr>
          <w:hyperlink w:anchor="_Toc90023" w:history="1">
            <w:r>
              <w:rPr>
                <w:rStyle w:val="Hyperlink"/>
                <w:noProof/>
              </w:rPr>
              <w:t xml:space="preserve">4.2 Viewing and Resetting Counts</w:t>
            </w:r>
            <w:r>
              <w:rPr>
                <w:noProof/>
              </w:rPr>
              <w:tab/>
            </w:r>
            <w:r>
              <w:rPr>
                <w:noProof/>
              </w:rPr>
              <w:fldChar w:fldCharType="begin"/>
            </w:r>
            <w:r>
              <w:instrText xml:space="preserve"> PAGEREF _Toc90023 \h </w:instrText>
            </w:r>
            <w:r>
              <w:rPr>
                <w:noProof/>
              </w:rPr>
              <w:fldChar w:fldCharType="separate"/>
            </w:r>
            <w:r>
              <w:rPr>
                <w:noProof/>
              </w:rPr>
              <w:t>15</w:t>
            </w:r>
            <w:r>
              <w:rPr>
                <w:noProof/>
              </w:rPr>
              <w:fldChar w:fldCharType="end"/>
            </w:r>
          </w:hyperlink>
        </w:p>
        <w:p>
          <w:pPr>
            <w:pStyle w:val="TOC1"/>
            <w:tabs>
              <w:tab w:val="right" w:leader="dot" w:pos="9360"/>
            </w:tabs>
            <w:rPr>
              <w:noProof/>
            </w:rPr>
          </w:pPr>
          <w:hyperlink w:anchor="_Toc90024" w:history="1">
            <w:r>
              <w:rPr>
                <w:rStyle w:val="Hyperlink"/>
                <w:noProof/>
              </w:rPr>
              <w:t xml:space="preserve">5. Setup Screen</w:t>
            </w:r>
            <w:r>
              <w:rPr>
                <w:noProof/>
              </w:rPr>
              <w:tab/>
            </w:r>
            <w:r>
              <w:rPr>
                <w:noProof/>
              </w:rPr>
              <w:fldChar w:fldCharType="begin"/>
            </w:r>
            <w:r>
              <w:instrText xml:space="preserve"> PAGEREF _Toc90024 \h </w:instrText>
            </w:r>
            <w:r>
              <w:rPr>
                <w:noProof/>
              </w:rPr>
              <w:fldChar w:fldCharType="separate"/>
            </w:r>
            <w:r>
              <w:rPr>
                <w:noProof/>
              </w:rPr>
              <w:t>16</w:t>
            </w:r>
            <w:r>
              <w:rPr>
                <w:noProof/>
              </w:rPr>
              <w:fldChar w:fldCharType="end"/>
            </w:r>
          </w:hyperlink>
        </w:p>
        <w:p>
          <w:pPr>
            <w:pStyle w:val="TOC2"/>
            <w:tabs>
              <w:tab w:val="right" w:leader="dot" w:pos="9360"/>
            </w:tabs>
            <w:rPr>
              <w:noProof/>
            </w:rPr>
          </w:pPr>
          <w:hyperlink w:anchor="_Toc90025" w:history="1">
            <w:r>
              <w:rPr>
                <w:rStyle w:val="Hyperlink"/>
                <w:noProof/>
              </w:rPr>
              <w:t xml:space="preserve">5.1 Navigating the Word List</w:t>
            </w:r>
            <w:r>
              <w:rPr>
                <w:noProof/>
              </w:rPr>
              <w:tab/>
            </w:r>
            <w:r>
              <w:rPr>
                <w:noProof/>
              </w:rPr>
              <w:fldChar w:fldCharType="begin"/>
            </w:r>
            <w:r>
              <w:instrText xml:space="preserve"> PAGEREF _Toc90025 \h </w:instrText>
            </w:r>
            <w:r>
              <w:rPr>
                <w:noProof/>
              </w:rPr>
              <w:fldChar w:fldCharType="separate"/>
            </w:r>
            <w:r>
              <w:rPr>
                <w:noProof/>
              </w:rPr>
              <w:t>17</w:t>
            </w:r>
            <w:r>
              <w:rPr>
                <w:noProof/>
              </w:rPr>
              <w:fldChar w:fldCharType="end"/>
            </w:r>
          </w:hyperlink>
        </w:p>
        <w:p>
          <w:pPr>
            <w:pStyle w:val="TOC2"/>
            <w:tabs>
              <w:tab w:val="right" w:leader="dot" w:pos="9360"/>
            </w:tabs>
            <w:rPr>
              <w:noProof/>
            </w:rPr>
          </w:pPr>
          <w:hyperlink w:anchor="_Toc90026" w:history="1">
            <w:r>
              <w:rPr>
                <w:rStyle w:val="Hyperlink"/>
                <w:noProof/>
              </w:rPr>
              <w:t xml:space="preserve">5.2 Editing a Word</w:t>
            </w:r>
            <w:r>
              <w:rPr>
                <w:noProof/>
              </w:rPr>
              <w:tab/>
            </w:r>
            <w:r>
              <w:rPr>
                <w:noProof/>
              </w:rPr>
              <w:fldChar w:fldCharType="begin"/>
            </w:r>
            <w:r>
              <w:instrText xml:space="preserve"> PAGEREF _Toc90026 \h </w:instrText>
            </w:r>
            <w:r>
              <w:rPr>
                <w:noProof/>
              </w:rPr>
              <w:fldChar w:fldCharType="separate"/>
            </w:r>
            <w:r>
              <w:rPr>
                <w:noProof/>
              </w:rPr>
              <w:t>17</w:t>
            </w:r>
            <w:r>
              <w:rPr>
                <w:noProof/>
              </w:rPr>
              <w:fldChar w:fldCharType="end"/>
            </w:r>
          </w:hyperlink>
        </w:p>
        <w:p>
          <w:pPr>
            <w:pStyle w:val="TOC2"/>
            <w:tabs>
              <w:tab w:val="right" w:leader="dot" w:pos="9360"/>
            </w:tabs>
            <w:rPr>
              <w:noProof/>
            </w:rPr>
          </w:pPr>
          <w:hyperlink w:anchor="_Toc90027" w:history="1">
            <w:r>
              <w:rPr>
                <w:rStyle w:val="Hyperlink"/>
                <w:noProof/>
              </w:rPr>
              <w:t xml:space="preserve">5.3 Words That Cannot Be Edited</w:t>
            </w:r>
            <w:r>
              <w:rPr>
                <w:noProof/>
              </w:rPr>
              <w:tab/>
            </w:r>
            <w:r>
              <w:rPr>
                <w:noProof/>
              </w:rPr>
              <w:fldChar w:fldCharType="begin"/>
            </w:r>
            <w:r>
              <w:instrText xml:space="preserve"> PAGEREF _Toc90027 \h </w:instrText>
            </w:r>
            <w:r>
              <w:rPr>
                <w:noProof/>
              </w:rPr>
              <w:fldChar w:fldCharType="separate"/>
            </w:r>
            <w:r>
              <w:rPr>
                <w:noProof/>
              </w:rPr>
              <w:t>18</w:t>
            </w:r>
            <w:r>
              <w:rPr>
                <w:noProof/>
              </w:rPr>
              <w:fldChar w:fldCharType="end"/>
            </w:r>
          </w:hyperlink>
        </w:p>
        <w:p>
          <w:pPr>
            <w:pStyle w:val="TOC1"/>
            <w:tabs>
              <w:tab w:val="right" w:leader="dot" w:pos="9360"/>
            </w:tabs>
            <w:rPr>
              <w:noProof/>
            </w:rPr>
          </w:pPr>
          <w:hyperlink w:anchor="_Toc90028" w:history="1">
            <w:r>
              <w:rPr>
                <w:rStyle w:val="Hyperlink"/>
                <w:noProof/>
              </w:rPr>
              <w:t xml:space="preserve">6. Screen Layout</w:t>
            </w:r>
            <w:r>
              <w:rPr>
                <w:noProof/>
              </w:rPr>
              <w:tab/>
            </w:r>
            <w:r>
              <w:rPr>
                <w:noProof/>
              </w:rPr>
              <w:fldChar w:fldCharType="begin"/>
            </w:r>
            <w:r>
              <w:instrText xml:space="preserve"> PAGEREF _Toc90028 \h </w:instrText>
            </w:r>
            <w:r>
              <w:rPr>
                <w:noProof/>
              </w:rPr>
              <w:fldChar w:fldCharType="separate"/>
            </w:r>
            <w:r>
              <w:rPr>
                <w:noProof/>
              </w:rPr>
              <w:t>19</w:t>
            </w:r>
            <w:r>
              <w:rPr>
                <w:noProof/>
              </w:rPr>
              <w:fldChar w:fldCharType="end"/>
            </w:r>
          </w:hyperlink>
        </w:p>
        <w:p>
          <w:pPr>
            <w:pStyle w:val="TOC2"/>
            <w:tabs>
              <w:tab w:val="right" w:leader="dot" w:pos="9360"/>
            </w:tabs>
            <w:rPr>
              <w:noProof/>
            </w:rPr>
          </w:pPr>
          <w:hyperlink w:anchor="_Toc90029" w:history="1">
            <w:r>
              <w:rPr>
                <w:rStyle w:val="Hyperlink"/>
                <w:noProof/>
              </w:rPr>
              <w:t xml:space="preserve">6.1 Galaxy Phone — Landscape</w:t>
            </w:r>
            <w:r>
              <w:rPr>
                <w:noProof/>
              </w:rPr>
              <w:tab/>
            </w:r>
            <w:r>
              <w:rPr>
                <w:noProof/>
              </w:rPr>
              <w:fldChar w:fldCharType="begin"/>
            </w:r>
            <w:r>
              <w:instrText xml:space="preserve"> PAGEREF _Toc90029 \h </w:instrText>
            </w:r>
            <w:r>
              <w:rPr>
                <w:noProof/>
              </w:rPr>
              <w:fldChar w:fldCharType="separate"/>
            </w:r>
            <w:r>
              <w:rPr>
                <w:noProof/>
              </w:rPr>
              <w:t>19</w:t>
            </w:r>
            <w:r>
              <w:rPr>
                <w:noProof/>
              </w:rPr>
              <w:fldChar w:fldCharType="end"/>
            </w:r>
          </w:hyperlink>
        </w:p>
        <w:p>
          <w:pPr>
            <w:pStyle w:val="TOC2"/>
            <w:tabs>
              <w:tab w:val="right" w:leader="dot" w:pos="9360"/>
            </w:tabs>
            <w:rPr>
              <w:noProof/>
            </w:rPr>
          </w:pPr>
          <w:hyperlink w:anchor="_Toc90030" w:history="1">
            <w:r>
              <w:rPr>
                <w:rStyle w:val="Hyperlink"/>
                <w:noProof/>
              </w:rPr>
              <w:t xml:space="preserve">6.2 Galaxy Phone — Portrait</w:t>
            </w:r>
            <w:r>
              <w:rPr>
                <w:noProof/>
              </w:rPr>
              <w:tab/>
            </w:r>
            <w:r>
              <w:rPr>
                <w:noProof/>
              </w:rPr>
              <w:fldChar w:fldCharType="begin"/>
            </w:r>
            <w:r>
              <w:instrText xml:space="preserve"> PAGEREF _Toc90030 \h </w:instrText>
            </w:r>
            <w:r>
              <w:rPr>
                <w:noProof/>
              </w:rPr>
              <w:fldChar w:fldCharType="separate"/>
            </w:r>
            <w:r>
              <w:rPr>
                <w:noProof/>
              </w:rPr>
              <w:t>19</w:t>
            </w:r>
            <w:r>
              <w:rPr>
                <w:noProof/>
              </w:rPr>
              <w:fldChar w:fldCharType="end"/>
            </w:r>
          </w:hyperlink>
        </w:p>
        <w:p>
          <w:pPr>
            <w:pStyle w:val="TOC2"/>
            <w:tabs>
              <w:tab w:val="right" w:leader="dot" w:pos="9360"/>
            </w:tabs>
            <w:rPr>
              <w:noProof/>
            </w:rPr>
          </w:pPr>
          <w:hyperlink w:anchor="_Toc90031" w:history="1">
            <w:r>
              <w:rPr>
                <w:rStyle w:val="Hyperlink"/>
                <w:noProof/>
              </w:rPr>
              <w:t xml:space="preserve">6.3 Galaxy Tab — Landscape</w:t>
            </w:r>
            <w:r>
              <w:rPr>
                <w:noProof/>
              </w:rPr>
              <w:tab/>
            </w:r>
            <w:r>
              <w:rPr>
                <w:noProof/>
              </w:rPr>
              <w:fldChar w:fldCharType="begin"/>
            </w:r>
            <w:r>
              <w:instrText xml:space="preserve"> PAGEREF _Toc90031 \h </w:instrText>
            </w:r>
            <w:r>
              <w:rPr>
                <w:noProof/>
              </w:rPr>
              <w:fldChar w:fldCharType="separate"/>
            </w:r>
            <w:r>
              <w:rPr>
                <w:noProof/>
              </w:rPr>
              <w:t>19</w:t>
            </w:r>
            <w:r>
              <w:rPr>
                <w:noProof/>
              </w:rPr>
              <w:fldChar w:fldCharType="end"/>
            </w:r>
          </w:hyperlink>
        </w:p>
        <w:p>
          <w:pPr>
            <w:pStyle w:val="TOC2"/>
            <w:tabs>
              <w:tab w:val="right" w:leader="dot" w:pos="9360"/>
            </w:tabs>
            <w:rPr>
              <w:noProof/>
            </w:rPr>
          </w:pPr>
          <w:hyperlink w:anchor="_Toc90032" w:history="1">
            <w:r>
              <w:rPr>
                <w:rStyle w:val="Hyperlink"/>
                <w:noProof/>
              </w:rPr>
              <w:t xml:space="preserve">6.4 Galaxy Tab — Portrait</w:t>
            </w:r>
            <w:r>
              <w:rPr>
                <w:noProof/>
              </w:rPr>
              <w:tab/>
            </w:r>
            <w:r>
              <w:rPr>
                <w:noProof/>
              </w:rPr>
              <w:fldChar w:fldCharType="begin"/>
            </w:r>
            <w:r>
              <w:instrText xml:space="preserve"> PAGEREF _Toc90032 \h </w:instrText>
            </w:r>
            <w:r>
              <w:rPr>
                <w:noProof/>
              </w:rPr>
              <w:fldChar w:fldCharType="separate"/>
            </w:r>
            <w:r>
              <w:rPr>
                <w:noProof/>
              </w:rPr>
              <w:t>19</w:t>
            </w:r>
            <w:r>
              <w:rPr>
                <w:noProof/>
              </w:rPr>
              <w:fldChar w:fldCharType="end"/>
            </w:r>
          </w:hyperlink>
        </w:p>
        <w:p>
          <w:pPr>
            <w:pStyle w:val="TOC1"/>
            <w:tabs>
              <w:tab w:val="right" w:leader="dot" w:pos="9360"/>
            </w:tabs>
            <w:rPr>
              <w:noProof/>
            </w:rPr>
          </w:pPr>
          <w:hyperlink w:anchor="_Toc90033" w:history="1">
            <w:r>
              <w:rPr>
                <w:rStyle w:val="Hyperlink"/>
                <w:noProof/>
              </w:rPr>
              <w:t xml:space="preserve">7. Step-by-Step Examples</w:t>
            </w:r>
            <w:r>
              <w:rPr>
                <w:noProof/>
              </w:rPr>
              <w:tab/>
            </w:r>
            <w:r>
              <w:rPr>
                <w:noProof/>
              </w:rPr>
              <w:fldChar w:fldCharType="begin"/>
            </w:r>
            <w:r>
              <w:instrText xml:space="preserve"> PAGEREF _Toc90033 \h </w:instrText>
            </w:r>
            <w:r>
              <w:rPr>
                <w:noProof/>
              </w:rPr>
              <w:fldChar w:fldCharType="separate"/>
            </w:r>
            <w:r>
              <w:rPr>
                <w:noProof/>
              </w:rPr>
              <w:t>20</w:t>
            </w:r>
            <w:r>
              <w:rPr>
                <w:noProof/>
              </w:rPr>
              <w:fldChar w:fldCharType="end"/>
            </w:r>
          </w:hyperlink>
        </w:p>
        <w:p>
          <w:pPr>
            <w:pStyle w:val="TOC2"/>
            <w:tabs>
              <w:tab w:val="right" w:leader="dot" w:pos="9360"/>
            </w:tabs>
            <w:rPr>
              <w:noProof/>
            </w:rPr>
          </w:pPr>
          <w:hyperlink w:anchor="_Toc90034" w:history="1">
            <w:r>
              <w:rPr>
                <w:rStyle w:val="Hyperlink"/>
                <w:noProof/>
              </w:rPr>
              <w:t xml:space="preserve">7.1 Saying “Can't breathe” (emergency)</w:t>
            </w:r>
            <w:r>
              <w:rPr>
                <w:noProof/>
              </w:rPr>
              <w:tab/>
            </w:r>
            <w:r>
              <w:rPr>
                <w:noProof/>
              </w:rPr>
              <w:fldChar w:fldCharType="begin"/>
            </w:r>
            <w:r>
              <w:instrText xml:space="preserve"> PAGEREF _Toc90034 \h </w:instrText>
            </w:r>
            <w:r>
              <w:rPr>
                <w:noProof/>
              </w:rPr>
              <w:fldChar w:fldCharType="separate"/>
            </w:r>
            <w:r>
              <w:rPr>
                <w:noProof/>
              </w:rPr>
              <w:t>20</w:t>
            </w:r>
            <w:r>
              <w:rPr>
                <w:noProof/>
              </w:rPr>
              <w:fldChar w:fldCharType="end"/>
            </w:r>
          </w:hyperlink>
        </w:p>
        <w:p>
          <w:pPr>
            <w:pStyle w:val="TOC2"/>
            <w:tabs>
              <w:tab w:val="right" w:leader="dot" w:pos="9360"/>
            </w:tabs>
            <w:rPr>
              <w:noProof/>
            </w:rPr>
          </w:pPr>
          <w:hyperlink w:anchor="_Toc90035" w:history="1">
            <w:r>
              <w:rPr>
                <w:rStyle w:val="Hyperlink"/>
                <w:noProof/>
              </w:rPr>
              <w:t xml:space="preserve">7.2 Saying “Headache” via PAIN page</w:t>
            </w:r>
            <w:r>
              <w:rPr>
                <w:noProof/>
              </w:rPr>
              <w:tab/>
            </w:r>
            <w:r>
              <w:rPr>
                <w:noProof/>
              </w:rPr>
              <w:fldChar w:fldCharType="begin"/>
            </w:r>
            <w:r>
              <w:instrText xml:space="preserve"> PAGEREF _Toc90035 \h </w:instrText>
            </w:r>
            <w:r>
              <w:rPr>
                <w:noProof/>
              </w:rPr>
              <w:fldChar w:fldCharType="separate"/>
            </w:r>
            <w:r>
              <w:rPr>
                <w:noProof/>
              </w:rPr>
              <w:t>20</w:t>
            </w:r>
            <w:r>
              <w:rPr>
                <w:noProof/>
              </w:rPr>
              <w:fldChar w:fldCharType="end"/>
            </w:r>
          </w:hyperlink>
        </w:p>
        <w:p>
          <w:pPr>
            <w:pStyle w:val="TOC2"/>
            <w:tabs>
              <w:tab w:val="right" w:leader="dot" w:pos="9360"/>
            </w:tabs>
            <w:rPr>
              <w:noProof/>
            </w:rPr>
          </w:pPr>
          <w:hyperlink w:anchor="_Toc90036" w:history="1">
            <w:r>
              <w:rPr>
                <w:rStyle w:val="Hyperlink"/>
                <w:noProof/>
              </w:rPr>
              <w:t xml:space="preserve">7.3 Returning to Main page from a category</w:t>
            </w:r>
            <w:r>
              <w:rPr>
                <w:noProof/>
              </w:rPr>
              <w:tab/>
            </w:r>
            <w:r>
              <w:rPr>
                <w:noProof/>
              </w:rPr>
              <w:fldChar w:fldCharType="begin"/>
            </w:r>
            <w:r>
              <w:instrText xml:space="preserve"> PAGEREF _Toc90036 \h </w:instrText>
            </w:r>
            <w:r>
              <w:rPr>
                <w:noProof/>
              </w:rPr>
              <w:fldChar w:fldCharType="separate"/>
            </w:r>
            <w:r>
              <w:rPr>
                <w:noProof/>
              </w:rPr>
              <w:t>20</w:t>
            </w:r>
            <w:r>
              <w:rPr>
                <w:noProof/>
              </w:rPr>
              <w:fldChar w:fldCharType="end"/>
            </w:r>
          </w:hyperlink>
        </w:p>
        <w:p>
          <w:pPr>
            <w:pStyle w:val="TOC2"/>
            <w:tabs>
              <w:tab w:val="right" w:leader="dot" w:pos="9360"/>
            </w:tabs>
            <w:rPr>
              <w:noProof/>
            </w:rPr>
          </w:pPr>
          <w:hyperlink w:anchor="_Toc90037" w:history="1">
            <w:r>
              <w:rPr>
                <w:rStyle w:val="Hyperlink"/>
                <w:noProof/>
              </w:rPr>
              <w:t xml:space="preserve">7.4 Saying “Thank you”</w:t>
            </w:r>
            <w:r>
              <w:rPr>
                <w:noProof/>
              </w:rPr>
              <w:tab/>
            </w:r>
            <w:r>
              <w:rPr>
                <w:noProof/>
              </w:rPr>
              <w:fldChar w:fldCharType="begin"/>
            </w:r>
            <w:r>
              <w:instrText xml:space="preserve"> PAGEREF _Toc90037 \h </w:instrText>
            </w:r>
            <w:r>
              <w:rPr>
                <w:noProof/>
              </w:rPr>
              <w:fldChar w:fldCharType="separate"/>
            </w:r>
            <w:r>
              <w:rPr>
                <w:noProof/>
              </w:rPr>
              <w:t>20</w:t>
            </w:r>
            <w:r>
              <w:rPr>
                <w:noProof/>
              </w:rPr>
              <w:fldChar w:fldCharType="end"/>
            </w:r>
          </w:hyperlink>
        </w:p>
        <w:p>
          <w:pPr>
            <w:pStyle w:val="TOC1"/>
            <w:tabs>
              <w:tab w:val="right" w:leader="dot" w:pos="9360"/>
            </w:tabs>
            <w:rPr>
              <w:noProof/>
            </w:rPr>
          </w:pPr>
          <w:hyperlink w:anchor="_Toc90038" w:history="1">
            <w:r>
              <w:rPr>
                <w:rStyle w:val="Hyperlink"/>
                <w:noProof/>
              </w:rPr>
              <w:t xml:space="preserve">8. Tips and Best Practices</w:t>
            </w:r>
            <w:r>
              <w:rPr>
                <w:noProof/>
              </w:rPr>
              <w:tab/>
            </w:r>
            <w:r>
              <w:rPr>
                <w:noProof/>
              </w:rPr>
              <w:fldChar w:fldCharType="begin"/>
            </w:r>
            <w:r>
              <w:instrText xml:space="preserve"> PAGEREF _Toc90038 \h </w:instrText>
            </w:r>
            <w:r>
              <w:rPr>
                <w:noProof/>
              </w:rPr>
              <w:fldChar w:fldCharType="separate"/>
            </w:r>
            <w:r>
              <w:rPr>
                <w:noProof/>
              </w:rPr>
              <w:t>21</w:t>
            </w:r>
            <w:r>
              <w:rPr>
                <w:noProof/>
              </w:rPr>
              <w:fldChar w:fldCharType="end"/>
            </w:r>
          </w:hyperlink>
        </w:p>
        <w:p>
          <w:pPr>
            <w:pStyle w:val="TOC2"/>
            <w:tabs>
              <w:tab w:val="right" w:leader="dot" w:pos="9360"/>
            </w:tabs>
            <w:rPr>
              <w:noProof/>
            </w:rPr>
          </w:pPr>
          <w:hyperlink w:anchor="_Toc90039" w:history="1">
            <w:r>
              <w:rPr>
                <w:rStyle w:val="Hyperlink"/>
                <w:noProof/>
              </w:rPr>
              <w:t xml:space="preserve">8.1 Camera Positioning</w:t>
            </w:r>
            <w:r>
              <w:rPr>
                <w:noProof/>
              </w:rPr>
              <w:tab/>
            </w:r>
            <w:r>
              <w:rPr>
                <w:noProof/>
              </w:rPr>
              <w:fldChar w:fldCharType="begin"/>
            </w:r>
            <w:r>
              <w:instrText xml:space="preserve"> PAGEREF _Toc90039 \h </w:instrText>
            </w:r>
            <w:r>
              <w:rPr>
                <w:noProof/>
              </w:rPr>
              <w:fldChar w:fldCharType="separate"/>
            </w:r>
            <w:r>
              <w:rPr>
                <w:noProof/>
              </w:rPr>
              <w:t>21</w:t>
            </w:r>
            <w:r>
              <w:rPr>
                <w:noProof/>
              </w:rPr>
              <w:fldChar w:fldCharType="end"/>
            </w:r>
          </w:hyperlink>
        </w:p>
        <w:p>
          <w:pPr>
            <w:pStyle w:val="TOC2"/>
            <w:tabs>
              <w:tab w:val="right" w:leader="dot" w:pos="9360"/>
            </w:tabs>
            <w:rPr>
              <w:noProof/>
            </w:rPr>
          </w:pPr>
          <w:hyperlink w:anchor="_Toc90040" w:history="1">
            <w:r>
              <w:rPr>
                <w:rStyle w:val="Hyperlink"/>
                <w:noProof/>
              </w:rPr>
              <w:t xml:space="preserve">8.2 Training New Users</w:t>
            </w:r>
            <w:r>
              <w:rPr>
                <w:noProof/>
              </w:rPr>
              <w:tab/>
            </w:r>
            <w:r>
              <w:rPr>
                <w:noProof/>
              </w:rPr>
              <w:fldChar w:fldCharType="begin"/>
            </w:r>
            <w:r>
              <w:instrText xml:space="preserve"> PAGEREF _Toc90040 \h </w:instrText>
            </w:r>
            <w:r>
              <w:rPr>
                <w:noProof/>
              </w:rPr>
              <w:fldChar w:fldCharType="separate"/>
            </w:r>
            <w:r>
              <w:rPr>
                <w:noProof/>
              </w:rPr>
              <w:t>21</w:t>
            </w:r>
            <w:r>
              <w:rPr>
                <w:noProof/>
              </w:rPr>
              <w:fldChar w:fldCharType="end"/>
            </w:r>
          </w:hyperlink>
        </w:p>
        <w:p>
          <w:pPr>
            <w:pStyle w:val="TOC2"/>
            <w:tabs>
              <w:tab w:val="right" w:leader="dot" w:pos="9360"/>
            </w:tabs>
            <w:rPr>
              <w:noProof/>
            </w:rPr>
          </w:pPr>
          <w:hyperlink w:anchor="_Toc90041" w:history="1">
            <w:r>
              <w:rPr>
                <w:rStyle w:val="Hyperlink"/>
                <w:noProof/>
              </w:rPr>
              <w:t xml:space="preserve">8.3 Optimising Zone 3A</w:t>
            </w:r>
            <w:r>
              <w:rPr>
                <w:noProof/>
              </w:rPr>
              <w:tab/>
            </w:r>
            <w:r>
              <w:rPr>
                <w:noProof/>
              </w:rPr>
              <w:fldChar w:fldCharType="begin"/>
            </w:r>
            <w:r>
              <w:instrText xml:space="preserve"> PAGEREF _Toc90041 \h </w:instrText>
            </w:r>
            <w:r>
              <w:rPr>
                <w:noProof/>
              </w:rPr>
              <w:fldChar w:fldCharType="separate"/>
            </w:r>
            <w:r>
              <w:rPr>
                <w:noProof/>
              </w:rPr>
              <w:t>21</w:t>
            </w:r>
            <w:r>
              <w:rPr>
                <w:noProof/>
              </w:rPr>
              <w:fldChar w:fldCharType="end"/>
            </w:r>
          </w:hyperlink>
        </w:p>
        <w:p>
          <w:pPr>
            <w:pStyle w:val="TOC2"/>
            <w:tabs>
              <w:tab w:val="right" w:leader="dot" w:pos="9360"/>
            </w:tabs>
            <w:rPr>
              <w:noProof/>
            </w:rPr>
          </w:pPr>
          <w:hyperlink w:anchor="_Toc90042" w:history="1">
            <w:r>
              <w:rPr>
                <w:rStyle w:val="Hyperlink"/>
                <w:noProof/>
              </w:rPr>
              <w:t xml:space="preserve">8.4 Adding Custom Words</w:t>
            </w:r>
            <w:r>
              <w:rPr>
                <w:noProof/>
              </w:rPr>
              <w:tab/>
            </w:r>
            <w:r>
              <w:rPr>
                <w:noProof/>
              </w:rPr>
              <w:fldChar w:fldCharType="begin"/>
            </w:r>
            <w:r>
              <w:instrText xml:space="preserve"> PAGEREF _Toc90042 \h </w:instrText>
            </w:r>
            <w:r>
              <w:rPr>
                <w:noProof/>
              </w:rPr>
              <w:fldChar w:fldCharType="separate"/>
            </w:r>
            <w:r>
              <w:rPr>
                <w:noProof/>
              </w:rPr>
              <w:t>21</w:t>
            </w:r>
            <w:r>
              <w:rPr>
                <w:noProof/>
              </w:rPr>
              <w:fldChar w:fldCharType="end"/>
            </w:r>
          </w:hyperlink>
        </w:p>
        <w:p>
          <w:pPr>
            <w:pStyle w:val="TOC2"/>
            <w:tabs>
              <w:tab w:val="right" w:leader="dot" w:pos="9360"/>
            </w:tabs>
            <w:rPr>
              <w:noProof/>
            </w:rPr>
          </w:pPr>
          <w:hyperlink w:anchor="_Toc90043" w:history="1">
            <w:r>
              <w:rPr>
                <w:rStyle w:val="Hyperlink"/>
                <w:noProof/>
              </w:rPr>
              <w:t xml:space="preserve">8.5 Gaze Sensitivity</w:t>
            </w:r>
            <w:r>
              <w:rPr>
                <w:noProof/>
              </w:rPr>
              <w:tab/>
            </w:r>
            <w:r>
              <w:rPr>
                <w:noProof/>
              </w:rPr>
              <w:fldChar w:fldCharType="begin"/>
            </w:r>
            <w:r>
              <w:instrText xml:space="preserve"> PAGEREF _Toc90043 \h </w:instrText>
            </w:r>
            <w:r>
              <w:rPr>
                <w:noProof/>
              </w:rPr>
              <w:fldChar w:fldCharType="separate"/>
            </w:r>
            <w:r>
              <w:rPr>
                <w:noProof/>
              </w:rPr>
              <w:t>21</w:t>
            </w:r>
            <w:r>
              <w:rPr>
                <w:noProof/>
              </w:rPr>
              <w:fldChar w:fldCharType="end"/>
            </w:r>
          </w:hyperlink>
        </w:p>
        <w:p>
          <w:pPr>
            <w:pStyle w:val="TOC1"/>
            <w:tabs>
              <w:tab w:val="right" w:leader="dot" w:pos="9360"/>
            </w:tabs>
            <w:rPr>
              <w:noProof/>
            </w:rPr>
          </w:pPr>
          <w:hyperlink w:anchor="_Toc90044" w:history="1">
            <w:r>
              <w:rPr>
                <w:rStyle w:val="Hyperlink"/>
                <w:noProof/>
              </w:rPr>
              <w:t xml:space="preserve">9. Troubleshooting</w:t>
            </w:r>
            <w:r>
              <w:rPr>
                <w:noProof/>
              </w:rPr>
              <w:tab/>
            </w:r>
            <w:r>
              <w:rPr>
                <w:noProof/>
              </w:rPr>
              <w:fldChar w:fldCharType="begin"/>
            </w:r>
            <w:r>
              <w:instrText xml:space="preserve"> PAGEREF _Toc90044 \h </w:instrText>
            </w:r>
            <w:r>
              <w:rPr>
                <w:noProof/>
              </w:rPr>
              <w:fldChar w:fldCharType="separate"/>
            </w:r>
            <w:r>
              <w:rPr>
                <w:noProof/>
              </w:rPr>
              <w:t>22</w:t>
            </w:r>
            <w:r>
              <w:rPr>
                <w:noProof/>
              </w:rPr>
              <w:fldChar w:fldCharType="end"/>
            </w:r>
          </w:hyperlink>
        </w:p>
        <w:p>
          <w:pPr>
            <w:pStyle w:val="TOC1"/>
            <w:tabs>
              <w:tab w:val="right" w:leader="dot" w:pos="9360"/>
            </w:tabs>
            <w:rPr>
              <w:noProof/>
            </w:rPr>
          </w:pPr>
          <w:hyperlink w:anchor="_Toc90045" w:history="1">
            <w:r>
              <w:rPr>
                <w:rStyle w:val="Hyperlink"/>
                <w:noProof/>
              </w:rPr>
              <w:t xml:space="preserve">10. Safety Notice</w:t>
            </w:r>
            <w:r>
              <w:rPr>
                <w:noProof/>
              </w:rPr>
              <w:tab/>
            </w:r>
            <w:r>
              <w:rPr>
                <w:noProof/>
              </w:rPr>
              <w:fldChar w:fldCharType="begin"/>
            </w:r>
            <w:r>
              <w:instrText xml:space="preserve"> PAGEREF _Toc90045 \h </w:instrText>
            </w:r>
            <w:r>
              <w:rPr>
                <w:noProof/>
              </w:rPr>
              <w:fldChar w:fldCharType="separate"/>
            </w:r>
            <w:r>
              <w:rPr>
                <w:noProof/>
              </w:rPr>
              <w:t>23</w:t>
            </w:r>
            <w:r>
              <w:rPr>
                <w:noProof/>
              </w:rPr>
              <w:fldChar w:fldCharType="end"/>
            </w:r>
          </w:hyperlink>
          <w:r>
            <w:fldChar w:fldCharType="end"/>
          </w:r>
        </w:p>
      </w:sdtContent>
    </w:sdt>
    <w:p w14:paraId="0207CE61" w14:textId="77777777" w:rsidR="00E935EF" w:rsidRDefault="00423BD7">
      <w:r>
        <w:br w:type="page"/>
      </w:r>
    </w:p>
    <w:p w14:paraId="0085090D" w14:textId="77777777" w:rsidR="00E935EF" w:rsidRDefault="00423BD7">
      <w:pPr>
        <w:pStyle w:val="Heading1"/>
      </w:pPr>
      <w:bookmarkStart w:id="90001" w:name="_Toc90001"/>
      <w:r>
        <w:lastRenderedPageBreak/>
        <w:t>1. Overview</w:t>
      </w:r>
      <w:bookmarkEnd w:id="90001"/>
    </w:p>
    <w:p w14:paraId="0AB8F8D7" w14:textId="77777777" w:rsidR="00E935EF" w:rsidRDefault="00423BD7">
      <w:pPr>
        <w:spacing w:after="120"/>
      </w:pPr>
      <w:r>
        <w:t>This app enables ALS (Amyotrophic Lateral Sclerosis) patients who have lost the ability to speak or move to communicate using only their eye movements. Using an Android phone (Galaxy phone) or tablet (Galaxy Tablet), the standard front-facing camera — no special hardware required — detects left and right gaze to build a binary codeword (</w:t>
      </w:r>
      <w:proofErr w:type="gramStart"/>
      <w:r>
        <w:t>e.g.</w:t>
      </w:r>
      <w:proofErr w:type="gramEnd"/>
      <w:r>
        <w:t xml:space="preserve"> 01). The codeword is matched to a word (</w:t>
      </w:r>
      <w:proofErr w:type="gramStart"/>
      <w:r>
        <w:t>e.g.</w:t>
      </w:r>
      <w:proofErr w:type="gramEnd"/>
      <w:r>
        <w:t xml:space="preserve"> “No”) or phrase, which is then spoken aloud through the device speaker via text-to-speech.</w:t>
      </w:r>
    </w:p>
    <w:p w14:paraId="752F14A8" w14:textId="77777777" w:rsidR="00E935EF" w:rsidRDefault="00423BD7">
      <w:pPr>
        <w:spacing w:after="120"/>
      </w:pPr>
      <w:r>
        <w:t>Unlike conventional gaze-tracking communication devices, which reconstruct words letter-by-letter from an on-screen virtual keyboard, this tool is designed around the small set of words a patient uses most. By selecting whole words with only a few gaze movements, the patient can communicate with far less fatigue.</w:t>
      </w:r>
    </w:p>
    <w:p w14:paraId="2A3865D4" w14:textId="77777777" w:rsidR="00E935EF" w:rsidRDefault="00423BD7">
      <w:pPr>
        <w:pStyle w:val="Heading2"/>
      </w:pPr>
      <w:bookmarkStart w:id="90002" w:name="_Toc90002"/>
      <w:r>
        <w:t>1.1 Key Features</w:t>
      </w:r>
      <w:bookmarkEnd w:id="90002"/>
    </w:p>
    <w:p w14:paraId="50A7382D" w14:textId="77777777" w:rsidR="00E935EF" w:rsidRDefault="00423BD7">
      <w:pPr>
        <w:pStyle w:val="ListParagraph"/>
        <w:numPr>
          <w:ilvl w:val="0"/>
          <w:numId w:val="2"/>
        </w:numPr>
        <w:spacing w:after="80"/>
      </w:pPr>
      <w:r>
        <w:t>Hands-free, hardware-free operation using the device's built-in camera</w:t>
      </w:r>
    </w:p>
    <w:p w14:paraId="3A22FF19" w14:textId="77777777" w:rsidR="00E935EF" w:rsidRDefault="00423BD7">
      <w:pPr>
        <w:pStyle w:val="ListParagraph"/>
        <w:numPr>
          <w:ilvl w:val="0"/>
          <w:numId w:val="2"/>
        </w:numPr>
        <w:spacing w:after="80"/>
      </w:pPr>
      <w:r>
        <w:t>Hierarchical word system covering 70+ words across 5 categories</w:t>
      </w:r>
    </w:p>
    <w:p w14:paraId="6BA1395F" w14:textId="77777777" w:rsidR="00E935EF" w:rsidRDefault="00423BD7">
      <w:pPr>
        <w:pStyle w:val="ListParagraph"/>
        <w:numPr>
          <w:ilvl w:val="0"/>
          <w:numId w:val="2"/>
        </w:numPr>
        <w:spacing w:after="80"/>
      </w:pPr>
      <w:r>
        <w:t>Automatic Zone 3 shortcut that adapts to the patient's most-used words</w:t>
      </w:r>
    </w:p>
    <w:p w14:paraId="2322E2CE" w14:textId="77777777" w:rsidR="00E935EF" w:rsidRDefault="00423BD7">
      <w:pPr>
        <w:pStyle w:val="ListParagraph"/>
        <w:numPr>
          <w:ilvl w:val="0"/>
          <w:numId w:val="2"/>
        </w:numPr>
        <w:spacing w:after="80"/>
      </w:pPr>
      <w:r>
        <w:t xml:space="preserve">Category pages for Pain, Action, </w:t>
      </w:r>
      <w:proofErr w:type="spellStart"/>
      <w:r>
        <w:t>Environ·State</w:t>
      </w:r>
      <w:proofErr w:type="spellEnd"/>
      <w:r>
        <w:t>, and Feeling</w:t>
      </w:r>
    </w:p>
    <w:p w14:paraId="0C63C4E4" w14:textId="77777777" w:rsidR="00E935EF" w:rsidRDefault="00423BD7">
      <w:pPr>
        <w:pStyle w:val="ListParagraph"/>
        <w:numPr>
          <w:ilvl w:val="0"/>
          <w:numId w:val="2"/>
        </w:numPr>
        <w:spacing w:after="80"/>
      </w:pPr>
      <w:r>
        <w:t>Text-to-speech output when a word is selected</w:t>
      </w:r>
    </w:p>
    <w:p w14:paraId="6A852050" w14:textId="77777777" w:rsidR="00E935EF" w:rsidRDefault="00423BD7">
      <w:pPr>
        <w:pStyle w:val="ListParagraph"/>
        <w:numPr>
          <w:ilvl w:val="0"/>
          <w:numId w:val="2"/>
        </w:numPr>
        <w:spacing w:after="80"/>
      </w:pPr>
      <w:r>
        <w:t>Eye-closure pause/resume for breaks</w:t>
      </w:r>
    </w:p>
    <w:p w14:paraId="103593D4" w14:textId="24DC16D9" w:rsidR="00E935EF" w:rsidRDefault="00E1710B">
      <w:pPr>
        <w:pStyle w:val="ListParagraph"/>
        <w:numPr>
          <w:ilvl w:val="0"/>
          <w:numId w:val="2"/>
        </w:numPr>
        <w:spacing w:after="80"/>
      </w:pPr>
      <w:r>
        <w:t>Customizable</w:t>
      </w:r>
      <w:r w:rsidR="00423BD7">
        <w:t xml:space="preserve"> vocabulary via the Setup screen</w:t>
      </w:r>
    </w:p>
    <w:p w14:paraId="7274DBAB" w14:textId="0A14AD07" w:rsidR="00E935EF" w:rsidRDefault="00E1710B">
      <w:pPr>
        <w:pStyle w:val="ListParagraph"/>
        <w:numPr>
          <w:ilvl w:val="0"/>
          <w:numId w:val="2"/>
        </w:numPr>
        <w:spacing w:after="80"/>
      </w:pPr>
      <w:r>
        <w:t>Optimized</w:t>
      </w:r>
      <w:r w:rsidR="00423BD7">
        <w:t xml:space="preserve"> layouts for Galaxy Phone and Galaxy Tab</w:t>
      </w:r>
    </w:p>
    <w:p w14:paraId="081C1D0B" w14:textId="77777777" w:rsidR="00E935EF" w:rsidRDefault="00423BD7">
      <w:pPr>
        <w:pStyle w:val="ListParagraph"/>
        <w:numPr>
          <w:ilvl w:val="0"/>
          <w:numId w:val="2"/>
        </w:numPr>
        <w:spacing w:after="80"/>
      </w:pPr>
      <w:r>
        <w:t>Full bilingual support: Korean / English — selectable on first launch</w:t>
      </w:r>
    </w:p>
    <w:p w14:paraId="3992F475" w14:textId="77777777" w:rsidR="00E935EF" w:rsidRDefault="00423BD7">
      <w:pPr>
        <w:pStyle w:val="Heading2"/>
      </w:pPr>
      <w:bookmarkStart w:id="90003" w:name="_Toc90003"/>
      <w:r>
        <w:t>1.2 How It Works — the Binary Gaze System</w:t>
      </w:r>
      <w:bookmarkEnd w:id="90003"/>
    </w:p>
    <w:p w14:paraId="55B8EE97" w14:textId="0D63D8C5" w:rsidR="00E935EF" w:rsidRDefault="00423BD7">
      <w:pPr>
        <w:spacing w:after="120"/>
      </w:pPr>
      <w:r>
        <w:t xml:space="preserve">The patient communicates by looking left or right to build a binary sequence. Looking left adds a 0; looking right adds a 1. After completing the sequence, gazing at the </w:t>
      </w:r>
      <w:r w:rsidR="005357ED">
        <w:t>center</w:t>
      </w:r>
      <w:r>
        <w:t xml:space="preserve"> for 2 seconds confirms the selection.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1600"/>
        <w:gridCol w:w="5360"/>
      </w:tblGrid>
      <w:tr w:rsidR="00E935EF" w14:paraId="0FC53493" w14:textId="77777777">
        <w:trPr>
          <w:tblHeader/>
        </w:trPr>
        <w:tc>
          <w:tcPr>
            <w:tcW w:w="2400" w:type="dxa"/>
            <w:shd w:val="clear" w:color="auto" w:fill="D9E2F3"/>
            <w:tcMar>
              <w:top w:w="60" w:type="dxa"/>
              <w:left w:w="100" w:type="dxa"/>
              <w:bottom w:w="60" w:type="dxa"/>
              <w:right w:w="100" w:type="dxa"/>
            </w:tcMar>
          </w:tcPr>
          <w:p w14:paraId="32A5F8A3" w14:textId="77777777" w:rsidR="00E935EF" w:rsidRDefault="00423BD7">
            <w:r>
              <w:rPr>
                <w:b/>
                <w:bCs/>
              </w:rPr>
              <w:t>Gaze direction</w:t>
            </w:r>
          </w:p>
        </w:tc>
        <w:tc>
          <w:tcPr>
            <w:tcW w:w="1600" w:type="dxa"/>
            <w:shd w:val="clear" w:color="auto" w:fill="D9E2F3"/>
            <w:tcMar>
              <w:top w:w="60" w:type="dxa"/>
              <w:left w:w="100" w:type="dxa"/>
              <w:bottom w:w="60" w:type="dxa"/>
              <w:right w:w="100" w:type="dxa"/>
            </w:tcMar>
          </w:tcPr>
          <w:p w14:paraId="244060A1" w14:textId="77777777" w:rsidR="00E935EF" w:rsidRDefault="00423BD7">
            <w:r>
              <w:rPr>
                <w:b/>
                <w:bCs/>
              </w:rPr>
              <w:t>Bit added</w:t>
            </w:r>
          </w:p>
        </w:tc>
        <w:tc>
          <w:tcPr>
            <w:tcW w:w="5360" w:type="dxa"/>
            <w:shd w:val="clear" w:color="auto" w:fill="D9E2F3"/>
            <w:tcMar>
              <w:top w:w="60" w:type="dxa"/>
              <w:left w:w="100" w:type="dxa"/>
              <w:bottom w:w="60" w:type="dxa"/>
              <w:right w:w="100" w:type="dxa"/>
            </w:tcMar>
          </w:tcPr>
          <w:p w14:paraId="54C7CB0A" w14:textId="77777777" w:rsidR="00E935EF" w:rsidRDefault="00423BD7">
            <w:r>
              <w:rPr>
                <w:b/>
                <w:bCs/>
              </w:rPr>
              <w:t>Example</w:t>
            </w:r>
          </w:p>
        </w:tc>
      </w:tr>
      <w:tr w:rsidR="00E935EF" w14:paraId="265173DC" w14:textId="77777777">
        <w:tc>
          <w:tcPr>
            <w:tcW w:w="2400" w:type="dxa"/>
            <w:tcMar>
              <w:top w:w="60" w:type="dxa"/>
              <w:left w:w="100" w:type="dxa"/>
              <w:bottom w:w="60" w:type="dxa"/>
              <w:right w:w="100" w:type="dxa"/>
            </w:tcMar>
          </w:tcPr>
          <w:p w14:paraId="1B7E9B22" w14:textId="77777777" w:rsidR="00E935EF" w:rsidRDefault="00423BD7">
            <w:r>
              <w:t>Look LEFT</w:t>
            </w:r>
          </w:p>
        </w:tc>
        <w:tc>
          <w:tcPr>
            <w:tcW w:w="1600" w:type="dxa"/>
            <w:tcMar>
              <w:top w:w="60" w:type="dxa"/>
              <w:left w:w="100" w:type="dxa"/>
              <w:bottom w:w="60" w:type="dxa"/>
              <w:right w:w="100" w:type="dxa"/>
            </w:tcMar>
          </w:tcPr>
          <w:p w14:paraId="631235E0" w14:textId="77777777" w:rsidR="00E935EF" w:rsidRDefault="00423BD7">
            <w:r>
              <w:t>0</w:t>
            </w:r>
          </w:p>
        </w:tc>
        <w:tc>
          <w:tcPr>
            <w:tcW w:w="5360" w:type="dxa"/>
            <w:tcMar>
              <w:top w:w="60" w:type="dxa"/>
              <w:left w:w="100" w:type="dxa"/>
              <w:bottom w:w="60" w:type="dxa"/>
              <w:right w:w="100" w:type="dxa"/>
            </w:tcMar>
          </w:tcPr>
          <w:p w14:paraId="4CA9BA00" w14:textId="77777777" w:rsidR="00E935EF" w:rsidRDefault="00423BD7">
            <w:r>
              <w:t>Left → Right → Right = 011 = “Uncomfortable”</w:t>
            </w:r>
          </w:p>
        </w:tc>
      </w:tr>
      <w:tr w:rsidR="00E935EF" w14:paraId="7ECADEB4" w14:textId="77777777">
        <w:tc>
          <w:tcPr>
            <w:tcW w:w="2400" w:type="dxa"/>
            <w:tcMar>
              <w:top w:w="60" w:type="dxa"/>
              <w:left w:w="100" w:type="dxa"/>
              <w:bottom w:w="60" w:type="dxa"/>
              <w:right w:w="100" w:type="dxa"/>
            </w:tcMar>
          </w:tcPr>
          <w:p w14:paraId="1DD67AF1" w14:textId="77777777" w:rsidR="00E935EF" w:rsidRDefault="00423BD7">
            <w:r>
              <w:t>Look RIGHT</w:t>
            </w:r>
          </w:p>
        </w:tc>
        <w:tc>
          <w:tcPr>
            <w:tcW w:w="1600" w:type="dxa"/>
            <w:tcMar>
              <w:top w:w="60" w:type="dxa"/>
              <w:left w:w="100" w:type="dxa"/>
              <w:bottom w:w="60" w:type="dxa"/>
              <w:right w:w="100" w:type="dxa"/>
            </w:tcMar>
          </w:tcPr>
          <w:p w14:paraId="483735FC" w14:textId="77777777" w:rsidR="00E935EF" w:rsidRDefault="00423BD7">
            <w:r>
              <w:t>1</w:t>
            </w:r>
          </w:p>
        </w:tc>
        <w:tc>
          <w:tcPr>
            <w:tcW w:w="5360" w:type="dxa"/>
            <w:tcMar>
              <w:top w:w="60" w:type="dxa"/>
              <w:left w:w="100" w:type="dxa"/>
              <w:bottom w:w="60" w:type="dxa"/>
              <w:right w:w="100" w:type="dxa"/>
            </w:tcMar>
          </w:tcPr>
          <w:p w14:paraId="091ED480" w14:textId="77777777" w:rsidR="00E935EF" w:rsidRDefault="00423BD7">
            <w:r>
              <w:t>Right = 1 = “Suction” (emergency)</w:t>
            </w:r>
          </w:p>
        </w:tc>
      </w:tr>
      <w:tr w:rsidR="00E935EF" w14:paraId="5E1674E5" w14:textId="77777777">
        <w:tc>
          <w:tcPr>
            <w:tcW w:w="2400" w:type="dxa"/>
            <w:tcMar>
              <w:top w:w="60" w:type="dxa"/>
              <w:left w:w="100" w:type="dxa"/>
              <w:bottom w:w="60" w:type="dxa"/>
              <w:right w:w="100" w:type="dxa"/>
            </w:tcMar>
          </w:tcPr>
          <w:p w14:paraId="47CEA609" w14:textId="20477E34" w:rsidR="00E935EF" w:rsidRDefault="005357ED">
            <w:r>
              <w:t>Center</w:t>
            </w:r>
            <w:r w:rsidR="00423BD7">
              <w:t xml:space="preserve"> gaze (2 s)</w:t>
            </w:r>
          </w:p>
        </w:tc>
        <w:tc>
          <w:tcPr>
            <w:tcW w:w="1600" w:type="dxa"/>
            <w:tcMar>
              <w:top w:w="60" w:type="dxa"/>
              <w:left w:w="100" w:type="dxa"/>
              <w:bottom w:w="60" w:type="dxa"/>
              <w:right w:w="100" w:type="dxa"/>
            </w:tcMar>
          </w:tcPr>
          <w:p w14:paraId="5DC490D8" w14:textId="77777777" w:rsidR="00E935EF" w:rsidRDefault="00423BD7">
            <w:r>
              <w:t>Confirm</w:t>
            </w:r>
          </w:p>
        </w:tc>
        <w:tc>
          <w:tcPr>
            <w:tcW w:w="5360" w:type="dxa"/>
            <w:tcMar>
              <w:top w:w="60" w:type="dxa"/>
              <w:left w:w="100" w:type="dxa"/>
              <w:bottom w:w="60" w:type="dxa"/>
              <w:right w:w="100" w:type="dxa"/>
            </w:tcMar>
          </w:tcPr>
          <w:p w14:paraId="58F585AF" w14:textId="15B64E6F" w:rsidR="00E935EF" w:rsidRDefault="00423BD7">
            <w:r>
              <w:t xml:space="preserve">Hold gaze at </w:t>
            </w:r>
            <w:r w:rsidR="005357ED">
              <w:t>center</w:t>
            </w:r>
            <w:r>
              <w:t xml:space="preserve"> for 2 seconds to confirm</w:t>
            </w:r>
          </w:p>
        </w:tc>
      </w:tr>
    </w:tbl>
    <w:p w14:paraId="1E8F6BBB" w14:textId="77777777" w:rsidR="00E935EF" w:rsidRDefault="00E935EF">
      <w:pPr>
        <w:spacing w:after="120"/>
      </w:pPr>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3C02EE48" w14:textId="77777777">
        <w:tc>
          <w:tcPr>
            <w:tcW w:w="9360" w:type="dxa"/>
            <w:shd w:val="clear" w:color="auto" w:fill="FFF2CC"/>
            <w:tcMar>
              <w:top w:w="100" w:type="dxa"/>
              <w:left w:w="160" w:type="dxa"/>
              <w:bottom w:w="100" w:type="dxa"/>
              <w:right w:w="160" w:type="dxa"/>
            </w:tcMar>
          </w:tcPr>
          <w:p w14:paraId="7F24A60B" w14:textId="590A4F88" w:rsidR="00E935EF" w:rsidRPr="008D7E1E" w:rsidRDefault="00423BD7">
            <w:pPr>
              <w:rPr>
                <w:i/>
                <w:iCs/>
              </w:rPr>
            </w:pPr>
            <w:r>
              <w:rPr>
                <w:b/>
                <w:bCs/>
              </w:rPr>
              <w:t xml:space="preserve">NOTE: </w:t>
            </w:r>
            <w:r>
              <w:rPr>
                <w:i/>
                <w:iCs/>
              </w:rPr>
              <w:t>For best accuracy, remove glasses before use. If glasses must be worn, adjust the device angle until lens reflections are no longer visible in the camera preview — reflections reduce iris-detection accuracy.</w:t>
            </w:r>
          </w:p>
        </w:tc>
      </w:tr>
    </w:tbl>
    <w:p w14:paraId="5B10BBA9" w14:textId="77777777" w:rsidR="008D7E1E" w:rsidRDefault="008D7E1E">
      <w:pPr>
        <w:pStyle w:val="Heading2"/>
      </w:pPr>
    </w:p>
    <w:p w14:paraId="051B55B6" w14:textId="77777777" w:rsidR="008D7E1E" w:rsidRDefault="008D7E1E">
      <w:pPr>
        <w:widowControl/>
        <w:wordWrap/>
        <w:autoSpaceDE/>
        <w:autoSpaceDN/>
        <w:rPr>
          <w:b/>
          <w:bCs/>
          <w:color w:val="2E74B5"/>
          <w:sz w:val="26"/>
          <w:szCs w:val="26"/>
        </w:rPr>
      </w:pPr>
      <w:r>
        <w:br w:type="page"/>
      </w:r>
    </w:p>
    <w:p w14:paraId="577C046A" w14:textId="2BFC321D" w:rsidR="00E935EF" w:rsidRDefault="00423BD7">
      <w:pPr>
        <w:pStyle w:val="Heading2"/>
      </w:pPr>
      <w:bookmarkStart w:id="90004" w:name="_Toc90004"/>
      <w:r>
        <w:lastRenderedPageBreak/>
        <w:t>1.3 Example Scenario</w:t>
      </w:r>
      <w:bookmarkEnd w:id="90004"/>
    </w:p>
    <w:p w14:paraId="4BC2428E" w14:textId="568067D0" w:rsidR="00E935EF" w:rsidRDefault="00423BD7">
      <w:pPr>
        <w:spacing w:after="120"/>
      </w:pPr>
      <w:r>
        <w:t xml:space="preserve">For the word “Uncomfortable,” the codeword is 011 (left–right–right). The following images show a person generating this sequence (left/right are from the user's perspective). To complete the codeword, the patient gazes at the </w:t>
      </w:r>
      <w:r w:rsidR="005357ED">
        <w:t>center</w:t>
      </w:r>
      <w:r>
        <w:t xml:space="preserve"> for more than 2 seconds at the end.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40"/>
        <w:gridCol w:w="2340"/>
        <w:gridCol w:w="2340"/>
        <w:gridCol w:w="2340"/>
      </w:tblGrid>
      <w:tr w:rsidR="00E935EF" w14:paraId="4A3395AA" w14:textId="77777777">
        <w:tc>
          <w:tcPr>
            <w:tcW w:w="2340" w:type="dxa"/>
            <w:tcMar>
              <w:top w:w="60" w:type="dxa"/>
              <w:left w:w="40" w:type="dxa"/>
              <w:bottom w:w="40" w:type="dxa"/>
              <w:right w:w="40" w:type="dxa"/>
            </w:tcMar>
          </w:tcPr>
          <w:p w14:paraId="76801893" w14:textId="77777777" w:rsidR="00E935EF" w:rsidRDefault="00423BD7">
            <w:pPr>
              <w:jc w:val="center"/>
            </w:pPr>
            <w:r>
              <w:rPr>
                <w:noProof/>
              </w:rPr>
              <w:drawing>
                <wp:inline distT="0" distB="0" distL="0" distR="0" wp14:anchorId="201D9BCC" wp14:editId="2AEE99FB">
                  <wp:extent cx="121920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19200" cy="1266825"/>
                          </a:xfrm>
                          <a:prstGeom prst="rect">
                            <a:avLst/>
                          </a:prstGeom>
                        </pic:spPr>
                      </pic:pic>
                    </a:graphicData>
                  </a:graphic>
                </wp:inline>
              </w:drawing>
            </w:r>
          </w:p>
        </w:tc>
        <w:tc>
          <w:tcPr>
            <w:tcW w:w="2340" w:type="dxa"/>
            <w:tcMar>
              <w:top w:w="60" w:type="dxa"/>
              <w:left w:w="40" w:type="dxa"/>
              <w:bottom w:w="40" w:type="dxa"/>
              <w:right w:w="40" w:type="dxa"/>
            </w:tcMar>
          </w:tcPr>
          <w:p w14:paraId="2B3BBB2F" w14:textId="77777777" w:rsidR="00E935EF" w:rsidRDefault="00423BD7">
            <w:pPr>
              <w:jc w:val="center"/>
            </w:pPr>
            <w:r>
              <w:rPr>
                <w:noProof/>
              </w:rPr>
              <w:drawing>
                <wp:inline distT="0" distB="0" distL="0" distR="0" wp14:anchorId="1E9606DB" wp14:editId="7C91BCC6">
                  <wp:extent cx="1219200" cy="126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19200" cy="1266825"/>
                          </a:xfrm>
                          <a:prstGeom prst="rect">
                            <a:avLst/>
                          </a:prstGeom>
                        </pic:spPr>
                      </pic:pic>
                    </a:graphicData>
                  </a:graphic>
                </wp:inline>
              </w:drawing>
            </w:r>
          </w:p>
        </w:tc>
        <w:tc>
          <w:tcPr>
            <w:tcW w:w="2340" w:type="dxa"/>
            <w:tcMar>
              <w:top w:w="60" w:type="dxa"/>
              <w:left w:w="40" w:type="dxa"/>
              <w:bottom w:w="40" w:type="dxa"/>
              <w:right w:w="40" w:type="dxa"/>
            </w:tcMar>
          </w:tcPr>
          <w:p w14:paraId="2D88D69D" w14:textId="77777777" w:rsidR="00E935EF" w:rsidRDefault="00423BD7">
            <w:pPr>
              <w:jc w:val="center"/>
            </w:pPr>
            <w:r>
              <w:rPr>
                <w:noProof/>
              </w:rPr>
              <w:drawing>
                <wp:inline distT="0" distB="0" distL="0" distR="0" wp14:anchorId="7E03E120" wp14:editId="75E089B9">
                  <wp:extent cx="1219200" cy="1266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19200" cy="1266825"/>
                          </a:xfrm>
                          <a:prstGeom prst="rect">
                            <a:avLst/>
                          </a:prstGeom>
                        </pic:spPr>
                      </pic:pic>
                    </a:graphicData>
                  </a:graphic>
                </wp:inline>
              </w:drawing>
            </w:r>
          </w:p>
        </w:tc>
        <w:tc>
          <w:tcPr>
            <w:tcW w:w="2340" w:type="dxa"/>
            <w:tcMar>
              <w:top w:w="60" w:type="dxa"/>
              <w:left w:w="40" w:type="dxa"/>
              <w:bottom w:w="40" w:type="dxa"/>
              <w:right w:w="40" w:type="dxa"/>
            </w:tcMar>
          </w:tcPr>
          <w:p w14:paraId="759E0505" w14:textId="77777777" w:rsidR="00E935EF" w:rsidRDefault="00423BD7">
            <w:pPr>
              <w:jc w:val="center"/>
            </w:pPr>
            <w:r>
              <w:rPr>
                <w:noProof/>
              </w:rPr>
              <w:drawing>
                <wp:inline distT="0" distB="0" distL="0" distR="0" wp14:anchorId="42107D36" wp14:editId="0DA055F7">
                  <wp:extent cx="1219200" cy="1266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19200" cy="1266825"/>
                          </a:xfrm>
                          <a:prstGeom prst="rect">
                            <a:avLst/>
                          </a:prstGeom>
                        </pic:spPr>
                      </pic:pic>
                    </a:graphicData>
                  </a:graphic>
                </wp:inline>
              </w:drawing>
            </w:r>
          </w:p>
        </w:tc>
      </w:tr>
      <w:tr w:rsidR="00E935EF" w14:paraId="5363EE33" w14:textId="77777777">
        <w:tc>
          <w:tcPr>
            <w:tcW w:w="2340" w:type="dxa"/>
            <w:tcMar>
              <w:top w:w="60" w:type="dxa"/>
              <w:left w:w="100" w:type="dxa"/>
              <w:bottom w:w="60" w:type="dxa"/>
              <w:right w:w="100" w:type="dxa"/>
            </w:tcMar>
          </w:tcPr>
          <w:p w14:paraId="3801768C" w14:textId="77777777" w:rsidR="00E935EF" w:rsidRDefault="00423BD7">
            <w:pPr>
              <w:jc w:val="center"/>
            </w:pPr>
            <w:r>
              <w:rPr>
                <w:b/>
                <w:bCs/>
              </w:rPr>
              <w:t>Left gazing (0)</w:t>
            </w:r>
          </w:p>
        </w:tc>
        <w:tc>
          <w:tcPr>
            <w:tcW w:w="2340" w:type="dxa"/>
            <w:tcMar>
              <w:top w:w="60" w:type="dxa"/>
              <w:left w:w="100" w:type="dxa"/>
              <w:bottom w:w="60" w:type="dxa"/>
              <w:right w:w="100" w:type="dxa"/>
            </w:tcMar>
          </w:tcPr>
          <w:p w14:paraId="2B2D9FE5" w14:textId="77777777" w:rsidR="00E935EF" w:rsidRDefault="00423BD7">
            <w:pPr>
              <w:jc w:val="center"/>
            </w:pPr>
            <w:r>
              <w:rPr>
                <w:b/>
                <w:bCs/>
              </w:rPr>
              <w:t>Right gazing (1)</w:t>
            </w:r>
          </w:p>
        </w:tc>
        <w:tc>
          <w:tcPr>
            <w:tcW w:w="2340" w:type="dxa"/>
            <w:tcMar>
              <w:top w:w="60" w:type="dxa"/>
              <w:left w:w="100" w:type="dxa"/>
              <w:bottom w:w="60" w:type="dxa"/>
              <w:right w:w="100" w:type="dxa"/>
            </w:tcMar>
          </w:tcPr>
          <w:p w14:paraId="105BCF2A" w14:textId="77777777" w:rsidR="00E935EF" w:rsidRDefault="00423BD7">
            <w:pPr>
              <w:jc w:val="center"/>
            </w:pPr>
            <w:r>
              <w:rPr>
                <w:b/>
                <w:bCs/>
              </w:rPr>
              <w:t>Right gazing (1)</w:t>
            </w:r>
          </w:p>
        </w:tc>
        <w:tc>
          <w:tcPr>
            <w:tcW w:w="2340" w:type="dxa"/>
            <w:tcMar>
              <w:top w:w="60" w:type="dxa"/>
              <w:left w:w="100" w:type="dxa"/>
              <w:bottom w:w="60" w:type="dxa"/>
              <w:right w:w="100" w:type="dxa"/>
            </w:tcMar>
          </w:tcPr>
          <w:p w14:paraId="2D272FDD" w14:textId="77777777" w:rsidR="00E935EF" w:rsidRDefault="00423BD7">
            <w:pPr>
              <w:jc w:val="center"/>
            </w:pPr>
            <w:r>
              <w:rPr>
                <w:b/>
                <w:bCs/>
              </w:rPr>
              <w:t>Center gazing (&gt; 2 seconds)</w:t>
            </w:r>
          </w:p>
        </w:tc>
      </w:tr>
    </w:tbl>
    <w:p w14:paraId="3BB60E38" w14:textId="77777777" w:rsidR="00E935EF" w:rsidRDefault="00E935EF">
      <w:pPr>
        <w:spacing w:after="120"/>
      </w:pPr>
    </w:p>
    <w:p w14:paraId="524C3F34" w14:textId="77777777" w:rsidR="00E935EF" w:rsidRDefault="00423BD7">
      <w:pPr>
        <w:pStyle w:val="Heading2"/>
      </w:pPr>
      <w:bookmarkStart w:id="90005" w:name="_Toc90005"/>
      <w:r>
        <w:t>1.4 Installation</w:t>
      </w:r>
      <w:bookmarkEnd w:id="90005"/>
    </w:p>
    <w:p w14:paraId="522184F5" w14:textId="77777777" w:rsidR="00E935EF" w:rsidRDefault="00423BD7">
      <w:pPr>
        <w:spacing w:after="120"/>
      </w:pPr>
      <w:r>
        <w:t>As shown in Figure 1, mount the phone or tablet roughly 30 cm from the patient's face — positioned so it does not block the patient's line of sight, while still capturing the patient's eye movements clearly.</w:t>
      </w:r>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0EB4DFBF" w14:textId="77777777">
        <w:tc>
          <w:tcPr>
            <w:tcW w:w="9360" w:type="dxa"/>
            <w:shd w:val="clear" w:color="auto" w:fill="FFF2CC"/>
            <w:tcMar>
              <w:top w:w="100" w:type="dxa"/>
              <w:left w:w="160" w:type="dxa"/>
              <w:bottom w:w="100" w:type="dxa"/>
              <w:right w:w="160" w:type="dxa"/>
            </w:tcMar>
          </w:tcPr>
          <w:p w14:paraId="6AF68763" w14:textId="77777777" w:rsidR="00E935EF" w:rsidRDefault="00423BD7">
            <w:r>
              <w:rPr>
                <w:b/>
                <w:bCs/>
              </w:rPr>
              <w:t xml:space="preserve">TIP: </w:t>
            </w:r>
            <w:r>
              <w:rPr>
                <w:i/>
                <w:iCs/>
              </w:rPr>
              <w:t>Before the patient uses the app, the caregiver should try it out first to become familiar with the gaze workflow.</w:t>
            </w:r>
          </w:p>
        </w:tc>
      </w:tr>
    </w:tbl>
    <w:p w14:paraId="4BF862C0" w14:textId="77777777" w:rsidR="00E935EF" w:rsidRDefault="00423BD7">
      <w:pPr>
        <w:spacing w:before="100" w:after="40"/>
        <w:jc w:val="center"/>
      </w:pPr>
      <w:r>
        <w:rPr>
          <w:noProof/>
        </w:rPr>
        <w:drawing>
          <wp:inline distT="0" distB="0" distL="0" distR="0" wp14:anchorId="5B0E93EF" wp14:editId="594E224C">
            <wp:extent cx="3305175" cy="2200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05175" cy="2200275"/>
                    </a:xfrm>
                    <a:prstGeom prst="rect">
                      <a:avLst/>
                    </a:prstGeom>
                  </pic:spPr>
                </pic:pic>
              </a:graphicData>
            </a:graphic>
          </wp:inline>
        </w:drawing>
      </w:r>
    </w:p>
    <w:p w14:paraId="12F13AB7" w14:textId="77777777" w:rsidR="00E935EF" w:rsidRPr="00435374" w:rsidRDefault="00423BD7">
      <w:pPr>
        <w:spacing w:before="60" w:after="160"/>
        <w:jc w:val="center"/>
        <w:rPr>
          <w:b/>
          <w:bCs/>
        </w:rPr>
      </w:pPr>
      <w:r w:rsidRPr="00435374">
        <w:rPr>
          <w:b/>
          <w:bCs/>
          <w:color w:val="595959"/>
          <w:sz w:val="18"/>
          <w:szCs w:val="18"/>
        </w:rPr>
        <w:t>Figure 1 — Tablet (app) installation / mounting position</w:t>
      </w:r>
    </w:p>
    <w:p w14:paraId="4B664596" w14:textId="77777777" w:rsidR="00E935EF" w:rsidRDefault="00423BD7">
      <w:r>
        <w:br w:type="page"/>
      </w:r>
    </w:p>
    <w:p w14:paraId="2D8873CB" w14:textId="77777777" w:rsidR="00E935EF" w:rsidRDefault="00423BD7">
      <w:pPr>
        <w:pStyle w:val="Heading1"/>
      </w:pPr>
      <w:bookmarkStart w:id="90006" w:name="_Toc90006"/>
      <w:r>
        <w:lastRenderedPageBreak/>
        <w:t>2. Getting Started</w:t>
      </w:r>
      <w:bookmarkEnd w:id="90006"/>
    </w:p>
    <w:p w14:paraId="66CF0697" w14:textId="77777777" w:rsidR="00E935EF" w:rsidRDefault="00423BD7">
      <w:pPr>
        <w:pStyle w:val="Heading2"/>
      </w:pPr>
      <w:bookmarkStart w:id="90007" w:name="_Toc90007"/>
      <w:r>
        <w:t>2.1 Device Setup</w:t>
      </w:r>
      <w:bookmarkEnd w:id="90007"/>
    </w:p>
    <w:p w14:paraId="2F3CB283" w14:textId="77777777" w:rsidR="00E935EF" w:rsidRDefault="00423BD7">
      <w:pPr>
        <w:pStyle w:val="ListParagraph"/>
        <w:numPr>
          <w:ilvl w:val="0"/>
          <w:numId w:val="2"/>
        </w:numPr>
        <w:spacing w:after="80"/>
      </w:pPr>
      <w:r>
        <w:t>Supported devices: Samsung Galaxy Phone and Galaxy Tab (Android)</w:t>
      </w:r>
    </w:p>
    <w:p w14:paraId="46991565" w14:textId="77777777" w:rsidR="00E935EF" w:rsidRDefault="00423BD7">
      <w:pPr>
        <w:pStyle w:val="ListParagraph"/>
        <w:numPr>
          <w:ilvl w:val="0"/>
          <w:numId w:val="2"/>
        </w:numPr>
        <w:spacing w:after="80"/>
      </w:pPr>
      <w:r>
        <w:t>Mount the device so the front camera is at eye level for the patient</w:t>
      </w:r>
    </w:p>
    <w:p w14:paraId="79D69A4E" w14:textId="77777777" w:rsidR="00E935EF" w:rsidRDefault="00423BD7">
      <w:pPr>
        <w:pStyle w:val="ListParagraph"/>
        <w:numPr>
          <w:ilvl w:val="0"/>
          <w:numId w:val="2"/>
        </w:numPr>
        <w:spacing w:after="80"/>
      </w:pPr>
      <w:r>
        <w:t>Ensure the room is well-lit — natural or overhead light works best</w:t>
      </w:r>
    </w:p>
    <w:p w14:paraId="38EAA1A4" w14:textId="77777777" w:rsidR="00E935EF" w:rsidRDefault="00423BD7">
      <w:pPr>
        <w:pStyle w:val="ListParagraph"/>
        <w:numPr>
          <w:ilvl w:val="0"/>
          <w:numId w:val="2"/>
        </w:numPr>
        <w:spacing w:after="80"/>
      </w:pPr>
      <w:r>
        <w:t>Clean the camera lens before use</w:t>
      </w:r>
    </w:p>
    <w:p w14:paraId="1C47DB6F" w14:textId="77777777" w:rsidR="00E935EF" w:rsidRDefault="00423BD7">
      <w:pPr>
        <w:pStyle w:val="ListParagraph"/>
        <w:numPr>
          <w:ilvl w:val="0"/>
          <w:numId w:val="2"/>
        </w:numPr>
        <w:spacing w:after="80"/>
      </w:pPr>
      <w:r>
        <w:t>Use without glasses, or adjust the camera angle to eliminate lens glare/reflections</w:t>
      </w:r>
    </w:p>
    <w:p w14:paraId="0BB9F669" w14:textId="77777777" w:rsidR="00E935EF" w:rsidRDefault="00423BD7">
      <w:pPr>
        <w:pStyle w:val="Heading2"/>
      </w:pPr>
      <w:bookmarkStart w:id="90008" w:name="_Toc90008"/>
      <w:r>
        <w:t>2.2 Device Type Selection</w:t>
      </w:r>
      <w:bookmarkEnd w:id="90008"/>
    </w:p>
    <w:p w14:paraId="782EDFC0" w14:textId="3F7FE830" w:rsidR="00E935EF" w:rsidRDefault="00423BD7">
      <w:pPr>
        <w:spacing w:after="120"/>
      </w:pPr>
      <w:r>
        <w:t>On the Instructions screen, select the correct device type: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935EF" w14:paraId="4BEC48C6" w14:textId="77777777">
        <w:trPr>
          <w:tblHeader/>
        </w:trPr>
        <w:tc>
          <w:tcPr>
            <w:tcW w:w="2600" w:type="dxa"/>
            <w:shd w:val="clear" w:color="auto" w:fill="D9E2F3"/>
            <w:tcMar>
              <w:top w:w="60" w:type="dxa"/>
              <w:left w:w="100" w:type="dxa"/>
              <w:bottom w:w="60" w:type="dxa"/>
              <w:right w:w="100" w:type="dxa"/>
            </w:tcMar>
          </w:tcPr>
          <w:p w14:paraId="394ABF23" w14:textId="77777777" w:rsidR="00E935EF" w:rsidRDefault="00423BD7">
            <w:r>
              <w:rPr>
                <w:b/>
                <w:bCs/>
              </w:rPr>
              <w:t>Device</w:t>
            </w:r>
          </w:p>
        </w:tc>
        <w:tc>
          <w:tcPr>
            <w:tcW w:w="6760" w:type="dxa"/>
            <w:shd w:val="clear" w:color="auto" w:fill="D9E2F3"/>
            <w:tcMar>
              <w:top w:w="60" w:type="dxa"/>
              <w:left w:w="100" w:type="dxa"/>
              <w:bottom w:w="60" w:type="dxa"/>
              <w:right w:w="100" w:type="dxa"/>
            </w:tcMar>
          </w:tcPr>
          <w:p w14:paraId="03937B42" w14:textId="77777777" w:rsidR="00E935EF" w:rsidRDefault="00423BD7">
            <w:r>
              <w:rPr>
                <w:b/>
                <w:bCs/>
              </w:rPr>
              <w:t>Typical camera position</w:t>
            </w:r>
          </w:p>
        </w:tc>
      </w:tr>
      <w:tr w:rsidR="00E935EF" w14:paraId="628C93D7" w14:textId="77777777">
        <w:tc>
          <w:tcPr>
            <w:tcW w:w="2600" w:type="dxa"/>
            <w:tcMar>
              <w:top w:w="60" w:type="dxa"/>
              <w:left w:w="100" w:type="dxa"/>
              <w:bottom w:w="60" w:type="dxa"/>
              <w:right w:w="100" w:type="dxa"/>
            </w:tcMar>
          </w:tcPr>
          <w:p w14:paraId="42B0BDCE" w14:textId="77777777" w:rsidR="00E935EF" w:rsidRDefault="00423BD7">
            <w:r>
              <w:t>Galaxy Phone</w:t>
            </w:r>
          </w:p>
        </w:tc>
        <w:tc>
          <w:tcPr>
            <w:tcW w:w="6760" w:type="dxa"/>
            <w:tcMar>
              <w:top w:w="60" w:type="dxa"/>
              <w:left w:w="100" w:type="dxa"/>
              <w:bottom w:w="60" w:type="dxa"/>
              <w:right w:w="100" w:type="dxa"/>
            </w:tcMar>
          </w:tcPr>
          <w:p w14:paraId="116E5491" w14:textId="4E224F58" w:rsidR="00E935EF" w:rsidRDefault="00423BD7">
            <w:pPr>
              <w:spacing w:after="40"/>
            </w:pPr>
            <w:r>
              <w:t>Portrait: camera at top-</w:t>
            </w:r>
            <w:r w:rsidR="00F108AD">
              <w:t>center</w:t>
            </w:r>
          </w:p>
          <w:p w14:paraId="50AEF227" w14:textId="6F5F8130" w:rsidR="00E935EF" w:rsidRDefault="00423BD7">
            <w:r>
              <w:t>Landscape: camera at left-</w:t>
            </w:r>
            <w:r w:rsidR="00F108AD">
              <w:t>center</w:t>
            </w:r>
          </w:p>
        </w:tc>
      </w:tr>
      <w:tr w:rsidR="00E935EF" w14:paraId="06A8C71D" w14:textId="77777777">
        <w:tc>
          <w:tcPr>
            <w:tcW w:w="2600" w:type="dxa"/>
            <w:tcMar>
              <w:top w:w="60" w:type="dxa"/>
              <w:left w:w="100" w:type="dxa"/>
              <w:bottom w:w="60" w:type="dxa"/>
              <w:right w:w="100" w:type="dxa"/>
            </w:tcMar>
          </w:tcPr>
          <w:p w14:paraId="4610787F" w14:textId="77777777" w:rsidR="00E935EF" w:rsidRDefault="00423BD7">
            <w:r>
              <w:t>Galaxy Tab</w:t>
            </w:r>
          </w:p>
        </w:tc>
        <w:tc>
          <w:tcPr>
            <w:tcW w:w="6760" w:type="dxa"/>
            <w:tcMar>
              <w:top w:w="60" w:type="dxa"/>
              <w:left w:w="100" w:type="dxa"/>
              <w:bottom w:w="60" w:type="dxa"/>
              <w:right w:w="100" w:type="dxa"/>
            </w:tcMar>
          </w:tcPr>
          <w:p w14:paraId="00EB6E5E" w14:textId="21A1B66E" w:rsidR="00E935EF" w:rsidRDefault="00423BD7">
            <w:pPr>
              <w:spacing w:after="40"/>
            </w:pPr>
            <w:r>
              <w:t>Portrait: camera at right-</w:t>
            </w:r>
            <w:r w:rsidR="00F108AD">
              <w:t>center</w:t>
            </w:r>
          </w:p>
          <w:p w14:paraId="62F5B189" w14:textId="63A4FE34" w:rsidR="00E935EF" w:rsidRDefault="00423BD7">
            <w:r>
              <w:t>Landscape: camera at top-</w:t>
            </w:r>
            <w:r w:rsidR="00F108AD">
              <w:t>center</w:t>
            </w:r>
          </w:p>
        </w:tc>
      </w:tr>
    </w:tbl>
    <w:p w14:paraId="13EB6985" w14:textId="15D59C1D" w:rsidR="00E935EF" w:rsidRDefault="00E935EF">
      <w:pPr>
        <w:spacing w:after="120"/>
      </w:pPr>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1906403A" w14:textId="77777777">
        <w:tc>
          <w:tcPr>
            <w:tcW w:w="9360" w:type="dxa"/>
            <w:shd w:val="clear" w:color="auto" w:fill="FFF2CC"/>
            <w:tcMar>
              <w:top w:w="100" w:type="dxa"/>
              <w:left w:w="160" w:type="dxa"/>
              <w:bottom w:w="100" w:type="dxa"/>
              <w:right w:w="160" w:type="dxa"/>
            </w:tcMar>
          </w:tcPr>
          <w:p w14:paraId="493BDFD1" w14:textId="0F2EB070" w:rsidR="00E935EF" w:rsidRDefault="00423BD7">
            <w:r>
              <w:rPr>
                <w:b/>
                <w:bCs/>
              </w:rPr>
              <w:t xml:space="preserve">NOTE: </w:t>
            </w:r>
            <w:r>
              <w:rPr>
                <w:i/>
                <w:iCs/>
              </w:rPr>
              <w:t xml:space="preserve">The patient must look toward the phone/tablet camera for gaze to be </w:t>
            </w:r>
            <w:proofErr w:type="spellStart"/>
            <w:r>
              <w:rPr>
                <w:i/>
                <w:iCs/>
              </w:rPr>
              <w:t>recognised</w:t>
            </w:r>
            <w:proofErr w:type="spellEnd"/>
            <w:r>
              <w:rPr>
                <w:i/>
                <w:iCs/>
              </w:rPr>
              <w:t xml:space="preserve"> reliably.</w:t>
            </w:r>
          </w:p>
        </w:tc>
      </w:tr>
    </w:tbl>
    <w:p w14:paraId="1FDAA8BF" w14:textId="278259F5" w:rsidR="00E935EF" w:rsidRDefault="00423BD7">
      <w:pPr>
        <w:pStyle w:val="Heading2"/>
      </w:pPr>
      <w:bookmarkStart w:id="90009" w:name="_Toc90009"/>
      <w:r>
        <w:t>2.3 First Launch — Language &amp; Disclaimer</w:t>
      </w:r>
      <w:bookmarkEnd w:id="90009"/>
    </w:p>
    <w:p w14:paraId="2288594B" w14:textId="7A6BE7F3" w:rsidR="00E935EF" w:rsidRDefault="00423BD7">
      <w:pPr>
        <w:spacing w:after="120"/>
      </w:pPr>
      <w:r>
        <w:t xml:space="preserve">On first launch a safety disclaimer is displayed (Figure 2). At the top of the screen tap English or </w:t>
      </w:r>
      <w:r>
        <w:t>한국어</w:t>
      </w:r>
      <w:r w:rsidR="008D7E1E">
        <w:rPr>
          <w:rFonts w:hint="eastAsia"/>
        </w:rPr>
        <w:t>(</w:t>
      </w:r>
      <w:r w:rsidR="008D7E1E">
        <w:t>Korean)</w:t>
      </w:r>
      <w:r>
        <w:t xml:space="preserve"> to choose the interface language — this is remembered across sessions. Read the disclaimer and tap Accept to continue. This app must always be used under caregiver supervision.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935EF" w14:paraId="04B815AA" w14:textId="77777777">
        <w:trPr>
          <w:tblHeader/>
        </w:trPr>
        <w:tc>
          <w:tcPr>
            <w:tcW w:w="2600" w:type="dxa"/>
            <w:shd w:val="clear" w:color="auto" w:fill="D9E2F3"/>
            <w:tcMar>
              <w:top w:w="60" w:type="dxa"/>
              <w:left w:w="100" w:type="dxa"/>
              <w:bottom w:w="60" w:type="dxa"/>
              <w:right w:w="100" w:type="dxa"/>
            </w:tcMar>
          </w:tcPr>
          <w:p w14:paraId="63D644AC" w14:textId="77777777" w:rsidR="00E935EF" w:rsidRDefault="00423BD7">
            <w:r>
              <w:rPr>
                <w:b/>
                <w:bCs/>
              </w:rPr>
              <w:t>Button</w:t>
            </w:r>
          </w:p>
        </w:tc>
        <w:tc>
          <w:tcPr>
            <w:tcW w:w="6760" w:type="dxa"/>
            <w:shd w:val="clear" w:color="auto" w:fill="D9E2F3"/>
            <w:tcMar>
              <w:top w:w="60" w:type="dxa"/>
              <w:left w:w="100" w:type="dxa"/>
              <w:bottom w:w="60" w:type="dxa"/>
              <w:right w:w="100" w:type="dxa"/>
            </w:tcMar>
          </w:tcPr>
          <w:p w14:paraId="2E155DB1" w14:textId="77777777" w:rsidR="00E935EF" w:rsidRDefault="00423BD7">
            <w:r>
              <w:rPr>
                <w:b/>
                <w:bCs/>
              </w:rPr>
              <w:t>Effect</w:t>
            </w:r>
          </w:p>
        </w:tc>
      </w:tr>
      <w:tr w:rsidR="00E935EF" w14:paraId="0D14B496" w14:textId="77777777">
        <w:tc>
          <w:tcPr>
            <w:tcW w:w="2600" w:type="dxa"/>
            <w:tcMar>
              <w:top w:w="60" w:type="dxa"/>
              <w:left w:w="100" w:type="dxa"/>
              <w:bottom w:w="60" w:type="dxa"/>
              <w:right w:w="100" w:type="dxa"/>
            </w:tcMar>
          </w:tcPr>
          <w:p w14:paraId="2523BD60" w14:textId="77777777" w:rsidR="00E935EF" w:rsidRDefault="00423BD7">
            <w:r>
              <w:t>English</w:t>
            </w:r>
          </w:p>
        </w:tc>
        <w:tc>
          <w:tcPr>
            <w:tcW w:w="6760" w:type="dxa"/>
            <w:tcMar>
              <w:top w:w="60" w:type="dxa"/>
              <w:left w:w="100" w:type="dxa"/>
              <w:bottom w:w="60" w:type="dxa"/>
              <w:right w:w="100" w:type="dxa"/>
            </w:tcMar>
          </w:tcPr>
          <w:p w14:paraId="6724E291" w14:textId="77777777" w:rsidR="00E935EF" w:rsidRDefault="00423BD7">
            <w:r>
              <w:t>Sets all UI text, word dictionary, and TTS to English</w:t>
            </w:r>
          </w:p>
        </w:tc>
      </w:tr>
      <w:tr w:rsidR="00E935EF" w14:paraId="51DD24C0" w14:textId="77777777">
        <w:tc>
          <w:tcPr>
            <w:tcW w:w="2600" w:type="dxa"/>
            <w:tcMar>
              <w:top w:w="60" w:type="dxa"/>
              <w:left w:w="100" w:type="dxa"/>
              <w:bottom w:w="60" w:type="dxa"/>
              <w:right w:w="100" w:type="dxa"/>
            </w:tcMar>
          </w:tcPr>
          <w:p w14:paraId="6E60A526" w14:textId="65F4C831" w:rsidR="00E935EF" w:rsidRDefault="00423BD7">
            <w:r>
              <w:t>한국어</w:t>
            </w:r>
            <w:r w:rsidR="008D7E1E">
              <w:rPr>
                <w:rFonts w:hint="eastAsia"/>
              </w:rPr>
              <w:t>(</w:t>
            </w:r>
            <w:r w:rsidR="008D7E1E">
              <w:t>Korean)</w:t>
            </w:r>
          </w:p>
        </w:tc>
        <w:tc>
          <w:tcPr>
            <w:tcW w:w="6760" w:type="dxa"/>
            <w:tcMar>
              <w:top w:w="60" w:type="dxa"/>
              <w:left w:w="100" w:type="dxa"/>
              <w:bottom w:w="60" w:type="dxa"/>
              <w:right w:w="100" w:type="dxa"/>
            </w:tcMar>
          </w:tcPr>
          <w:p w14:paraId="0CAC87A9" w14:textId="77777777" w:rsidR="00E935EF" w:rsidRDefault="00423BD7">
            <w:r>
              <w:t>Sets all UI text, word dictionary, and TTS to Korean</w:t>
            </w:r>
          </w:p>
        </w:tc>
      </w:tr>
    </w:tbl>
    <w:p w14:paraId="2BD7C918" w14:textId="77777777" w:rsidR="00E935EF" w:rsidRDefault="00E935EF">
      <w:pPr>
        <w:spacing w:after="120"/>
      </w:pPr>
    </w:p>
    <w:p w14:paraId="1BA2071B" w14:textId="127C30E5" w:rsidR="00B754E7" w:rsidRDefault="00D41089" w:rsidP="00B754E7">
      <w:pPr>
        <w:keepNext/>
        <w:spacing w:after="120"/>
        <w:jc w:val="center"/>
      </w:pPr>
      <w:r>
        <w:rPr>
          <w:noProof/>
        </w:rPr>
        <w:lastRenderedPageBreak/>
        <mc:AlternateContent>
          <mc:Choice Requires="wps">
            <w:drawing>
              <wp:anchor distT="0" distB="0" distL="114300" distR="114300" simplePos="0" relativeHeight="251659264" behindDoc="0" locked="0" layoutInCell="1" allowOverlap="1" wp14:anchorId="5FE5A50C" wp14:editId="416C85FA">
                <wp:simplePos x="0" y="0"/>
                <wp:positionH relativeFrom="column">
                  <wp:posOffset>2980266</wp:posOffset>
                </wp:positionH>
                <wp:positionV relativeFrom="paragraph">
                  <wp:posOffset>3531870</wp:posOffset>
                </wp:positionV>
                <wp:extent cx="876300" cy="381000"/>
                <wp:effectExtent l="19050" t="19050" r="19050" b="19050"/>
                <wp:wrapNone/>
                <wp:docPr id="14" name="Rectangle: Rounded Corners 14"/>
                <wp:cNvGraphicFramePr/>
                <a:graphic xmlns:a="http://schemas.openxmlformats.org/drawingml/2006/main">
                  <a:graphicData uri="http://schemas.microsoft.com/office/word/2010/wordprocessingShape">
                    <wps:wsp>
                      <wps:cNvSpPr/>
                      <wps:spPr>
                        <a:xfrm>
                          <a:off x="0" y="0"/>
                          <a:ext cx="876300" cy="38100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683F25" id="Rectangle: Rounded Corners 14" o:spid="_x0000_s1026" style="position:absolute;left:0;text-align:left;margin-left:234.65pt;margin-top:278.1pt;width:69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" filled="f" strokecolor="red" strokeweight="2.25pt">
                <v:stroke joinstyle="miter"/>
              </v:roundrect>
            </w:pict>
          </mc:Fallback>
        </mc:AlternateContent>
      </w:r>
      <w:r w:rsidR="0070296D">
        <w:rPr>
          <w:b/>
          <w:bCs/>
          <w:noProof/>
          <w:color w:val="808080"/>
          <w:sz w:val="24"/>
          <w:szCs w:val="24"/>
        </w:rPr>
        <w:drawing>
          <wp:inline distT="0" distB="0" distL="0" distR="0" wp14:anchorId="2A150711" wp14:editId="7B5C97EA">
            <wp:extent cx="2278157" cy="4936067"/>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9568" cy="4960791"/>
                    </a:xfrm>
                    <a:prstGeom prst="rect">
                      <a:avLst/>
                    </a:prstGeom>
                  </pic:spPr>
                </pic:pic>
              </a:graphicData>
            </a:graphic>
          </wp:inline>
        </w:drawing>
      </w:r>
    </w:p>
    <w:p w14:paraId="27927B16" w14:textId="79F78DFB" w:rsidR="00E935EF" w:rsidRPr="00435374" w:rsidRDefault="00B754E7" w:rsidP="00B754E7">
      <w:pPr>
        <w:pStyle w:val="Caption"/>
        <w:jc w:val="center"/>
        <w:rPr>
          <w:color w:val="808080"/>
        </w:rPr>
      </w:pPr>
      <w:r w:rsidRPr="00435374">
        <w:rPr>
          <w:color w:val="808080"/>
        </w:rPr>
        <w:t>Figure 2 — Disclaimer page</w:t>
      </w:r>
    </w:p>
    <w:p w14:paraId="390CBA92" w14:textId="385E42D7" w:rsidR="00B754E7" w:rsidRPr="00B754E7" w:rsidRDefault="00B754E7" w:rsidP="00B754E7">
      <w:pPr>
        <w:rPr>
          <w:sz w:val="20"/>
          <w:szCs w:val="20"/>
        </w:rPr>
      </w:pPr>
    </w:p>
    <w:p w14:paraId="1336F6BE" w14:textId="3EA4992F" w:rsidR="00B754E7" w:rsidRDefault="00B754E7" w:rsidP="00B754E7"/>
    <w:p w14:paraId="4B9588D3" w14:textId="42AEDDF2" w:rsidR="00B754E7" w:rsidRDefault="00B754E7" w:rsidP="00B754E7"/>
    <w:p w14:paraId="498557D8" w14:textId="27B85A22" w:rsidR="00B754E7" w:rsidRDefault="00B754E7" w:rsidP="00B754E7"/>
    <w:p w14:paraId="66669AF9" w14:textId="09542D62" w:rsidR="00D41089" w:rsidRDefault="00D41089" w:rsidP="00B754E7"/>
    <w:p w14:paraId="7D5DC3CB" w14:textId="112D2F9F" w:rsidR="00D41089" w:rsidRDefault="00D41089" w:rsidP="00B754E7"/>
    <w:p w14:paraId="0D889765" w14:textId="4C24ACBF" w:rsidR="00D41089" w:rsidRDefault="00D41089" w:rsidP="00B754E7"/>
    <w:p w14:paraId="3603F7ED" w14:textId="514AFF16" w:rsidR="00D41089" w:rsidRDefault="00D41089" w:rsidP="00B754E7"/>
    <w:p w14:paraId="4528CD7A" w14:textId="495F9D08" w:rsidR="00D41089" w:rsidRDefault="00D41089" w:rsidP="00B754E7"/>
    <w:p w14:paraId="74182255" w14:textId="5CE9FC55" w:rsidR="00D41089" w:rsidRDefault="00D41089" w:rsidP="00B754E7"/>
    <w:p w14:paraId="1782209F" w14:textId="762A4222" w:rsidR="00D41089" w:rsidRDefault="00D41089" w:rsidP="00B754E7"/>
    <w:p w14:paraId="4E381267" w14:textId="5826E397" w:rsidR="00D41089" w:rsidRDefault="00D41089" w:rsidP="00B754E7"/>
    <w:p w14:paraId="66F60074" w14:textId="067C51DD" w:rsidR="00D41089" w:rsidRDefault="00D41089" w:rsidP="00B754E7"/>
    <w:p w14:paraId="6A5D3817" w14:textId="153DBC06" w:rsidR="00D41089" w:rsidRDefault="00D41089" w:rsidP="00B754E7"/>
    <w:p w14:paraId="7C62FAB5" w14:textId="7C38EB5C" w:rsidR="00D41089" w:rsidRDefault="00D41089" w:rsidP="00B754E7"/>
    <w:p w14:paraId="2EAA2122" w14:textId="77777777" w:rsidR="00D41089" w:rsidRDefault="00D41089" w:rsidP="00B754E7"/>
    <w:p w14:paraId="42B1672B" w14:textId="2ACFAD05" w:rsidR="00B754E7" w:rsidRDefault="00B754E7" w:rsidP="00B754E7"/>
    <w:p w14:paraId="7C2D6ED5" w14:textId="77777777" w:rsidR="00B754E7" w:rsidRPr="00B754E7" w:rsidRDefault="00B754E7" w:rsidP="00B754E7"/>
    <w:p w14:paraId="3988B97C" w14:textId="77777777" w:rsidR="00E935EF" w:rsidRDefault="00423BD7">
      <w:pPr>
        <w:pStyle w:val="Heading2"/>
      </w:pPr>
      <w:bookmarkStart w:id="90010" w:name="_Toc90010"/>
      <w:r>
        <w:lastRenderedPageBreak/>
        <w:t>2.4 Launching the Camera</w:t>
      </w:r>
      <w:bookmarkEnd w:id="90010"/>
    </w:p>
    <w:p w14:paraId="4D409041" w14:textId="4E0A6D35" w:rsidR="00E935EF" w:rsidRDefault="00423BD7">
      <w:pPr>
        <w:spacing w:after="120"/>
      </w:pPr>
      <w:r>
        <w:t>On the main screen (Figures 3 and 4), tap Start. The camera activates, facial-landmark tracking begins, and the status indicator turns green (TRACKING).</w:t>
      </w:r>
      <w:r w:rsidR="00D41089" w:rsidRPr="00D41089">
        <w:t xml:space="preserve"> </w:t>
      </w:r>
    </w:p>
    <w:p w14:paraId="1ACF76F8" w14:textId="1BAB0E53" w:rsidR="00B754E7" w:rsidRDefault="00D41089" w:rsidP="00B754E7">
      <w:pPr>
        <w:keepNext/>
        <w:spacing w:after="120"/>
        <w:jc w:val="center"/>
      </w:pPr>
      <w:r w:rsidRPr="00D41089">
        <w:rPr>
          <w:noProof/>
        </w:rPr>
        <mc:AlternateContent>
          <mc:Choice Requires="wps">
            <w:drawing>
              <wp:anchor distT="0" distB="0" distL="114300" distR="114300" simplePos="0" relativeHeight="251663360" behindDoc="0" locked="0" layoutInCell="1" allowOverlap="1" wp14:anchorId="00086175" wp14:editId="2F3902A1">
                <wp:simplePos x="0" y="0"/>
                <wp:positionH relativeFrom="column">
                  <wp:posOffset>1993900</wp:posOffset>
                </wp:positionH>
                <wp:positionV relativeFrom="paragraph">
                  <wp:posOffset>1330960</wp:posOffset>
                </wp:positionV>
                <wp:extent cx="1988185" cy="180975"/>
                <wp:effectExtent l="19050" t="19050" r="12065" b="28575"/>
                <wp:wrapNone/>
                <wp:docPr id="20" name="Rectangle: Rounded Corners 20"/>
                <wp:cNvGraphicFramePr/>
                <a:graphic xmlns:a="http://schemas.openxmlformats.org/drawingml/2006/main">
                  <a:graphicData uri="http://schemas.microsoft.com/office/word/2010/wordprocessingShape">
                    <wps:wsp>
                      <wps:cNvSpPr/>
                      <wps:spPr>
                        <a:xfrm>
                          <a:off x="0" y="0"/>
                          <a:ext cx="1988185" cy="180975"/>
                        </a:xfrm>
                        <a:prstGeom prst="roundRect">
                          <a:avLst/>
                        </a:prstGeom>
                        <a:noFill/>
                        <a:ln w="38100">
                          <a:solidFill>
                            <a:srgbClr val="0070C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823466" id="Rectangle: Rounded Corners 20" o:spid="_x0000_s1026" style="position:absolute;left:0;text-align:left;margin-left:157pt;margin-top:104.8pt;width:156.5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" filled="f" strokecolor="#0070c0" strokeweight="3pt">
                <v:stroke dashstyle="1 1" joinstyle="miter"/>
              </v:roundrect>
            </w:pict>
          </mc:Fallback>
        </mc:AlternateContent>
      </w:r>
      <w:r w:rsidRPr="00D41089">
        <w:rPr>
          <w:noProof/>
        </w:rPr>
        <mc:AlternateContent>
          <mc:Choice Requires="wps">
            <w:drawing>
              <wp:anchor distT="0" distB="0" distL="114300" distR="114300" simplePos="0" relativeHeight="251662336" behindDoc="0" locked="0" layoutInCell="1" allowOverlap="1" wp14:anchorId="1FF1EADA" wp14:editId="3926947C">
                <wp:simplePos x="0" y="0"/>
                <wp:positionH relativeFrom="margin">
                  <wp:posOffset>1889760</wp:posOffset>
                </wp:positionH>
                <wp:positionV relativeFrom="paragraph">
                  <wp:posOffset>1711960</wp:posOffset>
                </wp:positionV>
                <wp:extent cx="2143125" cy="2352675"/>
                <wp:effectExtent l="19050" t="19050" r="28575" b="28575"/>
                <wp:wrapNone/>
                <wp:docPr id="19" name="Rectangle: Rounded Corners 19"/>
                <wp:cNvGraphicFramePr/>
                <a:graphic xmlns:a="http://schemas.openxmlformats.org/drawingml/2006/main">
                  <a:graphicData uri="http://schemas.microsoft.com/office/word/2010/wordprocessingShape">
                    <wps:wsp>
                      <wps:cNvSpPr/>
                      <wps:spPr>
                        <a:xfrm>
                          <a:off x="0" y="0"/>
                          <a:ext cx="2143125" cy="2352675"/>
                        </a:xfrm>
                        <a:prstGeom prst="round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A6A51E" id="Rectangle: Rounded Corners 19" o:spid="_x0000_s1026" style="position:absolute;left:0;text-align:left;margin-left:148.8pt;margin-top:134.8pt;width:168.75pt;height:185.25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" filled="f" strokecolor="red" strokeweight="2.25pt">
                <v:stroke dashstyle="1 1" joinstyle="miter"/>
                <w10:wrap anchorx="margin"/>
              </v:roundrect>
            </w:pict>
          </mc:Fallback>
        </mc:AlternateContent>
      </w:r>
      <w:r w:rsidRPr="00D41089">
        <w:rPr>
          <w:noProof/>
        </w:rPr>
        <mc:AlternateContent>
          <mc:Choice Requires="wps">
            <w:drawing>
              <wp:anchor distT="0" distB="0" distL="114300" distR="114300" simplePos="0" relativeHeight="251661312" behindDoc="0" locked="0" layoutInCell="1" allowOverlap="1" wp14:anchorId="7F3E79C7" wp14:editId="181B2327">
                <wp:simplePos x="0" y="0"/>
                <wp:positionH relativeFrom="column">
                  <wp:posOffset>1879600</wp:posOffset>
                </wp:positionH>
                <wp:positionV relativeFrom="paragraph">
                  <wp:posOffset>1016635</wp:posOffset>
                </wp:positionV>
                <wp:extent cx="847725" cy="285750"/>
                <wp:effectExtent l="19050" t="19050" r="28575" b="19050"/>
                <wp:wrapNone/>
                <wp:docPr id="15" name="Rectangle: Rounded Corners 15"/>
                <wp:cNvGraphicFramePr/>
                <a:graphic xmlns:a="http://schemas.openxmlformats.org/drawingml/2006/main">
                  <a:graphicData uri="http://schemas.microsoft.com/office/word/2010/wordprocessingShape">
                    <wps:wsp>
                      <wps:cNvSpPr/>
                      <wps:spPr>
                        <a:xfrm>
                          <a:off x="0" y="0"/>
                          <a:ext cx="847725" cy="2857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220D76" id="Rectangle: Rounded Corners 15" o:spid="_x0000_s1026" style="position:absolute;left:0;text-align:left;margin-left:148pt;margin-top:80.05pt;width:66.7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" filled="f" strokecolor="red" strokeweight="3pt">
                <v:stroke joinstyle="miter"/>
              </v:roundrect>
            </w:pict>
          </mc:Fallback>
        </mc:AlternateContent>
      </w:r>
      <w:r w:rsidR="00B754E7">
        <w:rPr>
          <w:noProof/>
        </w:rPr>
        <w:drawing>
          <wp:inline distT="0" distB="0" distL="0" distR="0" wp14:anchorId="4F05E08D" wp14:editId="64205B4B">
            <wp:extent cx="2058035" cy="4459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234" cy="4485561"/>
                    </a:xfrm>
                    <a:prstGeom prst="rect">
                      <a:avLst/>
                    </a:prstGeom>
                  </pic:spPr>
                </pic:pic>
              </a:graphicData>
            </a:graphic>
          </wp:inline>
        </w:drawing>
      </w:r>
    </w:p>
    <w:p w14:paraId="3E7A826E" w14:textId="7AC67067" w:rsidR="00B754E7" w:rsidRPr="00435374" w:rsidRDefault="00B754E7" w:rsidP="00B754E7">
      <w:pPr>
        <w:pStyle w:val="Caption"/>
        <w:jc w:val="center"/>
      </w:pPr>
      <w:r w:rsidRPr="00435374">
        <w:t>Figure 3 — App main page (Landscape mode)</w:t>
      </w:r>
    </w:p>
    <w:p w14:paraId="1C7D8075" w14:textId="2A1D6EE8" w:rsidR="00D41089" w:rsidRPr="00D41089" w:rsidRDefault="00D41089" w:rsidP="00D41089"/>
    <w:p w14:paraId="4D4690FE" w14:textId="2505FFCC" w:rsidR="00B754E7" w:rsidRDefault="00D41089" w:rsidP="00D41089">
      <w:pPr>
        <w:keepNext/>
        <w:spacing w:after="120"/>
        <w:jc w:val="center"/>
      </w:pPr>
      <w:r w:rsidRPr="00D41089">
        <w:rPr>
          <w:noProof/>
        </w:rPr>
        <mc:AlternateContent>
          <mc:Choice Requires="wps">
            <w:drawing>
              <wp:anchor distT="0" distB="0" distL="114300" distR="114300" simplePos="0" relativeHeight="251666432" behindDoc="0" locked="0" layoutInCell="1" allowOverlap="1" wp14:anchorId="1E19B772" wp14:editId="3A83BB33">
                <wp:simplePos x="0" y="0"/>
                <wp:positionH relativeFrom="margin">
                  <wp:posOffset>2282825</wp:posOffset>
                </wp:positionH>
                <wp:positionV relativeFrom="paragraph">
                  <wp:posOffset>604732</wp:posOffset>
                </wp:positionV>
                <wp:extent cx="2447925" cy="1104900"/>
                <wp:effectExtent l="19050" t="19050" r="28575" b="19050"/>
                <wp:wrapNone/>
                <wp:docPr id="22" name="Rectangle: Rounded Corners 22"/>
                <wp:cNvGraphicFramePr/>
                <a:graphic xmlns:a="http://schemas.openxmlformats.org/drawingml/2006/main">
                  <a:graphicData uri="http://schemas.microsoft.com/office/word/2010/wordprocessingShape">
                    <wps:wsp>
                      <wps:cNvSpPr/>
                      <wps:spPr>
                        <a:xfrm>
                          <a:off x="0" y="0"/>
                          <a:ext cx="2447925" cy="1104900"/>
                        </a:xfrm>
                        <a:prstGeom prst="round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0F555A" id="Rectangle: Rounded Corners 22" o:spid="_x0000_s1026" style="position:absolute;left:0;text-align:left;margin-left:179.75pt;margin-top:47.6pt;width:192.75pt;height:8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" filled="f" strokecolor="red" strokeweight="2.25pt">
                <v:stroke dashstyle="1 1" joinstyle="miter"/>
                <w10:wrap anchorx="margin"/>
              </v:roundrect>
            </w:pict>
          </mc:Fallback>
        </mc:AlternateContent>
      </w:r>
      <w:r w:rsidRPr="00D41089">
        <w:rPr>
          <w:noProof/>
        </w:rPr>
        <mc:AlternateContent>
          <mc:Choice Requires="wps">
            <w:drawing>
              <wp:anchor distT="0" distB="0" distL="114300" distR="114300" simplePos="0" relativeHeight="251667456" behindDoc="0" locked="0" layoutInCell="1" allowOverlap="1" wp14:anchorId="0A243AAC" wp14:editId="7232F0C0">
                <wp:simplePos x="0" y="0"/>
                <wp:positionH relativeFrom="column">
                  <wp:posOffset>2300394</wp:posOffset>
                </wp:positionH>
                <wp:positionV relativeFrom="paragraph">
                  <wp:posOffset>178435</wp:posOffset>
                </wp:positionV>
                <wp:extent cx="2419350" cy="171450"/>
                <wp:effectExtent l="19050" t="19050" r="19050" b="19050"/>
                <wp:wrapNone/>
                <wp:docPr id="23" name="Rectangle: Rounded Corners 23"/>
                <wp:cNvGraphicFramePr/>
                <a:graphic xmlns:a="http://schemas.openxmlformats.org/drawingml/2006/main">
                  <a:graphicData uri="http://schemas.microsoft.com/office/word/2010/wordprocessingShape">
                    <wps:wsp>
                      <wps:cNvSpPr/>
                      <wps:spPr>
                        <a:xfrm>
                          <a:off x="0" y="0"/>
                          <a:ext cx="2419350" cy="171450"/>
                        </a:xfrm>
                        <a:prstGeom prst="roundRect">
                          <a:avLst/>
                        </a:prstGeom>
                        <a:noFill/>
                        <a:ln w="38100">
                          <a:solidFill>
                            <a:srgbClr val="0070C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509ADA" id="Rectangle: Rounded Corners 23" o:spid="_x0000_s1026" style="position:absolute;left:0;text-align:left;margin-left:181.15pt;margin-top:14.05pt;width:190.5pt;height: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" filled="f" strokecolor="#0070c0" strokeweight="3pt">
                <v:stroke dashstyle="1 1" joinstyle="miter"/>
              </v:roundrect>
            </w:pict>
          </mc:Fallback>
        </mc:AlternateContent>
      </w:r>
      <w:r w:rsidRPr="00D41089">
        <w:rPr>
          <w:noProof/>
        </w:rPr>
        <mc:AlternateContent>
          <mc:Choice Requires="wps">
            <w:drawing>
              <wp:anchor distT="0" distB="0" distL="114300" distR="114300" simplePos="0" relativeHeight="251665408" behindDoc="0" locked="0" layoutInCell="1" allowOverlap="1" wp14:anchorId="049989CE" wp14:editId="5FB73761">
                <wp:simplePos x="0" y="0"/>
                <wp:positionH relativeFrom="column">
                  <wp:posOffset>912283</wp:posOffset>
                </wp:positionH>
                <wp:positionV relativeFrom="paragraph">
                  <wp:posOffset>1134110</wp:posOffset>
                </wp:positionV>
                <wp:extent cx="1238250" cy="285750"/>
                <wp:effectExtent l="19050" t="19050" r="19050" b="19050"/>
                <wp:wrapNone/>
                <wp:docPr id="21" name="Rectangle: Rounded Corners 21"/>
                <wp:cNvGraphicFramePr/>
                <a:graphic xmlns:a="http://schemas.openxmlformats.org/drawingml/2006/main">
                  <a:graphicData uri="http://schemas.microsoft.com/office/word/2010/wordprocessingShape">
                    <wps:wsp>
                      <wps:cNvSpPr/>
                      <wps:spPr>
                        <a:xfrm>
                          <a:off x="0" y="0"/>
                          <a:ext cx="1238250" cy="2857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03FD07" id="Rectangle: Rounded Corners 21" o:spid="_x0000_s1026" style="position:absolute;left:0;text-align:left;margin-left:71.85pt;margin-top:89.3pt;width:97.5pt;height:2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" filled="f" strokecolor="red" strokeweight="3pt">
                <v:stroke joinstyle="miter"/>
              </v:roundrect>
            </w:pict>
          </mc:Fallback>
        </mc:AlternateContent>
      </w:r>
      <w:r w:rsidR="00B754E7">
        <w:rPr>
          <w:noProof/>
        </w:rPr>
        <w:drawing>
          <wp:inline distT="0" distB="0" distL="0" distR="0" wp14:anchorId="4947C4DA" wp14:editId="369EA8DD">
            <wp:extent cx="4106333" cy="189523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2675" cy="1912003"/>
                    </a:xfrm>
                    <a:prstGeom prst="rect">
                      <a:avLst/>
                    </a:prstGeom>
                  </pic:spPr>
                </pic:pic>
              </a:graphicData>
            </a:graphic>
          </wp:inline>
        </w:drawing>
      </w:r>
    </w:p>
    <w:p w14:paraId="55729D08" w14:textId="5609A608" w:rsidR="00B754E7" w:rsidRPr="00435374" w:rsidRDefault="00B754E7" w:rsidP="00B754E7">
      <w:pPr>
        <w:pStyle w:val="Caption"/>
        <w:jc w:val="center"/>
      </w:pPr>
      <w:r w:rsidRPr="00435374">
        <w:t>Figure 4 — App main page (Portrait mode)</w:t>
      </w:r>
    </w:p>
    <w:p w14:paraId="00414F53" w14:textId="77777777" w:rsidR="00B754E7" w:rsidRPr="00B754E7" w:rsidRDefault="00B754E7" w:rsidP="00B754E7">
      <w:pPr>
        <w:spacing w:after="120"/>
        <w:jc w:val="center"/>
      </w:pPr>
    </w:p>
    <w:p w14:paraId="492FE8AB" w14:textId="77777777" w:rsidR="00E935EF" w:rsidRDefault="00E935EF">
      <w:pPr>
        <w:spacing w:after="120"/>
      </w:pPr>
    </w:p>
    <w:p w14:paraId="5CF1E455" w14:textId="77777777" w:rsidR="00E935EF" w:rsidRDefault="00E935EF">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935EF" w14:paraId="13DB1936" w14:textId="77777777">
        <w:trPr>
          <w:tblHeader/>
        </w:trPr>
        <w:tc>
          <w:tcPr>
            <w:tcW w:w="2600" w:type="dxa"/>
            <w:shd w:val="clear" w:color="auto" w:fill="D9E2F3"/>
            <w:tcMar>
              <w:top w:w="60" w:type="dxa"/>
              <w:left w:w="100" w:type="dxa"/>
              <w:bottom w:w="60" w:type="dxa"/>
              <w:right w:w="100" w:type="dxa"/>
            </w:tcMar>
          </w:tcPr>
          <w:p w14:paraId="46D17309" w14:textId="77777777" w:rsidR="00E935EF" w:rsidRDefault="00423BD7">
            <w:r>
              <w:rPr>
                <w:b/>
                <w:bCs/>
              </w:rPr>
              <w:lastRenderedPageBreak/>
              <w:t>Button</w:t>
            </w:r>
          </w:p>
        </w:tc>
        <w:tc>
          <w:tcPr>
            <w:tcW w:w="6760" w:type="dxa"/>
            <w:shd w:val="clear" w:color="auto" w:fill="D9E2F3"/>
            <w:tcMar>
              <w:top w:w="60" w:type="dxa"/>
              <w:left w:w="100" w:type="dxa"/>
              <w:bottom w:w="60" w:type="dxa"/>
              <w:right w:w="100" w:type="dxa"/>
            </w:tcMar>
          </w:tcPr>
          <w:p w14:paraId="6C36F828" w14:textId="77777777" w:rsidR="00E935EF" w:rsidRDefault="00423BD7">
            <w:r>
              <w:rPr>
                <w:b/>
                <w:bCs/>
              </w:rPr>
              <w:t>Function</w:t>
            </w:r>
          </w:p>
        </w:tc>
      </w:tr>
      <w:tr w:rsidR="00E935EF" w14:paraId="5D01E3F6" w14:textId="77777777">
        <w:tc>
          <w:tcPr>
            <w:tcW w:w="2600" w:type="dxa"/>
            <w:tcMar>
              <w:top w:w="60" w:type="dxa"/>
              <w:left w:w="100" w:type="dxa"/>
              <w:bottom w:w="60" w:type="dxa"/>
              <w:right w:w="100" w:type="dxa"/>
            </w:tcMar>
          </w:tcPr>
          <w:p w14:paraId="5762D7B3" w14:textId="77777777" w:rsidR="00E935EF" w:rsidRDefault="00423BD7">
            <w:r>
              <w:t>Start</w:t>
            </w:r>
          </w:p>
        </w:tc>
        <w:tc>
          <w:tcPr>
            <w:tcW w:w="6760" w:type="dxa"/>
            <w:tcMar>
              <w:top w:w="60" w:type="dxa"/>
              <w:left w:w="100" w:type="dxa"/>
              <w:bottom w:w="60" w:type="dxa"/>
              <w:right w:w="100" w:type="dxa"/>
            </w:tcMar>
          </w:tcPr>
          <w:p w14:paraId="05F9D8E1" w14:textId="77777777" w:rsidR="00E935EF" w:rsidRDefault="00423BD7">
            <w:r>
              <w:t>Activates camera and begins eye tracking</w:t>
            </w:r>
          </w:p>
        </w:tc>
      </w:tr>
      <w:tr w:rsidR="00E935EF" w14:paraId="1C09C5B4" w14:textId="77777777">
        <w:tc>
          <w:tcPr>
            <w:tcW w:w="2600" w:type="dxa"/>
            <w:tcMar>
              <w:top w:w="60" w:type="dxa"/>
              <w:left w:w="100" w:type="dxa"/>
              <w:bottom w:w="60" w:type="dxa"/>
              <w:right w:w="100" w:type="dxa"/>
            </w:tcMar>
          </w:tcPr>
          <w:p w14:paraId="2C93455C" w14:textId="77777777" w:rsidR="00E935EF" w:rsidRDefault="00423BD7">
            <w:r>
              <w:t>Pause/Resume</w:t>
            </w:r>
          </w:p>
        </w:tc>
        <w:tc>
          <w:tcPr>
            <w:tcW w:w="6760" w:type="dxa"/>
            <w:tcMar>
              <w:top w:w="60" w:type="dxa"/>
              <w:left w:w="100" w:type="dxa"/>
              <w:bottom w:w="60" w:type="dxa"/>
              <w:right w:w="100" w:type="dxa"/>
            </w:tcMar>
          </w:tcPr>
          <w:p w14:paraId="28D8B0F7" w14:textId="77777777" w:rsidR="00E935EF" w:rsidRDefault="00423BD7">
            <w:r>
              <w:t>Temporarily suspends tracking (camera stays on). Press again to resume. The same pause/resume action can be triggered by closing the eyes for 5 seconds — so a patient who cannot press buttons can pause by closing their eyes for 5+ seconds during use, and resume by closing them again for 5+ seconds.</w:t>
            </w:r>
          </w:p>
        </w:tc>
      </w:tr>
      <w:tr w:rsidR="00E935EF" w14:paraId="78016A28" w14:textId="77777777">
        <w:tc>
          <w:tcPr>
            <w:tcW w:w="2600" w:type="dxa"/>
            <w:tcMar>
              <w:top w:w="60" w:type="dxa"/>
              <w:left w:w="100" w:type="dxa"/>
              <w:bottom w:w="60" w:type="dxa"/>
              <w:right w:w="100" w:type="dxa"/>
            </w:tcMar>
          </w:tcPr>
          <w:p w14:paraId="3DF2594A" w14:textId="77777777" w:rsidR="00E935EF" w:rsidRDefault="00423BD7">
            <w:r>
              <w:t>Stop</w:t>
            </w:r>
          </w:p>
        </w:tc>
        <w:tc>
          <w:tcPr>
            <w:tcW w:w="6760" w:type="dxa"/>
            <w:tcMar>
              <w:top w:w="60" w:type="dxa"/>
              <w:left w:w="100" w:type="dxa"/>
              <w:bottom w:w="60" w:type="dxa"/>
              <w:right w:w="100" w:type="dxa"/>
            </w:tcMar>
          </w:tcPr>
          <w:p w14:paraId="15584FFD" w14:textId="77777777" w:rsidR="00E935EF" w:rsidRDefault="00423BD7">
            <w:r>
              <w:t>Deactivates camera and stops all tracking</w:t>
            </w:r>
          </w:p>
        </w:tc>
      </w:tr>
    </w:tbl>
    <w:p w14:paraId="69528B25" w14:textId="77777777" w:rsidR="00E935EF" w:rsidRDefault="00E935EF">
      <w:pPr>
        <w:spacing w:after="120"/>
      </w:pPr>
    </w:p>
    <w:p w14:paraId="1EB10C25" w14:textId="77777777" w:rsidR="00E935EF" w:rsidRDefault="00423BD7">
      <w:pPr>
        <w:pStyle w:val="Heading2"/>
      </w:pPr>
      <w:bookmarkStart w:id="90011" w:name="_Toc90011"/>
      <w:r>
        <w:t>2.5 Pausing with Eye Closure</w:t>
      </w:r>
      <w:bookmarkEnd w:id="90011"/>
    </w:p>
    <w:p w14:paraId="092BAB08" w14:textId="77777777" w:rsidR="00E935EF" w:rsidRDefault="00423BD7">
      <w:pPr>
        <w:spacing w:after="120"/>
      </w:pPr>
      <w:r>
        <w:t>Keeping the eyes closed for 5 or more seconds pauses or resumes tracking without caregiver assistance. The status indicator turns orange (PAUSED). Closing the eyes again for 5 seconds resumes tracking.</w:t>
      </w:r>
    </w:p>
    <w:p w14:paraId="6B4CFF3C" w14:textId="77777777" w:rsidR="00E935EF" w:rsidRDefault="00423BD7">
      <w:pPr>
        <w:pStyle w:val="Heading2"/>
      </w:pPr>
      <w:bookmarkStart w:id="90012" w:name="_Toc90012"/>
      <w:r>
        <w:t>2.6 Building Words with Left/Right Gaze (Important)</w:t>
      </w:r>
      <w:bookmarkEnd w:id="90012"/>
    </w:p>
    <w:p w14:paraId="03E89CE2" w14:textId="77777777" w:rsidR="00E935EF" w:rsidRDefault="00423BD7">
      <w:pPr>
        <w:pStyle w:val="ListParagraph"/>
        <w:numPr>
          <w:ilvl w:val="0"/>
          <w:numId w:val="2"/>
        </w:numPr>
        <w:spacing w:after="80"/>
      </w:pPr>
      <w:r>
        <w:t>The words an ALS patient can use are listed in the main window (shown by the dashed outline in Figure 2). The patient identifies the available words and the codeword that corresponds to each one. For example, the codeword for “Can't breathe” is “0”.</w:t>
      </w:r>
    </w:p>
    <w:p w14:paraId="0DD735CA" w14:textId="77777777" w:rsidR="00E935EF" w:rsidRDefault="00423BD7">
      <w:pPr>
        <w:pStyle w:val="ListParagraph"/>
        <w:numPr>
          <w:ilvl w:val="0"/>
          <w:numId w:val="2"/>
        </w:numPr>
        <w:spacing w:after="80"/>
      </w:pPr>
      <w:r>
        <w:t>Each word is produced by building its codeword through left/right gaze. For example, gazing left then right once each produces the codeword “01”, which corresponds to the word “No”.</w:t>
      </w:r>
    </w:p>
    <w:p w14:paraId="143735E4" w14:textId="77777777" w:rsidR="00E935EF" w:rsidRDefault="00423BD7">
      <w:pPr>
        <w:pStyle w:val="ListParagraph"/>
        <w:numPr>
          <w:ilvl w:val="0"/>
          <w:numId w:val="2"/>
        </w:numPr>
        <w:spacing w:after="80"/>
      </w:pPr>
      <w:r>
        <w:t>As the codeword is built, each gaze adds one digit shown in the blue dashed area of Figures 3/4, so the patient can watch the codeword being formed in real time.</w:t>
      </w:r>
    </w:p>
    <w:p w14:paraId="251B2573" w14:textId="06F15AF1" w:rsidR="00E935EF" w:rsidRDefault="00423BD7">
      <w:pPr>
        <w:pStyle w:val="ListParagraph"/>
        <w:numPr>
          <w:ilvl w:val="0"/>
          <w:numId w:val="2"/>
        </w:numPr>
        <w:spacing w:after="80"/>
      </w:pPr>
      <w:r>
        <w:t xml:space="preserve">After the left/right gaze sequence, gazing at the </w:t>
      </w:r>
      <w:r w:rsidR="00F108AD">
        <w:t>center</w:t>
      </w:r>
      <w:r>
        <w:t xml:space="preserve"> for 2 or more seconds completes the codeword. If the completed codeword exists in the word book, it is spoken aloud.</w:t>
      </w:r>
    </w:p>
    <w:p w14:paraId="1D787A68" w14:textId="5D9418E8" w:rsidR="00E935EF" w:rsidRDefault="00423BD7">
      <w:pPr>
        <w:pStyle w:val="ListParagraph"/>
        <w:numPr>
          <w:ilvl w:val="0"/>
          <w:numId w:val="2"/>
        </w:numPr>
        <w:spacing w:after="80"/>
      </w:pPr>
      <w:r>
        <w:t xml:space="preserve">If an incorrect codeword is formed, gazing at the </w:t>
      </w:r>
      <w:r w:rsidR="00F108AD">
        <w:t>center</w:t>
      </w:r>
      <w:r>
        <w:t xml:space="preserve"> for 2+ seconds immediately will discard it automatically when the codeword does not exist in the word book; after 2 seconds the patient can build a new word with left/right gaze. If the mistakenly-formed codeword does happen to exist in the word book, it will be spoken — this is unavoidable.</w:t>
      </w:r>
    </w:p>
    <w:p w14:paraId="31FCA227" w14:textId="77777777" w:rsidR="00E935EF" w:rsidRDefault="00423BD7">
      <w:r>
        <w:br w:type="page"/>
      </w:r>
    </w:p>
    <w:p w14:paraId="43E578C0" w14:textId="77777777" w:rsidR="00E935EF" w:rsidRDefault="00423BD7">
      <w:pPr>
        <w:pStyle w:val="Heading1"/>
      </w:pPr>
      <w:bookmarkStart w:id="90013" w:name="_Toc90013"/>
      <w:r>
        <w:lastRenderedPageBreak/>
        <w:t>3. The Codeword System</w:t>
      </w:r>
      <w:bookmarkEnd w:id="90013"/>
    </w:p>
    <w:p w14:paraId="55563BA2" w14:textId="5F9789F6" w:rsidR="00E935EF" w:rsidRDefault="00423BD7">
      <w:pPr>
        <w:spacing w:after="120"/>
      </w:pPr>
      <w:r>
        <w:t xml:space="preserve">Words are </w:t>
      </w:r>
      <w:r w:rsidR="00F108AD">
        <w:t>organized</w:t>
      </w:r>
      <w:r>
        <w:t xml:space="preserve"> into four zones based on code length (the differently-</w:t>
      </w:r>
      <w:r w:rsidR="00F108AD">
        <w:t>colored</w:t>
      </w:r>
      <w:r>
        <w:t xml:space="preserve"> regions [red, green, yellow, blue] in Figure 5) plus four category sub-pages. By design, a single screen can show only 12 words (as in Figure 3). To fit more words into the word book, Zone 3B (blue) is used to select sub-categories: when a Zone 3B codeword is chosen, the app opens the corresponding category sub-page.</w:t>
      </w:r>
    </w:p>
    <w:p w14:paraId="7C443763" w14:textId="600DDA75" w:rsidR="00851DE0" w:rsidRDefault="00851DE0">
      <w:pPr>
        <w:spacing w:after="120"/>
      </w:pPr>
    </w:p>
    <w:p w14:paraId="2F8256CA" w14:textId="3AB6B67C" w:rsidR="005C1EFD" w:rsidRDefault="005F4A1F" w:rsidP="00D41089">
      <w:pPr>
        <w:keepNext/>
        <w:spacing w:after="120"/>
        <w:jc w:val="center"/>
      </w:pPr>
      <w:r>
        <w:rPr>
          <w:noProof/>
        </w:rPr>
        <mc:AlternateContent>
          <mc:Choice Requires="wps">
            <w:drawing>
              <wp:anchor distT="0" distB="0" distL="114300" distR="114300" simplePos="0" relativeHeight="251669504" behindDoc="0" locked="0" layoutInCell="1" allowOverlap="1" wp14:anchorId="0E8376EF" wp14:editId="42E5C04A">
                <wp:simplePos x="0" y="0"/>
                <wp:positionH relativeFrom="margin">
                  <wp:align>center</wp:align>
                </wp:positionH>
                <wp:positionV relativeFrom="paragraph">
                  <wp:posOffset>2055707</wp:posOffset>
                </wp:positionV>
                <wp:extent cx="2143125" cy="2352675"/>
                <wp:effectExtent l="19050" t="19050" r="28575" b="28575"/>
                <wp:wrapNone/>
                <wp:docPr id="24" name="Rectangle: Rounded Corners 24"/>
                <wp:cNvGraphicFramePr/>
                <a:graphic xmlns:a="http://schemas.openxmlformats.org/drawingml/2006/main">
                  <a:graphicData uri="http://schemas.microsoft.com/office/word/2010/wordprocessingShape">
                    <wps:wsp>
                      <wps:cNvSpPr/>
                      <wps:spPr>
                        <a:xfrm>
                          <a:off x="0" y="0"/>
                          <a:ext cx="2143125" cy="2352675"/>
                        </a:xfrm>
                        <a:prstGeom prst="round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D935BB" id="Rectangle: Rounded Corners 24" o:spid="_x0000_s1026" style="position:absolute;left:0;text-align:left;margin-left:0;margin-top:161.85pt;width:168.75pt;height:185.25pt;z-index:25166950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" filled="f" strokecolor="red" strokeweight="2.25pt">
                <v:stroke dashstyle="1 1" joinstyle="miter"/>
                <w10:wrap anchorx="margin"/>
              </v:roundrect>
            </w:pict>
          </mc:Fallback>
        </mc:AlternateContent>
      </w:r>
      <w:r w:rsidR="001A2AE4">
        <w:rPr>
          <w:noProof/>
        </w:rPr>
        <w:drawing>
          <wp:inline distT="0" distB="0" distL="0" distR="0" wp14:anchorId="65E2BE5B" wp14:editId="1A573991">
            <wp:extent cx="2243667" cy="486133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4961" cy="4885806"/>
                    </a:xfrm>
                    <a:prstGeom prst="rect">
                      <a:avLst/>
                    </a:prstGeom>
                  </pic:spPr>
                </pic:pic>
              </a:graphicData>
            </a:graphic>
          </wp:inline>
        </w:drawing>
      </w:r>
    </w:p>
    <w:p w14:paraId="0E82A056" w14:textId="7D343491" w:rsidR="00851DE0" w:rsidRDefault="005C1EFD" w:rsidP="00D41089">
      <w:pPr>
        <w:pStyle w:val="Caption"/>
        <w:jc w:val="center"/>
      </w:pPr>
      <w:r w:rsidRPr="009E51E8">
        <w:t xml:space="preserve">Figure 5 — App main page (zone </w:t>
      </w:r>
      <w:proofErr w:type="spellStart"/>
      <w:r w:rsidRPr="009E51E8">
        <w:t>colour</w:t>
      </w:r>
      <w:proofErr w:type="spellEnd"/>
      <w:r w:rsidRPr="009E51E8">
        <w:t xml:space="preserve"> map</w:t>
      </w:r>
    </w:p>
    <w:p w14:paraId="738A2C79" w14:textId="030EA3B0" w:rsidR="00851DE0" w:rsidRDefault="00851DE0">
      <w:pPr>
        <w:spacing w:after="120"/>
      </w:pPr>
    </w:p>
    <w:p w14:paraId="63AA5161" w14:textId="77777777" w:rsidR="005F4A1F" w:rsidRDefault="005F4A1F">
      <w:pPr>
        <w:spacing w:after="120"/>
      </w:pPr>
    </w:p>
    <w:p w14:paraId="3A3F8E34" w14:textId="77777777" w:rsidR="00E935EF" w:rsidRDefault="00423BD7">
      <w:pPr>
        <w:pStyle w:val="Heading2"/>
      </w:pPr>
      <w:bookmarkStart w:id="90014" w:name="_Toc90014"/>
      <w:r>
        <w:t>3.1 Zone Overview</w:t>
      </w:r>
      <w:bookmarkEnd w:id="9001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1500"/>
        <w:gridCol w:w="1900"/>
        <w:gridCol w:w="4460"/>
      </w:tblGrid>
      <w:tr w:rsidR="00E935EF" w14:paraId="3A670876" w14:textId="77777777">
        <w:trPr>
          <w:tblHeader/>
        </w:trPr>
        <w:tc>
          <w:tcPr>
            <w:tcW w:w="1500" w:type="dxa"/>
            <w:shd w:val="clear" w:color="auto" w:fill="D9E2F3"/>
            <w:tcMar>
              <w:top w:w="60" w:type="dxa"/>
              <w:left w:w="100" w:type="dxa"/>
              <w:bottom w:w="60" w:type="dxa"/>
              <w:right w:w="100" w:type="dxa"/>
            </w:tcMar>
          </w:tcPr>
          <w:p w14:paraId="333F3988" w14:textId="77777777" w:rsidR="00E935EF" w:rsidRDefault="00423BD7">
            <w:r>
              <w:rPr>
                <w:b/>
                <w:bCs/>
              </w:rPr>
              <w:t>Zone</w:t>
            </w:r>
          </w:p>
        </w:tc>
        <w:tc>
          <w:tcPr>
            <w:tcW w:w="1500" w:type="dxa"/>
            <w:shd w:val="clear" w:color="auto" w:fill="D9E2F3"/>
            <w:tcMar>
              <w:top w:w="60" w:type="dxa"/>
              <w:left w:w="100" w:type="dxa"/>
              <w:bottom w:w="60" w:type="dxa"/>
              <w:right w:w="100" w:type="dxa"/>
            </w:tcMar>
          </w:tcPr>
          <w:p w14:paraId="1B8EEBAD" w14:textId="77777777" w:rsidR="00E935EF" w:rsidRDefault="00423BD7">
            <w:r>
              <w:rPr>
                <w:b/>
                <w:bCs/>
              </w:rPr>
              <w:t>Code length</w:t>
            </w:r>
          </w:p>
        </w:tc>
        <w:tc>
          <w:tcPr>
            <w:tcW w:w="1900" w:type="dxa"/>
            <w:shd w:val="clear" w:color="auto" w:fill="D9E2F3"/>
            <w:tcMar>
              <w:top w:w="60" w:type="dxa"/>
              <w:left w:w="100" w:type="dxa"/>
              <w:bottom w:w="60" w:type="dxa"/>
              <w:right w:w="100" w:type="dxa"/>
            </w:tcMar>
          </w:tcPr>
          <w:p w14:paraId="54F41A72" w14:textId="77777777" w:rsidR="00E935EF" w:rsidRDefault="00423BD7">
            <w:r>
              <w:rPr>
                <w:b/>
                <w:bCs/>
              </w:rPr>
              <w:t>Gaze actions</w:t>
            </w:r>
          </w:p>
        </w:tc>
        <w:tc>
          <w:tcPr>
            <w:tcW w:w="4460" w:type="dxa"/>
            <w:shd w:val="clear" w:color="auto" w:fill="D9E2F3"/>
            <w:tcMar>
              <w:top w:w="60" w:type="dxa"/>
              <w:left w:w="100" w:type="dxa"/>
              <w:bottom w:w="60" w:type="dxa"/>
              <w:right w:w="100" w:type="dxa"/>
            </w:tcMar>
          </w:tcPr>
          <w:p w14:paraId="33A77602" w14:textId="77777777" w:rsidR="00E935EF" w:rsidRDefault="00423BD7">
            <w:r>
              <w:rPr>
                <w:b/>
                <w:bCs/>
              </w:rPr>
              <w:t>Purpose</w:t>
            </w:r>
          </w:p>
        </w:tc>
      </w:tr>
      <w:tr w:rsidR="00714ED0" w14:paraId="36694261" w14:textId="77777777" w:rsidTr="00AF6D07">
        <w:tc>
          <w:tcPr>
            <w:tcW w:w="15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1DBC79A0" w14:textId="18CF142B" w:rsidR="00714ED0" w:rsidRDefault="00714ED0" w:rsidP="00714ED0">
            <w:r>
              <w:rPr>
                <w:b/>
                <w:bCs/>
                <w:sz w:val="20"/>
                <w:szCs w:val="20"/>
              </w:rPr>
              <w:t>Zone 1</w:t>
            </w:r>
          </w:p>
        </w:tc>
        <w:tc>
          <w:tcPr>
            <w:tcW w:w="1500" w:type="dxa"/>
            <w:tcMar>
              <w:top w:w="60" w:type="dxa"/>
              <w:left w:w="100" w:type="dxa"/>
              <w:bottom w:w="60" w:type="dxa"/>
              <w:right w:w="100" w:type="dxa"/>
            </w:tcMar>
          </w:tcPr>
          <w:p w14:paraId="6292B209" w14:textId="77777777" w:rsidR="00714ED0" w:rsidRDefault="00714ED0" w:rsidP="00714ED0">
            <w:r>
              <w:t>1 bit</w:t>
            </w:r>
          </w:p>
        </w:tc>
        <w:tc>
          <w:tcPr>
            <w:tcW w:w="1900" w:type="dxa"/>
            <w:tcMar>
              <w:top w:w="60" w:type="dxa"/>
              <w:left w:w="100" w:type="dxa"/>
              <w:bottom w:w="60" w:type="dxa"/>
              <w:right w:w="100" w:type="dxa"/>
            </w:tcMar>
          </w:tcPr>
          <w:p w14:paraId="30C4E4FA" w14:textId="7DC9363E" w:rsidR="00714ED0" w:rsidRDefault="00714ED0" w:rsidP="00714ED0">
            <w:r>
              <w:t xml:space="preserve">1 + </w:t>
            </w:r>
            <w:r w:rsidR="005357ED">
              <w:t>center</w:t>
            </w:r>
          </w:p>
        </w:tc>
        <w:tc>
          <w:tcPr>
            <w:tcW w:w="4460" w:type="dxa"/>
            <w:tcMar>
              <w:top w:w="60" w:type="dxa"/>
              <w:left w:w="100" w:type="dxa"/>
              <w:bottom w:w="60" w:type="dxa"/>
              <w:right w:w="100" w:type="dxa"/>
            </w:tcMar>
          </w:tcPr>
          <w:p w14:paraId="0C911F45" w14:textId="77777777" w:rsidR="00714ED0" w:rsidRDefault="00714ED0" w:rsidP="00714ED0">
            <w:r>
              <w:t>Emergency words — fastest access with a single left/right gaze</w:t>
            </w:r>
          </w:p>
        </w:tc>
      </w:tr>
      <w:tr w:rsidR="00714ED0" w14:paraId="6DBFE1A0" w14:textId="77777777" w:rsidTr="00AF6D07">
        <w:tc>
          <w:tcPr>
            <w:tcW w:w="15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F24526F" w14:textId="112B5244" w:rsidR="00714ED0" w:rsidRDefault="00714ED0" w:rsidP="00714ED0">
            <w:r>
              <w:rPr>
                <w:b/>
                <w:bCs/>
                <w:sz w:val="20"/>
                <w:szCs w:val="20"/>
              </w:rPr>
              <w:t>Zone 2</w:t>
            </w:r>
          </w:p>
        </w:tc>
        <w:tc>
          <w:tcPr>
            <w:tcW w:w="1500" w:type="dxa"/>
            <w:tcMar>
              <w:top w:w="60" w:type="dxa"/>
              <w:left w:w="100" w:type="dxa"/>
              <w:bottom w:w="60" w:type="dxa"/>
              <w:right w:w="100" w:type="dxa"/>
            </w:tcMar>
          </w:tcPr>
          <w:p w14:paraId="2F7B6C4E" w14:textId="77777777" w:rsidR="00714ED0" w:rsidRDefault="00714ED0" w:rsidP="00714ED0">
            <w:r>
              <w:t>2 bits</w:t>
            </w:r>
          </w:p>
        </w:tc>
        <w:tc>
          <w:tcPr>
            <w:tcW w:w="1900" w:type="dxa"/>
            <w:tcMar>
              <w:top w:w="60" w:type="dxa"/>
              <w:left w:w="100" w:type="dxa"/>
              <w:bottom w:w="60" w:type="dxa"/>
              <w:right w:w="100" w:type="dxa"/>
            </w:tcMar>
          </w:tcPr>
          <w:p w14:paraId="2CF6A91B" w14:textId="5C086E74" w:rsidR="00714ED0" w:rsidRDefault="00714ED0" w:rsidP="00714ED0">
            <w:r>
              <w:t xml:space="preserve">2 + </w:t>
            </w:r>
            <w:r w:rsidR="005357ED">
              <w:t>center</w:t>
            </w:r>
          </w:p>
        </w:tc>
        <w:tc>
          <w:tcPr>
            <w:tcW w:w="4460" w:type="dxa"/>
            <w:tcMar>
              <w:top w:w="60" w:type="dxa"/>
              <w:left w:w="100" w:type="dxa"/>
              <w:bottom w:w="60" w:type="dxa"/>
              <w:right w:w="100" w:type="dxa"/>
            </w:tcMar>
          </w:tcPr>
          <w:p w14:paraId="0DC23034" w14:textId="77777777" w:rsidR="00714ED0" w:rsidRDefault="00714ED0" w:rsidP="00714ED0">
            <w:r>
              <w:t>Meta responses (Yes / No / Repeat / Wait) — selected with two gazes</w:t>
            </w:r>
          </w:p>
        </w:tc>
      </w:tr>
      <w:tr w:rsidR="00714ED0" w14:paraId="275AA5D3" w14:textId="77777777" w:rsidTr="00AF6D07">
        <w:tc>
          <w:tcPr>
            <w:tcW w:w="15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753FB3CE" w14:textId="7D4B468F" w:rsidR="00714ED0" w:rsidRDefault="00714ED0" w:rsidP="00714ED0">
            <w:r>
              <w:rPr>
                <w:b/>
                <w:bCs/>
                <w:sz w:val="20"/>
                <w:szCs w:val="20"/>
              </w:rPr>
              <w:lastRenderedPageBreak/>
              <w:t>Zone 3A</w:t>
            </w:r>
          </w:p>
        </w:tc>
        <w:tc>
          <w:tcPr>
            <w:tcW w:w="1500" w:type="dxa"/>
            <w:tcMar>
              <w:top w:w="60" w:type="dxa"/>
              <w:left w:w="100" w:type="dxa"/>
              <w:bottom w:w="60" w:type="dxa"/>
              <w:right w:w="100" w:type="dxa"/>
            </w:tcMar>
          </w:tcPr>
          <w:p w14:paraId="27E1C945" w14:textId="77777777" w:rsidR="00714ED0" w:rsidRDefault="00714ED0" w:rsidP="00714ED0">
            <w:r>
              <w:t>3 bits (000–011)</w:t>
            </w:r>
          </w:p>
        </w:tc>
        <w:tc>
          <w:tcPr>
            <w:tcW w:w="1900" w:type="dxa"/>
            <w:tcMar>
              <w:top w:w="60" w:type="dxa"/>
              <w:left w:w="100" w:type="dxa"/>
              <w:bottom w:w="60" w:type="dxa"/>
              <w:right w:w="100" w:type="dxa"/>
            </w:tcMar>
          </w:tcPr>
          <w:p w14:paraId="1BF3110B" w14:textId="009BD229" w:rsidR="00714ED0" w:rsidRDefault="00714ED0" w:rsidP="00714ED0">
            <w:r>
              <w:t xml:space="preserve">3 + </w:t>
            </w:r>
            <w:r w:rsidR="005357ED">
              <w:t>center</w:t>
            </w:r>
          </w:p>
        </w:tc>
        <w:tc>
          <w:tcPr>
            <w:tcW w:w="4460" w:type="dxa"/>
            <w:tcMar>
              <w:top w:w="60" w:type="dxa"/>
              <w:left w:w="100" w:type="dxa"/>
              <w:bottom w:w="60" w:type="dxa"/>
              <w:right w:w="100" w:type="dxa"/>
            </w:tcMar>
          </w:tcPr>
          <w:p w14:paraId="56E19695" w14:textId="77777777" w:rsidR="00714ED0" w:rsidRDefault="00714ED0" w:rsidP="00714ED0">
            <w:r>
              <w:t>4 most-used words — auto-updated by frequency, selected with three gazes</w:t>
            </w:r>
          </w:p>
        </w:tc>
      </w:tr>
      <w:tr w:rsidR="00714ED0" w14:paraId="0C65E6BD" w14:textId="77777777" w:rsidTr="00AF6D07">
        <w:tc>
          <w:tcPr>
            <w:tcW w:w="15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5B98655E" w14:textId="4093ABC6" w:rsidR="00714ED0" w:rsidRDefault="00714ED0" w:rsidP="00714ED0">
            <w:r>
              <w:rPr>
                <w:b/>
                <w:bCs/>
                <w:sz w:val="20"/>
                <w:szCs w:val="20"/>
              </w:rPr>
              <w:t>Zone 3B</w:t>
            </w:r>
          </w:p>
        </w:tc>
        <w:tc>
          <w:tcPr>
            <w:tcW w:w="1500" w:type="dxa"/>
            <w:tcMar>
              <w:top w:w="60" w:type="dxa"/>
              <w:left w:w="100" w:type="dxa"/>
              <w:bottom w:w="60" w:type="dxa"/>
              <w:right w:w="100" w:type="dxa"/>
            </w:tcMar>
          </w:tcPr>
          <w:p w14:paraId="0075BF90" w14:textId="77777777" w:rsidR="00714ED0" w:rsidRDefault="00714ED0" w:rsidP="00714ED0">
            <w:r>
              <w:t>3 bits (100–111)</w:t>
            </w:r>
          </w:p>
        </w:tc>
        <w:tc>
          <w:tcPr>
            <w:tcW w:w="1900" w:type="dxa"/>
            <w:tcMar>
              <w:top w:w="60" w:type="dxa"/>
              <w:left w:w="100" w:type="dxa"/>
              <w:bottom w:w="60" w:type="dxa"/>
              <w:right w:w="100" w:type="dxa"/>
            </w:tcMar>
          </w:tcPr>
          <w:p w14:paraId="4042A6D1" w14:textId="6F00CCB5" w:rsidR="00714ED0" w:rsidRDefault="00714ED0" w:rsidP="00714ED0">
            <w:r>
              <w:t xml:space="preserve">3 + </w:t>
            </w:r>
            <w:r w:rsidR="005357ED">
              <w:t>center</w:t>
            </w:r>
          </w:p>
        </w:tc>
        <w:tc>
          <w:tcPr>
            <w:tcW w:w="4460" w:type="dxa"/>
            <w:tcMar>
              <w:top w:w="60" w:type="dxa"/>
              <w:left w:w="100" w:type="dxa"/>
              <w:bottom w:w="60" w:type="dxa"/>
              <w:right w:w="100" w:type="dxa"/>
            </w:tcMar>
          </w:tcPr>
          <w:p w14:paraId="58067FE9" w14:textId="77777777" w:rsidR="00714ED0" w:rsidRDefault="00714ED0" w:rsidP="00714ED0">
            <w:r>
              <w:t xml:space="preserve">Category triggers (Pain / Action / </w:t>
            </w:r>
            <w:proofErr w:type="spellStart"/>
            <w:r>
              <w:t>Environ·State</w:t>
            </w:r>
            <w:proofErr w:type="spellEnd"/>
            <w:r>
              <w:t xml:space="preserve"> / Feeling), selected with three gazes</w:t>
            </w:r>
          </w:p>
        </w:tc>
      </w:tr>
      <w:tr w:rsidR="00714ED0" w14:paraId="2BFBB5BD" w14:textId="77777777">
        <w:tc>
          <w:tcPr>
            <w:tcW w:w="1500" w:type="dxa"/>
            <w:tcMar>
              <w:top w:w="60" w:type="dxa"/>
              <w:left w:w="100" w:type="dxa"/>
              <w:bottom w:w="60" w:type="dxa"/>
              <w:right w:w="100" w:type="dxa"/>
            </w:tcMar>
          </w:tcPr>
          <w:p w14:paraId="3C519303" w14:textId="77777777" w:rsidR="00714ED0" w:rsidRDefault="00714ED0" w:rsidP="00714ED0">
            <w:r>
              <w:t>Sub-pages</w:t>
            </w:r>
          </w:p>
        </w:tc>
        <w:tc>
          <w:tcPr>
            <w:tcW w:w="1500" w:type="dxa"/>
            <w:tcMar>
              <w:top w:w="60" w:type="dxa"/>
              <w:left w:w="100" w:type="dxa"/>
              <w:bottom w:w="60" w:type="dxa"/>
              <w:right w:w="100" w:type="dxa"/>
            </w:tcMar>
          </w:tcPr>
          <w:p w14:paraId="2081B654" w14:textId="77777777" w:rsidR="00714ED0" w:rsidRDefault="00714ED0" w:rsidP="00714ED0">
            <w:r>
              <w:t>1–3 bits</w:t>
            </w:r>
          </w:p>
        </w:tc>
        <w:tc>
          <w:tcPr>
            <w:tcW w:w="1900" w:type="dxa"/>
            <w:tcMar>
              <w:top w:w="60" w:type="dxa"/>
              <w:left w:w="100" w:type="dxa"/>
              <w:bottom w:w="60" w:type="dxa"/>
              <w:right w:w="100" w:type="dxa"/>
            </w:tcMar>
          </w:tcPr>
          <w:p w14:paraId="2B3C7EFF" w14:textId="3F9D5E8C" w:rsidR="00714ED0" w:rsidRDefault="00714ED0" w:rsidP="00714ED0">
            <w:r>
              <w:t>3+</w:t>
            </w:r>
            <w:r w:rsidR="005357ED">
              <w:t>center</w:t>
            </w:r>
            <w:r>
              <w:t>, then 1–3+</w:t>
            </w:r>
            <w:r w:rsidR="005357ED">
              <w:t>center</w:t>
            </w:r>
          </w:p>
        </w:tc>
        <w:tc>
          <w:tcPr>
            <w:tcW w:w="4460" w:type="dxa"/>
            <w:tcMar>
              <w:top w:w="60" w:type="dxa"/>
              <w:left w:w="100" w:type="dxa"/>
              <w:bottom w:w="60" w:type="dxa"/>
              <w:right w:w="100" w:type="dxa"/>
            </w:tcMar>
          </w:tcPr>
          <w:p w14:paraId="4AE0C53E" w14:textId="77777777" w:rsidR="00714ED0" w:rsidRDefault="00714ED0" w:rsidP="00714ED0">
            <w:r>
              <w:t>Up to 13 words per category (code 0 = back to main)</w:t>
            </w:r>
          </w:p>
        </w:tc>
      </w:tr>
    </w:tbl>
    <w:p w14:paraId="7277E1CF" w14:textId="77777777" w:rsidR="00E935EF" w:rsidRDefault="00E935EF">
      <w:pPr>
        <w:spacing w:after="120"/>
      </w:pPr>
    </w:p>
    <w:p w14:paraId="7C1EAD58" w14:textId="77777777" w:rsidR="00E935EF" w:rsidRDefault="00423BD7">
      <w:pPr>
        <w:pStyle w:val="Heading2"/>
      </w:pPr>
      <w:bookmarkStart w:id="90015" w:name="_Toc90015"/>
      <w:r>
        <w:t>3.2 Main Page — Full Word List</w:t>
      </w:r>
      <w:bookmarkEnd w:id="9001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2100"/>
        <w:gridCol w:w="2200"/>
        <w:gridCol w:w="3660"/>
      </w:tblGrid>
      <w:tr w:rsidR="00E935EF" w14:paraId="3DEA3798" w14:textId="77777777">
        <w:trPr>
          <w:tblHeader/>
        </w:trPr>
        <w:tc>
          <w:tcPr>
            <w:tcW w:w="1400" w:type="dxa"/>
            <w:shd w:val="clear" w:color="auto" w:fill="D9E2F3"/>
            <w:tcMar>
              <w:top w:w="60" w:type="dxa"/>
              <w:left w:w="100" w:type="dxa"/>
              <w:bottom w:w="60" w:type="dxa"/>
              <w:right w:w="100" w:type="dxa"/>
            </w:tcMar>
          </w:tcPr>
          <w:p w14:paraId="3FECFF95" w14:textId="77777777" w:rsidR="00E935EF" w:rsidRDefault="00423BD7">
            <w:r>
              <w:rPr>
                <w:b/>
                <w:bCs/>
              </w:rPr>
              <w:t>Code</w:t>
            </w:r>
          </w:p>
        </w:tc>
        <w:tc>
          <w:tcPr>
            <w:tcW w:w="2100" w:type="dxa"/>
            <w:shd w:val="clear" w:color="auto" w:fill="D9E2F3"/>
            <w:tcMar>
              <w:top w:w="60" w:type="dxa"/>
              <w:left w:w="100" w:type="dxa"/>
              <w:bottom w:w="60" w:type="dxa"/>
              <w:right w:w="100" w:type="dxa"/>
            </w:tcMar>
          </w:tcPr>
          <w:p w14:paraId="0215BF4A" w14:textId="77777777" w:rsidR="00E935EF" w:rsidRDefault="00423BD7">
            <w:r>
              <w:rPr>
                <w:b/>
                <w:bCs/>
              </w:rPr>
              <w:t>Zone</w:t>
            </w:r>
          </w:p>
        </w:tc>
        <w:tc>
          <w:tcPr>
            <w:tcW w:w="2200" w:type="dxa"/>
            <w:shd w:val="clear" w:color="auto" w:fill="D9E2F3"/>
            <w:tcMar>
              <w:top w:w="60" w:type="dxa"/>
              <w:left w:w="100" w:type="dxa"/>
              <w:bottom w:w="60" w:type="dxa"/>
              <w:right w:w="100" w:type="dxa"/>
            </w:tcMar>
          </w:tcPr>
          <w:p w14:paraId="17582A4A" w14:textId="77777777" w:rsidR="00E935EF" w:rsidRDefault="00423BD7">
            <w:r>
              <w:rPr>
                <w:b/>
                <w:bCs/>
              </w:rPr>
              <w:t>Gaze steps</w:t>
            </w:r>
          </w:p>
        </w:tc>
        <w:tc>
          <w:tcPr>
            <w:tcW w:w="3660" w:type="dxa"/>
            <w:shd w:val="clear" w:color="auto" w:fill="D9E2F3"/>
            <w:tcMar>
              <w:top w:w="60" w:type="dxa"/>
              <w:left w:w="100" w:type="dxa"/>
              <w:bottom w:w="60" w:type="dxa"/>
              <w:right w:w="100" w:type="dxa"/>
            </w:tcMar>
          </w:tcPr>
          <w:p w14:paraId="2C5B1966" w14:textId="77777777" w:rsidR="00E935EF" w:rsidRDefault="00423BD7">
            <w:r>
              <w:rPr>
                <w:b/>
                <w:bCs/>
              </w:rPr>
              <w:t>Phrase</w:t>
            </w:r>
          </w:p>
        </w:tc>
      </w:tr>
      <w:tr w:rsidR="009F2ECB" w14:paraId="314AD462"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5D639E61" w14:textId="6C9C34BA" w:rsidR="009F2ECB" w:rsidRDefault="009F2ECB" w:rsidP="009F2ECB">
            <w:r>
              <w:rPr>
                <w:b/>
                <w:bCs/>
                <w:sz w:val="20"/>
                <w:szCs w:val="20"/>
              </w:rPr>
              <w:t>0</w:t>
            </w:r>
          </w:p>
        </w:tc>
        <w:tc>
          <w:tcPr>
            <w:tcW w:w="21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51BFD91C" w14:textId="6E741CB1" w:rsidR="009F2ECB" w:rsidRDefault="009F2ECB" w:rsidP="009F2ECB">
            <w:r>
              <w:rPr>
                <w:sz w:val="20"/>
                <w:szCs w:val="20"/>
              </w:rPr>
              <w:t>Zone 1 🔴</w:t>
            </w:r>
          </w:p>
        </w:tc>
        <w:tc>
          <w:tcPr>
            <w:tcW w:w="2200" w:type="dxa"/>
            <w:tcMar>
              <w:top w:w="60" w:type="dxa"/>
              <w:left w:w="100" w:type="dxa"/>
              <w:bottom w:w="60" w:type="dxa"/>
              <w:right w:w="100" w:type="dxa"/>
            </w:tcMar>
          </w:tcPr>
          <w:p w14:paraId="47F8FA43" w14:textId="405705C2" w:rsidR="009F2ECB" w:rsidRDefault="009F2ECB" w:rsidP="009F2ECB">
            <w:r>
              <w:t xml:space="preserve">1 + </w:t>
            </w:r>
            <w:r w:rsidR="005357ED">
              <w:t>center</w:t>
            </w:r>
          </w:p>
        </w:tc>
        <w:tc>
          <w:tcPr>
            <w:tcW w:w="3660" w:type="dxa"/>
            <w:tcMar>
              <w:top w:w="60" w:type="dxa"/>
              <w:left w:w="100" w:type="dxa"/>
              <w:bottom w:w="60" w:type="dxa"/>
              <w:right w:w="100" w:type="dxa"/>
            </w:tcMar>
          </w:tcPr>
          <w:p w14:paraId="35A5B62E" w14:textId="77777777" w:rsidR="009F2ECB" w:rsidRDefault="009F2ECB" w:rsidP="009F2ECB">
            <w:r>
              <w:t>Can't breathe</w:t>
            </w:r>
          </w:p>
        </w:tc>
      </w:tr>
      <w:tr w:rsidR="009F2ECB" w14:paraId="5AED32BD"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1EC28CFE" w14:textId="2B3BBBCA" w:rsidR="009F2ECB" w:rsidRDefault="009F2ECB" w:rsidP="009F2ECB">
            <w:r>
              <w:rPr>
                <w:b/>
                <w:bCs/>
                <w:sz w:val="20"/>
                <w:szCs w:val="20"/>
              </w:rPr>
              <w:t>1</w:t>
            </w:r>
          </w:p>
        </w:tc>
        <w:tc>
          <w:tcPr>
            <w:tcW w:w="21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28A7BA80" w14:textId="6C7D1E59" w:rsidR="009F2ECB" w:rsidRDefault="009F2ECB" w:rsidP="009F2ECB">
            <w:r>
              <w:rPr>
                <w:sz w:val="20"/>
                <w:szCs w:val="20"/>
              </w:rPr>
              <w:t>Zone 1 🔴</w:t>
            </w:r>
          </w:p>
        </w:tc>
        <w:tc>
          <w:tcPr>
            <w:tcW w:w="2200" w:type="dxa"/>
            <w:tcMar>
              <w:top w:w="60" w:type="dxa"/>
              <w:left w:w="100" w:type="dxa"/>
              <w:bottom w:w="60" w:type="dxa"/>
              <w:right w:w="100" w:type="dxa"/>
            </w:tcMar>
          </w:tcPr>
          <w:p w14:paraId="45AA8C41" w14:textId="2FE403A9" w:rsidR="009F2ECB" w:rsidRDefault="009F2ECB" w:rsidP="009F2ECB">
            <w:r>
              <w:t xml:space="preserve">1 + </w:t>
            </w:r>
            <w:r w:rsidR="005357ED">
              <w:t>center</w:t>
            </w:r>
          </w:p>
        </w:tc>
        <w:tc>
          <w:tcPr>
            <w:tcW w:w="3660" w:type="dxa"/>
            <w:tcMar>
              <w:top w:w="60" w:type="dxa"/>
              <w:left w:w="100" w:type="dxa"/>
              <w:bottom w:w="60" w:type="dxa"/>
              <w:right w:w="100" w:type="dxa"/>
            </w:tcMar>
          </w:tcPr>
          <w:p w14:paraId="3AD36597" w14:textId="77777777" w:rsidR="009F2ECB" w:rsidRDefault="009F2ECB" w:rsidP="009F2ECB">
            <w:r>
              <w:t>Suction</w:t>
            </w:r>
          </w:p>
        </w:tc>
      </w:tr>
      <w:tr w:rsidR="009F2ECB" w14:paraId="318CB213"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58C0512E" w14:textId="490A85D9" w:rsidR="009F2ECB" w:rsidRDefault="009F2ECB" w:rsidP="009F2ECB">
            <w:r>
              <w:rPr>
                <w:b/>
                <w:bCs/>
                <w:sz w:val="20"/>
                <w:szCs w:val="20"/>
              </w:rPr>
              <w:t>00</w:t>
            </w:r>
          </w:p>
        </w:tc>
        <w:tc>
          <w:tcPr>
            <w:tcW w:w="21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64F7275A" w14:textId="0F2E897A" w:rsidR="009F2ECB" w:rsidRDefault="009F2ECB" w:rsidP="009F2ECB">
            <w:r>
              <w:rPr>
                <w:sz w:val="20"/>
                <w:szCs w:val="20"/>
              </w:rPr>
              <w:t>Zone 2 ✅</w:t>
            </w:r>
          </w:p>
        </w:tc>
        <w:tc>
          <w:tcPr>
            <w:tcW w:w="2200" w:type="dxa"/>
            <w:tcMar>
              <w:top w:w="60" w:type="dxa"/>
              <w:left w:w="100" w:type="dxa"/>
              <w:bottom w:w="60" w:type="dxa"/>
              <w:right w:w="100" w:type="dxa"/>
            </w:tcMar>
          </w:tcPr>
          <w:p w14:paraId="78AD9922" w14:textId="4D9DBD76" w:rsidR="009F2ECB" w:rsidRDefault="009F2ECB" w:rsidP="009F2ECB">
            <w:r>
              <w:t xml:space="preserve">2 + </w:t>
            </w:r>
            <w:r w:rsidR="005357ED">
              <w:t>center</w:t>
            </w:r>
          </w:p>
        </w:tc>
        <w:tc>
          <w:tcPr>
            <w:tcW w:w="3660" w:type="dxa"/>
            <w:tcMar>
              <w:top w:w="60" w:type="dxa"/>
              <w:left w:w="100" w:type="dxa"/>
              <w:bottom w:w="60" w:type="dxa"/>
              <w:right w:w="100" w:type="dxa"/>
            </w:tcMar>
          </w:tcPr>
          <w:p w14:paraId="36D8ADB4" w14:textId="77777777" w:rsidR="009F2ECB" w:rsidRDefault="009F2ECB" w:rsidP="009F2ECB">
            <w:r>
              <w:t>Yes</w:t>
            </w:r>
          </w:p>
        </w:tc>
      </w:tr>
      <w:tr w:rsidR="009F2ECB" w14:paraId="139B885F"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D985B04" w14:textId="0FC41C99" w:rsidR="009F2ECB" w:rsidRDefault="009F2ECB" w:rsidP="009F2ECB">
            <w:r>
              <w:rPr>
                <w:b/>
                <w:bCs/>
                <w:sz w:val="20"/>
                <w:szCs w:val="20"/>
              </w:rPr>
              <w:t>01</w:t>
            </w:r>
          </w:p>
        </w:tc>
        <w:tc>
          <w:tcPr>
            <w:tcW w:w="21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58E899AB" w14:textId="51134D06" w:rsidR="009F2ECB" w:rsidRDefault="009F2ECB" w:rsidP="009F2ECB">
            <w:r>
              <w:rPr>
                <w:sz w:val="20"/>
                <w:szCs w:val="20"/>
              </w:rPr>
              <w:t>Zone 2 ✅</w:t>
            </w:r>
          </w:p>
        </w:tc>
        <w:tc>
          <w:tcPr>
            <w:tcW w:w="2200" w:type="dxa"/>
            <w:tcMar>
              <w:top w:w="60" w:type="dxa"/>
              <w:left w:w="100" w:type="dxa"/>
              <w:bottom w:w="60" w:type="dxa"/>
              <w:right w:w="100" w:type="dxa"/>
            </w:tcMar>
          </w:tcPr>
          <w:p w14:paraId="6E5C20A4" w14:textId="69277804" w:rsidR="009F2ECB" w:rsidRDefault="009F2ECB" w:rsidP="009F2ECB">
            <w:r>
              <w:t xml:space="preserve">2 + </w:t>
            </w:r>
            <w:r w:rsidR="005357ED">
              <w:t>center</w:t>
            </w:r>
          </w:p>
        </w:tc>
        <w:tc>
          <w:tcPr>
            <w:tcW w:w="3660" w:type="dxa"/>
            <w:tcMar>
              <w:top w:w="60" w:type="dxa"/>
              <w:left w:w="100" w:type="dxa"/>
              <w:bottom w:w="60" w:type="dxa"/>
              <w:right w:w="100" w:type="dxa"/>
            </w:tcMar>
          </w:tcPr>
          <w:p w14:paraId="5F5D2684" w14:textId="77777777" w:rsidR="009F2ECB" w:rsidRDefault="009F2ECB" w:rsidP="009F2ECB">
            <w:r>
              <w:t>No</w:t>
            </w:r>
          </w:p>
        </w:tc>
      </w:tr>
      <w:tr w:rsidR="009F2ECB" w14:paraId="745B413F"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50CB6600" w14:textId="53845263" w:rsidR="009F2ECB" w:rsidRDefault="009F2ECB" w:rsidP="009F2ECB">
            <w:r>
              <w:rPr>
                <w:b/>
                <w:bCs/>
                <w:sz w:val="20"/>
                <w:szCs w:val="20"/>
              </w:rPr>
              <w:t>10</w:t>
            </w:r>
          </w:p>
        </w:tc>
        <w:tc>
          <w:tcPr>
            <w:tcW w:w="21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2614DE66" w14:textId="00EAADCA" w:rsidR="009F2ECB" w:rsidRDefault="009F2ECB" w:rsidP="009F2ECB">
            <w:r>
              <w:rPr>
                <w:sz w:val="20"/>
                <w:szCs w:val="20"/>
              </w:rPr>
              <w:t>Zone 2 ✅</w:t>
            </w:r>
          </w:p>
        </w:tc>
        <w:tc>
          <w:tcPr>
            <w:tcW w:w="2200" w:type="dxa"/>
            <w:tcMar>
              <w:top w:w="60" w:type="dxa"/>
              <w:left w:w="100" w:type="dxa"/>
              <w:bottom w:w="60" w:type="dxa"/>
              <w:right w:w="100" w:type="dxa"/>
            </w:tcMar>
          </w:tcPr>
          <w:p w14:paraId="09A4C513" w14:textId="2A1DA85C" w:rsidR="009F2ECB" w:rsidRDefault="009F2ECB" w:rsidP="009F2ECB">
            <w:r>
              <w:t xml:space="preserve">2 + </w:t>
            </w:r>
            <w:r w:rsidR="005357ED">
              <w:t>center</w:t>
            </w:r>
          </w:p>
        </w:tc>
        <w:tc>
          <w:tcPr>
            <w:tcW w:w="3660" w:type="dxa"/>
            <w:tcMar>
              <w:top w:w="60" w:type="dxa"/>
              <w:left w:w="100" w:type="dxa"/>
              <w:bottom w:w="60" w:type="dxa"/>
              <w:right w:w="100" w:type="dxa"/>
            </w:tcMar>
          </w:tcPr>
          <w:p w14:paraId="11293176" w14:textId="77777777" w:rsidR="009F2ECB" w:rsidRDefault="009F2ECB" w:rsidP="009F2ECB">
            <w:r>
              <w:t>Repeat</w:t>
            </w:r>
          </w:p>
        </w:tc>
      </w:tr>
      <w:tr w:rsidR="009F2ECB" w14:paraId="1B66B136"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6BE315BB" w14:textId="66CB7FA5" w:rsidR="009F2ECB" w:rsidRDefault="009F2ECB" w:rsidP="009F2ECB">
            <w:r>
              <w:rPr>
                <w:b/>
                <w:bCs/>
                <w:sz w:val="20"/>
                <w:szCs w:val="20"/>
              </w:rPr>
              <w:t>11</w:t>
            </w:r>
          </w:p>
        </w:tc>
        <w:tc>
          <w:tcPr>
            <w:tcW w:w="21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01C58CEA" w14:textId="43D012EB" w:rsidR="009F2ECB" w:rsidRDefault="009F2ECB" w:rsidP="009F2ECB">
            <w:r>
              <w:rPr>
                <w:sz w:val="20"/>
                <w:szCs w:val="20"/>
              </w:rPr>
              <w:t>Zone 2 ✅</w:t>
            </w:r>
          </w:p>
        </w:tc>
        <w:tc>
          <w:tcPr>
            <w:tcW w:w="2200" w:type="dxa"/>
            <w:tcMar>
              <w:top w:w="60" w:type="dxa"/>
              <w:left w:w="100" w:type="dxa"/>
              <w:bottom w:w="60" w:type="dxa"/>
              <w:right w:w="100" w:type="dxa"/>
            </w:tcMar>
          </w:tcPr>
          <w:p w14:paraId="12BBA8BB" w14:textId="32A684C9" w:rsidR="009F2ECB" w:rsidRDefault="009F2ECB" w:rsidP="009F2ECB">
            <w:r>
              <w:t xml:space="preserve">2 + </w:t>
            </w:r>
            <w:r w:rsidR="005357ED">
              <w:t>center</w:t>
            </w:r>
          </w:p>
        </w:tc>
        <w:tc>
          <w:tcPr>
            <w:tcW w:w="3660" w:type="dxa"/>
            <w:tcMar>
              <w:top w:w="60" w:type="dxa"/>
              <w:left w:w="100" w:type="dxa"/>
              <w:bottom w:w="60" w:type="dxa"/>
              <w:right w:w="100" w:type="dxa"/>
            </w:tcMar>
          </w:tcPr>
          <w:p w14:paraId="4444B87F" w14:textId="77777777" w:rsidR="009F2ECB" w:rsidRDefault="009F2ECB" w:rsidP="009F2ECB">
            <w:r>
              <w:t>Wait</w:t>
            </w:r>
          </w:p>
        </w:tc>
      </w:tr>
      <w:tr w:rsidR="009F2ECB" w14:paraId="773C0544"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DA92C9F" w14:textId="658E713F" w:rsidR="009F2ECB" w:rsidRDefault="009F2ECB" w:rsidP="009F2ECB">
            <w:r>
              <w:rPr>
                <w:b/>
                <w:bCs/>
                <w:sz w:val="20"/>
                <w:szCs w:val="20"/>
              </w:rPr>
              <w:t>000</w:t>
            </w:r>
          </w:p>
        </w:tc>
        <w:tc>
          <w:tcPr>
            <w:tcW w:w="21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6E21BEF4" w14:textId="7AA5FC85" w:rsidR="009F2ECB" w:rsidRDefault="009F2ECB" w:rsidP="009F2ECB">
            <w:r>
              <w:rPr>
                <w:sz w:val="20"/>
                <w:szCs w:val="20"/>
              </w:rPr>
              <w:t>Zone 3 🟡</w:t>
            </w:r>
          </w:p>
        </w:tc>
        <w:tc>
          <w:tcPr>
            <w:tcW w:w="2200" w:type="dxa"/>
            <w:tcMar>
              <w:top w:w="60" w:type="dxa"/>
              <w:left w:w="100" w:type="dxa"/>
              <w:bottom w:w="60" w:type="dxa"/>
              <w:right w:w="100" w:type="dxa"/>
            </w:tcMar>
          </w:tcPr>
          <w:p w14:paraId="1FA785C3" w14:textId="08FCBA6B" w:rsidR="009F2ECB" w:rsidRDefault="009F2ECB" w:rsidP="009F2ECB">
            <w:r>
              <w:t xml:space="preserve">3 + </w:t>
            </w:r>
            <w:r w:rsidR="005357ED">
              <w:t>center</w:t>
            </w:r>
          </w:p>
        </w:tc>
        <w:tc>
          <w:tcPr>
            <w:tcW w:w="3660" w:type="dxa"/>
            <w:tcMar>
              <w:top w:w="60" w:type="dxa"/>
              <w:left w:w="100" w:type="dxa"/>
              <w:bottom w:w="60" w:type="dxa"/>
              <w:right w:w="100" w:type="dxa"/>
            </w:tcMar>
          </w:tcPr>
          <w:p w14:paraId="78C34BB3" w14:textId="77777777" w:rsidR="009F2ECB" w:rsidRDefault="009F2ECB" w:rsidP="009F2ECB">
            <w:r>
              <w:t>Thirsty ★</w:t>
            </w:r>
          </w:p>
        </w:tc>
      </w:tr>
      <w:tr w:rsidR="009F2ECB" w14:paraId="5FE8F1C0"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54A2E9A1" w14:textId="310CDD34" w:rsidR="009F2ECB" w:rsidRDefault="009F2ECB" w:rsidP="009F2ECB">
            <w:r>
              <w:rPr>
                <w:b/>
                <w:bCs/>
                <w:sz w:val="20"/>
                <w:szCs w:val="20"/>
              </w:rPr>
              <w:t>001</w:t>
            </w:r>
          </w:p>
        </w:tc>
        <w:tc>
          <w:tcPr>
            <w:tcW w:w="21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08E99CEF" w14:textId="67F80875" w:rsidR="009F2ECB" w:rsidRDefault="009F2ECB" w:rsidP="009F2ECB">
            <w:r>
              <w:rPr>
                <w:sz w:val="20"/>
                <w:szCs w:val="20"/>
              </w:rPr>
              <w:t>Zone 3 🟡</w:t>
            </w:r>
          </w:p>
        </w:tc>
        <w:tc>
          <w:tcPr>
            <w:tcW w:w="2200" w:type="dxa"/>
            <w:tcMar>
              <w:top w:w="60" w:type="dxa"/>
              <w:left w:w="100" w:type="dxa"/>
              <w:bottom w:w="60" w:type="dxa"/>
              <w:right w:w="100" w:type="dxa"/>
            </w:tcMar>
          </w:tcPr>
          <w:p w14:paraId="05362F54" w14:textId="23D34B41" w:rsidR="009F2ECB" w:rsidRDefault="009F2ECB" w:rsidP="009F2ECB">
            <w:r>
              <w:t xml:space="preserve">3 + </w:t>
            </w:r>
            <w:r w:rsidR="005357ED">
              <w:t>center</w:t>
            </w:r>
          </w:p>
        </w:tc>
        <w:tc>
          <w:tcPr>
            <w:tcW w:w="3660" w:type="dxa"/>
            <w:tcMar>
              <w:top w:w="60" w:type="dxa"/>
              <w:left w:w="100" w:type="dxa"/>
              <w:bottom w:w="60" w:type="dxa"/>
              <w:right w:w="100" w:type="dxa"/>
            </w:tcMar>
          </w:tcPr>
          <w:p w14:paraId="0AC26D54" w14:textId="77777777" w:rsidR="009F2ECB" w:rsidRDefault="009F2ECB" w:rsidP="009F2ECB">
            <w:r>
              <w:t>Urinate ★</w:t>
            </w:r>
          </w:p>
        </w:tc>
      </w:tr>
      <w:tr w:rsidR="009F2ECB" w14:paraId="2BFE1EB9"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068F4279" w14:textId="309AB507" w:rsidR="009F2ECB" w:rsidRDefault="009F2ECB" w:rsidP="009F2ECB">
            <w:r>
              <w:rPr>
                <w:b/>
                <w:bCs/>
                <w:sz w:val="20"/>
                <w:szCs w:val="20"/>
              </w:rPr>
              <w:t>010</w:t>
            </w:r>
          </w:p>
        </w:tc>
        <w:tc>
          <w:tcPr>
            <w:tcW w:w="21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0F5C8C4" w14:textId="6A87D63B" w:rsidR="009F2ECB" w:rsidRDefault="009F2ECB" w:rsidP="009F2ECB">
            <w:r>
              <w:rPr>
                <w:sz w:val="20"/>
                <w:szCs w:val="20"/>
              </w:rPr>
              <w:t>Zone 3 🟡</w:t>
            </w:r>
          </w:p>
        </w:tc>
        <w:tc>
          <w:tcPr>
            <w:tcW w:w="2200" w:type="dxa"/>
            <w:tcMar>
              <w:top w:w="60" w:type="dxa"/>
              <w:left w:w="100" w:type="dxa"/>
              <w:bottom w:w="60" w:type="dxa"/>
              <w:right w:w="100" w:type="dxa"/>
            </w:tcMar>
          </w:tcPr>
          <w:p w14:paraId="3023D282" w14:textId="5DA0B8BD" w:rsidR="009F2ECB" w:rsidRDefault="009F2ECB" w:rsidP="009F2ECB">
            <w:r>
              <w:t xml:space="preserve">3 + </w:t>
            </w:r>
            <w:r w:rsidR="005357ED">
              <w:t>center</w:t>
            </w:r>
          </w:p>
        </w:tc>
        <w:tc>
          <w:tcPr>
            <w:tcW w:w="3660" w:type="dxa"/>
            <w:tcMar>
              <w:top w:w="60" w:type="dxa"/>
              <w:left w:w="100" w:type="dxa"/>
              <w:bottom w:w="60" w:type="dxa"/>
              <w:right w:w="100" w:type="dxa"/>
            </w:tcMar>
          </w:tcPr>
          <w:p w14:paraId="694F8DC1" w14:textId="77777777" w:rsidR="009F2ECB" w:rsidRDefault="009F2ECB" w:rsidP="009F2ECB">
            <w:r>
              <w:t>Defecate ★</w:t>
            </w:r>
          </w:p>
        </w:tc>
      </w:tr>
      <w:tr w:rsidR="009F2ECB" w14:paraId="45F2FD3A"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EED717A" w14:textId="4361F0E7" w:rsidR="009F2ECB" w:rsidRDefault="009F2ECB" w:rsidP="009F2ECB">
            <w:r>
              <w:rPr>
                <w:b/>
                <w:bCs/>
                <w:sz w:val="20"/>
                <w:szCs w:val="20"/>
              </w:rPr>
              <w:t>011</w:t>
            </w:r>
          </w:p>
        </w:tc>
        <w:tc>
          <w:tcPr>
            <w:tcW w:w="21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06274019" w14:textId="4B72A2CE" w:rsidR="009F2ECB" w:rsidRDefault="009F2ECB" w:rsidP="009F2ECB">
            <w:r>
              <w:rPr>
                <w:sz w:val="20"/>
                <w:szCs w:val="20"/>
              </w:rPr>
              <w:t>Zone 3 🟡</w:t>
            </w:r>
          </w:p>
        </w:tc>
        <w:tc>
          <w:tcPr>
            <w:tcW w:w="2200" w:type="dxa"/>
            <w:tcMar>
              <w:top w:w="60" w:type="dxa"/>
              <w:left w:w="100" w:type="dxa"/>
              <w:bottom w:w="60" w:type="dxa"/>
              <w:right w:w="100" w:type="dxa"/>
            </w:tcMar>
          </w:tcPr>
          <w:p w14:paraId="2AD2AC57" w14:textId="0A829EB5" w:rsidR="009F2ECB" w:rsidRDefault="009F2ECB" w:rsidP="009F2ECB">
            <w:r>
              <w:t xml:space="preserve">3 + </w:t>
            </w:r>
            <w:r w:rsidR="005357ED">
              <w:t>center</w:t>
            </w:r>
          </w:p>
        </w:tc>
        <w:tc>
          <w:tcPr>
            <w:tcW w:w="3660" w:type="dxa"/>
            <w:tcMar>
              <w:top w:w="60" w:type="dxa"/>
              <w:left w:w="100" w:type="dxa"/>
              <w:bottom w:w="60" w:type="dxa"/>
              <w:right w:w="100" w:type="dxa"/>
            </w:tcMar>
          </w:tcPr>
          <w:p w14:paraId="6F2A545A" w14:textId="77777777" w:rsidR="009F2ECB" w:rsidRDefault="009F2ECB" w:rsidP="009F2ECB">
            <w:r>
              <w:t>Uncomfortable ★</w:t>
            </w:r>
          </w:p>
        </w:tc>
      </w:tr>
      <w:tr w:rsidR="009F2ECB" w14:paraId="47FF9242"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5E96FB7" w14:textId="35C57392" w:rsidR="009F2ECB" w:rsidRDefault="009F2ECB" w:rsidP="009F2ECB">
            <w:r>
              <w:rPr>
                <w:b/>
                <w:bCs/>
                <w:sz w:val="20"/>
                <w:szCs w:val="20"/>
              </w:rPr>
              <w:t>100</w:t>
            </w:r>
          </w:p>
        </w:tc>
        <w:tc>
          <w:tcPr>
            <w:tcW w:w="21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376F8A8F" w14:textId="66F501D3" w:rsidR="009F2ECB" w:rsidRDefault="009F2ECB" w:rsidP="009F2ECB">
            <w:r>
              <w:rPr>
                <w:sz w:val="20"/>
                <w:szCs w:val="20"/>
              </w:rPr>
              <w:t>Zone 3 🔵</w:t>
            </w:r>
          </w:p>
        </w:tc>
        <w:tc>
          <w:tcPr>
            <w:tcW w:w="2200" w:type="dxa"/>
            <w:tcMar>
              <w:top w:w="60" w:type="dxa"/>
              <w:left w:w="100" w:type="dxa"/>
              <w:bottom w:w="60" w:type="dxa"/>
              <w:right w:w="100" w:type="dxa"/>
            </w:tcMar>
          </w:tcPr>
          <w:p w14:paraId="4D2369F0" w14:textId="73F953C2" w:rsidR="009F2ECB" w:rsidRDefault="009F2ECB" w:rsidP="009F2ECB">
            <w:r>
              <w:t xml:space="preserve">3 + </w:t>
            </w:r>
            <w:r w:rsidR="005357ED">
              <w:t>center</w:t>
            </w:r>
          </w:p>
        </w:tc>
        <w:tc>
          <w:tcPr>
            <w:tcW w:w="3660" w:type="dxa"/>
            <w:tcMar>
              <w:top w:w="60" w:type="dxa"/>
              <w:left w:w="100" w:type="dxa"/>
              <w:bottom w:w="60" w:type="dxa"/>
              <w:right w:w="100" w:type="dxa"/>
            </w:tcMar>
          </w:tcPr>
          <w:p w14:paraId="62A3FBCB" w14:textId="77777777" w:rsidR="009F2ECB" w:rsidRDefault="009F2ECB" w:rsidP="009F2ECB">
            <w:r>
              <w:t>→ PAIN page</w:t>
            </w:r>
          </w:p>
        </w:tc>
      </w:tr>
      <w:tr w:rsidR="009F2ECB" w14:paraId="709C8AD2"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329ABCF4" w14:textId="0F98E1C1" w:rsidR="009F2ECB" w:rsidRDefault="009F2ECB" w:rsidP="009F2ECB">
            <w:r>
              <w:rPr>
                <w:b/>
                <w:bCs/>
                <w:sz w:val="20"/>
                <w:szCs w:val="20"/>
              </w:rPr>
              <w:t>101</w:t>
            </w:r>
          </w:p>
        </w:tc>
        <w:tc>
          <w:tcPr>
            <w:tcW w:w="21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754FA159" w14:textId="224FA68C" w:rsidR="009F2ECB" w:rsidRDefault="009F2ECB" w:rsidP="009F2ECB">
            <w:r>
              <w:rPr>
                <w:sz w:val="20"/>
                <w:szCs w:val="20"/>
              </w:rPr>
              <w:t>Zone 3 🔵</w:t>
            </w:r>
          </w:p>
        </w:tc>
        <w:tc>
          <w:tcPr>
            <w:tcW w:w="2200" w:type="dxa"/>
            <w:tcMar>
              <w:top w:w="60" w:type="dxa"/>
              <w:left w:w="100" w:type="dxa"/>
              <w:bottom w:w="60" w:type="dxa"/>
              <w:right w:w="100" w:type="dxa"/>
            </w:tcMar>
          </w:tcPr>
          <w:p w14:paraId="0AEDC2D4" w14:textId="42A9820D" w:rsidR="009F2ECB" w:rsidRDefault="009F2ECB" w:rsidP="009F2ECB">
            <w:r>
              <w:t xml:space="preserve">3 + </w:t>
            </w:r>
            <w:r w:rsidR="005357ED">
              <w:t>center</w:t>
            </w:r>
          </w:p>
        </w:tc>
        <w:tc>
          <w:tcPr>
            <w:tcW w:w="3660" w:type="dxa"/>
            <w:tcMar>
              <w:top w:w="60" w:type="dxa"/>
              <w:left w:w="100" w:type="dxa"/>
              <w:bottom w:w="60" w:type="dxa"/>
              <w:right w:w="100" w:type="dxa"/>
            </w:tcMar>
          </w:tcPr>
          <w:p w14:paraId="5E57FD48" w14:textId="77777777" w:rsidR="009F2ECB" w:rsidRDefault="009F2ECB" w:rsidP="009F2ECB">
            <w:r>
              <w:t>→ ACTION page</w:t>
            </w:r>
          </w:p>
        </w:tc>
      </w:tr>
      <w:tr w:rsidR="009F2ECB" w14:paraId="79DE7CFE"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086880F" w14:textId="11FB95FB" w:rsidR="009F2ECB" w:rsidRDefault="009F2ECB" w:rsidP="009F2ECB">
            <w:r>
              <w:rPr>
                <w:b/>
                <w:bCs/>
                <w:sz w:val="20"/>
                <w:szCs w:val="20"/>
              </w:rPr>
              <w:t>110</w:t>
            </w:r>
          </w:p>
        </w:tc>
        <w:tc>
          <w:tcPr>
            <w:tcW w:w="21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41E8557" w14:textId="7CB35C98" w:rsidR="009F2ECB" w:rsidRDefault="009F2ECB" w:rsidP="009F2ECB">
            <w:r>
              <w:rPr>
                <w:sz w:val="20"/>
                <w:szCs w:val="20"/>
              </w:rPr>
              <w:t>Zone 3 🔵</w:t>
            </w:r>
          </w:p>
        </w:tc>
        <w:tc>
          <w:tcPr>
            <w:tcW w:w="2200" w:type="dxa"/>
            <w:tcMar>
              <w:top w:w="60" w:type="dxa"/>
              <w:left w:w="100" w:type="dxa"/>
              <w:bottom w:w="60" w:type="dxa"/>
              <w:right w:w="100" w:type="dxa"/>
            </w:tcMar>
          </w:tcPr>
          <w:p w14:paraId="21EDFE93" w14:textId="18D09709" w:rsidR="009F2ECB" w:rsidRDefault="009F2ECB" w:rsidP="009F2ECB">
            <w:r>
              <w:t xml:space="preserve">3 + </w:t>
            </w:r>
            <w:r w:rsidR="005357ED">
              <w:t>center</w:t>
            </w:r>
          </w:p>
        </w:tc>
        <w:tc>
          <w:tcPr>
            <w:tcW w:w="3660" w:type="dxa"/>
            <w:tcMar>
              <w:top w:w="60" w:type="dxa"/>
              <w:left w:w="100" w:type="dxa"/>
              <w:bottom w:w="60" w:type="dxa"/>
              <w:right w:w="100" w:type="dxa"/>
            </w:tcMar>
          </w:tcPr>
          <w:p w14:paraId="424C0812" w14:textId="77777777" w:rsidR="009F2ECB" w:rsidRDefault="009F2ECB" w:rsidP="009F2ECB">
            <w:r>
              <w:t>→ ENVIRON·STATE page</w:t>
            </w:r>
          </w:p>
        </w:tc>
      </w:tr>
      <w:tr w:rsidR="009F2ECB" w14:paraId="51EF4D53" w14:textId="77777777" w:rsidTr="00416020">
        <w:tc>
          <w:tcPr>
            <w:tcW w:w="14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676E1009" w14:textId="3F4B7DA3" w:rsidR="009F2ECB" w:rsidRDefault="009F2ECB" w:rsidP="009F2ECB">
            <w:r>
              <w:rPr>
                <w:b/>
                <w:bCs/>
                <w:sz w:val="20"/>
                <w:szCs w:val="20"/>
              </w:rPr>
              <w:t>111</w:t>
            </w:r>
          </w:p>
        </w:tc>
        <w:tc>
          <w:tcPr>
            <w:tcW w:w="21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46A1B8A" w14:textId="2E4216D3" w:rsidR="009F2ECB" w:rsidRDefault="009F2ECB" w:rsidP="009F2ECB">
            <w:r>
              <w:rPr>
                <w:sz w:val="20"/>
                <w:szCs w:val="20"/>
              </w:rPr>
              <w:t>Zone 3 🔵</w:t>
            </w:r>
          </w:p>
        </w:tc>
        <w:tc>
          <w:tcPr>
            <w:tcW w:w="2200" w:type="dxa"/>
            <w:tcMar>
              <w:top w:w="60" w:type="dxa"/>
              <w:left w:w="100" w:type="dxa"/>
              <w:bottom w:w="60" w:type="dxa"/>
              <w:right w:w="100" w:type="dxa"/>
            </w:tcMar>
          </w:tcPr>
          <w:p w14:paraId="75AF30AE" w14:textId="29E2D556" w:rsidR="009F2ECB" w:rsidRDefault="009F2ECB" w:rsidP="009F2ECB">
            <w:r>
              <w:t xml:space="preserve">3 + </w:t>
            </w:r>
            <w:r w:rsidR="005357ED">
              <w:t>center</w:t>
            </w:r>
          </w:p>
        </w:tc>
        <w:tc>
          <w:tcPr>
            <w:tcW w:w="3660" w:type="dxa"/>
            <w:tcMar>
              <w:top w:w="60" w:type="dxa"/>
              <w:left w:w="100" w:type="dxa"/>
              <w:bottom w:w="60" w:type="dxa"/>
              <w:right w:w="100" w:type="dxa"/>
            </w:tcMar>
          </w:tcPr>
          <w:p w14:paraId="5CEB8237" w14:textId="77777777" w:rsidR="009F2ECB" w:rsidRDefault="009F2ECB" w:rsidP="009F2ECB">
            <w:r>
              <w:t>→ FEELING page</w:t>
            </w:r>
          </w:p>
        </w:tc>
      </w:tr>
    </w:tbl>
    <w:p w14:paraId="64763EB8" w14:textId="77777777" w:rsidR="00E935EF" w:rsidRDefault="00E935EF">
      <w:pPr>
        <w:spacing w:after="120"/>
      </w:pPr>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69F91889" w14:textId="77777777">
        <w:tc>
          <w:tcPr>
            <w:tcW w:w="9360" w:type="dxa"/>
            <w:shd w:val="clear" w:color="auto" w:fill="FFF2CC"/>
            <w:tcMar>
              <w:top w:w="100" w:type="dxa"/>
              <w:left w:w="160" w:type="dxa"/>
              <w:bottom w:w="100" w:type="dxa"/>
              <w:right w:w="160" w:type="dxa"/>
            </w:tcMar>
          </w:tcPr>
          <w:p w14:paraId="27510352" w14:textId="77777777" w:rsidR="00E935EF" w:rsidRDefault="00423BD7">
            <w:r>
              <w:rPr>
                <w:b/>
                <w:bCs/>
              </w:rPr>
              <w:t xml:space="preserve">NOTE: </w:t>
            </w:r>
            <w:r>
              <w:rPr>
                <w:i/>
                <w:iCs/>
              </w:rPr>
              <w:t>★ Zone 3 shortcuts (000–011) automatically update to show the 4 most-frequently used category words. See Section 4.</w:t>
            </w:r>
          </w:p>
        </w:tc>
      </w:tr>
    </w:tbl>
    <w:p w14:paraId="7623CAEF" w14:textId="77777777" w:rsidR="005F4A1F" w:rsidRDefault="005F4A1F">
      <w:pPr>
        <w:pStyle w:val="Heading2"/>
      </w:pPr>
    </w:p>
    <w:p w14:paraId="1B6AEEFD" w14:textId="77777777" w:rsidR="005F4A1F" w:rsidRDefault="005F4A1F">
      <w:pPr>
        <w:widowControl/>
        <w:wordWrap/>
        <w:autoSpaceDE/>
        <w:autoSpaceDN/>
        <w:rPr>
          <w:b/>
          <w:bCs/>
          <w:color w:val="2E74B5"/>
          <w:sz w:val="26"/>
          <w:szCs w:val="26"/>
        </w:rPr>
      </w:pPr>
      <w:r>
        <w:br w:type="page"/>
      </w:r>
    </w:p>
    <w:p w14:paraId="142F1F02" w14:textId="562D1AD3" w:rsidR="00E935EF" w:rsidRDefault="00423BD7">
      <w:pPr>
        <w:pStyle w:val="Heading2"/>
      </w:pPr>
      <w:bookmarkStart w:id="90016" w:name="_Toc90016"/>
      <w:r>
        <w:lastRenderedPageBreak/>
        <w:t>3.3 Category Pages</w:t>
      </w:r>
      <w:bookmarkEnd w:id="90016"/>
    </w:p>
    <w:p w14:paraId="6EC53E08" w14:textId="77777777" w:rsidR="00E935EF" w:rsidRDefault="00423BD7">
      <w:pPr>
        <w:spacing w:after="120"/>
      </w:pPr>
      <w:r>
        <w:t>Entering a category page resets the code to – (empty). Code 0 (look left + confirm) always returns immediately to main. After any word is selected the app automatically returns to main.</w:t>
      </w:r>
    </w:p>
    <w:p w14:paraId="1FE99C7D" w14:textId="77777777" w:rsidR="00E935EF" w:rsidRDefault="00423BD7">
      <w:pPr>
        <w:pStyle w:val="Heading3"/>
      </w:pPr>
      <w:bookmarkStart w:id="90017" w:name="_Toc90017"/>
      <w:r>
        <w:t>PAIN page (enter with code 100)</w:t>
      </w:r>
      <w:bookmarkEnd w:id="9001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E935EF" w14:paraId="72D67594" w14:textId="77777777">
        <w:trPr>
          <w:tblHeader/>
        </w:trPr>
        <w:tc>
          <w:tcPr>
            <w:tcW w:w="2200" w:type="dxa"/>
            <w:shd w:val="clear" w:color="auto" w:fill="D9E2F3"/>
            <w:tcMar>
              <w:top w:w="60" w:type="dxa"/>
              <w:left w:w="100" w:type="dxa"/>
              <w:bottom w:w="60" w:type="dxa"/>
              <w:right w:w="100" w:type="dxa"/>
            </w:tcMar>
          </w:tcPr>
          <w:p w14:paraId="60252A52" w14:textId="77777777" w:rsidR="00E935EF" w:rsidRDefault="00423BD7">
            <w:r>
              <w:rPr>
                <w:b/>
                <w:bCs/>
              </w:rPr>
              <w:t>Code</w:t>
            </w:r>
          </w:p>
        </w:tc>
        <w:tc>
          <w:tcPr>
            <w:tcW w:w="7160" w:type="dxa"/>
            <w:shd w:val="clear" w:color="auto" w:fill="D9E2F3"/>
            <w:tcMar>
              <w:top w:w="60" w:type="dxa"/>
              <w:left w:w="100" w:type="dxa"/>
              <w:bottom w:w="60" w:type="dxa"/>
              <w:right w:w="100" w:type="dxa"/>
            </w:tcMar>
          </w:tcPr>
          <w:p w14:paraId="0CD56D80" w14:textId="77777777" w:rsidR="00E935EF" w:rsidRDefault="00423BD7">
            <w:r>
              <w:rPr>
                <w:b/>
                <w:bCs/>
              </w:rPr>
              <w:t>Phrase</w:t>
            </w:r>
          </w:p>
        </w:tc>
      </w:tr>
      <w:tr w:rsidR="007432AF" w14:paraId="4B0E23A0"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2869A3CE" w14:textId="0CC12603" w:rsidR="007432AF" w:rsidRDefault="007432AF" w:rsidP="007432AF">
            <w:r>
              <w:rPr>
                <w:b/>
                <w:bCs/>
                <w:sz w:val="20"/>
                <w:szCs w:val="20"/>
              </w:rPr>
              <w:t>0</w:t>
            </w:r>
          </w:p>
        </w:tc>
        <w:tc>
          <w:tcPr>
            <w:tcW w:w="7160" w:type="dxa"/>
            <w:tcMar>
              <w:top w:w="60" w:type="dxa"/>
              <w:left w:w="100" w:type="dxa"/>
              <w:bottom w:w="60" w:type="dxa"/>
              <w:right w:w="100" w:type="dxa"/>
            </w:tcMar>
          </w:tcPr>
          <w:p w14:paraId="77BDE52F" w14:textId="77777777" w:rsidR="007432AF" w:rsidRDefault="007432AF" w:rsidP="007432AF">
            <w:r>
              <w:t>← Back to Main</w:t>
            </w:r>
          </w:p>
        </w:tc>
      </w:tr>
      <w:tr w:rsidR="007432AF" w14:paraId="0E8AA236"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8798C29" w14:textId="589897FA" w:rsidR="007432AF" w:rsidRDefault="007432AF" w:rsidP="007432AF">
            <w:r>
              <w:rPr>
                <w:b/>
                <w:bCs/>
                <w:sz w:val="20"/>
                <w:szCs w:val="20"/>
              </w:rPr>
              <w:t>1</w:t>
            </w:r>
          </w:p>
        </w:tc>
        <w:tc>
          <w:tcPr>
            <w:tcW w:w="7160" w:type="dxa"/>
            <w:tcMar>
              <w:top w:w="60" w:type="dxa"/>
              <w:left w:w="100" w:type="dxa"/>
              <w:bottom w:w="60" w:type="dxa"/>
              <w:right w:w="100" w:type="dxa"/>
            </w:tcMar>
          </w:tcPr>
          <w:p w14:paraId="6A02F555" w14:textId="77777777" w:rsidR="007432AF" w:rsidRDefault="007432AF" w:rsidP="007432AF">
            <w:r>
              <w:t>Stomachache</w:t>
            </w:r>
          </w:p>
        </w:tc>
      </w:tr>
      <w:tr w:rsidR="007432AF" w14:paraId="5FCDCEA8"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77DAD68" w14:textId="5676CE78" w:rsidR="007432AF" w:rsidRDefault="007432AF" w:rsidP="007432AF">
            <w:r>
              <w:rPr>
                <w:b/>
                <w:bCs/>
                <w:sz w:val="20"/>
                <w:szCs w:val="20"/>
              </w:rPr>
              <w:t>00</w:t>
            </w:r>
          </w:p>
        </w:tc>
        <w:tc>
          <w:tcPr>
            <w:tcW w:w="7160" w:type="dxa"/>
            <w:tcMar>
              <w:top w:w="60" w:type="dxa"/>
              <w:left w:w="100" w:type="dxa"/>
              <w:bottom w:w="60" w:type="dxa"/>
              <w:right w:w="100" w:type="dxa"/>
            </w:tcMar>
          </w:tcPr>
          <w:p w14:paraId="2B726D09" w14:textId="77777777" w:rsidR="007432AF" w:rsidRDefault="007432AF" w:rsidP="007432AF">
            <w:r>
              <w:t>Headache</w:t>
            </w:r>
          </w:p>
        </w:tc>
      </w:tr>
      <w:tr w:rsidR="007432AF" w14:paraId="77DEBF1D"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57DDB72" w14:textId="54974FA2" w:rsidR="007432AF" w:rsidRDefault="007432AF" w:rsidP="007432AF">
            <w:r>
              <w:rPr>
                <w:b/>
                <w:bCs/>
                <w:sz w:val="20"/>
                <w:szCs w:val="20"/>
              </w:rPr>
              <w:t>01</w:t>
            </w:r>
          </w:p>
        </w:tc>
        <w:tc>
          <w:tcPr>
            <w:tcW w:w="7160" w:type="dxa"/>
            <w:tcMar>
              <w:top w:w="60" w:type="dxa"/>
              <w:left w:w="100" w:type="dxa"/>
              <w:bottom w:w="60" w:type="dxa"/>
              <w:right w:w="100" w:type="dxa"/>
            </w:tcMar>
          </w:tcPr>
          <w:p w14:paraId="78588B23" w14:textId="77777777" w:rsidR="007432AF" w:rsidRDefault="007432AF" w:rsidP="007432AF">
            <w:r>
              <w:t>Back pain</w:t>
            </w:r>
          </w:p>
        </w:tc>
      </w:tr>
      <w:tr w:rsidR="007432AF" w14:paraId="61A5D632"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3756B00D" w14:textId="0CA3720B" w:rsidR="007432AF" w:rsidRDefault="007432AF" w:rsidP="007432AF">
            <w:r>
              <w:rPr>
                <w:b/>
                <w:bCs/>
                <w:sz w:val="20"/>
                <w:szCs w:val="20"/>
              </w:rPr>
              <w:t>10</w:t>
            </w:r>
          </w:p>
        </w:tc>
        <w:tc>
          <w:tcPr>
            <w:tcW w:w="7160" w:type="dxa"/>
            <w:tcMar>
              <w:top w:w="60" w:type="dxa"/>
              <w:left w:w="100" w:type="dxa"/>
              <w:bottom w:w="60" w:type="dxa"/>
              <w:right w:w="100" w:type="dxa"/>
            </w:tcMar>
          </w:tcPr>
          <w:p w14:paraId="13ACA796" w14:textId="77777777" w:rsidR="007432AF" w:rsidRDefault="007432AF" w:rsidP="007432AF">
            <w:r>
              <w:t>Neck pain</w:t>
            </w:r>
          </w:p>
        </w:tc>
      </w:tr>
      <w:tr w:rsidR="007432AF" w14:paraId="4A4CA0F1"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3217188D" w14:textId="3773FA56" w:rsidR="007432AF" w:rsidRDefault="007432AF" w:rsidP="007432AF">
            <w:r>
              <w:rPr>
                <w:b/>
                <w:bCs/>
                <w:sz w:val="20"/>
                <w:szCs w:val="20"/>
              </w:rPr>
              <w:t>11</w:t>
            </w:r>
          </w:p>
        </w:tc>
        <w:tc>
          <w:tcPr>
            <w:tcW w:w="7160" w:type="dxa"/>
            <w:tcMar>
              <w:top w:w="60" w:type="dxa"/>
              <w:left w:w="100" w:type="dxa"/>
              <w:bottom w:w="60" w:type="dxa"/>
              <w:right w:w="100" w:type="dxa"/>
            </w:tcMar>
          </w:tcPr>
          <w:p w14:paraId="3B15B1A3" w14:textId="77777777" w:rsidR="007432AF" w:rsidRDefault="007432AF" w:rsidP="007432AF">
            <w:r>
              <w:t>Chest pain</w:t>
            </w:r>
          </w:p>
        </w:tc>
      </w:tr>
      <w:tr w:rsidR="007432AF" w14:paraId="0426F2D4"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8C71883" w14:textId="71F40E82" w:rsidR="007432AF" w:rsidRDefault="007432AF" w:rsidP="007432AF">
            <w:r>
              <w:rPr>
                <w:b/>
                <w:bCs/>
                <w:sz w:val="20"/>
                <w:szCs w:val="20"/>
              </w:rPr>
              <w:t>000</w:t>
            </w:r>
          </w:p>
        </w:tc>
        <w:tc>
          <w:tcPr>
            <w:tcW w:w="7160" w:type="dxa"/>
            <w:tcMar>
              <w:top w:w="60" w:type="dxa"/>
              <w:left w:w="100" w:type="dxa"/>
              <w:bottom w:w="60" w:type="dxa"/>
              <w:right w:w="100" w:type="dxa"/>
            </w:tcMar>
          </w:tcPr>
          <w:p w14:paraId="09044710" w14:textId="77777777" w:rsidR="007432AF" w:rsidRDefault="007432AF" w:rsidP="007432AF">
            <w:r>
              <w:t>Nausea</w:t>
            </w:r>
          </w:p>
        </w:tc>
      </w:tr>
      <w:tr w:rsidR="007432AF" w14:paraId="6E1C4861"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53E6377" w14:textId="6188760D" w:rsidR="007432AF" w:rsidRDefault="007432AF" w:rsidP="007432AF">
            <w:r>
              <w:rPr>
                <w:b/>
                <w:bCs/>
                <w:sz w:val="20"/>
                <w:szCs w:val="20"/>
              </w:rPr>
              <w:t>001</w:t>
            </w:r>
          </w:p>
        </w:tc>
        <w:tc>
          <w:tcPr>
            <w:tcW w:w="7160" w:type="dxa"/>
            <w:tcMar>
              <w:top w:w="60" w:type="dxa"/>
              <w:left w:w="100" w:type="dxa"/>
              <w:bottom w:w="60" w:type="dxa"/>
              <w:right w:w="100" w:type="dxa"/>
            </w:tcMar>
          </w:tcPr>
          <w:p w14:paraId="257AABC4" w14:textId="77777777" w:rsidR="007432AF" w:rsidRDefault="007432AF" w:rsidP="007432AF">
            <w:r>
              <w:t>Mouth dry</w:t>
            </w:r>
          </w:p>
        </w:tc>
      </w:tr>
      <w:tr w:rsidR="007432AF" w14:paraId="0549F150"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4E11AAB2" w14:textId="00CAB3F1" w:rsidR="007432AF" w:rsidRDefault="007432AF" w:rsidP="007432AF">
            <w:r>
              <w:rPr>
                <w:b/>
                <w:bCs/>
                <w:sz w:val="20"/>
                <w:szCs w:val="20"/>
              </w:rPr>
              <w:t>010</w:t>
            </w:r>
          </w:p>
        </w:tc>
        <w:tc>
          <w:tcPr>
            <w:tcW w:w="7160" w:type="dxa"/>
            <w:tcMar>
              <w:top w:w="60" w:type="dxa"/>
              <w:left w:w="100" w:type="dxa"/>
              <w:bottom w:w="60" w:type="dxa"/>
              <w:right w:w="100" w:type="dxa"/>
            </w:tcMar>
          </w:tcPr>
          <w:p w14:paraId="16CE5971" w14:textId="77777777" w:rsidR="007432AF" w:rsidRDefault="007432AF" w:rsidP="007432AF">
            <w:r>
              <w:t>Eyes dry</w:t>
            </w:r>
          </w:p>
        </w:tc>
      </w:tr>
      <w:tr w:rsidR="007432AF" w14:paraId="0087886A"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0BB3274" w14:textId="0F0E9FD9" w:rsidR="007432AF" w:rsidRDefault="007432AF" w:rsidP="007432AF">
            <w:r>
              <w:rPr>
                <w:b/>
                <w:bCs/>
                <w:sz w:val="20"/>
                <w:szCs w:val="20"/>
              </w:rPr>
              <w:t>011</w:t>
            </w:r>
          </w:p>
        </w:tc>
        <w:tc>
          <w:tcPr>
            <w:tcW w:w="7160" w:type="dxa"/>
            <w:tcMar>
              <w:top w:w="60" w:type="dxa"/>
              <w:left w:w="100" w:type="dxa"/>
              <w:bottom w:w="60" w:type="dxa"/>
              <w:right w:w="100" w:type="dxa"/>
            </w:tcMar>
          </w:tcPr>
          <w:p w14:paraId="288B3BF2" w14:textId="77777777" w:rsidR="007432AF" w:rsidRDefault="007432AF" w:rsidP="007432AF">
            <w:r>
              <w:t>*** (empty)</w:t>
            </w:r>
          </w:p>
        </w:tc>
      </w:tr>
      <w:tr w:rsidR="007432AF" w14:paraId="2DCB2154"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A88ECC9" w14:textId="6E04AAC4" w:rsidR="007432AF" w:rsidRDefault="007432AF" w:rsidP="007432AF">
            <w:r>
              <w:rPr>
                <w:b/>
                <w:bCs/>
                <w:sz w:val="20"/>
                <w:szCs w:val="20"/>
              </w:rPr>
              <w:t>100</w:t>
            </w:r>
          </w:p>
        </w:tc>
        <w:tc>
          <w:tcPr>
            <w:tcW w:w="7160" w:type="dxa"/>
            <w:tcMar>
              <w:top w:w="60" w:type="dxa"/>
              <w:left w:w="100" w:type="dxa"/>
              <w:bottom w:w="60" w:type="dxa"/>
              <w:right w:w="100" w:type="dxa"/>
            </w:tcMar>
          </w:tcPr>
          <w:p w14:paraId="21F0CBE7" w14:textId="77777777" w:rsidR="007432AF" w:rsidRDefault="007432AF" w:rsidP="007432AF">
            <w:r>
              <w:t>*** (empty)</w:t>
            </w:r>
          </w:p>
        </w:tc>
      </w:tr>
      <w:tr w:rsidR="007432AF" w14:paraId="08914367"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4CA6722" w14:textId="6D5BDDCD" w:rsidR="007432AF" w:rsidRDefault="007432AF" w:rsidP="007432AF">
            <w:r>
              <w:rPr>
                <w:b/>
                <w:bCs/>
                <w:sz w:val="20"/>
                <w:szCs w:val="20"/>
              </w:rPr>
              <w:t>101</w:t>
            </w:r>
          </w:p>
        </w:tc>
        <w:tc>
          <w:tcPr>
            <w:tcW w:w="7160" w:type="dxa"/>
            <w:tcMar>
              <w:top w:w="60" w:type="dxa"/>
              <w:left w:w="100" w:type="dxa"/>
              <w:bottom w:w="60" w:type="dxa"/>
              <w:right w:w="100" w:type="dxa"/>
            </w:tcMar>
          </w:tcPr>
          <w:p w14:paraId="43E37877" w14:textId="77777777" w:rsidR="007432AF" w:rsidRDefault="007432AF" w:rsidP="007432AF">
            <w:r>
              <w:t>*** (empty)</w:t>
            </w:r>
          </w:p>
        </w:tc>
      </w:tr>
      <w:tr w:rsidR="007432AF" w14:paraId="4AC45504"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47D3758C" w14:textId="073DD738" w:rsidR="007432AF" w:rsidRDefault="007432AF" w:rsidP="007432AF">
            <w:r>
              <w:rPr>
                <w:b/>
                <w:bCs/>
                <w:sz w:val="20"/>
                <w:szCs w:val="20"/>
              </w:rPr>
              <w:t>110</w:t>
            </w:r>
          </w:p>
        </w:tc>
        <w:tc>
          <w:tcPr>
            <w:tcW w:w="7160" w:type="dxa"/>
            <w:tcMar>
              <w:top w:w="60" w:type="dxa"/>
              <w:left w:w="100" w:type="dxa"/>
              <w:bottom w:w="60" w:type="dxa"/>
              <w:right w:w="100" w:type="dxa"/>
            </w:tcMar>
          </w:tcPr>
          <w:p w14:paraId="16515F5E" w14:textId="77777777" w:rsidR="007432AF" w:rsidRDefault="007432AF" w:rsidP="007432AF">
            <w:r>
              <w:t>*** (empty)</w:t>
            </w:r>
          </w:p>
        </w:tc>
      </w:tr>
      <w:tr w:rsidR="007432AF" w14:paraId="4122D16F" w14:textId="77777777" w:rsidTr="005033C8">
        <w:tc>
          <w:tcPr>
            <w:tcW w:w="220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8FE594F" w14:textId="54E16471" w:rsidR="007432AF" w:rsidRDefault="007432AF" w:rsidP="007432AF">
            <w:r>
              <w:rPr>
                <w:b/>
                <w:bCs/>
                <w:sz w:val="20"/>
                <w:szCs w:val="20"/>
              </w:rPr>
              <w:t>111</w:t>
            </w:r>
          </w:p>
        </w:tc>
        <w:tc>
          <w:tcPr>
            <w:tcW w:w="7160" w:type="dxa"/>
            <w:tcMar>
              <w:top w:w="60" w:type="dxa"/>
              <w:left w:w="100" w:type="dxa"/>
              <w:bottom w:w="60" w:type="dxa"/>
              <w:right w:w="100" w:type="dxa"/>
            </w:tcMar>
          </w:tcPr>
          <w:p w14:paraId="00B52A42" w14:textId="77777777" w:rsidR="007432AF" w:rsidRDefault="007432AF" w:rsidP="007432AF">
            <w:r>
              <w:t>*** (empty)</w:t>
            </w:r>
          </w:p>
        </w:tc>
      </w:tr>
    </w:tbl>
    <w:p w14:paraId="6FC976A6" w14:textId="77777777" w:rsidR="00E935EF" w:rsidRDefault="00E935EF">
      <w:pPr>
        <w:spacing w:after="120"/>
      </w:pPr>
    </w:p>
    <w:p w14:paraId="1ED9B61E" w14:textId="77777777" w:rsidR="00E935EF" w:rsidRDefault="00423BD7">
      <w:pPr>
        <w:pStyle w:val="Heading3"/>
      </w:pPr>
      <w:bookmarkStart w:id="90018" w:name="_Toc90018"/>
      <w:r>
        <w:t>ACTION page (enter with code 101)</w:t>
      </w:r>
      <w:bookmarkEnd w:id="9001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E935EF" w14:paraId="274CD752" w14:textId="77777777">
        <w:trPr>
          <w:tblHeader/>
        </w:trPr>
        <w:tc>
          <w:tcPr>
            <w:tcW w:w="2200" w:type="dxa"/>
            <w:shd w:val="clear" w:color="auto" w:fill="D9E2F3"/>
            <w:tcMar>
              <w:top w:w="60" w:type="dxa"/>
              <w:left w:w="100" w:type="dxa"/>
              <w:bottom w:w="60" w:type="dxa"/>
              <w:right w:w="100" w:type="dxa"/>
            </w:tcMar>
          </w:tcPr>
          <w:p w14:paraId="212C6176" w14:textId="77777777" w:rsidR="00E935EF" w:rsidRDefault="00423BD7">
            <w:r>
              <w:rPr>
                <w:b/>
                <w:bCs/>
              </w:rPr>
              <w:t>Code</w:t>
            </w:r>
          </w:p>
        </w:tc>
        <w:tc>
          <w:tcPr>
            <w:tcW w:w="7160" w:type="dxa"/>
            <w:shd w:val="clear" w:color="auto" w:fill="D9E2F3"/>
            <w:tcMar>
              <w:top w:w="60" w:type="dxa"/>
              <w:left w:w="100" w:type="dxa"/>
              <w:bottom w:w="60" w:type="dxa"/>
              <w:right w:w="100" w:type="dxa"/>
            </w:tcMar>
          </w:tcPr>
          <w:p w14:paraId="3EA3A710" w14:textId="77777777" w:rsidR="00E935EF" w:rsidRDefault="00423BD7">
            <w:r>
              <w:rPr>
                <w:b/>
                <w:bCs/>
              </w:rPr>
              <w:t>Phrase</w:t>
            </w:r>
          </w:p>
        </w:tc>
      </w:tr>
      <w:tr w:rsidR="00EA06C6" w14:paraId="1ABC748D"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49ED3BB5" w14:textId="3638110C" w:rsidR="00EA06C6" w:rsidRDefault="00EA06C6" w:rsidP="00EA06C6">
            <w:r>
              <w:rPr>
                <w:b/>
                <w:bCs/>
                <w:sz w:val="20"/>
                <w:szCs w:val="20"/>
              </w:rPr>
              <w:t>0</w:t>
            </w:r>
          </w:p>
        </w:tc>
        <w:tc>
          <w:tcPr>
            <w:tcW w:w="7160" w:type="dxa"/>
            <w:tcMar>
              <w:top w:w="60" w:type="dxa"/>
              <w:left w:w="100" w:type="dxa"/>
              <w:bottom w:w="60" w:type="dxa"/>
              <w:right w:w="100" w:type="dxa"/>
            </w:tcMar>
          </w:tcPr>
          <w:p w14:paraId="2D185D35" w14:textId="77777777" w:rsidR="00EA06C6" w:rsidRDefault="00EA06C6" w:rsidP="00EA06C6">
            <w:r>
              <w:t>← Back to Main</w:t>
            </w:r>
          </w:p>
        </w:tc>
      </w:tr>
      <w:tr w:rsidR="00EA06C6" w14:paraId="72D6FAB4"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AD004D6" w14:textId="41BF9BA6" w:rsidR="00EA06C6" w:rsidRDefault="00EA06C6" w:rsidP="00EA06C6">
            <w:r>
              <w:rPr>
                <w:b/>
                <w:bCs/>
                <w:sz w:val="20"/>
                <w:szCs w:val="20"/>
              </w:rPr>
              <w:t>1</w:t>
            </w:r>
          </w:p>
        </w:tc>
        <w:tc>
          <w:tcPr>
            <w:tcW w:w="7160" w:type="dxa"/>
            <w:tcMar>
              <w:top w:w="60" w:type="dxa"/>
              <w:left w:w="100" w:type="dxa"/>
              <w:bottom w:w="60" w:type="dxa"/>
              <w:right w:w="100" w:type="dxa"/>
            </w:tcMar>
          </w:tcPr>
          <w:p w14:paraId="295667C0" w14:textId="77777777" w:rsidR="00EA06C6" w:rsidRDefault="00EA06C6" w:rsidP="00EA06C6">
            <w:r>
              <w:t>Medicine</w:t>
            </w:r>
          </w:p>
        </w:tc>
      </w:tr>
      <w:tr w:rsidR="00EA06C6" w14:paraId="27EEBD4E"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3C5CAFF2" w14:textId="4987F607" w:rsidR="00EA06C6" w:rsidRDefault="00EA06C6" w:rsidP="00EA06C6">
            <w:r>
              <w:rPr>
                <w:b/>
                <w:bCs/>
                <w:sz w:val="20"/>
                <w:szCs w:val="20"/>
              </w:rPr>
              <w:t>00</w:t>
            </w:r>
          </w:p>
        </w:tc>
        <w:tc>
          <w:tcPr>
            <w:tcW w:w="7160" w:type="dxa"/>
            <w:tcMar>
              <w:top w:w="60" w:type="dxa"/>
              <w:left w:w="100" w:type="dxa"/>
              <w:bottom w:w="60" w:type="dxa"/>
              <w:right w:w="100" w:type="dxa"/>
            </w:tcMar>
          </w:tcPr>
          <w:p w14:paraId="4AD6A7C3" w14:textId="77777777" w:rsidR="00EA06C6" w:rsidRDefault="00EA06C6" w:rsidP="00EA06C6">
            <w:r>
              <w:t>Change posture</w:t>
            </w:r>
          </w:p>
        </w:tc>
      </w:tr>
      <w:tr w:rsidR="00EA06C6" w14:paraId="0FF34EFD"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CE12E88" w14:textId="28B81219" w:rsidR="00EA06C6" w:rsidRDefault="00EA06C6" w:rsidP="00EA06C6">
            <w:r>
              <w:rPr>
                <w:b/>
                <w:bCs/>
                <w:sz w:val="20"/>
                <w:szCs w:val="20"/>
              </w:rPr>
              <w:t>01</w:t>
            </w:r>
          </w:p>
        </w:tc>
        <w:tc>
          <w:tcPr>
            <w:tcW w:w="7160" w:type="dxa"/>
            <w:tcMar>
              <w:top w:w="60" w:type="dxa"/>
              <w:left w:w="100" w:type="dxa"/>
              <w:bottom w:w="60" w:type="dxa"/>
              <w:right w:w="100" w:type="dxa"/>
            </w:tcMar>
          </w:tcPr>
          <w:p w14:paraId="35C2DF0A" w14:textId="77777777" w:rsidR="00EA06C6" w:rsidRDefault="00EA06C6" w:rsidP="00EA06C6">
            <w:r>
              <w:t>Turn me</w:t>
            </w:r>
          </w:p>
        </w:tc>
      </w:tr>
      <w:tr w:rsidR="00EA06C6" w14:paraId="583F2D77"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429F6E9" w14:textId="314A1869" w:rsidR="00EA06C6" w:rsidRDefault="00EA06C6" w:rsidP="00EA06C6">
            <w:r>
              <w:rPr>
                <w:b/>
                <w:bCs/>
                <w:sz w:val="20"/>
                <w:szCs w:val="20"/>
              </w:rPr>
              <w:t>10</w:t>
            </w:r>
          </w:p>
        </w:tc>
        <w:tc>
          <w:tcPr>
            <w:tcW w:w="7160" w:type="dxa"/>
            <w:tcMar>
              <w:top w:w="60" w:type="dxa"/>
              <w:left w:w="100" w:type="dxa"/>
              <w:bottom w:w="60" w:type="dxa"/>
              <w:right w:w="100" w:type="dxa"/>
            </w:tcMar>
          </w:tcPr>
          <w:p w14:paraId="58F2088F" w14:textId="77777777" w:rsidR="00EA06C6" w:rsidRDefault="00EA06C6" w:rsidP="00EA06C6">
            <w:r>
              <w:t>Lift head</w:t>
            </w:r>
          </w:p>
        </w:tc>
      </w:tr>
      <w:tr w:rsidR="00EA06C6" w14:paraId="61FF4442"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AC00E11" w14:textId="7E6CF2AF" w:rsidR="00EA06C6" w:rsidRDefault="00EA06C6" w:rsidP="00EA06C6">
            <w:r>
              <w:rPr>
                <w:b/>
                <w:bCs/>
                <w:sz w:val="20"/>
                <w:szCs w:val="20"/>
              </w:rPr>
              <w:t>11</w:t>
            </w:r>
          </w:p>
        </w:tc>
        <w:tc>
          <w:tcPr>
            <w:tcW w:w="7160" w:type="dxa"/>
            <w:tcMar>
              <w:top w:w="60" w:type="dxa"/>
              <w:left w:w="100" w:type="dxa"/>
              <w:bottom w:w="60" w:type="dxa"/>
              <w:right w:w="100" w:type="dxa"/>
            </w:tcMar>
          </w:tcPr>
          <w:p w14:paraId="04E861DE" w14:textId="77777777" w:rsidR="00EA06C6" w:rsidRDefault="00EA06C6" w:rsidP="00EA06C6">
            <w:r>
              <w:t>Lower head</w:t>
            </w:r>
          </w:p>
        </w:tc>
      </w:tr>
      <w:tr w:rsidR="00EA06C6" w14:paraId="05418E30"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8EA842D" w14:textId="0CB25F59" w:rsidR="00EA06C6" w:rsidRDefault="00EA06C6" w:rsidP="00EA06C6">
            <w:r>
              <w:rPr>
                <w:b/>
                <w:bCs/>
                <w:sz w:val="20"/>
                <w:szCs w:val="20"/>
              </w:rPr>
              <w:t>000</w:t>
            </w:r>
          </w:p>
        </w:tc>
        <w:tc>
          <w:tcPr>
            <w:tcW w:w="7160" w:type="dxa"/>
            <w:tcMar>
              <w:top w:w="60" w:type="dxa"/>
              <w:left w:w="100" w:type="dxa"/>
              <w:bottom w:w="60" w:type="dxa"/>
              <w:right w:w="100" w:type="dxa"/>
            </w:tcMar>
          </w:tcPr>
          <w:p w14:paraId="77DD70E9" w14:textId="77777777" w:rsidR="00EA06C6" w:rsidRDefault="00EA06C6" w:rsidP="00EA06C6">
            <w:r>
              <w:t>Wipe</w:t>
            </w:r>
          </w:p>
        </w:tc>
      </w:tr>
      <w:tr w:rsidR="00EA06C6" w14:paraId="2D75AB5B"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3EF87E83" w14:textId="5BC7801E" w:rsidR="00EA06C6" w:rsidRDefault="00EA06C6" w:rsidP="00EA06C6">
            <w:r>
              <w:rPr>
                <w:b/>
                <w:bCs/>
                <w:sz w:val="20"/>
                <w:szCs w:val="20"/>
              </w:rPr>
              <w:t>001</w:t>
            </w:r>
          </w:p>
        </w:tc>
        <w:tc>
          <w:tcPr>
            <w:tcW w:w="7160" w:type="dxa"/>
            <w:tcMar>
              <w:top w:w="60" w:type="dxa"/>
              <w:left w:w="100" w:type="dxa"/>
              <w:bottom w:w="60" w:type="dxa"/>
              <w:right w:w="100" w:type="dxa"/>
            </w:tcMar>
          </w:tcPr>
          <w:p w14:paraId="5E1A2E78" w14:textId="77777777" w:rsidR="00EA06C6" w:rsidRDefault="00EA06C6" w:rsidP="00EA06C6">
            <w:r>
              <w:t>Cover me</w:t>
            </w:r>
          </w:p>
        </w:tc>
      </w:tr>
      <w:tr w:rsidR="00EA06C6" w14:paraId="2BE22326"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63B7BE8" w14:textId="5F08210B" w:rsidR="00EA06C6" w:rsidRDefault="00EA06C6" w:rsidP="00EA06C6">
            <w:r>
              <w:rPr>
                <w:b/>
                <w:bCs/>
                <w:sz w:val="20"/>
                <w:szCs w:val="20"/>
              </w:rPr>
              <w:t>010</w:t>
            </w:r>
          </w:p>
        </w:tc>
        <w:tc>
          <w:tcPr>
            <w:tcW w:w="7160" w:type="dxa"/>
            <w:tcMar>
              <w:top w:w="60" w:type="dxa"/>
              <w:left w:w="100" w:type="dxa"/>
              <w:bottom w:w="60" w:type="dxa"/>
              <w:right w:w="100" w:type="dxa"/>
            </w:tcMar>
          </w:tcPr>
          <w:p w14:paraId="030D2F74" w14:textId="77777777" w:rsidR="00EA06C6" w:rsidRDefault="00EA06C6" w:rsidP="00EA06C6">
            <w:r>
              <w:t>Call nurse</w:t>
            </w:r>
          </w:p>
        </w:tc>
      </w:tr>
      <w:tr w:rsidR="00EA06C6" w14:paraId="563D102E"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D6B3084" w14:textId="54E43A13" w:rsidR="00EA06C6" w:rsidRDefault="00EA06C6" w:rsidP="00EA06C6">
            <w:r>
              <w:rPr>
                <w:b/>
                <w:bCs/>
                <w:sz w:val="20"/>
                <w:szCs w:val="20"/>
              </w:rPr>
              <w:t>011</w:t>
            </w:r>
          </w:p>
        </w:tc>
        <w:tc>
          <w:tcPr>
            <w:tcW w:w="7160" w:type="dxa"/>
            <w:tcMar>
              <w:top w:w="60" w:type="dxa"/>
              <w:left w:w="100" w:type="dxa"/>
              <w:bottom w:w="60" w:type="dxa"/>
              <w:right w:w="100" w:type="dxa"/>
            </w:tcMar>
          </w:tcPr>
          <w:p w14:paraId="3430FBEA" w14:textId="77777777" w:rsidR="00EA06C6" w:rsidRDefault="00EA06C6" w:rsidP="00EA06C6">
            <w:r>
              <w:t>Come here</w:t>
            </w:r>
          </w:p>
        </w:tc>
      </w:tr>
      <w:tr w:rsidR="00EA06C6" w14:paraId="11F6DAAF"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7FA29C2F" w14:textId="31D08D3D" w:rsidR="00EA06C6" w:rsidRDefault="00EA06C6" w:rsidP="00EA06C6">
            <w:r>
              <w:rPr>
                <w:b/>
                <w:bCs/>
                <w:sz w:val="20"/>
                <w:szCs w:val="20"/>
              </w:rPr>
              <w:t>100</w:t>
            </w:r>
          </w:p>
        </w:tc>
        <w:tc>
          <w:tcPr>
            <w:tcW w:w="7160" w:type="dxa"/>
            <w:tcMar>
              <w:top w:w="60" w:type="dxa"/>
              <w:left w:w="100" w:type="dxa"/>
              <w:bottom w:w="60" w:type="dxa"/>
              <w:right w:w="100" w:type="dxa"/>
            </w:tcMar>
          </w:tcPr>
          <w:p w14:paraId="1C4EB15C" w14:textId="77777777" w:rsidR="00EA06C6" w:rsidRDefault="00EA06C6" w:rsidP="00EA06C6">
            <w:r>
              <w:t>Sit</w:t>
            </w:r>
          </w:p>
        </w:tc>
      </w:tr>
      <w:tr w:rsidR="00EA06C6" w14:paraId="11130A84"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6303142" w14:textId="7AA1CEAE" w:rsidR="00EA06C6" w:rsidRDefault="00EA06C6" w:rsidP="00EA06C6">
            <w:r>
              <w:rPr>
                <w:b/>
                <w:bCs/>
                <w:sz w:val="20"/>
                <w:szCs w:val="20"/>
              </w:rPr>
              <w:lastRenderedPageBreak/>
              <w:t>101</w:t>
            </w:r>
          </w:p>
        </w:tc>
        <w:tc>
          <w:tcPr>
            <w:tcW w:w="7160" w:type="dxa"/>
            <w:tcMar>
              <w:top w:w="60" w:type="dxa"/>
              <w:left w:w="100" w:type="dxa"/>
              <w:bottom w:w="60" w:type="dxa"/>
              <w:right w:w="100" w:type="dxa"/>
            </w:tcMar>
          </w:tcPr>
          <w:p w14:paraId="41DE87F8" w14:textId="77777777" w:rsidR="00EA06C6" w:rsidRDefault="00EA06C6" w:rsidP="00EA06C6">
            <w:r>
              <w:t>Stay still</w:t>
            </w:r>
          </w:p>
        </w:tc>
      </w:tr>
      <w:tr w:rsidR="00EA06C6" w14:paraId="4F9DC24E"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22872021" w14:textId="36A2E96C" w:rsidR="00EA06C6" w:rsidRDefault="00EA06C6" w:rsidP="00EA06C6">
            <w:r>
              <w:rPr>
                <w:b/>
                <w:bCs/>
                <w:sz w:val="20"/>
                <w:szCs w:val="20"/>
              </w:rPr>
              <w:t>110</w:t>
            </w:r>
          </w:p>
        </w:tc>
        <w:tc>
          <w:tcPr>
            <w:tcW w:w="7160" w:type="dxa"/>
            <w:tcMar>
              <w:top w:w="60" w:type="dxa"/>
              <w:left w:w="100" w:type="dxa"/>
              <w:bottom w:w="60" w:type="dxa"/>
              <w:right w:w="100" w:type="dxa"/>
            </w:tcMar>
          </w:tcPr>
          <w:p w14:paraId="34E851FA" w14:textId="77777777" w:rsidR="00EA06C6" w:rsidRDefault="00EA06C6" w:rsidP="00EA06C6">
            <w:r>
              <w:t>Rest</w:t>
            </w:r>
          </w:p>
        </w:tc>
      </w:tr>
      <w:tr w:rsidR="00EA06C6" w14:paraId="2B34648D" w14:textId="77777777" w:rsidTr="0013564A">
        <w:tc>
          <w:tcPr>
            <w:tcW w:w="2200"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7234060C" w14:textId="47ABF764" w:rsidR="00EA06C6" w:rsidRDefault="00EA06C6" w:rsidP="00EA06C6">
            <w:r>
              <w:rPr>
                <w:b/>
                <w:bCs/>
                <w:sz w:val="20"/>
                <w:szCs w:val="20"/>
              </w:rPr>
              <w:t>111</w:t>
            </w:r>
          </w:p>
        </w:tc>
        <w:tc>
          <w:tcPr>
            <w:tcW w:w="7160" w:type="dxa"/>
            <w:tcMar>
              <w:top w:w="60" w:type="dxa"/>
              <w:left w:w="100" w:type="dxa"/>
              <w:bottom w:w="60" w:type="dxa"/>
              <w:right w:w="100" w:type="dxa"/>
            </w:tcMar>
          </w:tcPr>
          <w:p w14:paraId="50D8E0C9" w14:textId="77777777" w:rsidR="00EA06C6" w:rsidRDefault="00EA06C6" w:rsidP="00EA06C6">
            <w:r>
              <w:t>Urinate</w:t>
            </w:r>
          </w:p>
        </w:tc>
      </w:tr>
    </w:tbl>
    <w:p w14:paraId="14022D6C" w14:textId="77777777" w:rsidR="00E935EF" w:rsidRDefault="00E935EF">
      <w:pPr>
        <w:spacing w:after="120"/>
      </w:pPr>
    </w:p>
    <w:p w14:paraId="3295448E" w14:textId="77777777" w:rsidR="00E935EF" w:rsidRDefault="00423BD7">
      <w:pPr>
        <w:pStyle w:val="Heading3"/>
      </w:pPr>
      <w:bookmarkStart w:id="90019" w:name="_Toc90019"/>
      <w:r>
        <w:t>ENVIRON·STATE page (enter with code 110)</w:t>
      </w:r>
      <w:bookmarkEnd w:id="9001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E935EF" w14:paraId="2DEC8E15" w14:textId="77777777">
        <w:trPr>
          <w:tblHeader/>
        </w:trPr>
        <w:tc>
          <w:tcPr>
            <w:tcW w:w="2200" w:type="dxa"/>
            <w:shd w:val="clear" w:color="auto" w:fill="D9E2F3"/>
            <w:tcMar>
              <w:top w:w="60" w:type="dxa"/>
              <w:left w:w="100" w:type="dxa"/>
              <w:bottom w:w="60" w:type="dxa"/>
              <w:right w:w="100" w:type="dxa"/>
            </w:tcMar>
          </w:tcPr>
          <w:p w14:paraId="2373B788" w14:textId="77777777" w:rsidR="00E935EF" w:rsidRDefault="00423BD7">
            <w:r>
              <w:rPr>
                <w:b/>
                <w:bCs/>
              </w:rPr>
              <w:t>Code</w:t>
            </w:r>
          </w:p>
        </w:tc>
        <w:tc>
          <w:tcPr>
            <w:tcW w:w="7160" w:type="dxa"/>
            <w:shd w:val="clear" w:color="auto" w:fill="D9E2F3"/>
            <w:tcMar>
              <w:top w:w="60" w:type="dxa"/>
              <w:left w:w="100" w:type="dxa"/>
              <w:bottom w:w="60" w:type="dxa"/>
              <w:right w:w="100" w:type="dxa"/>
            </w:tcMar>
          </w:tcPr>
          <w:p w14:paraId="29549BDF" w14:textId="77777777" w:rsidR="00E935EF" w:rsidRDefault="00423BD7">
            <w:r>
              <w:rPr>
                <w:b/>
                <w:bCs/>
              </w:rPr>
              <w:t>Phrase</w:t>
            </w:r>
          </w:p>
        </w:tc>
      </w:tr>
      <w:tr w:rsidR="00EA06C6" w14:paraId="26084F3F"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7138DD3" w14:textId="78979729" w:rsidR="00EA06C6" w:rsidRDefault="00EA06C6" w:rsidP="00EA06C6">
            <w:r>
              <w:rPr>
                <w:b/>
                <w:bCs/>
                <w:sz w:val="20"/>
                <w:szCs w:val="20"/>
              </w:rPr>
              <w:t>0</w:t>
            </w:r>
          </w:p>
        </w:tc>
        <w:tc>
          <w:tcPr>
            <w:tcW w:w="7160" w:type="dxa"/>
            <w:tcMar>
              <w:top w:w="60" w:type="dxa"/>
              <w:left w:w="100" w:type="dxa"/>
              <w:bottom w:w="60" w:type="dxa"/>
              <w:right w:w="100" w:type="dxa"/>
            </w:tcMar>
          </w:tcPr>
          <w:p w14:paraId="7434BB74" w14:textId="77777777" w:rsidR="00EA06C6" w:rsidRDefault="00EA06C6" w:rsidP="00EA06C6">
            <w:r>
              <w:t>← Back to Main</w:t>
            </w:r>
          </w:p>
        </w:tc>
      </w:tr>
      <w:tr w:rsidR="00EA06C6" w14:paraId="51593688"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27D4F257" w14:textId="0965A375" w:rsidR="00EA06C6" w:rsidRDefault="00EA06C6" w:rsidP="00EA06C6">
            <w:r>
              <w:rPr>
                <w:b/>
                <w:bCs/>
                <w:sz w:val="20"/>
                <w:szCs w:val="20"/>
              </w:rPr>
              <w:t>1</w:t>
            </w:r>
          </w:p>
        </w:tc>
        <w:tc>
          <w:tcPr>
            <w:tcW w:w="7160" w:type="dxa"/>
            <w:tcMar>
              <w:top w:w="60" w:type="dxa"/>
              <w:left w:w="100" w:type="dxa"/>
              <w:bottom w:w="60" w:type="dxa"/>
              <w:right w:w="100" w:type="dxa"/>
            </w:tcMar>
          </w:tcPr>
          <w:p w14:paraId="2F61ADE7" w14:textId="77777777" w:rsidR="00EA06C6" w:rsidRDefault="00EA06C6" w:rsidP="00EA06C6">
            <w:r>
              <w:t>Cold</w:t>
            </w:r>
          </w:p>
        </w:tc>
      </w:tr>
      <w:tr w:rsidR="00EA06C6" w14:paraId="5993B86B"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668DE169" w14:textId="770010C7" w:rsidR="00EA06C6" w:rsidRDefault="00EA06C6" w:rsidP="00EA06C6">
            <w:r>
              <w:rPr>
                <w:b/>
                <w:bCs/>
                <w:sz w:val="20"/>
                <w:szCs w:val="20"/>
              </w:rPr>
              <w:t>00</w:t>
            </w:r>
          </w:p>
        </w:tc>
        <w:tc>
          <w:tcPr>
            <w:tcW w:w="7160" w:type="dxa"/>
            <w:tcMar>
              <w:top w:w="60" w:type="dxa"/>
              <w:left w:w="100" w:type="dxa"/>
              <w:bottom w:w="60" w:type="dxa"/>
              <w:right w:w="100" w:type="dxa"/>
            </w:tcMar>
          </w:tcPr>
          <w:p w14:paraId="6C0D6976" w14:textId="77777777" w:rsidR="00EA06C6" w:rsidRDefault="00EA06C6" w:rsidP="00EA06C6">
            <w:r>
              <w:t>Hot</w:t>
            </w:r>
          </w:p>
        </w:tc>
      </w:tr>
      <w:tr w:rsidR="00EA06C6" w14:paraId="5221A8E9"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1316D816" w14:textId="3EEA9CFE" w:rsidR="00EA06C6" w:rsidRDefault="00EA06C6" w:rsidP="00EA06C6">
            <w:r>
              <w:rPr>
                <w:b/>
                <w:bCs/>
                <w:sz w:val="20"/>
                <w:szCs w:val="20"/>
              </w:rPr>
              <w:t>01</w:t>
            </w:r>
          </w:p>
        </w:tc>
        <w:tc>
          <w:tcPr>
            <w:tcW w:w="7160" w:type="dxa"/>
            <w:tcMar>
              <w:top w:w="60" w:type="dxa"/>
              <w:left w:w="100" w:type="dxa"/>
              <w:bottom w:w="60" w:type="dxa"/>
              <w:right w:w="100" w:type="dxa"/>
            </w:tcMar>
          </w:tcPr>
          <w:p w14:paraId="6E6C7717" w14:textId="77777777" w:rsidR="00EA06C6" w:rsidRDefault="00EA06C6" w:rsidP="00EA06C6">
            <w:r>
              <w:t>Too bright</w:t>
            </w:r>
          </w:p>
        </w:tc>
      </w:tr>
      <w:tr w:rsidR="00EA06C6" w14:paraId="231554B7"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059E0B6" w14:textId="087661B0" w:rsidR="00EA06C6" w:rsidRDefault="00EA06C6" w:rsidP="00EA06C6">
            <w:r>
              <w:rPr>
                <w:b/>
                <w:bCs/>
                <w:sz w:val="20"/>
                <w:szCs w:val="20"/>
              </w:rPr>
              <w:t>10</w:t>
            </w:r>
          </w:p>
        </w:tc>
        <w:tc>
          <w:tcPr>
            <w:tcW w:w="7160" w:type="dxa"/>
            <w:tcMar>
              <w:top w:w="60" w:type="dxa"/>
              <w:left w:w="100" w:type="dxa"/>
              <w:bottom w:w="60" w:type="dxa"/>
              <w:right w:w="100" w:type="dxa"/>
            </w:tcMar>
          </w:tcPr>
          <w:p w14:paraId="430E9FCD" w14:textId="77777777" w:rsidR="00EA06C6" w:rsidRDefault="00EA06C6" w:rsidP="00EA06C6">
            <w:r>
              <w:t>Too dark</w:t>
            </w:r>
          </w:p>
        </w:tc>
      </w:tr>
      <w:tr w:rsidR="00EA06C6" w14:paraId="26CBE48B"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045FB0C6" w14:textId="2F8D1A39" w:rsidR="00EA06C6" w:rsidRDefault="00EA06C6" w:rsidP="00EA06C6">
            <w:r>
              <w:rPr>
                <w:b/>
                <w:bCs/>
                <w:sz w:val="20"/>
                <w:szCs w:val="20"/>
              </w:rPr>
              <w:t>11</w:t>
            </w:r>
          </w:p>
        </w:tc>
        <w:tc>
          <w:tcPr>
            <w:tcW w:w="7160" w:type="dxa"/>
            <w:tcMar>
              <w:top w:w="60" w:type="dxa"/>
              <w:left w:w="100" w:type="dxa"/>
              <w:bottom w:w="60" w:type="dxa"/>
              <w:right w:w="100" w:type="dxa"/>
            </w:tcMar>
          </w:tcPr>
          <w:p w14:paraId="660D498F" w14:textId="77777777" w:rsidR="00EA06C6" w:rsidRDefault="00EA06C6" w:rsidP="00EA06C6">
            <w:r>
              <w:t>Too loud</w:t>
            </w:r>
          </w:p>
        </w:tc>
      </w:tr>
      <w:tr w:rsidR="00EA06C6" w14:paraId="28235BF9"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70B6A0E" w14:textId="0519BD4A" w:rsidR="00EA06C6" w:rsidRDefault="00EA06C6" w:rsidP="00EA06C6">
            <w:r>
              <w:rPr>
                <w:b/>
                <w:bCs/>
                <w:sz w:val="20"/>
                <w:szCs w:val="20"/>
              </w:rPr>
              <w:t>000</w:t>
            </w:r>
          </w:p>
        </w:tc>
        <w:tc>
          <w:tcPr>
            <w:tcW w:w="7160" w:type="dxa"/>
            <w:tcMar>
              <w:top w:w="60" w:type="dxa"/>
              <w:left w:w="100" w:type="dxa"/>
              <w:bottom w:w="60" w:type="dxa"/>
              <w:right w:w="100" w:type="dxa"/>
            </w:tcMar>
          </w:tcPr>
          <w:p w14:paraId="0BF098D2" w14:textId="77777777" w:rsidR="00EA06C6" w:rsidRDefault="00EA06C6" w:rsidP="00EA06C6">
            <w:r>
              <w:t>Sleepy</w:t>
            </w:r>
          </w:p>
        </w:tc>
      </w:tr>
      <w:tr w:rsidR="00EA06C6" w14:paraId="585AB96A"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6F8C3553" w14:textId="7CF85EEE" w:rsidR="00EA06C6" w:rsidRDefault="00EA06C6" w:rsidP="00EA06C6">
            <w:r>
              <w:rPr>
                <w:b/>
                <w:bCs/>
                <w:sz w:val="20"/>
                <w:szCs w:val="20"/>
              </w:rPr>
              <w:t>001</w:t>
            </w:r>
          </w:p>
        </w:tc>
        <w:tc>
          <w:tcPr>
            <w:tcW w:w="7160" w:type="dxa"/>
            <w:tcMar>
              <w:top w:w="60" w:type="dxa"/>
              <w:left w:w="100" w:type="dxa"/>
              <w:bottom w:w="60" w:type="dxa"/>
              <w:right w:w="100" w:type="dxa"/>
            </w:tcMar>
          </w:tcPr>
          <w:p w14:paraId="70E69122" w14:textId="77777777" w:rsidR="00EA06C6" w:rsidRDefault="00EA06C6" w:rsidP="00EA06C6">
            <w:r>
              <w:t>Itchiness</w:t>
            </w:r>
          </w:p>
        </w:tc>
      </w:tr>
      <w:tr w:rsidR="00EA06C6" w14:paraId="4E4FB06A"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2B87FF49" w14:textId="53247F54" w:rsidR="00EA06C6" w:rsidRDefault="00EA06C6" w:rsidP="00EA06C6">
            <w:r>
              <w:rPr>
                <w:b/>
                <w:bCs/>
                <w:sz w:val="20"/>
                <w:szCs w:val="20"/>
              </w:rPr>
              <w:t>010</w:t>
            </w:r>
          </w:p>
        </w:tc>
        <w:tc>
          <w:tcPr>
            <w:tcW w:w="7160" w:type="dxa"/>
            <w:tcMar>
              <w:top w:w="60" w:type="dxa"/>
              <w:left w:w="100" w:type="dxa"/>
              <w:bottom w:w="60" w:type="dxa"/>
              <w:right w:w="100" w:type="dxa"/>
            </w:tcMar>
          </w:tcPr>
          <w:p w14:paraId="1B595CF4" w14:textId="77777777" w:rsidR="00EA06C6" w:rsidRDefault="00EA06C6" w:rsidP="00EA06C6">
            <w:r>
              <w:t>Thirsty</w:t>
            </w:r>
          </w:p>
        </w:tc>
      </w:tr>
      <w:tr w:rsidR="00EA06C6" w14:paraId="3D3E5CFF"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622FC00D" w14:textId="3711DCD3" w:rsidR="00EA06C6" w:rsidRDefault="00EA06C6" w:rsidP="00EA06C6">
            <w:r>
              <w:rPr>
                <w:b/>
                <w:bCs/>
                <w:sz w:val="20"/>
                <w:szCs w:val="20"/>
              </w:rPr>
              <w:t>011</w:t>
            </w:r>
          </w:p>
        </w:tc>
        <w:tc>
          <w:tcPr>
            <w:tcW w:w="7160" w:type="dxa"/>
            <w:tcMar>
              <w:top w:w="60" w:type="dxa"/>
              <w:left w:w="100" w:type="dxa"/>
              <w:bottom w:w="60" w:type="dxa"/>
              <w:right w:w="100" w:type="dxa"/>
            </w:tcMar>
          </w:tcPr>
          <w:p w14:paraId="5CE7A1FD" w14:textId="77777777" w:rsidR="00EA06C6" w:rsidRDefault="00EA06C6" w:rsidP="00EA06C6">
            <w:r>
              <w:t>Uncomfortable</w:t>
            </w:r>
          </w:p>
        </w:tc>
      </w:tr>
      <w:tr w:rsidR="00EA06C6" w14:paraId="649C9BCB"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1C8286AB" w14:textId="209814D7" w:rsidR="00EA06C6" w:rsidRDefault="00EA06C6" w:rsidP="00EA06C6">
            <w:r>
              <w:rPr>
                <w:b/>
                <w:bCs/>
                <w:sz w:val="20"/>
                <w:szCs w:val="20"/>
              </w:rPr>
              <w:t>100</w:t>
            </w:r>
          </w:p>
        </w:tc>
        <w:tc>
          <w:tcPr>
            <w:tcW w:w="7160" w:type="dxa"/>
            <w:tcMar>
              <w:top w:w="60" w:type="dxa"/>
              <w:left w:w="100" w:type="dxa"/>
              <w:bottom w:w="60" w:type="dxa"/>
              <w:right w:w="100" w:type="dxa"/>
            </w:tcMar>
          </w:tcPr>
          <w:p w14:paraId="56751467" w14:textId="77777777" w:rsidR="00EA06C6" w:rsidRDefault="00EA06C6" w:rsidP="00EA06C6">
            <w:r>
              <w:t>*** (empty)</w:t>
            </w:r>
          </w:p>
        </w:tc>
      </w:tr>
      <w:tr w:rsidR="00EA06C6" w14:paraId="20D2553A"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6711958F" w14:textId="737EAAE3" w:rsidR="00EA06C6" w:rsidRDefault="00EA06C6" w:rsidP="00EA06C6">
            <w:r>
              <w:rPr>
                <w:b/>
                <w:bCs/>
                <w:sz w:val="20"/>
                <w:szCs w:val="20"/>
              </w:rPr>
              <w:t>101</w:t>
            </w:r>
          </w:p>
        </w:tc>
        <w:tc>
          <w:tcPr>
            <w:tcW w:w="7160" w:type="dxa"/>
            <w:tcMar>
              <w:top w:w="60" w:type="dxa"/>
              <w:left w:w="100" w:type="dxa"/>
              <w:bottom w:w="60" w:type="dxa"/>
              <w:right w:w="100" w:type="dxa"/>
            </w:tcMar>
          </w:tcPr>
          <w:p w14:paraId="28A36E7C" w14:textId="77777777" w:rsidR="00EA06C6" w:rsidRDefault="00EA06C6" w:rsidP="00EA06C6">
            <w:r>
              <w:t>*** (empty)</w:t>
            </w:r>
          </w:p>
        </w:tc>
      </w:tr>
      <w:tr w:rsidR="00EA06C6" w14:paraId="72E611A7"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401C652B" w14:textId="7CF0C97D" w:rsidR="00EA06C6" w:rsidRDefault="00EA06C6" w:rsidP="00EA06C6">
            <w:r>
              <w:rPr>
                <w:b/>
                <w:bCs/>
                <w:sz w:val="20"/>
                <w:szCs w:val="20"/>
              </w:rPr>
              <w:t>110</w:t>
            </w:r>
          </w:p>
        </w:tc>
        <w:tc>
          <w:tcPr>
            <w:tcW w:w="7160" w:type="dxa"/>
            <w:tcMar>
              <w:top w:w="60" w:type="dxa"/>
              <w:left w:w="100" w:type="dxa"/>
              <w:bottom w:w="60" w:type="dxa"/>
              <w:right w:w="100" w:type="dxa"/>
            </w:tcMar>
          </w:tcPr>
          <w:p w14:paraId="1C61E6F5" w14:textId="77777777" w:rsidR="00EA06C6" w:rsidRDefault="00EA06C6" w:rsidP="00EA06C6">
            <w:r>
              <w:t>*** (empty)</w:t>
            </w:r>
          </w:p>
        </w:tc>
      </w:tr>
      <w:tr w:rsidR="00EA06C6" w14:paraId="245B31F3" w14:textId="77777777" w:rsidTr="00C25976">
        <w:tc>
          <w:tcPr>
            <w:tcW w:w="2200"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F402CE6" w14:textId="002235E3" w:rsidR="00EA06C6" w:rsidRDefault="00EA06C6" w:rsidP="00EA06C6">
            <w:r>
              <w:rPr>
                <w:b/>
                <w:bCs/>
                <w:sz w:val="20"/>
                <w:szCs w:val="20"/>
              </w:rPr>
              <w:t>111</w:t>
            </w:r>
          </w:p>
        </w:tc>
        <w:tc>
          <w:tcPr>
            <w:tcW w:w="7160" w:type="dxa"/>
            <w:tcMar>
              <w:top w:w="60" w:type="dxa"/>
              <w:left w:w="100" w:type="dxa"/>
              <w:bottom w:w="60" w:type="dxa"/>
              <w:right w:w="100" w:type="dxa"/>
            </w:tcMar>
          </w:tcPr>
          <w:p w14:paraId="5C076FDC" w14:textId="77777777" w:rsidR="00EA06C6" w:rsidRDefault="00EA06C6" w:rsidP="00EA06C6">
            <w:r>
              <w:t>*** (empty)</w:t>
            </w:r>
          </w:p>
        </w:tc>
      </w:tr>
    </w:tbl>
    <w:p w14:paraId="599807C0" w14:textId="77777777" w:rsidR="00E935EF" w:rsidRDefault="00E935EF">
      <w:pPr>
        <w:spacing w:after="120"/>
      </w:pPr>
    </w:p>
    <w:p w14:paraId="386E2DBD" w14:textId="77777777" w:rsidR="00E935EF" w:rsidRDefault="00423BD7">
      <w:pPr>
        <w:pStyle w:val="Heading3"/>
      </w:pPr>
      <w:bookmarkStart w:id="90020" w:name="_Toc90020"/>
      <w:r>
        <w:t>FEELING page (enter with code 111)</w:t>
      </w:r>
      <w:bookmarkEnd w:id="900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60"/>
      </w:tblGrid>
      <w:tr w:rsidR="00E935EF" w14:paraId="3A943124" w14:textId="77777777">
        <w:trPr>
          <w:tblHeader/>
        </w:trPr>
        <w:tc>
          <w:tcPr>
            <w:tcW w:w="2200" w:type="dxa"/>
            <w:shd w:val="clear" w:color="auto" w:fill="D9E2F3"/>
            <w:tcMar>
              <w:top w:w="60" w:type="dxa"/>
              <w:left w:w="100" w:type="dxa"/>
              <w:bottom w:w="60" w:type="dxa"/>
              <w:right w:w="100" w:type="dxa"/>
            </w:tcMar>
          </w:tcPr>
          <w:p w14:paraId="75DD6F18" w14:textId="77777777" w:rsidR="00E935EF" w:rsidRDefault="00423BD7">
            <w:r>
              <w:rPr>
                <w:b/>
                <w:bCs/>
              </w:rPr>
              <w:t>Code</w:t>
            </w:r>
          </w:p>
        </w:tc>
        <w:tc>
          <w:tcPr>
            <w:tcW w:w="7160" w:type="dxa"/>
            <w:shd w:val="clear" w:color="auto" w:fill="D9E2F3"/>
            <w:tcMar>
              <w:top w:w="60" w:type="dxa"/>
              <w:left w:w="100" w:type="dxa"/>
              <w:bottom w:w="60" w:type="dxa"/>
              <w:right w:w="100" w:type="dxa"/>
            </w:tcMar>
          </w:tcPr>
          <w:p w14:paraId="4AFBD7D7" w14:textId="77777777" w:rsidR="00E935EF" w:rsidRDefault="00423BD7">
            <w:r>
              <w:rPr>
                <w:b/>
                <w:bCs/>
              </w:rPr>
              <w:t>Phrase</w:t>
            </w:r>
          </w:p>
        </w:tc>
      </w:tr>
      <w:tr w:rsidR="006A7DA6" w14:paraId="5A56B7AE"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00" w:type="dxa"/>
              <w:bottom w:w="60" w:type="dxa"/>
              <w:right w:w="100" w:type="dxa"/>
            </w:tcMar>
          </w:tcPr>
          <w:p w14:paraId="622E0A58" w14:textId="58C448DF" w:rsidR="006A7DA6" w:rsidRDefault="006A7DA6" w:rsidP="006A7DA6">
            <w:r>
              <w:rPr>
                <w:b/>
                <w:bCs/>
                <w:sz w:val="20"/>
                <w:szCs w:val="20"/>
              </w:rPr>
              <w:t>0</w:t>
            </w:r>
          </w:p>
        </w:tc>
        <w:tc>
          <w:tcPr>
            <w:tcW w:w="7160" w:type="dxa"/>
            <w:tcMar>
              <w:top w:w="60" w:type="dxa"/>
              <w:left w:w="100" w:type="dxa"/>
              <w:bottom w:w="60" w:type="dxa"/>
              <w:right w:w="100" w:type="dxa"/>
            </w:tcMar>
          </w:tcPr>
          <w:p w14:paraId="1B4FAAC3" w14:textId="77777777" w:rsidR="006A7DA6" w:rsidRDefault="006A7DA6" w:rsidP="006A7DA6">
            <w:r>
              <w:t>← Back to Main</w:t>
            </w:r>
          </w:p>
        </w:tc>
      </w:tr>
      <w:tr w:rsidR="006A7DA6" w14:paraId="67141487"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BD17AEE" w14:textId="2C501942" w:rsidR="006A7DA6" w:rsidRDefault="006A7DA6" w:rsidP="006A7DA6">
            <w:r>
              <w:rPr>
                <w:b/>
                <w:bCs/>
                <w:sz w:val="20"/>
                <w:szCs w:val="20"/>
              </w:rPr>
              <w:t>1</w:t>
            </w:r>
          </w:p>
        </w:tc>
        <w:tc>
          <w:tcPr>
            <w:tcW w:w="7160" w:type="dxa"/>
            <w:tcMar>
              <w:top w:w="60" w:type="dxa"/>
              <w:left w:w="100" w:type="dxa"/>
              <w:bottom w:w="60" w:type="dxa"/>
              <w:right w:w="100" w:type="dxa"/>
            </w:tcMar>
          </w:tcPr>
          <w:p w14:paraId="3E65EBCE" w14:textId="77777777" w:rsidR="006A7DA6" w:rsidRDefault="006A7DA6" w:rsidP="006A7DA6">
            <w:r>
              <w:t>Thank you</w:t>
            </w:r>
          </w:p>
        </w:tc>
      </w:tr>
      <w:tr w:rsidR="006A7DA6" w14:paraId="2122B177"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08645EF4" w14:textId="62E19B1E" w:rsidR="006A7DA6" w:rsidRDefault="006A7DA6" w:rsidP="006A7DA6">
            <w:r>
              <w:rPr>
                <w:b/>
                <w:bCs/>
                <w:sz w:val="20"/>
                <w:szCs w:val="20"/>
              </w:rPr>
              <w:t>00</w:t>
            </w:r>
          </w:p>
        </w:tc>
        <w:tc>
          <w:tcPr>
            <w:tcW w:w="7160" w:type="dxa"/>
            <w:tcMar>
              <w:top w:w="60" w:type="dxa"/>
              <w:left w:w="100" w:type="dxa"/>
              <w:bottom w:w="60" w:type="dxa"/>
              <w:right w:w="100" w:type="dxa"/>
            </w:tcMar>
          </w:tcPr>
          <w:p w14:paraId="0D9B7D4D" w14:textId="77777777" w:rsidR="006A7DA6" w:rsidRDefault="006A7DA6" w:rsidP="006A7DA6">
            <w:r>
              <w:t>Sorry</w:t>
            </w:r>
          </w:p>
        </w:tc>
      </w:tr>
      <w:tr w:rsidR="006A7DA6" w14:paraId="077F61A8"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AFEE870" w14:textId="5FB25A4F" w:rsidR="006A7DA6" w:rsidRDefault="006A7DA6" w:rsidP="006A7DA6">
            <w:r>
              <w:rPr>
                <w:b/>
                <w:bCs/>
                <w:sz w:val="20"/>
                <w:szCs w:val="20"/>
              </w:rPr>
              <w:t>01</w:t>
            </w:r>
          </w:p>
        </w:tc>
        <w:tc>
          <w:tcPr>
            <w:tcW w:w="7160" w:type="dxa"/>
            <w:tcMar>
              <w:top w:w="60" w:type="dxa"/>
              <w:left w:w="100" w:type="dxa"/>
              <w:bottom w:w="60" w:type="dxa"/>
              <w:right w:w="100" w:type="dxa"/>
            </w:tcMar>
          </w:tcPr>
          <w:p w14:paraId="3027F218" w14:textId="77777777" w:rsidR="006A7DA6" w:rsidRDefault="006A7DA6" w:rsidP="006A7DA6">
            <w:r>
              <w:t>Anxious</w:t>
            </w:r>
          </w:p>
        </w:tc>
      </w:tr>
      <w:tr w:rsidR="006A7DA6" w14:paraId="5A1C102E"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3CD222D4" w14:textId="12639D6E" w:rsidR="006A7DA6" w:rsidRDefault="006A7DA6" w:rsidP="006A7DA6">
            <w:r>
              <w:rPr>
                <w:b/>
                <w:bCs/>
                <w:sz w:val="20"/>
                <w:szCs w:val="20"/>
              </w:rPr>
              <w:t>10</w:t>
            </w:r>
          </w:p>
        </w:tc>
        <w:tc>
          <w:tcPr>
            <w:tcW w:w="7160" w:type="dxa"/>
            <w:tcMar>
              <w:top w:w="60" w:type="dxa"/>
              <w:left w:w="100" w:type="dxa"/>
              <w:bottom w:w="60" w:type="dxa"/>
              <w:right w:w="100" w:type="dxa"/>
            </w:tcMar>
          </w:tcPr>
          <w:p w14:paraId="648EECB7" w14:textId="77777777" w:rsidR="006A7DA6" w:rsidRDefault="006A7DA6" w:rsidP="006A7DA6">
            <w:r>
              <w:t>Scared</w:t>
            </w:r>
          </w:p>
        </w:tc>
      </w:tr>
      <w:tr w:rsidR="006A7DA6" w14:paraId="1E454CB8"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01A59D8A" w14:textId="67CB329E" w:rsidR="006A7DA6" w:rsidRDefault="006A7DA6" w:rsidP="006A7DA6">
            <w:r>
              <w:rPr>
                <w:b/>
                <w:bCs/>
                <w:sz w:val="20"/>
                <w:szCs w:val="20"/>
              </w:rPr>
              <w:t>11</w:t>
            </w:r>
          </w:p>
        </w:tc>
        <w:tc>
          <w:tcPr>
            <w:tcW w:w="7160" w:type="dxa"/>
            <w:tcMar>
              <w:top w:w="60" w:type="dxa"/>
              <w:left w:w="100" w:type="dxa"/>
              <w:bottom w:w="60" w:type="dxa"/>
              <w:right w:w="100" w:type="dxa"/>
            </w:tcMar>
          </w:tcPr>
          <w:p w14:paraId="49996F07" w14:textId="77777777" w:rsidR="006A7DA6" w:rsidRDefault="006A7DA6" w:rsidP="006A7DA6">
            <w:r>
              <w:t>Sad</w:t>
            </w:r>
          </w:p>
        </w:tc>
      </w:tr>
      <w:tr w:rsidR="006A7DA6" w14:paraId="2120081A"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639CE05F" w14:textId="35043562" w:rsidR="006A7DA6" w:rsidRDefault="006A7DA6" w:rsidP="006A7DA6">
            <w:r>
              <w:rPr>
                <w:b/>
                <w:bCs/>
                <w:sz w:val="20"/>
                <w:szCs w:val="20"/>
              </w:rPr>
              <w:t>000</w:t>
            </w:r>
          </w:p>
        </w:tc>
        <w:tc>
          <w:tcPr>
            <w:tcW w:w="7160" w:type="dxa"/>
            <w:tcMar>
              <w:top w:w="60" w:type="dxa"/>
              <w:left w:w="100" w:type="dxa"/>
              <w:bottom w:w="60" w:type="dxa"/>
              <w:right w:w="100" w:type="dxa"/>
            </w:tcMar>
          </w:tcPr>
          <w:p w14:paraId="145878D4" w14:textId="77777777" w:rsidR="006A7DA6" w:rsidRDefault="006A7DA6" w:rsidP="006A7DA6">
            <w:r>
              <w:t>Lonely</w:t>
            </w:r>
          </w:p>
        </w:tc>
      </w:tr>
      <w:tr w:rsidR="006A7DA6" w14:paraId="1726E75B"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64E391EE" w14:textId="4FDAAE9F" w:rsidR="006A7DA6" w:rsidRDefault="006A7DA6" w:rsidP="006A7DA6">
            <w:r>
              <w:rPr>
                <w:b/>
                <w:bCs/>
                <w:sz w:val="20"/>
                <w:szCs w:val="20"/>
              </w:rPr>
              <w:t>001</w:t>
            </w:r>
          </w:p>
        </w:tc>
        <w:tc>
          <w:tcPr>
            <w:tcW w:w="7160" w:type="dxa"/>
            <w:tcMar>
              <w:top w:w="60" w:type="dxa"/>
              <w:left w:w="100" w:type="dxa"/>
              <w:bottom w:w="60" w:type="dxa"/>
              <w:right w:w="100" w:type="dxa"/>
            </w:tcMar>
          </w:tcPr>
          <w:p w14:paraId="0962320E" w14:textId="77777777" w:rsidR="006A7DA6" w:rsidRDefault="006A7DA6" w:rsidP="006A7DA6">
            <w:r>
              <w:t>Happy</w:t>
            </w:r>
          </w:p>
        </w:tc>
      </w:tr>
      <w:tr w:rsidR="006A7DA6" w14:paraId="15BCF341"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A863E3D" w14:textId="5F9564E4" w:rsidR="006A7DA6" w:rsidRDefault="006A7DA6" w:rsidP="006A7DA6">
            <w:r>
              <w:rPr>
                <w:b/>
                <w:bCs/>
                <w:sz w:val="20"/>
                <w:szCs w:val="20"/>
              </w:rPr>
              <w:t>010</w:t>
            </w:r>
          </w:p>
        </w:tc>
        <w:tc>
          <w:tcPr>
            <w:tcW w:w="7160" w:type="dxa"/>
            <w:tcMar>
              <w:top w:w="60" w:type="dxa"/>
              <w:left w:w="100" w:type="dxa"/>
              <w:bottom w:w="60" w:type="dxa"/>
              <w:right w:w="100" w:type="dxa"/>
            </w:tcMar>
          </w:tcPr>
          <w:p w14:paraId="1B0E7C22" w14:textId="77777777" w:rsidR="006A7DA6" w:rsidRDefault="006A7DA6" w:rsidP="006A7DA6">
            <w:r>
              <w:t>Exhausted</w:t>
            </w:r>
          </w:p>
        </w:tc>
      </w:tr>
      <w:tr w:rsidR="006A7DA6" w14:paraId="5651BCF4"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0CCCC25C" w14:textId="6DE8F0A1" w:rsidR="006A7DA6" w:rsidRDefault="006A7DA6" w:rsidP="006A7DA6">
            <w:r>
              <w:rPr>
                <w:b/>
                <w:bCs/>
                <w:sz w:val="20"/>
                <w:szCs w:val="20"/>
              </w:rPr>
              <w:lastRenderedPageBreak/>
              <w:t>011</w:t>
            </w:r>
          </w:p>
        </w:tc>
        <w:tc>
          <w:tcPr>
            <w:tcW w:w="7160" w:type="dxa"/>
            <w:tcMar>
              <w:top w:w="60" w:type="dxa"/>
              <w:left w:w="100" w:type="dxa"/>
              <w:bottom w:w="60" w:type="dxa"/>
              <w:right w:w="100" w:type="dxa"/>
            </w:tcMar>
          </w:tcPr>
          <w:p w14:paraId="2648EA50" w14:textId="77777777" w:rsidR="006A7DA6" w:rsidRDefault="006A7DA6" w:rsidP="006A7DA6">
            <w:r>
              <w:t>Angry</w:t>
            </w:r>
          </w:p>
        </w:tc>
      </w:tr>
      <w:tr w:rsidR="006A7DA6" w14:paraId="436F147B"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18CAB7D5" w14:textId="4CA4142D" w:rsidR="006A7DA6" w:rsidRDefault="006A7DA6" w:rsidP="006A7DA6">
            <w:r>
              <w:rPr>
                <w:b/>
                <w:bCs/>
                <w:sz w:val="20"/>
                <w:szCs w:val="20"/>
              </w:rPr>
              <w:t>100</w:t>
            </w:r>
          </w:p>
        </w:tc>
        <w:tc>
          <w:tcPr>
            <w:tcW w:w="7160" w:type="dxa"/>
            <w:tcMar>
              <w:top w:w="60" w:type="dxa"/>
              <w:left w:w="100" w:type="dxa"/>
              <w:bottom w:w="60" w:type="dxa"/>
              <w:right w:w="100" w:type="dxa"/>
            </w:tcMar>
          </w:tcPr>
          <w:p w14:paraId="33FB1C07" w14:textId="77777777" w:rsidR="006A7DA6" w:rsidRDefault="006A7DA6" w:rsidP="006A7DA6">
            <w:r>
              <w:t>Miss you</w:t>
            </w:r>
          </w:p>
        </w:tc>
      </w:tr>
      <w:tr w:rsidR="006A7DA6" w14:paraId="08D3ED32"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177187A8" w14:textId="16934104" w:rsidR="006A7DA6" w:rsidRDefault="006A7DA6" w:rsidP="006A7DA6">
            <w:r>
              <w:rPr>
                <w:b/>
                <w:bCs/>
                <w:sz w:val="20"/>
                <w:szCs w:val="20"/>
              </w:rPr>
              <w:t>101</w:t>
            </w:r>
          </w:p>
        </w:tc>
        <w:tc>
          <w:tcPr>
            <w:tcW w:w="7160" w:type="dxa"/>
            <w:tcMar>
              <w:top w:w="60" w:type="dxa"/>
              <w:left w:w="100" w:type="dxa"/>
              <w:bottom w:w="60" w:type="dxa"/>
              <w:right w:w="100" w:type="dxa"/>
            </w:tcMar>
          </w:tcPr>
          <w:p w14:paraId="796DEAC1" w14:textId="77777777" w:rsidR="006A7DA6" w:rsidRDefault="006A7DA6" w:rsidP="006A7DA6">
            <w:r>
              <w:t>*** (empty)</w:t>
            </w:r>
          </w:p>
        </w:tc>
      </w:tr>
      <w:tr w:rsidR="006A7DA6" w14:paraId="1BCA7825"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53F4D0A" w14:textId="59832EA3" w:rsidR="006A7DA6" w:rsidRDefault="006A7DA6" w:rsidP="006A7DA6">
            <w:r>
              <w:rPr>
                <w:b/>
                <w:bCs/>
                <w:sz w:val="20"/>
                <w:szCs w:val="20"/>
              </w:rPr>
              <w:t>110</w:t>
            </w:r>
          </w:p>
        </w:tc>
        <w:tc>
          <w:tcPr>
            <w:tcW w:w="7160" w:type="dxa"/>
            <w:tcMar>
              <w:top w:w="60" w:type="dxa"/>
              <w:left w:w="100" w:type="dxa"/>
              <w:bottom w:w="60" w:type="dxa"/>
              <w:right w:w="100" w:type="dxa"/>
            </w:tcMar>
          </w:tcPr>
          <w:p w14:paraId="287B431D" w14:textId="77777777" w:rsidR="006A7DA6" w:rsidRDefault="006A7DA6" w:rsidP="006A7DA6">
            <w:r>
              <w:t>*** (empty)</w:t>
            </w:r>
          </w:p>
        </w:tc>
      </w:tr>
      <w:tr w:rsidR="006A7DA6" w14:paraId="6004DBD6" w14:textId="77777777" w:rsidTr="00B830A0">
        <w:tc>
          <w:tcPr>
            <w:tcW w:w="2200"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16FD74B" w14:textId="76B38A3E" w:rsidR="006A7DA6" w:rsidRDefault="006A7DA6" w:rsidP="006A7DA6">
            <w:r>
              <w:rPr>
                <w:b/>
                <w:bCs/>
                <w:sz w:val="20"/>
                <w:szCs w:val="20"/>
              </w:rPr>
              <w:t>111</w:t>
            </w:r>
          </w:p>
        </w:tc>
        <w:tc>
          <w:tcPr>
            <w:tcW w:w="7160" w:type="dxa"/>
            <w:tcMar>
              <w:top w:w="60" w:type="dxa"/>
              <w:left w:w="100" w:type="dxa"/>
              <w:bottom w:w="60" w:type="dxa"/>
              <w:right w:w="100" w:type="dxa"/>
            </w:tcMar>
          </w:tcPr>
          <w:p w14:paraId="7AA32665" w14:textId="77777777" w:rsidR="006A7DA6" w:rsidRDefault="006A7DA6" w:rsidP="006A7DA6">
            <w:r>
              <w:t>*** (empty)</w:t>
            </w:r>
          </w:p>
        </w:tc>
      </w:tr>
    </w:tbl>
    <w:p w14:paraId="3572975B" w14:textId="77777777" w:rsidR="00E935EF" w:rsidRDefault="00423BD7">
      <w:r>
        <w:br w:type="page"/>
      </w:r>
    </w:p>
    <w:p w14:paraId="08254625" w14:textId="77777777" w:rsidR="00E935EF" w:rsidRDefault="00423BD7">
      <w:pPr>
        <w:pStyle w:val="Heading1"/>
      </w:pPr>
      <w:bookmarkStart w:id="90021" w:name="_Toc90021"/>
      <w:r>
        <w:lastRenderedPageBreak/>
        <w:t>4. Zone 3A Adaptive Shortcut</w:t>
      </w:r>
      <w:bookmarkEnd w:id="90021"/>
    </w:p>
    <w:p w14:paraId="1900A2E1" w14:textId="77777777" w:rsidR="00E935EF" w:rsidRDefault="00423BD7">
      <w:pPr>
        <w:spacing w:after="120"/>
      </w:pPr>
      <w:r>
        <w:t>The four Zone 3A frequency slots (codes 000, 001, 010, 011) automatically update to show the patient's most-used words from any category page.</w:t>
      </w:r>
    </w:p>
    <w:p w14:paraId="2619C9CA" w14:textId="7F2C7929" w:rsidR="005C1EFD" w:rsidRDefault="008C0D1A" w:rsidP="008C0D1A">
      <w:pPr>
        <w:keepNext/>
        <w:spacing w:after="120"/>
        <w:jc w:val="center"/>
      </w:pPr>
      <w:r>
        <w:rPr>
          <w:noProof/>
        </w:rPr>
        <mc:AlternateContent>
          <mc:Choice Requires="wps">
            <w:drawing>
              <wp:anchor distT="0" distB="0" distL="114300" distR="114300" simplePos="0" relativeHeight="251671552" behindDoc="0" locked="0" layoutInCell="1" allowOverlap="1" wp14:anchorId="68310F61" wp14:editId="12B7E935">
                <wp:simplePos x="0" y="0"/>
                <wp:positionH relativeFrom="margin">
                  <wp:align>center</wp:align>
                </wp:positionH>
                <wp:positionV relativeFrom="paragraph">
                  <wp:posOffset>2999105</wp:posOffset>
                </wp:positionV>
                <wp:extent cx="2333625" cy="676275"/>
                <wp:effectExtent l="19050" t="19050" r="28575" b="28575"/>
                <wp:wrapNone/>
                <wp:docPr id="25" name="Rectangle: Rounded Corners 25"/>
                <wp:cNvGraphicFramePr/>
                <a:graphic xmlns:a="http://schemas.openxmlformats.org/drawingml/2006/main">
                  <a:graphicData uri="http://schemas.microsoft.com/office/word/2010/wordprocessingShape">
                    <wps:wsp>
                      <wps:cNvSpPr/>
                      <wps:spPr>
                        <a:xfrm>
                          <a:off x="0" y="0"/>
                          <a:ext cx="2333625" cy="676275"/>
                        </a:xfrm>
                        <a:prstGeom prst="round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1311AC" id="Rectangle: Rounded Corners 25" o:spid="_x0000_s1026" style="position:absolute;left:0;text-align:left;margin-left:0;margin-top:236.15pt;width:183.75pt;height:53.25pt;z-index:25167155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" filled="f" strokecolor="red" strokeweight="2.25pt">
                <v:stroke dashstyle="1 1" joinstyle="miter"/>
                <w10:wrap anchorx="margin"/>
              </v:roundrect>
            </w:pict>
          </mc:Fallback>
        </mc:AlternateContent>
      </w:r>
      <w:r w:rsidR="005C1EFD">
        <w:rPr>
          <w:noProof/>
        </w:rPr>
        <w:drawing>
          <wp:inline distT="0" distB="0" distL="0" distR="0" wp14:anchorId="2ABD9D60" wp14:editId="578C3B11">
            <wp:extent cx="2176558" cy="4715934"/>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86097" cy="4736602"/>
                    </a:xfrm>
                    <a:prstGeom prst="rect">
                      <a:avLst/>
                    </a:prstGeom>
                  </pic:spPr>
                </pic:pic>
              </a:graphicData>
            </a:graphic>
          </wp:inline>
        </w:drawing>
      </w:r>
    </w:p>
    <w:p w14:paraId="4F2B9919" w14:textId="17A1C602" w:rsidR="00E935EF" w:rsidRDefault="005C1EFD" w:rsidP="008C0D1A">
      <w:pPr>
        <w:pStyle w:val="Caption"/>
        <w:jc w:val="center"/>
      </w:pPr>
      <w:r w:rsidRPr="000E6E02">
        <w:t>Figure 6 — Zone 3A shortcut display</w:t>
      </w:r>
    </w:p>
    <w:p w14:paraId="569D467F" w14:textId="77777777" w:rsidR="00E935EF" w:rsidRDefault="00423BD7">
      <w:pPr>
        <w:pStyle w:val="Heading2"/>
      </w:pPr>
      <w:bookmarkStart w:id="90022" w:name="_Toc90022"/>
      <w:r>
        <w:t>4.1 How Frequency Tracking Works</w:t>
      </w:r>
      <w:bookmarkEnd w:id="90022"/>
    </w:p>
    <w:p w14:paraId="6AA65DFC" w14:textId="77777777" w:rsidR="00E935EF" w:rsidRDefault="00423BD7">
      <w:pPr>
        <w:pStyle w:val="ListParagraph"/>
        <w:numPr>
          <w:ilvl w:val="0"/>
          <w:numId w:val="2"/>
        </w:numPr>
        <w:spacing w:after="80"/>
      </w:pPr>
      <w:r>
        <w:t>Each time a word is selected from a category page, its usage count increases by 1</w:t>
      </w:r>
    </w:p>
    <w:p w14:paraId="0B708350" w14:textId="77777777" w:rsidR="00E935EF" w:rsidRDefault="00423BD7">
      <w:pPr>
        <w:pStyle w:val="ListParagraph"/>
        <w:numPr>
          <w:ilvl w:val="0"/>
          <w:numId w:val="2"/>
        </w:numPr>
        <w:spacing w:after="80"/>
      </w:pPr>
      <w:r>
        <w:t>Counts are saved to the device and persist between sessions</w:t>
      </w:r>
    </w:p>
    <w:p w14:paraId="766A43B7" w14:textId="77777777" w:rsidR="00E935EF" w:rsidRDefault="00423BD7">
      <w:pPr>
        <w:pStyle w:val="ListParagraph"/>
        <w:numPr>
          <w:ilvl w:val="0"/>
          <w:numId w:val="2"/>
        </w:numPr>
        <w:spacing w:after="80"/>
      </w:pPr>
      <w:r>
        <w:t>After every selection the Zone 3A slots are recalculated and updated immediately</w:t>
      </w:r>
    </w:p>
    <w:p w14:paraId="65B4B166" w14:textId="77777777" w:rsidR="00E935EF" w:rsidRDefault="00423BD7">
      <w:pPr>
        <w:pStyle w:val="ListParagraph"/>
        <w:numPr>
          <w:ilvl w:val="0"/>
          <w:numId w:val="2"/>
        </w:numPr>
        <w:spacing w:after="80"/>
      </w:pPr>
      <w:r>
        <w:t>The four highest-count words appear in Zone 3A in descending order</w:t>
      </w:r>
    </w:p>
    <w:p w14:paraId="600681E0" w14:textId="77777777" w:rsidR="00E935EF" w:rsidRDefault="00423BD7">
      <w:pPr>
        <w:pStyle w:val="ListParagraph"/>
        <w:numPr>
          <w:ilvl w:val="0"/>
          <w:numId w:val="2"/>
        </w:numPr>
        <w:spacing w:after="80"/>
      </w:pPr>
      <w:r>
        <w:t>If fewer than 4 words have been used, defaults fill the remaining slots: Thirsty, Urinate, Defecate, Uncomfortable</w:t>
      </w:r>
    </w:p>
    <w:p w14:paraId="74B156D2" w14:textId="77777777" w:rsidR="00E935EF" w:rsidRDefault="00423BD7">
      <w:pPr>
        <w:pStyle w:val="Heading2"/>
      </w:pPr>
      <w:bookmarkStart w:id="90023" w:name="_Toc90023"/>
      <w:r>
        <w:t>4.2 Viewing and Resetting Counts</w:t>
      </w:r>
      <w:bookmarkEnd w:id="90023"/>
    </w:p>
    <w:p w14:paraId="4B0283D0" w14:textId="347A46F5" w:rsidR="00E935EF" w:rsidRDefault="00423BD7" w:rsidP="008C0D1A">
      <w:pPr>
        <w:spacing w:after="120"/>
      </w:pPr>
      <w:r>
        <w:t>Open Setup and scroll to the yellow Zone 3A — Usage Frequency panel. Tap Show to expand: this displays the current Zone 3A shortcuts with their usage counts and the overall top 10 words. To reset all counts, tap Reset all usage counts.</w:t>
      </w:r>
      <w:r>
        <w:br w:type="page"/>
      </w:r>
    </w:p>
    <w:p w14:paraId="3A879416" w14:textId="77777777" w:rsidR="00E935EF" w:rsidRDefault="00423BD7">
      <w:pPr>
        <w:pStyle w:val="Heading1"/>
      </w:pPr>
      <w:bookmarkStart w:id="90024" w:name="_Toc90024"/>
      <w:r>
        <w:lastRenderedPageBreak/>
        <w:t>5. Setup Screen</w:t>
      </w:r>
      <w:bookmarkEnd w:id="90024"/>
    </w:p>
    <w:p w14:paraId="7E48DB71" w14:textId="44992E22" w:rsidR="00E935EF" w:rsidRDefault="00423BD7">
      <w:pPr>
        <w:spacing w:after="120"/>
      </w:pPr>
      <w:r>
        <w:t xml:space="preserve">The Setup screen allows caregivers to </w:t>
      </w:r>
      <w:r w:rsidR="005357ED">
        <w:t>customize</w:t>
      </w:r>
      <w:r>
        <w:t xml:space="preserve"> the vocabulary — words can be added to or removed from the word book. To add or remove words, tap Setup on the Instructions screen (Figures 7 and 8).</w:t>
      </w:r>
    </w:p>
    <w:p w14:paraId="438BBAB3" w14:textId="77777777" w:rsidR="004A35D5" w:rsidRDefault="004A35D5">
      <w:pP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A35D5" w14:paraId="64D31A59" w14:textId="77777777" w:rsidTr="004A35D5">
        <w:tc>
          <w:tcPr>
            <w:tcW w:w="4675" w:type="dxa"/>
          </w:tcPr>
          <w:p w14:paraId="26119176" w14:textId="6A6D2248" w:rsidR="004A35D5" w:rsidRDefault="004A35D5" w:rsidP="004A35D5">
            <w:pPr>
              <w:keepNext/>
              <w:spacing w:after="100"/>
            </w:pPr>
            <w:r>
              <w:rPr>
                <w:noProof/>
              </w:rPr>
              <mc:AlternateContent>
                <mc:Choice Requires="wps">
                  <w:drawing>
                    <wp:anchor distT="0" distB="0" distL="114300" distR="114300" simplePos="0" relativeHeight="251673600" behindDoc="0" locked="0" layoutInCell="1" allowOverlap="1" wp14:anchorId="39DF08D3" wp14:editId="5FBB6782">
                      <wp:simplePos x="0" y="0"/>
                      <wp:positionH relativeFrom="column">
                        <wp:posOffset>2523067</wp:posOffset>
                      </wp:positionH>
                      <wp:positionV relativeFrom="paragraph">
                        <wp:posOffset>2139526</wp:posOffset>
                      </wp:positionV>
                      <wp:extent cx="304800" cy="190500"/>
                      <wp:effectExtent l="0" t="19050" r="38100" b="38100"/>
                      <wp:wrapNone/>
                      <wp:docPr id="18" name="Arrow: Right 18"/>
                      <wp:cNvGraphicFramePr/>
                      <a:graphic xmlns:a="http://schemas.openxmlformats.org/drawingml/2006/main">
                        <a:graphicData uri="http://schemas.microsoft.com/office/word/2010/wordprocessingShape">
                          <wps:wsp>
                            <wps:cNvSpPr/>
                            <wps:spPr>
                              <a:xfrm>
                                <a:off x="0" y="0"/>
                                <a:ext cx="304800" cy="1905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27D49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 o:spid="_x0000_s1026" type="#_x0000_t13" style="position:absolute;left:0;text-align:left;margin-left:198.65pt;margin-top:168.45pt;width:24pt;height: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" adj="14850" fillcolor="#4472c4 [3204]" strokecolor="#1f3763 [1604]" strokeweight="1pt"/>
                  </w:pict>
                </mc:Fallback>
              </mc:AlternateContent>
            </w:r>
            <w:r>
              <w:rPr>
                <w:noProof/>
              </w:rPr>
              <w:drawing>
                <wp:inline distT="0" distB="0" distL="0" distR="0" wp14:anchorId="47113D12" wp14:editId="1834349D">
                  <wp:extent cx="2293787" cy="4969934"/>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02718" cy="4989286"/>
                          </a:xfrm>
                          <a:prstGeom prst="rect">
                            <a:avLst/>
                          </a:prstGeom>
                        </pic:spPr>
                      </pic:pic>
                    </a:graphicData>
                  </a:graphic>
                </wp:inline>
              </w:drawing>
            </w:r>
          </w:p>
          <w:p w14:paraId="423060A7" w14:textId="1B0D4353" w:rsidR="004A35D5" w:rsidRDefault="004A35D5" w:rsidP="004A35D5">
            <w:pPr>
              <w:pStyle w:val="Caption"/>
            </w:pPr>
            <w:r w:rsidRPr="003F7DDB">
              <w:t>Figure 7 — Instruction screen — before entering Setup</w:t>
            </w:r>
          </w:p>
        </w:tc>
        <w:tc>
          <w:tcPr>
            <w:tcW w:w="4675" w:type="dxa"/>
          </w:tcPr>
          <w:p w14:paraId="12233443" w14:textId="77777777" w:rsidR="004A35D5" w:rsidRDefault="004A35D5" w:rsidP="004A35D5">
            <w:pPr>
              <w:keepNext/>
            </w:pPr>
            <w:r>
              <w:rPr>
                <w:rFonts w:hint="eastAsia"/>
                <w:noProof/>
              </w:rPr>
              <w:drawing>
                <wp:inline distT="0" distB="0" distL="0" distR="0" wp14:anchorId="5AEBF06E" wp14:editId="7DE37548">
                  <wp:extent cx="2328334" cy="504478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6299" cy="5105375"/>
                          </a:xfrm>
                          <a:prstGeom prst="rect">
                            <a:avLst/>
                          </a:prstGeom>
                        </pic:spPr>
                      </pic:pic>
                    </a:graphicData>
                  </a:graphic>
                </wp:inline>
              </w:drawing>
            </w:r>
          </w:p>
          <w:p w14:paraId="6B98AB2E" w14:textId="77777777" w:rsidR="004A35D5" w:rsidRDefault="004A35D5" w:rsidP="004A35D5">
            <w:pPr>
              <w:pStyle w:val="Caption"/>
            </w:pPr>
            <w:r w:rsidRPr="00E67D56">
              <w:t>Figure 8 — Setup page — after entering Setup</w:t>
            </w:r>
          </w:p>
          <w:p w14:paraId="54F8B8B7" w14:textId="77777777" w:rsidR="004A35D5" w:rsidRPr="004A35D5" w:rsidRDefault="004A35D5">
            <w:pPr>
              <w:spacing w:after="100"/>
            </w:pPr>
          </w:p>
        </w:tc>
      </w:tr>
    </w:tbl>
    <w:p w14:paraId="10414D92" w14:textId="77777777" w:rsidR="00E935EF" w:rsidRDefault="00E935EF">
      <w:pPr>
        <w:spacing w:after="100"/>
      </w:pPr>
    </w:p>
    <w:p w14:paraId="0EA070C7" w14:textId="3315EF74" w:rsidR="005C1EFD" w:rsidRDefault="005C1EFD" w:rsidP="005C1EFD"/>
    <w:p w14:paraId="6B8FFECB" w14:textId="0E2EA0CB" w:rsidR="004A35D5" w:rsidRDefault="004A35D5" w:rsidP="005C1EFD"/>
    <w:p w14:paraId="2DDB46B7" w14:textId="5034B272" w:rsidR="004A35D5" w:rsidRDefault="004A35D5" w:rsidP="005C1EFD"/>
    <w:p w14:paraId="10AEA2B2" w14:textId="16A453FE" w:rsidR="004A35D5" w:rsidRDefault="004A35D5" w:rsidP="005C1EFD"/>
    <w:p w14:paraId="3936FC22" w14:textId="0D737B6C" w:rsidR="004A35D5" w:rsidRDefault="004A35D5" w:rsidP="005C1EFD"/>
    <w:p w14:paraId="22529443" w14:textId="550E8064" w:rsidR="004A35D5" w:rsidRDefault="004A35D5" w:rsidP="005C1EFD"/>
    <w:p w14:paraId="2860630E" w14:textId="77777777" w:rsidR="004A35D5" w:rsidRDefault="004A35D5" w:rsidP="005C1EFD">
      <w:pPr>
        <w:rPr>
          <w:rFonts w:hint="eastAsia"/>
        </w:rPr>
      </w:pPr>
    </w:p>
    <w:p w14:paraId="468CE90D" w14:textId="26D56FC4" w:rsidR="005C1EFD" w:rsidRDefault="005C1EFD" w:rsidP="005C1EFD"/>
    <w:p w14:paraId="652D7616" w14:textId="77777777" w:rsidR="005C1EFD" w:rsidRPr="005C1EFD" w:rsidRDefault="005C1EFD" w:rsidP="005C1EFD"/>
    <w:p w14:paraId="19B66861" w14:textId="77777777" w:rsidR="00E935EF" w:rsidRDefault="00423BD7">
      <w:pPr>
        <w:pStyle w:val="Heading2"/>
      </w:pPr>
      <w:bookmarkStart w:id="90025" w:name="_Toc90025"/>
      <w:r>
        <w:lastRenderedPageBreak/>
        <w:t>5.1 Navigating the Word List</w:t>
      </w:r>
      <w:bookmarkEnd w:id="90025"/>
    </w:p>
    <w:p w14:paraId="05CEFF40" w14:textId="42CFF25F" w:rsidR="00E935EF" w:rsidRDefault="00423BD7">
      <w:pPr>
        <w:spacing w:after="120"/>
      </w:pPr>
      <w:r>
        <w:t xml:space="preserve">Words are grouped by category with </w:t>
      </w:r>
      <w:r w:rsidR="00745633">
        <w:t>color</w:t>
      </w:r>
      <w:r>
        <w:t>-coded headers: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600"/>
        <w:gridCol w:w="4560"/>
      </w:tblGrid>
      <w:tr w:rsidR="00E935EF" w14:paraId="5FBF5F29" w14:textId="77777777">
        <w:trPr>
          <w:tblHeader/>
        </w:trPr>
        <w:tc>
          <w:tcPr>
            <w:tcW w:w="2200" w:type="dxa"/>
            <w:shd w:val="clear" w:color="auto" w:fill="D9E2F3"/>
            <w:tcMar>
              <w:top w:w="60" w:type="dxa"/>
              <w:left w:w="100" w:type="dxa"/>
              <w:bottom w:w="60" w:type="dxa"/>
              <w:right w:w="100" w:type="dxa"/>
            </w:tcMar>
          </w:tcPr>
          <w:p w14:paraId="7122DB97" w14:textId="0163B709" w:rsidR="00E935EF" w:rsidRDefault="00745633">
            <w:r>
              <w:rPr>
                <w:b/>
                <w:bCs/>
              </w:rPr>
              <w:t>Color</w:t>
            </w:r>
          </w:p>
        </w:tc>
        <w:tc>
          <w:tcPr>
            <w:tcW w:w="2600" w:type="dxa"/>
            <w:shd w:val="clear" w:color="auto" w:fill="D9E2F3"/>
            <w:tcMar>
              <w:top w:w="60" w:type="dxa"/>
              <w:left w:w="100" w:type="dxa"/>
              <w:bottom w:w="60" w:type="dxa"/>
              <w:right w:w="100" w:type="dxa"/>
            </w:tcMar>
          </w:tcPr>
          <w:p w14:paraId="614F298A" w14:textId="77777777" w:rsidR="00E935EF" w:rsidRDefault="00423BD7">
            <w:r>
              <w:rPr>
                <w:b/>
                <w:bCs/>
              </w:rPr>
              <w:t>Category</w:t>
            </w:r>
          </w:p>
        </w:tc>
        <w:tc>
          <w:tcPr>
            <w:tcW w:w="4560" w:type="dxa"/>
            <w:shd w:val="clear" w:color="auto" w:fill="D9E2F3"/>
            <w:tcMar>
              <w:top w:w="60" w:type="dxa"/>
              <w:left w:w="100" w:type="dxa"/>
              <w:bottom w:w="60" w:type="dxa"/>
              <w:right w:w="100" w:type="dxa"/>
            </w:tcMar>
          </w:tcPr>
          <w:p w14:paraId="34F96C60" w14:textId="77777777" w:rsidR="00E935EF" w:rsidRDefault="00423BD7">
            <w:r>
              <w:rPr>
                <w:b/>
                <w:bCs/>
              </w:rPr>
              <w:t>Contains</w:t>
            </w:r>
          </w:p>
        </w:tc>
      </w:tr>
      <w:tr w:rsidR="00E935EF" w14:paraId="1B589C46" w14:textId="77777777">
        <w:tc>
          <w:tcPr>
            <w:tcW w:w="2200" w:type="dxa"/>
            <w:tcMar>
              <w:top w:w="60" w:type="dxa"/>
              <w:left w:w="100" w:type="dxa"/>
              <w:bottom w:w="60" w:type="dxa"/>
              <w:right w:w="100" w:type="dxa"/>
            </w:tcMar>
          </w:tcPr>
          <w:p w14:paraId="4BB2A241" w14:textId="77777777" w:rsidR="00E935EF" w:rsidRDefault="00423BD7">
            <w:r>
              <w:t>Blue</w:t>
            </w:r>
          </w:p>
        </w:tc>
        <w:tc>
          <w:tcPr>
            <w:tcW w:w="2600" w:type="dxa"/>
            <w:tcMar>
              <w:top w:w="60" w:type="dxa"/>
              <w:left w:w="100" w:type="dxa"/>
              <w:bottom w:w="60" w:type="dxa"/>
              <w:right w:w="100" w:type="dxa"/>
            </w:tcMar>
          </w:tcPr>
          <w:p w14:paraId="1F0762D8" w14:textId="77777777" w:rsidR="00E935EF" w:rsidRDefault="00423BD7">
            <w:r>
              <w:t>MAIN</w:t>
            </w:r>
          </w:p>
        </w:tc>
        <w:tc>
          <w:tcPr>
            <w:tcW w:w="4560" w:type="dxa"/>
            <w:tcMar>
              <w:top w:w="60" w:type="dxa"/>
              <w:left w:w="100" w:type="dxa"/>
              <w:bottom w:w="60" w:type="dxa"/>
              <w:right w:w="100" w:type="dxa"/>
            </w:tcMar>
          </w:tcPr>
          <w:p w14:paraId="7967BA07" w14:textId="77777777" w:rsidR="00E935EF" w:rsidRDefault="00423BD7">
            <w:r>
              <w:t>Emergency, meta, Zone 3 shortcuts, category triggers</w:t>
            </w:r>
          </w:p>
        </w:tc>
      </w:tr>
      <w:tr w:rsidR="00E935EF" w14:paraId="66C99EDC" w14:textId="77777777">
        <w:tc>
          <w:tcPr>
            <w:tcW w:w="2200" w:type="dxa"/>
            <w:tcMar>
              <w:top w:w="60" w:type="dxa"/>
              <w:left w:w="100" w:type="dxa"/>
              <w:bottom w:w="60" w:type="dxa"/>
              <w:right w:w="100" w:type="dxa"/>
            </w:tcMar>
          </w:tcPr>
          <w:p w14:paraId="316FFB7A" w14:textId="77777777" w:rsidR="00E935EF" w:rsidRDefault="00423BD7">
            <w:r>
              <w:t>Red</w:t>
            </w:r>
          </w:p>
        </w:tc>
        <w:tc>
          <w:tcPr>
            <w:tcW w:w="2600" w:type="dxa"/>
            <w:tcMar>
              <w:top w:w="60" w:type="dxa"/>
              <w:left w:w="100" w:type="dxa"/>
              <w:bottom w:w="60" w:type="dxa"/>
              <w:right w:w="100" w:type="dxa"/>
            </w:tcMar>
          </w:tcPr>
          <w:p w14:paraId="300F4D30" w14:textId="77777777" w:rsidR="00E935EF" w:rsidRDefault="00423BD7">
            <w:r>
              <w:t>PAIN</w:t>
            </w:r>
          </w:p>
        </w:tc>
        <w:tc>
          <w:tcPr>
            <w:tcW w:w="4560" w:type="dxa"/>
            <w:tcMar>
              <w:top w:w="60" w:type="dxa"/>
              <w:left w:w="100" w:type="dxa"/>
              <w:bottom w:w="60" w:type="dxa"/>
              <w:right w:w="100" w:type="dxa"/>
            </w:tcMar>
          </w:tcPr>
          <w:p w14:paraId="56110A6B" w14:textId="77777777" w:rsidR="00E935EF" w:rsidRDefault="00423BD7">
            <w:r>
              <w:t>14 pain / symptom slots</w:t>
            </w:r>
          </w:p>
        </w:tc>
      </w:tr>
      <w:tr w:rsidR="00E935EF" w14:paraId="2A447D11" w14:textId="77777777">
        <w:tc>
          <w:tcPr>
            <w:tcW w:w="2200" w:type="dxa"/>
            <w:tcMar>
              <w:top w:w="60" w:type="dxa"/>
              <w:left w:w="100" w:type="dxa"/>
              <w:bottom w:w="60" w:type="dxa"/>
              <w:right w:w="100" w:type="dxa"/>
            </w:tcMar>
          </w:tcPr>
          <w:p w14:paraId="5FE03EA7" w14:textId="77777777" w:rsidR="00E935EF" w:rsidRDefault="00423BD7">
            <w:r>
              <w:t>Dark blue</w:t>
            </w:r>
          </w:p>
        </w:tc>
        <w:tc>
          <w:tcPr>
            <w:tcW w:w="2600" w:type="dxa"/>
            <w:tcMar>
              <w:top w:w="60" w:type="dxa"/>
              <w:left w:w="100" w:type="dxa"/>
              <w:bottom w:w="60" w:type="dxa"/>
              <w:right w:w="100" w:type="dxa"/>
            </w:tcMar>
          </w:tcPr>
          <w:p w14:paraId="38D0799D" w14:textId="77777777" w:rsidR="00E935EF" w:rsidRDefault="00423BD7">
            <w:r>
              <w:t>ACTION</w:t>
            </w:r>
          </w:p>
        </w:tc>
        <w:tc>
          <w:tcPr>
            <w:tcW w:w="4560" w:type="dxa"/>
            <w:tcMar>
              <w:top w:w="60" w:type="dxa"/>
              <w:left w:w="100" w:type="dxa"/>
              <w:bottom w:w="60" w:type="dxa"/>
              <w:right w:w="100" w:type="dxa"/>
            </w:tcMar>
          </w:tcPr>
          <w:p w14:paraId="30D659EC" w14:textId="77777777" w:rsidR="00E935EF" w:rsidRDefault="00423BD7">
            <w:r>
              <w:t>14 caregiver action slots</w:t>
            </w:r>
          </w:p>
        </w:tc>
      </w:tr>
      <w:tr w:rsidR="00E935EF" w14:paraId="7EAC1253" w14:textId="77777777">
        <w:tc>
          <w:tcPr>
            <w:tcW w:w="2200" w:type="dxa"/>
            <w:tcMar>
              <w:top w:w="60" w:type="dxa"/>
              <w:left w:w="100" w:type="dxa"/>
              <w:bottom w:w="60" w:type="dxa"/>
              <w:right w:w="100" w:type="dxa"/>
            </w:tcMar>
          </w:tcPr>
          <w:p w14:paraId="207EAFD9" w14:textId="77777777" w:rsidR="00E935EF" w:rsidRDefault="00423BD7">
            <w:r>
              <w:t>Green</w:t>
            </w:r>
          </w:p>
        </w:tc>
        <w:tc>
          <w:tcPr>
            <w:tcW w:w="2600" w:type="dxa"/>
            <w:tcMar>
              <w:top w:w="60" w:type="dxa"/>
              <w:left w:w="100" w:type="dxa"/>
              <w:bottom w:w="60" w:type="dxa"/>
              <w:right w:w="100" w:type="dxa"/>
            </w:tcMar>
          </w:tcPr>
          <w:p w14:paraId="372CD3ED" w14:textId="77777777" w:rsidR="00E935EF" w:rsidRDefault="00423BD7">
            <w:r>
              <w:t>ENVIRON·STATE</w:t>
            </w:r>
          </w:p>
        </w:tc>
        <w:tc>
          <w:tcPr>
            <w:tcW w:w="4560" w:type="dxa"/>
            <w:tcMar>
              <w:top w:w="60" w:type="dxa"/>
              <w:left w:w="100" w:type="dxa"/>
              <w:bottom w:w="60" w:type="dxa"/>
              <w:right w:w="100" w:type="dxa"/>
            </w:tcMar>
          </w:tcPr>
          <w:p w14:paraId="4DCAF880" w14:textId="77777777" w:rsidR="00E935EF" w:rsidRDefault="00423BD7">
            <w:r>
              <w:t>14 environment / condition slots</w:t>
            </w:r>
          </w:p>
        </w:tc>
      </w:tr>
      <w:tr w:rsidR="00E935EF" w14:paraId="4106CE9D" w14:textId="77777777">
        <w:tc>
          <w:tcPr>
            <w:tcW w:w="2200" w:type="dxa"/>
            <w:tcMar>
              <w:top w:w="60" w:type="dxa"/>
              <w:left w:w="100" w:type="dxa"/>
              <w:bottom w:w="60" w:type="dxa"/>
              <w:right w:w="100" w:type="dxa"/>
            </w:tcMar>
          </w:tcPr>
          <w:p w14:paraId="2A47F377" w14:textId="77777777" w:rsidR="00E935EF" w:rsidRDefault="00423BD7">
            <w:r>
              <w:t>Orange</w:t>
            </w:r>
          </w:p>
        </w:tc>
        <w:tc>
          <w:tcPr>
            <w:tcW w:w="2600" w:type="dxa"/>
            <w:tcMar>
              <w:top w:w="60" w:type="dxa"/>
              <w:left w:w="100" w:type="dxa"/>
              <w:bottom w:w="60" w:type="dxa"/>
              <w:right w:w="100" w:type="dxa"/>
            </w:tcMar>
          </w:tcPr>
          <w:p w14:paraId="2553D2B5" w14:textId="77777777" w:rsidR="00E935EF" w:rsidRDefault="00423BD7">
            <w:r>
              <w:t>FEELING</w:t>
            </w:r>
          </w:p>
        </w:tc>
        <w:tc>
          <w:tcPr>
            <w:tcW w:w="4560" w:type="dxa"/>
            <w:tcMar>
              <w:top w:w="60" w:type="dxa"/>
              <w:left w:w="100" w:type="dxa"/>
              <w:bottom w:w="60" w:type="dxa"/>
              <w:right w:w="100" w:type="dxa"/>
            </w:tcMar>
          </w:tcPr>
          <w:p w14:paraId="1BC71F41" w14:textId="77777777" w:rsidR="00E935EF" w:rsidRDefault="00423BD7">
            <w:r>
              <w:t>14 emotional expression slots</w:t>
            </w:r>
          </w:p>
        </w:tc>
      </w:tr>
    </w:tbl>
    <w:p w14:paraId="3D313A3F" w14:textId="77777777" w:rsidR="00E935EF" w:rsidRDefault="00E935EF">
      <w:pPr>
        <w:spacing w:after="120"/>
      </w:pPr>
    </w:p>
    <w:p w14:paraId="24945B3B" w14:textId="77777777" w:rsidR="00E935EF" w:rsidRDefault="00423BD7">
      <w:pPr>
        <w:spacing w:after="120"/>
      </w:pPr>
      <w:r>
        <w:t>Each category has exactly 14 slots for codes 0, 1, 00, 01, 10, 11, 000, 001, 010, 011, 100, 101, 110, 111. Empty slots show *** in grey.</w:t>
      </w:r>
    </w:p>
    <w:p w14:paraId="6A7C9FD4" w14:textId="77777777" w:rsidR="00E935EF" w:rsidRDefault="00423BD7">
      <w:pPr>
        <w:pStyle w:val="Heading2"/>
      </w:pPr>
      <w:bookmarkStart w:id="90026" w:name="_Toc90026"/>
      <w:r>
        <w:t>5.2 Editing a Word</w:t>
      </w:r>
      <w:bookmarkEnd w:id="90026"/>
    </w:p>
    <w:p w14:paraId="4A0C6719" w14:textId="77777777" w:rsidR="00E935EF" w:rsidRDefault="00423BD7">
      <w:pPr>
        <w:pStyle w:val="ListParagraph"/>
        <w:numPr>
          <w:ilvl w:val="0"/>
          <w:numId w:val="2"/>
        </w:numPr>
        <w:spacing w:after="80"/>
      </w:pPr>
      <w:r>
        <w:t>Tap any row to open the Edit dialog</w:t>
      </w:r>
    </w:p>
    <w:p w14:paraId="58DC172D" w14:textId="77777777" w:rsidR="00E935EF" w:rsidRDefault="00423BD7">
      <w:pPr>
        <w:pStyle w:val="ListParagraph"/>
        <w:numPr>
          <w:ilvl w:val="0"/>
          <w:numId w:val="2"/>
        </w:numPr>
        <w:spacing w:after="80"/>
      </w:pPr>
      <w:r>
        <w:t>Type the new phrase and tap Save</w:t>
      </w:r>
    </w:p>
    <w:p w14:paraId="0E72052C" w14:textId="77777777" w:rsidR="00E935EF" w:rsidRDefault="00423BD7">
      <w:pPr>
        <w:pStyle w:val="ListParagraph"/>
        <w:numPr>
          <w:ilvl w:val="0"/>
          <w:numId w:val="2"/>
        </w:numPr>
        <w:spacing w:after="80"/>
      </w:pPr>
      <w:r>
        <w:t>To clear a word back to ***, tap Clear (set to ***)</w:t>
      </w:r>
    </w:p>
    <w:p w14:paraId="473D2B12" w14:textId="77777777" w:rsidR="00E935EF" w:rsidRDefault="00423BD7">
      <w:pPr>
        <w:pStyle w:val="ListParagraph"/>
        <w:numPr>
          <w:ilvl w:val="0"/>
          <w:numId w:val="2"/>
        </w:numPr>
        <w:spacing w:after="80"/>
      </w:pPr>
      <w:r>
        <w:t>Tapping an empty slot shows the Add new word dialog — type the phrase and tap Save</w:t>
      </w:r>
    </w:p>
    <w:p w14:paraId="10AA3353" w14:textId="77777777" w:rsidR="00E935EF" w:rsidRDefault="00423BD7">
      <w:pPr>
        <w:pStyle w:val="ListParagraph"/>
        <w:numPr>
          <w:ilvl w:val="0"/>
          <w:numId w:val="2"/>
        </w:numPr>
        <w:spacing w:after="80"/>
      </w:pPr>
      <w:r>
        <w:t>Tap Save &amp; Return to write all changes to storage</w:t>
      </w:r>
    </w:p>
    <w:p w14:paraId="485057A6" w14:textId="3605B811" w:rsidR="00E935EF" w:rsidRDefault="00E935EF">
      <w:pPr>
        <w:spacing w:after="120"/>
      </w:pPr>
    </w:p>
    <w:p w14:paraId="45D94C1A" w14:textId="77777777" w:rsidR="00C21217" w:rsidRDefault="00C21217" w:rsidP="004A35D5">
      <w:pPr>
        <w:keepNext/>
        <w:spacing w:after="120"/>
        <w:jc w:val="center"/>
      </w:pPr>
      <w:r>
        <w:rPr>
          <w:rFonts w:hint="eastAsia"/>
          <w:noProof/>
        </w:rPr>
        <w:lastRenderedPageBreak/>
        <w:drawing>
          <wp:inline distT="0" distB="0" distL="0" distR="0" wp14:anchorId="38F48992" wp14:editId="458203D2">
            <wp:extent cx="2274249" cy="4927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5135" cy="4951186"/>
                    </a:xfrm>
                    <a:prstGeom prst="rect">
                      <a:avLst/>
                    </a:prstGeom>
                  </pic:spPr>
                </pic:pic>
              </a:graphicData>
            </a:graphic>
          </wp:inline>
        </w:drawing>
      </w:r>
    </w:p>
    <w:p w14:paraId="147324D8" w14:textId="1E091DA1" w:rsidR="005C1EFD" w:rsidRDefault="00C21217" w:rsidP="004A35D5">
      <w:pPr>
        <w:pStyle w:val="Caption"/>
        <w:jc w:val="center"/>
      </w:pPr>
      <w:r w:rsidRPr="005B7952">
        <w:t>Figure 9 — Add-word dialog popup after tapping a row</w:t>
      </w:r>
    </w:p>
    <w:p w14:paraId="5EC275B0" w14:textId="77777777" w:rsidR="00C21217" w:rsidRPr="00C21217" w:rsidRDefault="00C21217" w:rsidP="004A35D5">
      <w:pPr>
        <w:jc w:val="center"/>
      </w:pPr>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13336CC9" w14:textId="77777777">
        <w:tc>
          <w:tcPr>
            <w:tcW w:w="9360" w:type="dxa"/>
            <w:shd w:val="clear" w:color="auto" w:fill="FFF2CC"/>
            <w:tcMar>
              <w:top w:w="100" w:type="dxa"/>
              <w:left w:w="160" w:type="dxa"/>
              <w:bottom w:w="100" w:type="dxa"/>
              <w:right w:w="160" w:type="dxa"/>
            </w:tcMar>
          </w:tcPr>
          <w:p w14:paraId="4D3F5F2F" w14:textId="77777777" w:rsidR="00E935EF" w:rsidRDefault="00423BD7">
            <w:r>
              <w:rPr>
                <w:b/>
                <w:bCs/>
              </w:rPr>
              <w:t xml:space="preserve">NOTE: </w:t>
            </w:r>
            <w:r>
              <w:rPr>
                <w:i/>
                <w:iCs/>
              </w:rPr>
              <w:t>Changes take effect on the main screen immediately. Closing with Cancel discards all changes.</w:t>
            </w:r>
          </w:p>
        </w:tc>
      </w:tr>
    </w:tbl>
    <w:p w14:paraId="1F9262FA" w14:textId="77777777" w:rsidR="004A35D5" w:rsidRDefault="004A35D5">
      <w:pPr>
        <w:pStyle w:val="Heading2"/>
      </w:pPr>
    </w:p>
    <w:p w14:paraId="36E12546" w14:textId="24FD2C1F" w:rsidR="00E935EF" w:rsidRDefault="00423BD7">
      <w:pPr>
        <w:pStyle w:val="Heading2"/>
      </w:pPr>
      <w:bookmarkStart w:id="90027" w:name="_Toc90027"/>
      <w:r>
        <w:t>5.3 Words That Cannot Be Edited</w:t>
      </w:r>
      <w:bookmarkEnd w:id="90027"/>
    </w:p>
    <w:p w14:paraId="765FC87E" w14:textId="77777777" w:rsidR="00E935EF" w:rsidRDefault="00423BD7">
      <w:pPr>
        <w:pStyle w:val="ListParagraph"/>
        <w:numPr>
          <w:ilvl w:val="0"/>
          <w:numId w:val="2"/>
        </w:numPr>
        <w:spacing w:after="80"/>
      </w:pPr>
      <w:r>
        <w:t>Code 0 on main page: Can't breathe (emergency — always fastest access)</w:t>
      </w:r>
    </w:p>
    <w:p w14:paraId="539B7059" w14:textId="77777777" w:rsidR="00E935EF" w:rsidRDefault="00423BD7">
      <w:pPr>
        <w:pStyle w:val="ListParagraph"/>
        <w:numPr>
          <w:ilvl w:val="0"/>
          <w:numId w:val="2"/>
        </w:numPr>
        <w:spacing w:after="80"/>
      </w:pPr>
      <w:r>
        <w:t>Code 0 on any category page: Back to Main (navigation — essential)</w:t>
      </w:r>
    </w:p>
    <w:p w14:paraId="0D31F9CD" w14:textId="77777777" w:rsidR="00E935EF" w:rsidRDefault="00423BD7">
      <w:pPr>
        <w:pStyle w:val="ListParagraph"/>
        <w:numPr>
          <w:ilvl w:val="0"/>
          <w:numId w:val="2"/>
        </w:numPr>
        <w:spacing w:after="80"/>
      </w:pPr>
      <w:r>
        <w:t>Codes 100–111 on main page: category page triggers</w:t>
      </w:r>
    </w:p>
    <w:p w14:paraId="5148DD6D" w14:textId="77777777" w:rsidR="00E935EF" w:rsidRDefault="00423BD7">
      <w:r>
        <w:br w:type="page"/>
      </w:r>
    </w:p>
    <w:p w14:paraId="73638206" w14:textId="77777777" w:rsidR="00E935EF" w:rsidRDefault="00423BD7">
      <w:pPr>
        <w:pStyle w:val="Heading1"/>
      </w:pPr>
      <w:bookmarkStart w:id="90028" w:name="_Toc90028"/>
      <w:r>
        <w:lastRenderedPageBreak/>
        <w:t>6. Screen Layout</w:t>
      </w:r>
      <w:bookmarkEnd w:id="90028"/>
    </w:p>
    <w:p w14:paraId="4B8021CE" w14:textId="77777777" w:rsidR="00E935EF" w:rsidRDefault="00423BD7">
      <w:pPr>
        <w:pStyle w:val="Heading2"/>
      </w:pPr>
      <w:bookmarkStart w:id="90029" w:name="_Toc90029"/>
      <w:r>
        <w:t>6.1 Galaxy Phone — Landscape</w:t>
      </w:r>
      <w:bookmarkEnd w:id="9002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E935EF" w14:paraId="4CF73526" w14:textId="77777777">
        <w:trPr>
          <w:tblHeader/>
        </w:trPr>
        <w:tc>
          <w:tcPr>
            <w:tcW w:w="4680" w:type="dxa"/>
            <w:shd w:val="clear" w:color="auto" w:fill="D9E2F3"/>
            <w:tcMar>
              <w:top w:w="60" w:type="dxa"/>
              <w:left w:w="100" w:type="dxa"/>
              <w:bottom w:w="60" w:type="dxa"/>
              <w:right w:w="100" w:type="dxa"/>
            </w:tcMar>
          </w:tcPr>
          <w:p w14:paraId="0D9DBEF8" w14:textId="77777777" w:rsidR="00E935EF" w:rsidRDefault="00423BD7">
            <w:r>
              <w:rPr>
                <w:b/>
                <w:bCs/>
              </w:rPr>
              <w:t>Left region</w:t>
            </w:r>
          </w:p>
        </w:tc>
        <w:tc>
          <w:tcPr>
            <w:tcW w:w="4680" w:type="dxa"/>
            <w:shd w:val="clear" w:color="auto" w:fill="D9E2F3"/>
            <w:tcMar>
              <w:top w:w="60" w:type="dxa"/>
              <w:left w:w="100" w:type="dxa"/>
              <w:bottom w:w="60" w:type="dxa"/>
              <w:right w:w="100" w:type="dxa"/>
            </w:tcMar>
          </w:tcPr>
          <w:p w14:paraId="77B3EF7B" w14:textId="77777777" w:rsidR="00E935EF" w:rsidRDefault="00423BD7">
            <w:r>
              <w:rPr>
                <w:b/>
                <w:bCs/>
              </w:rPr>
              <w:t>Right region</w:t>
            </w:r>
          </w:p>
        </w:tc>
      </w:tr>
      <w:tr w:rsidR="00E935EF" w14:paraId="322D0475" w14:textId="77777777">
        <w:tc>
          <w:tcPr>
            <w:tcW w:w="4680" w:type="dxa"/>
            <w:tcMar>
              <w:top w:w="60" w:type="dxa"/>
              <w:left w:w="100" w:type="dxa"/>
              <w:bottom w:w="60" w:type="dxa"/>
              <w:right w:w="100" w:type="dxa"/>
            </w:tcMar>
          </w:tcPr>
          <w:p w14:paraId="42BEC932" w14:textId="77777777" w:rsidR="00E935EF" w:rsidRDefault="00423BD7">
            <w:r>
              <w:t>Camera preview (left 1/3), Start / Pause / Stop buttons</w:t>
            </w:r>
          </w:p>
        </w:tc>
        <w:tc>
          <w:tcPr>
            <w:tcW w:w="4680" w:type="dxa"/>
            <w:tcMar>
              <w:top w:w="60" w:type="dxa"/>
              <w:left w:w="100" w:type="dxa"/>
              <w:bottom w:w="60" w:type="dxa"/>
              <w:right w:w="100" w:type="dxa"/>
            </w:tcMar>
          </w:tcPr>
          <w:p w14:paraId="2C396D90" w14:textId="77777777" w:rsidR="00E935EF" w:rsidRDefault="00423BD7">
            <w:r>
              <w:t>Status bar, Code table (right 2/3, two-column)</w:t>
            </w:r>
          </w:p>
        </w:tc>
      </w:tr>
    </w:tbl>
    <w:p w14:paraId="0410B980" w14:textId="77777777" w:rsidR="00E935EF" w:rsidRDefault="00E935EF">
      <w:pPr>
        <w:spacing w:after="120"/>
      </w:pPr>
    </w:p>
    <w:p w14:paraId="10A9116F" w14:textId="77777777" w:rsidR="00E935EF" w:rsidRDefault="00423BD7">
      <w:pPr>
        <w:pStyle w:val="Heading2"/>
      </w:pPr>
      <w:bookmarkStart w:id="90030" w:name="_Toc90030"/>
      <w:r>
        <w:t>6.2 Galaxy Phone — Portrait</w:t>
      </w:r>
      <w:bookmarkEnd w:id="90030"/>
    </w:p>
    <w:p w14:paraId="410E9010" w14:textId="77777777" w:rsidR="00E935EF" w:rsidRDefault="00423BD7">
      <w:pPr>
        <w:spacing w:after="120"/>
      </w:pPr>
      <w:r>
        <w:t xml:space="preserve">Top to bottom: </w:t>
      </w:r>
    </w:p>
    <w:p w14:paraId="66B98D40" w14:textId="77777777" w:rsidR="00E935EF" w:rsidRDefault="00423BD7">
      <w:pPr>
        <w:pStyle w:val="ListParagraph"/>
        <w:numPr>
          <w:ilvl w:val="0"/>
          <w:numId w:val="2"/>
        </w:numPr>
        <w:spacing w:after="80"/>
      </w:pPr>
      <w:r>
        <w:t>Camera preview (top)</w:t>
      </w:r>
    </w:p>
    <w:p w14:paraId="776CCF7A" w14:textId="77777777" w:rsidR="00E935EF" w:rsidRDefault="00423BD7">
      <w:pPr>
        <w:pStyle w:val="ListParagraph"/>
        <w:numPr>
          <w:ilvl w:val="0"/>
          <w:numId w:val="2"/>
        </w:numPr>
        <w:spacing w:after="80"/>
      </w:pPr>
      <w:r>
        <w:t>Start / Pause / Stop buttons</w:t>
      </w:r>
    </w:p>
    <w:p w14:paraId="2460657F" w14:textId="77777777" w:rsidR="00E935EF" w:rsidRDefault="00423BD7">
      <w:pPr>
        <w:pStyle w:val="ListParagraph"/>
        <w:numPr>
          <w:ilvl w:val="0"/>
          <w:numId w:val="2"/>
        </w:numPr>
        <w:spacing w:after="80"/>
      </w:pPr>
      <w:r>
        <w:t>Status bar</w:t>
      </w:r>
    </w:p>
    <w:p w14:paraId="21227B73" w14:textId="77777777" w:rsidR="00E935EF" w:rsidRDefault="00423BD7">
      <w:pPr>
        <w:pStyle w:val="ListParagraph"/>
        <w:numPr>
          <w:ilvl w:val="0"/>
          <w:numId w:val="2"/>
        </w:numPr>
        <w:spacing w:after="80"/>
      </w:pPr>
      <w:r>
        <w:t>Code table (portrait, most of screen)</w:t>
      </w:r>
    </w:p>
    <w:p w14:paraId="42E6BB1A" w14:textId="77777777" w:rsidR="00E935EF" w:rsidRDefault="00423BD7">
      <w:pPr>
        <w:pStyle w:val="Heading2"/>
      </w:pPr>
      <w:bookmarkStart w:id="90031" w:name="_Toc90031"/>
      <w:r>
        <w:t>6.3 Galaxy Tab — Landscape</w:t>
      </w:r>
      <w:bookmarkEnd w:id="9003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E935EF" w14:paraId="41A8B8EF" w14:textId="77777777">
        <w:trPr>
          <w:tblHeader/>
        </w:trPr>
        <w:tc>
          <w:tcPr>
            <w:tcW w:w="4680" w:type="dxa"/>
            <w:shd w:val="clear" w:color="auto" w:fill="D9E2F3"/>
            <w:tcMar>
              <w:top w:w="60" w:type="dxa"/>
              <w:left w:w="100" w:type="dxa"/>
              <w:bottom w:w="60" w:type="dxa"/>
              <w:right w:w="100" w:type="dxa"/>
            </w:tcMar>
          </w:tcPr>
          <w:p w14:paraId="28A4A37F" w14:textId="77777777" w:rsidR="00E935EF" w:rsidRDefault="00423BD7">
            <w:r>
              <w:rPr>
                <w:b/>
                <w:bCs/>
              </w:rPr>
              <w:t>Top region</w:t>
            </w:r>
          </w:p>
        </w:tc>
        <w:tc>
          <w:tcPr>
            <w:tcW w:w="4680" w:type="dxa"/>
            <w:shd w:val="clear" w:color="auto" w:fill="D9E2F3"/>
            <w:tcMar>
              <w:top w:w="60" w:type="dxa"/>
              <w:left w:w="100" w:type="dxa"/>
              <w:bottom w:w="60" w:type="dxa"/>
              <w:right w:w="100" w:type="dxa"/>
            </w:tcMar>
          </w:tcPr>
          <w:p w14:paraId="4F210AD0" w14:textId="77777777" w:rsidR="00E935EF" w:rsidRDefault="00E935EF"/>
        </w:tc>
      </w:tr>
      <w:tr w:rsidR="00E935EF" w14:paraId="32E74810" w14:textId="77777777">
        <w:tc>
          <w:tcPr>
            <w:tcW w:w="4680" w:type="dxa"/>
            <w:tcMar>
              <w:top w:w="60" w:type="dxa"/>
              <w:left w:w="100" w:type="dxa"/>
              <w:bottom w:w="60" w:type="dxa"/>
              <w:right w:w="100" w:type="dxa"/>
            </w:tcMar>
          </w:tcPr>
          <w:p w14:paraId="00CB8DD5" w14:textId="77777777" w:rsidR="00E935EF" w:rsidRDefault="00423BD7">
            <w:r>
              <w:t>Camera preview (top-left 2/3)</w:t>
            </w:r>
          </w:p>
        </w:tc>
        <w:tc>
          <w:tcPr>
            <w:tcW w:w="4680" w:type="dxa"/>
            <w:tcMar>
              <w:top w:w="60" w:type="dxa"/>
              <w:left w:w="100" w:type="dxa"/>
              <w:bottom w:w="60" w:type="dxa"/>
              <w:right w:w="100" w:type="dxa"/>
            </w:tcMar>
          </w:tcPr>
          <w:p w14:paraId="1C0CD22A" w14:textId="77777777" w:rsidR="00E935EF" w:rsidRDefault="00423BD7">
            <w:r>
              <w:t>Controls (top-right 1/3)</w:t>
            </w:r>
          </w:p>
        </w:tc>
      </w:tr>
      <w:tr w:rsidR="00E935EF" w14:paraId="4A0233B3" w14:textId="77777777">
        <w:tc>
          <w:tcPr>
            <w:tcW w:w="4680" w:type="dxa"/>
            <w:tcMar>
              <w:top w:w="60" w:type="dxa"/>
              <w:left w:w="100" w:type="dxa"/>
              <w:bottom w:w="60" w:type="dxa"/>
              <w:right w:w="100" w:type="dxa"/>
            </w:tcMar>
          </w:tcPr>
          <w:p w14:paraId="6DC452A2" w14:textId="780E46A6" w:rsidR="00E935EF" w:rsidRDefault="00423BD7">
            <w:r>
              <w:t xml:space="preserve">Status bar + Code table (bottom, large text, two-column </w:t>
            </w:r>
            <w:r w:rsidR="00745633">
              <w:t>centered</w:t>
            </w:r>
            <w:r>
              <w:t>)</w:t>
            </w:r>
          </w:p>
        </w:tc>
        <w:tc>
          <w:tcPr>
            <w:tcW w:w="4680" w:type="dxa"/>
            <w:tcMar>
              <w:top w:w="60" w:type="dxa"/>
              <w:left w:w="100" w:type="dxa"/>
              <w:bottom w:w="60" w:type="dxa"/>
              <w:right w:w="100" w:type="dxa"/>
            </w:tcMar>
          </w:tcPr>
          <w:p w14:paraId="1FA2F79E" w14:textId="77777777" w:rsidR="00E935EF" w:rsidRDefault="00E935EF"/>
        </w:tc>
      </w:tr>
    </w:tbl>
    <w:p w14:paraId="518648EC" w14:textId="77777777" w:rsidR="00E935EF" w:rsidRDefault="00E935EF">
      <w:pPr>
        <w:spacing w:after="120"/>
      </w:pPr>
    </w:p>
    <w:p w14:paraId="27A858FB" w14:textId="77777777" w:rsidR="00E935EF" w:rsidRDefault="00423BD7">
      <w:pPr>
        <w:pStyle w:val="Heading2"/>
      </w:pPr>
      <w:bookmarkStart w:id="90032" w:name="_Toc90032"/>
      <w:r>
        <w:t>6.4 Galaxy Tab — Portrait</w:t>
      </w:r>
      <w:bookmarkEnd w:id="90032"/>
    </w:p>
    <w:p w14:paraId="006A6776" w14:textId="77777777" w:rsidR="00E935EF" w:rsidRDefault="00423BD7">
      <w:pPr>
        <w:pStyle w:val="ListParagraph"/>
        <w:numPr>
          <w:ilvl w:val="0"/>
          <w:numId w:val="2"/>
        </w:numPr>
        <w:spacing w:after="80"/>
      </w:pPr>
      <w:r>
        <w:t>Camera preview (top)</w:t>
      </w:r>
    </w:p>
    <w:p w14:paraId="0D0FB7EB" w14:textId="77777777" w:rsidR="00E935EF" w:rsidRDefault="00423BD7">
      <w:pPr>
        <w:pStyle w:val="ListParagraph"/>
        <w:numPr>
          <w:ilvl w:val="0"/>
          <w:numId w:val="2"/>
        </w:numPr>
        <w:spacing w:after="80"/>
      </w:pPr>
      <w:r>
        <w:t>Start / Pause / Stop buttons</w:t>
      </w:r>
    </w:p>
    <w:p w14:paraId="2F0F5FA1" w14:textId="77777777" w:rsidR="00E935EF" w:rsidRDefault="00423BD7">
      <w:pPr>
        <w:pStyle w:val="ListParagraph"/>
        <w:numPr>
          <w:ilvl w:val="0"/>
          <w:numId w:val="2"/>
        </w:numPr>
        <w:spacing w:after="80"/>
      </w:pPr>
      <w:r>
        <w:t>Status bar</w:t>
      </w:r>
    </w:p>
    <w:p w14:paraId="7BD47DBC" w14:textId="52B383A2" w:rsidR="00E935EF" w:rsidRDefault="00423BD7">
      <w:pPr>
        <w:pStyle w:val="ListParagraph"/>
        <w:numPr>
          <w:ilvl w:val="0"/>
          <w:numId w:val="2"/>
        </w:numPr>
        <w:spacing w:after="80"/>
      </w:pPr>
      <w:r>
        <w:t xml:space="preserve">Code table (large text, </w:t>
      </w:r>
      <w:r w:rsidR="00745633">
        <w:t>centered</w:t>
      </w:r>
      <w:r>
        <w:t>, most of screen)</w:t>
      </w:r>
    </w:p>
    <w:p w14:paraId="21E8A07A" w14:textId="77777777" w:rsidR="00E935EF" w:rsidRDefault="00E935EF">
      <w:pPr>
        <w:spacing w:after="60"/>
      </w:pPr>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519E774A" w14:textId="77777777">
        <w:tc>
          <w:tcPr>
            <w:tcW w:w="9360" w:type="dxa"/>
            <w:shd w:val="clear" w:color="auto" w:fill="FFF2CC"/>
            <w:tcMar>
              <w:top w:w="100" w:type="dxa"/>
              <w:left w:w="160" w:type="dxa"/>
              <w:bottom w:w="100" w:type="dxa"/>
              <w:right w:w="160" w:type="dxa"/>
            </w:tcMar>
          </w:tcPr>
          <w:p w14:paraId="74613E43" w14:textId="77777777" w:rsidR="00E935EF" w:rsidRDefault="00423BD7">
            <w:r>
              <w:rPr>
                <w:b/>
                <w:bCs/>
              </w:rPr>
              <w:t xml:space="preserve">NOTE: </w:t>
            </w:r>
            <w:r>
              <w:rPr>
                <w:i/>
                <w:iCs/>
              </w:rPr>
              <w:t>In Galaxy Tab portrait mode, the front camera can be far from the camera view, which may reduce recognition accuracy. Landscape mode is recommended for the Galaxy Tab.</w:t>
            </w:r>
          </w:p>
        </w:tc>
      </w:tr>
    </w:tbl>
    <w:p w14:paraId="475341E7" w14:textId="77777777" w:rsidR="00E935EF" w:rsidRDefault="00E935EF">
      <w:pPr>
        <w:spacing w:after="120"/>
      </w:pPr>
    </w:p>
    <w:p w14:paraId="60140399" w14:textId="2E82ADAC" w:rsidR="00E935EF" w:rsidRDefault="00423BD7">
      <w:pPr>
        <w:spacing w:after="120"/>
      </w:pPr>
      <w:r>
        <w:t xml:space="preserve">On Galaxy Tab, text is enlarged approximately 1.7× and aligned toward the screen </w:t>
      </w:r>
      <w:r w:rsidR="005357ED">
        <w:t>center</w:t>
      </w:r>
      <w:r>
        <w:t xml:space="preserve">. In landscape mode the left column is right-justified and the right column is left-justified so content converges toward the </w:t>
      </w:r>
      <w:r w:rsidR="005357ED">
        <w:t>center</w:t>
      </w:r>
      <w:r>
        <w:t xml:space="preserve">, </w:t>
      </w:r>
      <w:r w:rsidR="00745633">
        <w:t>minimizing</w:t>
      </w:r>
      <w:r>
        <w:t xml:space="preserve"> unnecessary left-right eye movement.</w:t>
      </w:r>
    </w:p>
    <w:p w14:paraId="7ADAE5C3" w14:textId="77777777" w:rsidR="00E935EF" w:rsidRDefault="00423BD7">
      <w:r>
        <w:br w:type="page"/>
      </w:r>
    </w:p>
    <w:p w14:paraId="3AAD5A3C" w14:textId="77777777" w:rsidR="00E935EF" w:rsidRDefault="00423BD7">
      <w:pPr>
        <w:pStyle w:val="Heading1"/>
      </w:pPr>
      <w:bookmarkStart w:id="90033" w:name="_Toc90033"/>
      <w:r>
        <w:lastRenderedPageBreak/>
        <w:t>7. Step-by-Step Examples</w:t>
      </w:r>
      <w:bookmarkEnd w:id="90033"/>
    </w:p>
    <w:p w14:paraId="276B74F5" w14:textId="77777777" w:rsidR="00E935EF" w:rsidRDefault="00423BD7">
      <w:pPr>
        <w:pStyle w:val="Heading2"/>
      </w:pPr>
      <w:bookmarkStart w:id="90034" w:name="_Toc90034"/>
      <w:r>
        <w:t>7.1 Saying “Can't breathe” (emergency)</w:t>
      </w:r>
      <w:bookmarkEnd w:id="9003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760"/>
      </w:tblGrid>
      <w:tr w:rsidR="00E935EF" w14:paraId="25E0CBD2" w14:textId="77777777">
        <w:trPr>
          <w:tblHeader/>
        </w:trPr>
        <w:tc>
          <w:tcPr>
            <w:tcW w:w="1600" w:type="dxa"/>
            <w:shd w:val="clear" w:color="auto" w:fill="D9E2F3"/>
            <w:tcMar>
              <w:top w:w="60" w:type="dxa"/>
              <w:left w:w="100" w:type="dxa"/>
              <w:bottom w:w="60" w:type="dxa"/>
              <w:right w:w="100" w:type="dxa"/>
            </w:tcMar>
          </w:tcPr>
          <w:p w14:paraId="6072A794" w14:textId="77777777" w:rsidR="00E935EF" w:rsidRDefault="00423BD7">
            <w:r>
              <w:rPr>
                <w:b/>
                <w:bCs/>
              </w:rPr>
              <w:t>Step</w:t>
            </w:r>
          </w:p>
        </w:tc>
        <w:tc>
          <w:tcPr>
            <w:tcW w:w="7760" w:type="dxa"/>
            <w:shd w:val="clear" w:color="auto" w:fill="D9E2F3"/>
            <w:tcMar>
              <w:top w:w="60" w:type="dxa"/>
              <w:left w:w="100" w:type="dxa"/>
              <w:bottom w:w="60" w:type="dxa"/>
              <w:right w:w="100" w:type="dxa"/>
            </w:tcMar>
          </w:tcPr>
          <w:p w14:paraId="2993CB08" w14:textId="77777777" w:rsidR="00E935EF" w:rsidRDefault="00423BD7">
            <w:r>
              <w:rPr>
                <w:b/>
                <w:bCs/>
              </w:rPr>
              <w:t>Action</w:t>
            </w:r>
          </w:p>
        </w:tc>
      </w:tr>
      <w:tr w:rsidR="00E935EF" w14:paraId="1877BE89" w14:textId="77777777">
        <w:tc>
          <w:tcPr>
            <w:tcW w:w="1600" w:type="dxa"/>
            <w:tcMar>
              <w:top w:w="60" w:type="dxa"/>
              <w:left w:w="100" w:type="dxa"/>
              <w:bottom w:w="60" w:type="dxa"/>
              <w:right w:w="100" w:type="dxa"/>
            </w:tcMar>
          </w:tcPr>
          <w:p w14:paraId="3BF80FEE" w14:textId="77777777" w:rsidR="00E935EF" w:rsidRDefault="00423BD7">
            <w:r>
              <w:t>1</w:t>
            </w:r>
          </w:p>
        </w:tc>
        <w:tc>
          <w:tcPr>
            <w:tcW w:w="7760" w:type="dxa"/>
            <w:tcMar>
              <w:top w:w="60" w:type="dxa"/>
              <w:left w:w="100" w:type="dxa"/>
              <w:bottom w:w="60" w:type="dxa"/>
              <w:right w:w="100" w:type="dxa"/>
            </w:tcMar>
          </w:tcPr>
          <w:p w14:paraId="3687F2BB" w14:textId="77777777" w:rsidR="00E935EF" w:rsidRDefault="00423BD7">
            <w:r>
              <w:t>Look LEFT (adds bit 0)</w:t>
            </w:r>
          </w:p>
        </w:tc>
      </w:tr>
      <w:tr w:rsidR="00E935EF" w14:paraId="0DA1DE0E" w14:textId="77777777">
        <w:tc>
          <w:tcPr>
            <w:tcW w:w="1600" w:type="dxa"/>
            <w:tcMar>
              <w:top w:w="60" w:type="dxa"/>
              <w:left w:w="100" w:type="dxa"/>
              <w:bottom w:w="60" w:type="dxa"/>
              <w:right w:w="100" w:type="dxa"/>
            </w:tcMar>
          </w:tcPr>
          <w:p w14:paraId="44D55600" w14:textId="77777777" w:rsidR="00E935EF" w:rsidRDefault="00423BD7">
            <w:r>
              <w:t>2</w:t>
            </w:r>
          </w:p>
        </w:tc>
        <w:tc>
          <w:tcPr>
            <w:tcW w:w="7760" w:type="dxa"/>
            <w:tcMar>
              <w:top w:w="60" w:type="dxa"/>
              <w:left w:w="100" w:type="dxa"/>
              <w:bottom w:w="60" w:type="dxa"/>
              <w:right w:w="100" w:type="dxa"/>
            </w:tcMar>
          </w:tcPr>
          <w:p w14:paraId="47511BBC" w14:textId="72063B06" w:rsidR="00E935EF" w:rsidRDefault="00423BD7">
            <w:r>
              <w:t xml:space="preserve">Gaze at </w:t>
            </w:r>
            <w:r w:rsidR="005357ED">
              <w:t>center</w:t>
            </w:r>
            <w:r>
              <w:t xml:space="preserve"> 2 s → “Can't breathe” is spoken</w:t>
            </w:r>
          </w:p>
        </w:tc>
      </w:tr>
    </w:tbl>
    <w:p w14:paraId="15D08200" w14:textId="77777777" w:rsidR="00E935EF" w:rsidRDefault="00E935EF">
      <w:pPr>
        <w:spacing w:after="120"/>
      </w:pPr>
    </w:p>
    <w:p w14:paraId="7B17F557" w14:textId="77777777" w:rsidR="00E935EF" w:rsidRDefault="00423BD7">
      <w:pPr>
        <w:pStyle w:val="Heading2"/>
      </w:pPr>
      <w:bookmarkStart w:id="90035" w:name="_Toc90035"/>
      <w:r>
        <w:t>7.2 Saying “Headache” via PAIN page</w:t>
      </w:r>
      <w:bookmarkEnd w:id="9003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760"/>
      </w:tblGrid>
      <w:tr w:rsidR="00E935EF" w14:paraId="3D09F425" w14:textId="77777777">
        <w:trPr>
          <w:tblHeader/>
        </w:trPr>
        <w:tc>
          <w:tcPr>
            <w:tcW w:w="1600" w:type="dxa"/>
            <w:shd w:val="clear" w:color="auto" w:fill="D9E2F3"/>
            <w:tcMar>
              <w:top w:w="60" w:type="dxa"/>
              <w:left w:w="100" w:type="dxa"/>
              <w:bottom w:w="60" w:type="dxa"/>
              <w:right w:w="100" w:type="dxa"/>
            </w:tcMar>
          </w:tcPr>
          <w:p w14:paraId="612C0569" w14:textId="77777777" w:rsidR="00E935EF" w:rsidRDefault="00423BD7">
            <w:r>
              <w:rPr>
                <w:b/>
                <w:bCs/>
              </w:rPr>
              <w:t>Step</w:t>
            </w:r>
          </w:p>
        </w:tc>
        <w:tc>
          <w:tcPr>
            <w:tcW w:w="7760" w:type="dxa"/>
            <w:shd w:val="clear" w:color="auto" w:fill="D9E2F3"/>
            <w:tcMar>
              <w:top w:w="60" w:type="dxa"/>
              <w:left w:w="100" w:type="dxa"/>
              <w:bottom w:w="60" w:type="dxa"/>
              <w:right w:w="100" w:type="dxa"/>
            </w:tcMar>
          </w:tcPr>
          <w:p w14:paraId="70D88241" w14:textId="77777777" w:rsidR="00E935EF" w:rsidRDefault="00423BD7">
            <w:r>
              <w:rPr>
                <w:b/>
                <w:bCs/>
              </w:rPr>
              <w:t>Action</w:t>
            </w:r>
          </w:p>
        </w:tc>
      </w:tr>
      <w:tr w:rsidR="00E935EF" w14:paraId="192ED488" w14:textId="77777777">
        <w:tc>
          <w:tcPr>
            <w:tcW w:w="1600" w:type="dxa"/>
            <w:tcMar>
              <w:top w:w="60" w:type="dxa"/>
              <w:left w:w="100" w:type="dxa"/>
              <w:bottom w:w="60" w:type="dxa"/>
              <w:right w:w="100" w:type="dxa"/>
            </w:tcMar>
          </w:tcPr>
          <w:p w14:paraId="41E80516" w14:textId="77777777" w:rsidR="00E935EF" w:rsidRDefault="00423BD7">
            <w:r>
              <w:t>1</w:t>
            </w:r>
          </w:p>
        </w:tc>
        <w:tc>
          <w:tcPr>
            <w:tcW w:w="7760" w:type="dxa"/>
            <w:tcMar>
              <w:top w:w="60" w:type="dxa"/>
              <w:left w:w="100" w:type="dxa"/>
              <w:bottom w:w="60" w:type="dxa"/>
              <w:right w:w="100" w:type="dxa"/>
            </w:tcMar>
          </w:tcPr>
          <w:p w14:paraId="7D17E811" w14:textId="77777777" w:rsidR="00E935EF" w:rsidRDefault="00423BD7">
            <w:r>
              <w:t>Look RIGHT → LEFT → LEFT (builds code 100 — PAIN trigger)</w:t>
            </w:r>
          </w:p>
        </w:tc>
      </w:tr>
      <w:tr w:rsidR="00E935EF" w14:paraId="76D533CA" w14:textId="77777777">
        <w:tc>
          <w:tcPr>
            <w:tcW w:w="1600" w:type="dxa"/>
            <w:tcMar>
              <w:top w:w="60" w:type="dxa"/>
              <w:left w:w="100" w:type="dxa"/>
              <w:bottom w:w="60" w:type="dxa"/>
              <w:right w:w="100" w:type="dxa"/>
            </w:tcMar>
          </w:tcPr>
          <w:p w14:paraId="349C1EBA" w14:textId="77777777" w:rsidR="00E935EF" w:rsidRDefault="00423BD7">
            <w:r>
              <w:t>2</w:t>
            </w:r>
          </w:p>
        </w:tc>
        <w:tc>
          <w:tcPr>
            <w:tcW w:w="7760" w:type="dxa"/>
            <w:tcMar>
              <w:top w:w="60" w:type="dxa"/>
              <w:left w:w="100" w:type="dxa"/>
              <w:bottom w:w="60" w:type="dxa"/>
              <w:right w:w="100" w:type="dxa"/>
            </w:tcMar>
          </w:tcPr>
          <w:p w14:paraId="64539DAF" w14:textId="2291BB71" w:rsidR="00E935EF" w:rsidRDefault="00423BD7">
            <w:r>
              <w:t xml:space="preserve">Gaze </w:t>
            </w:r>
            <w:r w:rsidR="005357ED">
              <w:t>center</w:t>
            </w:r>
            <w:r>
              <w:t xml:space="preserve"> 2 s → PAIN page opens</w:t>
            </w:r>
          </w:p>
        </w:tc>
      </w:tr>
      <w:tr w:rsidR="00E935EF" w14:paraId="0EEF18C1" w14:textId="77777777">
        <w:tc>
          <w:tcPr>
            <w:tcW w:w="1600" w:type="dxa"/>
            <w:tcMar>
              <w:top w:w="60" w:type="dxa"/>
              <w:left w:w="100" w:type="dxa"/>
              <w:bottom w:w="60" w:type="dxa"/>
              <w:right w:w="100" w:type="dxa"/>
            </w:tcMar>
          </w:tcPr>
          <w:p w14:paraId="6C30B7D4" w14:textId="77777777" w:rsidR="00E935EF" w:rsidRDefault="00423BD7">
            <w:r>
              <w:t>3</w:t>
            </w:r>
          </w:p>
        </w:tc>
        <w:tc>
          <w:tcPr>
            <w:tcW w:w="7760" w:type="dxa"/>
            <w:tcMar>
              <w:top w:w="60" w:type="dxa"/>
              <w:left w:w="100" w:type="dxa"/>
              <w:bottom w:w="60" w:type="dxa"/>
              <w:right w:w="100" w:type="dxa"/>
            </w:tcMar>
          </w:tcPr>
          <w:p w14:paraId="24092C24" w14:textId="77777777" w:rsidR="00E935EF" w:rsidRDefault="00423BD7">
            <w:r>
              <w:t>Look LEFT → LEFT (builds sub-code 00)</w:t>
            </w:r>
          </w:p>
        </w:tc>
      </w:tr>
      <w:tr w:rsidR="00E935EF" w14:paraId="3AA31DBB" w14:textId="77777777">
        <w:tc>
          <w:tcPr>
            <w:tcW w:w="1600" w:type="dxa"/>
            <w:tcMar>
              <w:top w:w="60" w:type="dxa"/>
              <w:left w:w="100" w:type="dxa"/>
              <w:bottom w:w="60" w:type="dxa"/>
              <w:right w:w="100" w:type="dxa"/>
            </w:tcMar>
          </w:tcPr>
          <w:p w14:paraId="05955605" w14:textId="77777777" w:rsidR="00E935EF" w:rsidRDefault="00423BD7">
            <w:r>
              <w:t>4</w:t>
            </w:r>
          </w:p>
        </w:tc>
        <w:tc>
          <w:tcPr>
            <w:tcW w:w="7760" w:type="dxa"/>
            <w:tcMar>
              <w:top w:w="60" w:type="dxa"/>
              <w:left w:w="100" w:type="dxa"/>
              <w:bottom w:w="60" w:type="dxa"/>
              <w:right w:w="100" w:type="dxa"/>
            </w:tcMar>
          </w:tcPr>
          <w:p w14:paraId="4D11B03E" w14:textId="1B7CF8F1" w:rsidR="00E935EF" w:rsidRDefault="00423BD7">
            <w:r>
              <w:t xml:space="preserve">Gaze </w:t>
            </w:r>
            <w:r w:rsidR="005357ED">
              <w:t>center</w:t>
            </w:r>
            <w:r>
              <w:t xml:space="preserve"> 2 s → “Headache” spoken → app returns to Main</w:t>
            </w:r>
          </w:p>
        </w:tc>
      </w:tr>
    </w:tbl>
    <w:p w14:paraId="1EB8554B" w14:textId="77777777" w:rsidR="00E935EF" w:rsidRDefault="00E935EF">
      <w:pPr>
        <w:spacing w:after="120"/>
      </w:pPr>
    </w:p>
    <w:p w14:paraId="20ACE73A" w14:textId="77777777" w:rsidR="00E935EF" w:rsidRDefault="00423BD7">
      <w:pPr>
        <w:pStyle w:val="Heading2"/>
      </w:pPr>
      <w:bookmarkStart w:id="90036" w:name="_Toc90036"/>
      <w:r>
        <w:t>7.3 Returning to Main page from a category</w:t>
      </w:r>
      <w:bookmarkEnd w:id="9003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760"/>
      </w:tblGrid>
      <w:tr w:rsidR="00E935EF" w14:paraId="376EC669" w14:textId="77777777">
        <w:trPr>
          <w:tblHeader/>
        </w:trPr>
        <w:tc>
          <w:tcPr>
            <w:tcW w:w="1600" w:type="dxa"/>
            <w:shd w:val="clear" w:color="auto" w:fill="D9E2F3"/>
            <w:tcMar>
              <w:top w:w="60" w:type="dxa"/>
              <w:left w:w="100" w:type="dxa"/>
              <w:bottom w:w="60" w:type="dxa"/>
              <w:right w:w="100" w:type="dxa"/>
            </w:tcMar>
          </w:tcPr>
          <w:p w14:paraId="242F72C4" w14:textId="77777777" w:rsidR="00E935EF" w:rsidRDefault="00423BD7">
            <w:r>
              <w:rPr>
                <w:b/>
                <w:bCs/>
              </w:rPr>
              <w:t>Step</w:t>
            </w:r>
          </w:p>
        </w:tc>
        <w:tc>
          <w:tcPr>
            <w:tcW w:w="7760" w:type="dxa"/>
            <w:shd w:val="clear" w:color="auto" w:fill="D9E2F3"/>
            <w:tcMar>
              <w:top w:w="60" w:type="dxa"/>
              <w:left w:w="100" w:type="dxa"/>
              <w:bottom w:w="60" w:type="dxa"/>
              <w:right w:w="100" w:type="dxa"/>
            </w:tcMar>
          </w:tcPr>
          <w:p w14:paraId="4B5282BF" w14:textId="77777777" w:rsidR="00E935EF" w:rsidRDefault="00423BD7">
            <w:r>
              <w:rPr>
                <w:b/>
                <w:bCs/>
              </w:rPr>
              <w:t>Action</w:t>
            </w:r>
          </w:p>
        </w:tc>
      </w:tr>
      <w:tr w:rsidR="00E935EF" w14:paraId="247A3FA5" w14:textId="77777777">
        <w:tc>
          <w:tcPr>
            <w:tcW w:w="1600" w:type="dxa"/>
            <w:tcMar>
              <w:top w:w="60" w:type="dxa"/>
              <w:left w:w="100" w:type="dxa"/>
              <w:bottom w:w="60" w:type="dxa"/>
              <w:right w:w="100" w:type="dxa"/>
            </w:tcMar>
          </w:tcPr>
          <w:p w14:paraId="2FBE68A3" w14:textId="77777777" w:rsidR="00E935EF" w:rsidRDefault="00423BD7">
            <w:r>
              <w:t>1</w:t>
            </w:r>
          </w:p>
        </w:tc>
        <w:tc>
          <w:tcPr>
            <w:tcW w:w="7760" w:type="dxa"/>
            <w:tcMar>
              <w:top w:w="60" w:type="dxa"/>
              <w:left w:w="100" w:type="dxa"/>
              <w:bottom w:w="60" w:type="dxa"/>
              <w:right w:w="100" w:type="dxa"/>
            </w:tcMar>
          </w:tcPr>
          <w:p w14:paraId="36C0FB6C" w14:textId="77777777" w:rsidR="00E935EF" w:rsidRDefault="00423BD7">
            <w:r>
              <w:t>Look LEFT (builds sub-code 0)</w:t>
            </w:r>
          </w:p>
        </w:tc>
      </w:tr>
      <w:tr w:rsidR="00E935EF" w14:paraId="7123D073" w14:textId="77777777">
        <w:tc>
          <w:tcPr>
            <w:tcW w:w="1600" w:type="dxa"/>
            <w:tcMar>
              <w:top w:w="60" w:type="dxa"/>
              <w:left w:w="100" w:type="dxa"/>
              <w:bottom w:w="60" w:type="dxa"/>
              <w:right w:w="100" w:type="dxa"/>
            </w:tcMar>
          </w:tcPr>
          <w:p w14:paraId="00E85584" w14:textId="77777777" w:rsidR="00E935EF" w:rsidRDefault="00423BD7">
            <w:r>
              <w:t>2</w:t>
            </w:r>
          </w:p>
        </w:tc>
        <w:tc>
          <w:tcPr>
            <w:tcW w:w="7760" w:type="dxa"/>
            <w:tcMar>
              <w:top w:w="60" w:type="dxa"/>
              <w:left w:w="100" w:type="dxa"/>
              <w:bottom w:w="60" w:type="dxa"/>
              <w:right w:w="100" w:type="dxa"/>
            </w:tcMar>
          </w:tcPr>
          <w:p w14:paraId="6C2561BF" w14:textId="1D006C75" w:rsidR="00E935EF" w:rsidRDefault="00423BD7">
            <w:r>
              <w:t xml:space="preserve">Gaze </w:t>
            </w:r>
            <w:r w:rsidR="005357ED">
              <w:t>center</w:t>
            </w:r>
            <w:r>
              <w:t xml:space="preserve"> 2 s → returns to Main (no speech output)</w:t>
            </w:r>
          </w:p>
        </w:tc>
      </w:tr>
    </w:tbl>
    <w:p w14:paraId="0600BF19" w14:textId="77777777" w:rsidR="00E935EF" w:rsidRDefault="00E935EF">
      <w:pPr>
        <w:spacing w:after="120"/>
      </w:pPr>
    </w:p>
    <w:p w14:paraId="65AFC42C" w14:textId="77777777" w:rsidR="00E935EF" w:rsidRDefault="00423BD7">
      <w:pPr>
        <w:pStyle w:val="Heading2"/>
      </w:pPr>
      <w:bookmarkStart w:id="90037" w:name="_Toc90037"/>
      <w:r>
        <w:t>7.4 Saying “Thank you”</w:t>
      </w:r>
      <w:bookmarkEnd w:id="9003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760"/>
      </w:tblGrid>
      <w:tr w:rsidR="00E935EF" w14:paraId="6D287059" w14:textId="77777777">
        <w:trPr>
          <w:tblHeader/>
        </w:trPr>
        <w:tc>
          <w:tcPr>
            <w:tcW w:w="1600" w:type="dxa"/>
            <w:shd w:val="clear" w:color="auto" w:fill="D9E2F3"/>
            <w:tcMar>
              <w:top w:w="60" w:type="dxa"/>
              <w:left w:w="100" w:type="dxa"/>
              <w:bottom w:w="60" w:type="dxa"/>
              <w:right w:w="100" w:type="dxa"/>
            </w:tcMar>
          </w:tcPr>
          <w:p w14:paraId="2305BEA0" w14:textId="77777777" w:rsidR="00E935EF" w:rsidRDefault="00423BD7">
            <w:r>
              <w:rPr>
                <w:b/>
                <w:bCs/>
              </w:rPr>
              <w:t>Step</w:t>
            </w:r>
          </w:p>
        </w:tc>
        <w:tc>
          <w:tcPr>
            <w:tcW w:w="7760" w:type="dxa"/>
            <w:shd w:val="clear" w:color="auto" w:fill="D9E2F3"/>
            <w:tcMar>
              <w:top w:w="60" w:type="dxa"/>
              <w:left w:w="100" w:type="dxa"/>
              <w:bottom w:w="60" w:type="dxa"/>
              <w:right w:w="100" w:type="dxa"/>
            </w:tcMar>
          </w:tcPr>
          <w:p w14:paraId="2E6ED685" w14:textId="77777777" w:rsidR="00E935EF" w:rsidRDefault="00423BD7">
            <w:r>
              <w:rPr>
                <w:b/>
                <w:bCs/>
              </w:rPr>
              <w:t>Action</w:t>
            </w:r>
          </w:p>
        </w:tc>
      </w:tr>
      <w:tr w:rsidR="00E935EF" w14:paraId="5402CF3F" w14:textId="77777777">
        <w:tc>
          <w:tcPr>
            <w:tcW w:w="1600" w:type="dxa"/>
            <w:tcMar>
              <w:top w:w="60" w:type="dxa"/>
              <w:left w:w="100" w:type="dxa"/>
              <w:bottom w:w="60" w:type="dxa"/>
              <w:right w:w="100" w:type="dxa"/>
            </w:tcMar>
          </w:tcPr>
          <w:p w14:paraId="436B03D6" w14:textId="77777777" w:rsidR="00E935EF" w:rsidRDefault="00423BD7">
            <w:r>
              <w:t>1</w:t>
            </w:r>
          </w:p>
        </w:tc>
        <w:tc>
          <w:tcPr>
            <w:tcW w:w="7760" w:type="dxa"/>
            <w:tcMar>
              <w:top w:w="60" w:type="dxa"/>
              <w:left w:w="100" w:type="dxa"/>
              <w:bottom w:w="60" w:type="dxa"/>
              <w:right w:w="100" w:type="dxa"/>
            </w:tcMar>
          </w:tcPr>
          <w:p w14:paraId="7B7F0C2B" w14:textId="77777777" w:rsidR="00E935EF" w:rsidRDefault="00423BD7">
            <w:r>
              <w:t>Look RIGHT → RIGHT → RIGHT (builds code 111 — FEELING trigger)</w:t>
            </w:r>
          </w:p>
        </w:tc>
      </w:tr>
      <w:tr w:rsidR="00E935EF" w14:paraId="4F27E05B" w14:textId="77777777">
        <w:tc>
          <w:tcPr>
            <w:tcW w:w="1600" w:type="dxa"/>
            <w:tcMar>
              <w:top w:w="60" w:type="dxa"/>
              <w:left w:w="100" w:type="dxa"/>
              <w:bottom w:w="60" w:type="dxa"/>
              <w:right w:w="100" w:type="dxa"/>
            </w:tcMar>
          </w:tcPr>
          <w:p w14:paraId="0AD58705" w14:textId="77777777" w:rsidR="00E935EF" w:rsidRDefault="00423BD7">
            <w:r>
              <w:t>2</w:t>
            </w:r>
          </w:p>
        </w:tc>
        <w:tc>
          <w:tcPr>
            <w:tcW w:w="7760" w:type="dxa"/>
            <w:tcMar>
              <w:top w:w="60" w:type="dxa"/>
              <w:left w:w="100" w:type="dxa"/>
              <w:bottom w:w="60" w:type="dxa"/>
              <w:right w:w="100" w:type="dxa"/>
            </w:tcMar>
          </w:tcPr>
          <w:p w14:paraId="3CA98A35" w14:textId="1B79646D" w:rsidR="00E935EF" w:rsidRDefault="00423BD7">
            <w:r>
              <w:t xml:space="preserve">Gaze </w:t>
            </w:r>
            <w:r w:rsidR="005357ED">
              <w:t>center</w:t>
            </w:r>
            <w:r>
              <w:t xml:space="preserve"> 2 s → FEELING page opens</w:t>
            </w:r>
          </w:p>
        </w:tc>
      </w:tr>
      <w:tr w:rsidR="00E935EF" w14:paraId="6D4A5A99" w14:textId="77777777">
        <w:tc>
          <w:tcPr>
            <w:tcW w:w="1600" w:type="dxa"/>
            <w:tcMar>
              <w:top w:w="60" w:type="dxa"/>
              <w:left w:w="100" w:type="dxa"/>
              <w:bottom w:w="60" w:type="dxa"/>
              <w:right w:w="100" w:type="dxa"/>
            </w:tcMar>
          </w:tcPr>
          <w:p w14:paraId="47D6D960" w14:textId="77777777" w:rsidR="00E935EF" w:rsidRDefault="00423BD7">
            <w:r>
              <w:t>3</w:t>
            </w:r>
          </w:p>
        </w:tc>
        <w:tc>
          <w:tcPr>
            <w:tcW w:w="7760" w:type="dxa"/>
            <w:tcMar>
              <w:top w:w="60" w:type="dxa"/>
              <w:left w:w="100" w:type="dxa"/>
              <w:bottom w:w="60" w:type="dxa"/>
              <w:right w:w="100" w:type="dxa"/>
            </w:tcMar>
          </w:tcPr>
          <w:p w14:paraId="185E1B4F" w14:textId="77777777" w:rsidR="00E935EF" w:rsidRDefault="00423BD7">
            <w:r>
              <w:t>Look RIGHT (builds sub-code 1)</w:t>
            </w:r>
          </w:p>
        </w:tc>
      </w:tr>
      <w:tr w:rsidR="00E935EF" w14:paraId="690FF533" w14:textId="77777777">
        <w:tc>
          <w:tcPr>
            <w:tcW w:w="1600" w:type="dxa"/>
            <w:tcMar>
              <w:top w:w="60" w:type="dxa"/>
              <w:left w:w="100" w:type="dxa"/>
              <w:bottom w:w="60" w:type="dxa"/>
              <w:right w:w="100" w:type="dxa"/>
            </w:tcMar>
          </w:tcPr>
          <w:p w14:paraId="58828290" w14:textId="77777777" w:rsidR="00E935EF" w:rsidRDefault="00423BD7">
            <w:r>
              <w:t>4</w:t>
            </w:r>
          </w:p>
        </w:tc>
        <w:tc>
          <w:tcPr>
            <w:tcW w:w="7760" w:type="dxa"/>
            <w:tcMar>
              <w:top w:w="60" w:type="dxa"/>
              <w:left w:w="100" w:type="dxa"/>
              <w:bottom w:w="60" w:type="dxa"/>
              <w:right w:w="100" w:type="dxa"/>
            </w:tcMar>
          </w:tcPr>
          <w:p w14:paraId="21D7A635" w14:textId="13D2D406" w:rsidR="00E935EF" w:rsidRDefault="00423BD7">
            <w:r>
              <w:t xml:space="preserve">Gaze </w:t>
            </w:r>
            <w:r w:rsidR="005357ED">
              <w:t>center</w:t>
            </w:r>
            <w:r>
              <w:t xml:space="preserve"> 2 s → “Thank you” spoken → app returns to Main</w:t>
            </w:r>
          </w:p>
        </w:tc>
      </w:tr>
    </w:tbl>
    <w:p w14:paraId="243E9D57" w14:textId="77777777" w:rsidR="00E935EF" w:rsidRDefault="00423BD7">
      <w:r>
        <w:br w:type="page"/>
      </w:r>
    </w:p>
    <w:p w14:paraId="1126D718" w14:textId="77777777" w:rsidR="00E935EF" w:rsidRDefault="00423BD7">
      <w:pPr>
        <w:pStyle w:val="Heading1"/>
      </w:pPr>
      <w:bookmarkStart w:id="90038" w:name="_Toc90038"/>
      <w:r>
        <w:lastRenderedPageBreak/>
        <w:t>8. Tips and Best Practices</w:t>
      </w:r>
      <w:bookmarkEnd w:id="90038"/>
    </w:p>
    <w:p w14:paraId="1A1667F2" w14:textId="77777777" w:rsidR="00E935EF" w:rsidRDefault="00423BD7">
      <w:pPr>
        <w:pStyle w:val="Heading2"/>
      </w:pPr>
      <w:bookmarkStart w:id="90039" w:name="_Toc90039"/>
      <w:r>
        <w:t>8.1 Camera Positioning</w:t>
      </w:r>
      <w:bookmarkEnd w:id="90039"/>
    </w:p>
    <w:p w14:paraId="689E798A" w14:textId="77777777" w:rsidR="00E935EF" w:rsidRDefault="00423BD7">
      <w:pPr>
        <w:pStyle w:val="ListParagraph"/>
        <w:numPr>
          <w:ilvl w:val="0"/>
          <w:numId w:val="2"/>
        </w:numPr>
        <w:spacing w:after="80"/>
      </w:pPr>
      <w:r>
        <w:t>Camera should be at the same height as the patient's eyes</w:t>
      </w:r>
    </w:p>
    <w:p w14:paraId="22A9A00A" w14:textId="55915672" w:rsidR="00E935EF" w:rsidRDefault="00423BD7">
      <w:pPr>
        <w:pStyle w:val="ListParagraph"/>
        <w:numPr>
          <w:ilvl w:val="0"/>
          <w:numId w:val="2"/>
        </w:numPr>
        <w:spacing w:after="80"/>
      </w:pPr>
      <w:r>
        <w:t xml:space="preserve">Keep the patient's face within the </w:t>
      </w:r>
      <w:r w:rsidR="005357ED">
        <w:t>center</w:t>
      </w:r>
      <w:r>
        <w:t xml:space="preserve"> of the camera frame</w:t>
      </w:r>
    </w:p>
    <w:p w14:paraId="606D719A" w14:textId="77777777" w:rsidR="00E935EF" w:rsidRDefault="00423BD7">
      <w:pPr>
        <w:pStyle w:val="ListParagraph"/>
        <w:numPr>
          <w:ilvl w:val="0"/>
          <w:numId w:val="2"/>
        </w:numPr>
        <w:spacing w:after="80"/>
      </w:pPr>
      <w:r>
        <w:t>Avoid back-lighting (</w:t>
      </w:r>
      <w:proofErr w:type="gramStart"/>
      <w:r>
        <w:t>e.g.</w:t>
      </w:r>
      <w:proofErr w:type="gramEnd"/>
      <w:r>
        <w:t xml:space="preserve"> a window behind the patient) — position light sources in front of the patient</w:t>
      </w:r>
    </w:p>
    <w:p w14:paraId="61AC1635" w14:textId="77777777" w:rsidR="00E935EF" w:rsidRDefault="00423BD7">
      <w:pPr>
        <w:pStyle w:val="ListParagraph"/>
        <w:numPr>
          <w:ilvl w:val="0"/>
          <w:numId w:val="2"/>
        </w:numPr>
        <w:spacing w:after="80"/>
      </w:pPr>
      <w:r>
        <w:t>Distance: approximately 30 cm</w:t>
      </w:r>
    </w:p>
    <w:p w14:paraId="21DCD35C" w14:textId="5F6ADC46" w:rsidR="00E935EF" w:rsidRDefault="00423BD7">
      <w:pPr>
        <w:pStyle w:val="ListParagraph"/>
        <w:numPr>
          <w:ilvl w:val="0"/>
          <w:numId w:val="2"/>
        </w:numPr>
        <w:spacing w:after="80"/>
      </w:pPr>
      <w:r>
        <w:t>To avoid blocking the patient's line of sight, mount the phone or tablet slightly above eye/face level</w:t>
      </w:r>
    </w:p>
    <w:p w14:paraId="21915BEC" w14:textId="77777777" w:rsidR="00A66062" w:rsidRDefault="00A66062" w:rsidP="00A66062">
      <w:pPr>
        <w:pStyle w:val="ListParagraph"/>
        <w:spacing w:after="80"/>
        <w:ind w:left="460"/>
        <w:rPr>
          <w:rFonts w:hint="eastAsia"/>
        </w:rPr>
      </w:pPr>
    </w:p>
    <w:p w14:paraId="2FA53DAD" w14:textId="77777777" w:rsidR="00E935EF" w:rsidRDefault="00423BD7">
      <w:pPr>
        <w:spacing w:after="120"/>
      </w:pPr>
      <w:r w:rsidRPr="00A66062">
        <w:rPr>
          <w:b/>
          <w:bCs/>
        </w:rPr>
        <w:t xml:space="preserve">Eyeglasses: </w:t>
      </w:r>
      <w:r w:rsidRPr="00A66062">
        <w:t>For best tracking accuracy, remove glasses before use if possible. If glasses must be worn, adjust the device or head angle slightly until reflections (glare) from the lenses are no longer visible in the camera preview. Reflections interfere with iris detection and reduce accuracy.</w:t>
      </w:r>
    </w:p>
    <w:p w14:paraId="713BD3BC" w14:textId="77777777" w:rsidR="00E935EF" w:rsidRDefault="00423BD7">
      <w:pPr>
        <w:pStyle w:val="Heading2"/>
      </w:pPr>
      <w:bookmarkStart w:id="90040" w:name="_Toc90040"/>
      <w:r>
        <w:t>8.2 Training New Users</w:t>
      </w:r>
      <w:bookmarkEnd w:id="90040"/>
    </w:p>
    <w:p w14:paraId="1F36D4DA" w14:textId="77777777" w:rsidR="00E935EF" w:rsidRDefault="00423BD7">
      <w:pPr>
        <w:pStyle w:val="ListParagraph"/>
        <w:numPr>
          <w:ilvl w:val="0"/>
          <w:numId w:val="2"/>
        </w:numPr>
        <w:spacing w:after="80"/>
      </w:pPr>
      <w:r>
        <w:t>Start with Zone 1 and Zone 2 (1–</w:t>
      </w:r>
      <w:proofErr w:type="gramStart"/>
      <w:r>
        <w:t>2 bit</w:t>
      </w:r>
      <w:proofErr w:type="gramEnd"/>
      <w:r>
        <w:t xml:space="preserve"> codes) and practice until consistent</w:t>
      </w:r>
    </w:p>
    <w:p w14:paraId="159064EC" w14:textId="77777777" w:rsidR="00E935EF" w:rsidRDefault="00423BD7">
      <w:pPr>
        <w:pStyle w:val="ListParagraph"/>
        <w:numPr>
          <w:ilvl w:val="0"/>
          <w:numId w:val="2"/>
        </w:numPr>
        <w:spacing w:after="80"/>
      </w:pPr>
      <w:r>
        <w:t>Introduce Zone 3A shortcuts once Zones 1 and 2 are reliable</w:t>
      </w:r>
    </w:p>
    <w:p w14:paraId="5F7C6E46" w14:textId="77777777" w:rsidR="00E935EF" w:rsidRDefault="00423BD7">
      <w:pPr>
        <w:pStyle w:val="ListParagraph"/>
        <w:numPr>
          <w:ilvl w:val="0"/>
          <w:numId w:val="2"/>
        </w:numPr>
        <w:spacing w:after="80"/>
      </w:pPr>
      <w:r>
        <w:t>Introduce category pages one at a time</w:t>
      </w:r>
    </w:p>
    <w:p w14:paraId="439F6AA4" w14:textId="77777777" w:rsidR="00E935EF" w:rsidRDefault="00423BD7">
      <w:pPr>
        <w:pStyle w:val="ListParagraph"/>
        <w:numPr>
          <w:ilvl w:val="0"/>
          <w:numId w:val="2"/>
        </w:numPr>
        <w:spacing w:after="80"/>
      </w:pPr>
      <w:r>
        <w:t>Short sessions (10–15 minutes) are better than long ones when starting out</w:t>
      </w:r>
    </w:p>
    <w:p w14:paraId="55CAEF0B" w14:textId="77777777" w:rsidR="00E935EF" w:rsidRDefault="00423BD7">
      <w:pPr>
        <w:pStyle w:val="Heading2"/>
      </w:pPr>
      <w:bookmarkStart w:id="90041" w:name="_Toc90041"/>
      <w:r>
        <w:t xml:space="preserve">8.3 </w:t>
      </w:r>
      <w:proofErr w:type="spellStart"/>
      <w:r>
        <w:t>Optimising</w:t>
      </w:r>
      <w:proofErr w:type="spellEnd"/>
      <w:r>
        <w:t xml:space="preserve"> Zone 3A</w:t>
      </w:r>
      <w:bookmarkEnd w:id="90041"/>
    </w:p>
    <w:p w14:paraId="65414E30" w14:textId="77777777" w:rsidR="00E935EF" w:rsidRDefault="00423BD7">
      <w:pPr>
        <w:pStyle w:val="ListParagraph"/>
        <w:numPr>
          <w:ilvl w:val="0"/>
          <w:numId w:val="2"/>
        </w:numPr>
        <w:spacing w:after="80"/>
      </w:pPr>
      <w:r>
        <w:t>Use category pages regularly — Zone 3A adapts automatically after real use</w:t>
      </w:r>
    </w:p>
    <w:p w14:paraId="1561756F" w14:textId="77777777" w:rsidR="00E935EF" w:rsidRDefault="00423BD7">
      <w:pPr>
        <w:pStyle w:val="ListParagraph"/>
        <w:numPr>
          <w:ilvl w:val="0"/>
          <w:numId w:val="2"/>
        </w:numPr>
        <w:spacing w:after="80"/>
      </w:pPr>
      <w:r>
        <w:t>Review the Usage Frequency panel weekly via Setup → Zone 3A — Usage Frequency</w:t>
      </w:r>
    </w:p>
    <w:p w14:paraId="56E2EFAD" w14:textId="77777777" w:rsidR="00E935EF" w:rsidRDefault="00423BD7">
      <w:pPr>
        <w:pStyle w:val="Heading2"/>
      </w:pPr>
      <w:bookmarkStart w:id="90042" w:name="_Toc90042"/>
      <w:r>
        <w:t>8.4 Adding Custom Words</w:t>
      </w:r>
      <w:bookmarkEnd w:id="90042"/>
    </w:p>
    <w:p w14:paraId="5B119D35" w14:textId="77777777" w:rsidR="00E935EF" w:rsidRDefault="00423BD7">
      <w:pPr>
        <w:pStyle w:val="ListParagraph"/>
        <w:numPr>
          <w:ilvl w:val="0"/>
          <w:numId w:val="2"/>
        </w:numPr>
        <w:spacing w:after="80"/>
      </w:pPr>
      <w:r>
        <w:t>Open Setup and tap any *** slot to add a custom phrase</w:t>
      </w:r>
    </w:p>
    <w:p w14:paraId="4DC8E088" w14:textId="77777777" w:rsidR="00E935EF" w:rsidRDefault="00423BD7">
      <w:pPr>
        <w:pStyle w:val="ListParagraph"/>
        <w:numPr>
          <w:ilvl w:val="0"/>
          <w:numId w:val="2"/>
        </w:numPr>
        <w:spacing w:after="80"/>
      </w:pPr>
      <w:r>
        <w:t>Keep phrases short (1–3 words) for clear TTS output</w:t>
      </w:r>
    </w:p>
    <w:p w14:paraId="2E5A98ED" w14:textId="77777777" w:rsidR="00E935EF" w:rsidRDefault="00423BD7">
      <w:pPr>
        <w:pStyle w:val="Heading2"/>
      </w:pPr>
      <w:bookmarkStart w:id="90043" w:name="_Toc90043"/>
      <w:r>
        <w:t>8.5 Gaze Sensitivity</w:t>
      </w:r>
      <w:bookmarkEnd w:id="90043"/>
    </w:p>
    <w:p w14:paraId="64A97591" w14:textId="77777777" w:rsidR="00E935EF" w:rsidRDefault="00423BD7">
      <w:pPr>
        <w:spacing w:after="120"/>
      </w:pPr>
      <w:r>
        <w:t>If the system is not registering gaze correctly:</w:t>
      </w:r>
    </w:p>
    <w:p w14:paraId="541021BA" w14:textId="77777777" w:rsidR="00E935EF" w:rsidRDefault="00423BD7">
      <w:pPr>
        <w:pStyle w:val="ListParagraph"/>
        <w:numPr>
          <w:ilvl w:val="0"/>
          <w:numId w:val="2"/>
        </w:numPr>
        <w:spacing w:after="80"/>
      </w:pPr>
      <w:r>
        <w:t>Increase room lighting</w:t>
      </w:r>
    </w:p>
    <w:p w14:paraId="09EAC58C" w14:textId="77777777" w:rsidR="00E935EF" w:rsidRDefault="00423BD7">
      <w:pPr>
        <w:pStyle w:val="ListParagraph"/>
        <w:numPr>
          <w:ilvl w:val="0"/>
          <w:numId w:val="2"/>
        </w:numPr>
        <w:spacing w:after="80"/>
      </w:pPr>
      <w:r>
        <w:t>Ensure the patient's eyes are fully visible (no drooping eyelids)</w:t>
      </w:r>
    </w:p>
    <w:p w14:paraId="0EA951B2" w14:textId="77777777" w:rsidR="00E935EF" w:rsidRDefault="00423BD7">
      <w:pPr>
        <w:pStyle w:val="ListParagraph"/>
        <w:numPr>
          <w:ilvl w:val="0"/>
          <w:numId w:val="2"/>
        </w:numPr>
        <w:spacing w:after="80"/>
      </w:pPr>
      <w:r>
        <w:t>Wipe the camera lens</w:t>
      </w:r>
    </w:p>
    <w:p w14:paraId="10AFD83B" w14:textId="77777777" w:rsidR="00E935EF" w:rsidRDefault="00423BD7">
      <w:pPr>
        <w:pStyle w:val="ListParagraph"/>
        <w:numPr>
          <w:ilvl w:val="0"/>
          <w:numId w:val="2"/>
        </w:numPr>
        <w:spacing w:after="80"/>
      </w:pPr>
      <w:r>
        <w:t>Check that the device has not been moved from its original position</w:t>
      </w:r>
    </w:p>
    <w:p w14:paraId="45071C9C" w14:textId="77777777" w:rsidR="00E935EF" w:rsidRDefault="00423BD7">
      <w:r>
        <w:br w:type="page"/>
      </w:r>
    </w:p>
    <w:p w14:paraId="3CE169F5" w14:textId="77777777" w:rsidR="00E935EF" w:rsidRDefault="00423BD7">
      <w:pPr>
        <w:pStyle w:val="Heading1"/>
      </w:pPr>
      <w:bookmarkStart w:id="90044" w:name="_Toc90044"/>
      <w:r>
        <w:lastRenderedPageBreak/>
        <w:t>9. Troubleshooting</w:t>
      </w:r>
      <w:bookmarkEnd w:id="9004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E935EF" w14:paraId="5859FD7C" w14:textId="77777777">
        <w:trPr>
          <w:tblHeader/>
        </w:trPr>
        <w:tc>
          <w:tcPr>
            <w:tcW w:w="3000" w:type="dxa"/>
            <w:shd w:val="clear" w:color="auto" w:fill="D9E2F3"/>
            <w:tcMar>
              <w:top w:w="60" w:type="dxa"/>
              <w:left w:w="100" w:type="dxa"/>
              <w:bottom w:w="60" w:type="dxa"/>
              <w:right w:w="100" w:type="dxa"/>
            </w:tcMar>
          </w:tcPr>
          <w:p w14:paraId="2EAABB50" w14:textId="77777777" w:rsidR="00E935EF" w:rsidRDefault="00423BD7">
            <w:r>
              <w:rPr>
                <w:b/>
                <w:bCs/>
              </w:rPr>
              <w:t>Problem</w:t>
            </w:r>
          </w:p>
        </w:tc>
        <w:tc>
          <w:tcPr>
            <w:tcW w:w="6360" w:type="dxa"/>
            <w:shd w:val="clear" w:color="auto" w:fill="D9E2F3"/>
            <w:tcMar>
              <w:top w:w="60" w:type="dxa"/>
              <w:left w:w="100" w:type="dxa"/>
              <w:bottom w:w="60" w:type="dxa"/>
              <w:right w:w="100" w:type="dxa"/>
            </w:tcMar>
          </w:tcPr>
          <w:p w14:paraId="66E0C7B3" w14:textId="77777777" w:rsidR="00E935EF" w:rsidRDefault="00423BD7">
            <w:r>
              <w:rPr>
                <w:b/>
                <w:bCs/>
              </w:rPr>
              <w:t>Solution</w:t>
            </w:r>
          </w:p>
        </w:tc>
      </w:tr>
      <w:tr w:rsidR="00E935EF" w14:paraId="04EA0226" w14:textId="77777777">
        <w:tc>
          <w:tcPr>
            <w:tcW w:w="3000" w:type="dxa"/>
            <w:tcMar>
              <w:top w:w="60" w:type="dxa"/>
              <w:left w:w="100" w:type="dxa"/>
              <w:bottom w:w="60" w:type="dxa"/>
              <w:right w:w="100" w:type="dxa"/>
            </w:tcMar>
          </w:tcPr>
          <w:p w14:paraId="0F5E67A0" w14:textId="77777777" w:rsidR="00E935EF" w:rsidRDefault="00423BD7">
            <w:r>
              <w:t>Camera does not start</w:t>
            </w:r>
          </w:p>
        </w:tc>
        <w:tc>
          <w:tcPr>
            <w:tcW w:w="6360" w:type="dxa"/>
            <w:tcMar>
              <w:top w:w="60" w:type="dxa"/>
              <w:left w:w="100" w:type="dxa"/>
              <w:bottom w:w="60" w:type="dxa"/>
              <w:right w:w="100" w:type="dxa"/>
            </w:tcMar>
          </w:tcPr>
          <w:p w14:paraId="33BA15FB" w14:textId="77777777" w:rsidR="00E935EF" w:rsidRDefault="00423BD7">
            <w:r>
              <w:t>Grant camera permission: Android Settings → Apps → ALS Eye-Gaze → Permissions</w:t>
            </w:r>
          </w:p>
        </w:tc>
      </w:tr>
      <w:tr w:rsidR="00E935EF" w14:paraId="236AE883" w14:textId="77777777">
        <w:tc>
          <w:tcPr>
            <w:tcW w:w="3000" w:type="dxa"/>
            <w:tcMar>
              <w:top w:w="60" w:type="dxa"/>
              <w:left w:w="100" w:type="dxa"/>
              <w:bottom w:w="60" w:type="dxa"/>
              <w:right w:w="100" w:type="dxa"/>
            </w:tcMar>
          </w:tcPr>
          <w:p w14:paraId="2061159E" w14:textId="77777777" w:rsidR="00E935EF" w:rsidRDefault="00423BD7">
            <w:r>
              <w:t>No speech output</w:t>
            </w:r>
          </w:p>
        </w:tc>
        <w:tc>
          <w:tcPr>
            <w:tcW w:w="6360" w:type="dxa"/>
            <w:tcMar>
              <w:top w:w="60" w:type="dxa"/>
              <w:left w:w="100" w:type="dxa"/>
              <w:bottom w:w="60" w:type="dxa"/>
              <w:right w:w="100" w:type="dxa"/>
            </w:tcMar>
          </w:tcPr>
          <w:p w14:paraId="47870F83" w14:textId="77777777" w:rsidR="00E935EF" w:rsidRDefault="00423BD7">
            <w:r>
              <w:t>Check device volume (physical volume buttons). Verify the TTS engine: Android Settings → General Management → Language &amp; Input → Text-to-Speech</w:t>
            </w:r>
          </w:p>
        </w:tc>
      </w:tr>
      <w:tr w:rsidR="00E935EF" w14:paraId="39A713BB" w14:textId="77777777">
        <w:tc>
          <w:tcPr>
            <w:tcW w:w="3000" w:type="dxa"/>
            <w:tcMar>
              <w:top w:w="60" w:type="dxa"/>
              <w:left w:w="100" w:type="dxa"/>
              <w:bottom w:w="60" w:type="dxa"/>
              <w:right w:w="100" w:type="dxa"/>
            </w:tcMar>
          </w:tcPr>
          <w:p w14:paraId="5766ADD9" w14:textId="77777777" w:rsidR="00E935EF" w:rsidRDefault="00423BD7">
            <w:r>
              <w:t>Gaze not detected</w:t>
            </w:r>
          </w:p>
        </w:tc>
        <w:tc>
          <w:tcPr>
            <w:tcW w:w="6360" w:type="dxa"/>
            <w:tcMar>
              <w:top w:w="60" w:type="dxa"/>
              <w:left w:w="100" w:type="dxa"/>
              <w:bottom w:w="60" w:type="dxa"/>
              <w:right w:w="100" w:type="dxa"/>
            </w:tcMar>
          </w:tcPr>
          <w:p w14:paraId="192849E2" w14:textId="77777777" w:rsidR="00E935EF" w:rsidRDefault="00423BD7">
            <w:r>
              <w:t>Improve lighting. Clean lens. Move patient closer. Remove glasses if possible; if not, adjust device angle to eliminate lens reflections</w:t>
            </w:r>
          </w:p>
        </w:tc>
      </w:tr>
      <w:tr w:rsidR="00E935EF" w14:paraId="0EBC64CA" w14:textId="77777777">
        <w:tc>
          <w:tcPr>
            <w:tcW w:w="3000" w:type="dxa"/>
            <w:tcMar>
              <w:top w:w="60" w:type="dxa"/>
              <w:left w:w="100" w:type="dxa"/>
              <w:bottom w:w="60" w:type="dxa"/>
              <w:right w:w="100" w:type="dxa"/>
            </w:tcMar>
          </w:tcPr>
          <w:p w14:paraId="59ACC25A" w14:textId="77777777" w:rsidR="00E935EF" w:rsidRDefault="00423BD7">
            <w:r>
              <w:t>Tracking too sensitive</w:t>
            </w:r>
          </w:p>
        </w:tc>
        <w:tc>
          <w:tcPr>
            <w:tcW w:w="6360" w:type="dxa"/>
            <w:tcMar>
              <w:top w:w="60" w:type="dxa"/>
              <w:left w:w="100" w:type="dxa"/>
              <w:bottom w:w="60" w:type="dxa"/>
              <w:right w:w="100" w:type="dxa"/>
            </w:tcMar>
          </w:tcPr>
          <w:p w14:paraId="53A8D33B" w14:textId="77777777" w:rsidR="00E935EF" w:rsidRDefault="00423BD7">
            <w:r>
              <w:t>Make sure the eyelids are not half-closed. Ordinary small eye movements should not enter a code</w:t>
            </w:r>
          </w:p>
        </w:tc>
      </w:tr>
      <w:tr w:rsidR="00E935EF" w14:paraId="754BF6D4" w14:textId="77777777">
        <w:tc>
          <w:tcPr>
            <w:tcW w:w="3000" w:type="dxa"/>
            <w:tcMar>
              <w:top w:w="60" w:type="dxa"/>
              <w:left w:w="100" w:type="dxa"/>
              <w:bottom w:w="60" w:type="dxa"/>
              <w:right w:w="100" w:type="dxa"/>
            </w:tcMar>
          </w:tcPr>
          <w:p w14:paraId="6C735180" w14:textId="77777777" w:rsidR="00E935EF" w:rsidRDefault="00423BD7">
            <w:r>
              <w:t>Wrong word selected</w:t>
            </w:r>
          </w:p>
        </w:tc>
        <w:tc>
          <w:tcPr>
            <w:tcW w:w="6360" w:type="dxa"/>
            <w:tcMar>
              <w:top w:w="60" w:type="dxa"/>
              <w:left w:w="100" w:type="dxa"/>
              <w:bottom w:w="60" w:type="dxa"/>
              <w:right w:w="100" w:type="dxa"/>
            </w:tcMar>
          </w:tcPr>
          <w:p w14:paraId="1F0A9D94" w14:textId="77777777" w:rsidR="00E935EF" w:rsidRDefault="00423BD7">
            <w:r>
              <w:t>Use Repeat (10) or Wait (11) to signal the caregiver, then re-enter the intended code</w:t>
            </w:r>
          </w:p>
        </w:tc>
      </w:tr>
      <w:tr w:rsidR="00E935EF" w14:paraId="12DDA0B2" w14:textId="77777777">
        <w:tc>
          <w:tcPr>
            <w:tcW w:w="3000" w:type="dxa"/>
            <w:tcMar>
              <w:top w:w="60" w:type="dxa"/>
              <w:left w:w="100" w:type="dxa"/>
              <w:bottom w:w="60" w:type="dxa"/>
              <w:right w:w="100" w:type="dxa"/>
            </w:tcMar>
          </w:tcPr>
          <w:p w14:paraId="7E490877" w14:textId="77777777" w:rsidR="00E935EF" w:rsidRDefault="00423BD7">
            <w:r>
              <w:t>Zone 3 shows unexpected words</w:t>
            </w:r>
          </w:p>
        </w:tc>
        <w:tc>
          <w:tcPr>
            <w:tcW w:w="6360" w:type="dxa"/>
            <w:tcMar>
              <w:top w:w="60" w:type="dxa"/>
              <w:left w:w="100" w:type="dxa"/>
              <w:bottom w:w="60" w:type="dxa"/>
              <w:right w:w="100" w:type="dxa"/>
            </w:tcMar>
          </w:tcPr>
          <w:p w14:paraId="52D6BB55" w14:textId="77777777" w:rsidR="00E935EF" w:rsidRDefault="00423BD7">
            <w:r>
              <w:t>Setup → Zone 3 — Usage Frequency → Reset all usage counts to restore defaults</w:t>
            </w:r>
          </w:p>
        </w:tc>
      </w:tr>
      <w:tr w:rsidR="00E935EF" w14:paraId="3EF16131" w14:textId="77777777">
        <w:tc>
          <w:tcPr>
            <w:tcW w:w="3000" w:type="dxa"/>
            <w:tcMar>
              <w:top w:w="60" w:type="dxa"/>
              <w:left w:w="100" w:type="dxa"/>
              <w:bottom w:w="60" w:type="dxa"/>
              <w:right w:w="100" w:type="dxa"/>
            </w:tcMar>
          </w:tcPr>
          <w:p w14:paraId="5B6A86F5" w14:textId="77777777" w:rsidR="00E935EF" w:rsidRDefault="00423BD7">
            <w:r>
              <w:t>Words shown in wrong language</w:t>
            </w:r>
          </w:p>
        </w:tc>
        <w:tc>
          <w:tcPr>
            <w:tcW w:w="6360" w:type="dxa"/>
            <w:tcMar>
              <w:top w:w="60" w:type="dxa"/>
              <w:left w:w="100" w:type="dxa"/>
              <w:bottom w:w="60" w:type="dxa"/>
              <w:right w:w="100" w:type="dxa"/>
            </w:tcMar>
          </w:tcPr>
          <w:p w14:paraId="20C84AFC" w14:textId="77777777" w:rsidR="00E935EF" w:rsidRDefault="00423BD7">
            <w:r>
              <w:t>Return to the Disclaimer screen and re-select the language to reload the correct default dictionary</w:t>
            </w:r>
          </w:p>
        </w:tc>
      </w:tr>
    </w:tbl>
    <w:p w14:paraId="4D2A5EC1" w14:textId="77777777" w:rsidR="00E935EF" w:rsidRDefault="00423BD7">
      <w:r>
        <w:br w:type="page"/>
      </w:r>
    </w:p>
    <w:p w14:paraId="6D81F6AA" w14:textId="77777777" w:rsidR="00E935EF" w:rsidRDefault="00423BD7">
      <w:pPr>
        <w:pStyle w:val="Heading1"/>
      </w:pPr>
      <w:bookmarkStart w:id="90045" w:name="_Toc90045"/>
      <w:r>
        <w:lastRenderedPageBreak/>
        <w:t>10. Safety Notice</w:t>
      </w:r>
      <w:bookmarkEnd w:id="90045"/>
    </w:p>
    <w:tbl>
      <w:tblPr>
        <w:tblW w:w="9360" w:type="dxa"/>
        <w:tblBorders>
          <w:top w:val="single" w:sz="4" w:space="0" w:color="E0C060"/>
          <w:left w:val="single" w:sz="4" w:space="0" w:color="E0C060"/>
          <w:bottom w:val="single" w:sz="4" w:space="0" w:color="E0C060"/>
          <w:right w:val="single" w:sz="4" w:space="0" w:color="E0C060"/>
          <w:insideH w:val="single" w:sz="4" w:space="0" w:color="E0C060"/>
          <w:insideV w:val="single" w:sz="4" w:space="0" w:color="E0C060"/>
        </w:tblBorders>
        <w:tblCellMar>
          <w:left w:w="10" w:type="dxa"/>
          <w:right w:w="10" w:type="dxa"/>
        </w:tblCellMar>
        <w:tblLook w:val="04A0" w:firstRow="1" w:lastRow="0" w:firstColumn="1" w:lastColumn="0" w:noHBand="0" w:noVBand="1"/>
      </w:tblPr>
      <w:tblGrid>
        <w:gridCol w:w="9360"/>
      </w:tblGrid>
      <w:tr w:rsidR="00E935EF" w14:paraId="246B19E5" w14:textId="77777777">
        <w:tc>
          <w:tcPr>
            <w:tcW w:w="9360" w:type="dxa"/>
            <w:shd w:val="clear" w:color="auto" w:fill="FFF2CC"/>
            <w:tcMar>
              <w:top w:w="100" w:type="dxa"/>
              <w:left w:w="160" w:type="dxa"/>
              <w:bottom w:w="100" w:type="dxa"/>
              <w:right w:w="160" w:type="dxa"/>
            </w:tcMar>
          </w:tcPr>
          <w:p w14:paraId="2DE0CED2" w14:textId="77777777" w:rsidR="00E935EF" w:rsidRDefault="00423BD7">
            <w:r>
              <w:rPr>
                <w:b/>
                <w:bCs/>
              </w:rPr>
              <w:t>This application is an assistive communication aid only. It is not a medical device and must not be used as the sole means of alerting caregivers to emergencies. Always ensure a caregiver is present and monitoring the patient during use.</w:t>
            </w:r>
          </w:p>
        </w:tc>
      </w:tr>
    </w:tbl>
    <w:p w14:paraId="3BCD243C" w14:textId="77777777" w:rsidR="00E935EF" w:rsidRDefault="00E935EF">
      <w:pPr>
        <w:spacing w:after="120"/>
      </w:pPr>
    </w:p>
    <w:p w14:paraId="47F3D48F" w14:textId="77777777" w:rsidR="00E935EF" w:rsidRDefault="00423BD7">
      <w:pPr>
        <w:pStyle w:val="ListParagraph"/>
        <w:numPr>
          <w:ilvl w:val="0"/>
          <w:numId w:val="2"/>
        </w:numPr>
        <w:spacing w:after="80"/>
      </w:pPr>
      <w:r>
        <w:t>The app must be used under caregiver supervision at all times</w:t>
      </w:r>
    </w:p>
    <w:p w14:paraId="702E45B7" w14:textId="77777777" w:rsidR="00E935EF" w:rsidRDefault="00423BD7">
      <w:pPr>
        <w:pStyle w:val="ListParagraph"/>
        <w:numPr>
          <w:ilvl w:val="0"/>
          <w:numId w:val="2"/>
        </w:numPr>
        <w:spacing w:after="80"/>
      </w:pPr>
      <w:r>
        <w:t>Do not rely solely on this app for emergency communication — always have a backup alert method</w:t>
      </w:r>
    </w:p>
    <w:p w14:paraId="3A358088" w14:textId="77777777" w:rsidR="00E935EF" w:rsidRDefault="00423BD7">
      <w:pPr>
        <w:pStyle w:val="ListParagraph"/>
        <w:numPr>
          <w:ilvl w:val="0"/>
          <w:numId w:val="2"/>
        </w:numPr>
        <w:spacing w:after="80"/>
      </w:pPr>
      <w:r>
        <w:t>The developers are not liable for any consequences arising from use of this application</w:t>
      </w:r>
    </w:p>
    <w:p w14:paraId="3190AF68" w14:textId="1D8BF269" w:rsidR="00E935EF" w:rsidRDefault="00423BD7">
      <w:pPr>
        <w:pStyle w:val="ListParagraph"/>
        <w:numPr>
          <w:ilvl w:val="0"/>
          <w:numId w:val="2"/>
        </w:numPr>
        <w:spacing w:after="80"/>
      </w:pPr>
      <w:r>
        <w:t>Obtain a speech-language pathology evaluation before introducing this system for extended use</w:t>
      </w:r>
    </w:p>
    <w:p w14:paraId="1CDF62FD" w14:textId="77777777" w:rsidR="00A66062" w:rsidRDefault="00A66062" w:rsidP="00A66062">
      <w:pPr>
        <w:pStyle w:val="ListParagraph"/>
        <w:spacing w:after="80"/>
        <w:ind w:left="460"/>
        <w:rPr>
          <w:rFonts w:hint="eastAsia"/>
        </w:rPr>
      </w:pPr>
    </w:p>
    <w:p w14:paraId="16A605FF" w14:textId="5A9EEA36" w:rsidR="00E935EF" w:rsidRPr="00A66062" w:rsidRDefault="00423BD7">
      <w:pPr>
        <w:spacing w:after="120"/>
        <w:rPr>
          <w:b/>
          <w:bCs/>
        </w:rPr>
      </w:pPr>
      <w:r w:rsidRPr="00A66062">
        <w:rPr>
          <w:b/>
          <w:bCs/>
        </w:rPr>
        <w:t xml:space="preserve">By using this </w:t>
      </w:r>
      <w:r w:rsidR="00A66062" w:rsidRPr="00A66062">
        <w:rPr>
          <w:b/>
          <w:bCs/>
        </w:rPr>
        <w:t>application,</w:t>
      </w:r>
      <w:r w:rsidRPr="00A66062">
        <w:rPr>
          <w:b/>
          <w:bCs/>
        </w:rPr>
        <w:t xml:space="preserve"> you acknowledge and accept all risks associated with its use.</w:t>
      </w:r>
    </w:p>
    <w:p>
      <w:r>
        <w:rPr>
          <w:b/>
        </w:rPr>
        <w:t xml:space="preserve">Questions, problems, or feedback: </w:t>
      </w:r>
      <w:r>
        <w:t>contact.eyeum@gmail.com</w:t>
      </w:r>
    </w:p>
    <w:p w14:paraId="7A40B99C" w14:textId="77777777" w:rsidR="00E935EF" w:rsidRDefault="00423BD7">
      <w:pPr>
        <w:spacing w:before="300"/>
        <w:jc w:val="center"/>
      </w:pPr>
      <w:r>
        <w:rPr>
          <w:i/>
          <w:iCs/>
          <w:color w:val="808080"/>
          <w:sz w:val="18"/>
          <w:szCs w:val="18"/>
        </w:rPr>
        <w:t>EYEUM — Eye-Gaze Communication App  |  User Manual</w:t>
      </w:r>
    </w:p>
    <w:sectPr w:rsidR="00E935EF">
      <w:footerReference w:type="default" r:id="rIdFtr1"/>
      <w:footerReference w:type="first" r:id="rIdFtr2"/>
      <w:headerReference w:type="default" r:id="rId21"/>
      <w:pgSz w:w="12240" w:h="15840"/>
      <w:pgMar w:top="1200" w:right="1440" w:bottom="120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01265"/>
    <w:multiLevelType w:val="hybridMultilevel"/>
    <w:tmpl w:val="DBF6FD12"/>
    <w:lvl w:ilvl="0" w:tplc="2C483274">
      <w:start w:val="1"/>
      <w:numFmt w:val="bullet"/>
      <w:lvlText w:val="•"/>
      <w:lvlJc w:val="left"/>
      <w:pPr>
        <w:ind w:left="460" w:hanging="260"/>
      </w:pPr>
    </w:lvl>
    <w:lvl w:ilvl="1" w:tplc="E0A485B2">
      <w:numFmt w:val="decimal"/>
      <w:lvlText w:val=""/>
      <w:lvlJc w:val="left"/>
    </w:lvl>
    <w:lvl w:ilvl="2" w:tplc="72AEE716">
      <w:numFmt w:val="decimal"/>
      <w:lvlText w:val=""/>
      <w:lvlJc w:val="left"/>
    </w:lvl>
    <w:lvl w:ilvl="3" w:tplc="F3F0FD1A">
      <w:numFmt w:val="decimal"/>
      <w:lvlText w:val=""/>
      <w:lvlJc w:val="left"/>
    </w:lvl>
    <w:lvl w:ilvl="4" w:tplc="6C986A9C">
      <w:numFmt w:val="decimal"/>
      <w:lvlText w:val=""/>
      <w:lvlJc w:val="left"/>
    </w:lvl>
    <w:lvl w:ilvl="5" w:tplc="74BA98C8">
      <w:numFmt w:val="decimal"/>
      <w:lvlText w:val=""/>
      <w:lvlJc w:val="left"/>
    </w:lvl>
    <w:lvl w:ilvl="6" w:tplc="BDB42FF2">
      <w:numFmt w:val="decimal"/>
      <w:lvlText w:val=""/>
      <w:lvlJc w:val="left"/>
    </w:lvl>
    <w:lvl w:ilvl="7" w:tplc="AD205562">
      <w:numFmt w:val="decimal"/>
      <w:lvlText w:val=""/>
      <w:lvlJc w:val="left"/>
    </w:lvl>
    <w:lvl w:ilvl="8" w:tplc="1DFE0AA8">
      <w:numFmt w:val="decimal"/>
      <w:lvlText w:val=""/>
      <w:lvlJc w:val="left"/>
    </w:lvl>
  </w:abstractNum>
  <w:abstractNum w:abstractNumId="1" w15:restartNumberingAfterBreak="0">
    <w:nsid w:val="56A374E1"/>
    <w:multiLevelType w:val="hybridMultilevel"/>
    <w:tmpl w:val="3CA4AB52"/>
    <w:lvl w:ilvl="0" w:tplc="0C78BEDA">
      <w:start w:val="1"/>
      <w:numFmt w:val="bullet"/>
      <w:lvlText w:val="●"/>
      <w:lvlJc w:val="left"/>
      <w:pPr>
        <w:ind w:left="720" w:hanging="360"/>
      </w:pPr>
    </w:lvl>
    <w:lvl w:ilvl="1" w:tplc="26560C56">
      <w:start w:val="1"/>
      <w:numFmt w:val="bullet"/>
      <w:lvlText w:val="○"/>
      <w:lvlJc w:val="left"/>
      <w:pPr>
        <w:ind w:left="1440" w:hanging="360"/>
      </w:pPr>
    </w:lvl>
    <w:lvl w:ilvl="2" w:tplc="A3544F9C">
      <w:start w:val="1"/>
      <w:numFmt w:val="bullet"/>
      <w:lvlText w:val="■"/>
      <w:lvlJc w:val="left"/>
      <w:pPr>
        <w:ind w:left="2160" w:hanging="360"/>
      </w:pPr>
    </w:lvl>
    <w:lvl w:ilvl="3" w:tplc="62501E0C">
      <w:start w:val="1"/>
      <w:numFmt w:val="bullet"/>
      <w:lvlText w:val="●"/>
      <w:lvlJc w:val="left"/>
      <w:pPr>
        <w:ind w:left="2880" w:hanging="360"/>
      </w:pPr>
    </w:lvl>
    <w:lvl w:ilvl="4" w:tplc="2724EA7C">
      <w:start w:val="1"/>
      <w:numFmt w:val="bullet"/>
      <w:lvlText w:val="○"/>
      <w:lvlJc w:val="left"/>
      <w:pPr>
        <w:ind w:left="3600" w:hanging="360"/>
      </w:pPr>
    </w:lvl>
    <w:lvl w:ilvl="5" w:tplc="2DDCD2BC">
      <w:start w:val="1"/>
      <w:numFmt w:val="bullet"/>
      <w:lvlText w:val="■"/>
      <w:lvlJc w:val="left"/>
      <w:pPr>
        <w:ind w:left="4320" w:hanging="360"/>
      </w:pPr>
    </w:lvl>
    <w:lvl w:ilvl="6" w:tplc="2DF0D8FE">
      <w:start w:val="1"/>
      <w:numFmt w:val="bullet"/>
      <w:lvlText w:val="●"/>
      <w:lvlJc w:val="left"/>
      <w:pPr>
        <w:ind w:left="5040" w:hanging="360"/>
      </w:pPr>
    </w:lvl>
    <w:lvl w:ilvl="7" w:tplc="3CE0EA36">
      <w:start w:val="1"/>
      <w:numFmt w:val="bullet"/>
      <w:lvlText w:val="●"/>
      <w:lvlJc w:val="left"/>
      <w:pPr>
        <w:ind w:left="5760" w:hanging="360"/>
      </w:pPr>
    </w:lvl>
    <w:lvl w:ilvl="8" w:tplc="D3B42E3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EF"/>
    <w:rsid w:val="00061687"/>
    <w:rsid w:val="000F5AB1"/>
    <w:rsid w:val="001A2AE4"/>
    <w:rsid w:val="00423BD7"/>
    <w:rsid w:val="00435374"/>
    <w:rsid w:val="004A35D5"/>
    <w:rsid w:val="005357ED"/>
    <w:rsid w:val="005C1EFD"/>
    <w:rsid w:val="005F4A1F"/>
    <w:rsid w:val="0069480F"/>
    <w:rsid w:val="006A7DA6"/>
    <w:rsid w:val="0070296D"/>
    <w:rsid w:val="00714ED0"/>
    <w:rsid w:val="007432AF"/>
    <w:rsid w:val="00745633"/>
    <w:rsid w:val="00816556"/>
    <w:rsid w:val="00851DE0"/>
    <w:rsid w:val="008C0D1A"/>
    <w:rsid w:val="008D7E1E"/>
    <w:rsid w:val="009F2ECB"/>
    <w:rsid w:val="00A66062"/>
    <w:rsid w:val="00B754E7"/>
    <w:rsid w:val="00C21217"/>
    <w:rsid w:val="00D41089"/>
    <w:rsid w:val="00E1710B"/>
    <w:rsid w:val="00E935EF"/>
    <w:rsid w:val="00EA06C6"/>
    <w:rsid w:val="00EC65C9"/>
    <w:rsid w:val="00F10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0C114"/>
  <w15:docId w15:val="{F48745C9-EC3D-418E-A29E-22F9FBBF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180" w:after="10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B754E7"/>
    <w:rPr>
      <w:b/>
      <w:bCs/>
      <w:sz w:val="20"/>
      <w:szCs w:val="20"/>
    </w:rPr>
  </w:style>
  <w:style w:type="table" w:styleId="TableGrid">
    <w:name w:val="Table Grid"/>
    <w:basedOn w:val="TableNormal"/>
    <w:uiPriority w:val="39"/>
    <w:rsid w:val="004A35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line="259" w:lineRule="auto"/>
    </w:pPr>
    <w:rPr>
      <w:b/>
      <w:bCs/>
    </w:rPr>
  </w:style>
  <w:style w:type="paragraph" w:styleId="TOC2">
    <w:name w:val="toc 2"/>
    <w:basedOn w:val="Normal"/>
    <w:next w:val="Normal"/>
    <w:autoRedefine/>
    <w:uiPriority w:val="39"/>
    <w:unhideWhenUsed/>
    <w:pPr>
      <w:spacing w:after="0" w:line="259" w:lineRule="auto"/>
      <w:ind w:left="220"/>
    </w:pPr>
  </w:style>
  <w:style w:type="paragraph" w:styleId="TOC3">
    <w:name w:val="toc 3"/>
    <w:basedOn w:val="Normal"/>
    <w:next w:val="Normal"/>
    <w:autoRedefine/>
    <w:uiPriority w:val="39"/>
    <w:unhideWhenUsed/>
    <w:pPr>
      <w:spacing w:after="0" w:line="259" w:lineRule="auto"/>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Ftr1" Type="http://schemas.openxmlformats.org/officeDocument/2006/relationships/footer" Target="footer1.xml"/><Relationship Id="rIdFtr2" Type="http://schemas.openxmlformats.org/officeDocument/2006/relationships/footer" Target="footer2.xml"/><Relationship Id="rId21" Type="http://schemas.openxmlformats.org/officeDocument/2006/relationships/header" Target="header1.xm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D9386-FC46-4F67-A326-0FB61CEAD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22</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혁준 이</cp:lastModifiedBy>
  <cp:revision>59</cp:revision>
  <dcterms:created xsi:type="dcterms:W3CDTF">2026-07-20T06:07:00Z</dcterms:created>
  <dcterms:modified xsi:type="dcterms:W3CDTF">2026-07-25T03:45:00Z</dcterms:modified>
</cp:coreProperties>
</file>