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08872" w14:textId="77332A04" w:rsidR="00984709" w:rsidRDefault="00876DB6" w:rsidP="002F5AF5">
      <w:pPr>
        <w:jc w:val="center"/>
      </w:pPr>
      <w:r>
        <w:rPr>
          <w:noProof/>
          <w:lang w:eastAsia="en-GB"/>
        </w:rPr>
        <w:drawing>
          <wp:inline distT="0" distB="0" distL="0" distR="0" wp14:anchorId="00DFC987" wp14:editId="00D40B97">
            <wp:extent cx="2228850" cy="1037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0692" cy="1047823"/>
                    </a:xfrm>
                    <a:prstGeom prst="rect">
                      <a:avLst/>
                    </a:prstGeom>
                  </pic:spPr>
                </pic:pic>
              </a:graphicData>
            </a:graphic>
          </wp:inline>
        </w:drawing>
      </w:r>
    </w:p>
    <w:p w14:paraId="26A08874" w14:textId="494CB78F" w:rsidR="002F5AF5" w:rsidRDefault="002F5AF5" w:rsidP="002F5AF5">
      <w:pPr>
        <w:pStyle w:val="Heading1"/>
        <w:jc w:val="center"/>
      </w:pPr>
      <w:r>
        <w:t>Core Minimum Fields 2015/16</w:t>
      </w:r>
    </w:p>
    <w:p w14:paraId="26A08875" w14:textId="77777777" w:rsidR="002F5AF5" w:rsidRDefault="002F5AF5" w:rsidP="002F5AF5">
      <w:pPr>
        <w:jc w:val="center"/>
      </w:pPr>
    </w:p>
    <w:p w14:paraId="26A08876" w14:textId="77777777" w:rsidR="002F5AF5" w:rsidRDefault="00491D94" w:rsidP="002F5AF5">
      <w:pPr>
        <w:rPr>
          <w:sz w:val="24"/>
          <w:szCs w:val="24"/>
        </w:rPr>
      </w:pPr>
      <w:r w:rsidRPr="00491D94">
        <w:rPr>
          <w:sz w:val="24"/>
          <w:szCs w:val="24"/>
        </w:rPr>
        <w:t xml:space="preserve">The </w:t>
      </w:r>
      <w:r w:rsidRPr="00D72A18">
        <w:rPr>
          <w:b/>
          <w:sz w:val="24"/>
          <w:szCs w:val="24"/>
        </w:rPr>
        <w:t>core minimum fields</w:t>
      </w:r>
      <w:r w:rsidRPr="00491D94">
        <w:rPr>
          <w:sz w:val="24"/>
          <w:szCs w:val="24"/>
        </w:rPr>
        <w:t xml:space="preserve"> for organisations are the </w:t>
      </w:r>
      <w:r>
        <w:rPr>
          <w:sz w:val="24"/>
          <w:szCs w:val="24"/>
        </w:rPr>
        <w:t>fields every TSI is required to collect on their local third sector organisations as part of their Scottish Government funding.</w:t>
      </w:r>
    </w:p>
    <w:p w14:paraId="26A08877" w14:textId="77777777" w:rsidR="00491D94" w:rsidRDefault="00491D94" w:rsidP="002F5AF5">
      <w:pPr>
        <w:rPr>
          <w:sz w:val="24"/>
          <w:szCs w:val="24"/>
        </w:rPr>
      </w:pPr>
      <w:r>
        <w:rPr>
          <w:sz w:val="24"/>
          <w:szCs w:val="24"/>
        </w:rPr>
        <w:t>Milo contains many other fields for collating organisational data, but these are the key fields for bui</w:t>
      </w:r>
      <w:bookmarkStart w:id="0" w:name="_GoBack"/>
      <w:bookmarkEnd w:id="0"/>
      <w:r>
        <w:rPr>
          <w:sz w:val="24"/>
          <w:szCs w:val="24"/>
        </w:rPr>
        <w:t>lding a national picture of the size, scope and economic value of Scotland’s third sector.</w:t>
      </w:r>
    </w:p>
    <w:p w14:paraId="26A08878" w14:textId="14847AD7" w:rsidR="00491D94" w:rsidRDefault="00DE1510" w:rsidP="00DE1510">
      <w:pPr>
        <w:pStyle w:val="Heading2"/>
      </w:pPr>
      <w:r>
        <w:t>Core organisation fields</w:t>
      </w:r>
    </w:p>
    <w:tbl>
      <w:tblPr>
        <w:tblStyle w:val="TableGrid"/>
        <w:tblW w:w="0" w:type="auto"/>
        <w:tblLook w:val="04A0" w:firstRow="1" w:lastRow="0" w:firstColumn="1" w:lastColumn="0" w:noHBand="0" w:noVBand="1"/>
      </w:tblPr>
      <w:tblGrid>
        <w:gridCol w:w="3437"/>
        <w:gridCol w:w="2512"/>
        <w:gridCol w:w="3067"/>
      </w:tblGrid>
      <w:tr w:rsidR="003755AF" w:rsidRPr="00DE1510" w14:paraId="26A0887B" w14:textId="6FD9DC16" w:rsidTr="003755AF">
        <w:tc>
          <w:tcPr>
            <w:tcW w:w="3437" w:type="dxa"/>
          </w:tcPr>
          <w:p w14:paraId="26A08879" w14:textId="77777777" w:rsidR="003755AF" w:rsidRPr="00DE1510" w:rsidRDefault="003755AF" w:rsidP="002F5AF5">
            <w:pPr>
              <w:rPr>
                <w:b/>
              </w:rPr>
            </w:pPr>
            <w:r w:rsidRPr="00DE1510">
              <w:rPr>
                <w:b/>
              </w:rPr>
              <w:t>Field name</w:t>
            </w:r>
          </w:p>
        </w:tc>
        <w:tc>
          <w:tcPr>
            <w:tcW w:w="2512" w:type="dxa"/>
          </w:tcPr>
          <w:p w14:paraId="26A0887A" w14:textId="77777777" w:rsidR="003755AF" w:rsidRPr="00DE1510" w:rsidRDefault="003755AF" w:rsidP="002F5AF5">
            <w:pPr>
              <w:rPr>
                <w:b/>
              </w:rPr>
            </w:pPr>
            <w:r w:rsidRPr="00DE1510">
              <w:rPr>
                <w:b/>
              </w:rPr>
              <w:t>Type</w:t>
            </w:r>
          </w:p>
        </w:tc>
        <w:tc>
          <w:tcPr>
            <w:tcW w:w="3067" w:type="dxa"/>
          </w:tcPr>
          <w:p w14:paraId="13DD355A" w14:textId="13832670" w:rsidR="003755AF" w:rsidRPr="00DE1510" w:rsidRDefault="003755AF" w:rsidP="002F5AF5">
            <w:pPr>
              <w:rPr>
                <w:b/>
              </w:rPr>
            </w:pPr>
            <w:r>
              <w:rPr>
                <w:b/>
              </w:rPr>
              <w:t>Rationale</w:t>
            </w:r>
          </w:p>
        </w:tc>
      </w:tr>
      <w:tr w:rsidR="003755AF" w:rsidRPr="00DE1510" w14:paraId="26A0887E" w14:textId="278EE6C4" w:rsidTr="003755AF">
        <w:tc>
          <w:tcPr>
            <w:tcW w:w="3437" w:type="dxa"/>
          </w:tcPr>
          <w:p w14:paraId="26A0887C" w14:textId="77777777" w:rsidR="003755AF" w:rsidRPr="00DE1510" w:rsidRDefault="003755AF" w:rsidP="002F5AF5">
            <w:r w:rsidRPr="00DE1510">
              <w:t>Organisation name</w:t>
            </w:r>
          </w:p>
        </w:tc>
        <w:tc>
          <w:tcPr>
            <w:tcW w:w="2512" w:type="dxa"/>
          </w:tcPr>
          <w:p w14:paraId="26A0887D" w14:textId="77777777" w:rsidR="003755AF" w:rsidRPr="00DE1510" w:rsidRDefault="003755AF" w:rsidP="002F5AF5">
            <w:r w:rsidRPr="00DE1510">
              <w:t>Free text</w:t>
            </w:r>
          </w:p>
        </w:tc>
        <w:tc>
          <w:tcPr>
            <w:tcW w:w="3067" w:type="dxa"/>
          </w:tcPr>
          <w:p w14:paraId="3037A5B3" w14:textId="22FCD991" w:rsidR="003755AF" w:rsidRPr="00DE1510" w:rsidRDefault="003755AF" w:rsidP="002F5AF5">
            <w:r>
              <w:t>General profiling / web / ALISS</w:t>
            </w:r>
          </w:p>
        </w:tc>
      </w:tr>
      <w:tr w:rsidR="003755AF" w:rsidRPr="00DE1510" w14:paraId="26A08881" w14:textId="312E4C96" w:rsidTr="003755AF">
        <w:tc>
          <w:tcPr>
            <w:tcW w:w="3437" w:type="dxa"/>
          </w:tcPr>
          <w:p w14:paraId="26A0887F" w14:textId="77777777" w:rsidR="003755AF" w:rsidRPr="00DE1510" w:rsidRDefault="003755AF" w:rsidP="002F5AF5">
            <w:r w:rsidRPr="00DE1510">
              <w:t>Organisation type</w:t>
            </w:r>
          </w:p>
        </w:tc>
        <w:tc>
          <w:tcPr>
            <w:tcW w:w="2512" w:type="dxa"/>
          </w:tcPr>
          <w:p w14:paraId="26A08880" w14:textId="77777777" w:rsidR="003755AF" w:rsidRPr="00DE1510" w:rsidRDefault="003755AF" w:rsidP="002F5AF5">
            <w:r w:rsidRPr="00DE1510">
              <w:t>Lookup</w:t>
            </w:r>
          </w:p>
        </w:tc>
        <w:tc>
          <w:tcPr>
            <w:tcW w:w="3067" w:type="dxa"/>
          </w:tcPr>
          <w:p w14:paraId="583CDC79" w14:textId="13784597" w:rsidR="003755AF" w:rsidRPr="00DE1510" w:rsidRDefault="003755AF" w:rsidP="002F5AF5">
            <w:r>
              <w:t>General profiling / web / ALISS</w:t>
            </w:r>
          </w:p>
        </w:tc>
      </w:tr>
      <w:tr w:rsidR="003755AF" w:rsidRPr="00DE1510" w14:paraId="26A08884" w14:textId="53304F87" w:rsidTr="003755AF">
        <w:tc>
          <w:tcPr>
            <w:tcW w:w="3437" w:type="dxa"/>
          </w:tcPr>
          <w:p w14:paraId="26A08882" w14:textId="77777777" w:rsidR="003755AF" w:rsidRPr="00DE1510" w:rsidRDefault="003755AF" w:rsidP="003755AF">
            <w:r w:rsidRPr="00DE1510">
              <w:t>Website Address</w:t>
            </w:r>
          </w:p>
        </w:tc>
        <w:tc>
          <w:tcPr>
            <w:tcW w:w="2512" w:type="dxa"/>
          </w:tcPr>
          <w:p w14:paraId="26A08883" w14:textId="77777777" w:rsidR="003755AF" w:rsidRPr="00DE1510" w:rsidRDefault="003755AF" w:rsidP="003755AF">
            <w:r w:rsidRPr="00DE1510">
              <w:t>Free text</w:t>
            </w:r>
          </w:p>
        </w:tc>
        <w:tc>
          <w:tcPr>
            <w:tcW w:w="3067" w:type="dxa"/>
          </w:tcPr>
          <w:p w14:paraId="7F67C661" w14:textId="5D431B0E" w:rsidR="003755AF" w:rsidRPr="00DE1510" w:rsidRDefault="003755AF" w:rsidP="003755AF">
            <w:r w:rsidRPr="00377606">
              <w:t>General profiling / web / ALISS</w:t>
            </w:r>
          </w:p>
        </w:tc>
      </w:tr>
      <w:tr w:rsidR="003755AF" w:rsidRPr="00DE1510" w14:paraId="26A08887" w14:textId="7CB22EB2" w:rsidTr="003755AF">
        <w:tc>
          <w:tcPr>
            <w:tcW w:w="3437" w:type="dxa"/>
          </w:tcPr>
          <w:p w14:paraId="26A08885" w14:textId="77777777" w:rsidR="003755AF" w:rsidRPr="00DE1510" w:rsidRDefault="003755AF" w:rsidP="003755AF">
            <w:r w:rsidRPr="00DE1510">
              <w:t>Primary phone number [for organisation]</w:t>
            </w:r>
          </w:p>
        </w:tc>
        <w:tc>
          <w:tcPr>
            <w:tcW w:w="2512" w:type="dxa"/>
          </w:tcPr>
          <w:p w14:paraId="26A08886" w14:textId="77777777" w:rsidR="003755AF" w:rsidRPr="00DE1510" w:rsidRDefault="003755AF" w:rsidP="003755AF">
            <w:r w:rsidRPr="00DE1510">
              <w:t>Free text</w:t>
            </w:r>
          </w:p>
        </w:tc>
        <w:tc>
          <w:tcPr>
            <w:tcW w:w="3067" w:type="dxa"/>
          </w:tcPr>
          <w:p w14:paraId="5AB66CC1" w14:textId="1584C098" w:rsidR="003755AF" w:rsidRPr="00DE1510" w:rsidRDefault="003755AF" w:rsidP="003755AF">
            <w:r w:rsidRPr="00377606">
              <w:t>General profiling / web / ALISS</w:t>
            </w:r>
          </w:p>
        </w:tc>
      </w:tr>
      <w:tr w:rsidR="003755AF" w:rsidRPr="00DE1510" w14:paraId="26A0888A" w14:textId="1F945E98" w:rsidTr="003755AF">
        <w:tc>
          <w:tcPr>
            <w:tcW w:w="3437" w:type="dxa"/>
          </w:tcPr>
          <w:p w14:paraId="26A08888" w14:textId="77777777" w:rsidR="003755AF" w:rsidRPr="00DE1510" w:rsidRDefault="003755AF" w:rsidP="003755AF">
            <w:r w:rsidRPr="00DE1510">
              <w:t>Email Address [for organisation]</w:t>
            </w:r>
          </w:p>
        </w:tc>
        <w:tc>
          <w:tcPr>
            <w:tcW w:w="2512" w:type="dxa"/>
          </w:tcPr>
          <w:p w14:paraId="26A08889" w14:textId="77777777" w:rsidR="003755AF" w:rsidRPr="00DE1510" w:rsidRDefault="003755AF" w:rsidP="003755AF">
            <w:r w:rsidRPr="00DE1510">
              <w:t>Free text</w:t>
            </w:r>
          </w:p>
        </w:tc>
        <w:tc>
          <w:tcPr>
            <w:tcW w:w="3067" w:type="dxa"/>
          </w:tcPr>
          <w:p w14:paraId="19FDB4DA" w14:textId="63ED7BA4" w:rsidR="003755AF" w:rsidRPr="00DE1510" w:rsidRDefault="003755AF" w:rsidP="003755AF">
            <w:r w:rsidRPr="00377606">
              <w:t>General profiling / web / ALISS</w:t>
            </w:r>
          </w:p>
        </w:tc>
      </w:tr>
      <w:tr w:rsidR="003755AF" w:rsidRPr="00DE1510" w14:paraId="26A0888D" w14:textId="3F92B59F" w:rsidTr="003755AF">
        <w:tc>
          <w:tcPr>
            <w:tcW w:w="3437" w:type="dxa"/>
          </w:tcPr>
          <w:p w14:paraId="26A0888B" w14:textId="77777777" w:rsidR="003755AF" w:rsidRPr="00DE1510" w:rsidRDefault="003755AF" w:rsidP="003755AF">
            <w:r w:rsidRPr="00DE1510">
              <w:t>Primary location</w:t>
            </w:r>
          </w:p>
        </w:tc>
        <w:tc>
          <w:tcPr>
            <w:tcW w:w="2512" w:type="dxa"/>
          </w:tcPr>
          <w:p w14:paraId="26A0888C" w14:textId="77777777" w:rsidR="003755AF" w:rsidRPr="00DE1510" w:rsidRDefault="003755AF" w:rsidP="003755AF">
            <w:r w:rsidRPr="00DE1510">
              <w:t>Free text address fields</w:t>
            </w:r>
          </w:p>
        </w:tc>
        <w:tc>
          <w:tcPr>
            <w:tcW w:w="3067" w:type="dxa"/>
          </w:tcPr>
          <w:p w14:paraId="7A4E6C46" w14:textId="18C29186" w:rsidR="003755AF" w:rsidRPr="00DE1510" w:rsidRDefault="003755AF" w:rsidP="003755AF">
            <w:r w:rsidRPr="00377606">
              <w:t>General profiling / web / ALISS</w:t>
            </w:r>
          </w:p>
        </w:tc>
      </w:tr>
      <w:tr w:rsidR="003755AF" w:rsidRPr="00DE1510" w14:paraId="26A08890" w14:textId="7AD0DE31" w:rsidTr="003755AF">
        <w:tc>
          <w:tcPr>
            <w:tcW w:w="3437" w:type="dxa"/>
          </w:tcPr>
          <w:p w14:paraId="26A0888E" w14:textId="77777777" w:rsidR="003755AF" w:rsidRPr="00DE1510" w:rsidRDefault="003755AF" w:rsidP="003755AF">
            <w:r w:rsidRPr="00DE1510">
              <w:t>Primary contact</w:t>
            </w:r>
          </w:p>
        </w:tc>
        <w:tc>
          <w:tcPr>
            <w:tcW w:w="2512" w:type="dxa"/>
          </w:tcPr>
          <w:p w14:paraId="26A0888F" w14:textId="77777777" w:rsidR="003755AF" w:rsidRPr="00DE1510" w:rsidRDefault="003755AF" w:rsidP="003755AF">
            <w:r w:rsidRPr="00DE1510">
              <w:t>Free text contact name / details</w:t>
            </w:r>
          </w:p>
        </w:tc>
        <w:tc>
          <w:tcPr>
            <w:tcW w:w="3067" w:type="dxa"/>
          </w:tcPr>
          <w:p w14:paraId="39E8E607" w14:textId="182BD4D4" w:rsidR="003755AF" w:rsidRPr="00DE1510" w:rsidRDefault="003755AF" w:rsidP="003755AF">
            <w:r w:rsidRPr="00377606">
              <w:t>General profiling / web / ALISS</w:t>
            </w:r>
          </w:p>
        </w:tc>
      </w:tr>
      <w:tr w:rsidR="003755AF" w:rsidRPr="00DE1510" w14:paraId="26A08893" w14:textId="33E022A0" w:rsidTr="003755AF">
        <w:tc>
          <w:tcPr>
            <w:tcW w:w="3437" w:type="dxa"/>
          </w:tcPr>
          <w:p w14:paraId="26A08891" w14:textId="77777777" w:rsidR="003755AF" w:rsidRPr="00DE1510" w:rsidRDefault="003755AF" w:rsidP="003755AF">
            <w:r w:rsidRPr="00DE1510">
              <w:t>Registered charity</w:t>
            </w:r>
          </w:p>
        </w:tc>
        <w:tc>
          <w:tcPr>
            <w:tcW w:w="2512" w:type="dxa"/>
          </w:tcPr>
          <w:p w14:paraId="26A08892" w14:textId="77777777" w:rsidR="003755AF" w:rsidRPr="00DE1510" w:rsidRDefault="003755AF" w:rsidP="003755AF">
            <w:r w:rsidRPr="00DE1510">
              <w:t>y/n</w:t>
            </w:r>
          </w:p>
        </w:tc>
        <w:tc>
          <w:tcPr>
            <w:tcW w:w="3067" w:type="dxa"/>
          </w:tcPr>
          <w:p w14:paraId="389D2EA4" w14:textId="1604BF73" w:rsidR="003755AF" w:rsidRPr="00DE1510" w:rsidRDefault="003755AF" w:rsidP="003755AF">
            <w:r w:rsidRPr="00377606">
              <w:t>General profiling / web / ALISS</w:t>
            </w:r>
          </w:p>
        </w:tc>
      </w:tr>
      <w:tr w:rsidR="003755AF" w:rsidRPr="00DE1510" w14:paraId="26A08896" w14:textId="70A5D966" w:rsidTr="003755AF">
        <w:tc>
          <w:tcPr>
            <w:tcW w:w="3437" w:type="dxa"/>
          </w:tcPr>
          <w:p w14:paraId="26A08894" w14:textId="77777777" w:rsidR="003755AF" w:rsidRPr="00DE1510" w:rsidRDefault="003755AF" w:rsidP="003755AF">
            <w:r w:rsidRPr="00DE1510">
              <w:t>Charity number</w:t>
            </w:r>
          </w:p>
        </w:tc>
        <w:tc>
          <w:tcPr>
            <w:tcW w:w="2512" w:type="dxa"/>
          </w:tcPr>
          <w:p w14:paraId="26A08895" w14:textId="77777777" w:rsidR="003755AF" w:rsidRPr="00DE1510" w:rsidRDefault="003755AF" w:rsidP="003755AF">
            <w:r w:rsidRPr="00DE1510">
              <w:t>Free text [validated]</w:t>
            </w:r>
          </w:p>
        </w:tc>
        <w:tc>
          <w:tcPr>
            <w:tcW w:w="3067" w:type="dxa"/>
          </w:tcPr>
          <w:p w14:paraId="25922035" w14:textId="321C1A10" w:rsidR="003755AF" w:rsidRPr="00DE1510" w:rsidRDefault="003755AF" w:rsidP="003755AF">
            <w:r w:rsidRPr="00377606">
              <w:t>General profiling / web / ALISS</w:t>
            </w:r>
          </w:p>
        </w:tc>
      </w:tr>
      <w:tr w:rsidR="003755AF" w:rsidRPr="00DE1510" w14:paraId="26A08899" w14:textId="0617F20E" w:rsidTr="003755AF">
        <w:tc>
          <w:tcPr>
            <w:tcW w:w="3437" w:type="dxa"/>
          </w:tcPr>
          <w:p w14:paraId="26A08897" w14:textId="77777777" w:rsidR="003755AF" w:rsidRPr="00DE1510" w:rsidRDefault="003755AF" w:rsidP="003755AF">
            <w:r w:rsidRPr="00DE1510">
              <w:t>Legal status</w:t>
            </w:r>
          </w:p>
        </w:tc>
        <w:tc>
          <w:tcPr>
            <w:tcW w:w="2512" w:type="dxa"/>
          </w:tcPr>
          <w:p w14:paraId="26A08898" w14:textId="77777777" w:rsidR="003755AF" w:rsidRPr="00DE1510" w:rsidRDefault="003755AF" w:rsidP="003755AF">
            <w:r w:rsidRPr="00DE1510">
              <w:t>Lookup</w:t>
            </w:r>
          </w:p>
        </w:tc>
        <w:tc>
          <w:tcPr>
            <w:tcW w:w="3067" w:type="dxa"/>
          </w:tcPr>
          <w:p w14:paraId="5FADC060" w14:textId="2E2FBDA8" w:rsidR="003755AF" w:rsidRPr="00DE1510" w:rsidRDefault="003755AF" w:rsidP="003755AF">
            <w:r w:rsidRPr="00377606">
              <w:t>General profiling / web / ALISS</w:t>
            </w:r>
          </w:p>
        </w:tc>
      </w:tr>
      <w:tr w:rsidR="00BB3517" w:rsidRPr="00DE1510" w14:paraId="0DA35E93" w14:textId="77777777" w:rsidTr="003755AF">
        <w:tc>
          <w:tcPr>
            <w:tcW w:w="3437" w:type="dxa"/>
          </w:tcPr>
          <w:p w14:paraId="38F6C9B6" w14:textId="2F7FC2A6" w:rsidR="00BB3517" w:rsidRPr="00DE1510" w:rsidRDefault="00BB3517" w:rsidP="003755AF">
            <w:r>
              <w:t>Social Enterprise</w:t>
            </w:r>
          </w:p>
        </w:tc>
        <w:tc>
          <w:tcPr>
            <w:tcW w:w="2512" w:type="dxa"/>
          </w:tcPr>
          <w:p w14:paraId="6EA51871" w14:textId="535B31BF" w:rsidR="00BB3517" w:rsidRPr="00DE1510" w:rsidRDefault="00BB3517" w:rsidP="003755AF">
            <w:r>
              <w:t>y/n</w:t>
            </w:r>
          </w:p>
        </w:tc>
        <w:tc>
          <w:tcPr>
            <w:tcW w:w="3067" w:type="dxa"/>
          </w:tcPr>
          <w:p w14:paraId="4EA79246" w14:textId="1ACCB80C" w:rsidR="00BB3517" w:rsidRPr="00377606" w:rsidRDefault="00BB3517" w:rsidP="003755AF">
            <w:r w:rsidRPr="00377606">
              <w:t>General profiling / web / ALISS</w:t>
            </w:r>
          </w:p>
        </w:tc>
      </w:tr>
      <w:tr w:rsidR="003755AF" w:rsidRPr="00DE1510" w14:paraId="26A0889C" w14:textId="53EF56F9" w:rsidTr="003755AF">
        <w:tc>
          <w:tcPr>
            <w:tcW w:w="3437" w:type="dxa"/>
          </w:tcPr>
          <w:p w14:paraId="26A0889A" w14:textId="77777777" w:rsidR="003755AF" w:rsidRPr="00DE1510" w:rsidRDefault="003755AF" w:rsidP="003755AF">
            <w:r w:rsidRPr="00DE1510">
              <w:t>Geographical area</w:t>
            </w:r>
          </w:p>
        </w:tc>
        <w:tc>
          <w:tcPr>
            <w:tcW w:w="2512" w:type="dxa"/>
          </w:tcPr>
          <w:p w14:paraId="26A0889B" w14:textId="77777777" w:rsidR="003755AF" w:rsidRPr="00DE1510" w:rsidRDefault="003755AF" w:rsidP="003755AF">
            <w:r w:rsidRPr="00DE1510">
              <w:t>Lookup</w:t>
            </w:r>
          </w:p>
        </w:tc>
        <w:tc>
          <w:tcPr>
            <w:tcW w:w="3067" w:type="dxa"/>
          </w:tcPr>
          <w:p w14:paraId="1FE87F9A" w14:textId="1D3B057C" w:rsidR="003755AF" w:rsidRPr="00DE1510" w:rsidRDefault="003755AF" w:rsidP="003755AF">
            <w:r w:rsidRPr="00377606">
              <w:t>General profiling / web / ALISS</w:t>
            </w:r>
          </w:p>
        </w:tc>
      </w:tr>
      <w:tr w:rsidR="003755AF" w:rsidRPr="00DE1510" w14:paraId="26A0889F" w14:textId="0F8C1426" w:rsidTr="003755AF">
        <w:tc>
          <w:tcPr>
            <w:tcW w:w="3437" w:type="dxa"/>
          </w:tcPr>
          <w:p w14:paraId="26A0889D" w14:textId="77777777" w:rsidR="003755AF" w:rsidRPr="00DE1510" w:rsidRDefault="003755AF" w:rsidP="003755AF">
            <w:r w:rsidRPr="00DE1510">
              <w:t>Aims &amp; objectives</w:t>
            </w:r>
          </w:p>
        </w:tc>
        <w:tc>
          <w:tcPr>
            <w:tcW w:w="2512" w:type="dxa"/>
          </w:tcPr>
          <w:p w14:paraId="26A0889E" w14:textId="77777777" w:rsidR="003755AF" w:rsidRPr="00DE1510" w:rsidRDefault="003755AF" w:rsidP="003755AF">
            <w:r w:rsidRPr="00DE1510">
              <w:t>Free text</w:t>
            </w:r>
          </w:p>
        </w:tc>
        <w:tc>
          <w:tcPr>
            <w:tcW w:w="3067" w:type="dxa"/>
          </w:tcPr>
          <w:p w14:paraId="0BEDAC81" w14:textId="5F1E4E58" w:rsidR="003755AF" w:rsidRPr="00DE1510" w:rsidRDefault="003755AF" w:rsidP="003755AF">
            <w:r w:rsidRPr="00377606">
              <w:t>General profiling / web / ALISS</w:t>
            </w:r>
          </w:p>
        </w:tc>
      </w:tr>
      <w:tr w:rsidR="003755AF" w:rsidRPr="00DE1510" w14:paraId="26A088A2" w14:textId="323B42BA" w:rsidTr="003755AF">
        <w:tc>
          <w:tcPr>
            <w:tcW w:w="3437" w:type="dxa"/>
          </w:tcPr>
          <w:p w14:paraId="26A088A0" w14:textId="77777777" w:rsidR="003755AF" w:rsidRPr="00DE1510" w:rsidRDefault="003755AF" w:rsidP="003755AF">
            <w:r w:rsidRPr="00DE1510">
              <w:t>Main activities</w:t>
            </w:r>
          </w:p>
        </w:tc>
        <w:tc>
          <w:tcPr>
            <w:tcW w:w="2512" w:type="dxa"/>
          </w:tcPr>
          <w:p w14:paraId="26A088A1" w14:textId="77777777" w:rsidR="003755AF" w:rsidRPr="00DE1510" w:rsidRDefault="003755AF" w:rsidP="003755AF">
            <w:r w:rsidRPr="00DE1510">
              <w:t>Multi-select</w:t>
            </w:r>
          </w:p>
        </w:tc>
        <w:tc>
          <w:tcPr>
            <w:tcW w:w="3067" w:type="dxa"/>
          </w:tcPr>
          <w:p w14:paraId="267BA759" w14:textId="14D93186" w:rsidR="003755AF" w:rsidRPr="00DE1510" w:rsidRDefault="003755AF" w:rsidP="003755AF">
            <w:r w:rsidRPr="00377606">
              <w:t>General profiling / web / ALISS</w:t>
            </w:r>
          </w:p>
        </w:tc>
      </w:tr>
      <w:tr w:rsidR="003755AF" w:rsidRPr="00DE1510" w14:paraId="26A088A5" w14:textId="734E5401" w:rsidTr="003755AF">
        <w:tc>
          <w:tcPr>
            <w:tcW w:w="3437" w:type="dxa"/>
          </w:tcPr>
          <w:p w14:paraId="26A088A3" w14:textId="77777777" w:rsidR="003755AF" w:rsidRPr="00DE1510" w:rsidRDefault="003755AF" w:rsidP="000546B5">
            <w:r w:rsidRPr="00DE1510">
              <w:t>Annual figures – latest year</w:t>
            </w:r>
          </w:p>
        </w:tc>
        <w:tc>
          <w:tcPr>
            <w:tcW w:w="2512" w:type="dxa"/>
          </w:tcPr>
          <w:p w14:paraId="26A088A4" w14:textId="77777777" w:rsidR="003755AF" w:rsidRPr="00DE1510" w:rsidRDefault="003755AF" w:rsidP="002F5AF5">
            <w:r w:rsidRPr="00DE1510">
              <w:t>Date</w:t>
            </w:r>
          </w:p>
        </w:tc>
        <w:tc>
          <w:tcPr>
            <w:tcW w:w="3067" w:type="dxa"/>
          </w:tcPr>
          <w:p w14:paraId="1EF99417" w14:textId="6F9F6870" w:rsidR="003755AF" w:rsidRPr="00DE1510" w:rsidRDefault="003755AF" w:rsidP="002F5AF5">
            <w:r>
              <w:t>Research &amp; stats</w:t>
            </w:r>
          </w:p>
        </w:tc>
      </w:tr>
      <w:tr w:rsidR="003755AF" w:rsidRPr="00DE1510" w14:paraId="26A088A8" w14:textId="70AA457E" w:rsidTr="003755AF">
        <w:tc>
          <w:tcPr>
            <w:tcW w:w="3437" w:type="dxa"/>
          </w:tcPr>
          <w:p w14:paraId="26A088A6" w14:textId="77777777" w:rsidR="003755AF" w:rsidRPr="00DE1510" w:rsidRDefault="003755AF" w:rsidP="000546B5">
            <w:r w:rsidRPr="00DE1510">
              <w:t>Total income</w:t>
            </w:r>
          </w:p>
        </w:tc>
        <w:tc>
          <w:tcPr>
            <w:tcW w:w="2512" w:type="dxa"/>
          </w:tcPr>
          <w:p w14:paraId="26A088A7" w14:textId="77777777" w:rsidR="003755AF" w:rsidRPr="00DE1510" w:rsidRDefault="003755AF" w:rsidP="000546B5">
            <w:r w:rsidRPr="00DE1510">
              <w:t>Currency</w:t>
            </w:r>
          </w:p>
        </w:tc>
        <w:tc>
          <w:tcPr>
            <w:tcW w:w="3067" w:type="dxa"/>
          </w:tcPr>
          <w:p w14:paraId="4F38D395" w14:textId="1AB2BBB0" w:rsidR="003755AF" w:rsidRPr="00DE1510" w:rsidRDefault="003755AF" w:rsidP="000546B5">
            <w:r>
              <w:t>Research &amp; stats</w:t>
            </w:r>
          </w:p>
        </w:tc>
      </w:tr>
      <w:tr w:rsidR="003755AF" w:rsidRPr="00DE1510" w14:paraId="26A088AB" w14:textId="76440585" w:rsidTr="003755AF">
        <w:tc>
          <w:tcPr>
            <w:tcW w:w="3437" w:type="dxa"/>
          </w:tcPr>
          <w:p w14:paraId="26A088A9" w14:textId="77777777" w:rsidR="003755AF" w:rsidRPr="00DE1510" w:rsidRDefault="003755AF" w:rsidP="000546B5">
            <w:r w:rsidRPr="00DE1510">
              <w:t>Total expenditure</w:t>
            </w:r>
          </w:p>
        </w:tc>
        <w:tc>
          <w:tcPr>
            <w:tcW w:w="2512" w:type="dxa"/>
          </w:tcPr>
          <w:p w14:paraId="26A088AA" w14:textId="77777777" w:rsidR="003755AF" w:rsidRPr="00DE1510" w:rsidRDefault="003755AF" w:rsidP="000546B5">
            <w:r w:rsidRPr="00DE1510">
              <w:t>Currency</w:t>
            </w:r>
          </w:p>
        </w:tc>
        <w:tc>
          <w:tcPr>
            <w:tcW w:w="3067" w:type="dxa"/>
          </w:tcPr>
          <w:p w14:paraId="2A94C331" w14:textId="55D71EBC" w:rsidR="003755AF" w:rsidRPr="00DE1510" w:rsidRDefault="003755AF" w:rsidP="000546B5">
            <w:r>
              <w:t>Research &amp; stats</w:t>
            </w:r>
          </w:p>
        </w:tc>
      </w:tr>
      <w:tr w:rsidR="003755AF" w:rsidRPr="00DE1510" w14:paraId="26A088AE" w14:textId="18EF3B23" w:rsidTr="003755AF">
        <w:tc>
          <w:tcPr>
            <w:tcW w:w="3437" w:type="dxa"/>
          </w:tcPr>
          <w:p w14:paraId="26A088AC" w14:textId="77777777" w:rsidR="003755AF" w:rsidRPr="00DE1510" w:rsidRDefault="003755AF" w:rsidP="00BB3517">
            <w:r w:rsidRPr="00DE1510">
              <w:t>F/T staff</w:t>
            </w:r>
          </w:p>
        </w:tc>
        <w:tc>
          <w:tcPr>
            <w:tcW w:w="2512" w:type="dxa"/>
          </w:tcPr>
          <w:p w14:paraId="26A088AD" w14:textId="77777777" w:rsidR="003755AF" w:rsidRPr="00DE1510" w:rsidRDefault="003755AF" w:rsidP="00BB3517">
            <w:r w:rsidRPr="00DE1510">
              <w:t>Integer</w:t>
            </w:r>
          </w:p>
        </w:tc>
        <w:tc>
          <w:tcPr>
            <w:tcW w:w="3067" w:type="dxa"/>
          </w:tcPr>
          <w:p w14:paraId="2CBC665D" w14:textId="38C2FD4C" w:rsidR="003755AF" w:rsidRPr="00DE1510" w:rsidRDefault="003755AF" w:rsidP="00BB3517">
            <w:r>
              <w:t>Research &amp; stats</w:t>
            </w:r>
          </w:p>
        </w:tc>
      </w:tr>
      <w:tr w:rsidR="003755AF" w:rsidRPr="00DE1510" w14:paraId="26A088B1" w14:textId="2CBE078D" w:rsidTr="003755AF">
        <w:tc>
          <w:tcPr>
            <w:tcW w:w="3437" w:type="dxa"/>
          </w:tcPr>
          <w:p w14:paraId="26A088AF" w14:textId="77777777" w:rsidR="003755AF" w:rsidRPr="00DE1510" w:rsidRDefault="003755AF" w:rsidP="00BB3517">
            <w:r w:rsidRPr="00DE1510">
              <w:t>P/T staff</w:t>
            </w:r>
          </w:p>
        </w:tc>
        <w:tc>
          <w:tcPr>
            <w:tcW w:w="2512" w:type="dxa"/>
          </w:tcPr>
          <w:p w14:paraId="26A088B0" w14:textId="77777777" w:rsidR="003755AF" w:rsidRPr="00DE1510" w:rsidRDefault="003755AF" w:rsidP="00BB3517">
            <w:r w:rsidRPr="00DE1510">
              <w:t>Integer</w:t>
            </w:r>
          </w:p>
        </w:tc>
        <w:tc>
          <w:tcPr>
            <w:tcW w:w="3067" w:type="dxa"/>
          </w:tcPr>
          <w:p w14:paraId="11346B2A" w14:textId="2B7C0EC6" w:rsidR="003755AF" w:rsidRPr="00DE1510" w:rsidRDefault="003755AF" w:rsidP="00BB3517">
            <w:r>
              <w:t>Research &amp; stats</w:t>
            </w:r>
          </w:p>
        </w:tc>
      </w:tr>
      <w:tr w:rsidR="003755AF" w:rsidRPr="00DE1510" w14:paraId="26A088B4" w14:textId="541BE11E" w:rsidTr="003755AF">
        <w:tc>
          <w:tcPr>
            <w:tcW w:w="3437" w:type="dxa"/>
          </w:tcPr>
          <w:p w14:paraId="26A088B2" w14:textId="77777777" w:rsidR="003755AF" w:rsidRPr="00DE1510" w:rsidRDefault="003755AF" w:rsidP="00BB3517">
            <w:r w:rsidRPr="00DE1510">
              <w:t>Total staff</w:t>
            </w:r>
          </w:p>
        </w:tc>
        <w:tc>
          <w:tcPr>
            <w:tcW w:w="2512" w:type="dxa"/>
          </w:tcPr>
          <w:p w14:paraId="26A088B3" w14:textId="77777777" w:rsidR="003755AF" w:rsidRPr="00DE1510" w:rsidRDefault="003755AF" w:rsidP="00BB3517">
            <w:r w:rsidRPr="00DE1510">
              <w:t>Integer</w:t>
            </w:r>
          </w:p>
        </w:tc>
        <w:tc>
          <w:tcPr>
            <w:tcW w:w="3067" w:type="dxa"/>
          </w:tcPr>
          <w:p w14:paraId="4C982C4A" w14:textId="514F8451" w:rsidR="003755AF" w:rsidRPr="00DE1510" w:rsidRDefault="003755AF" w:rsidP="00BB3517">
            <w:r>
              <w:t>Research &amp; stats</w:t>
            </w:r>
          </w:p>
        </w:tc>
      </w:tr>
      <w:tr w:rsidR="00BB3517" w:rsidRPr="00DE1510" w14:paraId="53009E28" w14:textId="77777777" w:rsidTr="003755AF">
        <w:tc>
          <w:tcPr>
            <w:tcW w:w="3437" w:type="dxa"/>
          </w:tcPr>
          <w:p w14:paraId="2DAD2871" w14:textId="3907CED4" w:rsidR="00BB3517" w:rsidRPr="00DE1510" w:rsidRDefault="00BB3517" w:rsidP="00BB3517">
            <w:r>
              <w:t>Publish to website</w:t>
            </w:r>
          </w:p>
        </w:tc>
        <w:tc>
          <w:tcPr>
            <w:tcW w:w="2512" w:type="dxa"/>
          </w:tcPr>
          <w:p w14:paraId="66F536AA" w14:textId="7B967873" w:rsidR="00BB3517" w:rsidRPr="00DE1510" w:rsidRDefault="00BB3517" w:rsidP="00BB3517">
            <w:r>
              <w:t>y/n</w:t>
            </w:r>
          </w:p>
        </w:tc>
        <w:tc>
          <w:tcPr>
            <w:tcW w:w="3067" w:type="dxa"/>
          </w:tcPr>
          <w:p w14:paraId="683EF9C3" w14:textId="0A84C9B4" w:rsidR="00BB3517" w:rsidRDefault="00BB3517" w:rsidP="00BB3517">
            <w:r w:rsidRPr="00377606">
              <w:t>General profiling / web / ALISS</w:t>
            </w:r>
          </w:p>
        </w:tc>
      </w:tr>
      <w:tr w:rsidR="00BB3517" w:rsidRPr="00DE1510" w14:paraId="7DDAB461" w14:textId="77777777" w:rsidTr="003755AF">
        <w:tc>
          <w:tcPr>
            <w:tcW w:w="3437" w:type="dxa"/>
          </w:tcPr>
          <w:p w14:paraId="3AC307FC" w14:textId="233AB9F6" w:rsidR="00BB3517" w:rsidRDefault="00BB3517" w:rsidP="00BB3517">
            <w:r>
              <w:t>Additional / previous names</w:t>
            </w:r>
          </w:p>
        </w:tc>
        <w:tc>
          <w:tcPr>
            <w:tcW w:w="2512" w:type="dxa"/>
          </w:tcPr>
          <w:p w14:paraId="671623BD" w14:textId="1EFCD55B" w:rsidR="00BB3517" w:rsidRDefault="00BB3517" w:rsidP="00BB3517">
            <w:r>
              <w:t>Free text</w:t>
            </w:r>
          </w:p>
        </w:tc>
        <w:tc>
          <w:tcPr>
            <w:tcW w:w="3067" w:type="dxa"/>
          </w:tcPr>
          <w:p w14:paraId="5765F7A7" w14:textId="476AB2CB" w:rsidR="00BB3517" w:rsidRDefault="00BB3517" w:rsidP="00BB3517">
            <w:r w:rsidRPr="00377606">
              <w:t>General profiling / web / ALISS</w:t>
            </w:r>
          </w:p>
        </w:tc>
      </w:tr>
    </w:tbl>
    <w:p w14:paraId="26A088B5" w14:textId="6CA2DCEC" w:rsidR="003755AF" w:rsidRDefault="003755AF" w:rsidP="002F5AF5"/>
    <w:p w14:paraId="3F022991" w14:textId="77777777" w:rsidR="003755AF" w:rsidRDefault="003755AF">
      <w:r>
        <w:br w:type="page"/>
      </w:r>
    </w:p>
    <w:p w14:paraId="6C7C0398" w14:textId="77777777" w:rsidR="002F5AF5" w:rsidRDefault="002F5AF5" w:rsidP="002F5AF5"/>
    <w:p w14:paraId="26A088B6" w14:textId="0C82E311" w:rsidR="00491D94" w:rsidRDefault="00DE1510" w:rsidP="00DE1510">
      <w:pPr>
        <w:pStyle w:val="Heading2"/>
      </w:pPr>
      <w:r>
        <w:t>Core opportunity fields</w:t>
      </w:r>
    </w:p>
    <w:tbl>
      <w:tblPr>
        <w:tblStyle w:val="TableGrid"/>
        <w:tblW w:w="0" w:type="auto"/>
        <w:tblLook w:val="04A0" w:firstRow="1" w:lastRow="0" w:firstColumn="1" w:lastColumn="0" w:noHBand="0" w:noVBand="1"/>
      </w:tblPr>
      <w:tblGrid>
        <w:gridCol w:w="3466"/>
        <w:gridCol w:w="1916"/>
        <w:gridCol w:w="3634"/>
      </w:tblGrid>
      <w:tr w:rsidR="003755AF" w:rsidRPr="00DE1510" w14:paraId="777ADCB2" w14:textId="56358390" w:rsidTr="003755AF">
        <w:tc>
          <w:tcPr>
            <w:tcW w:w="3466" w:type="dxa"/>
          </w:tcPr>
          <w:p w14:paraId="17AE0DEE" w14:textId="77777777" w:rsidR="003755AF" w:rsidRPr="00DE1510" w:rsidRDefault="003755AF" w:rsidP="00BB3517">
            <w:pPr>
              <w:rPr>
                <w:b/>
              </w:rPr>
            </w:pPr>
            <w:r w:rsidRPr="00DE1510">
              <w:rPr>
                <w:b/>
              </w:rPr>
              <w:t>Field name</w:t>
            </w:r>
          </w:p>
        </w:tc>
        <w:tc>
          <w:tcPr>
            <w:tcW w:w="1916" w:type="dxa"/>
          </w:tcPr>
          <w:p w14:paraId="0B592F5E" w14:textId="77777777" w:rsidR="003755AF" w:rsidRPr="00DE1510" w:rsidRDefault="003755AF" w:rsidP="00BB3517">
            <w:pPr>
              <w:rPr>
                <w:b/>
              </w:rPr>
            </w:pPr>
            <w:r w:rsidRPr="00DE1510">
              <w:rPr>
                <w:b/>
              </w:rPr>
              <w:t>Type</w:t>
            </w:r>
          </w:p>
        </w:tc>
        <w:tc>
          <w:tcPr>
            <w:tcW w:w="3634" w:type="dxa"/>
          </w:tcPr>
          <w:p w14:paraId="5E051A6E" w14:textId="4F163D25" w:rsidR="003755AF" w:rsidRPr="00DE1510" w:rsidRDefault="003755AF" w:rsidP="00BB3517">
            <w:pPr>
              <w:rPr>
                <w:b/>
              </w:rPr>
            </w:pPr>
            <w:r>
              <w:rPr>
                <w:b/>
              </w:rPr>
              <w:t>Rationale</w:t>
            </w:r>
          </w:p>
        </w:tc>
      </w:tr>
      <w:tr w:rsidR="003755AF" w:rsidRPr="00DE1510" w14:paraId="031FBACD" w14:textId="541AC6F2" w:rsidTr="003755AF">
        <w:tc>
          <w:tcPr>
            <w:tcW w:w="3466" w:type="dxa"/>
          </w:tcPr>
          <w:p w14:paraId="3F7197AB" w14:textId="3C7A9B5E" w:rsidR="003755AF" w:rsidRPr="00DE1510" w:rsidRDefault="003755AF" w:rsidP="00BB3517">
            <w:r>
              <w:t>Title</w:t>
            </w:r>
          </w:p>
        </w:tc>
        <w:tc>
          <w:tcPr>
            <w:tcW w:w="1916" w:type="dxa"/>
          </w:tcPr>
          <w:p w14:paraId="03D45078" w14:textId="46A73805" w:rsidR="003755AF" w:rsidRPr="00DE1510" w:rsidRDefault="003755AF" w:rsidP="00BB3517">
            <w:r>
              <w:t>Free text</w:t>
            </w:r>
          </w:p>
        </w:tc>
        <w:tc>
          <w:tcPr>
            <w:tcW w:w="3634" w:type="dxa"/>
          </w:tcPr>
          <w:p w14:paraId="224F2156" w14:textId="2334A31D" w:rsidR="003755AF" w:rsidRDefault="003755AF" w:rsidP="00BB3517">
            <w:r>
              <w:t>Volunteer Scotland / web / ALISS</w:t>
            </w:r>
          </w:p>
        </w:tc>
      </w:tr>
      <w:tr w:rsidR="003755AF" w:rsidRPr="00DE1510" w14:paraId="4AEA4279" w14:textId="34D478C4" w:rsidTr="003755AF">
        <w:tc>
          <w:tcPr>
            <w:tcW w:w="3466" w:type="dxa"/>
          </w:tcPr>
          <w:p w14:paraId="734E0E94" w14:textId="1E26A0DD" w:rsidR="003755AF" w:rsidRPr="00DE1510" w:rsidRDefault="003755AF" w:rsidP="00BB3517">
            <w:r>
              <w:t>Organisation</w:t>
            </w:r>
          </w:p>
        </w:tc>
        <w:tc>
          <w:tcPr>
            <w:tcW w:w="1916" w:type="dxa"/>
          </w:tcPr>
          <w:p w14:paraId="1492483F" w14:textId="4AF5F92E" w:rsidR="003755AF" w:rsidRPr="00DE1510" w:rsidRDefault="003755AF" w:rsidP="00BB3517">
            <w:r>
              <w:t>Pick list</w:t>
            </w:r>
          </w:p>
        </w:tc>
        <w:tc>
          <w:tcPr>
            <w:tcW w:w="3634" w:type="dxa"/>
          </w:tcPr>
          <w:p w14:paraId="5629D889" w14:textId="05DC2578" w:rsidR="003755AF" w:rsidRDefault="003755AF" w:rsidP="00BB3517">
            <w:r>
              <w:t>Volunteer Scotland / web / ALISS</w:t>
            </w:r>
          </w:p>
        </w:tc>
      </w:tr>
      <w:tr w:rsidR="003755AF" w:rsidRPr="00DE1510" w14:paraId="35ADDA45" w14:textId="4A2F3D17" w:rsidTr="003755AF">
        <w:tc>
          <w:tcPr>
            <w:tcW w:w="3466" w:type="dxa"/>
          </w:tcPr>
          <w:p w14:paraId="2017507C" w14:textId="699B6394" w:rsidR="003755AF" w:rsidRDefault="003755AF" w:rsidP="00BB3517">
            <w:r>
              <w:t>Organisation contact</w:t>
            </w:r>
          </w:p>
        </w:tc>
        <w:tc>
          <w:tcPr>
            <w:tcW w:w="1916" w:type="dxa"/>
          </w:tcPr>
          <w:p w14:paraId="39776D6E" w14:textId="4E623BF5" w:rsidR="003755AF" w:rsidRDefault="003755AF" w:rsidP="00BB3517">
            <w:r>
              <w:t>Pick list</w:t>
            </w:r>
          </w:p>
        </w:tc>
        <w:tc>
          <w:tcPr>
            <w:tcW w:w="3634" w:type="dxa"/>
          </w:tcPr>
          <w:p w14:paraId="11478695" w14:textId="69962516" w:rsidR="003755AF" w:rsidRDefault="003755AF" w:rsidP="00BB3517">
            <w:r>
              <w:t>Volunteer Scotland / web / ALISS</w:t>
            </w:r>
          </w:p>
        </w:tc>
      </w:tr>
      <w:tr w:rsidR="003755AF" w:rsidRPr="00DE1510" w14:paraId="4A298C41" w14:textId="6D80449E" w:rsidTr="003755AF">
        <w:tc>
          <w:tcPr>
            <w:tcW w:w="3466" w:type="dxa"/>
          </w:tcPr>
          <w:p w14:paraId="529EF24B" w14:textId="36F66405" w:rsidR="003755AF" w:rsidRDefault="003755AF" w:rsidP="00BB3517">
            <w:r>
              <w:t xml:space="preserve">TSI contact </w:t>
            </w:r>
          </w:p>
        </w:tc>
        <w:tc>
          <w:tcPr>
            <w:tcW w:w="1916" w:type="dxa"/>
          </w:tcPr>
          <w:p w14:paraId="36C1F6E5" w14:textId="64639318" w:rsidR="003755AF" w:rsidRDefault="003755AF" w:rsidP="00BB3517">
            <w:r>
              <w:t>Pick list</w:t>
            </w:r>
          </w:p>
        </w:tc>
        <w:tc>
          <w:tcPr>
            <w:tcW w:w="3634" w:type="dxa"/>
          </w:tcPr>
          <w:p w14:paraId="6CD555F5" w14:textId="4019BB8C" w:rsidR="003755AF" w:rsidRDefault="003755AF" w:rsidP="00BB3517">
            <w:r>
              <w:t>Volunteer Scotland / web / ALISS</w:t>
            </w:r>
          </w:p>
        </w:tc>
      </w:tr>
      <w:tr w:rsidR="003755AF" w:rsidRPr="00DE1510" w14:paraId="05065607" w14:textId="714D28F3" w:rsidTr="003755AF">
        <w:tc>
          <w:tcPr>
            <w:tcW w:w="3466" w:type="dxa"/>
          </w:tcPr>
          <w:p w14:paraId="2843EEC2" w14:textId="6A033BF2" w:rsidR="003755AF" w:rsidRDefault="003755AF" w:rsidP="00BB3517">
            <w:r>
              <w:t>Location</w:t>
            </w:r>
          </w:p>
        </w:tc>
        <w:tc>
          <w:tcPr>
            <w:tcW w:w="1916" w:type="dxa"/>
          </w:tcPr>
          <w:p w14:paraId="512B4BC3" w14:textId="201C27DF" w:rsidR="003755AF" w:rsidRDefault="003755AF" w:rsidP="00BB3517">
            <w:r>
              <w:t>Multi-select</w:t>
            </w:r>
          </w:p>
        </w:tc>
        <w:tc>
          <w:tcPr>
            <w:tcW w:w="3634" w:type="dxa"/>
          </w:tcPr>
          <w:p w14:paraId="3828EAFD" w14:textId="363CBBAF" w:rsidR="003755AF" w:rsidRDefault="003755AF" w:rsidP="00BB3517">
            <w:r>
              <w:t>Volunteer Scotland / web / ALISS</w:t>
            </w:r>
          </w:p>
        </w:tc>
      </w:tr>
      <w:tr w:rsidR="003755AF" w:rsidRPr="00DE1510" w14:paraId="411C0E36" w14:textId="3042259E" w:rsidTr="003755AF">
        <w:tc>
          <w:tcPr>
            <w:tcW w:w="3466" w:type="dxa"/>
          </w:tcPr>
          <w:p w14:paraId="6D7CFF55" w14:textId="7724F02E" w:rsidR="003755AF" w:rsidRDefault="003755AF" w:rsidP="00BB3517">
            <w:r>
              <w:t>Use Organisation Postcode</w:t>
            </w:r>
          </w:p>
        </w:tc>
        <w:tc>
          <w:tcPr>
            <w:tcW w:w="1916" w:type="dxa"/>
          </w:tcPr>
          <w:p w14:paraId="6F5C404F" w14:textId="5F1F07A6" w:rsidR="003755AF" w:rsidRDefault="003755AF" w:rsidP="00BB3517">
            <w:r>
              <w:t>y/n</w:t>
            </w:r>
          </w:p>
        </w:tc>
        <w:tc>
          <w:tcPr>
            <w:tcW w:w="3634" w:type="dxa"/>
          </w:tcPr>
          <w:p w14:paraId="74A9F16B" w14:textId="52F8E989" w:rsidR="003755AF" w:rsidRDefault="003755AF" w:rsidP="00BB3517">
            <w:r>
              <w:t>Volunteer Scotland / web / ALISS</w:t>
            </w:r>
          </w:p>
        </w:tc>
      </w:tr>
      <w:tr w:rsidR="003755AF" w:rsidRPr="00DE1510" w14:paraId="601795EF" w14:textId="31981A36" w:rsidTr="003755AF">
        <w:tc>
          <w:tcPr>
            <w:tcW w:w="3466" w:type="dxa"/>
          </w:tcPr>
          <w:p w14:paraId="43C6D410" w14:textId="06713EDE" w:rsidR="003755AF" w:rsidRDefault="003755AF" w:rsidP="00BB3517">
            <w:r>
              <w:t>Postcode</w:t>
            </w:r>
          </w:p>
        </w:tc>
        <w:tc>
          <w:tcPr>
            <w:tcW w:w="1916" w:type="dxa"/>
          </w:tcPr>
          <w:p w14:paraId="3DC23FD5" w14:textId="5822DC31" w:rsidR="003755AF" w:rsidRDefault="003755AF" w:rsidP="00BB3517">
            <w:r>
              <w:t>Free text [validated]</w:t>
            </w:r>
          </w:p>
        </w:tc>
        <w:tc>
          <w:tcPr>
            <w:tcW w:w="3634" w:type="dxa"/>
          </w:tcPr>
          <w:p w14:paraId="33325ED0" w14:textId="3224191E" w:rsidR="003755AF" w:rsidRDefault="003755AF" w:rsidP="00BB3517">
            <w:r>
              <w:t>Volunteer Scotland / web / ALISS</w:t>
            </w:r>
          </w:p>
        </w:tc>
      </w:tr>
      <w:tr w:rsidR="003755AF" w:rsidRPr="00DE1510" w14:paraId="66845EEA" w14:textId="5CD02850" w:rsidTr="003755AF">
        <w:tc>
          <w:tcPr>
            <w:tcW w:w="3466" w:type="dxa"/>
          </w:tcPr>
          <w:p w14:paraId="1DCC3C32" w14:textId="7F3A2A9E" w:rsidR="003755AF" w:rsidRDefault="003755AF" w:rsidP="00BB3517">
            <w:r>
              <w:t>Start date</w:t>
            </w:r>
          </w:p>
        </w:tc>
        <w:tc>
          <w:tcPr>
            <w:tcW w:w="1916" w:type="dxa"/>
          </w:tcPr>
          <w:p w14:paraId="3F2E1910" w14:textId="7581FA03" w:rsidR="003755AF" w:rsidRDefault="003755AF" w:rsidP="00BB3517">
            <w:r>
              <w:t>Date</w:t>
            </w:r>
          </w:p>
        </w:tc>
        <w:tc>
          <w:tcPr>
            <w:tcW w:w="3634" w:type="dxa"/>
          </w:tcPr>
          <w:p w14:paraId="38A76B57" w14:textId="2DE46067" w:rsidR="003755AF" w:rsidRDefault="003755AF" w:rsidP="00BB3517">
            <w:r>
              <w:t>Volunteer Scotland / web / ALISS</w:t>
            </w:r>
          </w:p>
        </w:tc>
      </w:tr>
      <w:tr w:rsidR="003755AF" w:rsidRPr="00DE1510" w14:paraId="675C3195" w14:textId="63778FC5" w:rsidTr="003755AF">
        <w:tc>
          <w:tcPr>
            <w:tcW w:w="3466" w:type="dxa"/>
          </w:tcPr>
          <w:p w14:paraId="7FD47971" w14:textId="56E720CE" w:rsidR="003755AF" w:rsidRDefault="003755AF" w:rsidP="00BB3517">
            <w:r>
              <w:t>Ongoing</w:t>
            </w:r>
          </w:p>
        </w:tc>
        <w:tc>
          <w:tcPr>
            <w:tcW w:w="1916" w:type="dxa"/>
          </w:tcPr>
          <w:p w14:paraId="1543DC04" w14:textId="7BE26C74" w:rsidR="003755AF" w:rsidRDefault="003755AF" w:rsidP="00BB3517">
            <w:r>
              <w:t>y/n</w:t>
            </w:r>
          </w:p>
        </w:tc>
        <w:tc>
          <w:tcPr>
            <w:tcW w:w="3634" w:type="dxa"/>
          </w:tcPr>
          <w:p w14:paraId="7CD3618A" w14:textId="2D53145A" w:rsidR="003755AF" w:rsidRDefault="003755AF" w:rsidP="00BB3517">
            <w:r>
              <w:t>Volunteer Scotland / web / ALISS</w:t>
            </w:r>
          </w:p>
        </w:tc>
      </w:tr>
      <w:tr w:rsidR="003755AF" w:rsidRPr="00DE1510" w14:paraId="29B0789D" w14:textId="449E6097" w:rsidTr="003755AF">
        <w:tc>
          <w:tcPr>
            <w:tcW w:w="3466" w:type="dxa"/>
          </w:tcPr>
          <w:p w14:paraId="302F9441" w14:textId="720FEC6F" w:rsidR="003755AF" w:rsidRDefault="003755AF" w:rsidP="00BB3517">
            <w:r>
              <w:t>Summary</w:t>
            </w:r>
          </w:p>
        </w:tc>
        <w:tc>
          <w:tcPr>
            <w:tcW w:w="1916" w:type="dxa"/>
          </w:tcPr>
          <w:p w14:paraId="2C573C49" w14:textId="67EE5083" w:rsidR="003755AF" w:rsidRDefault="003755AF" w:rsidP="00BB3517">
            <w:r>
              <w:t>Free text</w:t>
            </w:r>
          </w:p>
        </w:tc>
        <w:tc>
          <w:tcPr>
            <w:tcW w:w="3634" w:type="dxa"/>
          </w:tcPr>
          <w:p w14:paraId="0AEC5E25" w14:textId="67409EBA" w:rsidR="003755AF" w:rsidRDefault="003755AF" w:rsidP="00BB3517">
            <w:r>
              <w:t>Volunteer Scotland / web / ALISS</w:t>
            </w:r>
          </w:p>
        </w:tc>
      </w:tr>
      <w:tr w:rsidR="003755AF" w:rsidRPr="00DE1510" w14:paraId="4683BC7B" w14:textId="64127A67" w:rsidTr="003755AF">
        <w:tc>
          <w:tcPr>
            <w:tcW w:w="3466" w:type="dxa"/>
          </w:tcPr>
          <w:p w14:paraId="6C34F651" w14:textId="46E2968C" w:rsidR="003755AF" w:rsidRDefault="003755AF" w:rsidP="00BB3517">
            <w:r>
              <w:t>Full description</w:t>
            </w:r>
          </w:p>
        </w:tc>
        <w:tc>
          <w:tcPr>
            <w:tcW w:w="1916" w:type="dxa"/>
          </w:tcPr>
          <w:p w14:paraId="46DA79E9" w14:textId="482147B1" w:rsidR="003755AF" w:rsidRDefault="003755AF" w:rsidP="00BB3517">
            <w:r>
              <w:t>Free text</w:t>
            </w:r>
          </w:p>
        </w:tc>
        <w:tc>
          <w:tcPr>
            <w:tcW w:w="3634" w:type="dxa"/>
          </w:tcPr>
          <w:p w14:paraId="33EEAAFE" w14:textId="35164433" w:rsidR="003755AF" w:rsidRDefault="003755AF" w:rsidP="00BB3517">
            <w:r>
              <w:t>Volunteer Scotland / web / ALISS</w:t>
            </w:r>
          </w:p>
        </w:tc>
      </w:tr>
      <w:tr w:rsidR="003755AF" w:rsidRPr="00DE1510" w14:paraId="1E3D793E" w14:textId="07219E79" w:rsidTr="003755AF">
        <w:tc>
          <w:tcPr>
            <w:tcW w:w="3466" w:type="dxa"/>
          </w:tcPr>
          <w:p w14:paraId="1D6EAD81" w14:textId="3760FAF1" w:rsidR="003755AF" w:rsidRDefault="003755AF" w:rsidP="00BB3517">
            <w:r>
              <w:t>Work type</w:t>
            </w:r>
          </w:p>
        </w:tc>
        <w:tc>
          <w:tcPr>
            <w:tcW w:w="1916" w:type="dxa"/>
          </w:tcPr>
          <w:p w14:paraId="3A02F353" w14:textId="41060FF6" w:rsidR="003755AF" w:rsidRDefault="003755AF" w:rsidP="00BB3517">
            <w:r>
              <w:t>Lookup</w:t>
            </w:r>
          </w:p>
        </w:tc>
        <w:tc>
          <w:tcPr>
            <w:tcW w:w="3634" w:type="dxa"/>
          </w:tcPr>
          <w:p w14:paraId="2FC94912" w14:textId="32433152" w:rsidR="003755AF" w:rsidRDefault="003755AF" w:rsidP="00BB3517">
            <w:r>
              <w:t>Volunteer Scotland / web / ALISS</w:t>
            </w:r>
          </w:p>
        </w:tc>
      </w:tr>
      <w:tr w:rsidR="003755AF" w:rsidRPr="00DE1510" w14:paraId="78E8A016" w14:textId="044821AD" w:rsidTr="003755AF">
        <w:tc>
          <w:tcPr>
            <w:tcW w:w="3466" w:type="dxa"/>
          </w:tcPr>
          <w:p w14:paraId="4F833018" w14:textId="0F52539F" w:rsidR="003755AF" w:rsidRDefault="003755AF" w:rsidP="00BB3517">
            <w:r>
              <w:t>Client group</w:t>
            </w:r>
          </w:p>
        </w:tc>
        <w:tc>
          <w:tcPr>
            <w:tcW w:w="1916" w:type="dxa"/>
          </w:tcPr>
          <w:p w14:paraId="76D8DECF" w14:textId="4692495F" w:rsidR="003755AF" w:rsidRDefault="003755AF" w:rsidP="00BB3517">
            <w:r>
              <w:t>Lookup</w:t>
            </w:r>
          </w:p>
        </w:tc>
        <w:tc>
          <w:tcPr>
            <w:tcW w:w="3634" w:type="dxa"/>
          </w:tcPr>
          <w:p w14:paraId="5E409A79" w14:textId="56C7D3A1" w:rsidR="003755AF" w:rsidRDefault="003755AF" w:rsidP="00BB3517">
            <w:r>
              <w:t>Volunteer Scotland / web / ALISS</w:t>
            </w:r>
          </w:p>
        </w:tc>
      </w:tr>
    </w:tbl>
    <w:p w14:paraId="45E8BC0C" w14:textId="77777777" w:rsidR="00DE1510" w:rsidRDefault="00DE1510" w:rsidP="002F5AF5"/>
    <w:p w14:paraId="18132ECD" w14:textId="33D81641" w:rsidR="00D72A18" w:rsidRDefault="003755AF" w:rsidP="00305634">
      <w:proofErr w:type="spellStart"/>
      <w:proofErr w:type="gramStart"/>
      <w:r>
        <w:t>n.b</w:t>
      </w:r>
      <w:proofErr w:type="gramEnd"/>
      <w:r>
        <w:t>.</w:t>
      </w:r>
      <w:proofErr w:type="spellEnd"/>
      <w:r>
        <w:t xml:space="preserve"> other aggregate information pertaining to interactions with organisations and volunteer registrations and placements is recorded as TSIs carry out work in those areas, as opposed to being recorded in the same way as the fields above. E.g. ‘Number of organisations supported’ can be reported on from Interactions or Services Accessed, without having to be separately recorded manually.</w:t>
      </w:r>
    </w:p>
    <w:sectPr w:rsidR="00D72A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C1674" w14:textId="77777777" w:rsidR="001D38D5" w:rsidRDefault="001D38D5" w:rsidP="00D72A18">
      <w:pPr>
        <w:spacing w:after="0" w:line="240" w:lineRule="auto"/>
      </w:pPr>
      <w:r>
        <w:separator/>
      </w:r>
    </w:p>
  </w:endnote>
  <w:endnote w:type="continuationSeparator" w:id="0">
    <w:p w14:paraId="24954DE4" w14:textId="77777777" w:rsidR="001D38D5" w:rsidRDefault="001D38D5" w:rsidP="00D7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34BF6" w14:textId="77777777" w:rsidR="001D38D5" w:rsidRDefault="001D38D5" w:rsidP="00D72A18">
      <w:pPr>
        <w:spacing w:after="0" w:line="240" w:lineRule="auto"/>
      </w:pPr>
      <w:r>
        <w:separator/>
      </w:r>
    </w:p>
  </w:footnote>
  <w:footnote w:type="continuationSeparator" w:id="0">
    <w:p w14:paraId="46A6CFE4" w14:textId="77777777" w:rsidR="001D38D5" w:rsidRDefault="001D38D5" w:rsidP="00D72A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D33A8"/>
    <w:multiLevelType w:val="hybridMultilevel"/>
    <w:tmpl w:val="DE842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FE"/>
    <w:rsid w:val="000546B5"/>
    <w:rsid w:val="000868EE"/>
    <w:rsid w:val="001D38D5"/>
    <w:rsid w:val="002A453E"/>
    <w:rsid w:val="002A59FE"/>
    <w:rsid w:val="002F5AF5"/>
    <w:rsid w:val="00305634"/>
    <w:rsid w:val="00340A40"/>
    <w:rsid w:val="003755AF"/>
    <w:rsid w:val="00462817"/>
    <w:rsid w:val="00491D94"/>
    <w:rsid w:val="0072771E"/>
    <w:rsid w:val="00753484"/>
    <w:rsid w:val="00876DB6"/>
    <w:rsid w:val="00984709"/>
    <w:rsid w:val="00BB3517"/>
    <w:rsid w:val="00D72A18"/>
    <w:rsid w:val="00DB1346"/>
    <w:rsid w:val="00DE1510"/>
    <w:rsid w:val="00E94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6A08872"/>
  <w15:chartTrackingRefBased/>
  <w15:docId w15:val="{B5A8BB90-1957-4DBA-998F-D1EF9A1F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5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F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5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15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72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A18"/>
  </w:style>
  <w:style w:type="paragraph" w:styleId="Footer">
    <w:name w:val="footer"/>
    <w:basedOn w:val="Normal"/>
    <w:link w:val="FooterChar"/>
    <w:uiPriority w:val="99"/>
    <w:unhideWhenUsed/>
    <w:rsid w:val="00D72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A18"/>
  </w:style>
  <w:style w:type="paragraph" w:styleId="ListParagraph">
    <w:name w:val="List Paragraph"/>
    <w:basedOn w:val="Normal"/>
    <w:uiPriority w:val="34"/>
    <w:qFormat/>
    <w:rsid w:val="00D72A18"/>
    <w:pPr>
      <w:ind w:left="720"/>
      <w:contextualSpacing/>
    </w:pPr>
  </w:style>
  <w:style w:type="paragraph" w:styleId="BalloonText">
    <w:name w:val="Balloon Text"/>
    <w:basedOn w:val="Normal"/>
    <w:link w:val="BalloonTextChar"/>
    <w:uiPriority w:val="99"/>
    <w:semiHidden/>
    <w:unhideWhenUsed/>
    <w:rsid w:val="0046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22018">
      <w:bodyDiv w:val="1"/>
      <w:marLeft w:val="0"/>
      <w:marRight w:val="0"/>
      <w:marTop w:val="0"/>
      <w:marBottom w:val="0"/>
      <w:divBdr>
        <w:top w:val="none" w:sz="0" w:space="0" w:color="auto"/>
        <w:left w:val="none" w:sz="0" w:space="0" w:color="auto"/>
        <w:bottom w:val="none" w:sz="0" w:space="0" w:color="auto"/>
        <w:right w:val="none" w:sz="0" w:space="0" w:color="auto"/>
      </w:divBdr>
      <w:divsChild>
        <w:div w:id="1989746152">
          <w:marLeft w:val="0"/>
          <w:marRight w:val="0"/>
          <w:marTop w:val="0"/>
          <w:marBottom w:val="0"/>
          <w:divBdr>
            <w:top w:val="none" w:sz="0" w:space="0" w:color="auto"/>
            <w:left w:val="none" w:sz="0" w:space="0" w:color="auto"/>
            <w:bottom w:val="none" w:sz="0" w:space="0" w:color="auto"/>
            <w:right w:val="none" w:sz="0" w:space="0" w:color="auto"/>
          </w:divBdr>
          <w:divsChild>
            <w:div w:id="1563784543">
              <w:marLeft w:val="0"/>
              <w:marRight w:val="0"/>
              <w:marTop w:val="0"/>
              <w:marBottom w:val="0"/>
              <w:divBdr>
                <w:top w:val="none" w:sz="0" w:space="0" w:color="auto"/>
                <w:left w:val="none" w:sz="0" w:space="0" w:color="auto"/>
                <w:bottom w:val="none" w:sz="0" w:space="0" w:color="auto"/>
                <w:right w:val="none" w:sz="0" w:space="0" w:color="auto"/>
              </w:divBdr>
              <w:divsChild>
                <w:div w:id="307051553">
                  <w:marLeft w:val="0"/>
                  <w:marRight w:val="0"/>
                  <w:marTop w:val="0"/>
                  <w:marBottom w:val="0"/>
                  <w:divBdr>
                    <w:top w:val="none" w:sz="0" w:space="0" w:color="auto"/>
                    <w:left w:val="none" w:sz="0" w:space="0" w:color="auto"/>
                    <w:bottom w:val="none" w:sz="0" w:space="0" w:color="auto"/>
                    <w:right w:val="none" w:sz="0" w:space="0" w:color="auto"/>
                  </w:divBdr>
                  <w:divsChild>
                    <w:div w:id="1619414929">
                      <w:marLeft w:val="0"/>
                      <w:marRight w:val="0"/>
                      <w:marTop w:val="0"/>
                      <w:marBottom w:val="0"/>
                      <w:divBdr>
                        <w:top w:val="none" w:sz="0" w:space="0" w:color="auto"/>
                        <w:left w:val="none" w:sz="0" w:space="0" w:color="auto"/>
                        <w:bottom w:val="none" w:sz="0" w:space="0" w:color="auto"/>
                        <w:right w:val="none" w:sz="0" w:space="0" w:color="auto"/>
                      </w:divBdr>
                      <w:divsChild>
                        <w:div w:id="1642148380">
                          <w:marLeft w:val="0"/>
                          <w:marRight w:val="0"/>
                          <w:marTop w:val="0"/>
                          <w:marBottom w:val="0"/>
                          <w:divBdr>
                            <w:top w:val="none" w:sz="0" w:space="0" w:color="auto"/>
                            <w:left w:val="none" w:sz="0" w:space="0" w:color="auto"/>
                            <w:bottom w:val="none" w:sz="0" w:space="0" w:color="auto"/>
                            <w:right w:val="none" w:sz="0" w:space="0" w:color="auto"/>
                          </w:divBdr>
                          <w:divsChild>
                            <w:div w:id="1166941535">
                              <w:marLeft w:val="0"/>
                              <w:marRight w:val="0"/>
                              <w:marTop w:val="0"/>
                              <w:marBottom w:val="0"/>
                              <w:divBdr>
                                <w:top w:val="none" w:sz="0" w:space="0" w:color="auto"/>
                                <w:left w:val="none" w:sz="0" w:space="0" w:color="auto"/>
                                <w:bottom w:val="none" w:sz="0" w:space="0" w:color="auto"/>
                                <w:right w:val="none" w:sz="0" w:space="0" w:color="auto"/>
                              </w:divBdr>
                              <w:divsChild>
                                <w:div w:id="157694415">
                                  <w:marLeft w:val="0"/>
                                  <w:marRight w:val="0"/>
                                  <w:marTop w:val="0"/>
                                  <w:marBottom w:val="0"/>
                                  <w:divBdr>
                                    <w:top w:val="none" w:sz="0" w:space="0" w:color="auto"/>
                                    <w:left w:val="none" w:sz="0" w:space="0" w:color="auto"/>
                                    <w:bottom w:val="none" w:sz="0" w:space="0" w:color="auto"/>
                                    <w:right w:val="none" w:sz="0" w:space="0" w:color="auto"/>
                                  </w:divBdr>
                                  <w:divsChild>
                                    <w:div w:id="605311418">
                                      <w:marLeft w:val="0"/>
                                      <w:marRight w:val="0"/>
                                      <w:marTop w:val="0"/>
                                      <w:marBottom w:val="0"/>
                                      <w:divBdr>
                                        <w:top w:val="none" w:sz="0" w:space="0" w:color="auto"/>
                                        <w:left w:val="none" w:sz="0" w:space="0" w:color="auto"/>
                                        <w:bottom w:val="none" w:sz="0" w:space="0" w:color="auto"/>
                                        <w:right w:val="none" w:sz="0" w:space="0" w:color="auto"/>
                                      </w:divBdr>
                                      <w:divsChild>
                                        <w:div w:id="1839151429">
                                          <w:marLeft w:val="0"/>
                                          <w:marRight w:val="0"/>
                                          <w:marTop w:val="0"/>
                                          <w:marBottom w:val="0"/>
                                          <w:divBdr>
                                            <w:top w:val="none" w:sz="0" w:space="0" w:color="auto"/>
                                            <w:left w:val="none" w:sz="0" w:space="0" w:color="auto"/>
                                            <w:bottom w:val="none" w:sz="0" w:space="0" w:color="auto"/>
                                            <w:right w:val="none" w:sz="0" w:space="0" w:color="auto"/>
                                          </w:divBdr>
                                          <w:divsChild>
                                            <w:div w:id="1416972116">
                                              <w:marLeft w:val="0"/>
                                              <w:marRight w:val="0"/>
                                              <w:marTop w:val="0"/>
                                              <w:marBottom w:val="0"/>
                                              <w:divBdr>
                                                <w:top w:val="none" w:sz="0" w:space="0" w:color="auto"/>
                                                <w:left w:val="none" w:sz="0" w:space="0" w:color="auto"/>
                                                <w:bottom w:val="none" w:sz="0" w:space="0" w:color="auto"/>
                                                <w:right w:val="none" w:sz="0" w:space="0" w:color="auto"/>
                                              </w:divBdr>
                                              <w:divsChild>
                                                <w:div w:id="299457992">
                                                  <w:marLeft w:val="0"/>
                                                  <w:marRight w:val="0"/>
                                                  <w:marTop w:val="0"/>
                                                  <w:marBottom w:val="0"/>
                                                  <w:divBdr>
                                                    <w:top w:val="none" w:sz="0" w:space="0" w:color="auto"/>
                                                    <w:left w:val="none" w:sz="0" w:space="0" w:color="auto"/>
                                                    <w:bottom w:val="none" w:sz="0" w:space="0" w:color="auto"/>
                                                    <w:right w:val="none" w:sz="0" w:space="0" w:color="auto"/>
                                                  </w:divBdr>
                                                  <w:divsChild>
                                                    <w:div w:id="10634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C403771C6BB044816509B2491951F6" ma:contentTypeVersion="3" ma:contentTypeDescription="Create a new document." ma:contentTypeScope="" ma:versionID="93e783010324de1e8a4329b5a8389c54">
  <xsd:schema xmlns:xsd="http://www.w3.org/2001/XMLSchema" xmlns:xs="http://www.w3.org/2001/XMLSchema" xmlns:p="http://schemas.microsoft.com/office/2006/metadata/properties" xmlns:ns2="2540b81c-7825-4d24-a6e6-2f2b9a023401" targetNamespace="http://schemas.microsoft.com/office/2006/metadata/properties" ma:root="true" ma:fieldsID="afeb1cca27722b571dce8fcee71fc501" ns2:_="">
    <xsd:import namespace="2540b81c-7825-4d24-a6e6-2f2b9a023401"/>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0b81c-7825-4d24-a6e6-2f2b9a023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40863-57D2-4780-94C7-0001E40BD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0b81c-7825-4d24-a6e6-2f2b9a023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21ED4-1610-44B0-8A45-66877692C2C3}">
  <ds:schemaRefs>
    <ds:schemaRef ds:uri="http://schemas.microsoft.com/sharepoint/v3/contenttype/forms"/>
  </ds:schemaRefs>
</ds:datastoreItem>
</file>

<file path=customXml/itemProps3.xml><?xml version="1.0" encoding="utf-8"?>
<ds:datastoreItem xmlns:ds="http://schemas.openxmlformats.org/officeDocument/2006/customXml" ds:itemID="{DE43ABDC-D65C-4570-ADA1-7B1D9E914606}">
  <ds:schemaRefs>
    <ds:schemaRef ds:uri="http://schemas.microsoft.com/office/infopath/2007/PartnerControls"/>
    <ds:schemaRef ds:uri="http://www.w3.org/XML/1998/namespace"/>
    <ds:schemaRef ds:uri="2540b81c-7825-4d24-a6e6-2f2b9a023401"/>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16B2C6E</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Bell</dc:creator>
  <cp:keywords/>
  <dc:description/>
  <cp:lastModifiedBy>Gavin Bell</cp:lastModifiedBy>
  <cp:revision>2</cp:revision>
  <cp:lastPrinted>2015-03-31T15:22:00Z</cp:lastPrinted>
  <dcterms:created xsi:type="dcterms:W3CDTF">2015-03-31T15:23:00Z</dcterms:created>
  <dcterms:modified xsi:type="dcterms:W3CDTF">2015-03-31T15:23:00Z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0x0101005EC403771C6BB044816509B2491951F6</vt:lpwstr>
  </property>
</Properties>
</file>