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Симакова Алина Анатольевна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- научиться оформлять отчёты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Сделайть отчёт по предыдущей лабораторной работе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В качестве отчёта просьба предоставить отчёты в 3 форматах: pdf, docx и md (в архиве,</w:t>
      </w:r>
      <w:r>
        <w:t xml:space="preserve"> </w:t>
      </w:r>
      <w:r>
        <w:t xml:space="preserve">поскольку он должен содержать скриншоты, Makefile и т.д.)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Чтобы создать заголовок, используйте знак ( # ).</w:t>
      </w:r>
      <w:r>
        <w:t xml:space="preserve"> </w:t>
      </w:r>
      <w:r>
        <w:t xml:space="preserve">Чтобы задать для текста полужирное начертание, заключите его в двойные звездочки.</w:t>
      </w:r>
      <w:r>
        <w:t xml:space="preserve"> </w:t>
      </w:r>
      <w:r>
        <w:t xml:space="preserve">Чтобы задать для текста курсивное начертание, заключите его в одинарные звездочки.</w:t>
      </w:r>
      <w:r>
        <w:t xml:space="preserve"> </w:t>
      </w:r>
      <w:r>
        <w:t xml:space="preserve">Чтобы задать для текста полужирное и курсивное начертание, заключите его в тройные</w:t>
      </w:r>
      <w:r>
        <w:t xml:space="preserve"> </w:t>
      </w:r>
      <w:r>
        <w:t xml:space="preserve">звездочки.</w:t>
      </w:r>
      <w:r>
        <w:t xml:space="preserve"> </w:t>
      </w:r>
      <w:r>
        <w:t xml:space="preserve">Блоки цитирования создаются с помощью символа &gt;.</w:t>
      </w:r>
      <w:r>
        <w:t xml:space="preserve"> </w:t>
      </w:r>
      <w:r>
        <w:t xml:space="preserve">Неупорядоченный (маркированный) список можно отформатировать с помощью звез-</w:t>
      </w:r>
      <w:r>
        <w:t xml:space="preserve"> </w:t>
      </w:r>
      <w:r>
        <w:t xml:space="preserve">дочек или тире.</w:t>
      </w:r>
      <w:r>
        <w:t xml:space="preserve"> </w:t>
      </w:r>
      <w:r>
        <w:t xml:space="preserve">Чтобы вложить один список в другой, добавьте отступ для элементов дочернего списка.</w:t>
      </w:r>
      <w:r>
        <w:t xml:space="preserve"> </w:t>
      </w:r>
      <w:r>
        <w:t xml:space="preserve">Упорядоченный список можно отформатировать с помощью соответствующих цифр.</w:t>
      </w:r>
      <w:r>
        <w:t xml:space="preserve"> </w:t>
      </w:r>
      <w:r>
        <w:t xml:space="preserve">Чтобы вложить один список в другой, добавьте отступ для элементов дочернего списка.</w:t>
      </w:r>
      <w:r>
        <w:t xml:space="preserve"> </w:t>
      </w:r>
      <w:r>
        <w:t xml:space="preserve">Синтаксис Markdown для встроенной ссылки состоит из части [link text] , представ-</w:t>
      </w:r>
      <w:r>
        <w:t xml:space="preserve"> </w:t>
      </w:r>
      <w:r>
        <w:t xml:space="preserve">ляющей текст гиперссылки, и части (file-name.md) – URL-адреса или имени файла,</w:t>
      </w:r>
      <w:r>
        <w:t xml:space="preserve"> </w:t>
      </w:r>
      <w:r>
        <w:t xml:space="preserve">на который дается ссылка.</w:t>
      </w:r>
      <w:r>
        <w:t xml:space="preserve"> </w:t>
      </w:r>
      <w:r>
        <w:t xml:space="preserve">Markdown поддерживает как встраивание фрагментов кода в предложение, так и их</w:t>
      </w:r>
      <w:r>
        <w:t xml:space="preserve"> </w:t>
      </w:r>
      <w:r>
        <w:t xml:space="preserve">размещение между предложениями в виде отдельных огражденных блоков. Огражденные</w:t>
      </w:r>
      <w:r>
        <w:t xml:space="preserve"> </w:t>
      </w:r>
      <w:r>
        <w:t xml:space="preserve">блоки кода — это простой способ выделить синтаксис для фрагментов кода.</w:t>
      </w:r>
      <w:r>
        <w:t xml:space="preserve"> </w:t>
      </w:r>
      <w:r>
        <w:t xml:space="preserve">Внутритекстовые формулы делаются аналогично формулам LaTeX.</w:t>
      </w:r>
      <w:r>
        <w:t xml:space="preserve"> </w:t>
      </w:r>
      <w:r>
        <w:t xml:space="preserve">Для обработки файлов в формате Markdown будем использовать Pandoc. Конкретно, нам понадобится программа pandoc ,</w:t>
      </w:r>
      <w:r>
        <w:t xml:space="preserve"> </w:t>
      </w:r>
      <w:r>
        <w:t xml:space="preserve">pandoc-citeproc https://github.com/jgm/pandoc/releases, pandoc-crossref</w:t>
      </w:r>
      <w:r>
        <w:t xml:space="preserve"> </w:t>
      </w:r>
      <w:r>
        <w:t xml:space="preserve">https://github.com/lierdakil/pandoc-crossref/releases.</w:t>
      </w:r>
      <w:r>
        <w:t xml:space="preserve"> </w:t>
      </w:r>
      <w:r>
        <w:t xml:space="preserve">Преобразовать файл README.md можно следующим образом:</w:t>
      </w:r>
      <w:r>
        <w:t xml:space="preserve"> </w:t>
      </w:r>
      <w:r>
        <w:t xml:space="preserve">1 pandoc README.md -o README.pdf</w:t>
      </w:r>
      <w:r>
        <w:t xml:space="preserve"> </w:t>
      </w:r>
      <w:r>
        <w:t xml:space="preserve">или так</w:t>
      </w:r>
      <w:r>
        <w:t xml:space="preserve"> </w:t>
      </w:r>
      <w:r>
        <w:t xml:space="preserve">1 pandoc README.md -o README.docx</w:t>
      </w:r>
      <w:r>
        <w:t xml:space="preserve"> </w:t>
      </w:r>
      <w:r>
        <w:t xml:space="preserve">Можно использовать следующий Makefile</w:t>
      </w:r>
      <w:r>
        <w:t xml:space="preserve"> </w:t>
      </w:r>
      <w:r>
        <w:t xml:space="preserve">1 FILES = $(patsubst %.md, %.docx, $(wildcard</w:t>
      </w:r>
      <w:r>
        <w:t xml:space="preserve"> </w:t>
      </w:r>
      <w:r>
        <w:rPr>
          <w:i/>
          <w:iCs/>
        </w:rPr>
        <w:t xml:space="preserve">.md))</w:t>
      </w:r>
      <w:r>
        <w:rPr>
          <w:i/>
          <w:iCs/>
        </w:rPr>
        <w:t xml:space="preserve"> </w:t>
      </w:r>
      <w:r>
        <w:rPr>
          <w:i/>
          <w:iCs/>
        </w:rPr>
        <w:t xml:space="preserve">2 FILES += $(patsubst %.md, %.pdf, $(wildcard</w:t>
      </w:r>
      <w:r>
        <w:rPr>
          <w:i/>
          <w:iCs/>
        </w:rPr>
        <w:t xml:space="preserve"> </w:t>
      </w:r>
      <w:r>
        <w:t xml:space="preserve">.md))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Для начала в рабочей директории курса открываем через текстовый редактор файл с шаблоном отчета.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241696"/>
            <wp:effectExtent b="0" l="0" r="0" t="0"/>
            <wp:docPr descr="Редактирование отчет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отчета</w:t>
      </w:r>
    </w:p>
    <w:bookmarkEnd w:id="26"/>
    <w:p>
      <w:pPr>
        <w:pStyle w:val="BodyText"/>
      </w:pPr>
      <w:r>
        <w:t xml:space="preserve">Затем указываем основную информацию о лабораторной работе.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774478"/>
            <wp:effectExtent b="0" l="0" r="0" t="0"/>
            <wp:docPr descr="Заполнение основной информаци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4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основной информации</w:t>
      </w:r>
    </w:p>
    <w:bookmarkEnd w:id="30"/>
    <w:p>
      <w:pPr>
        <w:pStyle w:val="BodyText"/>
      </w:pPr>
      <w:r>
        <w:t xml:space="preserve">Далее формируем цель работы, задание и заполняем теоретическое введение.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2461439"/>
            <wp:effectExtent b="0" l="0" r="0" t="0"/>
            <wp:docPr descr="Цель работы, задание и теоретическое введение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Цель работы, задание и теоретическое введение</w:t>
      </w:r>
    </w:p>
    <w:bookmarkEnd w:id="34"/>
    <w:p>
      <w:pPr>
        <w:pStyle w:val="BodyText"/>
      </w:pPr>
      <w:r>
        <w:t xml:space="preserve">Описываем процесс выполнения лабораторной работы.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8" w:name="fig:004"/>
    <w:p>
      <w:pPr>
        <w:pStyle w:val="CaptionedFigure"/>
      </w:pPr>
      <w:r>
        <w:drawing>
          <wp:inline>
            <wp:extent cx="3733800" cy="1485995"/>
            <wp:effectExtent b="0" l="0" r="0" t="0"/>
            <wp:docPr descr="Выполнение отчета по лабораторной работе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5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отчета по лабораторной работе</w:t>
      </w:r>
    </w:p>
    <w:bookmarkEnd w:id="38"/>
    <w:bookmarkEnd w:id="39"/>
    <w:bookmarkStart w:id="4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данной лабораторной работы я научилась оформлять отчёты с помощью легковесного языка разметки Markdown.</w:t>
      </w:r>
    </w:p>
    <w:bookmarkEnd w:id="40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Start w:id="41" w:name="refs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Симакова Алина Анатольевна</dc:creator>
  <dc:language>ru-RU</dc:language>
  <cp:keywords/>
  <dcterms:created xsi:type="dcterms:W3CDTF">2026-03-07T18:59:41Z</dcterms:created>
  <dcterms:modified xsi:type="dcterms:W3CDTF">2026-03-07T18:59:41Z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компьютеров</vt:lpwstr>
  </property>
  <property fmtid="{D5CDD505-2E9C-101B-9397-08002B2CF9AE}" pid="13" name="toc-title">
    <vt:lpwstr>Содержание</vt:lpwstr>
  </property>
</Properties>
</file>