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50B6D" w14:textId="77777777" w:rsidR="001255D6" w:rsidRPr="001255D6" w:rsidRDefault="001255D6" w:rsidP="001255D6">
      <w:pPr>
        <w:jc w:val="center"/>
        <w:rPr>
          <w:b/>
          <w:bCs/>
          <w:sz w:val="32"/>
          <w:szCs w:val="32"/>
        </w:rPr>
      </w:pPr>
      <w:r w:rsidRPr="001255D6">
        <w:rPr>
          <w:b/>
          <w:bCs/>
          <w:sz w:val="32"/>
          <w:szCs w:val="32"/>
        </w:rPr>
        <w:t>MINISTRY OF EDUCATION AND RESEARCH</w:t>
      </w:r>
    </w:p>
    <w:p w14:paraId="594F5B8D" w14:textId="353B28E8" w:rsidR="001255D6" w:rsidRPr="001255D6" w:rsidRDefault="001255D6" w:rsidP="001255D6">
      <w:pPr>
        <w:jc w:val="center"/>
        <w:rPr>
          <w:b/>
          <w:bCs/>
          <w:sz w:val="32"/>
          <w:szCs w:val="32"/>
        </w:rPr>
      </w:pPr>
      <w:r w:rsidRPr="001255D6">
        <w:rPr>
          <w:b/>
          <w:bCs/>
          <w:sz w:val="32"/>
          <w:szCs w:val="32"/>
        </w:rPr>
        <w:t>OF THE REPUBLIC OF MOLDOVA</w:t>
      </w:r>
    </w:p>
    <w:p w14:paraId="70BE166B" w14:textId="77777777" w:rsidR="001255D6" w:rsidRPr="001255D6" w:rsidRDefault="001255D6" w:rsidP="001255D6">
      <w:pPr>
        <w:jc w:val="center"/>
        <w:rPr>
          <w:sz w:val="24"/>
          <w:szCs w:val="24"/>
        </w:rPr>
      </w:pPr>
      <w:r w:rsidRPr="001255D6">
        <w:rPr>
          <w:sz w:val="24"/>
          <w:szCs w:val="24"/>
        </w:rPr>
        <w:t>Technical University of Moldova</w:t>
      </w:r>
    </w:p>
    <w:p w14:paraId="476F01FA" w14:textId="77777777" w:rsidR="001255D6" w:rsidRPr="001255D6" w:rsidRDefault="001255D6" w:rsidP="001255D6">
      <w:pPr>
        <w:jc w:val="center"/>
        <w:rPr>
          <w:sz w:val="24"/>
          <w:szCs w:val="24"/>
        </w:rPr>
      </w:pPr>
      <w:r w:rsidRPr="001255D6">
        <w:rPr>
          <w:sz w:val="24"/>
          <w:szCs w:val="24"/>
        </w:rPr>
        <w:t>(TUM)</w:t>
      </w:r>
    </w:p>
    <w:p w14:paraId="08ABBE72" w14:textId="77777777" w:rsidR="001255D6" w:rsidRPr="001255D6" w:rsidRDefault="001255D6" w:rsidP="001255D6">
      <w:pPr>
        <w:jc w:val="center"/>
        <w:rPr>
          <w:sz w:val="24"/>
          <w:szCs w:val="24"/>
        </w:rPr>
      </w:pPr>
      <w:r w:rsidRPr="001255D6">
        <w:rPr>
          <w:sz w:val="24"/>
          <w:szCs w:val="24"/>
        </w:rPr>
        <w:t>Faculty of Computers, Informatics</w:t>
      </w:r>
    </w:p>
    <w:p w14:paraId="3FB5E119" w14:textId="48EFE729" w:rsidR="001255D6" w:rsidRPr="001255D6" w:rsidRDefault="001255D6" w:rsidP="001255D6">
      <w:pPr>
        <w:jc w:val="center"/>
        <w:rPr>
          <w:sz w:val="24"/>
          <w:szCs w:val="24"/>
        </w:rPr>
      </w:pPr>
      <w:r w:rsidRPr="001255D6">
        <w:rPr>
          <w:sz w:val="24"/>
          <w:szCs w:val="24"/>
        </w:rPr>
        <w:t>and Microelectronics</w:t>
      </w:r>
    </w:p>
    <w:p w14:paraId="3683F5F3" w14:textId="7F7F2DE3" w:rsidR="001255D6" w:rsidRDefault="001255D6" w:rsidP="001255D6">
      <w:pPr>
        <w:jc w:val="center"/>
        <w:rPr>
          <w:sz w:val="28"/>
          <w:szCs w:val="28"/>
        </w:rPr>
      </w:pPr>
    </w:p>
    <w:p w14:paraId="4D1049A9" w14:textId="04E6BD54" w:rsidR="001255D6" w:rsidRDefault="001255D6" w:rsidP="001255D6">
      <w:pPr>
        <w:jc w:val="center"/>
        <w:rPr>
          <w:sz w:val="28"/>
          <w:szCs w:val="28"/>
        </w:rPr>
      </w:pPr>
    </w:p>
    <w:p w14:paraId="22F9E655" w14:textId="77777777" w:rsidR="001255D6" w:rsidRDefault="001255D6" w:rsidP="001255D6">
      <w:pPr>
        <w:jc w:val="center"/>
        <w:rPr>
          <w:sz w:val="28"/>
          <w:szCs w:val="28"/>
        </w:rPr>
      </w:pPr>
    </w:p>
    <w:p w14:paraId="1D8B4973" w14:textId="62494784" w:rsidR="001255D6" w:rsidRPr="001255D6" w:rsidRDefault="001255D6" w:rsidP="001255D6">
      <w:pPr>
        <w:jc w:val="center"/>
        <w:rPr>
          <w:sz w:val="28"/>
          <w:szCs w:val="28"/>
        </w:rPr>
      </w:pPr>
    </w:p>
    <w:p w14:paraId="3F895313" w14:textId="77777777" w:rsidR="001255D6" w:rsidRPr="001255D6" w:rsidRDefault="001255D6" w:rsidP="001255D6">
      <w:pPr>
        <w:jc w:val="center"/>
        <w:rPr>
          <w:b/>
          <w:bCs/>
          <w:sz w:val="56"/>
          <w:szCs w:val="56"/>
        </w:rPr>
      </w:pPr>
      <w:r w:rsidRPr="001255D6">
        <w:rPr>
          <w:b/>
          <w:bCs/>
          <w:sz w:val="56"/>
          <w:szCs w:val="56"/>
        </w:rPr>
        <w:t>Laboratory work 1:</w:t>
      </w:r>
    </w:p>
    <w:p w14:paraId="1244D553" w14:textId="680601CD" w:rsidR="001255D6" w:rsidRDefault="001255D6" w:rsidP="001255D6">
      <w:pPr>
        <w:jc w:val="center"/>
        <w:rPr>
          <w:b/>
          <w:bCs/>
          <w:sz w:val="56"/>
          <w:szCs w:val="56"/>
        </w:rPr>
      </w:pPr>
      <w:r w:rsidRPr="001255D6">
        <w:rPr>
          <w:b/>
          <w:bCs/>
          <w:sz w:val="56"/>
          <w:szCs w:val="56"/>
        </w:rPr>
        <w:t>“Karnaugh mapping”</w:t>
      </w:r>
    </w:p>
    <w:p w14:paraId="497FF4C8" w14:textId="4CDE784B" w:rsidR="001255D6" w:rsidRDefault="001255D6" w:rsidP="001255D6">
      <w:pPr>
        <w:jc w:val="center"/>
        <w:rPr>
          <w:b/>
          <w:bCs/>
          <w:sz w:val="56"/>
          <w:szCs w:val="56"/>
        </w:rPr>
      </w:pPr>
    </w:p>
    <w:p w14:paraId="0DB9B4B5" w14:textId="77777777" w:rsidR="001255D6" w:rsidRPr="001255D6" w:rsidRDefault="001255D6" w:rsidP="001255D6">
      <w:pPr>
        <w:jc w:val="center"/>
        <w:rPr>
          <w:b/>
          <w:bCs/>
          <w:sz w:val="56"/>
          <w:szCs w:val="56"/>
        </w:rPr>
      </w:pPr>
    </w:p>
    <w:p w14:paraId="75B88753" w14:textId="5A3D5836" w:rsidR="001255D6" w:rsidRPr="001255D6" w:rsidRDefault="001255D6" w:rsidP="001255D6">
      <w:pPr>
        <w:rPr>
          <w:sz w:val="24"/>
          <w:szCs w:val="24"/>
        </w:rPr>
      </w:pPr>
      <w:r w:rsidRPr="001255D6">
        <w:rPr>
          <w:sz w:val="24"/>
          <w:szCs w:val="24"/>
        </w:rPr>
        <w:t xml:space="preserve">Student: </w:t>
      </w:r>
      <w:r w:rsidRPr="001255D6">
        <w:rPr>
          <w:sz w:val="24"/>
          <w:szCs w:val="24"/>
        </w:rPr>
        <w:t xml:space="preserve">                                                                                               </w:t>
      </w:r>
      <w:r>
        <w:rPr>
          <w:sz w:val="24"/>
          <w:szCs w:val="24"/>
        </w:rPr>
        <w:t xml:space="preserve">                         </w:t>
      </w:r>
      <w:r w:rsidRPr="001255D6">
        <w:rPr>
          <w:sz w:val="24"/>
          <w:szCs w:val="24"/>
        </w:rPr>
        <w:t xml:space="preserve">   Konjevic Alexandra</w:t>
      </w:r>
    </w:p>
    <w:p w14:paraId="432C6181" w14:textId="25B1EEA6" w:rsidR="001255D6" w:rsidRPr="001255D6" w:rsidRDefault="001255D6" w:rsidP="001255D6">
      <w:pPr>
        <w:rPr>
          <w:sz w:val="24"/>
          <w:szCs w:val="24"/>
        </w:rPr>
      </w:pPr>
      <w:r w:rsidRPr="001255D6">
        <w:rPr>
          <w:sz w:val="24"/>
          <w:szCs w:val="24"/>
        </w:rPr>
        <w:t>Group</w:t>
      </w:r>
      <w:r w:rsidRPr="001255D6">
        <w:rPr>
          <w:sz w:val="24"/>
          <w:szCs w:val="24"/>
        </w:rPr>
        <w:t xml:space="preserve">:                                                                                                                      </w:t>
      </w:r>
      <w:r>
        <w:rPr>
          <w:sz w:val="24"/>
          <w:szCs w:val="24"/>
        </w:rPr>
        <w:t xml:space="preserve">                         </w:t>
      </w:r>
      <w:r w:rsidRPr="001255D6">
        <w:rPr>
          <w:sz w:val="24"/>
          <w:szCs w:val="24"/>
        </w:rPr>
        <w:t xml:space="preserve">   </w:t>
      </w:r>
      <w:r w:rsidRPr="001255D6">
        <w:rPr>
          <w:sz w:val="24"/>
          <w:szCs w:val="24"/>
        </w:rPr>
        <w:t>FAF-213</w:t>
      </w:r>
    </w:p>
    <w:p w14:paraId="1080D01A" w14:textId="77777777" w:rsidR="001255D6" w:rsidRPr="001255D6" w:rsidRDefault="001255D6" w:rsidP="001255D6">
      <w:pPr>
        <w:rPr>
          <w:sz w:val="24"/>
          <w:szCs w:val="24"/>
        </w:rPr>
      </w:pPr>
    </w:p>
    <w:p w14:paraId="18A57080" w14:textId="77170412" w:rsidR="001255D6" w:rsidRPr="001255D6" w:rsidRDefault="001255D6" w:rsidP="001255D6">
      <w:pPr>
        <w:rPr>
          <w:sz w:val="24"/>
          <w:szCs w:val="24"/>
        </w:rPr>
      </w:pPr>
      <w:r w:rsidRPr="001255D6">
        <w:rPr>
          <w:sz w:val="24"/>
          <w:szCs w:val="24"/>
        </w:rPr>
        <w:t xml:space="preserve">Verified: </w:t>
      </w:r>
      <w:r w:rsidRPr="001255D6">
        <w:rPr>
          <w:sz w:val="24"/>
          <w:szCs w:val="24"/>
        </w:rPr>
        <w:t xml:space="preserve">                                                                                               </w:t>
      </w:r>
      <w:r>
        <w:rPr>
          <w:sz w:val="24"/>
          <w:szCs w:val="24"/>
        </w:rPr>
        <w:t xml:space="preserve">                         </w:t>
      </w:r>
      <w:proofErr w:type="spellStart"/>
      <w:r w:rsidRPr="001255D6">
        <w:rPr>
          <w:sz w:val="24"/>
          <w:szCs w:val="24"/>
        </w:rPr>
        <w:t>Voitcovschi</w:t>
      </w:r>
      <w:proofErr w:type="spellEnd"/>
      <w:r w:rsidRPr="001255D6">
        <w:rPr>
          <w:sz w:val="24"/>
          <w:szCs w:val="24"/>
        </w:rPr>
        <w:t xml:space="preserve"> Vladislav</w:t>
      </w:r>
    </w:p>
    <w:p w14:paraId="06A4364E" w14:textId="4C52F395" w:rsidR="001255D6" w:rsidRPr="001255D6" w:rsidRDefault="001255D6" w:rsidP="001255D6">
      <w:pPr>
        <w:rPr>
          <w:sz w:val="24"/>
          <w:szCs w:val="24"/>
        </w:rPr>
      </w:pPr>
      <w:proofErr w:type="spellStart"/>
      <w:r w:rsidRPr="001255D6">
        <w:rPr>
          <w:sz w:val="24"/>
          <w:szCs w:val="24"/>
        </w:rPr>
        <w:t>asist</w:t>
      </w:r>
      <w:proofErr w:type="spellEnd"/>
      <w:r w:rsidRPr="001255D6">
        <w:rPr>
          <w:sz w:val="24"/>
          <w:szCs w:val="24"/>
        </w:rPr>
        <w:t>. univ.</w:t>
      </w:r>
    </w:p>
    <w:p w14:paraId="3B444754" w14:textId="77777777" w:rsidR="001255D6" w:rsidRDefault="001255D6" w:rsidP="001255D6">
      <w:pPr>
        <w:rPr>
          <w:sz w:val="28"/>
          <w:szCs w:val="28"/>
        </w:rPr>
      </w:pPr>
    </w:p>
    <w:p w14:paraId="23160E35" w14:textId="77777777" w:rsidR="001255D6" w:rsidRDefault="001255D6" w:rsidP="001255D6">
      <w:pPr>
        <w:rPr>
          <w:sz w:val="28"/>
          <w:szCs w:val="28"/>
        </w:rPr>
      </w:pPr>
    </w:p>
    <w:p w14:paraId="5C7685F2" w14:textId="6ECE97D8" w:rsidR="009016AB" w:rsidRPr="001255D6" w:rsidRDefault="001255D6" w:rsidP="001255D6">
      <w:pPr>
        <w:jc w:val="center"/>
        <w:rPr>
          <w:sz w:val="24"/>
          <w:szCs w:val="24"/>
        </w:rPr>
      </w:pPr>
      <w:proofErr w:type="spellStart"/>
      <w:r w:rsidRPr="001255D6">
        <w:rPr>
          <w:sz w:val="24"/>
          <w:szCs w:val="24"/>
        </w:rPr>
        <w:t>Chișinău</w:t>
      </w:r>
      <w:proofErr w:type="spellEnd"/>
      <w:r w:rsidRPr="001255D6">
        <w:rPr>
          <w:sz w:val="24"/>
          <w:szCs w:val="24"/>
        </w:rPr>
        <w:t xml:space="preserve"> 2023</w:t>
      </w:r>
    </w:p>
    <w:p w14:paraId="7EB11914" w14:textId="202BD52E" w:rsidR="001255D6" w:rsidRDefault="001255D6" w:rsidP="001255D6">
      <w:pPr>
        <w:jc w:val="center"/>
        <w:rPr>
          <w:sz w:val="24"/>
          <w:szCs w:val="24"/>
        </w:rPr>
      </w:pPr>
    </w:p>
    <w:p w14:paraId="4AC26A21" w14:textId="77777777" w:rsidR="001255D6" w:rsidRPr="001255D6" w:rsidRDefault="001255D6" w:rsidP="001255D6">
      <w:pPr>
        <w:rPr>
          <w:b/>
          <w:bCs/>
          <w:sz w:val="32"/>
          <w:szCs w:val="32"/>
        </w:rPr>
      </w:pPr>
      <w:r w:rsidRPr="001255D6">
        <w:rPr>
          <w:b/>
          <w:bCs/>
          <w:sz w:val="32"/>
          <w:szCs w:val="32"/>
        </w:rPr>
        <w:lastRenderedPageBreak/>
        <w:t>Objective:</w:t>
      </w:r>
    </w:p>
    <w:p w14:paraId="4C9E1BF4" w14:textId="1F6E5D7D" w:rsidR="001255D6" w:rsidRPr="007B15E6" w:rsidRDefault="001255D6" w:rsidP="007B15E6">
      <w:pPr>
        <w:ind w:left="720"/>
        <w:jc w:val="both"/>
        <w:rPr>
          <w:sz w:val="28"/>
          <w:szCs w:val="28"/>
        </w:rPr>
      </w:pPr>
      <w:r w:rsidRPr="007B15E6">
        <w:rPr>
          <w:sz w:val="28"/>
          <w:szCs w:val="28"/>
        </w:rPr>
        <w:t xml:space="preserve">Revising the knowledge about the </w:t>
      </w:r>
      <w:proofErr w:type="spellStart"/>
      <w:r w:rsidRPr="007B15E6">
        <w:rPr>
          <w:sz w:val="28"/>
          <w:szCs w:val="28"/>
        </w:rPr>
        <w:t>boolean</w:t>
      </w:r>
      <w:proofErr w:type="spellEnd"/>
      <w:r w:rsidRPr="007B15E6">
        <w:rPr>
          <w:sz w:val="28"/>
          <w:szCs w:val="28"/>
        </w:rPr>
        <w:t xml:space="preserve"> algebra, logic gates and relay gates and </w:t>
      </w:r>
      <w:r w:rsidRPr="007B15E6">
        <w:rPr>
          <w:sz w:val="28"/>
          <w:szCs w:val="28"/>
        </w:rPr>
        <w:t>Karnaugh</w:t>
      </w:r>
      <w:r w:rsidRPr="007B15E6">
        <w:rPr>
          <w:sz w:val="28"/>
          <w:szCs w:val="28"/>
        </w:rPr>
        <w:t xml:space="preserve"> maps.</w:t>
      </w:r>
    </w:p>
    <w:p w14:paraId="4D3651B7" w14:textId="37E9C23B" w:rsidR="001255D6" w:rsidRDefault="001255D6" w:rsidP="007B15E6">
      <w:pPr>
        <w:ind w:left="720"/>
        <w:rPr>
          <w:sz w:val="24"/>
          <w:szCs w:val="24"/>
        </w:rPr>
      </w:pPr>
    </w:p>
    <w:p w14:paraId="11958653" w14:textId="256A99E7" w:rsidR="001255D6" w:rsidRDefault="001255D6" w:rsidP="001255D6">
      <w:pPr>
        <w:rPr>
          <w:b/>
          <w:bCs/>
          <w:sz w:val="32"/>
          <w:szCs w:val="32"/>
        </w:rPr>
      </w:pPr>
      <w:r w:rsidRPr="001255D6">
        <w:rPr>
          <w:b/>
          <w:bCs/>
          <w:sz w:val="32"/>
          <w:szCs w:val="32"/>
        </w:rPr>
        <w:t>Tasks</w:t>
      </w:r>
      <w:r>
        <w:rPr>
          <w:b/>
          <w:bCs/>
          <w:sz w:val="32"/>
          <w:szCs w:val="32"/>
        </w:rPr>
        <w:t>:</w:t>
      </w:r>
    </w:p>
    <w:p w14:paraId="059EE9FF" w14:textId="4E43FDB7" w:rsidR="001255D6" w:rsidRDefault="007B15E6" w:rsidP="007B15E6">
      <w:pPr>
        <w:jc w:val="center"/>
        <w:rPr>
          <w:b/>
          <w:bCs/>
          <w:sz w:val="32"/>
          <w:szCs w:val="32"/>
        </w:rPr>
      </w:pPr>
      <w:r>
        <w:rPr>
          <w:b/>
          <w:bCs/>
          <w:noProof/>
          <w:sz w:val="32"/>
          <w:szCs w:val="32"/>
        </w:rPr>
        <w:drawing>
          <wp:inline distT="0" distB="0" distL="0" distR="0" wp14:anchorId="6EE6F83D" wp14:editId="6EF2F7AE">
            <wp:extent cx="4087849" cy="61036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92223" cy="6110151"/>
                    </a:xfrm>
                    <a:prstGeom prst="rect">
                      <a:avLst/>
                    </a:prstGeom>
                    <a:noFill/>
                    <a:ln>
                      <a:noFill/>
                    </a:ln>
                  </pic:spPr>
                </pic:pic>
              </a:graphicData>
            </a:graphic>
          </wp:inline>
        </w:drawing>
      </w:r>
    </w:p>
    <w:p w14:paraId="21693371" w14:textId="0E54B549" w:rsidR="007B15E6" w:rsidRDefault="007B15E6" w:rsidP="007B15E6">
      <w:pPr>
        <w:jc w:val="center"/>
        <w:rPr>
          <w:b/>
          <w:bCs/>
          <w:sz w:val="32"/>
          <w:szCs w:val="32"/>
        </w:rPr>
      </w:pPr>
      <w:r>
        <w:rPr>
          <w:b/>
          <w:bCs/>
          <w:noProof/>
          <w:sz w:val="32"/>
          <w:szCs w:val="32"/>
        </w:rPr>
        <w:lastRenderedPageBreak/>
        <w:drawing>
          <wp:inline distT="0" distB="0" distL="0" distR="0" wp14:anchorId="690C33F0" wp14:editId="0B70688D">
            <wp:extent cx="5905500" cy="826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8260080"/>
                    </a:xfrm>
                    <a:prstGeom prst="rect">
                      <a:avLst/>
                    </a:prstGeom>
                    <a:noFill/>
                    <a:ln>
                      <a:noFill/>
                    </a:ln>
                  </pic:spPr>
                </pic:pic>
              </a:graphicData>
            </a:graphic>
          </wp:inline>
        </w:drawing>
      </w:r>
    </w:p>
    <w:p w14:paraId="62BB6D63" w14:textId="4EDF0E49" w:rsidR="007B15E6" w:rsidRDefault="007B15E6" w:rsidP="007B15E6">
      <w:pPr>
        <w:jc w:val="center"/>
        <w:rPr>
          <w:b/>
          <w:bCs/>
          <w:sz w:val="32"/>
          <w:szCs w:val="32"/>
        </w:rPr>
      </w:pPr>
      <w:r>
        <w:rPr>
          <w:b/>
          <w:bCs/>
          <w:noProof/>
          <w:sz w:val="32"/>
          <w:szCs w:val="32"/>
        </w:rPr>
        <w:lastRenderedPageBreak/>
        <w:drawing>
          <wp:inline distT="0" distB="0" distL="0" distR="0" wp14:anchorId="0EB29536" wp14:editId="26890552">
            <wp:extent cx="5745480" cy="8260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5480" cy="8260080"/>
                    </a:xfrm>
                    <a:prstGeom prst="rect">
                      <a:avLst/>
                    </a:prstGeom>
                    <a:noFill/>
                    <a:ln>
                      <a:noFill/>
                    </a:ln>
                  </pic:spPr>
                </pic:pic>
              </a:graphicData>
            </a:graphic>
          </wp:inline>
        </w:drawing>
      </w:r>
    </w:p>
    <w:p w14:paraId="5E33F7BC" w14:textId="6D8338E3" w:rsidR="007B15E6" w:rsidRDefault="007B15E6" w:rsidP="007B15E6">
      <w:pPr>
        <w:jc w:val="center"/>
        <w:rPr>
          <w:b/>
          <w:bCs/>
          <w:sz w:val="32"/>
          <w:szCs w:val="32"/>
        </w:rPr>
      </w:pPr>
      <w:r>
        <w:rPr>
          <w:b/>
          <w:bCs/>
          <w:noProof/>
          <w:sz w:val="32"/>
          <w:szCs w:val="32"/>
        </w:rPr>
        <w:lastRenderedPageBreak/>
        <w:drawing>
          <wp:inline distT="0" distB="0" distL="0" distR="0" wp14:anchorId="5579F8EF" wp14:editId="477C6165">
            <wp:extent cx="5699760" cy="8260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9760" cy="8260080"/>
                    </a:xfrm>
                    <a:prstGeom prst="rect">
                      <a:avLst/>
                    </a:prstGeom>
                    <a:noFill/>
                    <a:ln>
                      <a:noFill/>
                    </a:ln>
                  </pic:spPr>
                </pic:pic>
              </a:graphicData>
            </a:graphic>
          </wp:inline>
        </w:drawing>
      </w:r>
    </w:p>
    <w:p w14:paraId="5E2A5ADE" w14:textId="1F1A2596" w:rsidR="007B15E6" w:rsidRDefault="007B15E6" w:rsidP="007B15E6">
      <w:pPr>
        <w:jc w:val="center"/>
        <w:rPr>
          <w:b/>
          <w:bCs/>
          <w:sz w:val="32"/>
          <w:szCs w:val="32"/>
        </w:rPr>
      </w:pPr>
      <w:r>
        <w:rPr>
          <w:b/>
          <w:bCs/>
          <w:noProof/>
          <w:sz w:val="32"/>
          <w:szCs w:val="32"/>
        </w:rPr>
        <w:lastRenderedPageBreak/>
        <w:drawing>
          <wp:inline distT="0" distB="0" distL="0" distR="0" wp14:anchorId="634AE2A6" wp14:editId="59D37C31">
            <wp:extent cx="5326380" cy="8260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380" cy="8260080"/>
                    </a:xfrm>
                    <a:prstGeom prst="rect">
                      <a:avLst/>
                    </a:prstGeom>
                    <a:noFill/>
                    <a:ln>
                      <a:noFill/>
                    </a:ln>
                  </pic:spPr>
                </pic:pic>
              </a:graphicData>
            </a:graphic>
          </wp:inline>
        </w:drawing>
      </w:r>
    </w:p>
    <w:p w14:paraId="4920BD50" w14:textId="100C31DA" w:rsidR="007B15E6" w:rsidRDefault="007B15E6" w:rsidP="007B15E6">
      <w:pPr>
        <w:jc w:val="center"/>
        <w:rPr>
          <w:b/>
          <w:bCs/>
          <w:sz w:val="32"/>
          <w:szCs w:val="32"/>
        </w:rPr>
      </w:pPr>
      <w:r>
        <w:rPr>
          <w:b/>
          <w:bCs/>
          <w:noProof/>
          <w:sz w:val="32"/>
          <w:szCs w:val="32"/>
        </w:rPr>
        <w:lastRenderedPageBreak/>
        <w:drawing>
          <wp:inline distT="0" distB="0" distL="0" distR="0" wp14:anchorId="0B60979D" wp14:editId="0165B60C">
            <wp:extent cx="5295900" cy="826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8260080"/>
                    </a:xfrm>
                    <a:prstGeom prst="rect">
                      <a:avLst/>
                    </a:prstGeom>
                    <a:noFill/>
                    <a:ln>
                      <a:noFill/>
                    </a:ln>
                  </pic:spPr>
                </pic:pic>
              </a:graphicData>
            </a:graphic>
          </wp:inline>
        </w:drawing>
      </w:r>
    </w:p>
    <w:p w14:paraId="3EE123F4" w14:textId="762AA756" w:rsidR="007B15E6" w:rsidRDefault="007B15E6" w:rsidP="007B15E6">
      <w:pPr>
        <w:jc w:val="center"/>
        <w:rPr>
          <w:b/>
          <w:bCs/>
          <w:sz w:val="32"/>
          <w:szCs w:val="32"/>
        </w:rPr>
      </w:pPr>
      <w:r>
        <w:rPr>
          <w:b/>
          <w:bCs/>
          <w:noProof/>
          <w:sz w:val="32"/>
          <w:szCs w:val="32"/>
        </w:rPr>
        <w:lastRenderedPageBreak/>
        <w:drawing>
          <wp:inline distT="0" distB="0" distL="0" distR="0" wp14:anchorId="4F84831D" wp14:editId="6E3012A4">
            <wp:extent cx="5265420" cy="8260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8260080"/>
                    </a:xfrm>
                    <a:prstGeom prst="rect">
                      <a:avLst/>
                    </a:prstGeom>
                    <a:noFill/>
                    <a:ln>
                      <a:noFill/>
                    </a:ln>
                  </pic:spPr>
                </pic:pic>
              </a:graphicData>
            </a:graphic>
          </wp:inline>
        </w:drawing>
      </w:r>
    </w:p>
    <w:p w14:paraId="5D62787D" w14:textId="756BDE3D" w:rsidR="007B15E6" w:rsidRDefault="007B15E6" w:rsidP="007B15E6">
      <w:pPr>
        <w:jc w:val="center"/>
        <w:rPr>
          <w:b/>
          <w:bCs/>
          <w:sz w:val="32"/>
          <w:szCs w:val="32"/>
        </w:rPr>
      </w:pPr>
      <w:r>
        <w:rPr>
          <w:b/>
          <w:bCs/>
          <w:noProof/>
          <w:sz w:val="32"/>
          <w:szCs w:val="32"/>
        </w:rPr>
        <w:lastRenderedPageBreak/>
        <w:drawing>
          <wp:inline distT="0" distB="0" distL="0" distR="0" wp14:anchorId="2CDC990F" wp14:editId="32E8A7BF">
            <wp:extent cx="5234940" cy="8260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8260080"/>
                    </a:xfrm>
                    <a:prstGeom prst="rect">
                      <a:avLst/>
                    </a:prstGeom>
                    <a:noFill/>
                    <a:ln>
                      <a:noFill/>
                    </a:ln>
                  </pic:spPr>
                </pic:pic>
              </a:graphicData>
            </a:graphic>
          </wp:inline>
        </w:drawing>
      </w:r>
    </w:p>
    <w:p w14:paraId="4639D2C1" w14:textId="5909013B" w:rsidR="007B15E6" w:rsidRDefault="007B15E6" w:rsidP="007B15E6">
      <w:pPr>
        <w:jc w:val="center"/>
        <w:rPr>
          <w:b/>
          <w:bCs/>
          <w:sz w:val="32"/>
          <w:szCs w:val="32"/>
        </w:rPr>
      </w:pPr>
      <w:r>
        <w:rPr>
          <w:b/>
          <w:bCs/>
          <w:noProof/>
          <w:sz w:val="32"/>
          <w:szCs w:val="32"/>
        </w:rPr>
        <w:lastRenderedPageBreak/>
        <w:drawing>
          <wp:inline distT="0" distB="0" distL="0" distR="0" wp14:anchorId="51B87927" wp14:editId="71F84F37">
            <wp:extent cx="5280660" cy="826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8260080"/>
                    </a:xfrm>
                    <a:prstGeom prst="rect">
                      <a:avLst/>
                    </a:prstGeom>
                    <a:noFill/>
                    <a:ln>
                      <a:noFill/>
                    </a:ln>
                  </pic:spPr>
                </pic:pic>
              </a:graphicData>
            </a:graphic>
          </wp:inline>
        </w:drawing>
      </w:r>
    </w:p>
    <w:p w14:paraId="49811431" w14:textId="27146FDF" w:rsidR="007B15E6" w:rsidRDefault="007B15E6" w:rsidP="007B15E6">
      <w:pPr>
        <w:jc w:val="center"/>
        <w:rPr>
          <w:b/>
          <w:bCs/>
          <w:sz w:val="32"/>
          <w:szCs w:val="32"/>
        </w:rPr>
      </w:pPr>
      <w:r>
        <w:rPr>
          <w:b/>
          <w:bCs/>
          <w:noProof/>
          <w:sz w:val="32"/>
          <w:szCs w:val="32"/>
        </w:rPr>
        <w:lastRenderedPageBreak/>
        <w:drawing>
          <wp:inline distT="0" distB="0" distL="0" distR="0" wp14:anchorId="16D19600" wp14:editId="079C584F">
            <wp:extent cx="5547360" cy="8260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8260080"/>
                    </a:xfrm>
                    <a:prstGeom prst="rect">
                      <a:avLst/>
                    </a:prstGeom>
                    <a:noFill/>
                    <a:ln>
                      <a:noFill/>
                    </a:ln>
                  </pic:spPr>
                </pic:pic>
              </a:graphicData>
            </a:graphic>
          </wp:inline>
        </w:drawing>
      </w:r>
    </w:p>
    <w:p w14:paraId="5614739F" w14:textId="3881FF55" w:rsidR="007B15E6" w:rsidRDefault="007B15E6" w:rsidP="007B15E6">
      <w:pPr>
        <w:jc w:val="center"/>
        <w:rPr>
          <w:b/>
          <w:bCs/>
          <w:sz w:val="32"/>
          <w:szCs w:val="32"/>
        </w:rPr>
      </w:pPr>
      <w:r>
        <w:rPr>
          <w:b/>
          <w:bCs/>
          <w:noProof/>
          <w:sz w:val="32"/>
          <w:szCs w:val="32"/>
        </w:rPr>
        <w:lastRenderedPageBreak/>
        <w:drawing>
          <wp:inline distT="0" distB="0" distL="0" distR="0" wp14:anchorId="3AD96FB6" wp14:editId="0C0AE4EC">
            <wp:extent cx="5593080" cy="82600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3080" cy="8260080"/>
                    </a:xfrm>
                    <a:prstGeom prst="rect">
                      <a:avLst/>
                    </a:prstGeom>
                    <a:noFill/>
                    <a:ln>
                      <a:noFill/>
                    </a:ln>
                  </pic:spPr>
                </pic:pic>
              </a:graphicData>
            </a:graphic>
          </wp:inline>
        </w:drawing>
      </w:r>
    </w:p>
    <w:p w14:paraId="6E2D4089" w14:textId="05CD514E" w:rsidR="007B15E6" w:rsidRDefault="007B15E6" w:rsidP="007B15E6">
      <w:pPr>
        <w:jc w:val="center"/>
        <w:rPr>
          <w:b/>
          <w:bCs/>
          <w:sz w:val="32"/>
          <w:szCs w:val="32"/>
        </w:rPr>
      </w:pPr>
      <w:r>
        <w:rPr>
          <w:b/>
          <w:bCs/>
          <w:noProof/>
          <w:sz w:val="32"/>
          <w:szCs w:val="32"/>
        </w:rPr>
        <w:lastRenderedPageBreak/>
        <w:drawing>
          <wp:inline distT="0" distB="0" distL="0" distR="0" wp14:anchorId="61EC6E62" wp14:editId="4FD728A9">
            <wp:extent cx="5273040" cy="8260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8260080"/>
                    </a:xfrm>
                    <a:prstGeom prst="rect">
                      <a:avLst/>
                    </a:prstGeom>
                    <a:noFill/>
                    <a:ln>
                      <a:noFill/>
                    </a:ln>
                  </pic:spPr>
                </pic:pic>
              </a:graphicData>
            </a:graphic>
          </wp:inline>
        </w:drawing>
      </w:r>
    </w:p>
    <w:p w14:paraId="30B4D4A2" w14:textId="1BDBB657" w:rsidR="007B15E6" w:rsidRDefault="007B15E6" w:rsidP="007B15E6">
      <w:pPr>
        <w:jc w:val="center"/>
        <w:rPr>
          <w:b/>
          <w:bCs/>
          <w:sz w:val="32"/>
          <w:szCs w:val="32"/>
        </w:rPr>
      </w:pPr>
      <w:r>
        <w:rPr>
          <w:b/>
          <w:bCs/>
          <w:noProof/>
          <w:sz w:val="32"/>
          <w:szCs w:val="32"/>
        </w:rPr>
        <w:lastRenderedPageBreak/>
        <w:drawing>
          <wp:inline distT="0" distB="0" distL="0" distR="0" wp14:anchorId="78016053" wp14:editId="7A5DF2D4">
            <wp:extent cx="5532120" cy="8260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2120" cy="8260080"/>
                    </a:xfrm>
                    <a:prstGeom prst="rect">
                      <a:avLst/>
                    </a:prstGeom>
                    <a:noFill/>
                    <a:ln>
                      <a:noFill/>
                    </a:ln>
                  </pic:spPr>
                </pic:pic>
              </a:graphicData>
            </a:graphic>
          </wp:inline>
        </w:drawing>
      </w:r>
    </w:p>
    <w:p w14:paraId="56EEDD1B" w14:textId="09F9A1AF" w:rsidR="007B15E6" w:rsidRDefault="007B15E6" w:rsidP="007B15E6">
      <w:pPr>
        <w:jc w:val="center"/>
        <w:rPr>
          <w:b/>
          <w:bCs/>
          <w:sz w:val="32"/>
          <w:szCs w:val="32"/>
        </w:rPr>
      </w:pPr>
      <w:r>
        <w:rPr>
          <w:b/>
          <w:bCs/>
          <w:noProof/>
          <w:sz w:val="32"/>
          <w:szCs w:val="32"/>
        </w:rPr>
        <w:lastRenderedPageBreak/>
        <w:drawing>
          <wp:inline distT="0" distB="0" distL="0" distR="0" wp14:anchorId="3CF6A0F3" wp14:editId="4003A697">
            <wp:extent cx="5402580" cy="82600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8260080"/>
                    </a:xfrm>
                    <a:prstGeom prst="rect">
                      <a:avLst/>
                    </a:prstGeom>
                    <a:noFill/>
                    <a:ln>
                      <a:noFill/>
                    </a:ln>
                  </pic:spPr>
                </pic:pic>
              </a:graphicData>
            </a:graphic>
          </wp:inline>
        </w:drawing>
      </w:r>
    </w:p>
    <w:p w14:paraId="48BC6EB2" w14:textId="73D3128E" w:rsidR="007B15E6" w:rsidRDefault="007B15E6" w:rsidP="007B15E6">
      <w:pPr>
        <w:jc w:val="center"/>
        <w:rPr>
          <w:b/>
          <w:bCs/>
          <w:sz w:val="32"/>
          <w:szCs w:val="32"/>
        </w:rPr>
      </w:pPr>
      <w:r>
        <w:rPr>
          <w:b/>
          <w:bCs/>
          <w:noProof/>
          <w:sz w:val="32"/>
          <w:szCs w:val="32"/>
        </w:rPr>
        <w:lastRenderedPageBreak/>
        <w:drawing>
          <wp:inline distT="0" distB="0" distL="0" distR="0" wp14:anchorId="6BE9270F" wp14:editId="1D6D33D8">
            <wp:extent cx="5699760" cy="8260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9760" cy="8260080"/>
                    </a:xfrm>
                    <a:prstGeom prst="rect">
                      <a:avLst/>
                    </a:prstGeom>
                    <a:noFill/>
                    <a:ln>
                      <a:noFill/>
                    </a:ln>
                  </pic:spPr>
                </pic:pic>
              </a:graphicData>
            </a:graphic>
          </wp:inline>
        </w:drawing>
      </w:r>
    </w:p>
    <w:p w14:paraId="037BC009" w14:textId="23E6024E" w:rsidR="007B15E6" w:rsidRDefault="007B15E6" w:rsidP="007B15E6">
      <w:pPr>
        <w:jc w:val="center"/>
        <w:rPr>
          <w:b/>
          <w:bCs/>
          <w:sz w:val="32"/>
          <w:szCs w:val="32"/>
        </w:rPr>
      </w:pPr>
      <w:r>
        <w:rPr>
          <w:b/>
          <w:bCs/>
          <w:noProof/>
          <w:sz w:val="32"/>
          <w:szCs w:val="32"/>
        </w:rPr>
        <w:lastRenderedPageBreak/>
        <w:drawing>
          <wp:inline distT="0" distB="0" distL="0" distR="0" wp14:anchorId="3113B763" wp14:editId="102EAF73">
            <wp:extent cx="5440680" cy="82600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680" cy="8260080"/>
                    </a:xfrm>
                    <a:prstGeom prst="rect">
                      <a:avLst/>
                    </a:prstGeom>
                    <a:noFill/>
                    <a:ln>
                      <a:noFill/>
                    </a:ln>
                  </pic:spPr>
                </pic:pic>
              </a:graphicData>
            </a:graphic>
          </wp:inline>
        </w:drawing>
      </w:r>
    </w:p>
    <w:p w14:paraId="3A270FC3" w14:textId="1355DE2A" w:rsidR="007B15E6" w:rsidRDefault="007B15E6" w:rsidP="007B15E6">
      <w:pPr>
        <w:rPr>
          <w:b/>
          <w:bCs/>
          <w:sz w:val="32"/>
          <w:szCs w:val="32"/>
        </w:rPr>
      </w:pPr>
      <w:r>
        <w:rPr>
          <w:b/>
          <w:bCs/>
          <w:sz w:val="32"/>
          <w:szCs w:val="32"/>
        </w:rPr>
        <w:lastRenderedPageBreak/>
        <w:t>Conclusion:</w:t>
      </w:r>
    </w:p>
    <w:p w14:paraId="7B8085E5" w14:textId="3108D02D" w:rsidR="007B15E6" w:rsidRPr="007B15E6" w:rsidRDefault="007B15E6" w:rsidP="007B15E6">
      <w:pPr>
        <w:ind w:left="720"/>
        <w:jc w:val="both"/>
        <w:rPr>
          <w:sz w:val="28"/>
          <w:szCs w:val="28"/>
        </w:rPr>
      </w:pPr>
      <w:r w:rsidRPr="007B15E6">
        <w:rPr>
          <w:sz w:val="28"/>
          <w:szCs w:val="28"/>
        </w:rPr>
        <w:t>In conclusion, this laboratory work provided a comprehensive overview of the fundamental concepts and tools of digital logic design, including Boolean algebra, logic gates, relay gates, and K-maps. By solving a variety of exercises, we were able to apply these concepts in practice and gain hands-on experience with designing and analyzing digital circuits. This experience will be valuable for future studies in electronics and digital systems, as well as in various fields that require digital logic design, such as computer science and electrical engineering. Overall, this laboratory work was an important step in building a solid foundation in digital logic design and provided valuable insights and skills for future endeavors.</w:t>
      </w:r>
    </w:p>
    <w:p w14:paraId="0C9DAACA" w14:textId="77777777" w:rsidR="007B15E6" w:rsidRPr="007B15E6" w:rsidRDefault="007B15E6" w:rsidP="007B15E6">
      <w:pPr>
        <w:jc w:val="center"/>
        <w:rPr>
          <w:b/>
          <w:bCs/>
          <w:sz w:val="32"/>
          <w:szCs w:val="32"/>
        </w:rPr>
      </w:pPr>
    </w:p>
    <w:p w14:paraId="17ADBFF5" w14:textId="77777777" w:rsidR="007B15E6" w:rsidRPr="007B15E6" w:rsidRDefault="007B15E6" w:rsidP="007B15E6">
      <w:pPr>
        <w:jc w:val="center"/>
        <w:rPr>
          <w:b/>
          <w:bCs/>
          <w:sz w:val="32"/>
          <w:szCs w:val="32"/>
        </w:rPr>
      </w:pPr>
    </w:p>
    <w:p w14:paraId="49F32501" w14:textId="77777777" w:rsidR="007B15E6" w:rsidRPr="001255D6" w:rsidRDefault="007B15E6" w:rsidP="007B15E6">
      <w:pPr>
        <w:jc w:val="center"/>
        <w:rPr>
          <w:b/>
          <w:bCs/>
          <w:sz w:val="32"/>
          <w:szCs w:val="32"/>
        </w:rPr>
      </w:pPr>
    </w:p>
    <w:sectPr w:rsidR="007B15E6" w:rsidRPr="001255D6">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9E2"/>
    <w:rsid w:val="001255D6"/>
    <w:rsid w:val="00256B7E"/>
    <w:rsid w:val="007B15E6"/>
    <w:rsid w:val="009016AB"/>
    <w:rsid w:val="00FC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0319"/>
  <w15:chartTrackingRefBased/>
  <w15:docId w15:val="{A1CC686F-8D68-49DB-9392-3644CDA8F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889673">
      <w:bodyDiv w:val="1"/>
      <w:marLeft w:val="0"/>
      <w:marRight w:val="0"/>
      <w:marTop w:val="0"/>
      <w:marBottom w:val="0"/>
      <w:divBdr>
        <w:top w:val="none" w:sz="0" w:space="0" w:color="auto"/>
        <w:left w:val="none" w:sz="0" w:space="0" w:color="auto"/>
        <w:bottom w:val="none" w:sz="0" w:space="0" w:color="auto"/>
        <w:right w:val="none" w:sz="0" w:space="0" w:color="auto"/>
      </w:divBdr>
      <w:divsChild>
        <w:div w:id="259262404">
          <w:marLeft w:val="0"/>
          <w:marRight w:val="0"/>
          <w:marTop w:val="0"/>
          <w:marBottom w:val="0"/>
          <w:divBdr>
            <w:top w:val="single" w:sz="2" w:space="0" w:color="auto"/>
            <w:left w:val="single" w:sz="2" w:space="0" w:color="auto"/>
            <w:bottom w:val="single" w:sz="6" w:space="0" w:color="auto"/>
            <w:right w:val="single" w:sz="2" w:space="0" w:color="auto"/>
          </w:divBdr>
          <w:divsChild>
            <w:div w:id="12543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276568746">
                  <w:marLeft w:val="0"/>
                  <w:marRight w:val="0"/>
                  <w:marTop w:val="0"/>
                  <w:marBottom w:val="0"/>
                  <w:divBdr>
                    <w:top w:val="single" w:sz="2" w:space="0" w:color="D9D9E3"/>
                    <w:left w:val="single" w:sz="2" w:space="0" w:color="D9D9E3"/>
                    <w:bottom w:val="single" w:sz="2" w:space="0" w:color="D9D9E3"/>
                    <w:right w:val="single" w:sz="2" w:space="0" w:color="D9D9E3"/>
                  </w:divBdr>
                  <w:divsChild>
                    <w:div w:id="1325014475">
                      <w:marLeft w:val="0"/>
                      <w:marRight w:val="0"/>
                      <w:marTop w:val="0"/>
                      <w:marBottom w:val="0"/>
                      <w:divBdr>
                        <w:top w:val="single" w:sz="2" w:space="0" w:color="D9D9E3"/>
                        <w:left w:val="single" w:sz="2" w:space="0" w:color="D9D9E3"/>
                        <w:bottom w:val="single" w:sz="2" w:space="0" w:color="D9D9E3"/>
                        <w:right w:val="single" w:sz="2" w:space="0" w:color="D9D9E3"/>
                      </w:divBdr>
                      <w:divsChild>
                        <w:div w:id="386683298">
                          <w:marLeft w:val="0"/>
                          <w:marRight w:val="0"/>
                          <w:marTop w:val="0"/>
                          <w:marBottom w:val="0"/>
                          <w:divBdr>
                            <w:top w:val="single" w:sz="2" w:space="0" w:color="D9D9E3"/>
                            <w:left w:val="single" w:sz="2" w:space="0" w:color="D9D9E3"/>
                            <w:bottom w:val="single" w:sz="2" w:space="0" w:color="D9D9E3"/>
                            <w:right w:val="single" w:sz="2" w:space="0" w:color="D9D9E3"/>
                          </w:divBdr>
                          <w:divsChild>
                            <w:div w:id="1178890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Konjevic</dc:creator>
  <cp:keywords/>
  <dc:description/>
  <cp:lastModifiedBy>Alexandra Konjevic</cp:lastModifiedBy>
  <cp:revision>2</cp:revision>
  <dcterms:created xsi:type="dcterms:W3CDTF">2023-02-13T21:11:00Z</dcterms:created>
  <dcterms:modified xsi:type="dcterms:W3CDTF">2023-02-13T21:28:00Z</dcterms:modified>
</cp:coreProperties>
</file>