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ind w:left="-288" w:right="-432"/>
        <w:jc w:val="center"/>
        <w:rPr>
          <w:b/>
          <w:sz w:val="32"/>
        </w:rPr>
      </w:pPr>
      <w:r>
        <w:rPr>
          <w:b/>
          <w:sz w:val="32"/>
        </w:rPr>
        <w:t>Ministerul Educaţiei și Cercetării al Republicii Moldova</w:t>
      </w:r>
      <w:r>
        <w:rPr>
          <w:b/>
          <w:spacing w:val="-77"/>
          <w:sz w:val="32"/>
        </w:rPr>
        <w:t xml:space="preserve"> </w:t>
      </w:r>
      <w:r>
        <w:rPr>
          <w:b/>
          <w:sz w:val="32"/>
        </w:rPr>
        <w:t>Universitatea</w:t>
      </w:r>
      <w:r>
        <w:rPr>
          <w:b/>
          <w:spacing w:val="-1"/>
          <w:sz w:val="32"/>
        </w:rPr>
        <w:t xml:space="preserve"> </w:t>
      </w:r>
      <w:r>
        <w:rPr>
          <w:b/>
          <w:sz w:val="32"/>
        </w:rPr>
        <w:t>Tehnică a</w:t>
      </w:r>
      <w:r>
        <w:rPr>
          <w:b/>
          <w:spacing w:val="-1"/>
          <w:sz w:val="32"/>
        </w:rPr>
        <w:t xml:space="preserve"> </w:t>
      </w:r>
      <w:r>
        <w:rPr>
          <w:b/>
          <w:sz w:val="32"/>
        </w:rPr>
        <w:t>Moldovei</w:t>
      </w:r>
    </w:p>
    <w:p>
      <w:pPr>
        <w:spacing w:before="1"/>
        <w:ind w:left="-288" w:right="-432"/>
        <w:jc w:val="center"/>
        <w:rPr>
          <w:b/>
          <w:sz w:val="32"/>
        </w:rPr>
      </w:pPr>
      <w:r>
        <w:rPr>
          <w:b/>
          <w:sz w:val="32"/>
        </w:rPr>
        <w:t>Facultatea</w:t>
      </w:r>
      <w:r>
        <w:rPr>
          <w:b/>
          <w:spacing w:val="-6"/>
          <w:sz w:val="32"/>
        </w:rPr>
        <w:t xml:space="preserve"> </w:t>
      </w:r>
      <w:r>
        <w:rPr>
          <w:b/>
          <w:sz w:val="32"/>
        </w:rPr>
        <w:t>Calculatoare,</w:t>
      </w:r>
      <w:r>
        <w:rPr>
          <w:b/>
          <w:spacing w:val="-6"/>
          <w:sz w:val="32"/>
        </w:rPr>
        <w:t xml:space="preserve"> </w:t>
      </w:r>
      <w:r>
        <w:rPr>
          <w:b/>
          <w:sz w:val="32"/>
        </w:rPr>
        <w:t>Informatică</w:t>
      </w:r>
      <w:r>
        <w:rPr>
          <w:b/>
          <w:spacing w:val="-4"/>
          <w:sz w:val="32"/>
        </w:rPr>
        <w:t xml:space="preserve"> </w:t>
      </w:r>
      <w:r>
        <w:rPr>
          <w:b/>
          <w:sz w:val="32"/>
        </w:rPr>
        <w:t>și</w:t>
      </w:r>
      <w:r>
        <w:rPr>
          <w:b/>
          <w:spacing w:val="-5"/>
          <w:sz w:val="32"/>
        </w:rPr>
        <w:t xml:space="preserve"> </w:t>
      </w:r>
      <w:r>
        <w:rPr>
          <w:b/>
          <w:sz w:val="32"/>
        </w:rPr>
        <w:t>Microelectronică</w:t>
      </w:r>
    </w:p>
    <w:p>
      <w:pPr>
        <w:pStyle w:val="4"/>
        <w:ind w:left="-288" w:right="-432"/>
        <w:rPr>
          <w:b/>
          <w:sz w:val="34"/>
        </w:rPr>
      </w:pPr>
    </w:p>
    <w:p>
      <w:pPr>
        <w:pStyle w:val="4"/>
        <w:ind w:left="-288" w:right="-432"/>
        <w:rPr>
          <w:b/>
          <w:sz w:val="34"/>
        </w:rPr>
      </w:pPr>
    </w:p>
    <w:p>
      <w:pPr>
        <w:pStyle w:val="4"/>
        <w:ind w:left="-288" w:right="-432"/>
        <w:rPr>
          <w:b/>
          <w:sz w:val="34"/>
        </w:rPr>
      </w:pPr>
    </w:p>
    <w:p>
      <w:pPr>
        <w:pStyle w:val="4"/>
        <w:ind w:left="-288" w:right="-432"/>
        <w:rPr>
          <w:b/>
          <w:sz w:val="34"/>
        </w:rPr>
      </w:pPr>
    </w:p>
    <w:p>
      <w:pPr>
        <w:pStyle w:val="4"/>
        <w:ind w:left="-288" w:right="-432"/>
        <w:rPr>
          <w:b/>
          <w:sz w:val="34"/>
        </w:rPr>
      </w:pPr>
    </w:p>
    <w:p>
      <w:pPr>
        <w:pStyle w:val="4"/>
        <w:ind w:left="-288" w:right="-432"/>
        <w:rPr>
          <w:b/>
          <w:sz w:val="34"/>
        </w:rPr>
      </w:pPr>
    </w:p>
    <w:p>
      <w:pPr>
        <w:pStyle w:val="4"/>
        <w:ind w:left="-288" w:right="-432"/>
        <w:rPr>
          <w:b/>
          <w:sz w:val="34"/>
        </w:rPr>
      </w:pPr>
    </w:p>
    <w:p>
      <w:pPr>
        <w:pStyle w:val="10"/>
        <w:spacing w:line="360" w:lineRule="auto"/>
        <w:ind w:left="0" w:right="-432" w:firstLine="72"/>
        <w:jc w:val="center"/>
        <w:rPr>
          <w:sz w:val="52"/>
        </w:rPr>
      </w:pPr>
      <w:r>
        <w:rPr>
          <w:sz w:val="52"/>
        </w:rPr>
        <w:t>COMPUTER ARCHITECTURE</w:t>
      </w:r>
    </w:p>
    <w:p>
      <w:pPr>
        <w:pStyle w:val="10"/>
        <w:spacing w:line="360" w:lineRule="auto"/>
        <w:ind w:left="0" w:right="-432" w:firstLine="72"/>
        <w:jc w:val="center"/>
        <w:rPr>
          <w:sz w:val="52"/>
        </w:rPr>
      </w:pPr>
      <w:r>
        <w:rPr>
          <w:sz w:val="52"/>
        </w:rPr>
        <w:t>Laboratory</w:t>
      </w:r>
      <w:r>
        <w:rPr>
          <w:spacing w:val="-2"/>
          <w:sz w:val="52"/>
        </w:rPr>
        <w:t xml:space="preserve"> </w:t>
      </w:r>
      <w:r>
        <w:rPr>
          <w:sz w:val="52"/>
        </w:rPr>
        <w:t xml:space="preserve">work </w:t>
      </w:r>
      <w:r>
        <w:rPr>
          <w:rFonts w:hint="default"/>
          <w:sz w:val="52"/>
          <w:lang w:val="en-US"/>
        </w:rPr>
        <w:t>3</w:t>
      </w:r>
      <w:r>
        <w:rPr>
          <w:sz w:val="52"/>
        </w:rPr>
        <w:t>:</w:t>
      </w:r>
    </w:p>
    <w:p>
      <w:pPr>
        <w:spacing w:line="597" w:lineRule="exact"/>
        <w:ind w:left="-288" w:right="-432"/>
        <w:jc w:val="center"/>
        <w:rPr>
          <w:rFonts w:hint="default"/>
          <w:sz w:val="52"/>
          <w:lang w:val="en-US"/>
        </w:rPr>
      </w:pPr>
      <w:r>
        <w:rPr>
          <w:sz w:val="52"/>
        </w:rPr>
        <w:t>Simulating digital logic circuits</w:t>
      </w:r>
      <w:r>
        <w:rPr>
          <w:rFonts w:hint="default"/>
          <w:sz w:val="52"/>
          <w:lang w:val="en-US"/>
        </w:rPr>
        <w:t xml:space="preserve"> using Logisim</w:t>
      </w:r>
    </w:p>
    <w:p>
      <w:pPr>
        <w:pStyle w:val="4"/>
        <w:ind w:left="-288" w:right="-432"/>
        <w:rPr>
          <w:sz w:val="58"/>
        </w:rPr>
      </w:pPr>
    </w:p>
    <w:p>
      <w:pPr>
        <w:pStyle w:val="4"/>
        <w:ind w:right="-432"/>
        <w:rPr>
          <w:sz w:val="58"/>
        </w:rPr>
      </w:pPr>
    </w:p>
    <w:p>
      <w:pPr>
        <w:pStyle w:val="4"/>
        <w:spacing w:before="8"/>
        <w:ind w:left="-288" w:right="-432"/>
        <w:rPr>
          <w:sz w:val="71"/>
        </w:rPr>
      </w:pPr>
    </w:p>
    <w:p>
      <w:pPr>
        <w:ind w:left="-288" w:right="-432"/>
        <w:rPr>
          <w:sz w:val="36"/>
        </w:rPr>
      </w:pPr>
      <w:r>
        <w:rPr>
          <w:sz w:val="36"/>
        </w:rPr>
        <w:t>Elaborated:</w:t>
      </w:r>
    </w:p>
    <w:p>
      <w:pPr>
        <w:tabs>
          <w:tab w:val="left" w:pos="7001"/>
        </w:tabs>
        <w:spacing w:before="1"/>
        <w:ind w:left="-288" w:right="-432"/>
        <w:rPr>
          <w:sz w:val="36"/>
        </w:rPr>
      </w:pPr>
      <w:r>
        <w:rPr>
          <w:sz w:val="36"/>
        </w:rPr>
        <w:t>st. gr. FAF-213                                                       Konjevic Alexandra</w:t>
      </w:r>
    </w:p>
    <w:p>
      <w:pPr>
        <w:pStyle w:val="4"/>
        <w:spacing w:before="1"/>
        <w:ind w:left="-288" w:right="-432"/>
        <w:rPr>
          <w:sz w:val="36"/>
        </w:rPr>
      </w:pPr>
    </w:p>
    <w:p>
      <w:pPr>
        <w:spacing w:line="413" w:lineRule="exact"/>
        <w:ind w:left="-288" w:right="-432"/>
        <w:rPr>
          <w:sz w:val="36"/>
        </w:rPr>
      </w:pPr>
      <w:r>
        <w:rPr>
          <w:sz w:val="36"/>
        </w:rPr>
        <w:t>Verified:</w:t>
      </w:r>
    </w:p>
    <w:p>
      <w:pPr>
        <w:tabs>
          <w:tab w:val="left" w:pos="6986"/>
        </w:tabs>
        <w:spacing w:line="413" w:lineRule="exact"/>
        <w:ind w:left="-288" w:right="-432"/>
        <w:rPr>
          <w:sz w:val="36"/>
        </w:rPr>
      </w:pPr>
      <w:r>
        <w:rPr>
          <w:sz w:val="36"/>
        </w:rPr>
        <w:t>asist. Univ                                                           Vladislav Voitcovschi</w:t>
      </w:r>
    </w:p>
    <w:p>
      <w:pPr>
        <w:ind w:left="-288" w:right="-432"/>
        <w:jc w:val="center"/>
        <w:rPr>
          <w:sz w:val="36"/>
        </w:rPr>
      </w:pPr>
    </w:p>
    <w:p>
      <w:pPr>
        <w:ind w:left="-288" w:right="-432"/>
        <w:jc w:val="center"/>
        <w:rPr>
          <w:sz w:val="36"/>
        </w:rPr>
      </w:pPr>
    </w:p>
    <w:p>
      <w:pPr>
        <w:ind w:left="-288" w:right="-432"/>
        <w:jc w:val="center"/>
        <w:rPr>
          <w:sz w:val="36"/>
        </w:rPr>
      </w:pPr>
    </w:p>
    <w:p>
      <w:pPr>
        <w:ind w:left="-288" w:right="-432"/>
        <w:jc w:val="center"/>
        <w:rPr>
          <w:sz w:val="32"/>
          <w:szCs w:val="20"/>
        </w:rPr>
      </w:pPr>
      <w:r>
        <w:rPr>
          <w:sz w:val="32"/>
          <w:szCs w:val="20"/>
        </w:rPr>
        <w:t>Chişinău</w:t>
      </w:r>
      <w:r>
        <w:rPr>
          <w:spacing w:val="1"/>
          <w:sz w:val="32"/>
          <w:szCs w:val="20"/>
        </w:rPr>
        <w:t xml:space="preserve"> </w:t>
      </w:r>
      <w:r>
        <w:rPr>
          <w:sz w:val="32"/>
          <w:szCs w:val="20"/>
        </w:rPr>
        <w:t>–</w:t>
      </w:r>
      <w:r>
        <w:rPr>
          <w:spacing w:val="-1"/>
          <w:sz w:val="32"/>
          <w:szCs w:val="20"/>
        </w:rPr>
        <w:t xml:space="preserve"> </w:t>
      </w:r>
      <w:r>
        <w:rPr>
          <w:sz w:val="32"/>
          <w:szCs w:val="20"/>
        </w:rPr>
        <w:t>2023</w:t>
      </w:r>
    </w:p>
    <w:p>
      <w:pPr>
        <w:ind w:left="-288" w:right="-432"/>
        <w:jc w:val="center"/>
        <w:rPr>
          <w:sz w:val="32"/>
          <w:szCs w:val="20"/>
        </w:rPr>
      </w:pPr>
    </w:p>
    <w:p>
      <w:pPr>
        <w:pStyle w:val="10"/>
        <w:ind w:left="0" w:right="-432" w:firstLine="72"/>
      </w:pPr>
    </w:p>
    <w:p>
      <w:pPr>
        <w:pStyle w:val="10"/>
        <w:spacing w:line="360" w:lineRule="auto"/>
        <w:ind w:left="0" w:right="-432" w:firstLine="72"/>
        <w:jc w:val="both"/>
        <w:rPr>
          <w:b/>
          <w:bCs/>
          <w:sz w:val="32"/>
          <w:szCs w:val="32"/>
        </w:rPr>
      </w:pPr>
    </w:p>
    <w:p>
      <w:pPr>
        <w:pStyle w:val="10"/>
        <w:spacing w:line="360" w:lineRule="auto"/>
        <w:ind w:right="-432" w:firstLine="72"/>
        <w:jc w:val="both"/>
        <w:rPr>
          <w:sz w:val="24"/>
          <w:szCs w:val="24"/>
        </w:rPr>
      </w:pPr>
      <w:r>
        <w:rPr>
          <w:b/>
          <w:bCs/>
          <w:sz w:val="24"/>
          <w:szCs w:val="24"/>
        </w:rPr>
        <w:t>Objective:</w:t>
      </w:r>
    </w:p>
    <w:p>
      <w:pPr>
        <w:spacing w:line="360" w:lineRule="auto"/>
        <w:ind w:right="-432"/>
        <w:jc w:val="both"/>
        <w:rPr>
          <w:rFonts w:hint="default"/>
          <w:sz w:val="24"/>
          <w:szCs w:val="24"/>
          <w:lang w:val="en-US"/>
        </w:rPr>
      </w:pPr>
      <w:r>
        <w:rPr>
          <w:sz w:val="24"/>
          <w:szCs w:val="24"/>
        </w:rPr>
        <w:t>Implement various circuits</w:t>
      </w:r>
      <w:r>
        <w:rPr>
          <w:rFonts w:hint="default"/>
          <w:sz w:val="24"/>
          <w:szCs w:val="24"/>
          <w:lang w:val="en-US"/>
        </w:rPr>
        <w:t xml:space="preserve"> u</w:t>
      </w:r>
      <w:r>
        <w:rPr>
          <w:sz w:val="24"/>
          <w:szCs w:val="24"/>
        </w:rPr>
        <w:t>s</w:t>
      </w:r>
      <w:r>
        <w:rPr>
          <w:rFonts w:hint="default"/>
          <w:sz w:val="24"/>
          <w:szCs w:val="24"/>
          <w:lang w:val="en-US"/>
        </w:rPr>
        <w:t xml:space="preserve">ing </w:t>
      </w:r>
      <w:r>
        <w:rPr>
          <w:sz w:val="24"/>
          <w:szCs w:val="24"/>
        </w:rPr>
        <w:t>a digital logic simulator</w:t>
      </w:r>
      <w:r>
        <w:rPr>
          <w:rFonts w:hint="default"/>
          <w:sz w:val="24"/>
          <w:szCs w:val="24"/>
          <w:lang w:val="en-US"/>
        </w:rPr>
        <w:t>.</w:t>
      </w:r>
    </w:p>
    <w:p>
      <w:pPr>
        <w:spacing w:line="360" w:lineRule="auto"/>
        <w:ind w:right="-432"/>
        <w:jc w:val="both"/>
        <w:rPr>
          <w:sz w:val="24"/>
          <w:szCs w:val="24"/>
        </w:rPr>
      </w:pPr>
    </w:p>
    <w:p>
      <w:pPr>
        <w:spacing w:line="360" w:lineRule="auto"/>
        <w:ind w:right="-432" w:firstLine="720"/>
        <w:jc w:val="both"/>
        <w:rPr>
          <w:sz w:val="24"/>
          <w:szCs w:val="24"/>
        </w:rPr>
      </w:pPr>
      <w:r>
        <w:rPr>
          <w:b/>
          <w:bCs/>
          <w:sz w:val="24"/>
          <w:szCs w:val="24"/>
        </w:rPr>
        <w:t xml:space="preserve">Introduction: </w:t>
      </w:r>
    </w:p>
    <w:p>
      <w:pPr>
        <w:spacing w:line="360" w:lineRule="auto"/>
        <w:ind w:right="-432"/>
        <w:jc w:val="both"/>
        <w:rPr>
          <w:rFonts w:hint="default"/>
          <w:sz w:val="24"/>
          <w:szCs w:val="24"/>
        </w:rPr>
      </w:pPr>
      <w:r>
        <w:rPr>
          <w:rFonts w:hint="default"/>
          <w:sz w:val="24"/>
          <w:szCs w:val="24"/>
        </w:rPr>
        <w:t>With the use of a graphical user interface, users of the robust digital logic simulator and design tool known as Logisim may construct and simulate digital circuits. A user-friendly environment is provided by this free, open-source program for creating and testing digital logic circuits. Complex circuits that include logic gates, arithmetic circuits, sequential circuits, and other digital components can be built using logic simulation. Using a drag-and-drop interface, users of Logisim may design, edit, and simulate circuits. The software comes with a library of digital components that can be used to construct circuits, but users can also utilize the software's built-in capabilities to design their own unique components.</w:t>
      </w:r>
    </w:p>
    <w:p>
      <w:pPr>
        <w:spacing w:line="360" w:lineRule="auto"/>
        <w:ind w:right="-432"/>
        <w:jc w:val="both"/>
        <w:rPr>
          <w:rFonts w:hint="default"/>
          <w:sz w:val="24"/>
          <w:szCs w:val="24"/>
        </w:rPr>
      </w:pPr>
    </w:p>
    <w:p>
      <w:pPr>
        <w:spacing w:line="360" w:lineRule="auto"/>
        <w:ind w:right="-432" w:firstLine="720"/>
        <w:jc w:val="both"/>
        <w:rPr>
          <w:b/>
          <w:bCs/>
          <w:sz w:val="24"/>
          <w:szCs w:val="24"/>
        </w:rPr>
      </w:pPr>
      <w:r>
        <w:rPr>
          <w:b/>
          <w:bCs/>
          <w:sz w:val="24"/>
          <w:szCs w:val="24"/>
        </w:rPr>
        <w:t xml:space="preserve">Variant: </w:t>
      </w:r>
      <w:r>
        <w:rPr>
          <w:sz w:val="24"/>
          <w:szCs w:val="24"/>
        </w:rPr>
        <w:t>22</w:t>
      </w:r>
    </w:p>
    <w:p>
      <w:pPr>
        <w:spacing w:line="360" w:lineRule="auto"/>
        <w:ind w:right="-432"/>
        <w:jc w:val="both"/>
        <w:rPr>
          <w:sz w:val="24"/>
          <w:szCs w:val="24"/>
        </w:rPr>
      </w:pPr>
    </w:p>
    <w:p>
      <w:pPr>
        <w:pStyle w:val="10"/>
        <w:spacing w:line="360" w:lineRule="auto"/>
        <w:ind w:right="-432" w:firstLine="72"/>
        <w:jc w:val="both"/>
        <w:rPr>
          <w:b/>
          <w:bCs/>
          <w:sz w:val="24"/>
          <w:szCs w:val="24"/>
        </w:rPr>
      </w:pPr>
      <w:r>
        <w:rPr>
          <w:b/>
          <w:bCs/>
          <w:sz w:val="24"/>
          <w:szCs w:val="24"/>
        </w:rPr>
        <w:t>Tasks:</w:t>
      </w:r>
    </w:p>
    <w:p>
      <w:pPr>
        <w:pStyle w:val="10"/>
        <w:spacing w:line="360" w:lineRule="auto"/>
        <w:ind w:right="-432" w:firstLine="72"/>
        <w:jc w:val="both"/>
        <w:rPr>
          <w:b/>
          <w:bCs/>
          <w:sz w:val="24"/>
          <w:szCs w:val="24"/>
        </w:rPr>
      </w:pPr>
    </w:p>
    <w:p>
      <w:pPr>
        <w:spacing w:line="360" w:lineRule="auto"/>
        <w:ind w:right="-432" w:firstLine="720"/>
        <w:jc w:val="both"/>
        <w:rPr>
          <w:sz w:val="24"/>
          <w:szCs w:val="24"/>
        </w:rPr>
      </w:pPr>
      <w:r>
        <w:rPr>
          <w:sz w:val="24"/>
          <w:szCs w:val="24"/>
        </w:rPr>
        <w:t>Conclusion:</w:t>
      </w:r>
    </w:p>
    <w:p>
      <w:pPr>
        <w:spacing w:line="360" w:lineRule="auto"/>
        <w:ind w:right="-432" w:firstLine="720"/>
        <w:jc w:val="both"/>
        <w:rPr>
          <w:sz w:val="24"/>
          <w:szCs w:val="24"/>
        </w:rPr>
      </w:pPr>
      <w:r>
        <w:rPr>
          <w:sz w:val="24"/>
          <w:szCs w:val="24"/>
        </w:rPr>
        <w:t>In conclusion, the laboratory work was a valuable opportunity to gain hands-on experience with digital logic circuits and the Logisim simulation software. Throughout the course of the project, I successfully implemented a range of different constructions including a clock, oscillation circuit, NOR gate, D flip flop, multiplexer, and T flip flop.</w:t>
      </w:r>
    </w:p>
    <w:p>
      <w:pPr>
        <w:spacing w:line="360" w:lineRule="auto"/>
        <w:ind w:right="-432" w:firstLine="720"/>
        <w:jc w:val="both"/>
        <w:rPr>
          <w:sz w:val="24"/>
          <w:szCs w:val="24"/>
        </w:rPr>
      </w:pPr>
      <w:r>
        <w:rPr>
          <w:sz w:val="24"/>
          <w:szCs w:val="24"/>
        </w:rPr>
        <w:t>One of the most significant benefits of the laboratory work was the ability to experiment with different circuit designs and configurations. This allowed me to see firsthand how small changes to the circuit can have a significant impact on its behavior. Through trial and error, I was able to refine my designs and optimize their performance, which is a crucial skill in the field of digital logic.</w:t>
      </w:r>
    </w:p>
    <w:p>
      <w:pPr>
        <w:spacing w:line="360" w:lineRule="auto"/>
        <w:ind w:firstLine="720"/>
        <w:jc w:val="both"/>
        <w:rPr>
          <w:sz w:val="24"/>
          <w:szCs w:val="24"/>
        </w:rPr>
      </w:pPr>
      <w:r>
        <w:rPr>
          <w:sz w:val="24"/>
          <w:szCs w:val="24"/>
        </w:rPr>
        <w:t>Finally, the laboratory work allowed me to gain practical experience with Logisim, which is a widely used simulation software in the field of digital logic design. By becoming proficient with Logisim, I have developed a valuable skillset that will be beneficial in my future academic and professional pursuits.</w:t>
      </w:r>
      <w:bookmarkStart w:id="0" w:name="_GoBack"/>
      <w:bookmarkEnd w:id="0"/>
    </w:p>
    <w:sectPr>
      <w:pgSz w:w="12240" w:h="15840"/>
      <w:pgMar w:top="1417" w:right="1417" w:bottom="1417" w:left="1417"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EE"/>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2C0"/>
    <w:rsid w:val="00036528"/>
    <w:rsid w:val="00055337"/>
    <w:rsid w:val="00066BE5"/>
    <w:rsid w:val="000C718E"/>
    <w:rsid w:val="000E5A6A"/>
    <w:rsid w:val="0013591E"/>
    <w:rsid w:val="00181076"/>
    <w:rsid w:val="001D5041"/>
    <w:rsid w:val="00203A38"/>
    <w:rsid w:val="002242E1"/>
    <w:rsid w:val="002429C5"/>
    <w:rsid w:val="00250581"/>
    <w:rsid w:val="00283351"/>
    <w:rsid w:val="002A2B1B"/>
    <w:rsid w:val="002E2557"/>
    <w:rsid w:val="002E5F3F"/>
    <w:rsid w:val="00366873"/>
    <w:rsid w:val="003835CF"/>
    <w:rsid w:val="00396519"/>
    <w:rsid w:val="004B525F"/>
    <w:rsid w:val="005A02C0"/>
    <w:rsid w:val="005D7A4F"/>
    <w:rsid w:val="005F7682"/>
    <w:rsid w:val="006A1439"/>
    <w:rsid w:val="00711AB6"/>
    <w:rsid w:val="00771172"/>
    <w:rsid w:val="00774B99"/>
    <w:rsid w:val="00790496"/>
    <w:rsid w:val="007A6334"/>
    <w:rsid w:val="007E3C6B"/>
    <w:rsid w:val="00805282"/>
    <w:rsid w:val="0084375E"/>
    <w:rsid w:val="008525D8"/>
    <w:rsid w:val="0088112C"/>
    <w:rsid w:val="00941B7D"/>
    <w:rsid w:val="00944FAF"/>
    <w:rsid w:val="00975D78"/>
    <w:rsid w:val="009C380A"/>
    <w:rsid w:val="00A039D3"/>
    <w:rsid w:val="00AD1D4E"/>
    <w:rsid w:val="00AE36A3"/>
    <w:rsid w:val="00B57895"/>
    <w:rsid w:val="00B60009"/>
    <w:rsid w:val="00B95686"/>
    <w:rsid w:val="00BB346E"/>
    <w:rsid w:val="00BB47F8"/>
    <w:rsid w:val="00C061E7"/>
    <w:rsid w:val="00C129BA"/>
    <w:rsid w:val="00C14F88"/>
    <w:rsid w:val="00C2711D"/>
    <w:rsid w:val="00C65072"/>
    <w:rsid w:val="00CC1364"/>
    <w:rsid w:val="00D0308D"/>
    <w:rsid w:val="00D63A48"/>
    <w:rsid w:val="00E11B13"/>
    <w:rsid w:val="00E32F60"/>
    <w:rsid w:val="00ED72FC"/>
    <w:rsid w:val="00F13902"/>
    <w:rsid w:val="00F57175"/>
    <w:rsid w:val="00F579D9"/>
    <w:rsid w:val="00FA172E"/>
    <w:rsid w:val="00FA7262"/>
    <w:rsid w:val="00FB6804"/>
    <w:rsid w:val="00FD5923"/>
    <w:rsid w:val="0F35378E"/>
    <w:rsid w:val="2B294E5B"/>
    <w:rsid w:val="424F4BDF"/>
    <w:rsid w:val="586F4590"/>
    <w:rsid w:val="5BE2067C"/>
    <w:rsid w:val="70F67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9"/>
    <w:qFormat/>
    <w:uiPriority w:val="1"/>
    <w:rPr>
      <w:sz w:val="24"/>
      <w:szCs w:val="24"/>
    </w:rPr>
  </w:style>
  <w:style w:type="paragraph" w:styleId="5">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character" w:styleId="6">
    <w:name w:val="HTML Code"/>
    <w:basedOn w:val="2"/>
    <w:semiHidden/>
    <w:unhideWhenUsed/>
    <w:uiPriority w:val="99"/>
    <w:rPr>
      <w:rFonts w:ascii="Courier New" w:hAnsi="Courier New" w:eastAsia="Times New Roman" w:cs="Courier New"/>
      <w:sz w:val="20"/>
      <w:szCs w:val="20"/>
    </w:rPr>
  </w:style>
  <w:style w:type="character" w:styleId="7">
    <w:name w:val="Hyperlink"/>
    <w:basedOn w:val="2"/>
    <w:unhideWhenUsed/>
    <w:uiPriority w:val="99"/>
    <w:rPr>
      <w:color w:val="0563C1" w:themeColor="hyperlink"/>
      <w:u w:val="single"/>
      <w14:textFill>
        <w14:solidFill>
          <w14:schemeClr w14:val="hlink"/>
        </w14:solidFill>
      </w14:textFill>
    </w:rPr>
  </w:style>
  <w:style w:type="paragraph" w:styleId="8">
    <w:name w:val="Normal (Web)"/>
    <w:basedOn w:val="1"/>
    <w:semiHidden/>
    <w:unhideWhenUsed/>
    <w:uiPriority w:val="99"/>
    <w:pPr>
      <w:widowControl/>
      <w:autoSpaceDE/>
      <w:autoSpaceDN/>
      <w:spacing w:before="100" w:beforeAutospacing="1" w:after="100" w:afterAutospacing="1"/>
    </w:pPr>
    <w:rPr>
      <w:sz w:val="24"/>
      <w:szCs w:val="24"/>
    </w:rPr>
  </w:style>
  <w:style w:type="character" w:customStyle="1" w:styleId="9">
    <w:name w:val="Body Text Char"/>
    <w:basedOn w:val="2"/>
    <w:link w:val="4"/>
    <w:uiPriority w:val="1"/>
    <w:rPr>
      <w:rFonts w:ascii="Times New Roman" w:hAnsi="Times New Roman" w:eastAsia="Times New Roman" w:cs="Times New Roman"/>
      <w:sz w:val="24"/>
      <w:szCs w:val="24"/>
    </w:rPr>
  </w:style>
  <w:style w:type="paragraph" w:styleId="10">
    <w:name w:val="List Paragraph"/>
    <w:basedOn w:val="1"/>
    <w:qFormat/>
    <w:uiPriority w:val="34"/>
    <w:pPr>
      <w:ind w:left="720"/>
      <w:contextualSpacing/>
    </w:pPr>
  </w:style>
  <w:style w:type="character" w:customStyle="1" w:styleId="11">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328D9-E1AD-498B-A596-06C4E7085F95}">
  <ds:schemaRefs/>
</ds:datastoreItem>
</file>

<file path=docProps/app.xml><?xml version="1.0" encoding="utf-8"?>
<Properties xmlns="http://schemas.openxmlformats.org/officeDocument/2006/extended-properties" xmlns:vt="http://schemas.openxmlformats.org/officeDocument/2006/docPropsVTypes">
  <Template>Normal.dotm</Template>
  <Pages>6</Pages>
  <Words>1351</Words>
  <Characters>7703</Characters>
  <Lines>64</Lines>
  <Paragraphs>18</Paragraphs>
  <TotalTime>4</TotalTime>
  <ScaleCrop>false</ScaleCrop>
  <LinksUpToDate>false</LinksUpToDate>
  <CharactersWithSpaces>9036</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2023-02-27T21:31:00Z</dcterms:created>
  <dc:creator>Alexandra Konjevic</dc:creator>
  <cp:lastModifiedBy>Alexandra</cp:lastModifiedBy>
  <dcterms:modified xsi:type="dcterms:W3CDTF">2023-03-17T16:16:08Z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E0CD49356E4E4DFF8339291B52D44775</vt:lpwstr>
  </property>
</Properties>
</file>