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0"/>
        <w:ind w:left="-288" w:right="-432" w:hanging="0"/>
        <w:jc w:val="center"/>
        <w:rPr/>
      </w:pPr>
      <w:r>
        <w:rPr>
          <w:b/>
          <w:sz w:val="32"/>
        </w:rPr>
        <w:t>Ministerul Educaţiei și Cercetării al Republicii Moldova</w:t>
      </w:r>
      <w:r>
        <w:rPr>
          <w:b/>
          <w:spacing w:val="-77"/>
          <w:sz w:val="32"/>
        </w:rPr>
        <w:t xml:space="preserve"> </w:t>
      </w:r>
      <w:r>
        <w:rPr>
          <w:b/>
          <w:sz w:val="32"/>
        </w:rPr>
        <w:t>Universitatea</w:t>
      </w:r>
      <w:r>
        <w:rPr>
          <w:b/>
          <w:spacing w:val="-1"/>
          <w:sz w:val="32"/>
        </w:rPr>
        <w:t xml:space="preserve"> </w:t>
      </w:r>
      <w:r>
        <w:rPr>
          <w:b/>
          <w:sz w:val="32"/>
        </w:rPr>
        <w:t>Tehnică a</w:t>
      </w:r>
      <w:r>
        <w:rPr>
          <w:b/>
          <w:spacing w:val="-1"/>
          <w:sz w:val="32"/>
        </w:rPr>
        <w:t xml:space="preserve"> </w:t>
      </w:r>
      <w:r>
        <w:rPr>
          <w:b/>
          <w:sz w:val="32"/>
        </w:rPr>
        <w:t>Moldovei</w:t>
      </w:r>
    </w:p>
    <w:p>
      <w:pPr>
        <w:pStyle w:val="Normal"/>
        <w:spacing w:before="1" w:after="0"/>
        <w:ind w:left="-288" w:right="-432" w:hanging="0"/>
        <w:jc w:val="center"/>
        <w:rPr/>
      </w:pPr>
      <w:r>
        <w:rPr>
          <w:b/>
          <w:sz w:val="32"/>
        </w:rPr>
        <w:t>Facultatea</w:t>
      </w:r>
      <w:r>
        <w:rPr>
          <w:b/>
          <w:spacing w:val="-6"/>
          <w:sz w:val="32"/>
        </w:rPr>
        <w:t xml:space="preserve"> </w:t>
      </w:r>
      <w:r>
        <w:rPr>
          <w:b/>
          <w:sz w:val="32"/>
        </w:rPr>
        <w:t>Calculatoare,</w:t>
      </w:r>
      <w:r>
        <w:rPr>
          <w:b/>
          <w:spacing w:val="-6"/>
          <w:sz w:val="32"/>
        </w:rPr>
        <w:t xml:space="preserve"> </w:t>
      </w:r>
      <w:r>
        <w:rPr>
          <w:b/>
          <w:sz w:val="32"/>
        </w:rPr>
        <w:t>Informatică</w:t>
      </w:r>
      <w:r>
        <w:rPr>
          <w:b/>
          <w:spacing w:val="-4"/>
          <w:sz w:val="32"/>
        </w:rPr>
        <w:t xml:space="preserve"> </w:t>
      </w:r>
      <w:r>
        <w:rPr>
          <w:b/>
          <w:sz w:val="32"/>
        </w:rPr>
        <w:t>și</w:t>
      </w:r>
      <w:r>
        <w:rPr>
          <w:b/>
          <w:spacing w:val="-5"/>
          <w:sz w:val="32"/>
        </w:rPr>
        <w:t xml:space="preserve"> </w:t>
      </w:r>
      <w:r>
        <w:rPr>
          <w:b/>
          <w:sz w:val="32"/>
        </w:rPr>
        <w:t>Microelectronică</w:t>
      </w:r>
    </w:p>
    <w:p>
      <w:pPr>
        <w:pStyle w:val="TextBody"/>
        <w:ind w:left="-288" w:right="-432" w:hanging="0"/>
        <w:rPr>
          <w:b/>
          <w:b/>
          <w:sz w:val="34"/>
        </w:rPr>
      </w:pPr>
      <w:r>
        <w:rPr>
          <w:b/>
          <w:sz w:val="34"/>
        </w:rPr>
      </w:r>
    </w:p>
    <w:p>
      <w:pPr>
        <w:pStyle w:val="TextBody"/>
        <w:ind w:left="-288" w:right="-432" w:hanging="0"/>
        <w:rPr>
          <w:b/>
          <w:b/>
          <w:sz w:val="34"/>
        </w:rPr>
      </w:pPr>
      <w:r>
        <w:rPr>
          <w:b/>
          <w:sz w:val="34"/>
        </w:rPr>
      </w:r>
    </w:p>
    <w:p>
      <w:pPr>
        <w:pStyle w:val="TextBody"/>
        <w:ind w:left="-288" w:right="-432" w:hanging="0"/>
        <w:rPr>
          <w:b/>
          <w:b/>
          <w:sz w:val="34"/>
        </w:rPr>
      </w:pPr>
      <w:r>
        <w:rPr>
          <w:b/>
          <w:sz w:val="34"/>
        </w:rPr>
      </w:r>
    </w:p>
    <w:p>
      <w:pPr>
        <w:pStyle w:val="TextBody"/>
        <w:ind w:left="-288" w:right="-432" w:hanging="0"/>
        <w:rPr>
          <w:b/>
          <w:b/>
          <w:sz w:val="34"/>
        </w:rPr>
      </w:pPr>
      <w:r>
        <w:rPr>
          <w:b/>
          <w:sz w:val="34"/>
        </w:rPr>
      </w:r>
    </w:p>
    <w:p>
      <w:pPr>
        <w:pStyle w:val="TextBody"/>
        <w:ind w:left="-288" w:right="-432" w:hanging="0"/>
        <w:rPr>
          <w:b/>
          <w:b/>
          <w:sz w:val="34"/>
        </w:rPr>
      </w:pPr>
      <w:r>
        <w:rPr>
          <w:b/>
          <w:sz w:val="34"/>
        </w:rPr>
      </w:r>
    </w:p>
    <w:p>
      <w:pPr>
        <w:pStyle w:val="TextBody"/>
        <w:ind w:left="-288" w:right="-432" w:hanging="0"/>
        <w:rPr>
          <w:b/>
          <w:b/>
          <w:sz w:val="34"/>
        </w:rPr>
      </w:pPr>
      <w:r>
        <w:rPr>
          <w:b/>
          <w:sz w:val="34"/>
        </w:rPr>
      </w:r>
    </w:p>
    <w:p>
      <w:pPr>
        <w:pStyle w:val="TextBody"/>
        <w:ind w:left="-288" w:right="-432" w:hanging="0"/>
        <w:rPr>
          <w:b/>
          <w:b/>
          <w:sz w:val="34"/>
        </w:rPr>
      </w:pPr>
      <w:r>
        <w:rPr>
          <w:b/>
          <w:sz w:val="34"/>
        </w:rPr>
      </w:r>
    </w:p>
    <w:p>
      <w:pPr>
        <w:pStyle w:val="ListParagraph"/>
        <w:spacing w:lineRule="auto" w:line="360"/>
        <w:ind w:left="0" w:right="-432" w:firstLine="72"/>
        <w:jc w:val="center"/>
        <w:rPr>
          <w:sz w:val="52"/>
        </w:rPr>
      </w:pPr>
      <w:r>
        <w:rPr>
          <w:sz w:val="52"/>
        </w:rPr>
        <w:t>COMPUTER ARCHITECTURE</w:t>
      </w:r>
    </w:p>
    <w:p>
      <w:pPr>
        <w:pStyle w:val="ListParagraph"/>
        <w:spacing w:lineRule="auto" w:line="360"/>
        <w:ind w:left="0" w:right="-432" w:firstLine="72"/>
        <w:jc w:val="center"/>
        <w:rPr/>
      </w:pPr>
      <w:r>
        <w:rPr>
          <w:sz w:val="52"/>
        </w:rPr>
        <w:t>Laboratory</w:t>
      </w:r>
      <w:r>
        <w:rPr>
          <w:spacing w:val="-2"/>
          <w:sz w:val="52"/>
        </w:rPr>
        <w:t xml:space="preserve"> </w:t>
      </w:r>
      <w:r>
        <w:rPr>
          <w:sz w:val="52"/>
        </w:rPr>
        <w:t xml:space="preserve">work </w:t>
      </w:r>
      <w:r>
        <w:rPr>
          <w:sz w:val="52"/>
        </w:rPr>
        <w:t>5</w:t>
      </w:r>
      <w:r>
        <w:rPr>
          <w:sz w:val="52"/>
        </w:rPr>
        <w:t>:</w:t>
      </w:r>
    </w:p>
    <w:p>
      <w:pPr>
        <w:pStyle w:val="Normal"/>
        <w:spacing w:lineRule="exact" w:line="597"/>
        <w:ind w:left="-288" w:right="-432" w:hanging="0"/>
        <w:jc w:val="center"/>
        <w:rPr/>
      </w:pPr>
      <w:r>
        <w:rPr>
          <w:sz w:val="52"/>
        </w:rPr>
        <w:t>Practice tasks</w:t>
      </w:r>
      <w:r>
        <w:rPr>
          <w:sz w:val="52"/>
        </w:rPr>
        <w:t xml:space="preserve"> in Assembly Language</w:t>
      </w:r>
    </w:p>
    <w:p>
      <w:pPr>
        <w:pStyle w:val="TextBody"/>
        <w:ind w:left="-288" w:right="-432" w:hanging="0"/>
        <w:rPr>
          <w:sz w:val="58"/>
        </w:rPr>
      </w:pPr>
      <w:r>
        <w:rPr>
          <w:sz w:val="58"/>
        </w:rPr>
      </w:r>
    </w:p>
    <w:p>
      <w:pPr>
        <w:pStyle w:val="TextBody"/>
        <w:ind w:left="0" w:right="-432" w:hanging="0"/>
        <w:rPr>
          <w:sz w:val="58"/>
        </w:rPr>
      </w:pPr>
      <w:r>
        <w:rPr>
          <w:sz w:val="58"/>
        </w:rPr>
      </w:r>
    </w:p>
    <w:p>
      <w:pPr>
        <w:pStyle w:val="TextBody"/>
        <w:ind w:left="0" w:right="-432" w:hanging="0"/>
        <w:rPr>
          <w:sz w:val="58"/>
        </w:rPr>
      </w:pPr>
      <w:r>
        <w:rPr>
          <w:sz w:val="58"/>
        </w:rPr>
      </w:r>
    </w:p>
    <w:p>
      <w:pPr>
        <w:pStyle w:val="TextBody"/>
        <w:spacing w:before="8" w:after="0"/>
        <w:ind w:left="-288" w:right="-432" w:hanging="0"/>
        <w:rPr>
          <w:sz w:val="71"/>
        </w:rPr>
      </w:pPr>
      <w:r>
        <w:rPr>
          <w:sz w:val="71"/>
        </w:rPr>
      </w:r>
    </w:p>
    <w:p>
      <w:pPr>
        <w:pStyle w:val="Normal"/>
        <w:ind w:left="-288" w:right="-432" w:hanging="0"/>
        <w:rPr>
          <w:sz w:val="36"/>
        </w:rPr>
      </w:pPr>
      <w:r>
        <w:rPr>
          <w:sz w:val="36"/>
        </w:rPr>
        <w:t>Elaborated:</w:t>
      </w:r>
    </w:p>
    <w:p>
      <w:pPr>
        <w:pStyle w:val="Normal"/>
        <w:tabs>
          <w:tab w:val="clear" w:pos="720"/>
          <w:tab w:val="left" w:pos="7001" w:leader="none"/>
        </w:tabs>
        <w:spacing w:before="1" w:after="0"/>
        <w:ind w:left="-288" w:right="-432" w:hanging="0"/>
        <w:rPr>
          <w:sz w:val="36"/>
        </w:rPr>
      </w:pPr>
      <w:r>
        <w:rPr>
          <w:sz w:val="36"/>
        </w:rPr>
        <w:t>st. gr. FAF-213                                                       Konjevic Alexandra</w:t>
      </w:r>
    </w:p>
    <w:p>
      <w:pPr>
        <w:pStyle w:val="TextBody"/>
        <w:spacing w:before="1" w:after="0"/>
        <w:ind w:left="-288" w:right="-432" w:hanging="0"/>
        <w:rPr>
          <w:sz w:val="36"/>
        </w:rPr>
      </w:pPr>
      <w:r>
        <w:rPr>
          <w:sz w:val="36"/>
        </w:rPr>
      </w:r>
    </w:p>
    <w:p>
      <w:pPr>
        <w:pStyle w:val="Normal"/>
        <w:spacing w:lineRule="exact" w:line="413"/>
        <w:ind w:left="-288" w:right="-432" w:hanging="0"/>
        <w:rPr>
          <w:sz w:val="36"/>
        </w:rPr>
      </w:pPr>
      <w:r>
        <w:rPr>
          <w:sz w:val="36"/>
        </w:rPr>
        <w:t>Verified:</w:t>
      </w:r>
    </w:p>
    <w:p>
      <w:pPr>
        <w:pStyle w:val="Normal"/>
        <w:tabs>
          <w:tab w:val="clear" w:pos="720"/>
          <w:tab w:val="left" w:pos="6986" w:leader="none"/>
        </w:tabs>
        <w:spacing w:lineRule="exact" w:line="413"/>
        <w:ind w:left="-288" w:right="-432" w:hanging="0"/>
        <w:rPr>
          <w:sz w:val="36"/>
        </w:rPr>
      </w:pPr>
      <w:r>
        <w:rPr>
          <w:sz w:val="36"/>
        </w:rPr>
        <w:t>asist. Univ                                                           Vladislav Voitcovschi</w:t>
      </w:r>
    </w:p>
    <w:p>
      <w:pPr>
        <w:pStyle w:val="Normal"/>
        <w:ind w:left="-288" w:right="-432" w:hanging="0"/>
        <w:jc w:val="center"/>
        <w:rPr>
          <w:sz w:val="36"/>
        </w:rPr>
      </w:pPr>
      <w:r>
        <w:rPr>
          <w:sz w:val="36"/>
        </w:rPr>
      </w:r>
    </w:p>
    <w:p>
      <w:pPr>
        <w:pStyle w:val="Normal"/>
        <w:ind w:left="-288" w:right="-432" w:hanging="0"/>
        <w:jc w:val="center"/>
        <w:rPr>
          <w:sz w:val="36"/>
        </w:rPr>
      </w:pPr>
      <w:r>
        <w:rPr>
          <w:sz w:val="36"/>
        </w:rPr>
      </w:r>
    </w:p>
    <w:p>
      <w:pPr>
        <w:pStyle w:val="Normal"/>
        <w:ind w:left="-288" w:right="-432" w:hanging="0"/>
        <w:jc w:val="center"/>
        <w:rPr>
          <w:sz w:val="36"/>
        </w:rPr>
      </w:pPr>
      <w:r>
        <w:rPr>
          <w:sz w:val="36"/>
        </w:rPr>
      </w:r>
    </w:p>
    <w:p>
      <w:pPr>
        <w:pStyle w:val="Normal"/>
        <w:ind w:left="-288" w:right="-432" w:hanging="0"/>
        <w:jc w:val="center"/>
        <w:rPr/>
      </w:pPr>
      <w:r>
        <w:rPr>
          <w:sz w:val="32"/>
          <w:szCs w:val="20"/>
        </w:rPr>
        <w:t>Chişinău</w:t>
      </w:r>
      <w:r>
        <w:rPr>
          <w:spacing w:val="1"/>
          <w:sz w:val="32"/>
          <w:szCs w:val="20"/>
        </w:rPr>
        <w:t xml:space="preserve"> </w:t>
      </w:r>
      <w:r>
        <w:rPr>
          <w:sz w:val="32"/>
          <w:szCs w:val="20"/>
        </w:rPr>
        <w:t>–</w:t>
      </w:r>
      <w:r>
        <w:rPr>
          <w:spacing w:val="-1"/>
          <w:sz w:val="32"/>
          <w:szCs w:val="20"/>
        </w:rPr>
        <w:t xml:space="preserve"> </w:t>
      </w:r>
      <w:r>
        <w:rPr>
          <w:sz w:val="32"/>
          <w:szCs w:val="20"/>
        </w:rPr>
        <w:t>2023</w:t>
      </w:r>
    </w:p>
    <w:p>
      <w:pPr>
        <w:pStyle w:val="Normal"/>
        <w:spacing w:lineRule="auto" w:line="360"/>
        <w:ind w:left="0" w:right="-432" w:firstLine="720"/>
        <w:jc w:val="both"/>
        <w:rPr>
          <w:b/>
          <w:b/>
          <w:bCs/>
          <w:sz w:val="28"/>
          <w:szCs w:val="28"/>
        </w:rPr>
      </w:pPr>
      <w:r>
        <w:rPr>
          <w:b/>
          <w:bCs/>
          <w:sz w:val="28"/>
          <w:szCs w:val="28"/>
        </w:rPr>
        <w:t xml:space="preserve">Objective: </w:t>
      </w:r>
    </w:p>
    <w:p>
      <w:pPr>
        <w:pStyle w:val="Normal"/>
        <w:spacing w:lineRule="auto" w:line="360"/>
        <w:ind w:left="0" w:right="-432" w:hanging="0"/>
        <w:jc w:val="both"/>
        <w:rPr/>
      </w:pPr>
      <w:r>
        <w:rPr>
          <w:sz w:val="28"/>
          <w:szCs w:val="28"/>
        </w:rPr>
        <w:t>C</w:t>
      </w:r>
      <w:r>
        <w:rPr>
          <w:sz w:val="28"/>
          <w:szCs w:val="28"/>
        </w:rPr>
        <w:t>reate an NASM assembler program that contains 10 cyclic processes (functions). Additionally, the program must allow the user to choose which of the 10 processes to</w:t>
      </w:r>
    </w:p>
    <w:p>
      <w:pPr>
        <w:pStyle w:val="Normal"/>
        <w:spacing w:lineRule="auto" w:line="360"/>
        <w:ind w:left="0" w:right="-432" w:hanging="0"/>
        <w:jc w:val="both"/>
        <w:rPr/>
      </w:pPr>
      <w:r>
        <w:rPr>
          <w:sz w:val="28"/>
          <w:szCs w:val="28"/>
        </w:rPr>
        <w:t xml:space="preserve">execute at program launch. </w:t>
      </w:r>
      <w:r>
        <w:rPr>
          <w:sz w:val="28"/>
          <w:szCs w:val="28"/>
        </w:rPr>
        <w:t>The exercises to execute must be chosen by another program, that will choose 10 random numbers.</w:t>
      </w:r>
    </w:p>
    <w:p>
      <w:pPr>
        <w:pStyle w:val="Normal"/>
        <w:spacing w:lineRule="auto" w:line="360"/>
        <w:ind w:left="0" w:right="-432" w:hanging="0"/>
        <w:jc w:val="both"/>
        <w:rPr>
          <w:sz w:val="28"/>
          <w:szCs w:val="28"/>
        </w:rPr>
      </w:pPr>
      <w:r>
        <w:rPr>
          <w:sz w:val="28"/>
          <w:szCs w:val="28"/>
        </w:rPr>
      </w:r>
    </w:p>
    <w:p>
      <w:pPr>
        <w:pStyle w:val="Normal"/>
        <w:spacing w:lineRule="auto" w:line="360"/>
        <w:ind w:left="0" w:right="-432" w:firstLine="720"/>
        <w:jc w:val="both"/>
        <w:rPr>
          <w:b/>
          <w:b/>
          <w:bCs/>
          <w:sz w:val="28"/>
          <w:szCs w:val="28"/>
        </w:rPr>
      </w:pPr>
      <w:r>
        <w:rPr>
          <w:b/>
          <w:bCs/>
          <w:sz w:val="28"/>
          <w:szCs w:val="28"/>
        </w:rPr>
        <w:t xml:space="preserve">Introduction: </w:t>
      </w:r>
    </w:p>
    <w:p>
      <w:pPr>
        <w:pStyle w:val="Normal"/>
        <w:spacing w:lineRule="auto" w:line="360"/>
        <w:ind w:left="0" w:right="-432" w:firstLine="720"/>
        <w:jc w:val="both"/>
        <w:rPr>
          <w:sz w:val="28"/>
          <w:szCs w:val="28"/>
        </w:rPr>
      </w:pPr>
      <w:r>
        <w:rPr>
          <w:sz w:val="28"/>
          <w:szCs w:val="28"/>
        </w:rPr>
        <w:t xml:space="preserve">Assembly language is a low-level programming language that allows direct control over a computer's hardware. It is a vital tool in computer engineering and is widely used for developing software in various applications. In this report, we explore the fundamentals of assembly language programming, its syntax, and its application in computer systems. Specifically, this report presents beginner programs in assembly language, with the goal of providing a comprehensive understanding of the language. The laboratory work accompanying this report involves practical exercises aimed at reinforcing the theoretical concepts discussed. </w:t>
      </w:r>
    </w:p>
    <w:p>
      <w:pPr>
        <w:pStyle w:val="Normal"/>
        <w:spacing w:lineRule="auto" w:line="360"/>
        <w:ind w:left="0" w:right="-432" w:hanging="0"/>
        <w:jc w:val="both"/>
        <w:rPr>
          <w:sz w:val="28"/>
          <w:szCs w:val="28"/>
        </w:rPr>
      </w:pPr>
      <w:r>
        <w:rPr>
          <w:sz w:val="28"/>
          <w:szCs w:val="28"/>
        </w:rPr>
      </w:r>
    </w:p>
    <w:p>
      <w:pPr>
        <w:pStyle w:val="ListParagraph"/>
        <w:spacing w:lineRule="auto" w:line="360"/>
        <w:ind w:left="720" w:right="-432" w:firstLine="72"/>
        <w:jc w:val="both"/>
        <w:rPr>
          <w:b/>
          <w:b/>
          <w:bCs/>
          <w:sz w:val="28"/>
          <w:szCs w:val="28"/>
        </w:rPr>
      </w:pPr>
      <w:r>
        <w:rPr>
          <w:b/>
          <w:bCs/>
          <w:sz w:val="28"/>
          <w:szCs w:val="28"/>
        </w:rPr>
        <w:t>Tasks:</w:t>
      </w:r>
    </w:p>
    <w:p>
      <w:pPr>
        <w:pStyle w:val="ListParagraph"/>
        <w:numPr>
          <w:ilvl w:val="0"/>
          <w:numId w:val="1"/>
        </w:numPr>
        <w:spacing w:lineRule="auto" w:line="360"/>
        <w:ind w:left="720" w:right="-432" w:hanging="360"/>
        <w:jc w:val="both"/>
        <w:rPr>
          <w:sz w:val="28"/>
          <w:szCs w:val="28"/>
        </w:rPr>
      </w:pPr>
      <w:r>
        <w:rPr>
          <w:sz w:val="28"/>
          <w:szCs w:val="28"/>
        </w:rPr>
        <w:t>Create a</w:t>
      </w:r>
      <w:r>
        <w:rPr>
          <w:sz w:val="28"/>
          <w:szCs w:val="28"/>
        </w:rPr>
        <w:t xml:space="preserve"> program </w:t>
      </w:r>
      <w:r>
        <w:rPr>
          <w:sz w:val="28"/>
          <w:szCs w:val="28"/>
        </w:rPr>
        <w:t>that</w:t>
      </w:r>
      <w:r>
        <w:rPr>
          <w:sz w:val="28"/>
          <w:szCs w:val="28"/>
        </w:rPr>
        <w:t xml:space="preserve"> will contain a generator of 10 random numbers from 1 to 55 </w:t>
      </w:r>
      <w:r>
        <w:rPr>
          <w:sz w:val="28"/>
          <w:szCs w:val="28"/>
        </w:rPr>
        <w:t>(these will be the variants).</w:t>
      </w:r>
    </w:p>
    <w:p>
      <w:pPr>
        <w:pStyle w:val="ListParagraph"/>
        <w:spacing w:lineRule="auto" w:line="360"/>
        <w:ind w:left="360" w:right="-432" w:hanging="0"/>
        <w:jc w:val="both"/>
        <w:rPr>
          <w:sz w:val="28"/>
          <w:szCs w:val="28"/>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467225" cy="51911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67225" cy="5191125"/>
                    </a:xfrm>
                    <a:prstGeom prst="rect">
                      <a:avLst/>
                    </a:prstGeom>
                  </pic:spPr>
                </pic:pic>
              </a:graphicData>
            </a:graphic>
          </wp:anchor>
        </w:drawing>
      </w:r>
      <w:r>
        <w:rPr>
          <w:sz w:val="28"/>
          <w:szCs w:val="28"/>
        </w:rPr>
        <w:t>Output:</w:t>
      </w:r>
    </w:p>
    <w:p>
      <w:pPr>
        <w:pStyle w:val="Normal"/>
        <w:spacing w:lineRule="auto" w:line="360"/>
        <w:ind w:left="0" w:right="-432" w:hanging="0"/>
        <w:jc w:val="both"/>
        <w:rPr>
          <w:b/>
          <w:b/>
          <w:bCs/>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752975" cy="3238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52975" cy="323850"/>
                    </a:xfrm>
                    <a:prstGeom prst="rect">
                      <a:avLst/>
                    </a:prstGeom>
                  </pic:spPr>
                </pic:pic>
              </a:graphicData>
            </a:graphic>
          </wp:anchor>
        </w:drawing>
      </w:r>
      <w:r>
        <w:rPr>
          <w:b/>
          <w:bCs/>
          <w:sz w:val="28"/>
          <w:szCs w:val="28"/>
        </w:rPr>
        <w:br/>
        <w:t>Conclusion:</w:t>
      </w:r>
    </w:p>
    <w:p>
      <w:pPr>
        <w:pStyle w:val="Normal"/>
        <w:spacing w:lineRule="auto" w:line="360"/>
        <w:ind w:left="0" w:right="-432" w:hanging="0"/>
        <w:jc w:val="both"/>
        <w:rPr>
          <w:b/>
          <w:b/>
          <w:bCs/>
          <w:sz w:val="28"/>
          <w:szCs w:val="28"/>
        </w:rPr>
      </w:pPr>
      <w:r>
        <w:rPr>
          <w:b/>
          <w:bCs/>
          <w:sz w:val="28"/>
          <w:szCs w:val="28"/>
        </w:rPr>
      </w:r>
    </w:p>
    <w:p>
      <w:pPr>
        <w:pStyle w:val="Normal"/>
        <w:spacing w:lineRule="auto" w:line="360"/>
        <w:ind w:left="0" w:right="-432" w:hanging="0"/>
        <w:jc w:val="both"/>
        <w:rPr>
          <w:b/>
          <w:b/>
          <w:bCs/>
          <w:sz w:val="28"/>
          <w:szCs w:val="28"/>
        </w:rPr>
      </w:pPr>
      <w:r>
        <w:rPr>
          <w:b/>
          <w:bCs/>
          <w:sz w:val="28"/>
          <w:szCs w:val="28"/>
        </w:rPr>
      </w:r>
    </w:p>
    <w:p>
      <w:pPr>
        <w:pStyle w:val="Normal"/>
        <w:spacing w:lineRule="auto" w:line="360"/>
        <w:ind w:left="0" w:right="-432" w:firstLine="720"/>
        <w:jc w:val="both"/>
        <w:rPr>
          <w:sz w:val="28"/>
          <w:szCs w:val="28"/>
        </w:rPr>
      </w:pPr>
      <w:r>
        <w:rPr>
          <w:sz w:val="28"/>
          <w:szCs w:val="28"/>
        </w:rPr>
        <w:t>In conclusion, this report has provided an overview of assembly language programming, including its syntax, structure, and application in computer systems. Through practical exercises, I have gained hands-on experience in writing programs using assembly language, providing a foundation for further exploration in this field.</w:t>
      </w:r>
    </w:p>
    <w:p>
      <w:pPr>
        <w:pStyle w:val="Normal"/>
        <w:spacing w:lineRule="auto" w:line="360"/>
        <w:ind w:left="0" w:right="-432" w:firstLine="720"/>
        <w:jc w:val="both"/>
        <w:rPr/>
      </w:pPr>
      <w:r>
        <w:rPr>
          <w:sz w:val="28"/>
          <w:szCs w:val="28"/>
        </w:rPr>
        <w:t>By working with assembly language, I have gained insight into the underlying operations of a computer system, and the role of low-level programming in controlling hardware. This knowledge is critical in the development of software and applications for various domains, including embedded systems, operating systems, and game development.</w:t>
      </w:r>
    </w:p>
    <w:p>
      <w:pPr>
        <w:pStyle w:val="Normal"/>
        <w:spacing w:lineRule="auto" w:line="360"/>
        <w:ind w:left="0" w:right="-432" w:firstLine="720"/>
        <w:jc w:val="both"/>
        <w:rPr>
          <w:sz w:val="28"/>
          <w:szCs w:val="28"/>
        </w:rPr>
      </w:pPr>
      <w:r>
        <w:rPr>
          <w:sz w:val="28"/>
          <w:szCs w:val="28"/>
        </w:rPr>
        <w:t>Assembly language programming requires a thorough understanding of computer architecture and hardware, as well as a keen attention to detail. However, with practice and dedication, it is a powerful tool for developers to optimize performance and implement functionality that may not be possible using higher-level languages.</w:t>
      </w:r>
    </w:p>
    <w:p>
      <w:pPr>
        <w:pStyle w:val="Normal"/>
        <w:spacing w:lineRule="auto" w:line="360"/>
        <w:ind w:left="0" w:right="-432" w:firstLine="720"/>
        <w:jc w:val="both"/>
        <w:rPr>
          <w:sz w:val="28"/>
          <w:szCs w:val="28"/>
        </w:rPr>
      </w:pPr>
      <w:r>
        <w:rPr>
          <w:sz w:val="28"/>
          <w:szCs w:val="28"/>
        </w:rPr>
        <w:t>In conclusion, this laboratory work has provided a solid foundation for further exploration of assembly language programming.</w:t>
      </w:r>
    </w:p>
    <w:sectPr>
      <w:type w:val="nextPage"/>
      <w:pgSz w:w="12240" w:h="15840"/>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pPr>
    <w:rPr>
      <w:rFonts w:eastAsia="Times New Roman" w:ascii="Times New Roman" w:hAnsi="Times New Roman" w:cs="Times New Roman"/>
      <w:color w:val="auto"/>
      <w:kern w:val="0"/>
      <w:sz w:val="22"/>
      <w:szCs w:val="22"/>
      <w:lang w:val="en-US" w:eastAsia="en-US" w:bidi="ar-SA"/>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InternetLink">
    <w:name w:val="Hyperlink"/>
    <w:basedOn w:val="DefaultParagraphFont"/>
    <w:rPr>
      <w:color w:val="0563C1"/>
      <w:u w:val="single"/>
    </w:rPr>
  </w:style>
  <w:style w:type="character" w:styleId="BodyTextChar">
    <w:name w:val="Body Text Char"/>
    <w:basedOn w:val="DefaultParagraphFont"/>
    <w:qFormat/>
    <w:rPr>
      <w:rFonts w:ascii="Times New Roman" w:hAnsi="Times New Roman" w:eastAsia="Times New Roman" w:cs="Times New Roman"/>
      <w:sz w:val="24"/>
      <w:szCs w:val="24"/>
    </w:rPr>
  </w:style>
  <w:style w:type="character" w:styleId="UnresolvedMention1">
    <w:name w:val="Unresolved Mention1"/>
    <w:basedOn w:val="DefaultParagraphFont"/>
    <w:qFormat/>
    <w:rPr>
      <w:color w:val="605E5C"/>
      <w:shd w:fill="E1DFDD" w:val="clear"/>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pacing w:before="0" w:after="200"/>
    </w:pPr>
    <w:rPr>
      <w:i/>
      <w:iCs/>
      <w:color w:val="44546A"/>
      <w:sz w:val="18"/>
      <w:szCs w:val="18"/>
    </w:rPr>
  </w:style>
  <w:style w:type="paragraph" w:styleId="NormalWeb">
    <w:name w:val="Normal (Web)"/>
    <w:basedOn w:val="Normal"/>
    <w:qFormat/>
    <w:pPr>
      <w:widowControl/>
      <w:spacing w:before="280" w:after="280"/>
    </w:pPr>
    <w:rPr>
      <w:sz w:val="24"/>
      <w:szCs w:val="24"/>
    </w:rPr>
  </w:style>
  <w:style w:type="paragraph" w:styleId="ListParagraph">
    <w:name w:val="List Paragraph"/>
    <w:basedOn w:val="Normal"/>
    <w:qFormat/>
    <w:pPr>
      <w:spacing w:before="0" w:after="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141</TotalTime>
  <Application>LibreOffice/7.3.6.2$Linux_X86_64 LibreOffice_project/30$Build-2</Application>
  <AppVersion>15.0000</AppVersion>
  <Pages>4</Pages>
  <Words>355</Words>
  <Characters>2175</Characters>
  <CharactersWithSpaces>2623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2023-03-22T12:07:00Z</dcterms:created>
  <dc:creator>Alexandra Konjevic</dc:creator>
  <dc:description/>
  <dc:language>en-US</dc:language>
  <cp:lastModifiedBy/>
  <dcterms:modified xsi:type="dcterms:W3CDTF">2023-05-16T00:06:26Z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0x0101009FD38024AC7F694FA534A99A0F1BC637</vt:lpwstr>
  </property>
  <property fmtid="{D5CDD505-2E9C-101B-9397-08002B2CF9AE}" pid="3" name="ICV">
    <vt:lpwstr>E0CD49356E4E4DFF8339291B52D44775</vt:lpwstr>
  </property>
  <property fmtid="{D5CDD505-2E9C-101B-9397-08002B2CF9AE}" pid="4" name="KSOProductBuildVer">
    <vt:lpwstr>1033-11.2.0.11486</vt:lpwstr>
  </property>
</Properties>
</file>