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1251585" cy="64325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643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129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UNIVERSITATEA TEHNICĂ A MOLDOVEI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129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FACULTATEA: CALCULATOARE, INFORMATICĂ ŞI MICROELECTRONICĂ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129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DEPARTAMENTUL: INGINERIA SOFTWARE ȘI AUTOMATICA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83" w:line="360" w:lineRule="auto"/>
        <w:ind w:left="1556" w:right="156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Laboratory work NR. </w:t>
      </w:r>
      <w:r w:rsidDel="00000000" w:rsidR="00000000" w:rsidRPr="00000000">
        <w:rPr>
          <w:b w:val="1"/>
          <w:sz w:val="36"/>
          <w:szCs w:val="36"/>
          <w:rtl w:val="0"/>
        </w:rPr>
        <w:t xml:space="preserve">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83" w:line="360" w:lineRule="auto"/>
        <w:ind w:left="1556" w:right="156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Sequential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Executed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Konjevic Alexandra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gr. FAF-21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Verified: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Lector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Moraru Dumitru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60" w:lineRule="auto"/>
        <w:ind w:left="1559" w:right="155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Chișinău – 2024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TASK OF THE LABORATORY WORK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an Application for MCU Running at Least 3 Tasks Sequentially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aims to develop an application for a microcontroller (MCU) that executes at least three tasks sequentially. The tasks are as follows: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 LED: Changes the LED state upon detecting a button press.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Intermittent LED: Flashes the LED while the LED from the first task is off.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 Increment/Decrement: Increments or decrements a variable upon pressing two buttons. This variable represents the number of repetitions or the time the LED from the second task will be in a certain state.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Idle Task: Displays program statuses, such as LED state and a message upon detecting button presses. One implementation could be to set a variable when a button is pressed and reset it when displaying the message, using a provider/consumer mechanism.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bjectives are the fol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18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producer-consumer communication between tasks using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reasonable interval between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bonus point, implement an extra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2 PROGRES OF THE WORK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Description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laboratory work, I created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Arduino sketch that implements a simple scheduler to manage and execute tasks in a cooperative multitasking fashion. The tasks are related to controlling LEDs based on button presses and managing the flickering of a yellow LED. Here's a breakdown of the code: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0" w:firstLine="54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Variables: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YELLOW_LED and RED_LED are constants representing the pin numbers for LEDs. TOGGLE_BUTTON, INC_BUTTON, and DEC_BUTTON are constants representing the pin numbers for buttons. Various variables for managing the state of button presses, flickering, and timing intervals.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60" w:lineRule="auto"/>
        <w:ind w:left="0" w:firstLine="54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pressedButtonTask(): Checks if the toggle button is pressed and prints a message if it has been pressed. checkFlickerYellowTask(): Manages the flickering of the yellow LED. It toggles the state of the isFlicker variable based on a flickering interval. The flickering interval can be adjusted using the increment and decrement buttons. uiTask(): Updates the state of LEDs based on the values of isFlicker and isButtonPressed.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60" w:lineRule="auto"/>
        <w:ind w:left="0"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Scheduler Class: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Scheduler is a simple cooperative multitasking scheduler class. It has a constructor that takes the maximum number of tasks allowed and dynamically allocates an array for the tasks. addTask(Task task): Adds a task to the scheduler. advanceTick(): Advances the scheduler's internal tick, checks the elapsed time, and executes the current task if the elapsed time exceeds a maximum limit.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and Loop: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setup(): Initializes serial communication, sets pin modes, and adds tasks to the scheduler. loop(): Calls advanceTick() on the scheduler in the main loop.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summary, the code uses a scheduler to organize and execute tasks related to LED control and button presses in an Arduino environment. The tasks are managed in a cooperative multitasking manner to allow for concurrent execution of different functionalities.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Flow Chart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I will present all the flow chart diagrams for every function in the program, and also, for the Scheduler class.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of all, above you can see the Scheduler diagram: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62200" cy="219283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Scheduler loop diagram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is the diagram for the flicker LED task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1351" cy="386380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51" cy="386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Flicker task diagram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there is the diagram of the function responsible for changing the state of the button that toggles the first led (the red one).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8682" cy="34004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682" cy="340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Toggle button task</w:t>
      </w:r>
    </w:p>
    <w:p w:rsidR="00000000" w:rsidDel="00000000" w:rsidP="00000000" w:rsidRDefault="00000000" w:rsidRPr="00000000" w14:paraId="00000036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next, we have the last diagram - the one that shows the UI task: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0006" cy="277319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006" cy="2773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UI task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Circuit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achieving the goals set, the components described in section 1.1 needed to be connected to the microcontroller.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the necessary circuitry, the following is the diagram I made using wokwi: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40213" cy="568700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213" cy="568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Simulated circuit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Simulation: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of all, this is the state of the circuit when only the toggle button is pressed: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63607" cy="27049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607" cy="27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6.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 button pressed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when the another led is flickering, this is the circuit: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317" cy="337462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317" cy="3374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Yellow led flickering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ind w:left="0" w:right="-30" w:firstLine="0"/>
        <w:rPr>
          <w:b w:val="1"/>
          <w:sz w:val="24"/>
          <w:szCs w:val="24"/>
        </w:rPr>
      </w:pPr>
      <w:bookmarkStart w:colFirst="0" w:colLast="0" w:name="_2et92p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49">
      <w:pPr>
        <w:pStyle w:val="Heading1"/>
        <w:spacing w:line="360" w:lineRule="auto"/>
        <w:ind w:left="0" w:right="-30" w:firstLine="720"/>
        <w:jc w:val="both"/>
        <w:rPr>
          <w:sz w:val="24"/>
          <w:szCs w:val="24"/>
        </w:rPr>
      </w:pPr>
      <w:bookmarkStart w:colFirst="0" w:colLast="0" w:name="_tyjcwt" w:id="3"/>
      <w:bookmarkEnd w:id="3"/>
      <w:r w:rsidDel="00000000" w:rsidR="00000000" w:rsidRPr="00000000">
        <w:rPr>
          <w:sz w:val="24"/>
          <w:szCs w:val="24"/>
          <w:rtl w:val="0"/>
        </w:rPr>
        <w:t xml:space="preserve">This project demonstrates the implementation of a multi-tasking application on an MCU. The application includes multiple tasks that interact with each other and with the user. The project can be further extended by adding more tasks, implementing a more complex user interface, and using advanced programming techniques.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BIBLIOGRAPHY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-30" w:firstLine="45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Arduino: Arduino UNO R3. Arduino official site, ©2024 [quote 2024]. Access link: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https://docs.arduino.cc/hardware/uno-rev3/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-30" w:firstLine="45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 Monitor: Using the Serial Monitor tool. Arduino official site, ©2024 [quote 2024]. Access link: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https://docs.arduino.cc/software/ide-v2/tutorials/ide-v2-serial-monitor/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-30" w:firstLine="45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Buttons in Arduino. Arduino official site, ©2024 [quote 2024]. Access link: https://docs.arduino.cc/built-in-examples/digital/Button/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230" w:line="240" w:lineRule="auto"/>
      <w:ind w:left="553" w:right="1560" w:firstLine="0"/>
      <w:jc w:val="center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arduino.cc/software/ide-v2/tutorials/ide-v2-serial-monitor/" TargetMode="External"/><Relationship Id="rId14" Type="http://schemas.openxmlformats.org/officeDocument/2006/relationships/hyperlink" Target="https://docs.arduino.cc/hardware/uno-rev3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