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F84D6" w14:textId="3D4EBFBA" w:rsidR="00B30282" w:rsidRDefault="00895635">
      <w:pPr>
        <w:rPr>
          <w:lang w:val="ru-RU"/>
        </w:rPr>
      </w:pPr>
      <w:r>
        <w:rPr>
          <w:lang w:val="ru-RU"/>
        </w:rPr>
        <w:t xml:space="preserve">Терешкина Алина Отчет </w:t>
      </w:r>
    </w:p>
    <w:p w14:paraId="111E05B6" w14:textId="2B5F750E" w:rsidR="00895635" w:rsidRDefault="002D7897">
      <w:pPr>
        <w:rPr>
          <w:lang w:val="ru-RU"/>
        </w:rPr>
      </w:pPr>
      <w:r w:rsidRPr="002D7897">
        <w:rPr>
          <w:lang w:val="ru-RU"/>
        </w:rPr>
        <w:t xml:space="preserve">2) Создать простейшую сеть, состоящую из 1 коммутатора и 2 компьютеров, назначить им произвольные </w:t>
      </w:r>
      <w:proofErr w:type="spellStart"/>
      <w:r w:rsidRPr="002D7897">
        <w:rPr>
          <w:lang w:val="ru-RU"/>
        </w:rPr>
        <w:t>ip</w:t>
      </w:r>
      <w:proofErr w:type="spellEnd"/>
      <w:r w:rsidRPr="002D7897">
        <w:rPr>
          <w:lang w:val="ru-RU"/>
        </w:rPr>
        <w:t xml:space="preserve"> адреса из одной сети</w:t>
      </w:r>
      <w:r>
        <w:rPr>
          <w:lang w:val="ru-RU"/>
        </w:rPr>
        <w:t>.</w:t>
      </w:r>
    </w:p>
    <w:p w14:paraId="081A75A7" w14:textId="6C253352" w:rsidR="002D7897" w:rsidRDefault="002D7897" w:rsidP="002D7897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2FDFBB9" wp14:editId="0DE382FF">
            <wp:extent cx="3596640" cy="202311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357" cy="2024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2EC3F4" w14:textId="7AD3984A" w:rsidR="002D7897" w:rsidRDefault="002D7897" w:rsidP="002D7897">
      <w:pPr>
        <w:jc w:val="center"/>
        <w:rPr>
          <w:lang w:val="ru-RU"/>
        </w:rPr>
      </w:pPr>
      <w:r w:rsidRPr="002D7897">
        <w:rPr>
          <w:lang w:val="ru-RU"/>
        </w:rPr>
        <w:t>Создать простейшую сеть, состоящую из 1 коммутатора и 2 компьютеров,</w:t>
      </w:r>
      <w:r>
        <w:rPr>
          <w:lang w:val="ru-RU"/>
        </w:rPr>
        <w:t xml:space="preserve"> </w:t>
      </w:r>
      <w:r w:rsidRPr="002D7897">
        <w:rPr>
          <w:lang w:val="ru-RU"/>
        </w:rPr>
        <w:t xml:space="preserve">назначить им произвольные </w:t>
      </w:r>
      <w:proofErr w:type="spellStart"/>
      <w:r w:rsidRPr="002D7897">
        <w:rPr>
          <w:lang w:val="ru-RU"/>
        </w:rPr>
        <w:t>ip</w:t>
      </w:r>
      <w:proofErr w:type="spellEnd"/>
      <w:r w:rsidRPr="002D7897">
        <w:rPr>
          <w:lang w:val="ru-RU"/>
        </w:rPr>
        <w:t xml:space="preserve"> адреса из одной сети</w:t>
      </w:r>
      <w:r>
        <w:rPr>
          <w:lang w:val="ru-RU"/>
        </w:rPr>
        <w:t>.</w:t>
      </w:r>
    </w:p>
    <w:p w14:paraId="22863C81" w14:textId="32D33069" w:rsidR="002D7897" w:rsidRDefault="000F6F07" w:rsidP="002D789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68D383B" wp14:editId="0E224DF5">
            <wp:extent cx="4429125" cy="342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F5036F" w14:textId="6EBC1FAD" w:rsidR="000F6F07" w:rsidRDefault="000F6F07" w:rsidP="002D789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E6E8E8E" wp14:editId="18272E50">
            <wp:extent cx="4419600" cy="3333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181959" w14:textId="15E486EB" w:rsidR="000F6F07" w:rsidRDefault="000F6F07" w:rsidP="002D7897">
      <w:pPr>
        <w:rPr>
          <w:lang w:val="ru-RU"/>
        </w:rPr>
      </w:pPr>
      <w:r w:rsidRPr="000F6F07">
        <w:rPr>
          <w:lang w:val="ru-RU"/>
        </w:rPr>
        <w:t xml:space="preserve">3.Запустить симуляцию, выполнить команду </w:t>
      </w:r>
      <w:proofErr w:type="spellStart"/>
      <w:r w:rsidRPr="000F6F07">
        <w:rPr>
          <w:lang w:val="ru-RU"/>
        </w:rPr>
        <w:t>ping</w:t>
      </w:r>
      <w:proofErr w:type="spellEnd"/>
      <w:r w:rsidRPr="000F6F07">
        <w:rPr>
          <w:lang w:val="ru-RU"/>
        </w:rPr>
        <w:t xml:space="preserve"> с одного из компьютеров, </w:t>
      </w:r>
      <w:proofErr w:type="spellStart"/>
      <w:r w:rsidRPr="000F6F07">
        <w:rPr>
          <w:lang w:val="ru-RU"/>
        </w:rPr>
        <w:t>изпользуя</w:t>
      </w:r>
      <w:proofErr w:type="spellEnd"/>
      <w:r w:rsidRPr="000F6F07">
        <w:rPr>
          <w:lang w:val="ru-RU"/>
        </w:rPr>
        <w:t xml:space="preserve"> </w:t>
      </w:r>
      <w:proofErr w:type="spellStart"/>
      <w:r w:rsidRPr="000F6F07">
        <w:rPr>
          <w:lang w:val="ru-RU"/>
        </w:rPr>
        <w:t>ip</w:t>
      </w:r>
      <w:proofErr w:type="spellEnd"/>
      <w:r w:rsidRPr="000F6F07">
        <w:rPr>
          <w:lang w:val="ru-RU"/>
        </w:rPr>
        <w:t xml:space="preserve"> адрес второго компьютера</w:t>
      </w:r>
      <w:r>
        <w:rPr>
          <w:lang w:val="ru-RU"/>
        </w:rPr>
        <w:t>.</w:t>
      </w:r>
    </w:p>
    <w:p w14:paraId="7B189EFD" w14:textId="523459DA" w:rsidR="000F6F07" w:rsidRDefault="000F6F07" w:rsidP="002D7897">
      <w:pPr>
        <w:rPr>
          <w:lang w:val="ru-RU"/>
        </w:rPr>
      </w:pPr>
      <w:r>
        <w:rPr>
          <w:noProof/>
        </w:rPr>
        <mc:AlternateContent>
          <mc:Choice Requires="wps">
            <w:drawing>
              <wp:inline distT="0" distB="0" distL="0" distR="0" wp14:anchorId="1A12DB4E" wp14:editId="7E552E0C">
                <wp:extent cx="304800" cy="304800"/>
                <wp:effectExtent l="0" t="0" r="0" b="0"/>
                <wp:docPr id="8" name="Прямоугольни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9B811C" id="Прямоугольник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nigATg4CAADV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ru-RU"/>
        </w:rPr>
        <w:drawing>
          <wp:inline distT="0" distB="0" distL="0" distR="0" wp14:anchorId="3433C96E" wp14:editId="51022BE4">
            <wp:extent cx="5162550" cy="1371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67DB15" w14:textId="58BA523D" w:rsidR="000F6F07" w:rsidRDefault="000F6F07" w:rsidP="002D7897">
      <w:pPr>
        <w:rPr>
          <w:lang w:val="ru-RU"/>
        </w:rPr>
      </w:pPr>
      <w:r w:rsidRPr="000F6F07">
        <w:rPr>
          <w:lang w:val="ru-RU"/>
        </w:rPr>
        <w:t xml:space="preserve">4.Перехватили трафик протокола </w:t>
      </w:r>
      <w:proofErr w:type="spellStart"/>
      <w:r w:rsidRPr="000F6F07">
        <w:rPr>
          <w:lang w:val="ru-RU"/>
        </w:rPr>
        <w:t>arp</w:t>
      </w:r>
      <w:proofErr w:type="spellEnd"/>
      <w:r w:rsidRPr="000F6F07">
        <w:rPr>
          <w:lang w:val="ru-RU"/>
        </w:rPr>
        <w:t xml:space="preserve"> на всех линках и проанализировать заголовки пакетов в программе </w:t>
      </w:r>
      <w:proofErr w:type="spellStart"/>
      <w:r w:rsidRPr="000F6F07">
        <w:rPr>
          <w:lang w:val="ru-RU"/>
        </w:rPr>
        <w:t>Wireshark</w:t>
      </w:r>
      <w:proofErr w:type="spellEnd"/>
      <w:r w:rsidRPr="000F6F07">
        <w:rPr>
          <w:lang w:val="ru-RU"/>
        </w:rPr>
        <w:t xml:space="preserve">, для фильтрации трафика, относящегося к указанному протоколу использовать фильтры </w:t>
      </w:r>
      <w:proofErr w:type="spellStart"/>
      <w:r w:rsidRPr="000F6F07">
        <w:rPr>
          <w:lang w:val="ru-RU"/>
        </w:rPr>
        <w:t>Wiresha</w:t>
      </w:r>
      <w:proofErr w:type="spellEnd"/>
      <w:r>
        <w:rPr>
          <w:lang w:val="ru-RU"/>
        </w:rPr>
        <w:t>.</w:t>
      </w:r>
    </w:p>
    <w:p w14:paraId="7EF1E691" w14:textId="01621560" w:rsidR="000F6F07" w:rsidRDefault="000F6F07" w:rsidP="000F6F07">
      <w:pPr>
        <w:jc w:val="center"/>
        <w:rPr>
          <w:lang w:val="ru-RU"/>
        </w:rPr>
      </w:pPr>
      <w:r>
        <w:rPr>
          <w:noProof/>
        </w:rPr>
        <mc:AlternateContent>
          <mc:Choice Requires="wps">
            <w:drawing>
              <wp:inline distT="0" distB="0" distL="0" distR="0" wp14:anchorId="00DFCCEC" wp14:editId="51B0445F">
                <wp:extent cx="304800" cy="304800"/>
                <wp:effectExtent l="0" t="0" r="0" b="0"/>
                <wp:docPr id="10" name="Прямоугольни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F54F7F" id="Прямоугольник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sxDmqw4CAADXAwAA&#10;DgAAAAAAAAAAAAAAAAAuAgAAZHJzL2Uyb0RvYy54bWxQSwECLQAUAAYACAAAACEATKDpLNgAAAAD&#10;AQAADwAAAAAAAAAAAAAAAABoBAAAZHJzL2Rvd25yZXYueG1sUEsFBgAAAAAEAAQA8wAAAG0FAAAA&#10;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ru-RU"/>
        </w:rPr>
        <w:drawing>
          <wp:inline distT="0" distB="0" distL="0" distR="0" wp14:anchorId="6DC58728" wp14:editId="3973C232">
            <wp:extent cx="4144697" cy="18167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3" b="6754"/>
                    <a:stretch/>
                  </pic:blipFill>
                  <pic:spPr bwMode="auto">
                    <a:xfrm>
                      <a:off x="0" y="0"/>
                      <a:ext cx="4161054" cy="182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B6993" w14:textId="368599CC" w:rsidR="000F6F07" w:rsidRPr="000F6F07" w:rsidRDefault="000F6F07" w:rsidP="000F6F07">
      <w:pPr>
        <w:rPr>
          <w:lang w:val="ru-RU"/>
        </w:rPr>
      </w:pPr>
      <w:r>
        <w:rPr>
          <w:lang w:val="ru-RU"/>
        </w:rPr>
        <w:lastRenderedPageBreak/>
        <w:t>Вывод</w:t>
      </w:r>
      <w:r w:rsidRPr="000F6F07">
        <w:rPr>
          <w:lang w:val="ru-RU"/>
        </w:rPr>
        <w:t>: Все пакеты ARP имеют тип аппаратного оборудования Ethernet и тип протокола IPv4.</w:t>
      </w:r>
    </w:p>
    <w:p w14:paraId="70EE2AA7" w14:textId="77777777" w:rsidR="000F6F07" w:rsidRPr="000F6F07" w:rsidRDefault="000F6F07" w:rsidP="000F6F07">
      <w:pPr>
        <w:rPr>
          <w:lang w:val="ru-RU"/>
        </w:rPr>
      </w:pPr>
      <w:r w:rsidRPr="000F6F07">
        <w:rPr>
          <w:lang w:val="ru-RU"/>
        </w:rPr>
        <w:t>Длина аппаратного адреса составляет 6 байт, а протокольного - 4 байта.</w:t>
      </w:r>
    </w:p>
    <w:p w14:paraId="7BE74B6A" w14:textId="77777777" w:rsidR="000F6F07" w:rsidRPr="000F6F07" w:rsidRDefault="000F6F07" w:rsidP="000F6F07">
      <w:pPr>
        <w:rPr>
          <w:lang w:val="ru-RU"/>
        </w:rPr>
      </w:pPr>
      <w:r w:rsidRPr="000F6F07">
        <w:rPr>
          <w:lang w:val="ru-RU"/>
        </w:rPr>
        <w:t>Операции ARP включают запросы и ответы.</w:t>
      </w:r>
    </w:p>
    <w:p w14:paraId="7345205C" w14:textId="77777777" w:rsidR="000F6F07" w:rsidRPr="000F6F07" w:rsidRDefault="000F6F07" w:rsidP="000F6F07">
      <w:pPr>
        <w:rPr>
          <w:lang w:val="ru-RU"/>
        </w:rPr>
      </w:pPr>
      <w:r w:rsidRPr="000F6F07">
        <w:rPr>
          <w:lang w:val="ru-RU"/>
        </w:rPr>
        <w:t>MAC-адрес отправителя и получателя четко идентифицируются, а также соответствующие им IP-адреса.</w:t>
      </w:r>
    </w:p>
    <w:p w14:paraId="3DF75731" w14:textId="77777777" w:rsidR="000F6F07" w:rsidRPr="000F6F07" w:rsidRDefault="000F6F07" w:rsidP="000F6F07">
      <w:pPr>
        <w:rPr>
          <w:lang w:val="ru-RU"/>
        </w:rPr>
      </w:pPr>
      <w:r w:rsidRPr="000F6F07">
        <w:rPr>
          <w:lang w:val="ru-RU"/>
        </w:rPr>
        <w:t>Наблюдается взаимосвязь между запросами и ответами, при этом каждый запрос получает соответствующий ответ.</w:t>
      </w:r>
    </w:p>
    <w:p w14:paraId="2ADAA42C" w14:textId="70BFA4EB" w:rsidR="000F6F07" w:rsidRDefault="000F6F07" w:rsidP="000F6F07">
      <w:pPr>
        <w:rPr>
          <w:lang w:val="ru-RU"/>
        </w:rPr>
      </w:pPr>
      <w:r w:rsidRPr="000F6F07">
        <w:rPr>
          <w:lang w:val="ru-RU"/>
        </w:rPr>
        <w:t>Из анализа можно сделать вывод о корректности разрешения адресов в сети и об отсутствии явных аномалий в обмене ARP-пакетами.</w:t>
      </w:r>
    </w:p>
    <w:p w14:paraId="0326C2F6" w14:textId="47B16B03" w:rsidR="000F6F07" w:rsidRDefault="000F6F07" w:rsidP="000F6F07">
      <w:pPr>
        <w:rPr>
          <w:lang w:val="ru-RU"/>
        </w:rPr>
      </w:pPr>
      <w:r w:rsidRPr="000F6F07">
        <w:rPr>
          <w:lang w:val="ru-RU"/>
        </w:rPr>
        <w:t xml:space="preserve">5. Создать простейшую сеть, состоящую из 1 маршрутизатора и 2 компьютеров, назначить им произвольные </w:t>
      </w:r>
      <w:proofErr w:type="spellStart"/>
      <w:r w:rsidRPr="000F6F07">
        <w:rPr>
          <w:lang w:val="ru-RU"/>
        </w:rPr>
        <w:t>ip</w:t>
      </w:r>
      <w:proofErr w:type="spellEnd"/>
      <w:r w:rsidRPr="000F6F07">
        <w:rPr>
          <w:lang w:val="ru-RU"/>
        </w:rPr>
        <w:t xml:space="preserve"> адреса из разных сетей</w:t>
      </w:r>
    </w:p>
    <w:p w14:paraId="75A78A76" w14:textId="7C632EEC" w:rsidR="000F6F07" w:rsidRDefault="000F6F07" w:rsidP="000F6F07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8E6049A" wp14:editId="080F8826">
            <wp:extent cx="4953000" cy="25812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0C15F7" w14:textId="3753B566" w:rsidR="000F6F07" w:rsidRDefault="00E031E8" w:rsidP="00E031E8">
      <w:pPr>
        <w:jc w:val="both"/>
        <w:rPr>
          <w:lang w:val="ru-RU"/>
        </w:rPr>
      </w:pPr>
      <w:r w:rsidRPr="00E031E8">
        <w:rPr>
          <w:lang w:val="ru-RU"/>
        </w:rPr>
        <w:t xml:space="preserve">6. Запустить симуляцию, выполнить команду </w:t>
      </w:r>
      <w:proofErr w:type="spellStart"/>
      <w:r w:rsidRPr="00E031E8">
        <w:rPr>
          <w:lang w:val="ru-RU"/>
        </w:rPr>
        <w:t>ping</w:t>
      </w:r>
      <w:proofErr w:type="spellEnd"/>
      <w:r w:rsidRPr="00E031E8">
        <w:rPr>
          <w:lang w:val="ru-RU"/>
        </w:rPr>
        <w:t xml:space="preserve"> с одного из компьютеров, </w:t>
      </w:r>
      <w:proofErr w:type="spellStart"/>
      <w:r w:rsidRPr="00E031E8">
        <w:rPr>
          <w:lang w:val="ru-RU"/>
        </w:rPr>
        <w:t>изпользуя</w:t>
      </w:r>
      <w:proofErr w:type="spellEnd"/>
      <w:r w:rsidRPr="00E031E8">
        <w:rPr>
          <w:lang w:val="ru-RU"/>
        </w:rPr>
        <w:t xml:space="preserve"> </w:t>
      </w:r>
      <w:proofErr w:type="spellStart"/>
      <w:r w:rsidRPr="00E031E8">
        <w:rPr>
          <w:lang w:val="ru-RU"/>
        </w:rPr>
        <w:t>ip</w:t>
      </w:r>
      <w:proofErr w:type="spellEnd"/>
      <w:r w:rsidRPr="00E031E8">
        <w:rPr>
          <w:lang w:val="ru-RU"/>
        </w:rPr>
        <w:t xml:space="preserve"> адрес второго компьютера.</w:t>
      </w:r>
    </w:p>
    <w:p w14:paraId="2162DFDA" w14:textId="0F7D05EF" w:rsidR="00E031E8" w:rsidRDefault="00E031E8" w:rsidP="00E031E8">
      <w:pPr>
        <w:jc w:val="both"/>
        <w:rPr>
          <w:lang w:val="ru-RU"/>
        </w:rPr>
      </w:pPr>
      <w:r>
        <w:rPr>
          <w:lang w:val="ru-RU"/>
        </w:rPr>
        <w:t xml:space="preserve">Настроим маршрутизатор </w:t>
      </w:r>
    </w:p>
    <w:p w14:paraId="4A594B56" w14:textId="03386F2F" w:rsidR="00E031E8" w:rsidRDefault="00E031E8" w:rsidP="00E031E8">
      <w:pPr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7DB0AF2" wp14:editId="134D81F4">
            <wp:extent cx="3493921" cy="12592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609" cy="1260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0E209D" w14:textId="61EA76FB" w:rsidR="00E031E8" w:rsidRDefault="00E031E8" w:rsidP="00E031E8">
      <w:pPr>
        <w:jc w:val="both"/>
        <w:rPr>
          <w:lang w:val="ru-RU"/>
        </w:rPr>
      </w:pPr>
    </w:p>
    <w:p w14:paraId="7AE37457" w14:textId="02F322CC" w:rsidR="00E031E8" w:rsidRDefault="00E031E8" w:rsidP="00E031E8">
      <w:pPr>
        <w:jc w:val="both"/>
        <w:rPr>
          <w:lang w:val="ru-RU"/>
        </w:rPr>
      </w:pPr>
    </w:p>
    <w:p w14:paraId="448AA2E2" w14:textId="77777777" w:rsidR="00E031E8" w:rsidRDefault="00E031E8" w:rsidP="00E031E8">
      <w:pPr>
        <w:jc w:val="both"/>
        <w:rPr>
          <w:lang w:val="ru-RU"/>
        </w:rPr>
      </w:pPr>
    </w:p>
    <w:p w14:paraId="5C857851" w14:textId="77777777" w:rsidR="00707F92" w:rsidRPr="00707F92" w:rsidRDefault="00707F92" w:rsidP="00707F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color w:val="000000"/>
          <w:szCs w:val="28"/>
          <w:lang w:eastAsia="ru-KZ"/>
        </w:rPr>
      </w:pPr>
      <w:r w:rsidRPr="00707F92">
        <w:rPr>
          <w:rFonts w:eastAsia="Times New Roman" w:cs="Times New Roman"/>
          <w:color w:val="000000"/>
          <w:szCs w:val="28"/>
          <w:lang w:eastAsia="ru-KZ"/>
        </w:rPr>
        <w:lastRenderedPageBreak/>
        <w:t xml:space="preserve">6) Запустить симуляцию, выполнить команду </w:t>
      </w:r>
      <w:proofErr w:type="spellStart"/>
      <w:r w:rsidRPr="00707F92">
        <w:rPr>
          <w:rFonts w:eastAsia="Times New Roman" w:cs="Times New Roman"/>
          <w:color w:val="000000"/>
          <w:szCs w:val="28"/>
          <w:lang w:eastAsia="ru-KZ"/>
        </w:rPr>
        <w:t>ping</w:t>
      </w:r>
      <w:proofErr w:type="spellEnd"/>
      <w:r w:rsidRPr="00707F92">
        <w:rPr>
          <w:rFonts w:eastAsia="Times New Roman" w:cs="Times New Roman"/>
          <w:color w:val="000000"/>
          <w:szCs w:val="28"/>
          <w:lang w:eastAsia="ru-KZ"/>
        </w:rPr>
        <w:t xml:space="preserve"> с одного из компьютеров, </w:t>
      </w:r>
      <w:proofErr w:type="spellStart"/>
      <w:r w:rsidRPr="00707F92">
        <w:rPr>
          <w:rFonts w:eastAsia="Times New Roman" w:cs="Times New Roman"/>
          <w:color w:val="000000"/>
          <w:szCs w:val="28"/>
          <w:lang w:eastAsia="ru-KZ"/>
        </w:rPr>
        <w:t>изпользуя</w:t>
      </w:r>
      <w:proofErr w:type="spellEnd"/>
      <w:r w:rsidRPr="00707F92">
        <w:rPr>
          <w:rFonts w:eastAsia="Times New Roman" w:cs="Times New Roman"/>
          <w:color w:val="000000"/>
          <w:szCs w:val="28"/>
          <w:lang w:eastAsia="ru-KZ"/>
        </w:rPr>
        <w:t xml:space="preserve"> </w:t>
      </w:r>
      <w:proofErr w:type="spellStart"/>
      <w:r w:rsidRPr="00707F92">
        <w:rPr>
          <w:rFonts w:eastAsia="Times New Roman" w:cs="Times New Roman"/>
          <w:color w:val="000000"/>
          <w:szCs w:val="28"/>
          <w:lang w:eastAsia="ru-KZ"/>
        </w:rPr>
        <w:t>ip</w:t>
      </w:r>
      <w:proofErr w:type="spellEnd"/>
      <w:r w:rsidRPr="00707F92">
        <w:rPr>
          <w:rFonts w:eastAsia="Times New Roman" w:cs="Times New Roman"/>
          <w:color w:val="000000"/>
          <w:szCs w:val="28"/>
          <w:lang w:eastAsia="ru-KZ"/>
        </w:rPr>
        <w:t xml:space="preserve"> адрес второго компьютера</w:t>
      </w:r>
    </w:p>
    <w:p w14:paraId="5E2F7F76" w14:textId="2C51211F" w:rsidR="00E031E8" w:rsidRDefault="00E031E8" w:rsidP="00E031E8">
      <w:pPr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37BFB5" wp14:editId="2256B6DB">
            <wp:extent cx="3767020" cy="13576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" t="1029" r="-1618" b="-1029"/>
                    <a:stretch/>
                  </pic:blipFill>
                  <pic:spPr bwMode="auto">
                    <a:xfrm>
                      <a:off x="0" y="0"/>
                      <a:ext cx="3773874" cy="136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0FB8950B" wp14:editId="09848D94">
            <wp:extent cx="3598807" cy="1297006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541" cy="1301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7073A2" w14:textId="31A97590" w:rsidR="00707F92" w:rsidRDefault="00707F92" w:rsidP="00E031E8">
      <w:pPr>
        <w:jc w:val="both"/>
        <w:rPr>
          <w:lang w:val="ru-RU"/>
        </w:rPr>
      </w:pPr>
      <w:r w:rsidRPr="00707F92">
        <w:rPr>
          <w:lang w:val="ru-RU"/>
        </w:rPr>
        <w:t xml:space="preserve">7) Перехватить трафик протокола </w:t>
      </w:r>
      <w:proofErr w:type="spellStart"/>
      <w:r w:rsidRPr="00707F92">
        <w:rPr>
          <w:lang w:val="ru-RU"/>
        </w:rPr>
        <w:t>arp</w:t>
      </w:r>
      <w:proofErr w:type="spellEnd"/>
      <w:r w:rsidRPr="00707F92">
        <w:rPr>
          <w:lang w:val="ru-RU"/>
        </w:rPr>
        <w:t xml:space="preserve"> и </w:t>
      </w:r>
      <w:proofErr w:type="spellStart"/>
      <w:r w:rsidRPr="00707F92">
        <w:rPr>
          <w:lang w:val="ru-RU"/>
        </w:rPr>
        <w:t>icmp</w:t>
      </w:r>
      <w:proofErr w:type="spellEnd"/>
      <w:r w:rsidRPr="00707F92">
        <w:rPr>
          <w:lang w:val="ru-RU"/>
        </w:rPr>
        <w:t xml:space="preserve"> на всех линках, проанализировать заголовки пакетов в программе </w:t>
      </w:r>
      <w:proofErr w:type="spellStart"/>
      <w:r w:rsidRPr="00707F92">
        <w:rPr>
          <w:lang w:val="ru-RU"/>
        </w:rPr>
        <w:t>Wireshark</w:t>
      </w:r>
      <w:proofErr w:type="spellEnd"/>
      <w:r w:rsidRPr="00707F92">
        <w:rPr>
          <w:lang w:val="ru-RU"/>
        </w:rPr>
        <w:t xml:space="preserve">, для фильтрации трафика, относящегося к указанному протоколу использовать фильтры </w:t>
      </w:r>
      <w:proofErr w:type="spellStart"/>
      <w:r w:rsidRPr="00707F92">
        <w:rPr>
          <w:lang w:val="ru-RU"/>
        </w:rPr>
        <w:t>Wireshark</w:t>
      </w:r>
      <w:proofErr w:type="spellEnd"/>
      <w:r>
        <w:rPr>
          <w:lang w:val="ru-RU"/>
        </w:rPr>
        <w:t>.</w:t>
      </w:r>
    </w:p>
    <w:p w14:paraId="4D0FF2F9" w14:textId="7D165AEE" w:rsidR="00707F92" w:rsidRPr="00707F92" w:rsidRDefault="00707F92" w:rsidP="00E031E8">
      <w:pPr>
        <w:jc w:val="both"/>
        <w:rPr>
          <w:lang w:val="en-US"/>
        </w:rPr>
      </w:pPr>
      <w:proofErr w:type="spellStart"/>
      <w:r>
        <w:rPr>
          <w:lang w:val="en-US"/>
        </w:rPr>
        <w:t>icmp</w:t>
      </w:r>
      <w:proofErr w:type="spellEnd"/>
    </w:p>
    <w:p w14:paraId="041F8053" w14:textId="6DE169B2" w:rsidR="00707F92" w:rsidRDefault="00707F92" w:rsidP="00E031E8">
      <w:pPr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F158DBF" wp14:editId="3FB6D3A2">
            <wp:extent cx="4272951" cy="2016299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270" cy="2023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A0B205" w14:textId="3C9EDED6" w:rsidR="00707F92" w:rsidRPr="00707F92" w:rsidRDefault="00707F92" w:rsidP="00E031E8">
      <w:pPr>
        <w:jc w:val="both"/>
        <w:rPr>
          <w:lang w:val="en-US"/>
        </w:rPr>
      </w:pPr>
      <w:proofErr w:type="spellStart"/>
      <w:r>
        <w:rPr>
          <w:lang w:val="en-US"/>
        </w:rPr>
        <w:t>arp</w:t>
      </w:r>
      <w:proofErr w:type="spellEnd"/>
    </w:p>
    <w:p w14:paraId="76D6E71F" w14:textId="3B0E38A2" w:rsidR="00707F92" w:rsidRDefault="00707F92" w:rsidP="00E031E8">
      <w:pPr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1B4B930" wp14:editId="6E3CD507">
            <wp:extent cx="4052915" cy="1912469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259" cy="19244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4DA30" w14:textId="2EC554DF" w:rsidR="00E031E8" w:rsidRPr="00E031E8" w:rsidRDefault="00707F92" w:rsidP="00E031E8">
      <w:pPr>
        <w:jc w:val="both"/>
        <w:rPr>
          <w:lang w:val="ru-RU"/>
        </w:rPr>
      </w:pPr>
      <w:r>
        <w:rPr>
          <w:lang w:val="ru-RU"/>
        </w:rPr>
        <w:t>Вывод</w:t>
      </w:r>
      <w:r w:rsidRPr="00707F92">
        <w:rPr>
          <w:lang w:val="ru-RU"/>
        </w:rPr>
        <w:t>:</w:t>
      </w:r>
      <w:r w:rsidRPr="00707F92">
        <w:t xml:space="preserve"> </w:t>
      </w:r>
      <w:r w:rsidRPr="00707F92">
        <w:rPr>
          <w:lang w:val="ru-RU"/>
        </w:rPr>
        <w:t xml:space="preserve">узел, на который отправлен запрос </w:t>
      </w:r>
      <w:proofErr w:type="spellStart"/>
      <w:r w:rsidRPr="00707F92">
        <w:rPr>
          <w:lang w:val="ru-RU"/>
        </w:rPr>
        <w:t>пинга</w:t>
      </w:r>
      <w:proofErr w:type="spellEnd"/>
      <w:r w:rsidRPr="00707F92">
        <w:rPr>
          <w:lang w:val="ru-RU"/>
        </w:rPr>
        <w:t xml:space="preserve"> (</w:t>
      </w:r>
      <w:r w:rsidRPr="00707F92">
        <w:rPr>
          <w:lang w:val="en-US"/>
        </w:rPr>
        <w:t>Echo</w:t>
      </w:r>
      <w:r w:rsidRPr="00707F92">
        <w:rPr>
          <w:lang w:val="ru-RU"/>
        </w:rPr>
        <w:t xml:space="preserve"> </w:t>
      </w:r>
      <w:r w:rsidRPr="00707F92">
        <w:rPr>
          <w:lang w:val="en-US"/>
        </w:rPr>
        <w:t>Request</w:t>
      </w:r>
      <w:r w:rsidRPr="00707F92">
        <w:rPr>
          <w:lang w:val="ru-RU"/>
        </w:rPr>
        <w:t>), успешно отвечает, и связь между отправителем и получателем работает</w:t>
      </w:r>
    </w:p>
    <w:sectPr w:rsidR="00E031E8" w:rsidRPr="00E031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2214E8"/>
    <w:multiLevelType w:val="hybridMultilevel"/>
    <w:tmpl w:val="8FCE4510"/>
    <w:lvl w:ilvl="0" w:tplc="812AC6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635"/>
    <w:rsid w:val="000F6F07"/>
    <w:rsid w:val="002D7897"/>
    <w:rsid w:val="005E4202"/>
    <w:rsid w:val="00707F92"/>
    <w:rsid w:val="007D7374"/>
    <w:rsid w:val="00895635"/>
    <w:rsid w:val="00A24DAB"/>
    <w:rsid w:val="00B30282"/>
    <w:rsid w:val="00B846DF"/>
    <w:rsid w:val="00E031E8"/>
    <w:rsid w:val="00E51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91840"/>
  <w15:chartTrackingRefBased/>
  <w15:docId w15:val="{B7C73C39-A743-4E00-828F-21B0A6DE8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420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D7374"/>
    <w:pPr>
      <w:keepNext/>
      <w:keepLines/>
      <w:spacing w:before="240" w:after="0" w:line="240" w:lineRule="auto"/>
      <w:ind w:left="720"/>
      <w:jc w:val="both"/>
      <w:outlineLvl w:val="0"/>
    </w:pPr>
    <w:rPr>
      <w:rFonts w:eastAsiaTheme="majorEastAsia" w:cstheme="majorBidi"/>
      <w:b/>
      <w:color w:val="000000" w:themeColor="text1"/>
      <w:szCs w:val="32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7374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07F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KZ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07F92"/>
    <w:rPr>
      <w:rFonts w:ascii="Courier New" w:eastAsia="Times New Roman" w:hAnsi="Courier New" w:cs="Courier New"/>
      <w:sz w:val="20"/>
      <w:szCs w:val="20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1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Терешкина</dc:creator>
  <cp:keywords/>
  <dc:description/>
  <cp:lastModifiedBy>Алина Терешкина</cp:lastModifiedBy>
  <cp:revision>2</cp:revision>
  <dcterms:created xsi:type="dcterms:W3CDTF">2024-05-20T02:06:00Z</dcterms:created>
  <dcterms:modified xsi:type="dcterms:W3CDTF">2024-05-20T02:06:00Z</dcterms:modified>
</cp:coreProperties>
</file>