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92D" w:rsidRPr="008C592D" w:rsidRDefault="008C592D" w:rsidP="008C5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592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لكامل لـ</w:t>
      </w:r>
      <w:r w:rsidRPr="008C59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EF Core Change Tracker &amp; Updates</w:t>
      </w:r>
    </w:p>
    <w:p w:rsidR="008C592D" w:rsidRPr="008C592D" w:rsidRDefault="008C592D" w:rsidP="008C5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92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أولاً: ما هو الـ</w:t>
      </w:r>
      <w:r w:rsidRPr="008C59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Change Tracker</w:t>
      </w:r>
      <w:r w:rsidRPr="008C592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؟</w:t>
      </w:r>
    </w:p>
    <w:p w:rsidR="008C592D" w:rsidRPr="008C592D" w:rsidRDefault="008C592D" w:rsidP="008C5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>هو آلية داخلية في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EF Core 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>تقوم بمراقبة جميع الكيانات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(Entities) 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>المجلوبة من قاعدة البيانات، وتسجيل حالتها لمعرفة ما إذا كانت قد عُدّلت، أُضيفت، أو حُذفت، ومن ثمّ تحويل هذه التغييرات إلى أوامر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 xml:space="preserve">عند استدعاء </w:t>
      </w:r>
      <w:proofErr w:type="spellStart"/>
      <w:proofErr w:type="gramStart"/>
      <w:r w:rsidRPr="008C592D">
        <w:rPr>
          <w:rFonts w:ascii="Courier New" w:eastAsia="Times New Roman" w:hAnsi="Courier New" w:cs="Courier New"/>
          <w:sz w:val="20"/>
          <w:szCs w:val="20"/>
        </w:rPr>
        <w:t>SaveChangesAsync</w:t>
      </w:r>
      <w:proofErr w:type="spellEnd"/>
      <w:r w:rsidRPr="008C592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592D">
        <w:rPr>
          <w:rFonts w:ascii="Courier New" w:eastAsia="Times New Roman" w:hAnsi="Courier New" w:cs="Courier New"/>
          <w:sz w:val="20"/>
          <w:szCs w:val="20"/>
        </w:rPr>
        <w:t>)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592D" w:rsidRPr="008C592D" w:rsidRDefault="008C592D" w:rsidP="008C5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92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ثانياً: مقارنة هندسية بين الكيانات المتتبعة وغير المتتبعة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4088"/>
        <w:gridCol w:w="3114"/>
      </w:tblGrid>
      <w:tr w:rsidR="008C592D" w:rsidRPr="008C592D" w:rsidTr="008C59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C592D" w:rsidRPr="008C592D" w:rsidRDefault="008C592D" w:rsidP="008C59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9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وجه المقارنة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C592D" w:rsidRPr="008C592D" w:rsidRDefault="008C592D" w:rsidP="008C59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9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الكيانات المتتبعة</w:t>
            </w:r>
            <w:r w:rsidRPr="008C59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(Tracked)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C592D" w:rsidRPr="008C592D" w:rsidRDefault="008C592D" w:rsidP="008C59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9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الكيانات غير المتتبعة</w:t>
            </w:r>
            <w:r w:rsidRPr="008C59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(Untracked / Disconnected)</w:t>
            </w:r>
          </w:p>
        </w:tc>
      </w:tr>
      <w:tr w:rsidR="008C592D" w:rsidRPr="008C592D" w:rsidTr="008C59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C592D" w:rsidRPr="008C592D" w:rsidRDefault="008C592D" w:rsidP="008C59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9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كيفية الإنشاء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C592D" w:rsidRPr="008C592D" w:rsidRDefault="008C592D" w:rsidP="008C59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يتم جلبها مباشرة عبر استعلام عادي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8C592D" w:rsidRPr="008C592D" w:rsidRDefault="008C592D" w:rsidP="008C5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8C592D" w:rsidRPr="008C592D" w:rsidRDefault="008C592D" w:rsidP="008C59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92D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proofErr w:type="spellStart"/>
            <w:r w:rsidRPr="008C592D">
              <w:rPr>
                <w:rFonts w:ascii="Courier New" w:eastAsia="Times New Roman" w:hAnsi="Courier New" w:cs="Courier New"/>
                <w:sz w:val="20"/>
                <w:szCs w:val="20"/>
              </w:rPr>
              <w:t>context.Orders.Find</w:t>
            </w:r>
            <w:proofErr w:type="spellEnd"/>
            <w:r w:rsidRPr="008C592D">
              <w:rPr>
                <w:rFonts w:ascii="Courier New" w:eastAsia="Times New Roman" w:hAnsi="Courier New" w:cs="Courier New"/>
                <w:sz w:val="20"/>
                <w:szCs w:val="20"/>
              </w:rPr>
              <w:t>(id);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C592D" w:rsidRPr="008C592D" w:rsidRDefault="008C592D" w:rsidP="008C59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١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تُجلب باستخدام الكود </w:t>
            </w:r>
            <w:proofErr w:type="spellStart"/>
            <w:proofErr w:type="gramStart"/>
            <w:r w:rsidRPr="008C592D">
              <w:rPr>
                <w:rFonts w:ascii="Courier New" w:eastAsia="Times New Roman" w:hAnsi="Courier New" w:cs="Courier New"/>
                <w:sz w:val="20"/>
                <w:szCs w:val="20"/>
              </w:rPr>
              <w:t>AsNoTracking</w:t>
            </w:r>
            <w:proofErr w:type="spellEnd"/>
            <w:r w:rsidRPr="008C592D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8C592D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  <w:p w:rsidR="008C592D" w:rsidRPr="008C592D" w:rsidRDefault="008C592D" w:rsidP="008C5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8C592D" w:rsidRPr="008C592D" w:rsidRDefault="008C592D" w:rsidP="008C592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٢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أو يتم إنشاؤها يدوياً في الذاكرة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8C592D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proofErr w:type="spellEnd"/>
            <w:r w:rsidRPr="008C592D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x = new </w:t>
            </w:r>
            <w:proofErr w:type="gramStart"/>
            <w:r w:rsidRPr="008C592D">
              <w:rPr>
                <w:rFonts w:ascii="Courier New" w:eastAsia="Times New Roman" w:hAnsi="Courier New" w:cs="Courier New"/>
                <w:sz w:val="20"/>
                <w:szCs w:val="20"/>
              </w:rPr>
              <w:t>Entity(</w:t>
            </w:r>
            <w:proofErr w:type="gramEnd"/>
            <w:r w:rsidRPr="008C592D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</w:tc>
      </w:tr>
      <w:tr w:rsidR="008C592D" w:rsidRPr="008C592D" w:rsidTr="008C59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C592D" w:rsidRPr="008C592D" w:rsidRDefault="008C592D" w:rsidP="008C5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9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مراقبة التغييرات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C592D" w:rsidRPr="008C592D" w:rsidRDefault="008C592D" w:rsidP="008C5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9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نعم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، أي تغيير في أي خاصية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(Property) 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يتم رصده تلقائياً في الذاكرة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C592D" w:rsidRPr="008C592D" w:rsidRDefault="008C592D" w:rsidP="008C5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9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لا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، الـ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Change Tracker 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 يعلم بوجودها ولا يراقب خصائصها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C592D" w:rsidRPr="008C592D" w:rsidTr="008C59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C592D" w:rsidRPr="008C592D" w:rsidRDefault="008C592D" w:rsidP="008C5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9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حالة الكيان</w:t>
            </w:r>
            <w:r w:rsidRPr="008C59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(State)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C592D" w:rsidRPr="008C592D" w:rsidRDefault="008C592D" w:rsidP="008C5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تتغير تلقائياً إلى </w:t>
            </w:r>
            <w:r w:rsidRPr="008C592D">
              <w:rPr>
                <w:rFonts w:ascii="Courier New" w:eastAsia="Times New Roman" w:hAnsi="Courier New" w:cs="Courier New"/>
                <w:sz w:val="20"/>
                <w:szCs w:val="20"/>
              </w:rPr>
              <w:t>Modified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بمجرد تعديل أي خاصية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C592D" w:rsidRPr="008C592D" w:rsidRDefault="008C592D" w:rsidP="008C5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تظل حالتها </w:t>
            </w:r>
            <w:r w:rsidRPr="008C592D">
              <w:rPr>
                <w:rFonts w:ascii="Courier New" w:eastAsia="Times New Roman" w:hAnsi="Courier New" w:cs="Courier New"/>
                <w:sz w:val="20"/>
                <w:szCs w:val="20"/>
              </w:rPr>
              <w:t>Detached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(منفصلة) حتى يتم ربطها برمز صريح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C592D" w:rsidRPr="008C592D" w:rsidTr="008C59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C592D" w:rsidRPr="008C592D" w:rsidRDefault="008C592D" w:rsidP="008C5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9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الاستهلاك في الرام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C592D" w:rsidRPr="008C592D" w:rsidRDefault="008C592D" w:rsidP="008C5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تستهلك ذاكرة أكبر بسبب تخزين النسخة الأصلية للمقارنة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C592D" w:rsidRPr="008C592D" w:rsidRDefault="008C592D" w:rsidP="008C59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خفيفة جداً وسريعة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مثالية لعمليات القراءة فقط</w:t>
            </w:r>
            <w:r w:rsidRPr="008C59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Read-Only).</w:t>
            </w:r>
          </w:p>
        </w:tc>
      </w:tr>
    </w:tbl>
    <w:p w:rsidR="008C592D" w:rsidRPr="008C592D" w:rsidRDefault="008C592D" w:rsidP="008C5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92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ثالثاً: حالات التحديث</w:t>
      </w:r>
      <w:r w:rsidRPr="008C59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(The Update Scenarios)</w:t>
      </w:r>
    </w:p>
    <w:p w:rsidR="008C592D" w:rsidRPr="008C592D" w:rsidRDefault="008C592D" w:rsidP="008C5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2D">
        <w:rPr>
          <w:rFonts w:ascii="Times New Roman" w:eastAsia="Times New Roman" w:hAnsi="Times New Roman" w:cs="Times New Roman"/>
          <w:sz w:val="24"/>
          <w:szCs w:val="24"/>
        </w:rPr>
        <w:t>[Image showing EF Core state transitions for tracked entities vs explicit Update calls for detached entities]</w:t>
      </w:r>
    </w:p>
    <w:p w:rsidR="008C592D" w:rsidRPr="008C592D" w:rsidRDefault="008C592D" w:rsidP="008C59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السلوك الأول: التعديل التلقائي (بدون دالة </w:t>
      </w:r>
      <w:r w:rsidRPr="008C592D">
        <w:rPr>
          <w:rFonts w:ascii="Courier New" w:eastAsia="Times New Roman" w:hAnsi="Courier New" w:cs="Courier New"/>
          <w:b/>
          <w:bCs/>
          <w:sz w:val="20"/>
          <w:szCs w:val="20"/>
        </w:rPr>
        <w:t>Update</w:t>
      </w: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C592D" w:rsidRPr="008C592D" w:rsidRDefault="008C592D" w:rsidP="008C5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متى يُستخدم؟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 xml:space="preserve"> عندما يكون الكيان </w:t>
      </w: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</w:rPr>
        <w:t>Tracked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>تم جلبه في نفس الـ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Request).</w:t>
      </w:r>
    </w:p>
    <w:p w:rsidR="008C592D" w:rsidRPr="008C592D" w:rsidRDefault="008C592D" w:rsidP="008C5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طريقة العمل</w:t>
      </w: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>تعديل الخصائص مباشرة في الكود، ثم الحفظ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592D" w:rsidRPr="008C592D" w:rsidRDefault="008C592D" w:rsidP="008C5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سلوك الـ</w:t>
      </w: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SQL: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 xml:space="preserve">ذكي جداً؛ يقوم بتحديث </w:t>
      </w: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الأعمدة التي تغيرت قيمتها فقط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>(Modified Properties Only).</w:t>
      </w:r>
    </w:p>
    <w:p w:rsidR="008C592D" w:rsidRPr="008C592D" w:rsidRDefault="008C592D" w:rsidP="008C5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2D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8C592D" w:rsidRPr="008C592D" w:rsidRDefault="008C592D" w:rsidP="008C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92D">
        <w:rPr>
          <w:rFonts w:ascii="Courier New" w:eastAsia="Times New Roman" w:hAnsi="Courier New" w:cs="Courier New"/>
          <w:sz w:val="20"/>
          <w:szCs w:val="20"/>
        </w:rPr>
        <w:t xml:space="preserve">// </w:t>
      </w:r>
      <w:r w:rsidRPr="008C592D">
        <w:rPr>
          <w:rFonts w:ascii="Courier New" w:eastAsia="Times New Roman" w:hAnsi="Courier New" w:cs="Courier New"/>
          <w:sz w:val="20"/>
          <w:szCs w:val="20"/>
          <w:rtl/>
        </w:rPr>
        <w:t>الكيان متتبع</w:t>
      </w:r>
      <w:r w:rsidRPr="008C592D">
        <w:rPr>
          <w:rFonts w:ascii="Courier New" w:eastAsia="Times New Roman" w:hAnsi="Courier New" w:cs="Courier New"/>
          <w:sz w:val="20"/>
          <w:szCs w:val="20"/>
        </w:rPr>
        <w:t xml:space="preserve"> (Tracked)</w:t>
      </w:r>
    </w:p>
    <w:p w:rsidR="008C592D" w:rsidRPr="008C592D" w:rsidRDefault="008C592D" w:rsidP="008C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C592D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8C592D">
        <w:rPr>
          <w:rFonts w:ascii="Courier New" w:eastAsia="Times New Roman" w:hAnsi="Courier New" w:cs="Courier New"/>
          <w:sz w:val="20"/>
          <w:szCs w:val="20"/>
        </w:rPr>
        <w:t xml:space="preserve"> order = await _</w:t>
      </w:r>
      <w:proofErr w:type="spellStart"/>
      <w:r w:rsidRPr="008C592D">
        <w:rPr>
          <w:rFonts w:ascii="Courier New" w:eastAsia="Times New Roman" w:hAnsi="Courier New" w:cs="Courier New"/>
          <w:sz w:val="20"/>
          <w:szCs w:val="20"/>
        </w:rPr>
        <w:t>context.Orders.FindAsync</w:t>
      </w:r>
      <w:proofErr w:type="spellEnd"/>
      <w:r w:rsidRPr="008C592D">
        <w:rPr>
          <w:rFonts w:ascii="Courier New" w:eastAsia="Times New Roman" w:hAnsi="Courier New" w:cs="Courier New"/>
          <w:sz w:val="20"/>
          <w:szCs w:val="20"/>
        </w:rPr>
        <w:t xml:space="preserve">(id); </w:t>
      </w:r>
    </w:p>
    <w:p w:rsidR="008C592D" w:rsidRPr="008C592D" w:rsidRDefault="008C592D" w:rsidP="008C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92D" w:rsidRPr="008C592D" w:rsidRDefault="008C592D" w:rsidP="008C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592D">
        <w:rPr>
          <w:rFonts w:ascii="Courier New" w:eastAsia="Times New Roman" w:hAnsi="Courier New" w:cs="Courier New"/>
          <w:sz w:val="20"/>
          <w:szCs w:val="20"/>
        </w:rPr>
        <w:t>order.Status</w:t>
      </w:r>
      <w:proofErr w:type="spellEnd"/>
      <w:r w:rsidRPr="008C592D">
        <w:rPr>
          <w:rFonts w:ascii="Courier New" w:eastAsia="Times New Roman" w:hAnsi="Courier New" w:cs="Courier New"/>
          <w:sz w:val="20"/>
          <w:szCs w:val="20"/>
        </w:rPr>
        <w:t xml:space="preserve"> = "Completed"; // </w:t>
      </w:r>
      <w:r w:rsidRPr="008C592D">
        <w:rPr>
          <w:rFonts w:ascii="Courier New" w:eastAsia="Times New Roman" w:hAnsi="Courier New" w:cs="Courier New"/>
          <w:sz w:val="20"/>
          <w:szCs w:val="20"/>
          <w:rtl/>
        </w:rPr>
        <w:t>التغيير يتم في الذاكرة فوراً</w:t>
      </w:r>
    </w:p>
    <w:p w:rsidR="008C592D" w:rsidRPr="008C592D" w:rsidRDefault="008C592D" w:rsidP="008C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92D" w:rsidRPr="008C592D" w:rsidRDefault="008C592D" w:rsidP="008C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92D">
        <w:rPr>
          <w:rFonts w:ascii="Courier New" w:eastAsia="Times New Roman" w:hAnsi="Courier New" w:cs="Courier New"/>
          <w:sz w:val="20"/>
          <w:szCs w:val="20"/>
        </w:rPr>
        <w:t xml:space="preserve">// EF Core </w:t>
      </w:r>
      <w:r w:rsidRPr="008C592D">
        <w:rPr>
          <w:rFonts w:ascii="Courier New" w:eastAsia="Times New Roman" w:hAnsi="Courier New" w:cs="Courier New"/>
          <w:sz w:val="20"/>
          <w:szCs w:val="20"/>
          <w:rtl/>
        </w:rPr>
        <w:t>يرسل أمر</w:t>
      </w:r>
      <w:r w:rsidRPr="008C592D">
        <w:rPr>
          <w:rFonts w:ascii="Courier New" w:eastAsia="Times New Roman" w:hAnsi="Courier New" w:cs="Courier New"/>
          <w:sz w:val="20"/>
          <w:szCs w:val="20"/>
        </w:rPr>
        <w:t xml:space="preserve"> UPDATE </w:t>
      </w:r>
      <w:r w:rsidRPr="008C592D">
        <w:rPr>
          <w:rFonts w:ascii="Courier New" w:eastAsia="Times New Roman" w:hAnsi="Courier New" w:cs="Courier New"/>
          <w:sz w:val="20"/>
          <w:szCs w:val="20"/>
          <w:rtl/>
        </w:rPr>
        <w:t>لعمود</w:t>
      </w:r>
      <w:r w:rsidRPr="008C592D">
        <w:rPr>
          <w:rFonts w:ascii="Courier New" w:eastAsia="Times New Roman" w:hAnsi="Courier New" w:cs="Courier New"/>
          <w:sz w:val="20"/>
          <w:szCs w:val="20"/>
        </w:rPr>
        <w:t xml:space="preserve"> Status </w:t>
      </w:r>
      <w:r w:rsidRPr="008C592D">
        <w:rPr>
          <w:rFonts w:ascii="Courier New" w:eastAsia="Times New Roman" w:hAnsi="Courier New" w:cs="Courier New"/>
          <w:sz w:val="20"/>
          <w:szCs w:val="20"/>
          <w:rtl/>
        </w:rPr>
        <w:t>فقط</w:t>
      </w:r>
    </w:p>
    <w:p w:rsidR="008C592D" w:rsidRPr="008C592D" w:rsidRDefault="008C592D" w:rsidP="008C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C592D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8C592D">
        <w:rPr>
          <w:rFonts w:ascii="Courier New" w:eastAsia="Times New Roman" w:hAnsi="Courier New" w:cs="Courier New"/>
          <w:sz w:val="20"/>
          <w:szCs w:val="20"/>
        </w:rPr>
        <w:t xml:space="preserve"> _</w:t>
      </w:r>
      <w:proofErr w:type="spellStart"/>
      <w:r w:rsidRPr="008C592D">
        <w:rPr>
          <w:rFonts w:ascii="Courier New" w:eastAsia="Times New Roman" w:hAnsi="Courier New" w:cs="Courier New"/>
          <w:sz w:val="20"/>
          <w:szCs w:val="20"/>
        </w:rPr>
        <w:t>context.SaveChangesAsync</w:t>
      </w:r>
      <w:proofErr w:type="spellEnd"/>
      <w:r w:rsidRPr="008C592D">
        <w:rPr>
          <w:rFonts w:ascii="Courier New" w:eastAsia="Times New Roman" w:hAnsi="Courier New" w:cs="Courier New"/>
          <w:sz w:val="20"/>
          <w:szCs w:val="20"/>
        </w:rPr>
        <w:t xml:space="preserve">(); </w:t>
      </w:r>
    </w:p>
    <w:p w:rsidR="008C592D" w:rsidRPr="008C592D" w:rsidRDefault="008C592D" w:rsidP="008C59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السلوك الثاني: التعديل الصريح (باستخدام دالة </w:t>
      </w:r>
      <w:r w:rsidRPr="008C592D">
        <w:rPr>
          <w:rFonts w:ascii="Courier New" w:eastAsia="Times New Roman" w:hAnsi="Courier New" w:cs="Courier New"/>
          <w:b/>
          <w:bCs/>
          <w:sz w:val="20"/>
          <w:szCs w:val="20"/>
        </w:rPr>
        <w:t>_</w:t>
      </w:r>
      <w:proofErr w:type="spellStart"/>
      <w:r w:rsidRPr="008C592D">
        <w:rPr>
          <w:rFonts w:ascii="Courier New" w:eastAsia="Times New Roman" w:hAnsi="Courier New" w:cs="Courier New"/>
          <w:b/>
          <w:bCs/>
          <w:sz w:val="20"/>
          <w:szCs w:val="20"/>
        </w:rPr>
        <w:t>context.Update</w:t>
      </w:r>
      <w:proofErr w:type="spellEnd"/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C592D" w:rsidRPr="008C592D" w:rsidRDefault="008C592D" w:rsidP="008C5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متى يُستخدم؟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 xml:space="preserve"> عندما يكون الكيان </w:t>
      </w: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</w:rPr>
        <w:t>Untracked / Disconnected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>كائن جديد في الذاكرة مأخوذ من الـ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DTO 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>القادم من الـ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ولكنه </w:t>
      </w: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يمتلك المعرّف </w:t>
      </w:r>
      <w:r w:rsidRPr="008C592D">
        <w:rPr>
          <w:rFonts w:ascii="Courier New" w:eastAsia="Times New Roman" w:hAnsi="Courier New" w:cs="Courier New"/>
          <w:b/>
          <w:bCs/>
          <w:sz w:val="20"/>
          <w:szCs w:val="20"/>
        </w:rPr>
        <w:t>Id</w:t>
      </w: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الخاص بسجل موجود فعلياً في قاعدة البيانات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C592D" w:rsidRPr="008C592D" w:rsidRDefault="008C592D" w:rsidP="008C5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طريقة العمل</w:t>
      </w: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استدعاء دالة </w:t>
      </w:r>
      <w:proofErr w:type="gramStart"/>
      <w:r w:rsidRPr="008C592D">
        <w:rPr>
          <w:rFonts w:ascii="Courier New" w:eastAsia="Times New Roman" w:hAnsi="Courier New" w:cs="Courier New"/>
          <w:sz w:val="20"/>
          <w:szCs w:val="20"/>
        </w:rPr>
        <w:t>Update(</w:t>
      </w:r>
      <w:proofErr w:type="gramEnd"/>
      <w:r w:rsidRPr="008C592D">
        <w:rPr>
          <w:rFonts w:ascii="Courier New" w:eastAsia="Times New Roman" w:hAnsi="Courier New" w:cs="Courier New"/>
          <w:sz w:val="20"/>
          <w:szCs w:val="20"/>
        </w:rPr>
        <w:t>)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>لربط الكائن بالـ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Tracker 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>وإجباره على تعديله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592D" w:rsidRPr="008C592D" w:rsidRDefault="008C592D" w:rsidP="008C5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سلوك الـ</w:t>
      </w: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SQL: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يقوم بتحديث </w:t>
      </w: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جميع أعمدة الجدول بلا استثناء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>، لأن الـ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EF Core 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>لا يملك النسخة الأصلية في الذاكرة ليقارن بين الأعمدة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592D" w:rsidRPr="008C592D" w:rsidRDefault="008C592D" w:rsidP="008C59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2D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8C592D" w:rsidRPr="008C592D" w:rsidRDefault="008C592D" w:rsidP="008C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92D">
        <w:rPr>
          <w:rFonts w:ascii="Courier New" w:eastAsia="Times New Roman" w:hAnsi="Courier New" w:cs="Courier New"/>
          <w:sz w:val="20"/>
          <w:szCs w:val="20"/>
        </w:rPr>
        <w:t xml:space="preserve">// </w:t>
      </w:r>
      <w:r w:rsidRPr="008C592D">
        <w:rPr>
          <w:rFonts w:ascii="Courier New" w:eastAsia="Times New Roman" w:hAnsi="Courier New" w:cs="Courier New"/>
          <w:sz w:val="20"/>
          <w:szCs w:val="20"/>
          <w:rtl/>
        </w:rPr>
        <w:t>كائن جديد تماماً في الذاكرة (غير متتبع) ولكن المعرف</w:t>
      </w:r>
      <w:r w:rsidRPr="008C592D">
        <w:rPr>
          <w:rFonts w:ascii="Courier New" w:eastAsia="Times New Roman" w:hAnsi="Courier New" w:cs="Courier New"/>
          <w:sz w:val="20"/>
          <w:szCs w:val="20"/>
        </w:rPr>
        <w:t xml:space="preserve"> (Id) </w:t>
      </w:r>
      <w:r w:rsidRPr="008C592D">
        <w:rPr>
          <w:rFonts w:ascii="Courier New" w:eastAsia="Times New Roman" w:hAnsi="Courier New" w:cs="Courier New"/>
          <w:sz w:val="20"/>
          <w:szCs w:val="20"/>
          <w:rtl/>
        </w:rPr>
        <w:t xml:space="preserve">الخاص به موجود </w:t>
      </w:r>
    </w:p>
    <w:p w:rsidR="008C592D" w:rsidRPr="008C592D" w:rsidRDefault="008C592D" w:rsidP="008C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C592D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8C592D">
        <w:rPr>
          <w:rFonts w:ascii="Courier New" w:eastAsia="Times New Roman" w:hAnsi="Courier New" w:cs="Courier New"/>
          <w:sz w:val="20"/>
          <w:szCs w:val="20"/>
        </w:rPr>
        <w:t xml:space="preserve"> order = new Order { Id = 5, Status = "Completed", </w:t>
      </w:r>
      <w:proofErr w:type="spellStart"/>
      <w:r w:rsidRPr="008C592D">
        <w:rPr>
          <w:rFonts w:ascii="Courier New" w:eastAsia="Times New Roman" w:hAnsi="Courier New" w:cs="Courier New"/>
          <w:sz w:val="20"/>
          <w:szCs w:val="20"/>
        </w:rPr>
        <w:t>TotalPrice</w:t>
      </w:r>
      <w:proofErr w:type="spellEnd"/>
      <w:r w:rsidRPr="008C592D">
        <w:rPr>
          <w:rFonts w:ascii="Courier New" w:eastAsia="Times New Roman" w:hAnsi="Courier New" w:cs="Courier New"/>
          <w:sz w:val="20"/>
          <w:szCs w:val="20"/>
        </w:rPr>
        <w:t xml:space="preserve"> = 150 };</w:t>
      </w:r>
    </w:p>
    <w:p w:rsidR="008C592D" w:rsidRPr="008C592D" w:rsidRDefault="008C592D" w:rsidP="008C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92D" w:rsidRPr="008C592D" w:rsidRDefault="008C592D" w:rsidP="008C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92D">
        <w:rPr>
          <w:rFonts w:ascii="Courier New" w:eastAsia="Times New Roman" w:hAnsi="Courier New" w:cs="Courier New"/>
          <w:sz w:val="20"/>
          <w:szCs w:val="20"/>
        </w:rPr>
        <w:t xml:space="preserve">// </w:t>
      </w:r>
      <w:r w:rsidRPr="008C592D">
        <w:rPr>
          <w:rFonts w:ascii="Courier New" w:eastAsia="Times New Roman" w:hAnsi="Courier New" w:cs="Courier New"/>
          <w:sz w:val="20"/>
          <w:szCs w:val="20"/>
          <w:rtl/>
        </w:rPr>
        <w:t>نخبر متتبع التغييرات: "خذ هذا الكائن، واجعله متتبعاً، واجعل حالته معدلة بالكامل</w:t>
      </w:r>
      <w:r w:rsidRPr="008C592D">
        <w:rPr>
          <w:rFonts w:ascii="Courier New" w:eastAsia="Times New Roman" w:hAnsi="Courier New" w:cs="Courier New"/>
          <w:sz w:val="20"/>
          <w:szCs w:val="20"/>
        </w:rPr>
        <w:t>"</w:t>
      </w:r>
    </w:p>
    <w:p w:rsidR="008C592D" w:rsidRPr="008C592D" w:rsidRDefault="008C592D" w:rsidP="008C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92D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proofErr w:type="gramStart"/>
      <w:r w:rsidRPr="008C592D">
        <w:rPr>
          <w:rFonts w:ascii="Courier New" w:eastAsia="Times New Roman" w:hAnsi="Courier New" w:cs="Courier New"/>
          <w:sz w:val="20"/>
          <w:szCs w:val="20"/>
        </w:rPr>
        <w:t>context.Orders.Update</w:t>
      </w:r>
      <w:proofErr w:type="spellEnd"/>
      <w:r w:rsidRPr="008C592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592D">
        <w:rPr>
          <w:rFonts w:ascii="Courier New" w:eastAsia="Times New Roman" w:hAnsi="Courier New" w:cs="Courier New"/>
          <w:sz w:val="20"/>
          <w:szCs w:val="20"/>
        </w:rPr>
        <w:t xml:space="preserve">order); </w:t>
      </w:r>
    </w:p>
    <w:p w:rsidR="008C592D" w:rsidRPr="008C592D" w:rsidRDefault="008C592D" w:rsidP="008C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C592D" w:rsidRPr="008C592D" w:rsidRDefault="008C592D" w:rsidP="008C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92D">
        <w:rPr>
          <w:rFonts w:ascii="Courier New" w:eastAsia="Times New Roman" w:hAnsi="Courier New" w:cs="Courier New"/>
          <w:sz w:val="20"/>
          <w:szCs w:val="20"/>
        </w:rPr>
        <w:t xml:space="preserve">// EF Core </w:t>
      </w:r>
      <w:r w:rsidRPr="008C592D">
        <w:rPr>
          <w:rFonts w:ascii="Courier New" w:eastAsia="Times New Roman" w:hAnsi="Courier New" w:cs="Courier New"/>
          <w:sz w:val="20"/>
          <w:szCs w:val="20"/>
          <w:rtl/>
        </w:rPr>
        <w:t>يرسل أمر</w:t>
      </w:r>
      <w:r w:rsidRPr="008C592D">
        <w:rPr>
          <w:rFonts w:ascii="Courier New" w:eastAsia="Times New Roman" w:hAnsi="Courier New" w:cs="Courier New"/>
          <w:sz w:val="20"/>
          <w:szCs w:val="20"/>
        </w:rPr>
        <w:t xml:space="preserve"> UPDATE </w:t>
      </w:r>
      <w:r w:rsidRPr="008C592D">
        <w:rPr>
          <w:rFonts w:ascii="Courier New" w:eastAsia="Times New Roman" w:hAnsi="Courier New" w:cs="Courier New"/>
          <w:sz w:val="20"/>
          <w:szCs w:val="20"/>
          <w:rtl/>
        </w:rPr>
        <w:t>لجميع الأعمدة بناءً على الـ</w:t>
      </w:r>
      <w:r w:rsidRPr="008C592D">
        <w:rPr>
          <w:rFonts w:ascii="Courier New" w:eastAsia="Times New Roman" w:hAnsi="Courier New" w:cs="Courier New"/>
          <w:sz w:val="20"/>
          <w:szCs w:val="20"/>
        </w:rPr>
        <w:t xml:space="preserve"> Id</w:t>
      </w:r>
    </w:p>
    <w:p w:rsidR="008C592D" w:rsidRPr="008C592D" w:rsidRDefault="008C592D" w:rsidP="008C5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C592D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8C592D">
        <w:rPr>
          <w:rFonts w:ascii="Courier New" w:eastAsia="Times New Roman" w:hAnsi="Courier New" w:cs="Courier New"/>
          <w:sz w:val="20"/>
          <w:szCs w:val="20"/>
        </w:rPr>
        <w:t xml:space="preserve"> _</w:t>
      </w:r>
      <w:proofErr w:type="spellStart"/>
      <w:r w:rsidRPr="008C592D">
        <w:rPr>
          <w:rFonts w:ascii="Courier New" w:eastAsia="Times New Roman" w:hAnsi="Courier New" w:cs="Courier New"/>
          <w:sz w:val="20"/>
          <w:szCs w:val="20"/>
        </w:rPr>
        <w:t>context.SaveChangesAsync</w:t>
      </w:r>
      <w:proofErr w:type="spellEnd"/>
      <w:r w:rsidRPr="008C592D">
        <w:rPr>
          <w:rFonts w:ascii="Courier New" w:eastAsia="Times New Roman" w:hAnsi="Courier New" w:cs="Courier New"/>
          <w:sz w:val="20"/>
          <w:szCs w:val="20"/>
        </w:rPr>
        <w:t xml:space="preserve">(); </w:t>
      </w:r>
    </w:p>
    <w:p w:rsidR="008C592D" w:rsidRPr="008C592D" w:rsidRDefault="008C592D" w:rsidP="008C5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92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رابعاً: القاعدة الذهبية </w:t>
      </w:r>
      <w:proofErr w:type="spellStart"/>
      <w:r w:rsidRPr="008C592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لل</w:t>
      </w:r>
      <w:proofErr w:type="spellEnd"/>
      <w:r w:rsidRPr="008C592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ـ</w:t>
      </w:r>
      <w:r w:rsidRPr="008C59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Generic Repository </w:t>
      </w:r>
      <w:r w:rsidRPr="008C592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والـ</w:t>
      </w:r>
      <w:r w:rsidRPr="008C59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592D">
        <w:rPr>
          <w:rFonts w:ascii="Times New Roman" w:eastAsia="Times New Roman" w:hAnsi="Times New Roman" w:cs="Times New Roman"/>
          <w:b/>
          <w:bCs/>
          <w:sz w:val="27"/>
          <w:szCs w:val="27"/>
        </w:rPr>
        <w:t>Async</w:t>
      </w:r>
      <w:proofErr w:type="spellEnd"/>
    </w:p>
    <w:p w:rsidR="008C592D" w:rsidRPr="008C592D" w:rsidRDefault="008C592D" w:rsidP="008C5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دوال الـ</w:t>
      </w: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>نستخدمها فقط للعمليات التي تتضمن اتصالاً حقيقياً بشبكة أو قاعدة البيانات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</w:rPr>
        <w:t>I/O-Bound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 xml:space="preserve">مثل </w:t>
      </w:r>
      <w:proofErr w:type="spellStart"/>
      <w:r w:rsidRPr="008C592D">
        <w:rPr>
          <w:rFonts w:ascii="Courier New" w:eastAsia="Times New Roman" w:hAnsi="Courier New" w:cs="Courier New"/>
          <w:sz w:val="20"/>
          <w:szCs w:val="20"/>
        </w:rPr>
        <w:t>FindAsync</w:t>
      </w:r>
      <w:proofErr w:type="spellEnd"/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proofErr w:type="spellStart"/>
      <w:r w:rsidRPr="008C592D">
        <w:rPr>
          <w:rFonts w:ascii="Courier New" w:eastAsia="Times New Roman" w:hAnsi="Courier New" w:cs="Courier New"/>
          <w:sz w:val="20"/>
          <w:szCs w:val="20"/>
        </w:rPr>
        <w:t>ToListAsync</w:t>
      </w:r>
      <w:proofErr w:type="spellEnd"/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proofErr w:type="spellStart"/>
      <w:r w:rsidRPr="008C592D">
        <w:rPr>
          <w:rFonts w:ascii="Courier New" w:eastAsia="Times New Roman" w:hAnsi="Courier New" w:cs="Courier New"/>
          <w:sz w:val="20"/>
          <w:szCs w:val="20"/>
        </w:rPr>
        <w:t>SaveChangesAsync</w:t>
      </w:r>
      <w:proofErr w:type="spellEnd"/>
      <w:r w:rsidRPr="008C59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592D" w:rsidRPr="008C592D" w:rsidRDefault="008C592D" w:rsidP="008C5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دوال التعديل والإضافة</w:t>
      </w: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العمليات مثل </w:t>
      </w:r>
      <w:r w:rsidRPr="008C592D">
        <w:rPr>
          <w:rFonts w:ascii="Courier New" w:eastAsia="Times New Roman" w:hAnsi="Courier New" w:cs="Courier New"/>
          <w:sz w:val="20"/>
          <w:szCs w:val="20"/>
        </w:rPr>
        <w:t>Add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8C592D">
        <w:rPr>
          <w:rFonts w:ascii="Courier New" w:eastAsia="Times New Roman" w:hAnsi="Courier New" w:cs="Courier New"/>
          <w:sz w:val="20"/>
          <w:szCs w:val="20"/>
        </w:rPr>
        <w:t>Update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8C592D">
        <w:rPr>
          <w:rFonts w:ascii="Courier New" w:eastAsia="Times New Roman" w:hAnsi="Courier New" w:cs="Courier New"/>
          <w:sz w:val="20"/>
          <w:szCs w:val="20"/>
        </w:rPr>
        <w:t>Remove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>هي عمليات تتم في الذاكرة والـ الرام فقط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</w:rPr>
        <w:t>In-Memory Operations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 xml:space="preserve">، لذلك تُكتب كـ </w:t>
      </w:r>
      <w:r w:rsidRPr="008C592D">
        <w:rPr>
          <w:rFonts w:ascii="Times New Roman" w:eastAsia="Times New Roman" w:hAnsi="Times New Roman" w:cs="Times New Roman"/>
          <w:b/>
          <w:bCs/>
          <w:sz w:val="24"/>
          <w:szCs w:val="24"/>
        </w:rPr>
        <w:t>Sync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تحتاج </w:t>
      </w:r>
      <w:proofErr w:type="spellStart"/>
      <w:r w:rsidRPr="008C592D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8C592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C592D">
        <w:rPr>
          <w:rFonts w:ascii="Times New Roman" w:eastAsia="Times New Roman" w:hAnsi="Times New Roman" w:cs="Times New Roman"/>
          <w:sz w:val="24"/>
          <w:szCs w:val="24"/>
          <w:rtl/>
        </w:rPr>
        <w:t xml:space="preserve">لأنها لا تلمس قاعدة البيانات إلا عند استدعاء </w:t>
      </w:r>
      <w:proofErr w:type="spellStart"/>
      <w:proofErr w:type="gramStart"/>
      <w:r w:rsidRPr="008C592D">
        <w:rPr>
          <w:rFonts w:ascii="Courier New" w:eastAsia="Times New Roman" w:hAnsi="Courier New" w:cs="Courier New"/>
          <w:sz w:val="20"/>
          <w:szCs w:val="20"/>
        </w:rPr>
        <w:t>SaveChangesAsync</w:t>
      </w:r>
      <w:proofErr w:type="spellEnd"/>
      <w:r w:rsidRPr="008C592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592D">
        <w:rPr>
          <w:rFonts w:ascii="Courier New" w:eastAsia="Times New Roman" w:hAnsi="Courier New" w:cs="Courier New"/>
          <w:sz w:val="20"/>
          <w:szCs w:val="20"/>
        </w:rPr>
        <w:t>)</w:t>
      </w:r>
      <w:r w:rsidRPr="008C59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521B" w:rsidRDefault="00483104">
      <w:bookmarkStart w:id="0" w:name="_GoBack"/>
      <w:bookmarkEnd w:id="0"/>
    </w:p>
    <w:sectPr w:rsidR="0065521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C6297B"/>
    <w:multiLevelType w:val="multilevel"/>
    <w:tmpl w:val="0074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30027A"/>
    <w:multiLevelType w:val="multilevel"/>
    <w:tmpl w:val="6D42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FE0954"/>
    <w:multiLevelType w:val="multilevel"/>
    <w:tmpl w:val="1492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92D"/>
    <w:rsid w:val="00065B03"/>
    <w:rsid w:val="00483104"/>
    <w:rsid w:val="008C592D"/>
    <w:rsid w:val="00EA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346B9B1-4491-40B3-9AB5-5E0B352BF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Char"/>
    <w:uiPriority w:val="9"/>
    <w:qFormat/>
    <w:rsid w:val="008C59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8C59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8C59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8C59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8C592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Char">
    <w:name w:val="عنوان 4 Char"/>
    <w:basedOn w:val="a0"/>
    <w:link w:val="4"/>
    <w:uiPriority w:val="9"/>
    <w:rsid w:val="008C592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8C5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8C592D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8C592D"/>
    <w:rPr>
      <w:b/>
      <w:bCs/>
    </w:rPr>
  </w:style>
  <w:style w:type="character" w:customStyle="1" w:styleId="ng-tns-c735609312-120">
    <w:name w:val="ng-tns-c735609312-120"/>
    <w:basedOn w:val="a0"/>
    <w:rsid w:val="008C592D"/>
  </w:style>
  <w:style w:type="paragraph" w:styleId="HTML">
    <w:name w:val="HTML Preformatted"/>
    <w:basedOn w:val="a"/>
    <w:link w:val="HTMLChar"/>
    <w:uiPriority w:val="99"/>
    <w:semiHidden/>
    <w:unhideWhenUsed/>
    <w:rsid w:val="008C59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8C592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8C592D"/>
  </w:style>
  <w:style w:type="character" w:customStyle="1" w:styleId="hljs-keyword">
    <w:name w:val="hljs-keyword"/>
    <w:basedOn w:val="a0"/>
    <w:rsid w:val="008C592D"/>
  </w:style>
  <w:style w:type="character" w:customStyle="1" w:styleId="hljs-string">
    <w:name w:val="hljs-string"/>
    <w:basedOn w:val="a0"/>
    <w:rsid w:val="008C592D"/>
  </w:style>
  <w:style w:type="character" w:customStyle="1" w:styleId="ng-tns-c735609312-121">
    <w:name w:val="ng-tns-c735609312-121"/>
    <w:basedOn w:val="a0"/>
    <w:rsid w:val="008C592D"/>
  </w:style>
  <w:style w:type="character" w:customStyle="1" w:styleId="hljs-number">
    <w:name w:val="hljs-number"/>
    <w:basedOn w:val="a0"/>
    <w:rsid w:val="008C59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21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6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1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10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2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حساب Microsoft</dc:creator>
  <cp:keywords/>
  <dc:description/>
  <cp:lastModifiedBy>حساب Microsoft</cp:lastModifiedBy>
  <cp:revision>1</cp:revision>
  <dcterms:created xsi:type="dcterms:W3CDTF">2026-06-20T04:49:00Z</dcterms:created>
  <dcterms:modified xsi:type="dcterms:W3CDTF">2026-06-20T07:27:00Z</dcterms:modified>
</cp:coreProperties>
</file>