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F1B0" w14:textId="4E7E897B" w:rsidR="00B16C69" w:rsidRDefault="00B16C69" w:rsidP="00B16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Kuis Formatif </w:t>
      </w:r>
    </w:p>
    <w:p w14:paraId="3AB1C3EB" w14:textId="38B92E6D" w:rsidR="00B16C69" w:rsidRDefault="00B16C69" w:rsidP="00B16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Pertemuan </w:t>
      </w:r>
      <w:r w:rsidR="00E85D62">
        <w:rPr>
          <w:rFonts w:ascii="Times New Roman" w:hAnsi="Times New Roman" w:cs="Times New Roman"/>
          <w:b/>
          <w:bCs/>
          <w:sz w:val="28"/>
          <w:szCs w:val="28"/>
        </w:rPr>
        <w:t xml:space="preserve">07 </w:t>
      </w:r>
      <w:r w:rsidR="000E3B54">
        <w:rPr>
          <w:rFonts w:ascii="Times New Roman" w:hAnsi="Times New Roman" w:cs="Times New Roman"/>
          <w:b/>
          <w:bCs/>
          <w:sz w:val="28"/>
          <w:szCs w:val="28"/>
        </w:rPr>
        <w:t>Fungsi</w:t>
      </w:r>
    </w:p>
    <w:p w14:paraId="0EEDDBD6" w14:textId="506EEE00" w:rsidR="00B16C69" w:rsidRDefault="00B16C69" w:rsidP="00B16C69">
      <w:pPr>
        <w:rPr>
          <w:rFonts w:ascii="Times New Roman" w:hAnsi="Times New Roman" w:cs="Times New Roman"/>
          <w:sz w:val="28"/>
          <w:szCs w:val="28"/>
        </w:rPr>
      </w:pPr>
    </w:p>
    <w:p w14:paraId="79B0F0AD" w14:textId="6828D011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Alya Mutiara Marine</w:t>
      </w:r>
    </w:p>
    <w:p w14:paraId="54982FC7" w14:textId="6B68FA99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2225250224</w:t>
      </w:r>
    </w:p>
    <w:p w14:paraId="2425DB95" w14:textId="2B4C88E9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06059148" w14:textId="7A021257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Pengampu: </w:t>
      </w:r>
      <w:r w:rsidRPr="00B16C69">
        <w:rPr>
          <w:rFonts w:ascii="Times New Roman" w:hAnsi="Times New Roman" w:cs="Times New Roman"/>
        </w:rPr>
        <w:t>Dr. Aan Hendrayana, S.Si., M.Pd.</w:t>
      </w:r>
    </w:p>
    <w:p w14:paraId="22F93580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6F94CA9D" w14:textId="1665901C" w:rsidR="00B16C69" w:rsidRDefault="00B16C69" w:rsidP="00B16C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dan Jawaban</w:t>
      </w:r>
    </w:p>
    <w:p w14:paraId="73635254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007C7974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 xml:space="preserve">1. Apa fungsi kata kunci </w:t>
      </w:r>
      <w:proofErr w:type="spellStart"/>
      <w:r w:rsidRPr="00D52886">
        <w:rPr>
          <w:rFonts w:ascii="Times New Roman" w:hAnsi="Times New Roman" w:cs="Times New Roman"/>
          <w:b/>
          <w:bCs/>
        </w:rPr>
        <w:t>def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dalam </w:t>
      </w:r>
      <w:proofErr w:type="spellStart"/>
      <w:r w:rsidRPr="00D52886">
        <w:rPr>
          <w:rFonts w:ascii="Times New Roman" w:hAnsi="Times New Roman" w:cs="Times New Roman"/>
          <w:b/>
          <w:bCs/>
        </w:rPr>
        <w:t>Python</w:t>
      </w:r>
      <w:proofErr w:type="spellEnd"/>
      <w:r w:rsidRPr="00D52886">
        <w:rPr>
          <w:rFonts w:ascii="Times New Roman" w:hAnsi="Times New Roman" w:cs="Times New Roman"/>
          <w:b/>
          <w:bCs/>
        </w:rPr>
        <w:t>?</w:t>
      </w:r>
      <w:r w:rsidRPr="00D52886">
        <w:rPr>
          <w:rFonts w:ascii="Times New Roman" w:hAnsi="Times New Roman" w:cs="Times New Roman"/>
        </w:rPr>
        <w:br/>
        <w:t>Jawaban: Untuk membuat atau mendefinisikan fungsi baru.</w:t>
      </w:r>
    </w:p>
    <w:p w14:paraId="424C1302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>2. Apa perbedaan parameter dan argumen?</w:t>
      </w:r>
      <w:r w:rsidRPr="00D52886">
        <w:rPr>
          <w:rFonts w:ascii="Times New Roman" w:hAnsi="Times New Roman" w:cs="Times New Roman"/>
        </w:rPr>
        <w:br/>
        <w:t>Jawaban: Parameter adalah variabel saat fungsi dibuat, sedangkan argumen adalah nilai nyata saat fungsi dipanggil.</w:t>
      </w:r>
    </w:p>
    <w:p w14:paraId="7B821295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 xml:space="preserve">3. Kapan </w:t>
      </w:r>
      <w:proofErr w:type="spellStart"/>
      <w:r w:rsidRPr="00D52886">
        <w:rPr>
          <w:rFonts w:ascii="Times New Roman" w:hAnsi="Times New Roman" w:cs="Times New Roman"/>
          <w:b/>
          <w:bCs/>
        </w:rPr>
        <w:t>return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lebih tepat daripada </w:t>
      </w:r>
      <w:proofErr w:type="spellStart"/>
      <w:r w:rsidRPr="00D52886">
        <w:rPr>
          <w:rFonts w:ascii="Times New Roman" w:hAnsi="Times New Roman" w:cs="Times New Roman"/>
          <w:b/>
          <w:bCs/>
        </w:rPr>
        <w:t>print</w:t>
      </w:r>
      <w:proofErr w:type="spellEnd"/>
      <w:r w:rsidRPr="00D52886">
        <w:rPr>
          <w:rFonts w:ascii="Times New Roman" w:hAnsi="Times New Roman" w:cs="Times New Roman"/>
          <w:b/>
          <w:bCs/>
        </w:rPr>
        <w:t>?</w:t>
      </w:r>
      <w:r w:rsidRPr="00D52886">
        <w:rPr>
          <w:rFonts w:ascii="Times New Roman" w:hAnsi="Times New Roman" w:cs="Times New Roman"/>
        </w:rPr>
        <w:br/>
        <w:t>Jawaban: Saat hasil fungsi perlu disimpan atau digunakan lagi untuk perhitungan lain di luar fungsi.</w:t>
      </w:r>
    </w:p>
    <w:p w14:paraId="480FE826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>4. Apa nilai variabel x pada kode x = kuadrat(4) jika kuadrat mengembalikan x*x?</w:t>
      </w:r>
      <w:r w:rsidRPr="00D52886">
        <w:rPr>
          <w:rFonts w:ascii="Times New Roman" w:hAnsi="Times New Roman" w:cs="Times New Roman"/>
        </w:rPr>
        <w:br/>
        <w:t>Jawaban: 16.</w:t>
      </w:r>
    </w:p>
    <w:p w14:paraId="2549C3C3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>5. Mengapa variabel lokal sebaiknya tidak bergantung pada perubahan dari luar fungsi?</w:t>
      </w:r>
      <w:r w:rsidRPr="00D52886">
        <w:rPr>
          <w:rFonts w:ascii="Times New Roman" w:hAnsi="Times New Roman" w:cs="Times New Roman"/>
        </w:rPr>
        <w:br/>
        <w:t xml:space="preserve">Jawaban: Agar fungsi bersifat mandiri, tidak mudah </w:t>
      </w:r>
      <w:proofErr w:type="spellStart"/>
      <w:r w:rsidRPr="00D52886">
        <w:rPr>
          <w:rFonts w:ascii="Times New Roman" w:hAnsi="Times New Roman" w:cs="Times New Roman"/>
        </w:rPr>
        <w:t>error</w:t>
      </w:r>
      <w:proofErr w:type="spellEnd"/>
      <w:r w:rsidRPr="00D52886">
        <w:rPr>
          <w:rFonts w:ascii="Times New Roman" w:hAnsi="Times New Roman" w:cs="Times New Roman"/>
        </w:rPr>
        <w:t>, dan bisa digunakan kembali.</w:t>
      </w:r>
    </w:p>
    <w:p w14:paraId="19E7CE08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>6. Apa yang terjadi jika fungsi memerlukan dua parameter tetapi hanya diberi satu argumen?</w:t>
      </w:r>
      <w:r w:rsidRPr="00D52886">
        <w:rPr>
          <w:rFonts w:ascii="Times New Roman" w:hAnsi="Times New Roman" w:cs="Times New Roman"/>
        </w:rPr>
        <w:br/>
        <w:t xml:space="preserve">Jawaban: Terjadi </w:t>
      </w:r>
      <w:proofErr w:type="spellStart"/>
      <w:r w:rsidRPr="00D52886">
        <w:rPr>
          <w:rFonts w:ascii="Times New Roman" w:hAnsi="Times New Roman" w:cs="Times New Roman"/>
        </w:rPr>
        <w:t>error</w:t>
      </w:r>
      <w:proofErr w:type="spellEnd"/>
      <w:r w:rsidRPr="00D52886">
        <w:rPr>
          <w:rFonts w:ascii="Times New Roman" w:hAnsi="Times New Roman" w:cs="Times New Roman"/>
        </w:rPr>
        <w:t xml:space="preserve"> </w:t>
      </w:r>
      <w:proofErr w:type="spellStart"/>
      <w:r w:rsidRPr="00D52886">
        <w:rPr>
          <w:rFonts w:ascii="Times New Roman" w:hAnsi="Times New Roman" w:cs="Times New Roman"/>
        </w:rPr>
        <w:t>TypeError</w:t>
      </w:r>
      <w:proofErr w:type="spellEnd"/>
      <w:r w:rsidRPr="00D52886">
        <w:rPr>
          <w:rFonts w:ascii="Times New Roman" w:hAnsi="Times New Roman" w:cs="Times New Roman"/>
        </w:rPr>
        <w:t>.</w:t>
      </w:r>
    </w:p>
    <w:p w14:paraId="6CD7D99A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 xml:space="preserve">7. Bagaimana cara memakai nilai </w:t>
      </w:r>
      <w:proofErr w:type="spellStart"/>
      <w:r w:rsidRPr="00D52886">
        <w:rPr>
          <w:rFonts w:ascii="Times New Roman" w:hAnsi="Times New Roman" w:cs="Times New Roman"/>
          <w:b/>
          <w:bCs/>
        </w:rPr>
        <w:t>return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dalam perhitungan lain?</w:t>
      </w:r>
      <w:r w:rsidRPr="00D52886">
        <w:rPr>
          <w:rFonts w:ascii="Times New Roman" w:hAnsi="Times New Roman" w:cs="Times New Roman"/>
        </w:rPr>
        <w:br/>
        <w:t>Jawaban: Dimasukkan langsung ke operasi matematika atau disimpan ke dalam variabel baru.</w:t>
      </w:r>
    </w:p>
    <w:p w14:paraId="2FC3DAD6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 xml:space="preserve">8. Apa perbedaan Step </w:t>
      </w:r>
      <w:proofErr w:type="spellStart"/>
      <w:r w:rsidRPr="00D52886">
        <w:rPr>
          <w:rFonts w:ascii="Times New Roman" w:hAnsi="Times New Roman" w:cs="Times New Roman"/>
          <w:b/>
          <w:bCs/>
        </w:rPr>
        <w:t>Into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dan Step Over saat </w:t>
      </w:r>
      <w:proofErr w:type="spellStart"/>
      <w:r w:rsidRPr="00D52886">
        <w:rPr>
          <w:rFonts w:ascii="Times New Roman" w:hAnsi="Times New Roman" w:cs="Times New Roman"/>
          <w:b/>
          <w:bCs/>
        </w:rPr>
        <w:t>debugging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fungsi di VS Code?</w:t>
      </w:r>
      <w:r w:rsidRPr="00D52886">
        <w:rPr>
          <w:rFonts w:ascii="Times New Roman" w:hAnsi="Times New Roman" w:cs="Times New Roman"/>
        </w:rPr>
        <w:br/>
        <w:t xml:space="preserve">Jawaban: Step </w:t>
      </w:r>
      <w:proofErr w:type="spellStart"/>
      <w:r w:rsidRPr="00D52886">
        <w:rPr>
          <w:rFonts w:ascii="Times New Roman" w:hAnsi="Times New Roman" w:cs="Times New Roman"/>
        </w:rPr>
        <w:t>Into</w:t>
      </w:r>
      <w:proofErr w:type="spellEnd"/>
      <w:r w:rsidRPr="00D52886">
        <w:rPr>
          <w:rFonts w:ascii="Times New Roman" w:hAnsi="Times New Roman" w:cs="Times New Roman"/>
        </w:rPr>
        <w:t xml:space="preserve"> masuk ke dalam baris kode fungsi, sedangkan Step Over langsung menjalankan fungsi tanpa masuk ke dalamnya.</w:t>
      </w:r>
    </w:p>
    <w:p w14:paraId="07AF212E" w14:textId="77777777" w:rsidR="00D52886" w:rsidRPr="00D52886" w:rsidRDefault="00D52886" w:rsidP="00D52886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t xml:space="preserve">9. Mengapa </w:t>
      </w:r>
      <w:proofErr w:type="spellStart"/>
      <w:r w:rsidRPr="00D52886">
        <w:rPr>
          <w:rFonts w:ascii="Times New Roman" w:hAnsi="Times New Roman" w:cs="Times New Roman"/>
          <w:b/>
          <w:bCs/>
        </w:rPr>
        <w:t>modularisasi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membantu pengujian program?</w:t>
      </w:r>
      <w:r w:rsidRPr="00D52886">
        <w:rPr>
          <w:rFonts w:ascii="Times New Roman" w:hAnsi="Times New Roman" w:cs="Times New Roman"/>
        </w:rPr>
        <w:br/>
        <w:t xml:space="preserve">Jawaban: Karena program dipecah menjadi bagian kecil, sehingga letak </w:t>
      </w:r>
      <w:proofErr w:type="spellStart"/>
      <w:r w:rsidRPr="00D52886">
        <w:rPr>
          <w:rFonts w:ascii="Times New Roman" w:hAnsi="Times New Roman" w:cs="Times New Roman"/>
        </w:rPr>
        <w:t>error</w:t>
      </w:r>
      <w:proofErr w:type="spellEnd"/>
      <w:r w:rsidRPr="00D52886">
        <w:rPr>
          <w:rFonts w:ascii="Times New Roman" w:hAnsi="Times New Roman" w:cs="Times New Roman"/>
        </w:rPr>
        <w:t xml:space="preserve"> lebih mudah ditemukan.</w:t>
      </w:r>
    </w:p>
    <w:p w14:paraId="3B39DA74" w14:textId="0B6E7FEB" w:rsidR="00B16C69" w:rsidRPr="00B16C69" w:rsidRDefault="00D52886" w:rsidP="00B16C69">
      <w:pPr>
        <w:rPr>
          <w:rFonts w:ascii="Times New Roman" w:hAnsi="Times New Roman" w:cs="Times New Roman"/>
        </w:rPr>
      </w:pPr>
      <w:r w:rsidRPr="00D52886">
        <w:rPr>
          <w:rFonts w:ascii="Times New Roman" w:hAnsi="Times New Roman" w:cs="Times New Roman"/>
          <w:b/>
          <w:bCs/>
        </w:rPr>
        <w:lastRenderedPageBreak/>
        <w:t xml:space="preserve">10. Perintah </w:t>
      </w:r>
      <w:proofErr w:type="spellStart"/>
      <w:r w:rsidRPr="00D52886">
        <w:rPr>
          <w:rFonts w:ascii="Times New Roman" w:hAnsi="Times New Roman" w:cs="Times New Roman"/>
          <w:b/>
          <w:bCs/>
        </w:rPr>
        <w:t>Git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apa yang mengirim </w:t>
      </w:r>
      <w:proofErr w:type="spellStart"/>
      <w:r w:rsidRPr="00D52886">
        <w:rPr>
          <w:rFonts w:ascii="Times New Roman" w:hAnsi="Times New Roman" w:cs="Times New Roman"/>
          <w:b/>
          <w:bCs/>
        </w:rPr>
        <w:t>commit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lokal ke </w:t>
      </w:r>
      <w:proofErr w:type="spellStart"/>
      <w:r w:rsidRPr="00D52886">
        <w:rPr>
          <w:rFonts w:ascii="Times New Roman" w:hAnsi="Times New Roman" w:cs="Times New Roman"/>
          <w:b/>
          <w:bCs/>
        </w:rPr>
        <w:t>GitHub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setelah </w:t>
      </w:r>
      <w:proofErr w:type="spellStart"/>
      <w:r w:rsidRPr="00D52886">
        <w:rPr>
          <w:rFonts w:ascii="Times New Roman" w:hAnsi="Times New Roman" w:cs="Times New Roman"/>
          <w:b/>
          <w:bCs/>
        </w:rPr>
        <w:t>remote</w:t>
      </w:r>
      <w:proofErr w:type="spellEnd"/>
      <w:r w:rsidRPr="00D52886">
        <w:rPr>
          <w:rFonts w:ascii="Times New Roman" w:hAnsi="Times New Roman" w:cs="Times New Roman"/>
          <w:b/>
          <w:bCs/>
        </w:rPr>
        <w:t xml:space="preserve"> sudah terhubung?</w:t>
      </w:r>
      <w:r w:rsidRPr="00D52886">
        <w:rPr>
          <w:rFonts w:ascii="Times New Roman" w:hAnsi="Times New Roman" w:cs="Times New Roman"/>
        </w:rPr>
        <w:br/>
        <w:t xml:space="preserve">Jawaban: </w:t>
      </w:r>
      <w:proofErr w:type="spellStart"/>
      <w:r w:rsidRPr="00D52886">
        <w:rPr>
          <w:rFonts w:ascii="Times New Roman" w:hAnsi="Times New Roman" w:cs="Times New Roman"/>
        </w:rPr>
        <w:t>git</w:t>
      </w:r>
      <w:proofErr w:type="spellEnd"/>
      <w:r w:rsidRPr="00D52886">
        <w:rPr>
          <w:rFonts w:ascii="Times New Roman" w:hAnsi="Times New Roman" w:cs="Times New Roman"/>
        </w:rPr>
        <w:t xml:space="preserve"> </w:t>
      </w:r>
      <w:proofErr w:type="spellStart"/>
      <w:r w:rsidRPr="00D52886">
        <w:rPr>
          <w:rFonts w:ascii="Times New Roman" w:hAnsi="Times New Roman" w:cs="Times New Roman"/>
        </w:rPr>
        <w:t>push</w:t>
      </w:r>
      <w:proofErr w:type="spellEnd"/>
      <w:r w:rsidRPr="00D52886">
        <w:rPr>
          <w:rFonts w:ascii="Times New Roman" w:hAnsi="Times New Roman" w:cs="Times New Roman"/>
        </w:rPr>
        <w:t>.</w:t>
      </w:r>
    </w:p>
    <w:sectPr w:rsidR="00B16C69" w:rsidRPr="00B1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7D92"/>
    <w:multiLevelType w:val="hybridMultilevel"/>
    <w:tmpl w:val="B3E01DB6"/>
    <w:lvl w:ilvl="0" w:tplc="4C8890A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A5A74"/>
    <w:multiLevelType w:val="hybridMultilevel"/>
    <w:tmpl w:val="764EE836"/>
    <w:lvl w:ilvl="0" w:tplc="6D388F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75D41"/>
    <w:multiLevelType w:val="hybridMultilevel"/>
    <w:tmpl w:val="4EEE59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672255">
    <w:abstractNumId w:val="2"/>
  </w:num>
  <w:num w:numId="2" w16cid:durableId="1374383409">
    <w:abstractNumId w:val="1"/>
  </w:num>
  <w:num w:numId="3" w16cid:durableId="178646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69"/>
    <w:rsid w:val="000E3B54"/>
    <w:rsid w:val="00787608"/>
    <w:rsid w:val="00B16C69"/>
    <w:rsid w:val="00D52886"/>
    <w:rsid w:val="00D66779"/>
    <w:rsid w:val="00E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599E4"/>
  <w15:chartTrackingRefBased/>
  <w15:docId w15:val="{7E0303C1-FADE-4B5A-A79F-E81B8331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1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1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1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1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1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1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1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1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1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16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1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16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16C6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16C6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16C6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16C6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16C6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16C6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1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1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1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1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1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16C6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16C6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16C6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1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16C6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16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Marine</dc:creator>
  <cp:keywords/>
  <dc:description/>
  <cp:lastModifiedBy>Alya Marine</cp:lastModifiedBy>
  <cp:revision>2</cp:revision>
  <cp:lastPrinted>2026-10-07T10:40:00Z</cp:lastPrinted>
  <dcterms:created xsi:type="dcterms:W3CDTF">2026-10-17T06:38:00Z</dcterms:created>
  <dcterms:modified xsi:type="dcterms:W3CDTF">2026-10-17T06:38:00Z</dcterms:modified>
</cp:coreProperties>
</file>