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C6C5E" w14:textId="0581B17A" w:rsidR="00F70C6A" w:rsidRPr="00831C7E" w:rsidRDefault="00831C7E" w:rsidP="00831C7E">
      <w:pPr>
        <w:spacing w:line="360" w:lineRule="auto"/>
        <w:rPr>
          <w:rFonts w:ascii="Times New Roman" w:hAnsi="Times New Roman" w:cs="Times New Roman"/>
        </w:rPr>
      </w:pPr>
      <w:proofErr w:type="spellStart"/>
      <w:r w:rsidRPr="00831C7E">
        <w:rPr>
          <w:rFonts w:ascii="Times New Roman" w:hAnsi="Times New Roman" w:cs="Times New Roman"/>
        </w:rPr>
        <w:t>Alyana</w:t>
      </w:r>
      <w:proofErr w:type="spellEnd"/>
      <w:r w:rsidRPr="00831C7E">
        <w:rPr>
          <w:rFonts w:ascii="Times New Roman" w:hAnsi="Times New Roman" w:cs="Times New Roman"/>
        </w:rPr>
        <w:t xml:space="preserve"> Barrera</w:t>
      </w:r>
    </w:p>
    <w:p w14:paraId="2200F1C4" w14:textId="76C65C73" w:rsidR="00831C7E" w:rsidRDefault="00831C7E" w:rsidP="00831C7E">
      <w:pPr>
        <w:spacing w:line="360" w:lineRule="auto"/>
        <w:rPr>
          <w:rFonts w:ascii="Times New Roman" w:hAnsi="Times New Roman" w:cs="Times New Roman"/>
        </w:rPr>
      </w:pPr>
      <w:r>
        <w:rPr>
          <w:rFonts w:ascii="Times New Roman" w:hAnsi="Times New Roman" w:cs="Times New Roman"/>
        </w:rPr>
        <w:t>Professor Saunders</w:t>
      </w:r>
    </w:p>
    <w:p w14:paraId="32D5B013" w14:textId="519EC284" w:rsidR="00831C7E" w:rsidRDefault="00831C7E" w:rsidP="00831C7E">
      <w:pPr>
        <w:spacing w:line="360" w:lineRule="auto"/>
        <w:rPr>
          <w:rFonts w:ascii="Times New Roman" w:hAnsi="Times New Roman" w:cs="Times New Roman"/>
        </w:rPr>
      </w:pPr>
      <w:r>
        <w:rPr>
          <w:rFonts w:ascii="Times New Roman" w:hAnsi="Times New Roman" w:cs="Times New Roman"/>
        </w:rPr>
        <w:t>CEG 3400-01</w:t>
      </w:r>
    </w:p>
    <w:p w14:paraId="4A5B0D4F" w14:textId="66EABEC1" w:rsidR="00831C7E" w:rsidRDefault="00831C7E" w:rsidP="00831C7E">
      <w:pPr>
        <w:spacing w:line="360" w:lineRule="auto"/>
        <w:rPr>
          <w:rFonts w:ascii="Times New Roman" w:hAnsi="Times New Roman" w:cs="Times New Roman"/>
        </w:rPr>
      </w:pPr>
      <w:r>
        <w:rPr>
          <w:rFonts w:ascii="Times New Roman" w:hAnsi="Times New Roman" w:cs="Times New Roman"/>
        </w:rPr>
        <w:t>2 February 2021</w:t>
      </w:r>
    </w:p>
    <w:p w14:paraId="684D1BF4" w14:textId="63265A4F" w:rsidR="00831C7E" w:rsidRDefault="00831C7E" w:rsidP="00831C7E">
      <w:pPr>
        <w:spacing w:line="360" w:lineRule="auto"/>
        <w:jc w:val="center"/>
        <w:rPr>
          <w:rFonts w:ascii="Times New Roman" w:hAnsi="Times New Roman" w:cs="Times New Roman"/>
        </w:rPr>
      </w:pPr>
      <w:r>
        <w:rPr>
          <w:rFonts w:ascii="Times New Roman" w:hAnsi="Times New Roman" w:cs="Times New Roman"/>
        </w:rPr>
        <w:t>Discussion Forum 1: Lessons Learned</w:t>
      </w:r>
    </w:p>
    <w:p w14:paraId="51636755" w14:textId="10CFEC45" w:rsidR="00831C7E" w:rsidRPr="00831C7E" w:rsidRDefault="00831C7E" w:rsidP="00831C7E">
      <w:pPr>
        <w:spacing w:line="360" w:lineRule="auto"/>
        <w:ind w:firstLine="720"/>
        <w:rPr>
          <w:rFonts w:ascii="Times New Roman" w:hAnsi="Times New Roman" w:cs="Times New Roman"/>
        </w:rPr>
      </w:pPr>
      <w:r>
        <w:rPr>
          <w:rFonts w:ascii="Times New Roman" w:hAnsi="Times New Roman" w:cs="Times New Roman"/>
        </w:rPr>
        <w:t>I learned that there are many perspectives on this situation. For the most part we learned that most people believe that security and privacy go hand in hand and the both are very important. I think that we mostly came to the agreement that Apple had the right to say no to the FBI because they are not a legal entity, but the FBI was not unjustified in asking. It makes sense why the FBI would ask Apple in the first place, but Apple can say no. I learned that people in our group felt strongly that one way was better than another. This topic was sort of hard to talk about through the computer but I feel for the most part we came to an understanding.</w:t>
      </w:r>
    </w:p>
    <w:sectPr w:rsidR="00831C7E" w:rsidRPr="00831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C7E"/>
    <w:rsid w:val="00626943"/>
    <w:rsid w:val="00831C7E"/>
    <w:rsid w:val="009C6D29"/>
    <w:rsid w:val="00F70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D0CD2"/>
  <w15:chartTrackingRefBased/>
  <w15:docId w15:val="{5B9DABC7-1B02-FC4B-9394-A00E8B46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Alyana Lya</dc:creator>
  <cp:keywords/>
  <dc:description/>
  <cp:lastModifiedBy>Barrera, Alyana Lya</cp:lastModifiedBy>
  <cp:revision>1</cp:revision>
  <dcterms:created xsi:type="dcterms:W3CDTF">2021-02-02T12:53:00Z</dcterms:created>
  <dcterms:modified xsi:type="dcterms:W3CDTF">2021-02-02T12:59:00Z</dcterms:modified>
</cp:coreProperties>
</file>