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8DA73" w14:textId="206D1155" w:rsidR="00C96DBE" w:rsidRDefault="003637AC" w:rsidP="00C21B27">
      <w:pPr>
        <w:spacing w:line="480" w:lineRule="auto"/>
        <w:jc w:val="center"/>
      </w:pPr>
      <w:r>
        <w:t>Executive Summary</w:t>
      </w:r>
    </w:p>
    <w:p w14:paraId="5185B91D" w14:textId="77777777" w:rsidR="00C21B27" w:rsidRDefault="00C96DBE" w:rsidP="00C21B27">
      <w:pPr>
        <w:spacing w:line="480" w:lineRule="auto"/>
        <w:jc w:val="center"/>
      </w:pPr>
      <w:r>
        <w:t xml:space="preserve">Proposal for </w:t>
      </w:r>
      <w:proofErr w:type="spellStart"/>
      <w:r>
        <w:t>Techopoly</w:t>
      </w:r>
      <w:proofErr w:type="spellEnd"/>
      <w:r>
        <w:t xml:space="preserve"> – Local Area Network</w:t>
      </w:r>
      <w:r w:rsidR="00C21B27">
        <w:t xml:space="preserve"> </w:t>
      </w:r>
    </w:p>
    <w:p w14:paraId="17906860" w14:textId="79C3399A" w:rsidR="00A57449" w:rsidRDefault="00A57449" w:rsidP="00C21B27">
      <w:pPr>
        <w:spacing w:line="480" w:lineRule="auto"/>
        <w:jc w:val="center"/>
      </w:pPr>
      <w:r>
        <w:t xml:space="preserve">By </w:t>
      </w:r>
      <w:proofErr w:type="spellStart"/>
      <w:r>
        <w:t>Alyana</w:t>
      </w:r>
      <w:proofErr w:type="spellEnd"/>
      <w:r>
        <w:t xml:space="preserve"> Services</w:t>
      </w:r>
    </w:p>
    <w:p w14:paraId="370C2666" w14:textId="607CDFD6" w:rsidR="00CD721C" w:rsidRDefault="00A57449" w:rsidP="00A57449">
      <w:pPr>
        <w:spacing w:line="480" w:lineRule="auto"/>
        <w:ind w:firstLine="720"/>
      </w:pPr>
      <w:r>
        <w:t xml:space="preserve">For </w:t>
      </w:r>
      <w:proofErr w:type="spellStart"/>
      <w:r>
        <w:t>Techopoly</w:t>
      </w:r>
      <w:proofErr w:type="spellEnd"/>
      <w:r>
        <w:t xml:space="preserve"> Inc.’s new existing single level 50,000 sq. ft. commercial structure, I have a few recommendations regarding the interior structure to fits the technological company needs. I recommend having 4 separate rooms which would </w:t>
      </w:r>
      <w:r w:rsidR="007A5F79">
        <w:t>i</w:t>
      </w:r>
      <w:r>
        <w:t xml:space="preserve">nclude 2 work rooms, 1 admin/IT room, and a backroom for the servers. </w:t>
      </w:r>
      <w:r w:rsidR="00CD721C">
        <w:t xml:space="preserve">Here I will explain what each room would have regarding technicalities. </w:t>
      </w:r>
    </w:p>
    <w:p w14:paraId="434A254B" w14:textId="26121D0F" w:rsidR="00A57449" w:rsidRDefault="00CD721C" w:rsidP="00A57449">
      <w:pPr>
        <w:spacing w:line="480" w:lineRule="auto"/>
        <w:ind w:firstLine="720"/>
      </w:pPr>
      <w:r>
        <w:t xml:space="preserve">The two work rooms would have 13 to 14 computers/workstations, 2 colored printers, and 2 APC </w:t>
      </w:r>
      <w:proofErr w:type="spellStart"/>
      <w:r>
        <w:t>Back-UPS</w:t>
      </w:r>
      <w:proofErr w:type="spellEnd"/>
      <w:r>
        <w:t xml:space="preserve">. In addition, this room would have a CAT 6 cable connecting to the back room. I allotted two rooms for your employees so that each unit may be able to have a room for computers at one time. Maybe having additional room for meeting space will also help with that need. </w:t>
      </w:r>
    </w:p>
    <w:p w14:paraId="1FF1A19E" w14:textId="498D08CD" w:rsidR="00CD721C" w:rsidRDefault="00CD721C" w:rsidP="00A57449">
      <w:pPr>
        <w:spacing w:line="480" w:lineRule="auto"/>
        <w:ind w:firstLine="720"/>
      </w:pPr>
      <w:r>
        <w:t xml:space="preserve">There will be a small admin/IT room that would also be open to employees. I would suggest admin to have separate accounts for the computer for admin access. This room would have 1 computer, 1 printer, and two APC </w:t>
      </w:r>
      <w:proofErr w:type="spellStart"/>
      <w:r>
        <w:t>Back-UPS</w:t>
      </w:r>
      <w:proofErr w:type="spellEnd"/>
      <w:r>
        <w:t xml:space="preserve"> along with that there will be CAT6 cables to reach the back room. </w:t>
      </w:r>
    </w:p>
    <w:p w14:paraId="42977E0F" w14:textId="21A95EB6" w:rsidR="00A429BD" w:rsidRDefault="00CD721C" w:rsidP="00A57449">
      <w:pPr>
        <w:spacing w:line="480" w:lineRule="auto"/>
        <w:ind w:firstLine="720"/>
      </w:pPr>
      <w:r>
        <w:t>The backroom would include the company’s</w:t>
      </w:r>
      <w:r w:rsidR="00794301">
        <w:t xml:space="preserve"> </w:t>
      </w:r>
      <w:r w:rsidR="00C21B27">
        <w:t xml:space="preserve">3 HP ProLiant </w:t>
      </w:r>
      <w:r>
        <w:t>servers</w:t>
      </w:r>
      <w:r w:rsidR="00C21B27">
        <w:t xml:space="preserve">, 1 router/firewall, 1 48-port Smart Managed Switch, and 4-port Optic Switch. This is where most of the IT work may be need. The back room will have certain access requirements. This is where the rooms outside of the backroom will be connected to using the CAT 6 cables.  I would recommend this layout for optimal usage and convenience to your company and workers. </w:t>
      </w:r>
    </w:p>
    <w:p w14:paraId="56246393" w14:textId="5D53EA81" w:rsidR="00A429BD" w:rsidRDefault="00A429BD" w:rsidP="00A429BD">
      <w:r>
        <w:rPr>
          <w:noProof/>
        </w:rPr>
        <w:lastRenderedPageBreak/>
        <w:drawing>
          <wp:inline distT="0" distB="0" distL="0" distR="0" wp14:anchorId="172FBC5C" wp14:editId="7602C61D">
            <wp:extent cx="6261144" cy="354530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01 at 2.28.55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77779" cy="3554725"/>
                    </a:xfrm>
                    <a:prstGeom prst="rect">
                      <a:avLst/>
                    </a:prstGeom>
                  </pic:spPr>
                </pic:pic>
              </a:graphicData>
            </a:graphic>
          </wp:inline>
        </w:drawing>
      </w:r>
      <w:r>
        <w:rPr>
          <w:noProof/>
        </w:rPr>
        <w:drawing>
          <wp:inline distT="0" distB="0" distL="0" distR="0" wp14:anchorId="3EDAAEED" wp14:editId="1E828FCA">
            <wp:extent cx="6174985" cy="34971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1 at 2.31.2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78665" cy="3499263"/>
                    </a:xfrm>
                    <a:prstGeom prst="rect">
                      <a:avLst/>
                    </a:prstGeom>
                  </pic:spPr>
                </pic:pic>
              </a:graphicData>
            </a:graphic>
          </wp:inline>
        </w:drawing>
      </w:r>
      <w:r>
        <w:rPr>
          <w:noProof/>
        </w:rPr>
        <w:lastRenderedPageBreak/>
        <w:drawing>
          <wp:inline distT="0" distB="0" distL="0" distR="0" wp14:anchorId="08E753BA" wp14:editId="37AF382D">
            <wp:extent cx="6169660" cy="3494163"/>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2-01 at 2.31.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3134" cy="3496130"/>
                    </a:xfrm>
                    <a:prstGeom prst="rect">
                      <a:avLst/>
                    </a:prstGeom>
                  </pic:spPr>
                </pic:pic>
              </a:graphicData>
            </a:graphic>
          </wp:inline>
        </w:drawing>
      </w:r>
      <w:r>
        <w:rPr>
          <w:noProof/>
        </w:rPr>
        <w:drawing>
          <wp:inline distT="0" distB="0" distL="0" distR="0" wp14:anchorId="64839162" wp14:editId="7BDFB70F">
            <wp:extent cx="6170203" cy="3494471"/>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2-01 at 2.31.4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250" cy="3504692"/>
                    </a:xfrm>
                    <a:prstGeom prst="rect">
                      <a:avLst/>
                    </a:prstGeom>
                  </pic:spPr>
                </pic:pic>
              </a:graphicData>
            </a:graphic>
          </wp:inline>
        </w:drawing>
      </w:r>
      <w:r w:rsidR="00432DA3">
        <w:rPr>
          <w:noProof/>
        </w:rPr>
        <w:lastRenderedPageBreak/>
        <w:drawing>
          <wp:inline distT="0" distB="0" distL="0" distR="0" wp14:anchorId="7315DD51" wp14:editId="44EDB395">
            <wp:extent cx="6174985" cy="3497179"/>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1 at 2.31.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677" cy="3506633"/>
                    </a:xfrm>
                    <a:prstGeom prst="rect">
                      <a:avLst/>
                    </a:prstGeom>
                  </pic:spPr>
                </pic:pic>
              </a:graphicData>
            </a:graphic>
          </wp:inline>
        </w:drawing>
      </w:r>
      <w:r w:rsidR="00432DA3">
        <w:rPr>
          <w:noProof/>
        </w:rPr>
        <w:drawing>
          <wp:inline distT="0" distB="0" distL="0" distR="0" wp14:anchorId="6E605FD3" wp14:editId="6C7BBB53">
            <wp:extent cx="6146660" cy="3481137"/>
            <wp:effectExtent l="0" t="0" r="635" b="0"/>
            <wp:docPr id="9" name="Picture 9"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1 at 2.33.0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6896" cy="3486934"/>
                    </a:xfrm>
                    <a:prstGeom prst="rect">
                      <a:avLst/>
                    </a:prstGeom>
                  </pic:spPr>
                </pic:pic>
              </a:graphicData>
            </a:graphic>
          </wp:inline>
        </w:drawing>
      </w:r>
      <w:r w:rsidR="00432DA3">
        <w:rPr>
          <w:noProof/>
        </w:rPr>
        <w:lastRenderedPageBreak/>
        <w:drawing>
          <wp:inline distT="0" distB="0" distL="0" distR="0" wp14:anchorId="7071C383" wp14:editId="60656101">
            <wp:extent cx="6146660" cy="348113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1 at 2.33.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5651" cy="3486229"/>
                    </a:xfrm>
                    <a:prstGeom prst="rect">
                      <a:avLst/>
                    </a:prstGeom>
                  </pic:spPr>
                </pic:pic>
              </a:graphicData>
            </a:graphic>
          </wp:inline>
        </w:drawing>
      </w:r>
      <w:r w:rsidR="00432DA3">
        <w:rPr>
          <w:noProof/>
        </w:rPr>
        <w:drawing>
          <wp:inline distT="0" distB="0" distL="0" distR="0" wp14:anchorId="766B8834" wp14:editId="3C16E6BD">
            <wp:extent cx="6146660" cy="3481137"/>
            <wp:effectExtent l="0" t="0" r="63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1 at 2.33.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3548" cy="3485038"/>
                    </a:xfrm>
                    <a:prstGeom prst="rect">
                      <a:avLst/>
                    </a:prstGeom>
                  </pic:spPr>
                </pic:pic>
              </a:graphicData>
            </a:graphic>
          </wp:inline>
        </w:drawing>
      </w:r>
      <w:r w:rsidR="00432DA3">
        <w:rPr>
          <w:noProof/>
        </w:rPr>
        <w:lastRenderedPageBreak/>
        <w:drawing>
          <wp:inline distT="0" distB="0" distL="0" distR="0" wp14:anchorId="485BD363" wp14:editId="48AF42C3">
            <wp:extent cx="6146660" cy="348113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1 at 2.33.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0703" cy="3483427"/>
                    </a:xfrm>
                    <a:prstGeom prst="rect">
                      <a:avLst/>
                    </a:prstGeom>
                  </pic:spPr>
                </pic:pic>
              </a:graphicData>
            </a:graphic>
          </wp:inline>
        </w:drawing>
      </w:r>
      <w:r w:rsidR="00432DA3">
        <w:rPr>
          <w:noProof/>
        </w:rPr>
        <w:drawing>
          <wp:inline distT="0" distB="0" distL="0" distR="0" wp14:anchorId="5AD829E6" wp14:editId="51167A95">
            <wp:extent cx="6146165" cy="3480857"/>
            <wp:effectExtent l="0" t="0" r="635"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1 at 2.33.3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8401" cy="3482123"/>
                    </a:xfrm>
                    <a:prstGeom prst="rect">
                      <a:avLst/>
                    </a:prstGeom>
                  </pic:spPr>
                </pic:pic>
              </a:graphicData>
            </a:graphic>
          </wp:inline>
        </w:drawing>
      </w:r>
      <w:r w:rsidR="00432DA3">
        <w:rPr>
          <w:noProof/>
        </w:rPr>
        <w:lastRenderedPageBreak/>
        <w:drawing>
          <wp:inline distT="0" distB="0" distL="0" distR="0" wp14:anchorId="775833FF" wp14:editId="6AF0024D">
            <wp:extent cx="6202680" cy="3512865"/>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2.33.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6680" cy="3520794"/>
                    </a:xfrm>
                    <a:prstGeom prst="rect">
                      <a:avLst/>
                    </a:prstGeom>
                  </pic:spPr>
                </pic:pic>
              </a:graphicData>
            </a:graphic>
          </wp:inline>
        </w:drawing>
      </w:r>
    </w:p>
    <w:sectPr w:rsidR="00A42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7AC"/>
    <w:rsid w:val="000E279F"/>
    <w:rsid w:val="003637AC"/>
    <w:rsid w:val="00432DA3"/>
    <w:rsid w:val="00626943"/>
    <w:rsid w:val="00794301"/>
    <w:rsid w:val="007A5F79"/>
    <w:rsid w:val="007F58D5"/>
    <w:rsid w:val="009C6D29"/>
    <w:rsid w:val="00A429BD"/>
    <w:rsid w:val="00A57449"/>
    <w:rsid w:val="00C21B27"/>
    <w:rsid w:val="00C96DBE"/>
    <w:rsid w:val="00CD7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6100BF"/>
  <w15:chartTrackingRefBased/>
  <w15:docId w15:val="{BCB67E99-E434-AD42-9B52-EC594F97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207</Words>
  <Characters>1354</Characters>
  <Application>Microsoft Office Word</Application>
  <DocSecurity>0</DocSecurity>
  <Lines>64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Barrera, Alyana Lya</dc:creator>
  <cp:keywords/>
  <dc:description/>
  <cp:lastModifiedBy>Barrera, Alyana Lya</cp:lastModifiedBy>
  <cp:revision>7</cp:revision>
  <dcterms:created xsi:type="dcterms:W3CDTF">2020-11-30T15:19:00Z</dcterms:created>
  <dcterms:modified xsi:type="dcterms:W3CDTF">2020-12-01T19:35:00Z</dcterms:modified>
</cp:coreProperties>
</file>