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5D497" w14:textId="3F7CE7CC" w:rsidR="007F58D5" w:rsidRDefault="0070141D">
      <w:r>
        <w:t>Network switch – networking hardware that connects devices on a computer network by using packer switching to receive and forward data to the destination.</w:t>
      </w:r>
    </w:p>
    <w:p w14:paraId="35D556CD" w14:textId="77777777" w:rsidR="001F755A" w:rsidRDefault="001F755A"/>
    <w:p w14:paraId="2C6EC750" w14:textId="67DC1535" w:rsidR="0070141D" w:rsidRDefault="0070141D">
      <w:r>
        <w:t>Fiber optic switch – receives a messafe from any device connected to it and then transmits the message only to the device for which the message was meant.Normally multiple data cables are plugged into a fiber switch to enable communication between different networked devices.</w:t>
      </w:r>
    </w:p>
    <w:p w14:paraId="0126905D" w14:textId="77777777" w:rsidR="001F755A" w:rsidRDefault="001F755A"/>
    <w:p w14:paraId="2A5DEC53" w14:textId="435DE64E" w:rsidR="0070141D" w:rsidRDefault="00507096">
      <w:r>
        <w:t>Multi-mode optical fiber – a type of octical fiber mostly used for communication over short distances, such as within a building or on a campus</w:t>
      </w:r>
    </w:p>
    <w:p w14:paraId="04591089" w14:textId="77777777" w:rsidR="001F755A" w:rsidRDefault="001F755A"/>
    <w:p w14:paraId="4D491954" w14:textId="0D58E96A" w:rsidR="001F755A" w:rsidRPr="001F755A" w:rsidRDefault="001F755A" w:rsidP="001F755A">
      <w:pPr>
        <w:rPr>
          <w:rFonts w:ascii="Times New Roman" w:eastAsia="Times New Roman" w:hAnsi="Times New Roman" w:cs="Times New Roman"/>
        </w:rPr>
      </w:pPr>
      <w:r w:rsidRPr="001F755A">
        <w:rPr>
          <w:rFonts w:ascii="Georgia" w:eastAsia="Times New Roman" w:hAnsi="Georgia" w:cs="Times New Roman"/>
          <w:color w:val="333333"/>
          <w:shd w:val="clear" w:color="auto" w:fill="FFFFFF"/>
        </w:rPr>
        <w:t>Fiber NIC cards</w:t>
      </w:r>
      <w:r>
        <w:rPr>
          <w:rFonts w:ascii="Georgia" w:eastAsia="Times New Roman" w:hAnsi="Georgia" w:cs="Times New Roman"/>
          <w:color w:val="333333"/>
          <w:shd w:val="clear" w:color="auto" w:fill="FFFFFF"/>
        </w:rPr>
        <w:t xml:space="preserve"> </w:t>
      </w:r>
      <w:r w:rsidR="000A74B5">
        <w:rPr>
          <w:rFonts w:ascii="Georgia" w:eastAsia="Times New Roman" w:hAnsi="Georgia" w:cs="Times New Roman"/>
          <w:color w:val="333333"/>
          <w:shd w:val="clear" w:color="auto" w:fill="FFFFFF"/>
        </w:rPr>
        <w:t>– can provide fast and reliable network connections for users computers or network servers.</w:t>
      </w:r>
      <w:r>
        <w:rPr>
          <w:rFonts w:ascii="Georgia" w:eastAsia="Times New Roman" w:hAnsi="Georgia" w:cs="Times New Roman"/>
          <w:color w:val="333333"/>
          <w:shd w:val="clear" w:color="auto" w:fill="FFFFFF"/>
        </w:rPr>
        <w:t xml:space="preserve"> </w:t>
      </w:r>
      <w:r w:rsidR="000A74B5">
        <w:rPr>
          <w:rFonts w:ascii="Georgia" w:eastAsia="Times New Roman" w:hAnsi="Georgia" w:cs="Times New Roman"/>
          <w:color w:val="333333"/>
          <w:shd w:val="clear" w:color="auto" w:fill="FFFFFF"/>
        </w:rPr>
        <w:t>They</w:t>
      </w:r>
      <w:r w:rsidRPr="001F755A">
        <w:rPr>
          <w:rFonts w:ascii="Georgia" w:eastAsia="Times New Roman" w:hAnsi="Georgia" w:cs="Times New Roman"/>
          <w:color w:val="333333"/>
          <w:shd w:val="clear" w:color="auto" w:fill="FFFFFF"/>
        </w:rPr>
        <w:t xml:space="preserve"> have two major applications. They can applied to the connection between network servers, computer or storage and switches to realize 10G, 25G, 40G or up to 100G data transmissions. Here gives an specific application scenario of 10G fiber NIC cards. Just show as the below picture. The 10GBASE-T network card connects the ToR switch or EoR usage models via Cat6a/Cat7 UTP cables.</w:t>
      </w:r>
    </w:p>
    <w:p w14:paraId="20F32027" w14:textId="3F256187" w:rsidR="00507096" w:rsidRDefault="00507096"/>
    <w:p w14:paraId="181B4572" w14:textId="7CCD07B8" w:rsidR="00ED35F5" w:rsidRDefault="00ED35F5">
      <w:r>
        <w:t xml:space="preserve">Cat 6 – a standard twisted pair cable for ethernet and other network physical layers that is backward compatible with the category </w:t>
      </w:r>
    </w:p>
    <w:p w14:paraId="60AE0804" w14:textId="0F766A22" w:rsidR="00ED35F5" w:rsidRDefault="00ED35F5"/>
    <w:p w14:paraId="4CD24450" w14:textId="4D46AAD2" w:rsidR="00ED35F5" w:rsidRDefault="00ED35F5">
      <w:r>
        <w:t>Cable termination and installation allotment</w:t>
      </w:r>
    </w:p>
    <w:p w14:paraId="6C54F57B" w14:textId="77777777" w:rsidR="00ED35F5" w:rsidRDefault="00ED35F5"/>
    <w:p w14:paraId="6AA6A436" w14:textId="78B10678" w:rsidR="00ED35F5" w:rsidRDefault="00ED35F5">
      <w:r>
        <w:t>Firewall appliance – this appliance is a network security device that monitors incoming and outgoing network traffic and decides whether to allow or block specific traffic based on a defined set of security rules</w:t>
      </w:r>
    </w:p>
    <w:p w14:paraId="45EB937A" w14:textId="798578F9" w:rsidR="00ED35F5" w:rsidRDefault="00ED35F5"/>
    <w:p w14:paraId="107ED781" w14:textId="04E413E4" w:rsidR="00ED35F5" w:rsidRDefault="00ED35F5">
      <w:r>
        <w:t>Servers with Dedicated UPS power protection</w:t>
      </w:r>
      <w:r w:rsidR="00B64759">
        <w:t xml:space="preserve"> – used to protect hardware such as servers, workstations, telecommunications equipment, or other electrical equipment from an unexpected disruption of power like a power source failure or voltage spike</w:t>
      </w:r>
      <w:r w:rsidR="00C66A37">
        <w:t xml:space="preserve"> </w:t>
      </w:r>
    </w:p>
    <w:p w14:paraId="1C1DD872" w14:textId="40054CCE" w:rsidR="00ED35F5" w:rsidRDefault="00ED35F5"/>
    <w:p w14:paraId="266047F0" w14:textId="6C64D591" w:rsidR="00ED35F5" w:rsidRDefault="00ED35F5" w:rsidP="00ED35F5">
      <w:r>
        <w:t>Microsoft windows 7 business or enterprise complete workstations</w:t>
      </w:r>
      <w:r w:rsidR="00C66A37">
        <w:t xml:space="preserve"> – computers workstations with Microsoft windows.</w:t>
      </w:r>
    </w:p>
    <w:p w14:paraId="611AAE24" w14:textId="47C28953" w:rsidR="00ED35F5" w:rsidRDefault="00ED35F5" w:rsidP="00ED35F5"/>
    <w:p w14:paraId="0D1B0CD2" w14:textId="341B1872" w:rsidR="00ED35F5" w:rsidRDefault="00ED35F5" w:rsidP="00ED35F5">
      <w:r>
        <w:t xml:space="preserve">networked printers </w:t>
      </w:r>
      <w:r w:rsidR="00C66A37">
        <w:t>– printers with work stations.</w:t>
      </w:r>
    </w:p>
    <w:p w14:paraId="3CF613E7" w14:textId="47666C8B" w:rsidR="00ED35F5" w:rsidRDefault="00ED35F5" w:rsidP="00ED35F5"/>
    <w:p w14:paraId="6D5DF423" w14:textId="69864DAC" w:rsidR="00ED35F5" w:rsidRDefault="00ED35F5" w:rsidP="00ED35F5">
      <w:r>
        <w:t>power strips 5 1kva</w:t>
      </w:r>
      <w:r w:rsidR="00B64759">
        <w:t xml:space="preserve"> – a device that allows you to plug in multiple electronic devices and provides minimal surge protection</w:t>
      </w:r>
    </w:p>
    <w:sectPr w:rsidR="00ED3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5B0966"/>
    <w:multiLevelType w:val="hybridMultilevel"/>
    <w:tmpl w:val="E84E7BA4"/>
    <w:lvl w:ilvl="0" w:tplc="1B0CEF4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1D"/>
    <w:rsid w:val="000A74B5"/>
    <w:rsid w:val="001F755A"/>
    <w:rsid w:val="00507096"/>
    <w:rsid w:val="00626943"/>
    <w:rsid w:val="0070141D"/>
    <w:rsid w:val="007F58D5"/>
    <w:rsid w:val="009C6D29"/>
    <w:rsid w:val="00B64759"/>
    <w:rsid w:val="00C66A37"/>
    <w:rsid w:val="00ED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F49543"/>
  <w15:chartTrackingRefBased/>
  <w15:docId w15:val="{9E784D3B-8AC3-984D-BE49-96FECA71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18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266</Words>
  <Characters>1737</Characters>
  <Application>Microsoft Office Word</Application>
  <DocSecurity>0</DocSecurity>
  <Lines>82</Lines>
  <Paragraphs>83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Barrera, Alyana Lya</dc:creator>
  <cp:keywords/>
  <dc:description/>
  <cp:lastModifiedBy>Barrera, Alyana Lya</cp:lastModifiedBy>
  <cp:revision>7</cp:revision>
  <dcterms:created xsi:type="dcterms:W3CDTF">2020-11-30T17:27:00Z</dcterms:created>
  <dcterms:modified xsi:type="dcterms:W3CDTF">2020-11-30T17:55:00Z</dcterms:modified>
</cp:coreProperties>
</file>