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A1B86" w14:textId="77777777" w:rsidR="00B53DB8" w:rsidRPr="00B02C58" w:rsidRDefault="00B02C58">
      <w:pPr>
        <w:spacing w:after="20"/>
        <w:jc w:val="center"/>
        <w:rPr>
          <w:rFonts w:ascii="Arial" w:hAnsi="Arial" w:cs="Arial"/>
          <w:sz w:val="28"/>
          <w:szCs w:val="28"/>
        </w:rPr>
      </w:pPr>
      <w:proofErr w:type="spellStart"/>
      <w:r w:rsidRPr="00B02C58">
        <w:rPr>
          <w:rFonts w:ascii="Arial" w:hAnsi="Arial" w:cs="Arial"/>
          <w:b/>
          <w:bCs/>
          <w:sz w:val="28"/>
          <w:szCs w:val="28"/>
        </w:rPr>
        <w:t>Protocol</w:t>
      </w:r>
      <w:proofErr w:type="spellEnd"/>
      <w:r w:rsidRPr="00B02C58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8"/>
          <w:szCs w:val="28"/>
        </w:rPr>
        <w:t>Addendum</w:t>
      </w:r>
      <w:proofErr w:type="spellEnd"/>
    </w:p>
    <w:p w14:paraId="0F7EB129" w14:textId="77777777" w:rsidR="00B53DB8" w:rsidRPr="00B02C58" w:rsidRDefault="00B02C58">
      <w:pPr>
        <w:spacing w:after="200"/>
        <w:jc w:val="center"/>
        <w:rPr>
          <w:rFonts w:ascii="Arial" w:hAnsi="Arial" w:cs="Arial"/>
          <w:sz w:val="22"/>
          <w:szCs w:val="22"/>
        </w:rPr>
      </w:pPr>
      <w:r w:rsidRPr="00B02C58">
        <w:rPr>
          <w:rFonts w:ascii="Arial" w:hAnsi="Arial" w:cs="Arial"/>
          <w:i/>
          <w:iCs/>
          <w:sz w:val="22"/>
          <w:szCs w:val="22"/>
        </w:rPr>
        <w:t xml:space="preserve">Aly Gallo López · PhD in Deep </w:t>
      </w:r>
      <w:proofErr w:type="spellStart"/>
      <w:r w:rsidRPr="00B02C58">
        <w:rPr>
          <w:rFonts w:ascii="Arial" w:hAnsi="Arial" w:cs="Arial"/>
          <w:i/>
          <w:iCs/>
          <w:sz w:val="22"/>
          <w:szCs w:val="22"/>
        </w:rPr>
        <w:t>Tech</w:t>
      </w:r>
      <w:proofErr w:type="spellEnd"/>
      <w:r w:rsidRPr="00B02C58">
        <w:rPr>
          <w:rFonts w:ascii="Arial" w:hAnsi="Arial" w:cs="Arial"/>
          <w:i/>
          <w:iCs/>
          <w:sz w:val="22"/>
          <w:szCs w:val="22"/>
        </w:rPr>
        <w:t xml:space="preserve">, FISI-UNMSM · Doctoral </w:t>
      </w:r>
      <w:proofErr w:type="spellStart"/>
      <w:r w:rsidRPr="00B02C58">
        <w:rPr>
          <w:rFonts w:ascii="Arial" w:hAnsi="Arial" w:cs="Arial"/>
          <w:i/>
          <w:iCs/>
          <w:sz w:val="22"/>
          <w:szCs w:val="22"/>
        </w:rPr>
        <w:t>Seminar</w:t>
      </w:r>
      <w:proofErr w:type="spellEnd"/>
      <w:r w:rsidRPr="00B02C58">
        <w:rPr>
          <w:rFonts w:ascii="Arial" w:hAnsi="Arial" w:cs="Arial"/>
          <w:i/>
          <w:iCs/>
          <w:sz w:val="22"/>
          <w:szCs w:val="22"/>
        </w:rPr>
        <w:t xml:space="preserve"> (R6S10714)</w:t>
      </w:r>
    </w:p>
    <w:p w14:paraId="0A5F1E55" w14:textId="77777777" w:rsidR="00B53DB8" w:rsidRPr="00B02C58" w:rsidRDefault="00B02C58">
      <w:pPr>
        <w:spacing w:after="130" w:line="258" w:lineRule="auto"/>
        <w:rPr>
          <w:rFonts w:ascii="Arial" w:hAnsi="Arial" w:cs="Arial"/>
          <w:sz w:val="22"/>
          <w:szCs w:val="22"/>
        </w:rPr>
      </w:pPr>
      <w:proofErr w:type="spellStart"/>
      <w:r w:rsidRPr="00B02C58">
        <w:rPr>
          <w:rFonts w:ascii="Arial" w:hAnsi="Arial" w:cs="Arial"/>
          <w:sz w:val="22"/>
          <w:szCs w:val="22"/>
        </w:rPr>
        <w:t>This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note </w:t>
      </w:r>
      <w:proofErr w:type="spellStart"/>
      <w:r w:rsidRPr="00B02C58">
        <w:rPr>
          <w:rFonts w:ascii="Arial" w:hAnsi="Arial" w:cs="Arial"/>
          <w:sz w:val="22"/>
          <w:szCs w:val="22"/>
        </w:rPr>
        <w:t>documents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how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current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protocol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B02C58">
        <w:rPr>
          <w:rFonts w:ascii="Arial" w:hAnsi="Arial" w:cs="Arial"/>
          <w:sz w:val="22"/>
          <w:szCs w:val="22"/>
        </w:rPr>
        <w:t>Research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Protocol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FINAL) </w:t>
      </w:r>
      <w:proofErr w:type="spellStart"/>
      <w:r w:rsidRPr="00B02C58">
        <w:rPr>
          <w:rFonts w:ascii="Arial" w:hAnsi="Arial" w:cs="Arial"/>
          <w:sz w:val="22"/>
          <w:szCs w:val="22"/>
        </w:rPr>
        <w:t>differs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from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version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previously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uploaded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to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GitHub, in </w:t>
      </w:r>
      <w:proofErr w:type="spellStart"/>
      <w:r w:rsidRPr="00B02C58">
        <w:rPr>
          <w:rFonts w:ascii="Arial" w:hAnsi="Arial" w:cs="Arial"/>
          <w:sz w:val="22"/>
          <w:szCs w:val="22"/>
        </w:rPr>
        <w:t>which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primary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analysis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predicted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adverse </w:t>
      </w:r>
      <w:proofErr w:type="spellStart"/>
      <w:r w:rsidRPr="00B02C58">
        <w:rPr>
          <w:rFonts w:ascii="Arial" w:hAnsi="Arial" w:cs="Arial"/>
          <w:sz w:val="22"/>
          <w:szCs w:val="22"/>
        </w:rPr>
        <w:t>clinical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events</w:t>
      </w:r>
      <w:proofErr w:type="spellEnd"/>
      <w:r w:rsidRPr="00B02C58">
        <w:rPr>
          <w:rFonts w:ascii="Arial" w:hAnsi="Arial" w:cs="Arial"/>
          <w:sz w:val="22"/>
          <w:szCs w:val="22"/>
        </w:rPr>
        <w:t>/</w:t>
      </w:r>
      <w:proofErr w:type="spellStart"/>
      <w:r w:rsidRPr="00B02C58">
        <w:rPr>
          <w:rFonts w:ascii="Arial" w:hAnsi="Arial" w:cs="Arial"/>
          <w:sz w:val="22"/>
          <w:szCs w:val="22"/>
        </w:rPr>
        <w:t>disease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progression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directly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02C58">
        <w:rPr>
          <w:rFonts w:ascii="Arial" w:hAnsi="Arial" w:cs="Arial"/>
          <w:sz w:val="22"/>
          <w:szCs w:val="22"/>
        </w:rPr>
        <w:t>with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Charlson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and SCORE2-Diabetes a</w:t>
      </w:r>
      <w:r w:rsidRPr="00B02C58">
        <w:rPr>
          <w:rFonts w:ascii="Arial" w:hAnsi="Arial" w:cs="Arial"/>
          <w:sz w:val="22"/>
          <w:szCs w:val="22"/>
        </w:rPr>
        <w:t xml:space="preserve">s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central </w:t>
      </w:r>
      <w:proofErr w:type="spellStart"/>
      <w:r w:rsidRPr="00B02C58">
        <w:rPr>
          <w:rFonts w:ascii="Arial" w:hAnsi="Arial" w:cs="Arial"/>
          <w:sz w:val="22"/>
          <w:szCs w:val="22"/>
        </w:rPr>
        <w:t>clinical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comparators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B02C58">
        <w:rPr>
          <w:rFonts w:ascii="Arial" w:hAnsi="Arial" w:cs="Arial"/>
          <w:sz w:val="22"/>
          <w:szCs w:val="22"/>
        </w:rPr>
        <w:t>It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compares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two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versions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B02C58">
        <w:rPr>
          <w:rFonts w:ascii="Arial" w:hAnsi="Arial" w:cs="Arial"/>
          <w:sz w:val="22"/>
          <w:szCs w:val="22"/>
        </w:rPr>
        <w:t>reader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would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actually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see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side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by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side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repository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; </w:t>
      </w:r>
      <w:proofErr w:type="spellStart"/>
      <w:r w:rsidRPr="00B02C58">
        <w:rPr>
          <w:rFonts w:ascii="Arial" w:hAnsi="Arial" w:cs="Arial"/>
          <w:sz w:val="22"/>
          <w:szCs w:val="22"/>
        </w:rPr>
        <w:t>it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does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not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narrate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intermediate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drafting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steps</w:t>
      </w:r>
      <w:proofErr w:type="spellEnd"/>
      <w:r w:rsidRPr="00B02C58">
        <w:rPr>
          <w:rFonts w:ascii="Arial" w:hAnsi="Arial" w:cs="Arial"/>
          <w:sz w:val="22"/>
          <w:szCs w:val="22"/>
        </w:rPr>
        <w:t>.</w:t>
      </w:r>
    </w:p>
    <w:p w14:paraId="7E1B4B56" w14:textId="77777777" w:rsidR="00B53DB8" w:rsidRPr="00B02C58" w:rsidRDefault="00B02C58">
      <w:pPr>
        <w:spacing w:before="150" w:after="60"/>
        <w:rPr>
          <w:rFonts w:ascii="Arial" w:hAnsi="Arial" w:cs="Arial"/>
          <w:sz w:val="22"/>
          <w:szCs w:val="22"/>
        </w:rPr>
      </w:pPr>
      <w:r w:rsidRPr="00B02C58">
        <w:rPr>
          <w:rFonts w:ascii="Arial" w:hAnsi="Arial" w:cs="Arial"/>
          <w:b/>
          <w:bCs/>
          <w:sz w:val="22"/>
          <w:szCs w:val="22"/>
        </w:rPr>
        <w:t xml:space="preserve">1.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Primary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outcome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: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from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disease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prediction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to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a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mathematically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defined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Adaptive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C</w:t>
      </w:r>
      <w:r w:rsidRPr="00B02C58">
        <w:rPr>
          <w:rFonts w:ascii="Arial" w:hAnsi="Arial" w:cs="Arial"/>
          <w:b/>
          <w:bCs/>
          <w:sz w:val="22"/>
          <w:szCs w:val="22"/>
        </w:rPr>
        <w:t>apacity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score</w:t>
      </w:r>
    </w:p>
    <w:p w14:paraId="782625BD" w14:textId="77777777" w:rsidR="00B53DB8" w:rsidRPr="00B02C58" w:rsidRDefault="00B02C58">
      <w:pPr>
        <w:spacing w:after="130" w:line="258" w:lineRule="auto"/>
        <w:rPr>
          <w:rFonts w:ascii="Arial" w:hAnsi="Arial" w:cs="Arial"/>
          <w:sz w:val="22"/>
          <w:szCs w:val="22"/>
        </w:rPr>
      </w:pP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previous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version's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primary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analysis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predicted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disease-related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clinical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outcomes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directly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B02C58">
        <w:rPr>
          <w:rFonts w:ascii="Arial" w:hAnsi="Arial" w:cs="Arial"/>
          <w:sz w:val="22"/>
          <w:szCs w:val="22"/>
        </w:rPr>
        <w:t>Revisiting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Biological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State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Hypothesis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(BSH; Gallo López, 2026) </w:t>
      </w:r>
      <w:proofErr w:type="spellStart"/>
      <w:r w:rsidRPr="00B02C58">
        <w:rPr>
          <w:rFonts w:ascii="Arial" w:hAnsi="Arial" w:cs="Arial"/>
          <w:sz w:val="22"/>
          <w:szCs w:val="22"/>
        </w:rPr>
        <w:t>showed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that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this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tested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wrong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link in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hypothesis's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own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causal </w:t>
      </w:r>
      <w:proofErr w:type="spellStart"/>
      <w:r w:rsidRPr="00B02C58">
        <w:rPr>
          <w:rFonts w:ascii="Arial" w:hAnsi="Arial" w:cs="Arial"/>
          <w:sz w:val="22"/>
          <w:szCs w:val="22"/>
        </w:rPr>
        <w:t>chain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BSH </w:t>
      </w:r>
      <w:proofErr w:type="spellStart"/>
      <w:r w:rsidRPr="00B02C58">
        <w:rPr>
          <w:rFonts w:ascii="Arial" w:hAnsi="Arial" w:cs="Arial"/>
          <w:sz w:val="22"/>
          <w:szCs w:val="22"/>
        </w:rPr>
        <w:t>proposes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that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disease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is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 late, </w:t>
      </w:r>
      <w:proofErr w:type="spellStart"/>
      <w:r w:rsidRPr="00B02C58">
        <w:rPr>
          <w:rFonts w:ascii="Arial" w:hAnsi="Arial" w:cs="Arial"/>
          <w:sz w:val="22"/>
          <w:szCs w:val="22"/>
        </w:rPr>
        <w:t>downstream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consequence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of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 prior </w:t>
      </w:r>
      <w:proofErr w:type="spellStart"/>
      <w:r w:rsidRPr="00B02C58">
        <w:rPr>
          <w:rFonts w:ascii="Arial" w:hAnsi="Arial" w:cs="Arial"/>
          <w:sz w:val="22"/>
          <w:szCs w:val="22"/>
        </w:rPr>
        <w:t>narrowing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of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Adaptive </w:t>
      </w:r>
      <w:proofErr w:type="spellStart"/>
      <w:r w:rsidRPr="00B02C58">
        <w:rPr>
          <w:rFonts w:ascii="Arial" w:hAnsi="Arial" w:cs="Arial"/>
          <w:sz w:val="22"/>
          <w:szCs w:val="22"/>
        </w:rPr>
        <w:t>Capacity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02C58">
        <w:rPr>
          <w:rFonts w:ascii="Arial" w:hAnsi="Arial" w:cs="Arial"/>
          <w:sz w:val="22"/>
          <w:szCs w:val="22"/>
        </w:rPr>
        <w:t>not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primary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measurable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quantity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primary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confirmatory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analysis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(PE3) </w:t>
      </w:r>
      <w:proofErr w:type="spellStart"/>
      <w:r w:rsidRPr="00B02C58">
        <w:rPr>
          <w:rFonts w:ascii="Arial" w:hAnsi="Arial" w:cs="Arial"/>
          <w:sz w:val="22"/>
          <w:szCs w:val="22"/>
        </w:rPr>
        <w:t>now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tests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BSH's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own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Prediction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1 </w:t>
      </w:r>
      <w:proofErr w:type="spellStart"/>
      <w:r w:rsidRPr="00B02C58">
        <w:rPr>
          <w:rFonts w:ascii="Arial" w:hAnsi="Arial" w:cs="Arial"/>
          <w:sz w:val="22"/>
          <w:szCs w:val="22"/>
        </w:rPr>
        <w:t>directly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02C58">
        <w:rPr>
          <w:rFonts w:ascii="Arial" w:hAnsi="Arial" w:cs="Arial"/>
          <w:sz w:val="22"/>
          <w:szCs w:val="22"/>
        </w:rPr>
        <w:t>with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B02C58">
        <w:rPr>
          <w:rFonts w:ascii="Arial" w:hAnsi="Arial" w:cs="Arial"/>
          <w:sz w:val="22"/>
          <w:szCs w:val="22"/>
        </w:rPr>
        <w:t>closed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mathematical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d</w:t>
      </w:r>
      <w:r w:rsidRPr="00B02C58">
        <w:rPr>
          <w:rFonts w:ascii="Arial" w:hAnsi="Arial" w:cs="Arial"/>
          <w:sz w:val="22"/>
          <w:szCs w:val="22"/>
        </w:rPr>
        <w:t>efinition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B02C58">
        <w:rPr>
          <w:rFonts w:ascii="Arial" w:hAnsi="Arial" w:cs="Arial"/>
          <w:sz w:val="22"/>
          <w:szCs w:val="22"/>
        </w:rPr>
        <w:t>For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each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eligible </w:t>
      </w:r>
      <w:proofErr w:type="spellStart"/>
      <w:r w:rsidRPr="00B02C58">
        <w:rPr>
          <w:rFonts w:ascii="Arial" w:hAnsi="Arial" w:cs="Arial"/>
          <w:sz w:val="22"/>
          <w:szCs w:val="22"/>
        </w:rPr>
        <w:t>perturbation-recovery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event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observed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recovery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amount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is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Rᵢ = BSIᵢ(T0ᵢ+Wᵢ) − BSIᵢⁿᵃᵈᴵʳ, and Adaptive </w:t>
      </w:r>
      <w:proofErr w:type="spellStart"/>
      <w:r w:rsidRPr="00B02C58">
        <w:rPr>
          <w:rFonts w:ascii="Arial" w:hAnsi="Arial" w:cs="Arial"/>
          <w:sz w:val="22"/>
          <w:szCs w:val="22"/>
        </w:rPr>
        <w:t>Capacity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is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ACᵢ = Rᵢ − </w:t>
      </w:r>
      <w:proofErr w:type="gramStart"/>
      <w:r w:rsidRPr="00B02C58">
        <w:rPr>
          <w:rFonts w:ascii="Arial" w:hAnsi="Arial" w:cs="Arial"/>
          <w:sz w:val="22"/>
          <w:szCs w:val="22"/>
        </w:rPr>
        <w:t>Ê[</w:t>
      </w:r>
      <w:proofErr w:type="gramEnd"/>
      <w:r w:rsidRPr="00B02C58">
        <w:rPr>
          <w:rFonts w:ascii="Arial" w:hAnsi="Arial" w:cs="Arial"/>
          <w:sz w:val="22"/>
          <w:szCs w:val="22"/>
        </w:rPr>
        <w:t xml:space="preserve">R | Sᵢ, Xᵢ],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difference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between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observed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recovery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recovery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expected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for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an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event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of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c</w:t>
      </w:r>
      <w:r w:rsidRPr="00B02C58">
        <w:rPr>
          <w:rFonts w:ascii="Arial" w:hAnsi="Arial" w:cs="Arial"/>
          <w:sz w:val="22"/>
          <w:szCs w:val="22"/>
        </w:rPr>
        <w:t xml:space="preserve">omparable </w:t>
      </w:r>
      <w:proofErr w:type="spellStart"/>
      <w:r w:rsidRPr="00B02C58">
        <w:rPr>
          <w:rFonts w:ascii="Arial" w:hAnsi="Arial" w:cs="Arial"/>
          <w:sz w:val="22"/>
          <w:szCs w:val="22"/>
        </w:rPr>
        <w:t>clinical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severity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Sᵢ and </w:t>
      </w:r>
      <w:proofErr w:type="spellStart"/>
      <w:r w:rsidRPr="00B02C58">
        <w:rPr>
          <w:rFonts w:ascii="Arial" w:hAnsi="Arial" w:cs="Arial"/>
          <w:sz w:val="22"/>
          <w:szCs w:val="22"/>
        </w:rPr>
        <w:t>prespecified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covariates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Xᵢ.</w:t>
      </w:r>
    </w:p>
    <w:p w14:paraId="6A82BB78" w14:textId="77777777" w:rsidR="00B53DB8" w:rsidRPr="00B02C58" w:rsidRDefault="00B02C58">
      <w:pPr>
        <w:spacing w:after="130" w:line="258" w:lineRule="auto"/>
        <w:rPr>
          <w:rFonts w:ascii="Arial" w:hAnsi="Arial" w:cs="Arial"/>
          <w:sz w:val="22"/>
          <w:szCs w:val="22"/>
        </w:rPr>
      </w:pPr>
      <w:proofErr w:type="spellStart"/>
      <w:r w:rsidRPr="00B02C58">
        <w:rPr>
          <w:rFonts w:ascii="Arial" w:hAnsi="Arial" w:cs="Arial"/>
          <w:sz w:val="22"/>
          <w:szCs w:val="22"/>
        </w:rPr>
        <w:t>Two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design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choices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protect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this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definition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from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circularity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B02C58">
        <w:rPr>
          <w:rFonts w:ascii="Arial" w:hAnsi="Arial" w:cs="Arial"/>
          <w:sz w:val="22"/>
          <w:szCs w:val="22"/>
        </w:rPr>
        <w:t>First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02C58">
        <w:rPr>
          <w:rFonts w:ascii="Arial" w:hAnsi="Arial" w:cs="Arial"/>
          <w:sz w:val="22"/>
          <w:szCs w:val="22"/>
        </w:rPr>
        <w:t>severity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Sᵢ </w:t>
      </w:r>
      <w:proofErr w:type="spellStart"/>
      <w:r w:rsidRPr="00B02C58">
        <w:rPr>
          <w:rFonts w:ascii="Arial" w:hAnsi="Arial" w:cs="Arial"/>
          <w:sz w:val="22"/>
          <w:szCs w:val="22"/>
        </w:rPr>
        <w:t>is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defined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from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objective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clinical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information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independent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of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BSI;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BSI-</w:t>
      </w:r>
      <w:proofErr w:type="spellStart"/>
      <w:r w:rsidRPr="00B02C58">
        <w:rPr>
          <w:rFonts w:ascii="Arial" w:hAnsi="Arial" w:cs="Arial"/>
          <w:sz w:val="22"/>
          <w:szCs w:val="22"/>
        </w:rPr>
        <w:t>derived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baseline</w:t>
      </w:r>
      <w:proofErr w:type="spellEnd"/>
      <w:r w:rsidRPr="00B02C58">
        <w:rPr>
          <w:rFonts w:ascii="Arial" w:hAnsi="Arial" w:cs="Arial"/>
          <w:sz w:val="22"/>
          <w:szCs w:val="22"/>
        </w:rPr>
        <w:t>-</w:t>
      </w:r>
      <w:proofErr w:type="spellStart"/>
      <w:r w:rsidRPr="00B02C58">
        <w:rPr>
          <w:rFonts w:ascii="Arial" w:hAnsi="Arial" w:cs="Arial"/>
          <w:sz w:val="22"/>
          <w:szCs w:val="22"/>
        </w:rPr>
        <w:t>to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-nadir </w:t>
      </w:r>
      <w:proofErr w:type="spellStart"/>
      <w:r w:rsidRPr="00B02C58">
        <w:rPr>
          <w:rFonts w:ascii="Arial" w:hAnsi="Arial" w:cs="Arial"/>
          <w:sz w:val="22"/>
          <w:szCs w:val="22"/>
        </w:rPr>
        <w:t>deviatio</w:t>
      </w:r>
      <w:r w:rsidRPr="00B02C58">
        <w:rPr>
          <w:rFonts w:ascii="Arial" w:hAnsi="Arial" w:cs="Arial"/>
          <w:sz w:val="22"/>
          <w:szCs w:val="22"/>
        </w:rPr>
        <w:t>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is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retained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only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as a </w:t>
      </w:r>
      <w:proofErr w:type="spellStart"/>
      <w:r w:rsidRPr="00B02C58">
        <w:rPr>
          <w:rFonts w:ascii="Arial" w:hAnsi="Arial" w:cs="Arial"/>
          <w:sz w:val="22"/>
          <w:szCs w:val="22"/>
        </w:rPr>
        <w:t>sensitivity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measure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B02C58">
        <w:rPr>
          <w:rFonts w:ascii="Arial" w:hAnsi="Arial" w:cs="Arial"/>
          <w:sz w:val="22"/>
          <w:szCs w:val="22"/>
        </w:rPr>
        <w:t>Second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02C58">
        <w:rPr>
          <w:rFonts w:ascii="Arial" w:hAnsi="Arial" w:cs="Arial"/>
          <w:sz w:val="22"/>
          <w:szCs w:val="22"/>
        </w:rPr>
        <w:t>baseline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BSI </w:t>
      </w:r>
      <w:proofErr w:type="spellStart"/>
      <w:r w:rsidRPr="00B02C58">
        <w:rPr>
          <w:rFonts w:ascii="Arial" w:hAnsi="Arial" w:cs="Arial"/>
          <w:sz w:val="22"/>
          <w:szCs w:val="22"/>
        </w:rPr>
        <w:t>is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deliberately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excluded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from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expected-recovery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model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02C58">
        <w:rPr>
          <w:rFonts w:ascii="Arial" w:hAnsi="Arial" w:cs="Arial"/>
          <w:sz w:val="22"/>
          <w:szCs w:val="22"/>
        </w:rPr>
        <w:t>because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it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is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primary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exposure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of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PE3 and </w:t>
      </w:r>
      <w:proofErr w:type="spellStart"/>
      <w:r w:rsidRPr="00B02C58">
        <w:rPr>
          <w:rFonts w:ascii="Arial" w:hAnsi="Arial" w:cs="Arial"/>
          <w:sz w:val="22"/>
          <w:szCs w:val="22"/>
        </w:rPr>
        <w:t>must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enter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analysis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only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once; </w:t>
      </w:r>
      <w:proofErr w:type="spellStart"/>
      <w:r w:rsidRPr="00B02C58">
        <w:rPr>
          <w:rFonts w:ascii="Arial" w:hAnsi="Arial" w:cs="Arial"/>
          <w:sz w:val="22"/>
          <w:szCs w:val="22"/>
        </w:rPr>
        <w:t>expected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recovery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is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estimated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with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patient-level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cross-fitting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, so </w:t>
      </w:r>
      <w:proofErr w:type="spellStart"/>
      <w:r w:rsidRPr="00B02C58">
        <w:rPr>
          <w:rFonts w:ascii="Arial" w:hAnsi="Arial" w:cs="Arial"/>
          <w:sz w:val="22"/>
          <w:szCs w:val="22"/>
        </w:rPr>
        <w:t>that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no </w:t>
      </w:r>
      <w:proofErr w:type="spellStart"/>
      <w:r w:rsidRPr="00B02C58">
        <w:rPr>
          <w:rFonts w:ascii="Arial" w:hAnsi="Arial" w:cs="Arial"/>
          <w:sz w:val="22"/>
          <w:szCs w:val="22"/>
        </w:rPr>
        <w:t>event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of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B02C58">
        <w:rPr>
          <w:rFonts w:ascii="Arial" w:hAnsi="Arial" w:cs="Arial"/>
          <w:sz w:val="22"/>
          <w:szCs w:val="22"/>
        </w:rPr>
        <w:t>patient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contributes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to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expectation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used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for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that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patient's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own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events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primary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analysis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is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B02C58">
        <w:rPr>
          <w:rFonts w:ascii="Arial" w:hAnsi="Arial" w:cs="Arial"/>
          <w:sz w:val="22"/>
          <w:szCs w:val="22"/>
        </w:rPr>
        <w:t>quantile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regression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of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ACᵢ </w:t>
      </w:r>
      <w:proofErr w:type="spellStart"/>
      <w:r w:rsidRPr="00B02C58">
        <w:rPr>
          <w:rFonts w:ascii="Arial" w:hAnsi="Arial" w:cs="Arial"/>
          <w:sz w:val="22"/>
          <w:szCs w:val="22"/>
        </w:rPr>
        <w:t>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baseline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BSI at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prespecified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primary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quantile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τ = 0.90 (τ = 0.75 and 0.95 as </w:t>
      </w:r>
      <w:proofErr w:type="spellStart"/>
      <w:r w:rsidRPr="00B02C58">
        <w:rPr>
          <w:rFonts w:ascii="Arial" w:hAnsi="Arial" w:cs="Arial"/>
          <w:sz w:val="22"/>
          <w:szCs w:val="22"/>
        </w:rPr>
        <w:t>support</w:t>
      </w:r>
      <w:r w:rsidRPr="00B02C58">
        <w:rPr>
          <w:rFonts w:ascii="Arial" w:hAnsi="Arial" w:cs="Arial"/>
          <w:sz w:val="22"/>
          <w:szCs w:val="22"/>
        </w:rPr>
        <w:t>ive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analyses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B02C58">
        <w:rPr>
          <w:rFonts w:ascii="Arial" w:hAnsi="Arial" w:cs="Arial"/>
          <w:sz w:val="22"/>
          <w:szCs w:val="22"/>
        </w:rPr>
        <w:t>with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patient-clustered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inference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for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repeated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events</w:t>
      </w:r>
      <w:proofErr w:type="spellEnd"/>
      <w:r w:rsidRPr="00B02C58">
        <w:rPr>
          <w:rFonts w:ascii="Arial" w:hAnsi="Arial" w:cs="Arial"/>
          <w:sz w:val="22"/>
          <w:szCs w:val="22"/>
        </w:rPr>
        <w:t>.</w:t>
      </w:r>
    </w:p>
    <w:p w14:paraId="345ED584" w14:textId="77777777" w:rsidR="00B53DB8" w:rsidRPr="00B02C58" w:rsidRDefault="00B02C58">
      <w:pPr>
        <w:spacing w:before="150" w:after="60"/>
        <w:rPr>
          <w:rFonts w:ascii="Arial" w:hAnsi="Arial" w:cs="Arial"/>
          <w:sz w:val="22"/>
          <w:szCs w:val="22"/>
        </w:rPr>
      </w:pPr>
      <w:r w:rsidRPr="00B02C58">
        <w:rPr>
          <w:rFonts w:ascii="Arial" w:hAnsi="Arial" w:cs="Arial"/>
          <w:b/>
          <w:bCs/>
          <w:sz w:val="22"/>
          <w:szCs w:val="22"/>
        </w:rPr>
        <w:t xml:space="preserve">2.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Comparators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repositioned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to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where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they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genuinely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apply</w:t>
      </w:r>
      <w:proofErr w:type="spellEnd"/>
    </w:p>
    <w:p w14:paraId="35320A83" w14:textId="77777777" w:rsidR="00B53DB8" w:rsidRPr="00B02C58" w:rsidRDefault="00B02C58">
      <w:pPr>
        <w:spacing w:after="130" w:line="258" w:lineRule="auto"/>
        <w:rPr>
          <w:rFonts w:ascii="Arial" w:hAnsi="Arial" w:cs="Arial"/>
          <w:sz w:val="22"/>
          <w:szCs w:val="22"/>
        </w:rPr>
      </w:pPr>
      <w:proofErr w:type="spellStart"/>
      <w:r w:rsidRPr="00B02C58">
        <w:rPr>
          <w:rFonts w:ascii="Arial" w:hAnsi="Arial" w:cs="Arial"/>
          <w:sz w:val="22"/>
          <w:szCs w:val="22"/>
        </w:rPr>
        <w:t>Charlson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and SCORE2-Diabetes </w:t>
      </w:r>
      <w:proofErr w:type="spellStart"/>
      <w:r w:rsidRPr="00B02C58">
        <w:rPr>
          <w:rFonts w:ascii="Arial" w:hAnsi="Arial" w:cs="Arial"/>
          <w:sz w:val="22"/>
          <w:szCs w:val="22"/>
        </w:rPr>
        <w:t>were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previously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treated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as central </w:t>
      </w:r>
      <w:proofErr w:type="spellStart"/>
      <w:r w:rsidRPr="00B02C58">
        <w:rPr>
          <w:rFonts w:ascii="Arial" w:hAnsi="Arial" w:cs="Arial"/>
          <w:sz w:val="22"/>
          <w:szCs w:val="22"/>
        </w:rPr>
        <w:t>comparators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for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primary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analysis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B02C58">
        <w:rPr>
          <w:rFonts w:ascii="Arial" w:hAnsi="Arial" w:cs="Arial"/>
          <w:sz w:val="22"/>
          <w:szCs w:val="22"/>
        </w:rPr>
        <w:t>They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no </w:t>
      </w:r>
      <w:proofErr w:type="spellStart"/>
      <w:r w:rsidRPr="00B02C58">
        <w:rPr>
          <w:rFonts w:ascii="Arial" w:hAnsi="Arial" w:cs="Arial"/>
          <w:sz w:val="22"/>
          <w:szCs w:val="22"/>
        </w:rPr>
        <w:t>longer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compare </w:t>
      </w:r>
      <w:proofErr w:type="spellStart"/>
      <w:r w:rsidRPr="00B02C58">
        <w:rPr>
          <w:rFonts w:ascii="Arial" w:hAnsi="Arial" w:cs="Arial"/>
          <w:sz w:val="22"/>
          <w:szCs w:val="22"/>
        </w:rPr>
        <w:t>agai</w:t>
      </w:r>
      <w:r w:rsidRPr="00B02C58">
        <w:rPr>
          <w:rFonts w:ascii="Arial" w:hAnsi="Arial" w:cs="Arial"/>
          <w:sz w:val="22"/>
          <w:szCs w:val="22"/>
        </w:rPr>
        <w:t>nst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primary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outcome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— </w:t>
      </w:r>
      <w:proofErr w:type="spellStart"/>
      <w:r w:rsidRPr="00B02C58">
        <w:rPr>
          <w:rFonts w:ascii="Arial" w:hAnsi="Arial" w:cs="Arial"/>
          <w:sz w:val="22"/>
          <w:szCs w:val="22"/>
        </w:rPr>
        <w:t>they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were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designed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to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estimate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disease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risk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02C58">
        <w:rPr>
          <w:rFonts w:ascii="Arial" w:hAnsi="Arial" w:cs="Arial"/>
          <w:sz w:val="22"/>
          <w:szCs w:val="22"/>
        </w:rPr>
        <w:t>not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recovery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capacity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B02C58">
        <w:rPr>
          <w:rFonts w:ascii="Arial" w:hAnsi="Arial" w:cs="Arial"/>
          <w:sz w:val="22"/>
          <w:szCs w:val="22"/>
        </w:rPr>
        <w:t>They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now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serve </w:t>
      </w:r>
      <w:proofErr w:type="spellStart"/>
      <w:r w:rsidRPr="00B02C58">
        <w:rPr>
          <w:rFonts w:ascii="Arial" w:hAnsi="Arial" w:cs="Arial"/>
          <w:sz w:val="22"/>
          <w:szCs w:val="22"/>
        </w:rPr>
        <w:t>specifically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as </w:t>
      </w:r>
      <w:proofErr w:type="spellStart"/>
      <w:r w:rsidRPr="00B02C58">
        <w:rPr>
          <w:rFonts w:ascii="Arial" w:hAnsi="Arial" w:cs="Arial"/>
          <w:sz w:val="22"/>
          <w:szCs w:val="22"/>
        </w:rPr>
        <w:t>comparators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for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PE5,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secondary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, distal </w:t>
      </w:r>
      <w:proofErr w:type="spellStart"/>
      <w:r w:rsidRPr="00B02C58">
        <w:rPr>
          <w:rFonts w:ascii="Arial" w:hAnsi="Arial" w:cs="Arial"/>
          <w:sz w:val="22"/>
          <w:szCs w:val="22"/>
        </w:rPr>
        <w:t>analysis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of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NCD </w:t>
      </w:r>
      <w:proofErr w:type="spellStart"/>
      <w:r w:rsidRPr="00B02C58">
        <w:rPr>
          <w:rFonts w:ascii="Arial" w:hAnsi="Arial" w:cs="Arial"/>
          <w:sz w:val="22"/>
          <w:szCs w:val="22"/>
        </w:rPr>
        <w:t>progression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within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same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cohort's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remaining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follow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-up, </w:t>
      </w:r>
      <w:proofErr w:type="spellStart"/>
      <w:r w:rsidRPr="00B02C58">
        <w:rPr>
          <w:rFonts w:ascii="Arial" w:hAnsi="Arial" w:cs="Arial"/>
          <w:sz w:val="22"/>
          <w:szCs w:val="22"/>
        </w:rPr>
        <w:t>which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is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</w:t>
      </w:r>
      <w:r w:rsidRPr="00B02C58">
        <w:rPr>
          <w:rFonts w:ascii="Arial" w:hAnsi="Arial" w:cs="Arial"/>
          <w:sz w:val="22"/>
          <w:szCs w:val="22"/>
        </w:rPr>
        <w:t>ne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place </w:t>
      </w:r>
      <w:proofErr w:type="spellStart"/>
      <w:r w:rsidRPr="00B02C58">
        <w:rPr>
          <w:rFonts w:ascii="Arial" w:hAnsi="Arial" w:cs="Arial"/>
          <w:sz w:val="22"/>
          <w:szCs w:val="22"/>
        </w:rPr>
        <w:t>where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their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outcome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type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B02C58">
        <w:rPr>
          <w:rFonts w:ascii="Arial" w:hAnsi="Arial" w:cs="Arial"/>
          <w:sz w:val="22"/>
          <w:szCs w:val="22"/>
        </w:rPr>
        <w:t>horizon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genuinely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align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with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what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they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were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built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to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predict</w:t>
      </w:r>
      <w:proofErr w:type="spellEnd"/>
      <w:r w:rsidRPr="00B02C58">
        <w:rPr>
          <w:rFonts w:ascii="Arial" w:hAnsi="Arial" w:cs="Arial"/>
          <w:sz w:val="22"/>
          <w:szCs w:val="22"/>
        </w:rPr>
        <w:t>.</w:t>
      </w:r>
    </w:p>
    <w:p w14:paraId="5BCA0A19" w14:textId="77777777" w:rsidR="00B53DB8" w:rsidRPr="00B02C58" w:rsidRDefault="00B02C58">
      <w:pPr>
        <w:spacing w:before="150" w:after="60"/>
        <w:rPr>
          <w:rFonts w:ascii="Arial" w:hAnsi="Arial" w:cs="Arial"/>
          <w:sz w:val="22"/>
          <w:szCs w:val="22"/>
        </w:rPr>
      </w:pPr>
      <w:r w:rsidRPr="00B02C58">
        <w:rPr>
          <w:rFonts w:ascii="Arial" w:hAnsi="Arial" w:cs="Arial"/>
          <w:b/>
          <w:bCs/>
          <w:sz w:val="22"/>
          <w:szCs w:val="22"/>
        </w:rPr>
        <w:t xml:space="preserve">3.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Perturbation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and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recovery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window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formalized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with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a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prespecified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selection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rule</w:t>
      </w:r>
    </w:p>
    <w:p w14:paraId="70F237FF" w14:textId="77777777" w:rsidR="00B53DB8" w:rsidRPr="00B02C58" w:rsidRDefault="00B02C58">
      <w:pPr>
        <w:spacing w:after="130" w:line="258" w:lineRule="auto"/>
        <w:rPr>
          <w:rFonts w:ascii="Arial" w:hAnsi="Arial" w:cs="Arial"/>
          <w:sz w:val="22"/>
          <w:szCs w:val="22"/>
        </w:rPr>
      </w:pP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previous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version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did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not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specify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how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B02C58">
        <w:rPr>
          <w:rFonts w:ascii="Arial" w:hAnsi="Arial" w:cs="Arial"/>
          <w:sz w:val="22"/>
          <w:szCs w:val="22"/>
        </w:rPr>
        <w:t>perturbation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type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or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its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recove</w:t>
      </w:r>
      <w:r w:rsidRPr="00B02C58">
        <w:rPr>
          <w:rFonts w:ascii="Arial" w:hAnsi="Arial" w:cs="Arial"/>
          <w:sz w:val="22"/>
          <w:szCs w:val="22"/>
        </w:rPr>
        <w:t>ry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window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would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be </w:t>
      </w:r>
      <w:proofErr w:type="spellStart"/>
      <w:r w:rsidRPr="00B02C58">
        <w:rPr>
          <w:rFonts w:ascii="Arial" w:hAnsi="Arial" w:cs="Arial"/>
          <w:sz w:val="22"/>
          <w:szCs w:val="22"/>
        </w:rPr>
        <w:t>chosen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current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protocol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adds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seven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predefined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eligibility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criteria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for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candidate </w:t>
      </w:r>
      <w:proofErr w:type="spellStart"/>
      <w:r w:rsidRPr="00B02C58">
        <w:rPr>
          <w:rFonts w:ascii="Arial" w:hAnsi="Arial" w:cs="Arial"/>
          <w:sz w:val="22"/>
          <w:szCs w:val="22"/>
        </w:rPr>
        <w:t>perturbations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02C58">
        <w:rPr>
          <w:rFonts w:ascii="Arial" w:hAnsi="Arial" w:cs="Arial"/>
          <w:sz w:val="22"/>
          <w:szCs w:val="22"/>
        </w:rPr>
        <w:t>an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explicit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rule </w:t>
      </w:r>
      <w:proofErr w:type="spellStart"/>
      <w:r w:rsidRPr="00B02C58">
        <w:rPr>
          <w:rFonts w:ascii="Arial" w:hAnsi="Arial" w:cs="Arial"/>
          <w:sz w:val="22"/>
          <w:szCs w:val="22"/>
        </w:rPr>
        <w:t>that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perturbation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type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will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not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be </w:t>
      </w:r>
      <w:proofErr w:type="spellStart"/>
      <w:r w:rsidRPr="00B02C58">
        <w:rPr>
          <w:rFonts w:ascii="Arial" w:hAnsi="Arial" w:cs="Arial"/>
          <w:sz w:val="22"/>
          <w:szCs w:val="22"/>
        </w:rPr>
        <w:t>selected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based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its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association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with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outcome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, a </w:t>
      </w:r>
      <w:proofErr w:type="spellStart"/>
      <w:r w:rsidRPr="00B02C58">
        <w:rPr>
          <w:rFonts w:ascii="Arial" w:hAnsi="Arial" w:cs="Arial"/>
          <w:sz w:val="22"/>
          <w:szCs w:val="22"/>
        </w:rPr>
        <w:t>tie-breaking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rule (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can</w:t>
      </w:r>
      <w:r w:rsidRPr="00B02C58">
        <w:rPr>
          <w:rFonts w:ascii="Arial" w:hAnsi="Arial" w:cs="Arial"/>
          <w:sz w:val="22"/>
          <w:szCs w:val="22"/>
        </w:rPr>
        <w:t xml:space="preserve">didate </w:t>
      </w:r>
      <w:proofErr w:type="spellStart"/>
      <w:r w:rsidRPr="00B02C58">
        <w:rPr>
          <w:rFonts w:ascii="Arial" w:hAnsi="Arial" w:cs="Arial"/>
          <w:sz w:val="22"/>
          <w:szCs w:val="22"/>
        </w:rPr>
        <w:t>yielding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most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eligible </w:t>
      </w:r>
      <w:proofErr w:type="spellStart"/>
      <w:r w:rsidRPr="00B02C58">
        <w:rPr>
          <w:rFonts w:ascii="Arial" w:hAnsi="Arial" w:cs="Arial"/>
          <w:sz w:val="22"/>
          <w:szCs w:val="22"/>
        </w:rPr>
        <w:t>events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with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adequate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temporal </w:t>
      </w:r>
      <w:proofErr w:type="spellStart"/>
      <w:r w:rsidRPr="00B02C58">
        <w:rPr>
          <w:rFonts w:ascii="Arial" w:hAnsi="Arial" w:cs="Arial"/>
          <w:sz w:val="22"/>
          <w:szCs w:val="22"/>
        </w:rPr>
        <w:t>separation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), and a </w:t>
      </w:r>
      <w:proofErr w:type="spellStart"/>
      <w:r w:rsidRPr="00B02C58">
        <w:rPr>
          <w:rFonts w:ascii="Arial" w:hAnsi="Arial" w:cs="Arial"/>
          <w:sz w:val="22"/>
          <w:szCs w:val="22"/>
        </w:rPr>
        <w:t>five-criterion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algorithm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fixing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how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each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event's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recovery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window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is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determined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— </w:t>
      </w:r>
      <w:proofErr w:type="spellStart"/>
      <w:r w:rsidRPr="00B02C58">
        <w:rPr>
          <w:rFonts w:ascii="Arial" w:hAnsi="Arial" w:cs="Arial"/>
          <w:sz w:val="22"/>
          <w:szCs w:val="22"/>
        </w:rPr>
        <w:t>all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specified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before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PE3 </w:t>
      </w:r>
      <w:proofErr w:type="spellStart"/>
      <w:r w:rsidRPr="00B02C58">
        <w:rPr>
          <w:rFonts w:ascii="Arial" w:hAnsi="Arial" w:cs="Arial"/>
          <w:sz w:val="22"/>
          <w:szCs w:val="22"/>
        </w:rPr>
        <w:t>modeling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02C58">
        <w:rPr>
          <w:rFonts w:ascii="Arial" w:hAnsi="Arial" w:cs="Arial"/>
          <w:sz w:val="22"/>
          <w:szCs w:val="22"/>
        </w:rPr>
        <w:t>closing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B02C58">
        <w:rPr>
          <w:rFonts w:ascii="Arial" w:hAnsi="Arial" w:cs="Arial"/>
          <w:sz w:val="22"/>
          <w:szCs w:val="22"/>
        </w:rPr>
        <w:t>methodological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exposure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B02C58">
        <w:rPr>
          <w:rFonts w:ascii="Arial" w:hAnsi="Arial" w:cs="Arial"/>
          <w:sz w:val="22"/>
          <w:szCs w:val="22"/>
        </w:rPr>
        <w:t>reviewer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could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otherw</w:t>
      </w:r>
      <w:r w:rsidRPr="00B02C58">
        <w:rPr>
          <w:rFonts w:ascii="Arial" w:hAnsi="Arial" w:cs="Arial"/>
          <w:sz w:val="22"/>
          <w:szCs w:val="22"/>
        </w:rPr>
        <w:t>ise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raise</w:t>
      </w:r>
      <w:proofErr w:type="spellEnd"/>
      <w:r w:rsidRPr="00B02C58">
        <w:rPr>
          <w:rFonts w:ascii="Arial" w:hAnsi="Arial" w:cs="Arial"/>
          <w:sz w:val="22"/>
          <w:szCs w:val="22"/>
        </w:rPr>
        <w:t>.</w:t>
      </w:r>
    </w:p>
    <w:p w14:paraId="175B2674" w14:textId="77777777" w:rsidR="00B53DB8" w:rsidRPr="00B02C58" w:rsidRDefault="00B02C58">
      <w:pPr>
        <w:spacing w:before="150" w:after="60"/>
        <w:rPr>
          <w:rFonts w:ascii="Arial" w:hAnsi="Arial" w:cs="Arial"/>
          <w:sz w:val="22"/>
          <w:szCs w:val="22"/>
        </w:rPr>
      </w:pPr>
      <w:r w:rsidRPr="00B02C58">
        <w:rPr>
          <w:rFonts w:ascii="Arial" w:hAnsi="Arial" w:cs="Arial"/>
          <w:b/>
          <w:bCs/>
          <w:sz w:val="22"/>
          <w:szCs w:val="22"/>
        </w:rPr>
        <w:t xml:space="preserve">4.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Sample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size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: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an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event-sufficiency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criterion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for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primary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analysis</w:t>
      </w:r>
      <w:proofErr w:type="spellEnd"/>
    </w:p>
    <w:p w14:paraId="1EDEEA83" w14:textId="77777777" w:rsidR="00B53DB8" w:rsidRPr="00B02C58" w:rsidRDefault="00B02C58">
      <w:pPr>
        <w:spacing w:after="130" w:line="258" w:lineRule="auto"/>
        <w:rPr>
          <w:rFonts w:ascii="Arial" w:hAnsi="Arial" w:cs="Arial"/>
          <w:sz w:val="22"/>
          <w:szCs w:val="22"/>
        </w:rPr>
      </w:pPr>
      <w:proofErr w:type="spellStart"/>
      <w:r w:rsidRPr="00B02C58">
        <w:rPr>
          <w:rFonts w:ascii="Arial" w:hAnsi="Arial" w:cs="Arial"/>
          <w:sz w:val="22"/>
          <w:szCs w:val="22"/>
        </w:rPr>
        <w:t>Sample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size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was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previously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justified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through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AUC-</w:t>
      </w:r>
      <w:proofErr w:type="spellStart"/>
      <w:r w:rsidRPr="00B02C58">
        <w:rPr>
          <w:rFonts w:ascii="Arial" w:hAnsi="Arial" w:cs="Arial"/>
          <w:sz w:val="22"/>
          <w:szCs w:val="22"/>
        </w:rPr>
        <w:t>based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power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B02C58">
        <w:rPr>
          <w:rFonts w:ascii="Arial" w:hAnsi="Arial" w:cs="Arial"/>
          <w:sz w:val="22"/>
          <w:szCs w:val="22"/>
        </w:rPr>
        <w:t>events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-per-variable rules </w:t>
      </w:r>
      <w:proofErr w:type="spellStart"/>
      <w:r w:rsidRPr="00B02C58">
        <w:rPr>
          <w:rFonts w:ascii="Arial" w:hAnsi="Arial" w:cs="Arial"/>
          <w:sz w:val="22"/>
          <w:szCs w:val="22"/>
        </w:rPr>
        <w:t>suited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to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B02C58">
        <w:rPr>
          <w:rFonts w:ascii="Arial" w:hAnsi="Arial" w:cs="Arial"/>
          <w:sz w:val="22"/>
          <w:szCs w:val="22"/>
        </w:rPr>
        <w:t>clinical-event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outcome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B02C58">
        <w:rPr>
          <w:rFonts w:ascii="Arial" w:hAnsi="Arial" w:cs="Arial"/>
          <w:sz w:val="22"/>
          <w:szCs w:val="22"/>
        </w:rPr>
        <w:t>For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PE3, AUC </w:t>
      </w:r>
      <w:proofErr w:type="spellStart"/>
      <w:r w:rsidRPr="00B02C58">
        <w:rPr>
          <w:rFonts w:ascii="Arial" w:hAnsi="Arial" w:cs="Arial"/>
          <w:sz w:val="22"/>
          <w:szCs w:val="22"/>
        </w:rPr>
        <w:t>is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no </w:t>
      </w:r>
      <w:proofErr w:type="spellStart"/>
      <w:r w:rsidRPr="00B02C58">
        <w:rPr>
          <w:rFonts w:ascii="Arial" w:hAnsi="Arial" w:cs="Arial"/>
          <w:sz w:val="22"/>
          <w:szCs w:val="22"/>
        </w:rPr>
        <w:t>longer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an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applicable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estima</w:t>
      </w:r>
      <w:r w:rsidRPr="00B02C58">
        <w:rPr>
          <w:rFonts w:ascii="Arial" w:hAnsi="Arial" w:cs="Arial"/>
          <w:sz w:val="22"/>
          <w:szCs w:val="22"/>
        </w:rPr>
        <w:t>nd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current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protocol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adds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B02C58">
        <w:rPr>
          <w:rFonts w:ascii="Arial" w:hAnsi="Arial" w:cs="Arial"/>
          <w:sz w:val="22"/>
          <w:szCs w:val="22"/>
        </w:rPr>
        <w:t>prespecified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event-sufficiency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assessment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— </w:t>
      </w:r>
      <w:proofErr w:type="spellStart"/>
      <w:r w:rsidRPr="00B02C58">
        <w:rPr>
          <w:rFonts w:ascii="Arial" w:hAnsi="Arial" w:cs="Arial"/>
          <w:sz w:val="22"/>
          <w:szCs w:val="22"/>
        </w:rPr>
        <w:t>based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number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of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eligible </w:t>
      </w:r>
      <w:proofErr w:type="spellStart"/>
      <w:r w:rsidRPr="00B02C58">
        <w:rPr>
          <w:rFonts w:ascii="Arial" w:hAnsi="Arial" w:cs="Arial"/>
          <w:sz w:val="22"/>
          <w:szCs w:val="22"/>
        </w:rPr>
        <w:t>perturbation-recovery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events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number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of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independent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patients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02C58">
        <w:rPr>
          <w:rFonts w:ascii="Arial" w:hAnsi="Arial" w:cs="Arial"/>
          <w:sz w:val="22"/>
          <w:szCs w:val="22"/>
        </w:rPr>
        <w:t>model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complexity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target </w:t>
      </w:r>
      <w:proofErr w:type="spellStart"/>
      <w:r w:rsidRPr="00B02C58">
        <w:rPr>
          <w:rFonts w:ascii="Arial" w:hAnsi="Arial" w:cs="Arial"/>
          <w:sz w:val="22"/>
          <w:szCs w:val="22"/>
        </w:rPr>
        <w:t>quantile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, and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expected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precision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of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ceiling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e</w:t>
      </w:r>
      <w:r w:rsidRPr="00B02C58">
        <w:rPr>
          <w:rFonts w:ascii="Arial" w:hAnsi="Arial" w:cs="Arial"/>
          <w:sz w:val="22"/>
          <w:szCs w:val="22"/>
        </w:rPr>
        <w:t>stimate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— </w:t>
      </w:r>
      <w:proofErr w:type="spellStart"/>
      <w:r w:rsidRPr="00B02C58">
        <w:rPr>
          <w:rFonts w:ascii="Arial" w:hAnsi="Arial" w:cs="Arial"/>
          <w:sz w:val="22"/>
          <w:szCs w:val="22"/>
        </w:rPr>
        <w:t>that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must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be </w:t>
      </w:r>
      <w:proofErr w:type="spellStart"/>
      <w:r w:rsidRPr="00B02C58">
        <w:rPr>
          <w:rFonts w:ascii="Arial" w:hAnsi="Arial" w:cs="Arial"/>
          <w:sz w:val="22"/>
          <w:szCs w:val="22"/>
        </w:rPr>
        <w:t>satisfied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before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confirmatory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PE3 </w:t>
      </w:r>
      <w:proofErr w:type="spellStart"/>
      <w:r w:rsidRPr="00B02C58">
        <w:rPr>
          <w:rFonts w:ascii="Arial" w:hAnsi="Arial" w:cs="Arial"/>
          <w:sz w:val="22"/>
          <w:szCs w:val="22"/>
        </w:rPr>
        <w:t>modeling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proceeds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02C58">
        <w:rPr>
          <w:rFonts w:ascii="Arial" w:hAnsi="Arial" w:cs="Arial"/>
          <w:sz w:val="22"/>
          <w:szCs w:val="22"/>
        </w:rPr>
        <w:t>independent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of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strength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of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observed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association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AUC-</w:t>
      </w:r>
      <w:proofErr w:type="spellStart"/>
      <w:r w:rsidRPr="00B02C58">
        <w:rPr>
          <w:rFonts w:ascii="Arial" w:hAnsi="Arial" w:cs="Arial"/>
          <w:sz w:val="22"/>
          <w:szCs w:val="22"/>
        </w:rPr>
        <w:t>based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planning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criterion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is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retained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only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for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secondary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prediction-oriented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analyses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where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AUC </w:t>
      </w:r>
      <w:proofErr w:type="spellStart"/>
      <w:r w:rsidRPr="00B02C58">
        <w:rPr>
          <w:rFonts w:ascii="Arial" w:hAnsi="Arial" w:cs="Arial"/>
          <w:sz w:val="22"/>
          <w:szCs w:val="22"/>
        </w:rPr>
        <w:t>applies</w:t>
      </w:r>
      <w:proofErr w:type="spellEnd"/>
      <w:r w:rsidRPr="00B02C58">
        <w:rPr>
          <w:rFonts w:ascii="Arial" w:hAnsi="Arial" w:cs="Arial"/>
          <w:sz w:val="22"/>
          <w:szCs w:val="22"/>
        </w:rPr>
        <w:t>.</w:t>
      </w:r>
    </w:p>
    <w:p w14:paraId="68D76A2C" w14:textId="77777777" w:rsidR="00B53DB8" w:rsidRPr="00B02C58" w:rsidRDefault="00B02C58">
      <w:pPr>
        <w:spacing w:before="150" w:after="60"/>
        <w:rPr>
          <w:rFonts w:ascii="Arial" w:hAnsi="Arial" w:cs="Arial"/>
          <w:sz w:val="22"/>
          <w:szCs w:val="22"/>
        </w:rPr>
      </w:pPr>
      <w:r w:rsidRPr="00B02C58">
        <w:rPr>
          <w:rFonts w:ascii="Arial" w:hAnsi="Arial" w:cs="Arial"/>
          <w:b/>
          <w:bCs/>
          <w:sz w:val="22"/>
          <w:szCs w:val="22"/>
        </w:rPr>
        <w:lastRenderedPageBreak/>
        <w:t xml:space="preserve">5.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Titl</w:t>
      </w:r>
      <w:r w:rsidRPr="00B02C58">
        <w:rPr>
          <w:rFonts w:ascii="Arial" w:hAnsi="Arial" w:cs="Arial"/>
          <w:b/>
          <w:bCs/>
          <w:sz w:val="22"/>
          <w:szCs w:val="22"/>
        </w:rPr>
        <w:t>e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and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scope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: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biological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aging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repositioned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as a conceptual,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not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measured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,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construct</w:t>
      </w:r>
      <w:proofErr w:type="spellEnd"/>
    </w:p>
    <w:p w14:paraId="2B10F7DF" w14:textId="77777777" w:rsidR="00B53DB8" w:rsidRPr="00B02C58" w:rsidRDefault="00B02C58">
      <w:pPr>
        <w:spacing w:after="130" w:line="258" w:lineRule="auto"/>
        <w:rPr>
          <w:rFonts w:ascii="Arial" w:hAnsi="Arial" w:cs="Arial"/>
          <w:sz w:val="22"/>
          <w:szCs w:val="22"/>
        </w:rPr>
      </w:pP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previous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version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framed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its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aims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around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predicting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adverse </w:t>
      </w:r>
      <w:proofErr w:type="spellStart"/>
      <w:r w:rsidRPr="00B02C58">
        <w:rPr>
          <w:rFonts w:ascii="Arial" w:hAnsi="Arial" w:cs="Arial"/>
          <w:sz w:val="22"/>
          <w:szCs w:val="22"/>
        </w:rPr>
        <w:t>clinical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events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current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title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centers Adaptive </w:t>
      </w:r>
      <w:proofErr w:type="spellStart"/>
      <w:r w:rsidRPr="00B02C58">
        <w:rPr>
          <w:rFonts w:ascii="Arial" w:hAnsi="Arial" w:cs="Arial"/>
          <w:sz w:val="22"/>
          <w:szCs w:val="22"/>
        </w:rPr>
        <w:t>Capacity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B02C58">
        <w:rPr>
          <w:rFonts w:ascii="Arial" w:hAnsi="Arial" w:cs="Arial"/>
          <w:sz w:val="22"/>
          <w:szCs w:val="22"/>
        </w:rPr>
        <w:t>its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trajectory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toward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chronic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disease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. No </w:t>
      </w:r>
      <w:proofErr w:type="spellStart"/>
      <w:r w:rsidRPr="00B02C58">
        <w:rPr>
          <w:rFonts w:ascii="Arial" w:hAnsi="Arial" w:cs="Arial"/>
          <w:sz w:val="22"/>
          <w:szCs w:val="22"/>
        </w:rPr>
        <w:t>ep</w:t>
      </w:r>
      <w:r w:rsidRPr="00B02C58">
        <w:rPr>
          <w:rFonts w:ascii="Arial" w:hAnsi="Arial" w:cs="Arial"/>
          <w:sz w:val="22"/>
          <w:szCs w:val="22"/>
        </w:rPr>
        <w:t>igenetic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or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other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direct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aging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biomarker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is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part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of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committed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data (</w:t>
      </w:r>
      <w:proofErr w:type="spellStart"/>
      <w:r w:rsidRPr="00B02C58">
        <w:rPr>
          <w:rFonts w:ascii="Arial" w:hAnsi="Arial" w:cs="Arial"/>
          <w:sz w:val="22"/>
          <w:szCs w:val="22"/>
        </w:rPr>
        <w:t>methylation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remains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 future, </w:t>
      </w:r>
      <w:proofErr w:type="spellStart"/>
      <w:r w:rsidRPr="00B02C58">
        <w:rPr>
          <w:rFonts w:ascii="Arial" w:hAnsi="Arial" w:cs="Arial"/>
          <w:sz w:val="22"/>
          <w:szCs w:val="22"/>
        </w:rPr>
        <w:t>separately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funded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extension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, as </w:t>
      </w:r>
      <w:proofErr w:type="spellStart"/>
      <w:r w:rsidRPr="00B02C58">
        <w:rPr>
          <w:rFonts w:ascii="Arial" w:hAnsi="Arial" w:cs="Arial"/>
          <w:sz w:val="22"/>
          <w:szCs w:val="22"/>
        </w:rPr>
        <w:t>previously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declared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), so </w:t>
      </w:r>
      <w:proofErr w:type="spellStart"/>
      <w:r w:rsidRPr="00B02C58">
        <w:rPr>
          <w:rFonts w:ascii="Arial" w:hAnsi="Arial" w:cs="Arial"/>
          <w:sz w:val="22"/>
          <w:szCs w:val="22"/>
        </w:rPr>
        <w:t>biological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aging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is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addressed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explicitly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as a conceptual, </w:t>
      </w:r>
      <w:proofErr w:type="spellStart"/>
      <w:r w:rsidRPr="00B02C58">
        <w:rPr>
          <w:rFonts w:ascii="Arial" w:hAnsi="Arial" w:cs="Arial"/>
          <w:sz w:val="22"/>
          <w:szCs w:val="22"/>
        </w:rPr>
        <w:t>downstream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manifestation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BSH's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</w:t>
      </w:r>
      <w:r w:rsidRPr="00B02C58">
        <w:rPr>
          <w:rFonts w:ascii="Arial" w:hAnsi="Arial" w:cs="Arial"/>
          <w:sz w:val="22"/>
          <w:szCs w:val="22"/>
        </w:rPr>
        <w:t>wn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framing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B02C58">
        <w:rPr>
          <w:rFonts w:ascii="Arial" w:hAnsi="Arial" w:cs="Arial"/>
          <w:sz w:val="22"/>
          <w:szCs w:val="22"/>
        </w:rPr>
        <w:t>Introduction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02C58">
        <w:rPr>
          <w:rFonts w:ascii="Arial" w:hAnsi="Arial" w:cs="Arial"/>
          <w:sz w:val="22"/>
          <w:szCs w:val="22"/>
        </w:rPr>
        <w:t>Section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6.6), </w:t>
      </w:r>
      <w:proofErr w:type="spellStart"/>
      <w:r w:rsidRPr="00B02C58">
        <w:rPr>
          <w:rFonts w:ascii="Arial" w:hAnsi="Arial" w:cs="Arial"/>
          <w:sz w:val="22"/>
          <w:szCs w:val="22"/>
        </w:rPr>
        <w:t>not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as </w:t>
      </w:r>
      <w:proofErr w:type="spellStart"/>
      <w:r w:rsidRPr="00B02C58">
        <w:rPr>
          <w:rFonts w:ascii="Arial" w:hAnsi="Arial" w:cs="Arial"/>
          <w:sz w:val="22"/>
          <w:szCs w:val="22"/>
        </w:rPr>
        <w:t>an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outcome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this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protocol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measures</w:t>
      </w:r>
      <w:proofErr w:type="spellEnd"/>
      <w:r w:rsidRPr="00B02C58">
        <w:rPr>
          <w:rFonts w:ascii="Arial" w:hAnsi="Arial" w:cs="Arial"/>
          <w:sz w:val="22"/>
          <w:szCs w:val="22"/>
        </w:rPr>
        <w:t>.</w:t>
      </w:r>
    </w:p>
    <w:p w14:paraId="4501F057" w14:textId="77777777" w:rsidR="00B53DB8" w:rsidRPr="00B02C58" w:rsidRDefault="00B02C58">
      <w:pPr>
        <w:spacing w:before="150" w:after="60"/>
        <w:rPr>
          <w:rFonts w:ascii="Arial" w:hAnsi="Arial" w:cs="Arial"/>
          <w:sz w:val="22"/>
          <w:szCs w:val="22"/>
        </w:rPr>
      </w:pPr>
      <w:r w:rsidRPr="00B02C58">
        <w:rPr>
          <w:rFonts w:ascii="Arial" w:hAnsi="Arial" w:cs="Arial"/>
          <w:b/>
          <w:bCs/>
          <w:sz w:val="22"/>
          <w:szCs w:val="22"/>
        </w:rPr>
        <w:t xml:space="preserve">6.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Architecture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commitments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loosened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from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mandatory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to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candidate</w:t>
      </w:r>
    </w:p>
    <w:p w14:paraId="766E1AA2" w14:textId="77777777" w:rsidR="00B53DB8" w:rsidRPr="00B02C58" w:rsidRDefault="00B02C58">
      <w:pPr>
        <w:spacing w:after="130" w:line="258" w:lineRule="auto"/>
        <w:rPr>
          <w:rFonts w:ascii="Arial" w:hAnsi="Arial" w:cs="Arial"/>
          <w:sz w:val="22"/>
          <w:szCs w:val="22"/>
        </w:rPr>
      </w:pPr>
      <w:proofErr w:type="spellStart"/>
      <w:r w:rsidRPr="00B02C58">
        <w:rPr>
          <w:rFonts w:ascii="Arial" w:hAnsi="Arial" w:cs="Arial"/>
          <w:sz w:val="22"/>
          <w:szCs w:val="22"/>
        </w:rPr>
        <w:t>XGBoost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, LSTM, </w:t>
      </w:r>
      <w:proofErr w:type="spellStart"/>
      <w:r w:rsidRPr="00B02C58">
        <w:rPr>
          <w:rFonts w:ascii="Arial" w:hAnsi="Arial" w:cs="Arial"/>
          <w:sz w:val="22"/>
          <w:szCs w:val="22"/>
        </w:rPr>
        <w:t>cross-attention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fusion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, TFT, and BEHRT, </w:t>
      </w:r>
      <w:proofErr w:type="spellStart"/>
      <w:r w:rsidRPr="00B02C58">
        <w:rPr>
          <w:rFonts w:ascii="Arial" w:hAnsi="Arial" w:cs="Arial"/>
          <w:sz w:val="22"/>
          <w:szCs w:val="22"/>
        </w:rPr>
        <w:t>previously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presented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as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architecture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, are </w:t>
      </w:r>
      <w:proofErr w:type="spellStart"/>
      <w:r w:rsidRPr="00B02C58">
        <w:rPr>
          <w:rFonts w:ascii="Arial" w:hAnsi="Arial" w:cs="Arial"/>
          <w:sz w:val="22"/>
          <w:szCs w:val="22"/>
        </w:rPr>
        <w:t>now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expl</w:t>
      </w:r>
      <w:r w:rsidRPr="00B02C58">
        <w:rPr>
          <w:rFonts w:ascii="Arial" w:hAnsi="Arial" w:cs="Arial"/>
          <w:sz w:val="22"/>
          <w:szCs w:val="22"/>
        </w:rPr>
        <w:t>icitly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candidate </w:t>
      </w:r>
      <w:proofErr w:type="spellStart"/>
      <w:r w:rsidRPr="00B02C58">
        <w:rPr>
          <w:rFonts w:ascii="Arial" w:hAnsi="Arial" w:cs="Arial"/>
          <w:sz w:val="22"/>
          <w:szCs w:val="22"/>
        </w:rPr>
        <w:t>implementations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02C58">
        <w:rPr>
          <w:rFonts w:ascii="Arial" w:hAnsi="Arial" w:cs="Arial"/>
          <w:sz w:val="22"/>
          <w:szCs w:val="22"/>
        </w:rPr>
        <w:t>with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B02C58">
        <w:rPr>
          <w:rFonts w:ascii="Arial" w:hAnsi="Arial" w:cs="Arial"/>
          <w:sz w:val="22"/>
          <w:szCs w:val="22"/>
        </w:rPr>
        <w:t>stated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rule </w:t>
      </w:r>
      <w:proofErr w:type="spellStart"/>
      <w:r w:rsidRPr="00B02C58">
        <w:rPr>
          <w:rFonts w:ascii="Arial" w:hAnsi="Arial" w:cs="Arial"/>
          <w:sz w:val="22"/>
          <w:szCs w:val="22"/>
        </w:rPr>
        <w:t>that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no </w:t>
      </w:r>
      <w:proofErr w:type="spellStart"/>
      <w:r w:rsidRPr="00B02C58">
        <w:rPr>
          <w:rFonts w:ascii="Arial" w:hAnsi="Arial" w:cs="Arial"/>
          <w:sz w:val="22"/>
          <w:szCs w:val="22"/>
        </w:rPr>
        <w:t>architecture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is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retained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solely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for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added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complexity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or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higher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apparent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performance </w:t>
      </w:r>
      <w:proofErr w:type="spellStart"/>
      <w:r w:rsidRPr="00B02C58">
        <w:rPr>
          <w:rFonts w:ascii="Arial" w:hAnsi="Arial" w:cs="Arial"/>
          <w:sz w:val="22"/>
          <w:szCs w:val="22"/>
        </w:rPr>
        <w:t>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 non-temporal </w:t>
      </w:r>
      <w:proofErr w:type="spellStart"/>
      <w:r w:rsidRPr="00B02C58">
        <w:rPr>
          <w:rFonts w:ascii="Arial" w:hAnsi="Arial" w:cs="Arial"/>
          <w:sz w:val="22"/>
          <w:szCs w:val="22"/>
        </w:rPr>
        <w:t>split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— </w:t>
      </w:r>
      <w:proofErr w:type="spellStart"/>
      <w:r w:rsidRPr="00B02C58">
        <w:rPr>
          <w:rFonts w:ascii="Arial" w:hAnsi="Arial" w:cs="Arial"/>
          <w:sz w:val="22"/>
          <w:szCs w:val="22"/>
        </w:rPr>
        <w:t>leaving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final </w:t>
      </w:r>
      <w:proofErr w:type="spellStart"/>
      <w:r w:rsidRPr="00B02C58">
        <w:rPr>
          <w:rFonts w:ascii="Arial" w:hAnsi="Arial" w:cs="Arial"/>
          <w:sz w:val="22"/>
          <w:szCs w:val="22"/>
        </w:rPr>
        <w:t>choice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to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be </w:t>
      </w:r>
      <w:proofErr w:type="spellStart"/>
      <w:r w:rsidRPr="00B02C58">
        <w:rPr>
          <w:rFonts w:ascii="Arial" w:hAnsi="Arial" w:cs="Arial"/>
          <w:sz w:val="22"/>
          <w:szCs w:val="22"/>
        </w:rPr>
        <w:t>justified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empirically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during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model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development</w:t>
      </w:r>
      <w:proofErr w:type="spellEnd"/>
      <w:r w:rsidRPr="00B02C58">
        <w:rPr>
          <w:rFonts w:ascii="Arial" w:hAnsi="Arial" w:cs="Arial"/>
          <w:sz w:val="22"/>
          <w:szCs w:val="22"/>
        </w:rPr>
        <w:t>.</w:t>
      </w:r>
    </w:p>
    <w:p w14:paraId="7900C1AB" w14:textId="77777777" w:rsidR="00B53DB8" w:rsidRPr="00B02C58" w:rsidRDefault="00B02C58">
      <w:pPr>
        <w:spacing w:before="150" w:after="60"/>
        <w:rPr>
          <w:rFonts w:ascii="Arial" w:hAnsi="Arial" w:cs="Arial"/>
          <w:sz w:val="22"/>
          <w:szCs w:val="22"/>
        </w:rPr>
      </w:pPr>
      <w:r w:rsidRPr="00B02C58">
        <w:rPr>
          <w:rFonts w:ascii="Arial" w:hAnsi="Arial" w:cs="Arial"/>
          <w:b/>
          <w:bCs/>
          <w:sz w:val="22"/>
          <w:szCs w:val="22"/>
        </w:rPr>
        <w:t>7. New</w:t>
      </w:r>
      <w:r w:rsidRPr="00B02C58">
        <w:rPr>
          <w:rFonts w:ascii="Arial" w:hAnsi="Arial" w:cs="Arial"/>
          <w:b/>
          <w:bCs/>
          <w:sz w:val="22"/>
          <w:szCs w:val="22"/>
        </w:rPr>
        <w:t xml:space="preserve">: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an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operationalization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matrix</w:t>
      </w:r>
      <w:proofErr w:type="spellEnd"/>
    </w:p>
    <w:p w14:paraId="2D12B109" w14:textId="77777777" w:rsidR="00B53DB8" w:rsidRPr="00B02C58" w:rsidRDefault="00B02C58">
      <w:pPr>
        <w:spacing w:after="130" w:line="258" w:lineRule="auto"/>
        <w:rPr>
          <w:rFonts w:ascii="Arial" w:hAnsi="Arial" w:cs="Arial"/>
          <w:sz w:val="22"/>
          <w:szCs w:val="22"/>
        </w:rPr>
      </w:pP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current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protocol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adds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B02C58">
        <w:rPr>
          <w:rFonts w:ascii="Arial" w:hAnsi="Arial" w:cs="Arial"/>
          <w:sz w:val="22"/>
          <w:szCs w:val="22"/>
        </w:rPr>
        <w:t>summary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table </w:t>
      </w:r>
      <w:proofErr w:type="spellStart"/>
      <w:r w:rsidRPr="00B02C58">
        <w:rPr>
          <w:rFonts w:ascii="Arial" w:hAnsi="Arial" w:cs="Arial"/>
          <w:sz w:val="22"/>
          <w:szCs w:val="22"/>
        </w:rPr>
        <w:t>mapping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each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construct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BSH's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causal </w:t>
      </w:r>
      <w:proofErr w:type="spellStart"/>
      <w:r w:rsidRPr="00B02C58">
        <w:rPr>
          <w:rFonts w:ascii="Arial" w:hAnsi="Arial" w:cs="Arial"/>
          <w:sz w:val="22"/>
          <w:szCs w:val="22"/>
        </w:rPr>
        <w:t>chain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B02C58">
        <w:rPr>
          <w:rFonts w:ascii="Arial" w:hAnsi="Arial" w:cs="Arial"/>
          <w:sz w:val="22"/>
          <w:szCs w:val="22"/>
        </w:rPr>
        <w:t>Biological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State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02C58">
        <w:rPr>
          <w:rFonts w:ascii="Arial" w:hAnsi="Arial" w:cs="Arial"/>
          <w:sz w:val="22"/>
          <w:szCs w:val="22"/>
        </w:rPr>
        <w:t>Perturbation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02C58">
        <w:rPr>
          <w:rFonts w:ascii="Arial" w:hAnsi="Arial" w:cs="Arial"/>
          <w:sz w:val="22"/>
          <w:szCs w:val="22"/>
        </w:rPr>
        <w:t>Recovery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, Adaptive </w:t>
      </w:r>
      <w:proofErr w:type="spellStart"/>
      <w:r w:rsidRPr="00B02C58">
        <w:rPr>
          <w:rFonts w:ascii="Arial" w:hAnsi="Arial" w:cs="Arial"/>
          <w:sz w:val="22"/>
          <w:szCs w:val="22"/>
        </w:rPr>
        <w:t>Capacity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02C58">
        <w:rPr>
          <w:rFonts w:ascii="Arial" w:hAnsi="Arial" w:cs="Arial"/>
          <w:sz w:val="22"/>
          <w:szCs w:val="22"/>
        </w:rPr>
        <w:t>Biological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Trajectory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, NCD </w:t>
      </w:r>
      <w:proofErr w:type="spellStart"/>
      <w:r w:rsidRPr="00B02C58">
        <w:rPr>
          <w:rFonts w:ascii="Arial" w:hAnsi="Arial" w:cs="Arial"/>
          <w:sz w:val="22"/>
          <w:szCs w:val="22"/>
        </w:rPr>
        <w:t>progression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B02C58">
        <w:rPr>
          <w:rFonts w:ascii="Arial" w:hAnsi="Arial" w:cs="Arial"/>
          <w:sz w:val="22"/>
          <w:szCs w:val="22"/>
        </w:rPr>
        <w:t>to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its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definition</w:t>
      </w:r>
      <w:proofErr w:type="spellEnd"/>
      <w:r w:rsidRPr="00B02C58">
        <w:rPr>
          <w:rFonts w:ascii="Arial" w:hAnsi="Arial" w:cs="Arial"/>
          <w:sz w:val="22"/>
          <w:szCs w:val="22"/>
        </w:rPr>
        <w:t>, variables, ti</w:t>
      </w:r>
      <w:r w:rsidRPr="00B02C58">
        <w:rPr>
          <w:rFonts w:ascii="Arial" w:hAnsi="Arial" w:cs="Arial"/>
          <w:sz w:val="22"/>
          <w:szCs w:val="22"/>
        </w:rPr>
        <w:t xml:space="preserve">me </w:t>
      </w:r>
      <w:proofErr w:type="spellStart"/>
      <w:r w:rsidRPr="00B02C58">
        <w:rPr>
          <w:rFonts w:ascii="Arial" w:hAnsi="Arial" w:cs="Arial"/>
          <w:sz w:val="22"/>
          <w:szCs w:val="22"/>
        </w:rPr>
        <w:t>point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02C58">
        <w:rPr>
          <w:rFonts w:ascii="Arial" w:hAnsi="Arial" w:cs="Arial"/>
          <w:sz w:val="22"/>
          <w:szCs w:val="22"/>
        </w:rPr>
        <w:t>method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, and </w:t>
      </w:r>
      <w:proofErr w:type="spellStart"/>
      <w:r w:rsidRPr="00B02C58">
        <w:rPr>
          <w:rFonts w:ascii="Arial" w:hAnsi="Arial" w:cs="Arial"/>
          <w:sz w:val="22"/>
          <w:szCs w:val="22"/>
        </w:rPr>
        <w:t>governing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protocol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section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— a </w:t>
      </w:r>
      <w:proofErr w:type="spellStart"/>
      <w:r w:rsidRPr="00B02C58">
        <w:rPr>
          <w:rFonts w:ascii="Arial" w:hAnsi="Arial" w:cs="Arial"/>
          <w:sz w:val="22"/>
          <w:szCs w:val="22"/>
        </w:rPr>
        <w:t>navigational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aid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for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B02C58">
        <w:rPr>
          <w:rFonts w:ascii="Arial" w:hAnsi="Arial" w:cs="Arial"/>
          <w:sz w:val="22"/>
          <w:szCs w:val="22"/>
        </w:rPr>
        <w:t>committee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reader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moving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between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conceptual </w:t>
      </w:r>
      <w:proofErr w:type="spellStart"/>
      <w:r w:rsidRPr="00B02C58">
        <w:rPr>
          <w:rFonts w:ascii="Arial" w:hAnsi="Arial" w:cs="Arial"/>
          <w:sz w:val="22"/>
          <w:szCs w:val="22"/>
        </w:rPr>
        <w:t>model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B02C58">
        <w:rPr>
          <w:rFonts w:ascii="Arial" w:hAnsi="Arial" w:cs="Arial"/>
          <w:sz w:val="22"/>
          <w:szCs w:val="22"/>
        </w:rPr>
        <w:t>its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operational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detail</w:t>
      </w:r>
      <w:proofErr w:type="spellEnd"/>
      <w:r w:rsidRPr="00B02C58">
        <w:rPr>
          <w:rFonts w:ascii="Arial" w:hAnsi="Arial" w:cs="Arial"/>
          <w:sz w:val="22"/>
          <w:szCs w:val="22"/>
        </w:rPr>
        <w:t>.</w:t>
      </w:r>
    </w:p>
    <w:p w14:paraId="411E801C" w14:textId="77777777" w:rsidR="00B53DB8" w:rsidRPr="00B02C58" w:rsidRDefault="00B02C58">
      <w:pPr>
        <w:spacing w:before="150" w:after="60"/>
        <w:rPr>
          <w:rFonts w:ascii="Arial" w:hAnsi="Arial" w:cs="Arial"/>
          <w:sz w:val="22"/>
          <w:szCs w:val="22"/>
        </w:rPr>
      </w:pP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Consistency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with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declared</w:t>
      </w:r>
      <w:proofErr w:type="spellEnd"/>
      <w:r w:rsidRPr="00B02C5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b/>
          <w:bCs/>
          <w:sz w:val="22"/>
          <w:szCs w:val="22"/>
        </w:rPr>
        <w:t>paradigm</w:t>
      </w:r>
      <w:proofErr w:type="spellEnd"/>
    </w:p>
    <w:p w14:paraId="4A2583D8" w14:textId="77777777" w:rsidR="00B53DB8" w:rsidRDefault="00B02C58">
      <w:pPr>
        <w:spacing w:after="130" w:line="258" w:lineRule="auto"/>
      </w:pPr>
      <w:proofErr w:type="spellStart"/>
      <w:r w:rsidRPr="00B02C58">
        <w:rPr>
          <w:rFonts w:ascii="Arial" w:hAnsi="Arial" w:cs="Arial"/>
          <w:sz w:val="22"/>
          <w:szCs w:val="22"/>
        </w:rPr>
        <w:t>These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changes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narrow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B02C58">
        <w:rPr>
          <w:rFonts w:ascii="Arial" w:hAnsi="Arial" w:cs="Arial"/>
          <w:sz w:val="22"/>
          <w:szCs w:val="22"/>
        </w:rPr>
        <w:t>formalize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execution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; </w:t>
      </w:r>
      <w:proofErr w:type="spellStart"/>
      <w:r w:rsidRPr="00B02C58">
        <w:rPr>
          <w:rFonts w:ascii="Arial" w:hAnsi="Arial" w:cs="Arial"/>
          <w:sz w:val="22"/>
          <w:szCs w:val="22"/>
        </w:rPr>
        <w:t>they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do </w:t>
      </w:r>
      <w:proofErr w:type="spellStart"/>
      <w:r w:rsidRPr="00B02C58">
        <w:rPr>
          <w:rFonts w:ascii="Arial" w:hAnsi="Arial" w:cs="Arial"/>
          <w:sz w:val="22"/>
          <w:szCs w:val="22"/>
        </w:rPr>
        <w:t>not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re</w:t>
      </w:r>
      <w:r w:rsidRPr="00B02C58">
        <w:rPr>
          <w:rFonts w:ascii="Arial" w:hAnsi="Arial" w:cs="Arial"/>
          <w:sz w:val="22"/>
          <w:szCs w:val="22"/>
        </w:rPr>
        <w:t>open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contribution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structure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comparison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hierarchy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02C58">
        <w:rPr>
          <w:rFonts w:ascii="Arial" w:hAnsi="Arial" w:cs="Arial"/>
          <w:sz w:val="22"/>
          <w:szCs w:val="22"/>
        </w:rPr>
        <w:t>or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33–35-month timeline </w:t>
      </w:r>
      <w:proofErr w:type="spellStart"/>
      <w:r w:rsidRPr="00B02C58">
        <w:rPr>
          <w:rFonts w:ascii="Arial" w:hAnsi="Arial" w:cs="Arial"/>
          <w:sz w:val="22"/>
          <w:szCs w:val="22"/>
        </w:rPr>
        <w:t>already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established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B02C58">
        <w:rPr>
          <w:rFonts w:ascii="Arial" w:hAnsi="Arial" w:cs="Arial"/>
          <w:sz w:val="22"/>
          <w:szCs w:val="22"/>
        </w:rPr>
        <w:t>They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reflect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Design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Science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Research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build</w:t>
      </w:r>
      <w:proofErr w:type="spellEnd"/>
      <w:r w:rsidRPr="00B02C58">
        <w:rPr>
          <w:rFonts w:ascii="Arial" w:hAnsi="Arial" w:cs="Arial"/>
          <w:sz w:val="22"/>
          <w:szCs w:val="22"/>
        </w:rPr>
        <w:t>-</w:t>
      </w:r>
      <w:proofErr w:type="spellStart"/>
      <w:r w:rsidRPr="00B02C58">
        <w:rPr>
          <w:rFonts w:ascii="Arial" w:hAnsi="Arial" w:cs="Arial"/>
          <w:sz w:val="22"/>
          <w:szCs w:val="22"/>
        </w:rPr>
        <w:t>evaluate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-refine </w:t>
      </w:r>
      <w:proofErr w:type="spellStart"/>
      <w:r w:rsidRPr="00B02C58">
        <w:rPr>
          <w:rFonts w:ascii="Arial" w:hAnsi="Arial" w:cs="Arial"/>
          <w:sz w:val="22"/>
          <w:szCs w:val="22"/>
        </w:rPr>
        <w:t>logic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declared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protocol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— </w:t>
      </w:r>
      <w:proofErr w:type="spellStart"/>
      <w:r w:rsidRPr="00B02C58">
        <w:rPr>
          <w:rFonts w:ascii="Arial" w:hAnsi="Arial" w:cs="Arial"/>
          <w:sz w:val="22"/>
          <w:szCs w:val="22"/>
        </w:rPr>
        <w:t>applied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here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to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bring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the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version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B02C58">
        <w:rPr>
          <w:rFonts w:ascii="Arial" w:hAnsi="Arial" w:cs="Arial"/>
          <w:sz w:val="22"/>
          <w:szCs w:val="22"/>
        </w:rPr>
        <w:t>committee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will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r</w:t>
      </w:r>
      <w:r w:rsidRPr="00B02C58">
        <w:rPr>
          <w:rFonts w:ascii="Arial" w:hAnsi="Arial" w:cs="Arial"/>
          <w:sz w:val="22"/>
          <w:szCs w:val="22"/>
        </w:rPr>
        <w:t>ead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to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mathematical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B02C58">
        <w:rPr>
          <w:rFonts w:ascii="Arial" w:hAnsi="Arial" w:cs="Arial"/>
          <w:sz w:val="22"/>
          <w:szCs w:val="22"/>
        </w:rPr>
        <w:t>methodological</w:t>
      </w:r>
      <w:proofErr w:type="spellEnd"/>
      <w:r w:rsidRPr="00B02C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2C58">
        <w:rPr>
          <w:rFonts w:ascii="Arial" w:hAnsi="Arial" w:cs="Arial"/>
          <w:sz w:val="22"/>
          <w:szCs w:val="22"/>
        </w:rPr>
        <w:t>closure</w:t>
      </w:r>
      <w:proofErr w:type="spellEnd"/>
      <w:r w:rsidRPr="00B02C58">
        <w:rPr>
          <w:rFonts w:ascii="Arial" w:hAnsi="Arial" w:cs="Arial"/>
          <w:sz w:val="22"/>
          <w:szCs w:val="22"/>
        </w:rPr>
        <w:t>.</w:t>
      </w:r>
    </w:p>
    <w:sectPr w:rsidR="00B53DB8">
      <w:pgSz w:w="12240" w:h="15840"/>
      <w:pgMar w:top="800" w:right="1150" w:bottom="800" w:left="11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3C5A01"/>
    <w:multiLevelType w:val="hybridMultilevel"/>
    <w:tmpl w:val="1FB02144"/>
    <w:lvl w:ilvl="0" w:tplc="7C487E36">
      <w:start w:val="1"/>
      <w:numFmt w:val="bullet"/>
      <w:lvlText w:val="●"/>
      <w:lvlJc w:val="left"/>
      <w:pPr>
        <w:ind w:left="720" w:hanging="360"/>
      </w:pPr>
    </w:lvl>
    <w:lvl w:ilvl="1" w:tplc="7DAA5AFA">
      <w:start w:val="1"/>
      <w:numFmt w:val="bullet"/>
      <w:lvlText w:val="○"/>
      <w:lvlJc w:val="left"/>
      <w:pPr>
        <w:ind w:left="1440" w:hanging="360"/>
      </w:pPr>
    </w:lvl>
    <w:lvl w:ilvl="2" w:tplc="876CD828">
      <w:start w:val="1"/>
      <w:numFmt w:val="bullet"/>
      <w:lvlText w:val="■"/>
      <w:lvlJc w:val="left"/>
      <w:pPr>
        <w:ind w:left="2160" w:hanging="360"/>
      </w:pPr>
    </w:lvl>
    <w:lvl w:ilvl="3" w:tplc="0074BCB6">
      <w:start w:val="1"/>
      <w:numFmt w:val="bullet"/>
      <w:lvlText w:val="●"/>
      <w:lvlJc w:val="left"/>
      <w:pPr>
        <w:ind w:left="2880" w:hanging="360"/>
      </w:pPr>
    </w:lvl>
    <w:lvl w:ilvl="4" w:tplc="4BBA8B02">
      <w:start w:val="1"/>
      <w:numFmt w:val="bullet"/>
      <w:lvlText w:val="○"/>
      <w:lvlJc w:val="left"/>
      <w:pPr>
        <w:ind w:left="3600" w:hanging="360"/>
      </w:pPr>
    </w:lvl>
    <w:lvl w:ilvl="5" w:tplc="6CA8D1EE">
      <w:start w:val="1"/>
      <w:numFmt w:val="bullet"/>
      <w:lvlText w:val="■"/>
      <w:lvlJc w:val="left"/>
      <w:pPr>
        <w:ind w:left="4320" w:hanging="360"/>
      </w:pPr>
    </w:lvl>
    <w:lvl w:ilvl="6" w:tplc="472A95AE">
      <w:start w:val="1"/>
      <w:numFmt w:val="bullet"/>
      <w:lvlText w:val="●"/>
      <w:lvlJc w:val="left"/>
      <w:pPr>
        <w:ind w:left="5040" w:hanging="360"/>
      </w:pPr>
    </w:lvl>
    <w:lvl w:ilvl="7" w:tplc="B4D49664">
      <w:start w:val="1"/>
      <w:numFmt w:val="bullet"/>
      <w:lvlText w:val="●"/>
      <w:lvlJc w:val="left"/>
      <w:pPr>
        <w:ind w:left="5760" w:hanging="360"/>
      </w:pPr>
    </w:lvl>
    <w:lvl w:ilvl="8" w:tplc="E636275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DB8"/>
    <w:rsid w:val="00B02C58"/>
    <w:rsid w:val="00B5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EF9C25"/>
  <w15:docId w15:val="{8470814E-BA4F-44E6-8DFC-D2FD1ABD0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927</Words>
  <Characters>5104</Characters>
  <Application>Microsoft Office Word</Application>
  <DocSecurity>0</DocSecurity>
  <Lines>42</Lines>
  <Paragraphs>12</Paragraphs>
  <ScaleCrop>false</ScaleCrop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Aly Gallo Lopez</cp:lastModifiedBy>
  <cp:revision>2</cp:revision>
  <dcterms:created xsi:type="dcterms:W3CDTF">2026-10-07T16:52:00Z</dcterms:created>
  <dcterms:modified xsi:type="dcterms:W3CDTF">2026-10-07T18:58:00Z</dcterms:modified>
</cp:coreProperties>
</file>