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Принадлежит классу NP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Нужно пройтись по всем вершинам графа и проверить, что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цвет каждой вершины графа отличается от цвета смежных вершин (пробегаем по n вершин, для каждой вершины проверяем &lt;= n-1 вершину)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всего цветов 3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Очевидно, выполняется за полиномиальное время.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Сведение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Выбрана задача 3-выполнимость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Создадим базовый треугольник с вершинами цветов True, False и Neutral (добавляем нейтральный третий цвет под задачу).</w:t>
      </w:r>
    </w:p>
    <w:p w:rsidR="00000000" w:rsidDel="00000000" w:rsidP="00000000" w:rsidRDefault="00000000" w:rsidRPr="00000000" w14:paraId="0000000C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2038350" cy="1508561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13162" l="11805" r="13888" t="1399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508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Для каждой переменной </w:t>
      </w:r>
      <w:r w:rsidDel="00000000" w:rsidR="00000000" w:rsidRPr="00000000">
        <w:rPr>
          <w:b w:val="1"/>
          <w:rtl w:val="0"/>
        </w:rPr>
        <w:t xml:space="preserve">xi</w:t>
      </w:r>
      <w:r w:rsidDel="00000000" w:rsidR="00000000" w:rsidRPr="00000000">
        <w:rPr>
          <w:rtl w:val="0"/>
        </w:rPr>
        <w:t xml:space="preserve"> построим вершины </w:t>
      </w:r>
      <w:r w:rsidDel="00000000" w:rsidR="00000000" w:rsidRPr="00000000">
        <w:rPr>
          <w:b w:val="1"/>
          <w:rtl w:val="0"/>
        </w:rPr>
        <w:t xml:space="preserve">vi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~v</w:t>
      </w:r>
      <w:r w:rsidDel="00000000" w:rsidR="00000000" w:rsidRPr="00000000">
        <w:rPr>
          <w:rtl w:val="0"/>
        </w:rPr>
        <w:t xml:space="preserve">i (цвет </w:t>
      </w:r>
      <w:r w:rsidDel="00000000" w:rsidR="00000000" w:rsidRPr="00000000">
        <w:rPr>
          <w:b w:val="1"/>
          <w:rtl w:val="0"/>
        </w:rPr>
        <w:t xml:space="preserve">vi</w:t>
      </w:r>
      <w:r w:rsidDel="00000000" w:rsidR="00000000" w:rsidRPr="00000000">
        <w:rPr>
          <w:rtl w:val="0"/>
        </w:rPr>
        <w:t xml:space="preserve"> = значение </w:t>
      </w:r>
      <w:r w:rsidDel="00000000" w:rsidR="00000000" w:rsidRPr="00000000">
        <w:rPr>
          <w:b w:val="1"/>
          <w:rtl w:val="0"/>
        </w:rPr>
        <w:t xml:space="preserve">xi</w:t>
      </w:r>
      <w:r w:rsidDel="00000000" w:rsidR="00000000" w:rsidRPr="00000000">
        <w:rPr>
          <w:rtl w:val="0"/>
        </w:rPr>
        <w:t xml:space="preserve">), соединённые между собой и вершиной Neutral, образующие треугольник.</w:t>
      </w:r>
    </w:p>
    <w:p w:rsidR="00000000" w:rsidDel="00000000" w:rsidP="00000000" w:rsidRDefault="00000000" w:rsidRPr="00000000" w14:paraId="0000000E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2790825" cy="196215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6177" l="0" r="0" t="1428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Для каждой дизъюнкции </w:t>
      </w:r>
      <w:r w:rsidDel="00000000" w:rsidR="00000000" w:rsidRPr="00000000">
        <w:rPr>
          <w:b w:val="1"/>
          <w:rtl w:val="0"/>
        </w:rPr>
        <w:t xml:space="preserve">cj = (a v b v c)</w:t>
      </w:r>
      <w:r w:rsidDel="00000000" w:rsidR="00000000" w:rsidRPr="00000000">
        <w:rPr>
          <w:rtl w:val="0"/>
        </w:rPr>
        <w:t xml:space="preserve"> добавим подграф ИЛИ, состоящий из двух треугольников, построенных следующим образом: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две вершины первого треугольника смежны с вершинами, обозначающими</w:t>
      </w:r>
      <w:r w:rsidDel="00000000" w:rsidR="00000000" w:rsidRPr="00000000">
        <w:rPr>
          <w:b w:val="1"/>
          <w:rtl w:val="0"/>
        </w:rPr>
        <w:t xml:space="preserve"> a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, а третья является выходной их дизъюнкции </w:t>
      </w:r>
      <w:r w:rsidDel="00000000" w:rsidR="00000000" w:rsidRPr="00000000">
        <w:rPr>
          <w:b w:val="1"/>
          <w:rtl w:val="0"/>
        </w:rPr>
        <w:t xml:space="preserve">a v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</w:t>
      </w:r>
      <w:r w:rsidDel="00000000" w:rsidR="00000000" w:rsidRPr="00000000">
        <w:rPr>
          <w:rtl w:val="0"/>
        </w:rPr>
        <w:t xml:space="preserve">ве вершины второго треугольника соединены с выходной дизъюнкции</w:t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a v b</w:t>
      </w:r>
      <w:r w:rsidDel="00000000" w:rsidR="00000000" w:rsidRPr="00000000">
        <w:rPr>
          <w:rtl w:val="0"/>
        </w:rPr>
        <w:t xml:space="preserve"> и с вершиной, означающей переменную </w:t>
      </w:r>
      <w:r w:rsidDel="00000000" w:rsidR="00000000" w:rsidRPr="00000000">
        <w:rPr>
          <w:b w:val="1"/>
          <w:rtl w:val="0"/>
        </w:rPr>
        <w:t xml:space="preserve">с</w:t>
      </w:r>
      <w:r w:rsidDel="00000000" w:rsidR="00000000" w:rsidRPr="00000000">
        <w:rPr>
          <w:rtl w:val="0"/>
        </w:rPr>
        <w:t xml:space="preserve">, третья - выход ВСЕЙ дизъюнкции </w:t>
      </w:r>
      <w:r w:rsidDel="00000000" w:rsidR="00000000" w:rsidRPr="00000000">
        <w:rPr>
          <w:b w:val="1"/>
          <w:rtl w:val="0"/>
        </w:rPr>
        <w:t xml:space="preserve">cj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т</w:t>
      </w:r>
      <w:r w:rsidDel="00000000" w:rsidR="00000000" w:rsidRPr="00000000">
        <w:rPr>
          <w:rtl w:val="0"/>
        </w:rPr>
        <w:t xml:space="preserve">ак как по условию 3-ВЫП выход дизъюнкции </w:t>
      </w:r>
      <w:r w:rsidDel="00000000" w:rsidR="00000000" w:rsidRPr="00000000">
        <w:rPr>
          <w:b w:val="1"/>
          <w:rtl w:val="0"/>
        </w:rPr>
        <w:t xml:space="preserve">cj</w:t>
      </w:r>
      <w:r w:rsidDel="00000000" w:rsidR="00000000" w:rsidRPr="00000000">
        <w:rPr>
          <w:rtl w:val="0"/>
        </w:rPr>
        <w:t xml:space="preserve"> должен быть True, соединяем его с False и Neutral в базовом треугольнике.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Граф построен.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Граф раскрашивается в 3 цвета ⇔ есть ответ на 3-ВЫП:</w:t>
      </w: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Пусть выполняется 3-ВЫП, тогда: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если переменная </w:t>
      </w:r>
      <w:r w:rsidDel="00000000" w:rsidR="00000000" w:rsidRPr="00000000">
        <w:rPr>
          <w:b w:val="1"/>
          <w:rtl w:val="0"/>
        </w:rPr>
        <w:t xml:space="preserve">xi </w:t>
      </w:r>
      <w:r w:rsidDel="00000000" w:rsidR="00000000" w:rsidRPr="00000000">
        <w:rPr>
          <w:rtl w:val="0"/>
        </w:rPr>
        <w:t xml:space="preserve">имеет значение True, то вершина </w:t>
      </w:r>
      <w:r w:rsidDel="00000000" w:rsidR="00000000" w:rsidRPr="00000000">
        <w:rPr>
          <w:b w:val="1"/>
          <w:rtl w:val="0"/>
        </w:rPr>
        <w:t xml:space="preserve">vi </w:t>
      </w:r>
      <w:r w:rsidDel="00000000" w:rsidR="00000000" w:rsidRPr="00000000">
        <w:rPr>
          <w:rtl w:val="0"/>
        </w:rPr>
        <w:t xml:space="preserve">окрашена в True, а </w:t>
      </w:r>
      <w:r w:rsidDel="00000000" w:rsidR="00000000" w:rsidRPr="00000000">
        <w:rPr>
          <w:b w:val="1"/>
          <w:rtl w:val="0"/>
        </w:rPr>
        <w:t xml:space="preserve">~vi</w:t>
      </w:r>
      <w:r w:rsidDel="00000000" w:rsidR="00000000" w:rsidRPr="00000000">
        <w:rPr>
          <w:rtl w:val="0"/>
        </w:rPr>
        <w:t xml:space="preserve"> в False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 каждой дизъюнкции </w:t>
      </w:r>
      <w:r w:rsidDel="00000000" w:rsidR="00000000" w:rsidRPr="00000000">
        <w:rPr>
          <w:b w:val="1"/>
          <w:rtl w:val="0"/>
        </w:rPr>
        <w:t xml:space="preserve">cj = (a v b v c) </w:t>
      </w:r>
      <w:r w:rsidDel="00000000" w:rsidR="00000000" w:rsidRPr="00000000">
        <w:rPr>
          <w:rtl w:val="0"/>
        </w:rPr>
        <w:t xml:space="preserve">хотя бы одна переменная имеет значение True, значит, её ИЛИ подграф может быть раскрашен так, что на выходе будет True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Пусть выполняется раскрашиваемость графа в 3 цвета, тогда: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не нарушая общности скажем, что если вершина </w:t>
      </w:r>
      <w:r w:rsidDel="00000000" w:rsidR="00000000" w:rsidRPr="00000000">
        <w:rPr>
          <w:b w:val="1"/>
          <w:rtl w:val="0"/>
        </w:rPr>
        <w:t xml:space="preserve">vi </w:t>
      </w:r>
      <w:r w:rsidDel="00000000" w:rsidR="00000000" w:rsidRPr="00000000">
        <w:rPr>
          <w:rtl w:val="0"/>
        </w:rPr>
        <w:t xml:space="preserve">окрашена в True, то переменная </w:t>
      </w:r>
      <w:r w:rsidDel="00000000" w:rsidR="00000000" w:rsidRPr="00000000">
        <w:rPr>
          <w:b w:val="1"/>
          <w:rtl w:val="0"/>
        </w:rPr>
        <w:t xml:space="preserve">xi </w:t>
      </w:r>
      <w:r w:rsidDel="00000000" w:rsidR="00000000" w:rsidRPr="00000000">
        <w:rPr>
          <w:rtl w:val="0"/>
        </w:rPr>
        <w:t xml:space="preserve">имеет значение True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 любой дизъюнкции </w:t>
      </w:r>
      <w:r w:rsidDel="00000000" w:rsidR="00000000" w:rsidRPr="00000000">
        <w:rPr>
          <w:b w:val="1"/>
          <w:rtl w:val="0"/>
        </w:rPr>
        <w:t xml:space="preserve">cj = (a v b v c)</w:t>
      </w:r>
      <w:r w:rsidDel="00000000" w:rsidR="00000000" w:rsidRPr="00000000">
        <w:rPr>
          <w:rtl w:val="0"/>
        </w:rPr>
        <w:t xml:space="preserve"> невозможно, чтобы все три переменные имели значение False. Если так, то выход подграфа ИЛИ дизъюнкции</w:t>
      </w:r>
      <w:r w:rsidDel="00000000" w:rsidR="00000000" w:rsidRPr="00000000">
        <w:rPr>
          <w:b w:val="1"/>
          <w:rtl w:val="0"/>
        </w:rPr>
        <w:t xml:space="preserve"> cj </w:t>
      </w:r>
      <w:r w:rsidDel="00000000" w:rsidR="00000000" w:rsidRPr="00000000">
        <w:rPr>
          <w:rtl w:val="0"/>
        </w:rPr>
        <w:t xml:space="preserve">должен быть окрашен в False, но он смежен с False и Neutral, что нарушает условие задачи (контрадикшн)</w:t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73152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307.2" w:lineRule="auto"/>
      <w:ind w:right="-862.7952755905511"/>
      <w:jc w:val="both"/>
    </w:pPr>
    <w:rPr>
      <w:rFonts w:ascii="Times New Roman" w:cs="Times New Roman" w:eastAsia="Times New Roman" w:hAnsi="Times New Roman"/>
      <w:b w:val="1"/>
      <w:sz w:val="28"/>
      <w:szCs w:val="28"/>
      <w:highlight w:val="white"/>
    </w:rPr>
  </w:style>
  <w:style w:type="paragraph" w:styleId="Subtitle">
    <w:name w:val="Subtitle"/>
    <w:basedOn w:val="Normal"/>
    <w:next w:val="Normal"/>
    <w:pPr>
      <w:keepNext w:val="1"/>
      <w:keepLines w:val="1"/>
      <w:spacing w:line="307.2" w:lineRule="auto"/>
      <w:jc w:val="both"/>
    </w:pPr>
    <w:rPr>
      <w:rFonts w:ascii="Times New Roman" w:cs="Times New Roman" w:eastAsia="Times New Roman" w:hAnsi="Times New Roman"/>
      <w:b w:val="1"/>
      <w:sz w:val="28"/>
      <w:szCs w:val="28"/>
      <w:highlight w:val="whit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jpg"/><Relationship Id="rId12" Type="http://schemas.openxmlformats.org/officeDocument/2006/relationships/image" Target="media/image7.jpg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