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2" w:name="Wiki"/>
      <w:r>
        <w:rPr>
          <w:rFonts w:ascii="Myriad Pro" w:hAnsi="Myriad Pro"/>
          <w:color w:val="000000" w:themeColor="text1"/>
          <w:sz w:val="22"/>
          <w:szCs w:val="22"/>
          <w:u w:val="single"/>
        </w:rPr>
        <w:t>Wiki</w:t>
      </w:r>
    </w:p>
    <w:bookmarkEnd w:id="12"/>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5" w:name="GitHub"/>
      <w:r>
        <w:rPr>
          <w:rFonts w:ascii="Myriad Pro" w:hAnsi="Myriad Pro"/>
          <w:color w:val="000000" w:themeColor="text1"/>
          <w:sz w:val="22"/>
          <w:szCs w:val="22"/>
          <w:u w:val="single"/>
        </w:rPr>
        <w:lastRenderedPageBreak/>
        <w:t>GitHub</w:t>
      </w:r>
    </w:p>
    <w:bookmarkEnd w:id="15"/>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6" w:name="GoogleCalendar"/>
      <w:r>
        <w:rPr>
          <w:rFonts w:ascii="Myriad Pro" w:hAnsi="Myriad Pro"/>
          <w:color w:val="000000" w:themeColor="text1"/>
          <w:sz w:val="22"/>
          <w:szCs w:val="22"/>
          <w:u w:val="single"/>
        </w:rPr>
        <w:t>Google Calendar</w:t>
      </w:r>
    </w:p>
    <w:bookmarkEnd w:id="16"/>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7" w:name="Email"/>
      <w:r>
        <w:rPr>
          <w:rFonts w:ascii="Myriad Pro" w:hAnsi="Myriad Pro"/>
          <w:color w:val="000000" w:themeColor="text1"/>
          <w:sz w:val="22"/>
          <w:szCs w:val="22"/>
          <w:u w:val="single"/>
        </w:rPr>
        <w:t>E-mail</w:t>
      </w:r>
    </w:p>
    <w:bookmarkEnd w:id="17"/>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Contact the lab manager to get added to the lab listserv.</w:t>
      </w:r>
      <w:r w:rsidR="00953DAE">
        <w:rPr>
          <w:rFonts w:ascii="Myriad Pro" w:hAnsi="Myriad Pro"/>
          <w:color w:val="595959" w:themeColor="text1" w:themeTint="A6"/>
          <w:sz w:val="22"/>
          <w:szCs w:val="22"/>
        </w:rPr>
        <w:t xml:space="preserve"> </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0"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8"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19"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bookmarkStart w:id="20" w:name="_GoBack"/>
      <w:bookmarkEnd w:id="20"/>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8"/>
    <w:bookmarkEnd w:id="19"/>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lastRenderedPageBreak/>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1"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lastRenderedPageBreak/>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2"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3"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4"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5"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For now, expenses will be charged to Mariam’s start-up. If you need to buy something, or have to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5D547" w14:textId="77777777" w:rsidR="00C759CF" w:rsidRDefault="00C759CF" w:rsidP="008A5967">
      <w:r>
        <w:separator/>
      </w:r>
    </w:p>
  </w:endnote>
  <w:endnote w:type="continuationSeparator" w:id="0">
    <w:p w14:paraId="2636634F" w14:textId="77777777" w:rsidR="00C759CF" w:rsidRDefault="00C759CF"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68BCD" w14:textId="77777777" w:rsidR="00C759CF" w:rsidRDefault="00C759CF" w:rsidP="008A5967">
      <w:r>
        <w:separator/>
      </w:r>
    </w:p>
  </w:footnote>
  <w:footnote w:type="continuationSeparator" w:id="0">
    <w:p w14:paraId="5DF3612E" w14:textId="77777777" w:rsidR="00C759CF" w:rsidRDefault="00C759CF"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762E3"/>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6F7691"/>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7E4822"/>
    <w:rsid w:val="007F6458"/>
    <w:rsid w:val="00800C27"/>
    <w:rsid w:val="00811D09"/>
    <w:rsid w:val="0083030F"/>
    <w:rsid w:val="00830B28"/>
    <w:rsid w:val="00832F50"/>
    <w:rsid w:val="00845563"/>
    <w:rsid w:val="00852E30"/>
    <w:rsid w:val="00855BA8"/>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3DAE"/>
    <w:rsid w:val="009550B5"/>
    <w:rsid w:val="009850D8"/>
    <w:rsid w:val="009955F6"/>
    <w:rsid w:val="009A748A"/>
    <w:rsid w:val="009B46EF"/>
    <w:rsid w:val="009C1467"/>
    <w:rsid w:val="009C6632"/>
    <w:rsid w:val="009F1965"/>
    <w:rsid w:val="00A011C9"/>
    <w:rsid w:val="00A1015F"/>
    <w:rsid w:val="00A12581"/>
    <w:rsid w:val="00A2639C"/>
    <w:rsid w:val="00A32355"/>
    <w:rsid w:val="00A33D92"/>
    <w:rsid w:val="00A45BFD"/>
    <w:rsid w:val="00A50F5C"/>
    <w:rsid w:val="00A67306"/>
    <w:rsid w:val="00AA38D8"/>
    <w:rsid w:val="00AB1EEC"/>
    <w:rsid w:val="00AC116F"/>
    <w:rsid w:val="00AD037F"/>
    <w:rsid w:val="00AD4A7E"/>
    <w:rsid w:val="00AE09D6"/>
    <w:rsid w:val="00AE1AEF"/>
    <w:rsid w:val="00AF4B34"/>
    <w:rsid w:val="00B068D2"/>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open?id=1W4xXcOQJkp53K2ANKJCaHdgRqBG2AHGe_THo2CnTM04" TargetMode="External"/><Relationship Id="rId20" Type="http://schemas.openxmlformats.org/officeDocument/2006/relationships/hyperlink" Target="mailto:aly.lab.columbia@gmail.com)" TargetMode="External"/><Relationship Id="rId21" Type="http://schemas.openxmlformats.org/officeDocument/2006/relationships/hyperlink" Target="https://github.com/ntblab/neuropipe" TargetMode="External"/><Relationship Id="rId22" Type="http://schemas.openxmlformats.org/officeDocument/2006/relationships/hyperlink" Target="https://osf.io/" TargetMode="External"/><Relationship Id="rId23" Type="http://schemas.openxmlformats.org/officeDocument/2006/relationships/hyperlink" Target="https://openfmri.org/" TargetMode="External"/><Relationship Id="rId24" Type="http://schemas.openxmlformats.org/officeDocument/2006/relationships/hyperlink" Target="http://biorxiv.org/" TargetMode="External"/><Relationship Id="rId25" Type="http://schemas.openxmlformats.org/officeDocument/2006/relationships/hyperlink" Target="https://osf.io/preprints/psyarxiv/"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alylabcolumbia@gmail.com" TargetMode="External"/><Relationship Id="rId11" Type="http://schemas.openxmlformats.org/officeDocument/2006/relationships/hyperlink" Target="http://www.essential-policies.columbia.edu/policies-and-procedures-discrimination-and-harassment" TargetMode="External"/><Relationship Id="rId12" Type="http://schemas.openxmlformats.org/officeDocument/2006/relationships/hyperlink" Target="http://www.essential-policies.columbia.edu/" TargetMode="External"/><Relationship Id="rId13" Type="http://schemas.openxmlformats.org/officeDocument/2006/relationships/hyperlink" Target="http://www.columbia.edu/cu/compliance/docs/research_misconduct/" TargetMode="External"/><Relationship Id="rId14" Type="http://schemas.openxmlformats.org/officeDocument/2006/relationships/hyperlink" Target="http://www.columbia.edu/cu/vpaa/handbook/appendixc.html" TargetMode="External"/><Relationship Id="rId15" Type="http://schemas.openxmlformats.org/officeDocument/2006/relationships/hyperlink" Target="http://www.college.columbia.edu/academics/academicintegrity" TargetMode="External"/><Relationship Id="rId16" Type="http://schemas.openxmlformats.org/officeDocument/2006/relationships/hyperlink" Target="https://www.citiprogram.org/" TargetMode="External"/><Relationship Id="rId17" Type="http://schemas.openxmlformats.org/officeDocument/2006/relationships/hyperlink" Target="https://alylabwiki.wikischolars.columbia.edu)" TargetMode="External"/><Relationship Id="rId18" Type="http://schemas.openxmlformats.org/officeDocument/2006/relationships/hyperlink" Target="https://github.com/alylab)" TargetMode="External"/><Relationship Id="rId19" Type="http://schemas.openxmlformats.org/officeDocument/2006/relationships/hyperlink" Target="mailto:alylab@columbia.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5822</Words>
  <Characters>33191</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257</cp:revision>
  <dcterms:created xsi:type="dcterms:W3CDTF">2017-02-07T16:21:00Z</dcterms:created>
  <dcterms:modified xsi:type="dcterms:W3CDTF">2017-12-10T22:54:00Z</dcterms:modified>
</cp:coreProperties>
</file>