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9E73FC"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8"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9"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0"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bookmarkStart w:id="1" w:name="_GoBack"/>
        <w:bookmarkEnd w:id="1"/>
        <w:r w:rsidRPr="00D0367A">
          <w:rPr>
            <w:rStyle w:val="Hyperlink"/>
            <w:rFonts w:ascii="Myriad Pro" w:hAnsi="Myriad Pro"/>
            <w:color w:val="00B0F0"/>
            <w:sz w:val="22"/>
            <w:szCs w:val="22"/>
          </w:rPr>
          <w:t>NonCommercial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9"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794F1B">
        <w:rPr>
          <w:rFonts w:ascii="Myriad Pro" w:hAnsi="Myriad Pro"/>
          <w:color w:val="00B0F0"/>
          <w:sz w:val="22"/>
          <w:szCs w:val="22"/>
        </w:rPr>
        <w:t>alylab.slack.com</w:t>
      </w:r>
      <w:r>
        <w:rPr>
          <w:rFonts w:ascii="Myriad Pro" w:hAnsi="Myriad Pro"/>
          <w:color w:val="595959" w:themeColor="text1" w:themeTint="A6"/>
          <w:sz w:val="22"/>
          <w:szCs w:val="22"/>
        </w:rPr>
        <w:t>) and one shared with Chris Baldassano’s lab (</w:t>
      </w:r>
      <w:r>
        <w:rPr>
          <w:rFonts w:ascii="Myriad Pro" w:hAnsi="Myriad Pro"/>
          <w:color w:val="00B0F0"/>
          <w:sz w:val="22"/>
          <w:szCs w:val="22"/>
        </w:rPr>
        <w:t>alyssano</w:t>
      </w:r>
      <w:r w:rsidRPr="00794F1B">
        <w:rPr>
          <w:rFonts w:ascii="Myriad Pro" w:hAnsi="Myriad Pro"/>
          <w:color w:val="00B0F0"/>
          <w:sz w:val="22"/>
          <w:szCs w:val="22"/>
        </w:rPr>
        <w:t>.slack.com</w:t>
      </w:r>
      <w:r>
        <w:rPr>
          <w:rFonts w:ascii="Myriad Pro" w:hAnsi="Myriad Pro"/>
          <w:color w:val="595959" w:themeColor="text1" w:themeTint="A6"/>
          <w:sz w:val="22"/>
          <w:szCs w:val="22"/>
        </w:rPr>
        <w:t>). Use the former if there are things to share that are only relevant with the Aly Lab. Use the latter if there are things to share with the broader Alyssano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31"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8601" w14:textId="77777777" w:rsidR="009E73FC" w:rsidRDefault="009E73FC" w:rsidP="008A5967">
      <w:r>
        <w:separator/>
      </w:r>
    </w:p>
  </w:endnote>
  <w:endnote w:type="continuationSeparator" w:id="0">
    <w:p w14:paraId="26417358" w14:textId="77777777" w:rsidR="009E73FC" w:rsidRDefault="009E73FC"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58824" w14:textId="77777777" w:rsidR="009E73FC" w:rsidRDefault="009E73FC" w:rsidP="008A5967">
      <w:r>
        <w:separator/>
      </w:r>
    </w:p>
  </w:footnote>
  <w:footnote w:type="continuationSeparator" w:id="0">
    <w:p w14:paraId="60848CF4" w14:textId="77777777" w:rsidR="009E73FC" w:rsidRDefault="009E73FC"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08F"/>
    <w:rsid w:val="00196E36"/>
    <w:rsid w:val="001B6DC7"/>
    <w:rsid w:val="001D1EE0"/>
    <w:rsid w:val="001D23AF"/>
    <w:rsid w:val="001E2158"/>
    <w:rsid w:val="001F3776"/>
    <w:rsid w:val="00200D4B"/>
    <w:rsid w:val="00205EB9"/>
    <w:rsid w:val="00213389"/>
    <w:rsid w:val="002165A1"/>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E73FC"/>
    <w:rsid w:val="009F1965"/>
    <w:rsid w:val="00A011C9"/>
    <w:rsid w:val="00A1015F"/>
    <w:rsid w:val="00A12581"/>
    <w:rsid w:val="00A2639C"/>
    <w:rsid w:val="00A32355"/>
    <w:rsid w:val="00A33D92"/>
    <w:rsid w:val="00A45BFD"/>
    <w:rsid w:val="00A50F5C"/>
    <w:rsid w:val="00A66627"/>
    <w:rsid w:val="00A67306"/>
    <w:rsid w:val="00A74B1B"/>
    <w:rsid w:val="00A90E5B"/>
    <w:rsid w:val="00AA38D8"/>
    <w:rsid w:val="00AA7792"/>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2B0F"/>
    <w:rsid w:val="00D44596"/>
    <w:rsid w:val="00D45DCC"/>
    <w:rsid w:val="00D52238"/>
    <w:rsid w:val="00D60D5A"/>
    <w:rsid w:val="00D64DCB"/>
    <w:rsid w:val="00D70F86"/>
    <w:rsid w:val="00D767A9"/>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3AF4"/>
    <w:rsid w:val="00E654AD"/>
    <w:rsid w:val="00E65F33"/>
    <w:rsid w:val="00E749A5"/>
    <w:rsid w:val="00E8292A"/>
    <w:rsid w:val="00E86D06"/>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s://drive.google.com/open?id=1W4xXcOQJkp53K2ANKJCaHdgRqBG2AHGe_THo2CnTM04" TargetMode="External"/><Relationship Id="rId19" Type="http://schemas.openxmlformats.org/officeDocument/2006/relationships/hyperlink" Target="https://alylabwiki.wikischolars.columbia.edu)"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jpeelle.net/peellelab_manual.pdf"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hyperlink" Target="https://github.com/memobc/memolab-manua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1FCF-8908-F344-BBAD-987AF9A3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6408</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297</cp:revision>
  <dcterms:created xsi:type="dcterms:W3CDTF">2017-02-07T16:21:00Z</dcterms:created>
  <dcterms:modified xsi:type="dcterms:W3CDTF">2018-08-16T03:57:00Z</dcterms:modified>
</cp:coreProperties>
</file>