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03632" w14:textId="2631DFEE" w:rsidR="00753B22" w:rsidRDefault="00753B22" w:rsidP="00031FD3">
      <w:pPr>
        <w:widowControl w:val="0"/>
        <w:jc w:val="center"/>
        <w:rPr>
          <w:rFonts w:ascii="Myriad Pro" w:hAnsi="Myriad Pro"/>
          <w:b/>
          <w:color w:val="000000" w:themeColor="text1"/>
          <w:sz w:val="22"/>
          <w:szCs w:val="22"/>
        </w:rPr>
      </w:pPr>
      <w:r>
        <w:rPr>
          <w:rFonts w:ascii="Myriad Pro" w:hAnsi="Myriad Pro"/>
          <w:b/>
          <w:noProof/>
          <w:color w:val="000000" w:themeColor="text1"/>
          <w:sz w:val="22"/>
          <w:szCs w:val="22"/>
        </w:rPr>
        <w:drawing>
          <wp:inline distT="0" distB="0" distL="0" distR="0" wp14:anchorId="6268643B" wp14:editId="63CC58D8">
            <wp:extent cx="2013439" cy="815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y_Lab_Final_no_bg.png"/>
                    <pic:cNvPicPr/>
                  </pic:nvPicPr>
                  <pic:blipFill>
                    <a:blip r:embed="rId8">
                      <a:extLst>
                        <a:ext uri="{28A0092B-C50C-407E-A947-70E740481C1C}">
                          <a14:useLocalDpi xmlns:a14="http://schemas.microsoft.com/office/drawing/2010/main" val="0"/>
                        </a:ext>
                      </a:extLst>
                    </a:blip>
                    <a:stretch>
                      <a:fillRect/>
                    </a:stretch>
                  </pic:blipFill>
                  <pic:spPr>
                    <a:xfrm>
                      <a:off x="0" y="0"/>
                      <a:ext cx="2204532" cy="893356"/>
                    </a:xfrm>
                    <a:prstGeom prst="rect">
                      <a:avLst/>
                    </a:prstGeom>
                  </pic:spPr>
                </pic:pic>
              </a:graphicData>
            </a:graphic>
          </wp:inline>
        </w:drawing>
      </w:r>
    </w:p>
    <w:p w14:paraId="23B7EDDC" w14:textId="3BDBC7EC" w:rsidR="009C6632" w:rsidRPr="00753B22" w:rsidRDefault="009C6632" w:rsidP="00031FD3">
      <w:pPr>
        <w:widowControl w:val="0"/>
        <w:jc w:val="center"/>
        <w:rPr>
          <w:rFonts w:ascii="Myriad Pro" w:hAnsi="Myriad Pro"/>
          <w:b/>
          <w:color w:val="000000" w:themeColor="text1"/>
          <w:sz w:val="28"/>
          <w:szCs w:val="28"/>
        </w:rPr>
      </w:pPr>
      <w:r w:rsidRPr="00753B22">
        <w:rPr>
          <w:rFonts w:ascii="Myriad Pro" w:hAnsi="Myriad Pro"/>
          <w:b/>
          <w:color w:val="000000" w:themeColor="text1"/>
          <w:sz w:val="28"/>
          <w:szCs w:val="28"/>
        </w:rPr>
        <w:t xml:space="preserve">Lab Manual </w:t>
      </w:r>
    </w:p>
    <w:p w14:paraId="00CBE598" w14:textId="77777777" w:rsidR="00B14091" w:rsidRDefault="00B14091" w:rsidP="00031FD3">
      <w:pPr>
        <w:widowControl w:val="0"/>
        <w:rPr>
          <w:rFonts w:ascii="Myriad Pro" w:hAnsi="Myriad Pro"/>
          <w:b/>
          <w:color w:val="000000" w:themeColor="text1"/>
          <w:sz w:val="22"/>
          <w:szCs w:val="22"/>
        </w:rPr>
      </w:pPr>
    </w:p>
    <w:p w14:paraId="41D043E0" w14:textId="582439D8" w:rsidR="009C6632" w:rsidRPr="00B02F7B" w:rsidRDefault="009C6632" w:rsidP="00031FD3">
      <w:pPr>
        <w:widowControl w:val="0"/>
        <w:jc w:val="center"/>
        <w:rPr>
          <w:rFonts w:ascii="Myriad Pro" w:hAnsi="Myriad Pro"/>
          <w:b/>
          <w:color w:val="00ADD2"/>
        </w:rPr>
      </w:pPr>
      <w:r w:rsidRPr="00B02F7B">
        <w:rPr>
          <w:rFonts w:ascii="Myriad Pro" w:hAnsi="Myriad Pro"/>
          <w:b/>
          <w:color w:val="00ADD2"/>
        </w:rPr>
        <w:t>Table of Contents</w:t>
      </w:r>
    </w:p>
    <w:p w14:paraId="6DC8D252" w14:textId="77777777" w:rsidR="009C6632" w:rsidRPr="00527CC4" w:rsidRDefault="009C6632" w:rsidP="00031FD3">
      <w:pPr>
        <w:widowControl w:val="0"/>
        <w:rPr>
          <w:rFonts w:ascii="Myriad Pro" w:hAnsi="Myriad Pro"/>
          <w:color w:val="000000" w:themeColor="text1"/>
          <w:sz w:val="22"/>
          <w:szCs w:val="22"/>
        </w:rPr>
      </w:pPr>
    </w:p>
    <w:p w14:paraId="60A295A0" w14:textId="50A92F31" w:rsidR="00D44596" w:rsidRPr="00B02F7B" w:rsidRDefault="00213389"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"Welcome"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Welcome!</w:t>
      </w:r>
    </w:p>
    <w:p w14:paraId="3F433A24" w14:textId="236B0366" w:rsidR="009C6632" w:rsidRPr="00E63AF4" w:rsidRDefault="00213389" w:rsidP="00031FD3">
      <w:pPr>
        <w:widowControl w:val="0"/>
        <w:rPr>
          <w:rFonts w:ascii="Myriad Pro" w:hAnsi="Myriad Pro"/>
          <w:color w:val="404040" w:themeColor="text1" w:themeTint="BF"/>
          <w:sz w:val="22"/>
          <w:szCs w:val="22"/>
        </w:rPr>
      </w:pPr>
      <w:r w:rsidRPr="00B02F7B">
        <w:rPr>
          <w:rFonts w:ascii="Myriad Pro" w:hAnsi="Myriad Pro"/>
          <w:b/>
          <w:bCs/>
          <w:color w:val="00ADD2"/>
          <w:sz w:val="22"/>
          <w:szCs w:val="22"/>
        </w:rPr>
        <w:fldChar w:fldCharType="end"/>
      </w:r>
    </w:p>
    <w:p w14:paraId="3868A703" w14:textId="14B535E0" w:rsidR="009C6632" w:rsidRPr="00031FD3" w:rsidRDefault="004D7ABF" w:rsidP="00031FD3">
      <w:pPr>
        <w:widowControl w:val="0"/>
        <w:rPr>
          <w:rStyle w:val="Hyperlink"/>
          <w:rFonts w:ascii="Myriad Pro" w:hAnsi="Myriad Pro"/>
          <w:b/>
          <w:bCs/>
          <w:color w:val="4472C4" w:themeColor="accent1"/>
          <w:sz w:val="22"/>
          <w:szCs w:val="22"/>
        </w:rPr>
      </w:pPr>
      <w:r w:rsidRPr="00031FD3">
        <w:rPr>
          <w:rFonts w:ascii="Myriad Pro" w:hAnsi="Myriad Pro"/>
          <w:b/>
          <w:bCs/>
          <w:color w:val="4472C4" w:themeColor="accent1"/>
          <w:sz w:val="22"/>
          <w:szCs w:val="22"/>
        </w:rPr>
        <w:fldChar w:fldCharType="begin"/>
      </w:r>
      <w:r w:rsidRPr="00031FD3">
        <w:rPr>
          <w:rFonts w:ascii="Myriad Pro" w:hAnsi="Myriad Pro"/>
          <w:b/>
          <w:bCs/>
          <w:color w:val="4472C4" w:themeColor="accent1"/>
          <w:sz w:val="22"/>
          <w:szCs w:val="22"/>
        </w:rPr>
        <w:instrText xml:space="preserve"> HYPERLINK  \l "Expectations" </w:instrText>
      </w:r>
      <w:r w:rsidRPr="00031FD3">
        <w:rPr>
          <w:rFonts w:ascii="Myriad Pro" w:hAnsi="Myriad Pro"/>
          <w:b/>
          <w:bCs/>
          <w:color w:val="4472C4" w:themeColor="accent1"/>
          <w:sz w:val="22"/>
          <w:szCs w:val="22"/>
        </w:rPr>
      </w:r>
      <w:r w:rsidRPr="00031FD3">
        <w:rPr>
          <w:rFonts w:ascii="Myriad Pro" w:hAnsi="Myriad Pro"/>
          <w:b/>
          <w:bCs/>
          <w:color w:val="4472C4" w:themeColor="accent1"/>
          <w:sz w:val="22"/>
          <w:szCs w:val="22"/>
        </w:rPr>
        <w:fldChar w:fldCharType="separate"/>
      </w:r>
      <w:r w:rsidR="009C6632" w:rsidRPr="00B02F7B">
        <w:rPr>
          <w:rStyle w:val="Hyperlink"/>
          <w:rFonts w:ascii="Myriad Pro" w:hAnsi="Myriad Pro"/>
          <w:b/>
          <w:bCs/>
          <w:color w:val="00ADD2"/>
          <w:sz w:val="22"/>
          <w:szCs w:val="22"/>
        </w:rPr>
        <w:t>Expectations and Responsibilities</w:t>
      </w:r>
    </w:p>
    <w:p w14:paraId="21DBE832" w14:textId="1A5FBBBC" w:rsidR="009C6632" w:rsidRPr="00E63AF4" w:rsidRDefault="004D7ABF" w:rsidP="00031FD3">
      <w:pPr>
        <w:pStyle w:val="ListParagraph"/>
        <w:widowControl w:val="0"/>
        <w:numPr>
          <w:ilvl w:val="0"/>
          <w:numId w:val="3"/>
        </w:numPr>
        <w:rPr>
          <w:rStyle w:val="Hyperlink"/>
          <w:rFonts w:ascii="Myriad Pro" w:hAnsi="Myriad Pro"/>
          <w:sz w:val="22"/>
          <w:szCs w:val="22"/>
        </w:rPr>
      </w:pPr>
      <w:r w:rsidRPr="00031FD3">
        <w:rPr>
          <w:rFonts w:ascii="Myriad Pro" w:hAnsi="Myriad Pro"/>
          <w:b/>
          <w:bCs/>
          <w:color w:val="4472C4" w:themeColor="accent1"/>
          <w:sz w:val="22"/>
          <w:szCs w:val="22"/>
        </w:rPr>
        <w:fldChar w:fldCharType="end"/>
      </w:r>
      <w:r w:rsidR="00527CC4" w:rsidRPr="00E63AF4">
        <w:rPr>
          <w:rFonts w:ascii="Myriad Pro" w:hAnsi="Myriad Pro"/>
          <w:color w:val="404040" w:themeColor="text1" w:themeTint="BF"/>
          <w:sz w:val="22"/>
          <w:szCs w:val="22"/>
        </w:rPr>
        <w:fldChar w:fldCharType="begin"/>
      </w:r>
      <w:r w:rsidR="00527CC4" w:rsidRPr="00E63AF4">
        <w:rPr>
          <w:rFonts w:ascii="Myriad Pro" w:hAnsi="Myriad Pro"/>
          <w:color w:val="404040" w:themeColor="text1" w:themeTint="BF"/>
          <w:sz w:val="22"/>
          <w:szCs w:val="22"/>
        </w:rPr>
        <w:instrText xml:space="preserve"> HYPERLINK  \l "Everyone" </w:instrText>
      </w:r>
      <w:r w:rsidR="00527CC4" w:rsidRPr="00E63AF4">
        <w:rPr>
          <w:rFonts w:ascii="Myriad Pro" w:hAnsi="Myriad Pro"/>
          <w:color w:val="404040" w:themeColor="text1" w:themeTint="BF"/>
          <w:sz w:val="22"/>
          <w:szCs w:val="22"/>
        </w:rPr>
      </w:r>
      <w:r w:rsidR="00527CC4"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Everyone</w:t>
      </w:r>
    </w:p>
    <w:p w14:paraId="293FAB91" w14:textId="7F6D1BB4"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"PI"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Principal Investigator</w:t>
      </w:r>
    </w:p>
    <w:p w14:paraId="7D40E2D5" w14:textId="4CCCE9CC"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"Postdocs"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Post-D</w:t>
      </w:r>
      <w:r w:rsidR="009C6632" w:rsidRPr="00E63AF4">
        <w:rPr>
          <w:rStyle w:val="Hyperlink"/>
          <w:rFonts w:ascii="Myriad Pro" w:hAnsi="Myriad Pro"/>
          <w:sz w:val="22"/>
          <w:szCs w:val="22"/>
        </w:rPr>
        <w:t>ocs</w:t>
      </w:r>
    </w:p>
    <w:p w14:paraId="03F0C1FC" w14:textId="08A2F9B5"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"GradStudents"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Graduate Students</w:t>
      </w:r>
    </w:p>
    <w:p w14:paraId="4DCE3028" w14:textId="4837E3E6"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"LabManagers"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33FBD" w:rsidRPr="00E63AF4">
        <w:rPr>
          <w:rStyle w:val="Hyperlink"/>
          <w:rFonts w:ascii="Myriad Pro" w:hAnsi="Myriad Pro"/>
          <w:sz w:val="22"/>
          <w:szCs w:val="22"/>
        </w:rPr>
        <w:t>Lab M</w:t>
      </w:r>
      <w:r w:rsidR="009C6632" w:rsidRPr="00E63AF4">
        <w:rPr>
          <w:rStyle w:val="Hyperlink"/>
          <w:rFonts w:ascii="Myriad Pro" w:hAnsi="Myriad Pro"/>
          <w:sz w:val="22"/>
          <w:szCs w:val="22"/>
        </w:rPr>
        <w:t>anager</w:t>
      </w:r>
      <w:r w:rsidR="00E520EA">
        <w:rPr>
          <w:rStyle w:val="Hyperlink"/>
          <w:rFonts w:ascii="Myriad Pro" w:hAnsi="Myriad Pro"/>
          <w:sz w:val="22"/>
          <w:szCs w:val="22"/>
        </w:rPr>
        <w:t>s and other Full-Time Research Staff</w:t>
      </w:r>
    </w:p>
    <w:p w14:paraId="5C7F9FE2" w14:textId="609E06C0" w:rsidR="009C6632" w:rsidRPr="00E63AF4" w:rsidRDefault="00527CC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"Undergrads"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Undergraduate Students</w:t>
      </w:r>
    </w:p>
    <w:p w14:paraId="642F3E1E" w14:textId="2C92BA23" w:rsidR="009C6632" w:rsidRPr="00E63AF4" w:rsidRDefault="00527CC4" w:rsidP="00031FD3">
      <w:pPr>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1D6F923" w14:textId="4C6075C9" w:rsidR="009C6632" w:rsidRPr="00B02F7B" w:rsidRDefault="009C6632" w:rsidP="00031FD3">
      <w:pPr>
        <w:widowControl w:val="0"/>
        <w:rPr>
          <w:rFonts w:ascii="Myriad Pro" w:hAnsi="Myriad Pro"/>
          <w:b/>
          <w:bCs/>
          <w:color w:val="00ADD2"/>
          <w:sz w:val="22"/>
          <w:szCs w:val="22"/>
        </w:rPr>
      </w:pPr>
      <w:hyperlink w:anchor="CodeofConduct" w:history="1">
        <w:r w:rsidRPr="00B02F7B">
          <w:rPr>
            <w:rStyle w:val="Hyperlink"/>
            <w:rFonts w:ascii="Myriad Pro" w:hAnsi="Myriad Pro"/>
            <w:b/>
            <w:bCs/>
            <w:color w:val="00ADD2"/>
            <w:sz w:val="22"/>
            <w:szCs w:val="22"/>
          </w:rPr>
          <w:t>Code of Conduct</w:t>
        </w:r>
      </w:hyperlink>
    </w:p>
    <w:p w14:paraId="1E710B44" w14:textId="3065CFA5" w:rsidR="00E55693" w:rsidRPr="00E63AF4" w:rsidRDefault="00D45DCC"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"EssentialPolicies"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E55693" w:rsidRPr="00E63AF4">
        <w:rPr>
          <w:rStyle w:val="Hyperlink"/>
          <w:rFonts w:ascii="Myriad Pro" w:hAnsi="Myriad Pro"/>
          <w:sz w:val="22"/>
          <w:szCs w:val="22"/>
        </w:rPr>
        <w:t>Essential Policies</w:t>
      </w:r>
    </w:p>
    <w:p w14:paraId="11601382" w14:textId="1EC7C2FE" w:rsidR="00351F15"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TakingPhotosVideos" w:history="1">
        <w:r w:rsidR="00351F15" w:rsidRPr="00E63AF4">
          <w:rPr>
            <w:rStyle w:val="Hyperlink"/>
            <w:rFonts w:ascii="Myriad Pro" w:hAnsi="Myriad Pro"/>
            <w:sz w:val="22"/>
            <w:szCs w:val="22"/>
          </w:rPr>
          <w:t>Taking Photos &amp; Videos</w:t>
        </w:r>
      </w:hyperlink>
    </w:p>
    <w:p w14:paraId="4F5A1455" w14:textId="2DD92F2E" w:rsidR="002629EA" w:rsidRPr="00E63AF4" w:rsidRDefault="00D45DCC" w:rsidP="00031FD3">
      <w:pPr>
        <w:pStyle w:val="ListParagraph"/>
        <w:widowControl w:val="0"/>
        <w:numPr>
          <w:ilvl w:val="0"/>
          <w:numId w:val="3"/>
        </w:numPr>
        <w:rPr>
          <w:rStyle w:val="Hyperlink"/>
          <w:rFonts w:ascii="Myriad Pro" w:hAnsi="Myriad Pro"/>
          <w:sz w:val="22"/>
          <w:szCs w:val="22"/>
          <w:u w:val="none"/>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"AcademicConduct"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629EA" w:rsidRPr="00E63AF4">
        <w:rPr>
          <w:rStyle w:val="Hyperlink"/>
          <w:rFonts w:ascii="Myriad Pro" w:hAnsi="Myriad Pro"/>
          <w:sz w:val="22"/>
          <w:szCs w:val="22"/>
        </w:rPr>
        <w:t>Scientific Integrity</w:t>
      </w:r>
    </w:p>
    <w:p w14:paraId="0F209FC4" w14:textId="1B526E81" w:rsidR="009C6632" w:rsidRPr="00E63AF4" w:rsidRDefault="00D45DCC" w:rsidP="00031FD3">
      <w:pPr>
        <w:pStyle w:val="ListParagraph"/>
        <w:widowControl w:val="0"/>
        <w:numPr>
          <w:ilvl w:val="0"/>
          <w:numId w:val="3"/>
        </w:numPr>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hyperlink w:anchor="HumanSubjectsResearch" w:history="1">
        <w:r w:rsidR="00205EB9" w:rsidRPr="00E63AF4">
          <w:rPr>
            <w:rStyle w:val="Hyperlink"/>
            <w:rFonts w:ascii="Myriad Pro" w:hAnsi="Myriad Pro"/>
            <w:sz w:val="22"/>
            <w:szCs w:val="22"/>
          </w:rPr>
          <w:t>Human S</w:t>
        </w:r>
        <w:r w:rsidR="00AD037F" w:rsidRPr="00E63AF4">
          <w:rPr>
            <w:rStyle w:val="Hyperlink"/>
            <w:rFonts w:ascii="Myriad Pro" w:hAnsi="Myriad Pro"/>
            <w:sz w:val="22"/>
            <w:szCs w:val="22"/>
          </w:rPr>
          <w:t xml:space="preserve">ubjects </w:t>
        </w:r>
        <w:r w:rsidR="00205EB9" w:rsidRPr="00E63AF4">
          <w:rPr>
            <w:rStyle w:val="Hyperlink"/>
            <w:rFonts w:ascii="Myriad Pro" w:hAnsi="Myriad Pro"/>
            <w:sz w:val="22"/>
            <w:szCs w:val="22"/>
          </w:rPr>
          <w:t>R</w:t>
        </w:r>
        <w:r w:rsidR="00AD037F" w:rsidRPr="00E63AF4">
          <w:rPr>
            <w:rStyle w:val="Hyperlink"/>
            <w:rFonts w:ascii="Myriad Pro" w:hAnsi="Myriad Pro"/>
            <w:sz w:val="22"/>
            <w:szCs w:val="22"/>
          </w:rPr>
          <w:t>esearch</w:t>
        </w:r>
      </w:hyperlink>
    </w:p>
    <w:p w14:paraId="33F6C020" w14:textId="77777777" w:rsidR="00AD037F" w:rsidRPr="00E63AF4" w:rsidRDefault="00AD037F" w:rsidP="00031FD3">
      <w:pPr>
        <w:pStyle w:val="ListParagraph"/>
        <w:widowControl w:val="0"/>
        <w:rPr>
          <w:rFonts w:ascii="Myriad Pro" w:hAnsi="Myriad Pro"/>
          <w:color w:val="404040" w:themeColor="text1" w:themeTint="BF"/>
          <w:sz w:val="22"/>
          <w:szCs w:val="22"/>
        </w:rPr>
      </w:pPr>
    </w:p>
    <w:p w14:paraId="4EAE0ACC" w14:textId="1CD46D6A" w:rsidR="009C6632" w:rsidRPr="00B02F7B" w:rsidRDefault="00794F1B"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"LabResources"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Lab Resources</w:t>
      </w:r>
    </w:p>
    <w:p w14:paraId="6FDE8396" w14:textId="5673D2B3" w:rsidR="00C56ED9" w:rsidRPr="00E63AF4" w:rsidRDefault="00794F1B" w:rsidP="00031FD3">
      <w:pPr>
        <w:pStyle w:val="ListParagraph"/>
        <w:widowControl w:val="0"/>
        <w:numPr>
          <w:ilvl w:val="0"/>
          <w:numId w:val="3"/>
        </w:numPr>
        <w:rPr>
          <w:rStyle w:val="Hyperlink"/>
          <w:rFonts w:ascii="Myriad Pro" w:hAnsi="Myriad Pro"/>
          <w:sz w:val="22"/>
          <w:szCs w:val="22"/>
        </w:rPr>
      </w:pPr>
      <w:r w:rsidRPr="00B02F7B">
        <w:rPr>
          <w:b/>
          <w:bCs/>
          <w:color w:val="00ADD2"/>
        </w:rPr>
        <w:fldChar w:fldCharType="end"/>
      </w:r>
      <w:r w:rsidR="00254F88" w:rsidRPr="00E63AF4">
        <w:rPr>
          <w:rFonts w:ascii="Myriad Pro" w:hAnsi="Myriad Pro"/>
          <w:color w:val="404040" w:themeColor="text1" w:themeTint="BF"/>
          <w:sz w:val="22"/>
          <w:szCs w:val="22"/>
        </w:rPr>
        <w:fldChar w:fldCharType="begin"/>
      </w:r>
      <w:r w:rsidR="00254F88" w:rsidRPr="00E63AF4">
        <w:rPr>
          <w:rFonts w:ascii="Myriad Pro" w:hAnsi="Myriad Pro"/>
          <w:color w:val="404040" w:themeColor="text1" w:themeTint="BF"/>
          <w:sz w:val="22"/>
          <w:szCs w:val="22"/>
        </w:rPr>
        <w:instrText xml:space="preserve"> HYPERLINK  \l "Wiki" </w:instrText>
      </w:r>
      <w:r w:rsidR="00254F88" w:rsidRPr="00E63AF4">
        <w:rPr>
          <w:rFonts w:ascii="Myriad Pro" w:hAnsi="Myriad Pro"/>
          <w:color w:val="404040" w:themeColor="text1" w:themeTint="BF"/>
          <w:sz w:val="22"/>
          <w:szCs w:val="22"/>
        </w:rPr>
      </w:r>
      <w:r w:rsidR="00254F88" w:rsidRPr="00E63AF4">
        <w:rPr>
          <w:rFonts w:ascii="Myriad Pro" w:hAnsi="Myriad Pro"/>
          <w:color w:val="404040" w:themeColor="text1" w:themeTint="BF"/>
          <w:sz w:val="22"/>
          <w:szCs w:val="22"/>
        </w:rPr>
        <w:fldChar w:fldCharType="separate"/>
      </w:r>
      <w:r w:rsidR="00C56ED9" w:rsidRPr="00E63AF4">
        <w:rPr>
          <w:rStyle w:val="Hyperlink"/>
          <w:rFonts w:ascii="Myriad Pro" w:hAnsi="Myriad Pro"/>
          <w:sz w:val="22"/>
          <w:szCs w:val="22"/>
        </w:rPr>
        <w:t>Wiki</w:t>
      </w:r>
    </w:p>
    <w:p w14:paraId="05E110A6" w14:textId="4F38CA8E" w:rsidR="009C6632" w:rsidRPr="00E63AF4" w:rsidRDefault="00254F8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"Slack"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Slack</w:t>
      </w:r>
    </w:p>
    <w:p w14:paraId="7D0E52D2" w14:textId="650C86E9"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"Dropbox"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Dropbox</w:t>
      </w:r>
    </w:p>
    <w:p w14:paraId="4E666FAA" w14:textId="084BC783" w:rsidR="00247BA5"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52238" w:rsidRPr="00E63AF4">
        <w:rPr>
          <w:rFonts w:ascii="Myriad Pro" w:hAnsi="Myriad Pro"/>
          <w:color w:val="404040" w:themeColor="text1" w:themeTint="BF"/>
          <w:sz w:val="22"/>
          <w:szCs w:val="22"/>
        </w:rPr>
        <w:fldChar w:fldCharType="begin"/>
      </w:r>
      <w:r w:rsidR="00D52238" w:rsidRPr="00E63AF4">
        <w:rPr>
          <w:rFonts w:ascii="Myriad Pro" w:hAnsi="Myriad Pro"/>
          <w:color w:val="404040" w:themeColor="text1" w:themeTint="BF"/>
          <w:sz w:val="22"/>
          <w:szCs w:val="22"/>
        </w:rPr>
        <w:instrText xml:space="preserve"> HYPERLINK  \l "GitHub" </w:instrText>
      </w:r>
      <w:r w:rsidR="00D52238" w:rsidRPr="00E63AF4">
        <w:rPr>
          <w:rFonts w:ascii="Myriad Pro" w:hAnsi="Myriad Pro"/>
          <w:color w:val="404040" w:themeColor="text1" w:themeTint="BF"/>
          <w:sz w:val="22"/>
          <w:szCs w:val="22"/>
        </w:rPr>
      </w:r>
      <w:r w:rsidR="00D52238" w:rsidRPr="00E63AF4">
        <w:rPr>
          <w:rFonts w:ascii="Myriad Pro" w:hAnsi="Myriad Pro"/>
          <w:color w:val="404040" w:themeColor="text1" w:themeTint="BF"/>
          <w:sz w:val="22"/>
          <w:szCs w:val="22"/>
        </w:rPr>
        <w:fldChar w:fldCharType="separate"/>
      </w:r>
      <w:r w:rsidR="00247BA5" w:rsidRPr="00E63AF4">
        <w:rPr>
          <w:rStyle w:val="Hyperlink"/>
          <w:rFonts w:ascii="Myriad Pro" w:hAnsi="Myriad Pro"/>
          <w:sz w:val="22"/>
          <w:szCs w:val="22"/>
        </w:rPr>
        <w:t>GitHub</w:t>
      </w:r>
    </w:p>
    <w:p w14:paraId="02E0048B" w14:textId="215DDE9E" w:rsidR="0024300B" w:rsidRPr="00E63AF4" w:rsidRDefault="00D5223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341364" w:rsidRPr="00E63AF4">
        <w:rPr>
          <w:rFonts w:ascii="Myriad Pro" w:hAnsi="Myriad Pro"/>
          <w:color w:val="404040" w:themeColor="text1" w:themeTint="BF"/>
          <w:sz w:val="22"/>
          <w:szCs w:val="22"/>
        </w:rPr>
        <w:fldChar w:fldCharType="begin"/>
      </w:r>
      <w:r w:rsidR="00341364" w:rsidRPr="00E63AF4">
        <w:rPr>
          <w:rFonts w:ascii="Myriad Pro" w:hAnsi="Myriad Pro"/>
          <w:color w:val="404040" w:themeColor="text1" w:themeTint="BF"/>
          <w:sz w:val="22"/>
          <w:szCs w:val="22"/>
        </w:rPr>
        <w:instrText xml:space="preserve"> HYPERLINK  \l "GoogleCalendar" </w:instrText>
      </w:r>
      <w:r w:rsidR="00341364" w:rsidRPr="00E63AF4">
        <w:rPr>
          <w:rFonts w:ascii="Myriad Pro" w:hAnsi="Myriad Pro"/>
          <w:color w:val="404040" w:themeColor="text1" w:themeTint="BF"/>
          <w:sz w:val="22"/>
          <w:szCs w:val="22"/>
        </w:rPr>
      </w:r>
      <w:r w:rsidR="00341364"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Google Calendar</w:t>
      </w:r>
      <w:r w:rsidR="00B12D9F" w:rsidRPr="00E63AF4">
        <w:rPr>
          <w:rStyle w:val="Hyperlink"/>
          <w:rFonts w:ascii="Myriad Pro" w:hAnsi="Myriad Pro"/>
          <w:sz w:val="22"/>
          <w:szCs w:val="22"/>
        </w:rPr>
        <w:t>s</w:t>
      </w:r>
    </w:p>
    <w:p w14:paraId="12ED9DDD" w14:textId="0804E2F6" w:rsidR="0024300B" w:rsidRPr="00E63AF4" w:rsidRDefault="00341364"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"Email"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24300B" w:rsidRPr="00E63AF4">
        <w:rPr>
          <w:rStyle w:val="Hyperlink"/>
          <w:rFonts w:ascii="Myriad Pro" w:hAnsi="Myriad Pro"/>
          <w:sz w:val="22"/>
          <w:szCs w:val="22"/>
        </w:rPr>
        <w:t>Email</w:t>
      </w:r>
    </w:p>
    <w:p w14:paraId="37A6D5F9" w14:textId="63A6776D" w:rsidR="0024300B" w:rsidRPr="00E63AF4" w:rsidRDefault="00341364" w:rsidP="00031FD3">
      <w:pPr>
        <w:pStyle w:val="ListParagraph"/>
        <w:widowControl w:val="0"/>
        <w:rPr>
          <w:color w:val="404040" w:themeColor="text1" w:themeTint="BF"/>
        </w:rPr>
      </w:pPr>
      <w:r w:rsidRPr="00E63AF4">
        <w:rPr>
          <w:rFonts w:ascii="Myriad Pro" w:hAnsi="Myriad Pro"/>
          <w:color w:val="404040" w:themeColor="text1" w:themeTint="BF"/>
          <w:sz w:val="22"/>
          <w:szCs w:val="22"/>
        </w:rPr>
        <w:fldChar w:fldCharType="end"/>
      </w:r>
    </w:p>
    <w:p w14:paraId="4408CBBB" w14:textId="339E5360" w:rsidR="009C6632" w:rsidRPr="00B02F7B" w:rsidRDefault="009B46EF"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"GeneralPolicies"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General Policies</w:t>
      </w:r>
    </w:p>
    <w:p w14:paraId="03CAE013" w14:textId="56826A0D" w:rsidR="00CD13BB" w:rsidRPr="00CD13BB" w:rsidRDefault="009B46EF" w:rsidP="00031FD3">
      <w:pPr>
        <w:pStyle w:val="ListParagraph"/>
        <w:widowControl w:val="0"/>
        <w:numPr>
          <w:ilvl w:val="0"/>
          <w:numId w:val="20"/>
        </w:numPr>
        <w:rPr>
          <w:rFonts w:ascii="Myriad Pro" w:hAnsi="Myriad Pro"/>
          <w:color w:val="404040" w:themeColor="text1" w:themeTint="BF"/>
          <w:sz w:val="22"/>
          <w:szCs w:val="22"/>
        </w:rPr>
      </w:pPr>
      <w:r w:rsidRPr="00B02F7B">
        <w:rPr>
          <w:b/>
          <w:bCs/>
          <w:color w:val="00ADD2"/>
        </w:rPr>
        <w:fldChar w:fldCharType="end"/>
      </w:r>
      <w:hyperlink w:anchor="Hours" w:history="1">
        <w:r w:rsidR="009C6632" w:rsidRPr="00CD13BB">
          <w:rPr>
            <w:rStyle w:val="Hyperlink"/>
            <w:rFonts w:ascii="Myriad Pro" w:hAnsi="Myriad Pro"/>
            <w:sz w:val="22"/>
            <w:szCs w:val="22"/>
          </w:rPr>
          <w:t>Hours</w:t>
        </w:r>
      </w:hyperlink>
      <w:r w:rsidR="00CD13BB" w:rsidRPr="00CD13BB">
        <w:rPr>
          <w:rFonts w:ascii="Myriad Pro" w:hAnsi="Myriad Pro"/>
          <w:color w:val="404040" w:themeColor="text1" w:themeTint="BF"/>
          <w:sz w:val="22"/>
          <w:szCs w:val="22"/>
        </w:rPr>
        <w:t xml:space="preserve"> </w:t>
      </w:r>
    </w:p>
    <w:p w14:paraId="74F31824" w14:textId="05CBE5AF" w:rsidR="00CD13BB" w:rsidRPr="00606187" w:rsidRDefault="00CD13BB" w:rsidP="00031FD3">
      <w:pPr>
        <w:pStyle w:val="ListParagraph"/>
        <w:widowControl w:val="0"/>
        <w:numPr>
          <w:ilvl w:val="0"/>
          <w:numId w:val="19"/>
        </w:numPr>
        <w:rPr>
          <w:rFonts w:ascii="Myriad Pro" w:hAnsi="Myriad Pro"/>
          <w:color w:val="404040" w:themeColor="text1" w:themeTint="BF"/>
          <w:sz w:val="22"/>
          <w:szCs w:val="22"/>
        </w:rPr>
      </w:pPr>
      <w:hyperlink w:anchor="NoiseLevels" w:history="1">
        <w:r w:rsidRPr="00606187">
          <w:rPr>
            <w:rStyle w:val="Hyperlink"/>
            <w:rFonts w:ascii="Myriad Pro" w:hAnsi="Myriad Pro"/>
            <w:sz w:val="22"/>
            <w:szCs w:val="22"/>
          </w:rPr>
          <w:t>Noise Policy</w:t>
        </w:r>
      </w:hyperlink>
    </w:p>
    <w:p w14:paraId="22C2B719" w14:textId="5ACAC6E8" w:rsidR="00D64DCB"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"Meetings"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Meetings</w:t>
      </w:r>
    </w:p>
    <w:p w14:paraId="4DB8F5D2" w14:textId="581DEE3E" w:rsidR="009C6632" w:rsidRPr="00E63AF4" w:rsidRDefault="00384928"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D00440" w:rsidRPr="00E63AF4">
        <w:rPr>
          <w:rFonts w:ascii="Myriad Pro" w:hAnsi="Myriad Pro"/>
          <w:color w:val="404040" w:themeColor="text1" w:themeTint="BF"/>
          <w:sz w:val="22"/>
          <w:szCs w:val="22"/>
        </w:rPr>
        <w:fldChar w:fldCharType="begin"/>
      </w:r>
      <w:r w:rsidR="00D00440" w:rsidRPr="00E63AF4">
        <w:rPr>
          <w:rFonts w:ascii="Myriad Pro" w:hAnsi="Myriad Pro"/>
          <w:color w:val="404040" w:themeColor="text1" w:themeTint="BF"/>
          <w:sz w:val="22"/>
          <w:szCs w:val="22"/>
        </w:rPr>
        <w:instrText xml:space="preserve"> HYPERLINK  \l "Deadlines" </w:instrText>
      </w:r>
      <w:r w:rsidR="00D00440" w:rsidRPr="00E63AF4">
        <w:rPr>
          <w:rFonts w:ascii="Myriad Pro" w:hAnsi="Myriad Pro"/>
          <w:color w:val="404040" w:themeColor="text1" w:themeTint="BF"/>
          <w:sz w:val="22"/>
          <w:szCs w:val="22"/>
        </w:rPr>
      </w:r>
      <w:r w:rsidR="00D00440"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Deadlines</w:t>
      </w:r>
    </w:p>
    <w:p w14:paraId="6FEC0291" w14:textId="13E9C54D" w:rsidR="009C6632" w:rsidRPr="00E63AF4" w:rsidRDefault="00D00440"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2E2CCA" w:rsidRPr="00E63AF4">
        <w:rPr>
          <w:rFonts w:ascii="Myriad Pro" w:hAnsi="Myriad Pro"/>
          <w:color w:val="404040" w:themeColor="text1" w:themeTint="BF"/>
          <w:sz w:val="22"/>
          <w:szCs w:val="22"/>
        </w:rPr>
        <w:fldChar w:fldCharType="begin"/>
      </w:r>
      <w:r w:rsidR="002E2CCA" w:rsidRPr="00E63AF4">
        <w:rPr>
          <w:rFonts w:ascii="Myriad Pro" w:hAnsi="Myriad Pro"/>
          <w:color w:val="404040" w:themeColor="text1" w:themeTint="BF"/>
          <w:sz w:val="22"/>
          <w:szCs w:val="22"/>
        </w:rPr>
        <w:instrText xml:space="preserve"> HYPERLINK  \l "Presentations" </w:instrText>
      </w:r>
      <w:r w:rsidR="002E2CCA" w:rsidRPr="00E63AF4">
        <w:rPr>
          <w:rFonts w:ascii="Myriad Pro" w:hAnsi="Myriad Pro"/>
          <w:color w:val="404040" w:themeColor="text1" w:themeTint="BF"/>
          <w:sz w:val="22"/>
          <w:szCs w:val="22"/>
        </w:rPr>
      </w:r>
      <w:r w:rsidR="002E2CCA"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Presentations</w:t>
      </w:r>
    </w:p>
    <w:p w14:paraId="3863C22E" w14:textId="4B798579"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Pr="00E63AF4">
        <w:rPr>
          <w:rFonts w:ascii="Myriad Pro" w:hAnsi="Myriad Pro"/>
          <w:color w:val="404040" w:themeColor="text1" w:themeTint="BF"/>
          <w:sz w:val="22"/>
          <w:szCs w:val="22"/>
        </w:rPr>
        <w:fldChar w:fldCharType="begin"/>
      </w:r>
      <w:r w:rsidRPr="00E63AF4">
        <w:rPr>
          <w:rFonts w:ascii="Myriad Pro" w:hAnsi="Myriad Pro"/>
          <w:color w:val="404040" w:themeColor="text1" w:themeTint="BF"/>
          <w:sz w:val="22"/>
          <w:szCs w:val="22"/>
        </w:rPr>
        <w:instrText xml:space="preserve"> HYPERLINK  \l "RecommendationLetters" </w:instrText>
      </w:r>
      <w:r w:rsidRPr="00E63AF4">
        <w:rPr>
          <w:rFonts w:ascii="Myriad Pro" w:hAnsi="Myriad Pro"/>
          <w:color w:val="404040" w:themeColor="text1" w:themeTint="BF"/>
          <w:sz w:val="22"/>
          <w:szCs w:val="22"/>
        </w:rPr>
      </w:r>
      <w:r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Recommendation Letters</w:t>
      </w:r>
    </w:p>
    <w:p w14:paraId="065D9572" w14:textId="505B308C" w:rsidR="009C6632" w:rsidRPr="00E63AF4" w:rsidRDefault="002E2CCA"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58450B" w:rsidRPr="00E63AF4">
        <w:rPr>
          <w:rFonts w:ascii="Myriad Pro" w:hAnsi="Myriad Pro"/>
          <w:color w:val="404040" w:themeColor="text1" w:themeTint="BF"/>
          <w:sz w:val="22"/>
          <w:szCs w:val="22"/>
        </w:rPr>
        <w:fldChar w:fldCharType="begin"/>
      </w:r>
      <w:r w:rsidR="0058450B" w:rsidRPr="00E63AF4">
        <w:rPr>
          <w:rFonts w:ascii="Myriad Pro" w:hAnsi="Myriad Pro"/>
          <w:color w:val="404040" w:themeColor="text1" w:themeTint="BF"/>
          <w:sz w:val="22"/>
          <w:szCs w:val="22"/>
        </w:rPr>
        <w:instrText xml:space="preserve"> HYPERLINK  \l "DataManagement" </w:instrText>
      </w:r>
      <w:r w:rsidR="0058450B" w:rsidRPr="00E63AF4">
        <w:rPr>
          <w:rFonts w:ascii="Myriad Pro" w:hAnsi="Myriad Pro"/>
          <w:color w:val="404040" w:themeColor="text1" w:themeTint="BF"/>
          <w:sz w:val="22"/>
          <w:szCs w:val="22"/>
        </w:rPr>
      </w:r>
      <w:r w:rsidR="0058450B" w:rsidRPr="00E63AF4">
        <w:rPr>
          <w:rFonts w:ascii="Myriad Pro" w:hAnsi="Myriad Pro"/>
          <w:color w:val="404040" w:themeColor="text1" w:themeTint="BF"/>
          <w:sz w:val="22"/>
          <w:szCs w:val="22"/>
        </w:rPr>
        <w:fldChar w:fldCharType="separate"/>
      </w:r>
      <w:r w:rsidR="009C6632" w:rsidRPr="00E63AF4">
        <w:rPr>
          <w:rStyle w:val="Hyperlink"/>
          <w:rFonts w:ascii="Myriad Pro" w:hAnsi="Myriad Pro"/>
          <w:sz w:val="22"/>
          <w:szCs w:val="22"/>
        </w:rPr>
        <w:t>Data Management</w:t>
      </w:r>
    </w:p>
    <w:p w14:paraId="24116BA5" w14:textId="2500AC88" w:rsidR="009C6632" w:rsidRPr="00E63AF4" w:rsidRDefault="0058450B" w:rsidP="00031FD3">
      <w:pPr>
        <w:pStyle w:val="ListParagraph"/>
        <w:widowControl w:val="0"/>
        <w:numPr>
          <w:ilvl w:val="0"/>
          <w:numId w:val="3"/>
        </w:numPr>
        <w:rPr>
          <w:rStyle w:val="Hyperlink"/>
          <w:rFonts w:ascii="Myriad Pro" w:hAnsi="Myriad Pro"/>
          <w:sz w:val="22"/>
          <w:szCs w:val="22"/>
        </w:rPr>
      </w:pPr>
      <w:r w:rsidRPr="00E63AF4">
        <w:rPr>
          <w:rFonts w:ascii="Myriad Pro" w:hAnsi="Myriad Pro"/>
          <w:color w:val="404040" w:themeColor="text1" w:themeTint="BF"/>
          <w:sz w:val="22"/>
          <w:szCs w:val="22"/>
        </w:rPr>
        <w:fldChar w:fldCharType="end"/>
      </w:r>
      <w:r w:rsidR="00FA735C" w:rsidRPr="00E63AF4">
        <w:rPr>
          <w:rFonts w:ascii="Myriad Pro" w:hAnsi="Myriad Pro"/>
          <w:color w:val="404040" w:themeColor="text1" w:themeTint="BF"/>
          <w:sz w:val="22"/>
          <w:szCs w:val="22"/>
        </w:rPr>
        <w:fldChar w:fldCharType="begin"/>
      </w:r>
      <w:r w:rsidR="00FA735C" w:rsidRPr="00E63AF4">
        <w:rPr>
          <w:rFonts w:ascii="Myriad Pro" w:hAnsi="Myriad Pro"/>
          <w:color w:val="404040" w:themeColor="text1" w:themeTint="BF"/>
          <w:sz w:val="22"/>
          <w:szCs w:val="22"/>
        </w:rPr>
        <w:instrText xml:space="preserve"> HYPERLINK  \l "OpenScience" </w:instrText>
      </w:r>
      <w:r w:rsidR="00FA735C" w:rsidRPr="00E63AF4">
        <w:rPr>
          <w:rFonts w:ascii="Myriad Pro" w:hAnsi="Myriad Pro"/>
          <w:color w:val="404040" w:themeColor="text1" w:themeTint="BF"/>
          <w:sz w:val="22"/>
          <w:szCs w:val="22"/>
        </w:rPr>
      </w:r>
      <w:r w:rsidR="00FA735C" w:rsidRPr="00E63AF4">
        <w:rPr>
          <w:rFonts w:ascii="Myriad Pro" w:hAnsi="Myriad Pro"/>
          <w:color w:val="404040" w:themeColor="text1" w:themeTint="BF"/>
          <w:sz w:val="22"/>
          <w:szCs w:val="22"/>
        </w:rPr>
        <w:fldChar w:fldCharType="separate"/>
      </w:r>
      <w:r w:rsidR="001F3776" w:rsidRPr="00E63AF4">
        <w:rPr>
          <w:rStyle w:val="Hyperlink"/>
          <w:rFonts w:ascii="Myriad Pro" w:hAnsi="Myriad Pro"/>
          <w:sz w:val="22"/>
          <w:szCs w:val="22"/>
        </w:rPr>
        <w:t xml:space="preserve">Open Science </w:t>
      </w:r>
    </w:p>
    <w:p w14:paraId="203E472F" w14:textId="08B7D9FC" w:rsidR="00D42B0F" w:rsidRPr="00E63AF4" w:rsidRDefault="00FA735C" w:rsidP="00031FD3">
      <w:pPr>
        <w:pStyle w:val="ListParagraph"/>
        <w:widowControl w:val="0"/>
        <w:rPr>
          <w:rFonts w:ascii="Myriad Pro" w:hAnsi="Myriad Pro"/>
          <w:color w:val="404040" w:themeColor="text1" w:themeTint="BF"/>
          <w:sz w:val="22"/>
          <w:szCs w:val="22"/>
        </w:rPr>
      </w:pPr>
      <w:r w:rsidRPr="00E63AF4">
        <w:rPr>
          <w:rFonts w:ascii="Myriad Pro" w:hAnsi="Myriad Pro"/>
          <w:color w:val="404040" w:themeColor="text1" w:themeTint="BF"/>
          <w:sz w:val="22"/>
          <w:szCs w:val="22"/>
        </w:rPr>
        <w:fldChar w:fldCharType="end"/>
      </w:r>
    </w:p>
    <w:p w14:paraId="674E5A89" w14:textId="0912BACA" w:rsidR="009C6632" w:rsidRPr="00B02F7B" w:rsidRDefault="00F60DD3" w:rsidP="00031FD3">
      <w:pPr>
        <w:widowControl w:val="0"/>
        <w:rPr>
          <w:rStyle w:val="Hyperlink"/>
          <w:rFonts w:ascii="Myriad Pro" w:hAnsi="Myriad Pro"/>
          <w:b/>
          <w:bCs/>
          <w:color w:val="00ADD2"/>
          <w:sz w:val="22"/>
          <w:szCs w:val="22"/>
        </w:rPr>
      </w:pPr>
      <w:r w:rsidRPr="00B02F7B">
        <w:rPr>
          <w:rFonts w:ascii="Myriad Pro" w:hAnsi="Myriad Pro"/>
          <w:b/>
          <w:bCs/>
          <w:color w:val="00ADD2"/>
          <w:sz w:val="22"/>
          <w:szCs w:val="22"/>
        </w:rPr>
        <w:fldChar w:fldCharType="begin"/>
      </w:r>
      <w:r w:rsidRPr="00B02F7B">
        <w:rPr>
          <w:rFonts w:ascii="Myriad Pro" w:hAnsi="Myriad Pro"/>
          <w:b/>
          <w:bCs/>
          <w:color w:val="00ADD2"/>
          <w:sz w:val="22"/>
          <w:szCs w:val="22"/>
        </w:rPr>
        <w:instrText xml:space="preserve"> HYPERLINK  \l "Funding" </w:instrText>
      </w:r>
      <w:r w:rsidRPr="00B02F7B">
        <w:rPr>
          <w:rFonts w:ascii="Myriad Pro" w:hAnsi="Myriad Pro"/>
          <w:b/>
          <w:bCs/>
          <w:color w:val="00ADD2"/>
          <w:sz w:val="22"/>
          <w:szCs w:val="22"/>
        </w:rPr>
      </w:r>
      <w:r w:rsidRPr="00B02F7B">
        <w:rPr>
          <w:rFonts w:ascii="Myriad Pro" w:hAnsi="Myriad Pro"/>
          <w:b/>
          <w:bCs/>
          <w:color w:val="00ADD2"/>
          <w:sz w:val="22"/>
          <w:szCs w:val="22"/>
        </w:rPr>
        <w:fldChar w:fldCharType="separate"/>
      </w:r>
      <w:r w:rsidR="009C6632" w:rsidRPr="00B02F7B">
        <w:rPr>
          <w:rStyle w:val="Hyperlink"/>
          <w:rFonts w:ascii="Myriad Pro" w:hAnsi="Myriad Pro"/>
          <w:b/>
          <w:bCs/>
          <w:color w:val="00ADD2"/>
          <w:sz w:val="22"/>
          <w:szCs w:val="22"/>
        </w:rPr>
        <w:t>Funding</w:t>
      </w:r>
    </w:p>
    <w:p w14:paraId="0F640FF8" w14:textId="0CC54AE1" w:rsidR="007F21C6" w:rsidRDefault="00F60DD3" w:rsidP="00031FD3">
      <w:pPr>
        <w:widowControl w:val="0"/>
        <w:rPr>
          <w:rFonts w:ascii="Myriad Pro" w:hAnsi="Myriad Pro"/>
          <w:b/>
          <w:color w:val="000000" w:themeColor="text1"/>
          <w:sz w:val="22"/>
          <w:szCs w:val="22"/>
        </w:rPr>
      </w:pPr>
      <w:r w:rsidRPr="00B02F7B">
        <w:rPr>
          <w:rFonts w:ascii="Myriad Pro" w:hAnsi="Myriad Pro"/>
          <w:b/>
          <w:bCs/>
          <w:color w:val="00ADD2"/>
          <w:sz w:val="22"/>
          <w:szCs w:val="22"/>
        </w:rPr>
        <w:fldChar w:fldCharType="end"/>
      </w:r>
      <w:bookmarkStart w:id="0" w:name="Welcome"/>
      <w:r w:rsidR="007F21C6">
        <w:rPr>
          <w:rFonts w:ascii="Myriad Pro" w:hAnsi="Myriad Pro"/>
          <w:b/>
          <w:color w:val="000000" w:themeColor="text1"/>
          <w:sz w:val="22"/>
          <w:szCs w:val="22"/>
        </w:rPr>
        <w:br w:type="page"/>
      </w:r>
    </w:p>
    <w:p w14:paraId="59140238" w14:textId="07D64C8B" w:rsidR="0040547C" w:rsidRPr="007627F3" w:rsidRDefault="002808CA" w:rsidP="00031FD3">
      <w:pPr>
        <w:widowControl w:val="0"/>
        <w:jc w:val="center"/>
        <w:rPr>
          <w:rFonts w:ascii="Myriad Pro" w:hAnsi="Myriad Pro"/>
          <w:b/>
          <w:color w:val="000000" w:themeColor="text1"/>
          <w:sz w:val="22"/>
          <w:szCs w:val="22"/>
        </w:rPr>
      </w:pPr>
      <w:r w:rsidRPr="007627F3">
        <w:rPr>
          <w:rFonts w:ascii="Myriad Pro" w:hAnsi="Myriad Pro"/>
          <w:b/>
          <w:color w:val="000000" w:themeColor="text1"/>
          <w:sz w:val="22"/>
          <w:szCs w:val="22"/>
        </w:rPr>
        <w:lastRenderedPageBreak/>
        <w:t>Welcome!</w:t>
      </w:r>
    </w:p>
    <w:bookmarkEnd w:id="0"/>
    <w:p w14:paraId="6FA601C5" w14:textId="77777777" w:rsidR="002808CA" w:rsidRPr="007627F3" w:rsidRDefault="002808CA" w:rsidP="00031FD3">
      <w:pPr>
        <w:widowControl w:val="0"/>
        <w:jc w:val="center"/>
        <w:rPr>
          <w:rFonts w:ascii="Myriad Pro" w:hAnsi="Myriad Pro"/>
          <w:b/>
          <w:color w:val="000000" w:themeColor="text1"/>
          <w:sz w:val="22"/>
          <w:szCs w:val="22"/>
        </w:rPr>
      </w:pPr>
    </w:p>
    <w:p w14:paraId="4E9EE431" w14:textId="49FA52C4" w:rsidR="002808CA" w:rsidRPr="00527CC4" w:rsidRDefault="002808C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It looks like you recently joined the Aly Lab </w:t>
      </w:r>
      <w:r w:rsidR="00CD7CA8">
        <w:rPr>
          <w:rFonts w:ascii="Myriad Pro" w:hAnsi="Myriad Pro"/>
          <w:color w:val="595959" w:themeColor="text1" w:themeTint="A6"/>
          <w:sz w:val="22"/>
          <w:szCs w:val="22"/>
        </w:rPr>
        <w:t>in the Department of Psychology at UC Berkeley</w:t>
      </w:r>
      <w:r w:rsidRPr="00527CC4">
        <w:rPr>
          <w:rFonts w:ascii="Myriad Pro" w:hAnsi="Myriad Pro"/>
          <w:color w:val="595959" w:themeColor="text1" w:themeTint="A6"/>
          <w:sz w:val="22"/>
          <w:szCs w:val="22"/>
        </w:rPr>
        <w: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w:t>
      </w:r>
      <w:r w:rsidR="00AC67F5">
        <w:rPr>
          <w:rFonts w:ascii="Myriad Pro" w:hAnsi="Myriad Pro"/>
          <w:color w:val="595959" w:themeColor="text1" w:themeTint="A6"/>
          <w:sz w:val="22"/>
          <w:szCs w:val="22"/>
        </w:rPr>
        <w:t>out</w:t>
      </w:r>
      <w:r w:rsidRPr="00527CC4">
        <w:rPr>
          <w:rFonts w:ascii="Myriad Pro" w:hAnsi="Myriad Pro"/>
          <w:color w:val="595959" w:themeColor="text1" w:themeTint="A6"/>
          <w:sz w:val="22"/>
          <w:szCs w:val="22"/>
        </w:rPr>
        <w:t xml:space="preserve"> the whole process.</w:t>
      </w:r>
    </w:p>
    <w:p w14:paraId="40A50EEE" w14:textId="77777777" w:rsidR="002808CA" w:rsidRPr="00527CC4" w:rsidRDefault="002808CA" w:rsidP="00031FD3">
      <w:pPr>
        <w:widowControl w:val="0"/>
        <w:jc w:val="both"/>
        <w:rPr>
          <w:rFonts w:ascii="Myriad Pro" w:hAnsi="Myriad Pro"/>
          <w:color w:val="7F7F7F" w:themeColor="text1" w:themeTint="80"/>
          <w:sz w:val="22"/>
          <w:szCs w:val="22"/>
        </w:rPr>
      </w:pPr>
    </w:p>
    <w:p w14:paraId="173AA637" w14:textId="2FA730ED" w:rsidR="002808CA" w:rsidRDefault="001455A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9" w:history="1">
        <w:r w:rsidRPr="00B02F7B">
          <w:rPr>
            <w:rStyle w:val="Hyperlink"/>
            <w:rFonts w:ascii="Myriad Pro" w:hAnsi="Myriad Pro"/>
            <w:color w:val="00ADD2"/>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10" w:history="1">
        <w:r w:rsidRPr="00B02F7B">
          <w:rPr>
            <w:rStyle w:val="Hyperlink"/>
            <w:rFonts w:ascii="Myriad Pro" w:hAnsi="Myriad Pro"/>
            <w:color w:val="00ADD2"/>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w:t>
      </w:r>
      <w:r w:rsidR="0019608F">
        <w:rPr>
          <w:rFonts w:ascii="Myriad Pro" w:hAnsi="Myriad Pro"/>
          <w:color w:val="595959" w:themeColor="text1" w:themeTint="A6"/>
          <w:sz w:val="22"/>
          <w:szCs w:val="22"/>
        </w:rPr>
        <w:t>about</w:t>
      </w:r>
      <w:r w:rsidRPr="00527CC4">
        <w:rPr>
          <w:rFonts w:ascii="Myriad Pro" w:hAnsi="Myriad Pro"/>
          <w:color w:val="595959" w:themeColor="text1" w:themeTint="A6"/>
          <w:sz w:val="22"/>
          <w:szCs w:val="22"/>
        </w:rPr>
        <w:t xml:space="preserve">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281AE00E" w14:textId="77777777" w:rsidR="00FC05FA" w:rsidRPr="00527CC4" w:rsidRDefault="00FC05FA" w:rsidP="00031FD3">
      <w:pPr>
        <w:widowControl w:val="0"/>
        <w:jc w:val="both"/>
        <w:rPr>
          <w:rFonts w:ascii="Myriad Pro" w:hAnsi="Myriad Pro"/>
          <w:color w:val="595959" w:themeColor="text1" w:themeTint="A6"/>
          <w:sz w:val="22"/>
          <w:szCs w:val="22"/>
        </w:rPr>
      </w:pPr>
    </w:p>
    <w:p w14:paraId="32EF7ED4" w14:textId="4DDB556D" w:rsidR="009C6632" w:rsidRPr="00527CC4" w:rsidRDefault="009C6632"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005A547C">
        <w:rPr>
          <w:rFonts w:ascii="Myriad Pro" w:hAnsi="Myriad Pro"/>
          <w:color w:val="595959" w:themeColor="text1" w:themeTint="A6"/>
          <w:sz w:val="22"/>
          <w:szCs w:val="22"/>
        </w:rPr>
        <w:t xml:space="preserve">. You’re also highly encouraged to read it while deciding if you want to join the lab in the first place. You should always feel free to talk to Mariam to clarify anything in the lab </w:t>
      </w:r>
      <w:r w:rsidR="00615192">
        <w:rPr>
          <w:rFonts w:ascii="Myriad Pro" w:hAnsi="Myriad Pro"/>
          <w:color w:val="595959" w:themeColor="text1" w:themeTint="A6"/>
          <w:sz w:val="22"/>
          <w:szCs w:val="22"/>
        </w:rPr>
        <w:t>manual and</w:t>
      </w:r>
      <w:r w:rsidR="005A547C">
        <w:rPr>
          <w:rFonts w:ascii="Myriad Pro" w:hAnsi="Myriad Pro"/>
          <w:color w:val="595959" w:themeColor="text1" w:themeTint="A6"/>
          <w:sz w:val="22"/>
          <w:szCs w:val="22"/>
        </w:rPr>
        <w:t xml:space="preserve"> let her know if she isn’t following through on some of her promises! This lab manual is intended to be a starting point for a positive mentor-mentee and lab experience — but, ultimately, positive experiences will also require active investment in, and refinement of, our one-on-one interactions over time.</w:t>
      </w:r>
    </w:p>
    <w:p w14:paraId="59E9512A" w14:textId="77777777" w:rsidR="00BC7B6A" w:rsidRDefault="00BC7B6A" w:rsidP="00031FD3">
      <w:pPr>
        <w:widowControl w:val="0"/>
        <w:jc w:val="both"/>
        <w:rPr>
          <w:rFonts w:ascii="Myriad Pro" w:hAnsi="Myriad Pro"/>
          <w:color w:val="000000" w:themeColor="text1"/>
          <w:sz w:val="22"/>
          <w:szCs w:val="22"/>
        </w:rPr>
      </w:pPr>
    </w:p>
    <w:p w14:paraId="1904A24D" w14:textId="77C5DCF2" w:rsidR="00FC05FA" w:rsidRPr="00527CC4" w:rsidRDefault="001400D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This lab manual is </w:t>
      </w:r>
      <w:r w:rsidRPr="001400D9">
        <w:rPr>
          <w:rFonts w:ascii="Myriad Pro" w:hAnsi="Myriad Pro"/>
          <w:color w:val="595959" w:themeColor="text1" w:themeTint="A6"/>
          <w:sz w:val="22"/>
          <w:szCs w:val="22"/>
        </w:rPr>
        <w:t xml:space="preserve">licensed under a </w:t>
      </w:r>
      <w:hyperlink r:id="rId11" w:history="1">
        <w:r w:rsidRPr="00B02F7B">
          <w:rPr>
            <w:rStyle w:val="Hyperlink"/>
            <w:rFonts w:ascii="Myriad Pro" w:hAnsi="Myriad Pro"/>
            <w:color w:val="00ADD2"/>
            <w:sz w:val="22"/>
            <w:szCs w:val="22"/>
          </w:rPr>
          <w:t>Creative Commons Attribution</w:t>
        </w:r>
        <w:r w:rsidR="003118BA" w:rsidRPr="00B02F7B">
          <w:rPr>
            <w:rStyle w:val="Hyperlink"/>
            <w:rFonts w:ascii="Myriad Pro" w:hAnsi="Myriad Pro"/>
            <w:color w:val="00ADD2"/>
            <w:sz w:val="22"/>
            <w:szCs w:val="22"/>
          </w:rPr>
          <w:t xml:space="preserve"> </w:t>
        </w:r>
        <w:r w:rsidRPr="00B02F7B">
          <w:rPr>
            <w:rStyle w:val="Hyperlink"/>
            <w:rFonts w:ascii="Myriad Pro" w:hAnsi="Myriad Pro"/>
            <w:color w:val="00ADD2"/>
            <w:sz w:val="22"/>
            <w:szCs w:val="22"/>
          </w:rPr>
          <w:t>-</w:t>
        </w:r>
        <w:r w:rsidR="003118BA" w:rsidRPr="00B02F7B">
          <w:rPr>
            <w:rStyle w:val="Hyperlink"/>
            <w:rFonts w:ascii="Myriad Pro" w:hAnsi="Myriad Pro"/>
            <w:color w:val="00ADD2"/>
            <w:sz w:val="22"/>
            <w:szCs w:val="22"/>
          </w:rPr>
          <w:t xml:space="preserve"> </w:t>
        </w:r>
        <w:proofErr w:type="spellStart"/>
        <w:r w:rsidRPr="00B02F7B">
          <w:rPr>
            <w:rStyle w:val="Hyperlink"/>
            <w:rFonts w:ascii="Myriad Pro" w:hAnsi="Myriad Pro"/>
            <w:color w:val="00ADD2"/>
            <w:sz w:val="22"/>
            <w:szCs w:val="22"/>
          </w:rPr>
          <w:t>NonCommercial</w:t>
        </w:r>
        <w:proofErr w:type="spellEnd"/>
        <w:r w:rsidRPr="00B02F7B">
          <w:rPr>
            <w:rStyle w:val="Hyperlink"/>
            <w:rFonts w:ascii="Myriad Pro" w:hAnsi="Myriad Pro"/>
            <w:color w:val="00ADD2"/>
            <w:sz w:val="22"/>
            <w:szCs w:val="22"/>
          </w:rPr>
          <w:t xml:space="preserve"> 4.0 International License</w:t>
        </w:r>
      </w:hyperlink>
      <w:r w:rsidRPr="001400D9">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If you’re a PI or a trainee in a different lab and want to write your own lab manual, feel free to take inspiration from this one (</w:t>
      </w:r>
      <w:r w:rsidR="00967462">
        <w:rPr>
          <w:rFonts w:ascii="Myriad Pro" w:hAnsi="Myriad Pro"/>
          <w:color w:val="595959" w:themeColor="text1" w:themeTint="A6"/>
          <w:sz w:val="22"/>
          <w:szCs w:val="22"/>
        </w:rPr>
        <w:t>and</w:t>
      </w:r>
      <w:r>
        <w:rPr>
          <w:rFonts w:ascii="Myriad Pro" w:hAnsi="Myriad Pro"/>
          <w:color w:val="595959" w:themeColor="text1" w:themeTint="A6"/>
          <w:sz w:val="22"/>
          <w:szCs w:val="22"/>
        </w:rPr>
        <w:t xml:space="preserve"> cite us!).</w:t>
      </w:r>
    </w:p>
    <w:p w14:paraId="2A123EEC" w14:textId="77777777" w:rsidR="00FC05FA" w:rsidRPr="007627F3" w:rsidRDefault="00FC05FA" w:rsidP="00031FD3">
      <w:pPr>
        <w:widowControl w:val="0"/>
        <w:jc w:val="both"/>
        <w:rPr>
          <w:rFonts w:ascii="Myriad Pro" w:hAnsi="Myriad Pro"/>
          <w:color w:val="000000" w:themeColor="text1"/>
          <w:sz w:val="22"/>
          <w:szCs w:val="22"/>
        </w:rPr>
      </w:pPr>
    </w:p>
    <w:p w14:paraId="4CBCD239" w14:textId="77777777" w:rsidR="001455A6" w:rsidRPr="007627F3" w:rsidRDefault="001455A6" w:rsidP="00031FD3">
      <w:pPr>
        <w:widowControl w:val="0"/>
        <w:jc w:val="center"/>
        <w:rPr>
          <w:rFonts w:ascii="Myriad Pro" w:hAnsi="Myriad Pro"/>
          <w:color w:val="000000" w:themeColor="text1"/>
          <w:sz w:val="22"/>
          <w:szCs w:val="22"/>
        </w:rPr>
      </w:pPr>
    </w:p>
    <w:p w14:paraId="74F5B7EC" w14:textId="4CD00B6C" w:rsidR="001455A6" w:rsidRPr="007627F3" w:rsidRDefault="00DA49CD" w:rsidP="00031FD3">
      <w:pPr>
        <w:widowControl w:val="0"/>
        <w:jc w:val="both"/>
        <w:rPr>
          <w:rFonts w:ascii="Myriad Pro" w:hAnsi="Myriad Pro"/>
          <w:b/>
          <w:color w:val="000000" w:themeColor="text1"/>
          <w:sz w:val="22"/>
          <w:szCs w:val="22"/>
        </w:rPr>
      </w:pPr>
      <w:bookmarkStart w:id="1" w:name="Expectations"/>
      <w:r>
        <w:rPr>
          <w:rFonts w:ascii="Myriad Pro" w:hAnsi="Myriad Pro"/>
          <w:b/>
          <w:color w:val="000000" w:themeColor="text1"/>
          <w:sz w:val="22"/>
          <w:szCs w:val="22"/>
        </w:rPr>
        <w:t>Expectations and Responsibilities</w:t>
      </w:r>
    </w:p>
    <w:bookmarkEnd w:id="1"/>
    <w:p w14:paraId="10893A5E" w14:textId="77777777" w:rsidR="00BC7B6A" w:rsidRPr="007627F3" w:rsidRDefault="00BC7B6A" w:rsidP="00031FD3">
      <w:pPr>
        <w:widowControl w:val="0"/>
        <w:jc w:val="both"/>
        <w:rPr>
          <w:rFonts w:ascii="Myriad Pro" w:hAnsi="Myriad Pro"/>
          <w:b/>
          <w:color w:val="000000" w:themeColor="text1"/>
          <w:sz w:val="22"/>
          <w:szCs w:val="22"/>
        </w:rPr>
      </w:pPr>
    </w:p>
    <w:p w14:paraId="55090F01" w14:textId="57916976" w:rsidR="00D247DA" w:rsidRPr="005259B8" w:rsidRDefault="00BC7B6A" w:rsidP="00031FD3">
      <w:pPr>
        <w:widowControl w:val="0"/>
        <w:jc w:val="both"/>
        <w:rPr>
          <w:rFonts w:ascii="Myriad Pro" w:hAnsi="Myriad Pro"/>
          <w:color w:val="000000" w:themeColor="text1"/>
          <w:sz w:val="22"/>
          <w:szCs w:val="22"/>
          <w:u w:val="single"/>
        </w:rPr>
      </w:pPr>
      <w:bookmarkStart w:id="2" w:name="Everyone"/>
      <w:r w:rsidRPr="005259B8">
        <w:rPr>
          <w:rFonts w:ascii="Myriad Pro" w:hAnsi="Myriad Pro"/>
          <w:color w:val="000000" w:themeColor="text1"/>
          <w:sz w:val="22"/>
          <w:szCs w:val="22"/>
          <w:u w:val="single"/>
        </w:rPr>
        <w:t>Everyone</w:t>
      </w:r>
      <w:bookmarkEnd w:id="2"/>
    </w:p>
    <w:p w14:paraId="65206141" w14:textId="77777777" w:rsidR="00D247DA" w:rsidRPr="005259B8" w:rsidRDefault="00D247DA" w:rsidP="00031FD3">
      <w:pPr>
        <w:widowControl w:val="0"/>
        <w:jc w:val="both"/>
        <w:rPr>
          <w:rFonts w:ascii="Myriad Pro" w:hAnsi="Myriad Pro"/>
          <w:color w:val="000000" w:themeColor="text1"/>
          <w:sz w:val="22"/>
          <w:szCs w:val="22"/>
          <w:u w:val="single"/>
        </w:rPr>
      </w:pPr>
    </w:p>
    <w:p w14:paraId="0087B461" w14:textId="711F9EEA"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031FD3">
      <w:pPr>
        <w:widowControl w:val="0"/>
        <w:jc w:val="both"/>
        <w:rPr>
          <w:rFonts w:ascii="Myriad Pro" w:hAnsi="Myriad Pro"/>
          <w:i/>
          <w:color w:val="595959" w:themeColor="text1" w:themeTint="A6"/>
          <w:sz w:val="22"/>
          <w:szCs w:val="22"/>
        </w:rPr>
      </w:pPr>
    </w:p>
    <w:p w14:paraId="2CE12A4B" w14:textId="72DDBA26" w:rsidR="00BC7B6A" w:rsidRPr="00527CC4" w:rsidRDefault="00BC7B6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031FD3">
      <w:pPr>
        <w:widowControl w:val="0"/>
        <w:ind w:firstLine="360"/>
        <w:jc w:val="both"/>
        <w:rPr>
          <w:rFonts w:ascii="Myriad Pro" w:hAnsi="Myriad Pro"/>
          <w:color w:val="595959" w:themeColor="text1" w:themeTint="A6"/>
          <w:sz w:val="22"/>
          <w:szCs w:val="22"/>
        </w:rPr>
      </w:pPr>
    </w:p>
    <w:p w14:paraId="0FAA506D" w14:textId="591A6DD0"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C45D7E9" w14:textId="64F92A6A" w:rsidR="00E45336" w:rsidRPr="00E45336" w:rsidRDefault="00E45336" w:rsidP="00031FD3">
      <w:pPr>
        <w:pStyle w:val="ListParagraph"/>
        <w:widowControl w:val="0"/>
        <w:numPr>
          <w:ilvl w:val="0"/>
          <w:numId w:val="1"/>
        </w:numPr>
        <w:jc w:val="both"/>
        <w:rPr>
          <w:rFonts w:ascii="Myriad Pro" w:hAnsi="Myriad Pro"/>
          <w:color w:val="595959" w:themeColor="text1" w:themeTint="A6"/>
          <w:sz w:val="22"/>
          <w:szCs w:val="22"/>
        </w:rPr>
      </w:pPr>
      <w:r w:rsidRPr="00D240B3">
        <w:rPr>
          <w:rFonts w:ascii="Myriad Pro" w:hAnsi="Myriad Pro" w:cs="Open Sans"/>
          <w:color w:val="595959" w:themeColor="text1" w:themeTint="A6"/>
          <w:sz w:val="22"/>
          <w:szCs w:val="22"/>
          <w:shd w:val="clear" w:color="auto" w:fill="FFFFFF"/>
        </w:rPr>
        <w:t>It takes a lot of work to carefully design and execute a sound study. Before diving in, </w:t>
      </w:r>
      <w:hyperlink r:id="rId12" w:history="1">
        <w:r w:rsidRPr="00B02F7B">
          <w:rPr>
            <w:rStyle w:val="Hyperlink"/>
            <w:rFonts w:ascii="Myriad Pro" w:hAnsi="Myriad Pro" w:cs="Open Sans"/>
            <w:color w:val="00ADD2"/>
            <w:sz w:val="22"/>
            <w:szCs w:val="22"/>
            <w:shd w:val="clear" w:color="auto" w:fill="FFFFFF"/>
          </w:rPr>
          <w:t>have a look at these slides</w:t>
        </w:r>
      </w:hyperlink>
      <w:r w:rsidRPr="00D240B3">
        <w:rPr>
          <w:rFonts w:ascii="Myriad Pro" w:hAnsi="Myriad Pro" w:cs="Open Sans"/>
          <w:color w:val="595959" w:themeColor="text1" w:themeTint="A6"/>
          <w:sz w:val="22"/>
          <w:szCs w:val="22"/>
          <w:shd w:val="clear" w:color="auto" w:fill="FFFFFF"/>
        </w:rPr>
        <w:t> prepared by Dr. Serra Favila. Then have a chat with Mariam about other considerations that may be specific to your experiment. Careful experimental design is key, and Mariam is always happy to look over your experimental design with you, whether it is code or CSV output of trial-by-trial conditions.</w:t>
      </w:r>
    </w:p>
    <w:p w14:paraId="08F3CB30" w14:textId="291C5F87" w:rsidR="005869A9" w:rsidRPr="00D240B3" w:rsidRDefault="005869A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w:t>
      </w:r>
      <w:r w:rsidRPr="00527CC4">
        <w:rPr>
          <w:rFonts w:ascii="Myriad Pro" w:hAnsi="Myriad Pro"/>
          <w:color w:val="595959" w:themeColor="text1" w:themeTint="A6"/>
          <w:sz w:val="22"/>
          <w:szCs w:val="22"/>
        </w:rPr>
        <w:lastRenderedPageBreak/>
        <w:t xml:space="preserve">to plagiarize, tamper with data, make up data, omit data, or fudge results in any way. Science is about finding out the truth, and null results and unexpected results are still important. This can’t be emphasized enough: </w:t>
      </w:r>
      <w:r w:rsidR="00613E22" w:rsidRPr="00613E22">
        <w:rPr>
          <w:rFonts w:ascii="Myriad Pro" w:hAnsi="Myriad Pro"/>
          <w:i/>
          <w:iCs/>
          <w:color w:val="595959" w:themeColor="text1" w:themeTint="A6"/>
          <w:sz w:val="22"/>
          <w:szCs w:val="22"/>
        </w:rPr>
        <w:t>no</w:t>
      </w:r>
      <w:r w:rsidR="00613E22">
        <w:rPr>
          <w:rFonts w:ascii="Myriad Pro" w:hAnsi="Myriad Pro"/>
          <w:color w:val="595959" w:themeColor="text1" w:themeTint="A6"/>
          <w:sz w:val="22"/>
          <w:szCs w:val="22"/>
        </w:rPr>
        <w:t xml:space="preserve"> </w:t>
      </w:r>
      <w:r w:rsidR="00613E22">
        <w:rPr>
          <w:rFonts w:ascii="Myriad Pro" w:hAnsi="Myriad Pro"/>
          <w:i/>
          <w:color w:val="595959" w:themeColor="text1" w:themeTint="A6"/>
          <w:sz w:val="22"/>
          <w:szCs w:val="22"/>
        </w:rPr>
        <w:t>research</w:t>
      </w:r>
      <w:r w:rsidRPr="00527CC4">
        <w:rPr>
          <w:rFonts w:ascii="Myriad Pro" w:hAnsi="Myriad Pro"/>
          <w:i/>
          <w:color w:val="595959" w:themeColor="text1" w:themeTint="A6"/>
          <w:sz w:val="22"/>
          <w:szCs w:val="22"/>
        </w:rPr>
        <w:t xml:space="preserve">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031FD3">
      <w:pPr>
        <w:pStyle w:val="ListParagraph"/>
        <w:widowControl w:val="0"/>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031FD3">
      <w:pPr>
        <w:pStyle w:val="ListParagraph"/>
        <w:widowControl w:val="0"/>
        <w:jc w:val="both"/>
        <w:rPr>
          <w:rFonts w:ascii="Myriad Pro" w:hAnsi="Myriad Pro"/>
          <w:color w:val="595959" w:themeColor="text1" w:themeTint="A6"/>
          <w:sz w:val="22"/>
          <w:szCs w:val="22"/>
        </w:rPr>
      </w:pPr>
    </w:p>
    <w:p w14:paraId="103A9C5C" w14:textId="3B6E90B4" w:rsidR="00D247DA" w:rsidRPr="005259B8" w:rsidRDefault="00D247DA" w:rsidP="00031FD3">
      <w:pPr>
        <w:widowControl w:val="0"/>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031FD3">
      <w:pPr>
        <w:widowControl w:val="0"/>
        <w:jc w:val="both"/>
        <w:rPr>
          <w:rFonts w:ascii="Myriad Pro" w:hAnsi="Myriad Pro"/>
          <w:i/>
          <w:color w:val="595959" w:themeColor="text1" w:themeTint="A6"/>
          <w:sz w:val="22"/>
          <w:szCs w:val="22"/>
        </w:rPr>
      </w:pPr>
    </w:p>
    <w:p w14:paraId="494A1E05" w14:textId="40A1F830" w:rsidR="00D247DA" w:rsidRPr="00527CC4" w:rsidRDefault="00D247DA"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031FD3">
      <w:pPr>
        <w:widowControl w:val="0"/>
        <w:jc w:val="both"/>
        <w:rPr>
          <w:rFonts w:ascii="Myriad Pro" w:hAnsi="Myriad Pro"/>
          <w:color w:val="595959" w:themeColor="text1" w:themeTint="A6"/>
          <w:sz w:val="22"/>
          <w:szCs w:val="22"/>
        </w:rPr>
      </w:pPr>
    </w:p>
    <w:p w14:paraId="51D39596" w14:textId="7777777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Be on time. Especially when you are running participants – in fact, show up 15-20 minutes early </w:t>
      </w:r>
      <w:r w:rsidRPr="00527CC4">
        <w:rPr>
          <w:rFonts w:ascii="Myriad Pro" w:hAnsi="Myriad Pro"/>
          <w:color w:val="595959" w:themeColor="text1" w:themeTint="A6"/>
          <w:sz w:val="22"/>
          <w:szCs w:val="22"/>
        </w:rPr>
        <w:lastRenderedPageBreak/>
        <w:t>to set everything up. And be on time for your meetings: respect that others have packed days and everyone’s time is valuable.</w:t>
      </w:r>
    </w:p>
    <w:p w14:paraId="2D8AD573"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422B5F77" w14:textId="77777777" w:rsidR="0019341E" w:rsidRPr="00527CC4" w:rsidRDefault="0019341E" w:rsidP="00031FD3">
      <w:pPr>
        <w:pStyle w:val="ListParagraph"/>
        <w:widowControl w:val="0"/>
        <w:jc w:val="both"/>
        <w:rPr>
          <w:rFonts w:ascii="Myriad Pro" w:hAnsi="Myriad Pro"/>
          <w:color w:val="595959" w:themeColor="text1" w:themeTint="A6"/>
          <w:sz w:val="22"/>
          <w:szCs w:val="22"/>
        </w:rPr>
      </w:pPr>
    </w:p>
    <w:p w14:paraId="3737274D" w14:textId="08731A87" w:rsidR="00B250D1" w:rsidRPr="005259B8" w:rsidRDefault="00BE0510" w:rsidP="00031FD3">
      <w:pPr>
        <w:widowControl w:val="0"/>
        <w:jc w:val="both"/>
        <w:rPr>
          <w:rFonts w:ascii="Myriad Pro" w:hAnsi="Myriad Pro"/>
          <w:color w:val="000000" w:themeColor="text1"/>
          <w:sz w:val="22"/>
          <w:szCs w:val="22"/>
          <w:u w:val="single"/>
        </w:rPr>
      </w:pPr>
      <w:bookmarkStart w:id="3" w:name="PI"/>
      <w:r w:rsidRPr="005259B8">
        <w:rPr>
          <w:rFonts w:ascii="Myriad Pro" w:hAnsi="Myriad Pro"/>
          <w:color w:val="000000" w:themeColor="text1"/>
          <w:sz w:val="22"/>
          <w:szCs w:val="22"/>
          <w:u w:val="single"/>
        </w:rPr>
        <w:t>Principal Investigator</w:t>
      </w:r>
    </w:p>
    <w:bookmarkEnd w:id="3"/>
    <w:p w14:paraId="2AC61EBE" w14:textId="77777777" w:rsidR="0041522C" w:rsidRPr="00527CC4" w:rsidRDefault="0041522C" w:rsidP="00031FD3">
      <w:pPr>
        <w:pStyle w:val="ListParagraph"/>
        <w:widowControl w:val="0"/>
        <w:ind w:left="360"/>
        <w:jc w:val="both"/>
        <w:rPr>
          <w:rFonts w:ascii="Myriad Pro" w:hAnsi="Myriad Pro"/>
          <w:color w:val="595959" w:themeColor="text1" w:themeTint="A6"/>
          <w:sz w:val="22"/>
          <w:szCs w:val="22"/>
          <w:u w:val="single"/>
        </w:rPr>
      </w:pPr>
    </w:p>
    <w:p w14:paraId="7F3F4F42" w14:textId="12D84B6F" w:rsidR="00527CC4" w:rsidRPr="00527CC4" w:rsidRDefault="00585D16" w:rsidP="00031FD3">
      <w:pPr>
        <w:widowControl w:val="0"/>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B02F7B">
          <w:rPr>
            <w:rStyle w:val="Hyperlink"/>
            <w:rFonts w:ascii="Myriad Pro" w:hAnsi="Myriad Pro"/>
            <w:color w:val="00ADD2"/>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 xml:space="preserve">and I promise </w:t>
      </w:r>
      <w:proofErr w:type="gramStart"/>
      <w:r w:rsidR="00845563" w:rsidRPr="00527CC4">
        <w:rPr>
          <w:rFonts w:ascii="Myriad Pro" w:hAnsi="Myriad Pro"/>
          <w:color w:val="595959" w:themeColor="text1" w:themeTint="A6"/>
          <w:sz w:val="22"/>
          <w:szCs w:val="22"/>
        </w:rPr>
        <w:t>to</w:t>
      </w:r>
      <w:proofErr w:type="gramEnd"/>
      <w:r w:rsidR="00845563" w:rsidRPr="00527CC4">
        <w:rPr>
          <w:rFonts w:ascii="Myriad Pro" w:hAnsi="Myriad Pro"/>
          <w:color w:val="595959" w:themeColor="text1" w:themeTint="A6"/>
          <w:sz w:val="22"/>
          <w:szCs w:val="22"/>
        </w:rPr>
        <w:t xml:space="preserve"> also…</w:t>
      </w:r>
    </w:p>
    <w:p w14:paraId="7C742662"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3E839FE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my perspective on where the lab is going, where the field is going, and tips about surviving and thriving in academia</w:t>
      </w:r>
    </w:p>
    <w:p w14:paraId="579D09DF" w14:textId="10847A6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031FD3">
      <w:pPr>
        <w:pStyle w:val="ListParagraph"/>
        <w:widowControl w:val="0"/>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031FD3">
      <w:pPr>
        <w:pStyle w:val="ListParagraph"/>
        <w:widowControl w:val="0"/>
        <w:ind w:left="360"/>
        <w:jc w:val="both"/>
        <w:rPr>
          <w:rFonts w:ascii="Myriad Pro" w:hAnsi="Myriad Pro"/>
          <w:color w:val="595959" w:themeColor="text1" w:themeTint="A6"/>
          <w:sz w:val="22"/>
          <w:szCs w:val="22"/>
        </w:rPr>
      </w:pPr>
    </w:p>
    <w:p w14:paraId="443DD04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rPr>
      </w:pPr>
    </w:p>
    <w:p w14:paraId="70EC40D0" w14:textId="7E36044A" w:rsidR="00DD1BC6" w:rsidRPr="005259B8" w:rsidRDefault="003C28FA" w:rsidP="00031FD3">
      <w:pPr>
        <w:widowControl w:val="0"/>
        <w:jc w:val="both"/>
        <w:rPr>
          <w:rFonts w:ascii="Myriad Pro" w:hAnsi="Myriad Pro"/>
          <w:color w:val="000000" w:themeColor="text1"/>
          <w:sz w:val="22"/>
          <w:szCs w:val="22"/>
          <w:u w:val="single"/>
        </w:rPr>
      </w:pPr>
      <w:bookmarkStart w:id="4"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4"/>
    </w:p>
    <w:p w14:paraId="3EF9C3EE" w14:textId="77777777" w:rsidR="0050573B" w:rsidRPr="00527CC4" w:rsidRDefault="0050573B" w:rsidP="00031FD3">
      <w:pPr>
        <w:widowControl w:val="0"/>
        <w:jc w:val="both"/>
        <w:rPr>
          <w:rFonts w:ascii="Myriad Pro" w:hAnsi="Myriad Pro"/>
          <w:color w:val="595959" w:themeColor="text1" w:themeTint="A6"/>
          <w:sz w:val="22"/>
          <w:szCs w:val="22"/>
          <w:u w:val="single"/>
        </w:rPr>
      </w:pPr>
    </w:p>
    <w:p w14:paraId="2DE222DC" w14:textId="0EDE6844" w:rsidR="007D7018" w:rsidRDefault="00E2181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031FD3">
      <w:pPr>
        <w:pStyle w:val="ListParagraph"/>
        <w:widowControl w:val="0"/>
        <w:ind w:left="360"/>
        <w:jc w:val="both"/>
        <w:rPr>
          <w:rFonts w:ascii="Myriad Pro" w:hAnsi="Myriad Pro"/>
          <w:color w:val="595959" w:themeColor="text1" w:themeTint="A6"/>
          <w:sz w:val="22"/>
          <w:szCs w:val="22"/>
          <w:u w:val="single"/>
        </w:rPr>
      </w:pPr>
    </w:p>
    <w:p w14:paraId="126B3DA2" w14:textId="77777777" w:rsidR="00527CC4" w:rsidRPr="00527CC4" w:rsidRDefault="00527CC4" w:rsidP="00031FD3">
      <w:pPr>
        <w:pStyle w:val="ListParagraph"/>
        <w:widowControl w:val="0"/>
        <w:ind w:left="360"/>
        <w:jc w:val="both"/>
        <w:rPr>
          <w:rFonts w:ascii="Myriad Pro" w:hAnsi="Myriad Pro"/>
          <w:color w:val="595959" w:themeColor="text1" w:themeTint="A6"/>
          <w:sz w:val="22"/>
          <w:szCs w:val="22"/>
          <w:u w:val="single"/>
        </w:rPr>
      </w:pPr>
    </w:p>
    <w:p w14:paraId="2C7AE494" w14:textId="79BA7234" w:rsidR="00B250D1" w:rsidRPr="005259B8" w:rsidRDefault="00B250D1" w:rsidP="00031FD3">
      <w:pPr>
        <w:widowControl w:val="0"/>
        <w:jc w:val="both"/>
        <w:rPr>
          <w:rFonts w:ascii="Myriad Pro" w:hAnsi="Myriad Pro"/>
          <w:color w:val="000000" w:themeColor="text1"/>
          <w:sz w:val="22"/>
          <w:szCs w:val="22"/>
          <w:u w:val="single"/>
        </w:rPr>
      </w:pPr>
      <w:bookmarkStart w:id="5"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5"/>
    </w:p>
    <w:p w14:paraId="65A68ACE" w14:textId="77777777" w:rsidR="00DD1BC6" w:rsidRPr="00527CC4" w:rsidRDefault="00DD1BC6" w:rsidP="00031FD3">
      <w:pPr>
        <w:widowControl w:val="0"/>
        <w:jc w:val="both"/>
        <w:rPr>
          <w:rFonts w:ascii="Myriad Pro" w:hAnsi="Myriad Pro"/>
          <w:color w:val="595959" w:themeColor="text1" w:themeTint="A6"/>
          <w:sz w:val="22"/>
          <w:szCs w:val="22"/>
        </w:rPr>
      </w:pPr>
    </w:p>
    <w:p w14:paraId="670783B4" w14:textId="5602D945" w:rsidR="00196E36" w:rsidRDefault="007D701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Prioritize time for research. Coursework and </w:t>
      </w:r>
      <w:proofErr w:type="spellStart"/>
      <w:r>
        <w:rPr>
          <w:rFonts w:ascii="Myriad Pro" w:hAnsi="Myriad Pro"/>
          <w:color w:val="595959" w:themeColor="text1" w:themeTint="A6"/>
          <w:sz w:val="22"/>
          <w:szCs w:val="22"/>
        </w:rPr>
        <w:t>TAing</w:t>
      </w:r>
      <w:proofErr w:type="spellEnd"/>
      <w:r>
        <w:rPr>
          <w:rFonts w:ascii="Myriad Pro" w:hAnsi="Myriad Pro"/>
          <w:color w:val="595959" w:themeColor="text1" w:themeTint="A6"/>
          <w:sz w:val="22"/>
          <w:szCs w:val="22"/>
        </w:rPr>
        <w:t xml:space="preserve"> are important, but ultimately your research </w:t>
      </w:r>
      <w:proofErr w:type="gramStart"/>
      <w:r>
        <w:rPr>
          <w:rFonts w:ascii="Myriad Pro" w:hAnsi="Myriad Pro"/>
          <w:color w:val="595959" w:themeColor="text1" w:themeTint="A6"/>
          <w:sz w:val="22"/>
          <w:szCs w:val="22"/>
        </w:rPr>
        <w:t>gets</w:t>
      </w:r>
      <w:proofErr w:type="gramEnd"/>
      <w:r>
        <w:rPr>
          <w:rFonts w:ascii="Myriad Pro" w:hAnsi="Myriad Pro"/>
          <w:color w:val="595959" w:themeColor="text1" w:themeTint="A6"/>
          <w:sz w:val="22"/>
          <w:szCs w:val="22"/>
        </w:rPr>
        <w:t xml:space="preserve"> you your PhD and prepares you for the next stage of your career.</w:t>
      </w:r>
    </w:p>
    <w:p w14:paraId="2B246276" w14:textId="77777777" w:rsidR="007D7018" w:rsidRDefault="007D7018" w:rsidP="00031FD3">
      <w:pPr>
        <w:widowControl w:val="0"/>
        <w:jc w:val="both"/>
        <w:rPr>
          <w:rFonts w:ascii="Myriad Pro" w:hAnsi="Myriad Pro"/>
          <w:color w:val="595959" w:themeColor="text1" w:themeTint="A6"/>
          <w:sz w:val="22"/>
          <w:szCs w:val="22"/>
        </w:rPr>
      </w:pPr>
    </w:p>
    <w:p w14:paraId="7B45B70F" w14:textId="77777777" w:rsidR="00C025B0" w:rsidRPr="00527CC4" w:rsidRDefault="00C025B0" w:rsidP="00031FD3">
      <w:pPr>
        <w:widowControl w:val="0"/>
        <w:jc w:val="both"/>
        <w:rPr>
          <w:rFonts w:ascii="Myriad Pro" w:hAnsi="Myriad Pro"/>
          <w:color w:val="595959" w:themeColor="text1" w:themeTint="A6"/>
          <w:sz w:val="22"/>
          <w:szCs w:val="22"/>
        </w:rPr>
      </w:pPr>
    </w:p>
    <w:p w14:paraId="6CD559AF" w14:textId="6C29E03C" w:rsidR="00B250D1" w:rsidRPr="005259B8" w:rsidRDefault="003C28FA" w:rsidP="00031FD3">
      <w:pPr>
        <w:widowControl w:val="0"/>
        <w:jc w:val="both"/>
        <w:rPr>
          <w:rFonts w:ascii="Myriad Pro" w:hAnsi="Myriad Pro"/>
          <w:color w:val="000000" w:themeColor="text1"/>
          <w:sz w:val="22"/>
          <w:szCs w:val="22"/>
          <w:u w:val="single"/>
        </w:rPr>
      </w:pPr>
      <w:bookmarkStart w:id="6" w:name="LabManagers"/>
      <w:r w:rsidRPr="005259B8">
        <w:rPr>
          <w:rFonts w:ascii="Myriad Pro" w:hAnsi="Myriad Pro"/>
          <w:color w:val="000000" w:themeColor="text1"/>
          <w:sz w:val="22"/>
          <w:szCs w:val="22"/>
          <w:u w:val="single"/>
        </w:rPr>
        <w:t>Lab M</w:t>
      </w:r>
      <w:r w:rsidR="00B250D1" w:rsidRPr="005259B8">
        <w:rPr>
          <w:rFonts w:ascii="Myriad Pro" w:hAnsi="Myriad Pro"/>
          <w:color w:val="000000" w:themeColor="text1"/>
          <w:sz w:val="22"/>
          <w:szCs w:val="22"/>
          <w:u w:val="single"/>
        </w:rPr>
        <w:t>anagers</w:t>
      </w:r>
      <w:r w:rsidR="00E520EA">
        <w:rPr>
          <w:rFonts w:ascii="Myriad Pro" w:hAnsi="Myriad Pro"/>
          <w:color w:val="000000" w:themeColor="text1"/>
          <w:sz w:val="22"/>
          <w:szCs w:val="22"/>
          <w:u w:val="single"/>
        </w:rPr>
        <w:t xml:space="preserve"> and other Full-Time Research Staff</w:t>
      </w:r>
    </w:p>
    <w:bookmarkEnd w:id="6"/>
    <w:p w14:paraId="0A0D01F9" w14:textId="77777777" w:rsidR="00DD1BC6" w:rsidRPr="00527CC4" w:rsidRDefault="00DD1BC6" w:rsidP="00031FD3">
      <w:pPr>
        <w:widowControl w:val="0"/>
        <w:jc w:val="both"/>
        <w:rPr>
          <w:rFonts w:ascii="Myriad Pro" w:hAnsi="Myriad Pro"/>
          <w:color w:val="595959" w:themeColor="text1" w:themeTint="A6"/>
          <w:sz w:val="22"/>
          <w:szCs w:val="22"/>
        </w:rPr>
      </w:pPr>
    </w:p>
    <w:p w14:paraId="04EE209C" w14:textId="3F122B0F" w:rsidR="00585D16" w:rsidRDefault="00FF5C1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5781BAF7" w:rsidR="00186710" w:rsidRPr="00852E30" w:rsidRDefault="0018671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check the lab email address</w:t>
      </w:r>
      <w:r w:rsidR="003B2534">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w:t>
      </w:r>
      <w:r w:rsidR="003B2534">
        <w:rPr>
          <w:rFonts w:ascii="Myriad Pro" w:hAnsi="Myriad Pro"/>
          <w:color w:val="595959" w:themeColor="text1" w:themeTint="A6"/>
          <w:sz w:val="22"/>
          <w:szCs w:val="22"/>
        </w:rPr>
        <w:t>Take</w:t>
      </w:r>
      <w:r>
        <w:rPr>
          <w:rFonts w:ascii="Myriad Pro" w:hAnsi="Myriad Pro"/>
          <w:color w:val="595959" w:themeColor="text1" w:themeTint="A6"/>
          <w:sz w:val="22"/>
          <w:szCs w:val="22"/>
        </w:rPr>
        <w:t xml:space="preserve"> care of </w:t>
      </w:r>
      <w:r w:rsidR="003B2534">
        <w:rPr>
          <w:rFonts w:ascii="Myriad Pro" w:hAnsi="Myriad Pro"/>
          <w:color w:val="595959" w:themeColor="text1" w:themeTint="A6"/>
          <w:sz w:val="22"/>
          <w:szCs w:val="22"/>
        </w:rPr>
        <w:t>all the</w:t>
      </w:r>
      <w:r>
        <w:rPr>
          <w:rFonts w:ascii="Myriad Pro" w:hAnsi="Myriad Pro"/>
          <w:color w:val="595959" w:themeColor="text1" w:themeTint="A6"/>
          <w:sz w:val="22"/>
          <w:szCs w:val="22"/>
        </w:rPr>
        <w:t xml:space="preserve"> emails </w:t>
      </w:r>
      <w:r w:rsidR="003B2534">
        <w:rPr>
          <w:rFonts w:ascii="Myriad Pro" w:hAnsi="Myriad Pro"/>
          <w:color w:val="595959" w:themeColor="text1" w:themeTint="A6"/>
          <w:sz w:val="22"/>
          <w:szCs w:val="22"/>
        </w:rPr>
        <w:t xml:space="preserve">and requests </w:t>
      </w:r>
      <w:r>
        <w:rPr>
          <w:rFonts w:ascii="Myriad Pro" w:hAnsi="Myriad Pro"/>
          <w:color w:val="595959" w:themeColor="text1" w:themeTint="A6"/>
          <w:sz w:val="22"/>
          <w:szCs w:val="22"/>
        </w:rPr>
        <w:t xml:space="preserve">that you can, </w:t>
      </w:r>
      <w:r w:rsidR="003B2534">
        <w:rPr>
          <w:rFonts w:ascii="Myriad Pro" w:hAnsi="Myriad Pro"/>
          <w:color w:val="595959" w:themeColor="text1" w:themeTint="A6"/>
          <w:sz w:val="22"/>
          <w:szCs w:val="22"/>
        </w:rPr>
        <w:t xml:space="preserve">and </w:t>
      </w:r>
      <w:r>
        <w:rPr>
          <w:rFonts w:ascii="Myriad Pro" w:hAnsi="Myriad Pro"/>
          <w:color w:val="595959" w:themeColor="text1" w:themeTint="A6"/>
          <w:sz w:val="22"/>
          <w:szCs w:val="22"/>
        </w:rPr>
        <w:t>forward the rest to Mariam</w:t>
      </w:r>
      <w:r w:rsidR="003B2534">
        <w:rPr>
          <w:rFonts w:ascii="Myriad Pro" w:hAnsi="Myriad Pro"/>
          <w:color w:val="595959" w:themeColor="text1" w:themeTint="A6"/>
          <w:sz w:val="22"/>
          <w:szCs w:val="22"/>
        </w:rPr>
        <w:t>.</w:t>
      </w:r>
    </w:p>
    <w:p w14:paraId="34FEB3BE" w14:textId="2A4241F6" w:rsidR="00852E30" w:rsidRPr="00EF6454" w:rsidRDefault="00852E30"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931A61" w:rsidRDefault="00EF6454"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23EC95BF" w14:textId="79A18204" w:rsidR="00931A61" w:rsidRPr="002E0330" w:rsidRDefault="00931A61" w:rsidP="00031FD3">
      <w:pPr>
        <w:pStyle w:val="ListParagraph"/>
        <w:widowControl w:val="0"/>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If you are full-time research staff </w:t>
      </w:r>
      <w:r w:rsidR="00A14991">
        <w:rPr>
          <w:rFonts w:ascii="Myriad Pro" w:hAnsi="Myriad Pro"/>
          <w:color w:val="595959" w:themeColor="text1" w:themeTint="A6"/>
          <w:sz w:val="22"/>
          <w:szCs w:val="22"/>
        </w:rPr>
        <w:t>but</w:t>
      </w:r>
      <w:r>
        <w:rPr>
          <w:rFonts w:ascii="Myriad Pro" w:hAnsi="Myriad Pro"/>
          <w:color w:val="595959" w:themeColor="text1" w:themeTint="A6"/>
          <w:sz w:val="22"/>
          <w:szCs w:val="22"/>
        </w:rPr>
        <w:t xml:space="preserve"> not a lab manager, then only some of the above may apply to you. Your research responsibilities will be similar to graduate students and lab managers, but your administrative duties may be different. Talk to Mariam so you can be sure you understand your responsibilities. </w:t>
      </w:r>
    </w:p>
    <w:p w14:paraId="3153FA05" w14:textId="77777777" w:rsidR="00EF6454" w:rsidRDefault="00EF6454" w:rsidP="00031FD3">
      <w:pPr>
        <w:widowControl w:val="0"/>
        <w:jc w:val="both"/>
        <w:rPr>
          <w:rFonts w:ascii="Myriad Pro" w:hAnsi="Myriad Pro"/>
          <w:color w:val="595959" w:themeColor="text1" w:themeTint="A6"/>
          <w:sz w:val="22"/>
          <w:szCs w:val="22"/>
          <w:u w:val="single"/>
        </w:rPr>
      </w:pPr>
    </w:p>
    <w:p w14:paraId="100F5761" w14:textId="77777777" w:rsidR="00A12581" w:rsidRPr="00527CC4" w:rsidRDefault="00A12581" w:rsidP="00031FD3">
      <w:pPr>
        <w:widowControl w:val="0"/>
        <w:jc w:val="both"/>
        <w:rPr>
          <w:rFonts w:ascii="Myriad Pro" w:hAnsi="Myriad Pro"/>
          <w:color w:val="595959" w:themeColor="text1" w:themeTint="A6"/>
          <w:sz w:val="22"/>
          <w:szCs w:val="22"/>
          <w:u w:val="single"/>
        </w:rPr>
      </w:pPr>
    </w:p>
    <w:p w14:paraId="2799CB45" w14:textId="3AFC1AD4" w:rsidR="00B250D1" w:rsidRPr="005259B8" w:rsidRDefault="003C28FA" w:rsidP="00031FD3">
      <w:pPr>
        <w:widowControl w:val="0"/>
        <w:jc w:val="both"/>
        <w:rPr>
          <w:rFonts w:ascii="Myriad Pro" w:hAnsi="Myriad Pro"/>
          <w:color w:val="000000" w:themeColor="text1"/>
          <w:sz w:val="22"/>
          <w:szCs w:val="22"/>
          <w:u w:val="single"/>
        </w:rPr>
      </w:pPr>
      <w:bookmarkStart w:id="7"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7"/>
    <w:p w14:paraId="69292B36" w14:textId="77777777" w:rsidR="00DD1BC6" w:rsidRPr="00527CC4" w:rsidRDefault="00DD1BC6" w:rsidP="00031FD3">
      <w:pPr>
        <w:widowControl w:val="0"/>
        <w:jc w:val="both"/>
        <w:rPr>
          <w:rFonts w:ascii="Myriad Pro" w:hAnsi="Myriad Pro"/>
          <w:color w:val="595959" w:themeColor="text1" w:themeTint="A6"/>
          <w:sz w:val="22"/>
          <w:szCs w:val="22"/>
        </w:rPr>
      </w:pPr>
    </w:p>
    <w:p w14:paraId="10666409" w14:textId="3A0446DE" w:rsidR="00585D16" w:rsidRDefault="00D80D1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B02F7B">
          <w:rPr>
            <w:rStyle w:val="Hyperlink"/>
            <w:rFonts w:ascii="Myriad Pro" w:hAnsi="Myriad Pro"/>
            <w:color w:val="00ADD2"/>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031FD3">
      <w:pPr>
        <w:pStyle w:val="ListParagraph"/>
        <w:widowControl w:val="0"/>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If you are earning course credit for research, you must also attend lab meetings when your schedule permits, present at one of these lab meetings, and submit a write-up of your research by the end of the semester</w:t>
      </w:r>
    </w:p>
    <w:p w14:paraId="4C985F64" w14:textId="6B29F89B" w:rsidR="0028696E" w:rsidRDefault="0028696E" w:rsidP="00031FD3">
      <w:pPr>
        <w:widowControl w:val="0"/>
        <w:jc w:val="both"/>
        <w:rPr>
          <w:rFonts w:ascii="Myriad Pro" w:hAnsi="Myriad Pro"/>
          <w:color w:val="595959" w:themeColor="text1" w:themeTint="A6"/>
          <w:sz w:val="22"/>
          <w:szCs w:val="22"/>
        </w:rPr>
      </w:pPr>
    </w:p>
    <w:p w14:paraId="1746C8FB" w14:textId="3FFF5CE2" w:rsidR="0028696E" w:rsidRPr="005259B8" w:rsidRDefault="0028696E" w:rsidP="00031FD3">
      <w:pPr>
        <w:widowControl w:val="0"/>
        <w:tabs>
          <w:tab w:val="left" w:pos="720"/>
          <w:tab w:val="left" w:pos="1440"/>
          <w:tab w:val="left" w:pos="2160"/>
          <w:tab w:val="left" w:pos="3434"/>
        </w:tabs>
        <w:jc w:val="both"/>
        <w:rPr>
          <w:rFonts w:ascii="Myriad Pro" w:hAnsi="Myriad Pro"/>
          <w:b/>
          <w:color w:val="000000" w:themeColor="text1"/>
          <w:sz w:val="22"/>
          <w:szCs w:val="22"/>
        </w:rPr>
      </w:pPr>
      <w:bookmarkStart w:id="8" w:name="CodeofConduct"/>
      <w:r w:rsidRPr="005259B8">
        <w:rPr>
          <w:rFonts w:ascii="Myriad Pro" w:hAnsi="Myriad Pro"/>
          <w:b/>
          <w:color w:val="000000" w:themeColor="text1"/>
          <w:sz w:val="22"/>
          <w:szCs w:val="22"/>
        </w:rPr>
        <w:t>Code of Conduct</w:t>
      </w:r>
      <w:bookmarkEnd w:id="8"/>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031FD3">
      <w:pPr>
        <w:widowControl w:val="0"/>
        <w:jc w:val="both"/>
        <w:rPr>
          <w:rFonts w:ascii="Myriad Pro" w:hAnsi="Myriad Pro"/>
          <w:b/>
          <w:color w:val="000000" w:themeColor="text1"/>
          <w:sz w:val="22"/>
          <w:szCs w:val="22"/>
        </w:rPr>
      </w:pPr>
    </w:p>
    <w:p w14:paraId="590C94A8" w14:textId="77777777" w:rsidR="00E55693" w:rsidRPr="005259B8" w:rsidRDefault="00E55693" w:rsidP="00031FD3">
      <w:pPr>
        <w:widowControl w:val="0"/>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031FD3">
      <w:pPr>
        <w:widowControl w:val="0"/>
        <w:rPr>
          <w:rFonts w:ascii="Myriad Pro" w:hAnsi="Myriad Pro"/>
          <w:color w:val="595959" w:themeColor="text1" w:themeTint="A6"/>
          <w:sz w:val="22"/>
          <w:szCs w:val="22"/>
          <w:u w:val="single"/>
        </w:rPr>
      </w:pPr>
    </w:p>
    <w:p w14:paraId="0A7AB054" w14:textId="3EE9D213" w:rsidR="006F0CB7"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w:t>
      </w:r>
      <w:r w:rsidR="00CD7CA8">
        <w:rPr>
          <w:rFonts w:ascii="Myriad Pro" w:hAnsi="Myriad Pro"/>
          <w:color w:val="595959" w:themeColor="text1" w:themeTint="A6"/>
          <w:sz w:val="22"/>
          <w:szCs w:val="22"/>
        </w:rPr>
        <w:t>UC Berkeley’s</w:t>
      </w:r>
      <w:r>
        <w:rPr>
          <w:rFonts w:ascii="Myriad Pro" w:hAnsi="Myriad Pro"/>
          <w:color w:val="595959" w:themeColor="text1" w:themeTint="A6"/>
          <w:sz w:val="22"/>
          <w:szCs w:val="22"/>
        </w:rPr>
        <w:t xml:space="preserve"> policies on discrimination and harassment, which you can (and must) read about </w:t>
      </w:r>
      <w:hyperlink r:id="rId13"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r w:rsidR="005D7163">
        <w:rPr>
          <w:rFonts w:ascii="Myriad Pro" w:hAnsi="Myriad Pro"/>
          <w:color w:val="595959" w:themeColor="text1" w:themeTint="A6"/>
          <w:sz w:val="22"/>
          <w:szCs w:val="22"/>
        </w:rPr>
        <w:t xml:space="preserve">UC Berkeley’s general </w:t>
      </w:r>
      <w:r>
        <w:rPr>
          <w:rFonts w:ascii="Myriad Pro" w:hAnsi="Myriad Pro"/>
          <w:color w:val="595959" w:themeColor="text1" w:themeTint="A6"/>
          <w:sz w:val="22"/>
          <w:szCs w:val="22"/>
        </w:rPr>
        <w:t xml:space="preserve">policies </w:t>
      </w:r>
      <w:r w:rsidR="005D7163">
        <w:rPr>
          <w:rFonts w:ascii="Myriad Pro" w:hAnsi="Myriad Pro"/>
          <w:color w:val="595959" w:themeColor="text1" w:themeTint="A6"/>
          <w:sz w:val="22"/>
          <w:szCs w:val="22"/>
        </w:rPr>
        <w:t xml:space="preserve">and procedures </w:t>
      </w:r>
      <w:r>
        <w:rPr>
          <w:rFonts w:ascii="Myriad Pro" w:hAnsi="Myriad Pro"/>
          <w:color w:val="595959" w:themeColor="text1" w:themeTint="A6"/>
          <w:sz w:val="22"/>
          <w:szCs w:val="22"/>
        </w:rPr>
        <w:t xml:space="preserve">can be accessed </w:t>
      </w:r>
      <w:hyperlink r:id="rId14" w:history="1">
        <w:r w:rsidRPr="00B02F7B">
          <w:rPr>
            <w:rStyle w:val="Hyperlink"/>
            <w:rFonts w:ascii="Myriad Pro" w:hAnsi="Myriad Pro"/>
            <w:color w:val="00ADD2"/>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031FD3">
      <w:pPr>
        <w:widowControl w:val="0"/>
        <w:jc w:val="both"/>
        <w:rPr>
          <w:rFonts w:ascii="Myriad Pro" w:hAnsi="Myriad Pro"/>
          <w:color w:val="595959" w:themeColor="text1" w:themeTint="A6"/>
          <w:sz w:val="22"/>
          <w:szCs w:val="22"/>
        </w:rPr>
      </w:pPr>
    </w:p>
    <w:p w14:paraId="5A624DFC" w14:textId="421FF0AF" w:rsidR="00D45DCC" w:rsidRDefault="00D45DC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031FD3">
      <w:pPr>
        <w:widowControl w:val="0"/>
        <w:jc w:val="both"/>
        <w:rPr>
          <w:rFonts w:ascii="Myriad Pro" w:hAnsi="Myriad Pro"/>
          <w:color w:val="595959" w:themeColor="text1" w:themeTint="A6"/>
          <w:sz w:val="22"/>
          <w:szCs w:val="22"/>
        </w:rPr>
      </w:pPr>
    </w:p>
    <w:p w14:paraId="0658D397" w14:textId="0DED294D" w:rsidR="0083030F" w:rsidRPr="00D45DCC" w:rsidRDefault="0083030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031FD3">
      <w:pPr>
        <w:widowControl w:val="0"/>
        <w:rPr>
          <w:rFonts w:ascii="Myriad Pro" w:hAnsi="Myriad Pro"/>
          <w:color w:val="595959" w:themeColor="text1" w:themeTint="A6"/>
          <w:sz w:val="22"/>
          <w:szCs w:val="22"/>
          <w:u w:val="single"/>
        </w:rPr>
      </w:pPr>
    </w:p>
    <w:p w14:paraId="7FE40264" w14:textId="77777777" w:rsidR="00351F15" w:rsidRDefault="00351F15" w:rsidP="00031FD3">
      <w:pPr>
        <w:widowControl w:val="0"/>
        <w:rPr>
          <w:rFonts w:ascii="Myriad Pro" w:hAnsi="Myriad Pro"/>
          <w:color w:val="595959" w:themeColor="text1" w:themeTint="A6"/>
          <w:sz w:val="22"/>
          <w:szCs w:val="22"/>
          <w:u w:val="single"/>
        </w:rPr>
      </w:pPr>
    </w:p>
    <w:p w14:paraId="246B5BFB" w14:textId="3907EB8B" w:rsidR="00351F15" w:rsidRDefault="00351F15" w:rsidP="00031FD3">
      <w:pPr>
        <w:widowControl w:val="0"/>
        <w:rPr>
          <w:rFonts w:ascii="Myriad Pro" w:hAnsi="Myriad Pro"/>
          <w:color w:val="000000" w:themeColor="text1"/>
          <w:sz w:val="22"/>
          <w:szCs w:val="22"/>
          <w:u w:val="single"/>
        </w:rPr>
      </w:pPr>
      <w:bookmarkStart w:id="10" w:name="TakingPhotosVideos"/>
      <w:r>
        <w:rPr>
          <w:rFonts w:ascii="Myriad Pro" w:hAnsi="Myriad Pro"/>
          <w:color w:val="000000" w:themeColor="text1"/>
          <w:sz w:val="22"/>
          <w:szCs w:val="22"/>
          <w:u w:val="single"/>
        </w:rPr>
        <w:t>Taking Photos &amp; Videos</w:t>
      </w:r>
    </w:p>
    <w:bookmarkEnd w:id="10"/>
    <w:p w14:paraId="693CC0CB" w14:textId="77777777" w:rsidR="00351F15" w:rsidRDefault="00351F15" w:rsidP="00031FD3">
      <w:pPr>
        <w:widowControl w:val="0"/>
        <w:rPr>
          <w:rFonts w:ascii="Myriad Pro" w:hAnsi="Myriad Pro"/>
          <w:b/>
          <w:color w:val="000000" w:themeColor="text1"/>
          <w:sz w:val="22"/>
          <w:szCs w:val="22"/>
          <w:u w:val="single"/>
        </w:rPr>
      </w:pPr>
    </w:p>
    <w:p w14:paraId="345DEE39" w14:textId="7E1DEC68"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wearing one of our VR headsets or are being scanned. To avoid ambiguity about when a lab member is vs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14:paraId="68F0EF6C" w14:textId="77777777" w:rsidR="00351F15" w:rsidRDefault="00351F15" w:rsidP="00031FD3">
      <w:pPr>
        <w:widowControl w:val="0"/>
        <w:jc w:val="both"/>
        <w:rPr>
          <w:rFonts w:ascii="Myriad Pro" w:hAnsi="Myriad Pro"/>
          <w:color w:val="595959" w:themeColor="text1" w:themeTint="A6"/>
          <w:sz w:val="22"/>
          <w:szCs w:val="22"/>
        </w:rPr>
      </w:pPr>
    </w:p>
    <w:p w14:paraId="46DBFCB1" w14:textId="26DE57DC" w:rsidR="00351F15" w:rsidRDefault="00351F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p w14:paraId="1275FEDE" w14:textId="77777777" w:rsidR="00351F15" w:rsidRDefault="00351F15" w:rsidP="00031FD3">
      <w:pPr>
        <w:widowControl w:val="0"/>
        <w:jc w:val="both"/>
        <w:rPr>
          <w:rFonts w:ascii="Myriad Pro" w:hAnsi="Myriad Pro"/>
          <w:color w:val="595959" w:themeColor="text1" w:themeTint="A6"/>
          <w:sz w:val="22"/>
          <w:szCs w:val="22"/>
        </w:rPr>
      </w:pPr>
    </w:p>
    <w:p w14:paraId="5D033A61" w14:textId="2F468D58" w:rsidR="00351F15" w:rsidRDefault="003E13B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On a related note</w:t>
      </w:r>
      <w:r w:rsidR="00351F15">
        <w:rPr>
          <w:rFonts w:ascii="Myriad Pro" w:hAnsi="Myriad Pro"/>
          <w:color w:val="595959" w:themeColor="text1" w:themeTint="A6"/>
          <w:sz w:val="22"/>
          <w:szCs w:val="22"/>
        </w:rPr>
        <w:t xml:space="preserve">, you </w:t>
      </w:r>
      <w:r w:rsidR="00351F15">
        <w:rPr>
          <w:rFonts w:ascii="Myriad Pro" w:hAnsi="Myriad Pro"/>
          <w:color w:val="595959" w:themeColor="text1" w:themeTint="A6"/>
          <w:sz w:val="22"/>
          <w:szCs w:val="22"/>
          <w:u w:val="single"/>
        </w:rPr>
        <w:t>cannot</w:t>
      </w:r>
      <w:r w:rsidR="00351F15">
        <w:rPr>
          <w:rFonts w:ascii="Myriad Pro" w:hAnsi="Myriad Pro"/>
          <w:color w:val="595959" w:themeColor="text1" w:themeTint="A6"/>
          <w:sz w:val="22"/>
          <w:szCs w:val="22"/>
        </w:rPr>
        <w:t xml:space="preserve"> photograph your participants during an experiment. We do not have IRB approval to do this. If you would like a photograph of someone demonstrating your experiment, ask a </w:t>
      </w:r>
      <w:r w:rsidR="00351F15">
        <w:rPr>
          <w:rFonts w:ascii="Myriad Pro" w:hAnsi="Myriad Pro"/>
          <w:color w:val="595959" w:themeColor="text1" w:themeTint="A6"/>
          <w:sz w:val="22"/>
          <w:szCs w:val="22"/>
        </w:rPr>
        <w:lastRenderedPageBreak/>
        <w:t>lab member if they would feel comfortable being photographed while demonstrating what a participant does in an experiment.</w:t>
      </w:r>
    </w:p>
    <w:p w14:paraId="07529A51" w14:textId="77777777" w:rsidR="00351F15" w:rsidRPr="00351F15" w:rsidRDefault="00351F15" w:rsidP="00031FD3">
      <w:pPr>
        <w:widowControl w:val="0"/>
        <w:jc w:val="both"/>
        <w:rPr>
          <w:rFonts w:ascii="Myriad Pro" w:hAnsi="Myriad Pro"/>
          <w:color w:val="595959" w:themeColor="text1" w:themeTint="A6"/>
          <w:sz w:val="22"/>
          <w:szCs w:val="22"/>
        </w:rPr>
      </w:pPr>
    </w:p>
    <w:p w14:paraId="2C727F90" w14:textId="77777777" w:rsidR="00A12581" w:rsidRDefault="00A12581" w:rsidP="00031FD3">
      <w:pPr>
        <w:widowControl w:val="0"/>
        <w:rPr>
          <w:rFonts w:ascii="Myriad Pro" w:hAnsi="Myriad Pro"/>
          <w:color w:val="595959" w:themeColor="text1" w:themeTint="A6"/>
          <w:sz w:val="22"/>
          <w:szCs w:val="22"/>
          <w:u w:val="single"/>
        </w:rPr>
      </w:pPr>
    </w:p>
    <w:p w14:paraId="4920B0CB" w14:textId="28EB4D26" w:rsidR="0076432D" w:rsidRDefault="00A50F5C" w:rsidP="00031FD3">
      <w:pPr>
        <w:widowControl w:val="0"/>
        <w:rPr>
          <w:rFonts w:ascii="Myriad Pro" w:hAnsi="Myriad Pro"/>
          <w:color w:val="000000" w:themeColor="text1"/>
          <w:sz w:val="22"/>
          <w:szCs w:val="22"/>
        </w:rPr>
      </w:pPr>
      <w:bookmarkStart w:id="11"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65FB6612" w14:textId="77777777" w:rsidR="008A15BA" w:rsidRPr="00DD301D" w:rsidRDefault="008A15BA" w:rsidP="00031FD3">
      <w:pPr>
        <w:widowControl w:val="0"/>
        <w:rPr>
          <w:rFonts w:ascii="Myriad Pro" w:hAnsi="Myriad Pro"/>
          <w:color w:val="000000" w:themeColor="text1"/>
          <w:sz w:val="22"/>
          <w:szCs w:val="22"/>
        </w:rPr>
      </w:pPr>
    </w:p>
    <w:p w14:paraId="062B3EE1" w14:textId="4417FD21" w:rsidR="0076432D" w:rsidRPr="00DD301D" w:rsidRDefault="0076432D" w:rsidP="00031FD3">
      <w:pPr>
        <w:widowControl w:val="0"/>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031FD3">
      <w:pPr>
        <w:widowControl w:val="0"/>
        <w:rPr>
          <w:rFonts w:ascii="Myriad Pro" w:hAnsi="Myriad Pro"/>
          <w:color w:val="595959" w:themeColor="text1" w:themeTint="A6"/>
          <w:sz w:val="22"/>
          <w:szCs w:val="22"/>
        </w:rPr>
      </w:pPr>
    </w:p>
    <w:p w14:paraId="6756A816" w14:textId="00C4EE09" w:rsidR="0076432D" w:rsidRDefault="0076432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w:t>
      </w:r>
      <w:r w:rsidR="005D7163">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w:t>
      </w:r>
      <w:r w:rsidR="005D7163">
        <w:rPr>
          <w:rFonts w:ascii="Myriad Pro" w:hAnsi="Myriad Pro"/>
          <w:color w:val="595959" w:themeColor="text1" w:themeTint="A6"/>
          <w:sz w:val="22"/>
          <w:szCs w:val="22"/>
        </w:rPr>
        <w:t xml:space="preserve">UC Berkeley’s </w:t>
      </w:r>
      <w:r w:rsidR="007631FB">
        <w:rPr>
          <w:rFonts w:ascii="Myriad Pro" w:hAnsi="Myriad Pro"/>
          <w:color w:val="595959" w:themeColor="text1" w:themeTint="A6"/>
          <w:sz w:val="22"/>
          <w:szCs w:val="22"/>
        </w:rPr>
        <w:t>policies on the conduct of research carefully (</w:t>
      </w:r>
      <w:r w:rsidR="007474F3">
        <w:rPr>
          <w:rFonts w:ascii="Myriad Pro" w:hAnsi="Myriad Pro"/>
          <w:color w:val="595959" w:themeColor="text1" w:themeTint="A6"/>
          <w:sz w:val="22"/>
          <w:szCs w:val="22"/>
        </w:rPr>
        <w:t xml:space="preserve">see </w:t>
      </w:r>
      <w:hyperlink r:id="rId15" w:history="1">
        <w:r w:rsidR="007631FB" w:rsidRPr="00B02F7B">
          <w:rPr>
            <w:rStyle w:val="Hyperlink"/>
            <w:rFonts w:ascii="Myriad Pro" w:hAnsi="Myriad Pro"/>
            <w:color w:val="00ADD2"/>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031FD3">
      <w:pPr>
        <w:widowControl w:val="0"/>
        <w:jc w:val="both"/>
        <w:rPr>
          <w:rFonts w:ascii="Myriad Pro" w:hAnsi="Myriad Pro"/>
          <w:color w:val="595959" w:themeColor="text1" w:themeTint="A6"/>
          <w:sz w:val="22"/>
          <w:szCs w:val="22"/>
        </w:rPr>
      </w:pPr>
    </w:p>
    <w:p w14:paraId="6A0D15B2" w14:textId="001061AD" w:rsidR="007631FB" w:rsidRDefault="007631F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031FD3">
      <w:pPr>
        <w:widowControl w:val="0"/>
        <w:jc w:val="both"/>
        <w:rPr>
          <w:rFonts w:ascii="Myriad Pro" w:hAnsi="Myriad Pro"/>
          <w:color w:val="595959" w:themeColor="text1" w:themeTint="A6"/>
          <w:sz w:val="22"/>
          <w:szCs w:val="22"/>
        </w:rPr>
      </w:pPr>
    </w:p>
    <w:p w14:paraId="70C3189A" w14:textId="0793D1EC" w:rsidR="00F74BC6" w:rsidRPr="00DD301D" w:rsidRDefault="00F74BC6" w:rsidP="00031FD3">
      <w:pPr>
        <w:widowControl w:val="0"/>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031FD3">
      <w:pPr>
        <w:widowControl w:val="0"/>
        <w:jc w:val="both"/>
        <w:rPr>
          <w:rFonts w:ascii="Myriad Pro" w:hAnsi="Myriad Pro"/>
          <w:i/>
          <w:color w:val="595959" w:themeColor="text1" w:themeTint="A6"/>
          <w:sz w:val="22"/>
          <w:szCs w:val="22"/>
        </w:rPr>
      </w:pPr>
    </w:p>
    <w:p w14:paraId="4CE92DB7" w14:textId="7D35EE1F" w:rsidR="0032396B"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031FD3">
      <w:pPr>
        <w:widowControl w:val="0"/>
        <w:jc w:val="both"/>
        <w:rPr>
          <w:rFonts w:ascii="Myriad Pro" w:hAnsi="Myriad Pro"/>
          <w:color w:val="595959" w:themeColor="text1" w:themeTint="A6"/>
          <w:sz w:val="22"/>
          <w:szCs w:val="22"/>
        </w:rPr>
      </w:pPr>
    </w:p>
    <w:p w14:paraId="34C6C786" w14:textId="55165212" w:rsidR="00AF4B34" w:rsidRDefault="0032396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B02F7B">
        <w:rPr>
          <w:rFonts w:ascii="Myriad Pro" w:hAnsi="Myriad Pro"/>
          <w:color w:val="00ADD2"/>
          <w:sz w:val="22"/>
          <w:szCs w:val="22"/>
          <w:u w:val="single"/>
        </w:rPr>
        <w:t>https://github.com/alylab</w:t>
      </w:r>
      <w:r w:rsidR="003C2107">
        <w:rPr>
          <w:rFonts w:ascii="Myriad Pro" w:hAnsi="Myriad Pro"/>
          <w:color w:val="595959" w:themeColor="text1" w:themeTint="A6"/>
          <w:sz w:val="22"/>
          <w:szCs w:val="22"/>
        </w:rPr>
        <w:t>.</w:t>
      </w:r>
    </w:p>
    <w:p w14:paraId="31B36196" w14:textId="77777777" w:rsidR="00C96BE3" w:rsidRDefault="00C96BE3" w:rsidP="00031FD3">
      <w:pPr>
        <w:widowControl w:val="0"/>
        <w:jc w:val="both"/>
        <w:rPr>
          <w:rFonts w:ascii="Myriad Pro" w:hAnsi="Myriad Pro"/>
          <w:color w:val="595959" w:themeColor="text1" w:themeTint="A6"/>
          <w:sz w:val="22"/>
          <w:szCs w:val="22"/>
        </w:rPr>
      </w:pPr>
    </w:p>
    <w:p w14:paraId="7E946EEF" w14:textId="77777777" w:rsidR="00DD301D" w:rsidRDefault="00C96BE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031FD3">
      <w:pPr>
        <w:widowControl w:val="0"/>
        <w:jc w:val="both"/>
        <w:rPr>
          <w:rFonts w:ascii="Myriad Pro" w:hAnsi="Myriad Pro"/>
          <w:color w:val="595959" w:themeColor="text1" w:themeTint="A6"/>
          <w:sz w:val="22"/>
          <w:szCs w:val="22"/>
        </w:rPr>
      </w:pPr>
    </w:p>
    <w:p w14:paraId="49535A2B" w14:textId="1F70B678" w:rsidR="002E65BF" w:rsidRPr="00DD301D" w:rsidRDefault="00C47E63" w:rsidP="00031FD3">
      <w:pPr>
        <w:widowControl w:val="0"/>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031FD3">
      <w:pPr>
        <w:widowControl w:val="0"/>
        <w:jc w:val="both"/>
        <w:rPr>
          <w:rFonts w:ascii="Myriad Pro" w:hAnsi="Myriad Pro"/>
          <w:i/>
          <w:color w:val="595959" w:themeColor="text1" w:themeTint="A6"/>
          <w:sz w:val="22"/>
          <w:szCs w:val="22"/>
        </w:rPr>
      </w:pPr>
    </w:p>
    <w:p w14:paraId="31E0DA71" w14:textId="36C65247" w:rsidR="005259B8" w:rsidRDefault="005259B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031FD3">
      <w:pPr>
        <w:widowControl w:val="0"/>
        <w:jc w:val="both"/>
        <w:rPr>
          <w:rFonts w:ascii="Myriad Pro" w:hAnsi="Myriad Pro"/>
          <w:color w:val="595959" w:themeColor="text1" w:themeTint="A6"/>
          <w:sz w:val="22"/>
          <w:szCs w:val="22"/>
        </w:rPr>
      </w:pPr>
    </w:p>
    <w:p w14:paraId="6DC01A21" w14:textId="77777777" w:rsidR="005259B8" w:rsidRDefault="005259B8" w:rsidP="00031FD3">
      <w:pPr>
        <w:widowControl w:val="0"/>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031FD3">
      <w:pPr>
        <w:widowControl w:val="0"/>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031FD3">
      <w:pPr>
        <w:widowControl w:val="0"/>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031FD3">
      <w:pPr>
        <w:widowControl w:val="0"/>
        <w:jc w:val="both"/>
        <w:rPr>
          <w:rFonts w:ascii="Myriad Pro" w:hAnsi="Myriad Pro"/>
          <w:i/>
          <w:color w:val="595959" w:themeColor="text1" w:themeTint="A6"/>
          <w:sz w:val="22"/>
          <w:szCs w:val="22"/>
        </w:rPr>
      </w:pPr>
    </w:p>
    <w:p w14:paraId="66F6030E" w14:textId="5D148D51" w:rsidR="00C47E63" w:rsidRPr="00C9552B" w:rsidRDefault="00C47E63" w:rsidP="00031FD3">
      <w:pPr>
        <w:widowControl w:val="0"/>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031FD3">
      <w:pPr>
        <w:widowControl w:val="0"/>
        <w:jc w:val="both"/>
        <w:rPr>
          <w:rFonts w:ascii="Myriad Pro" w:hAnsi="Myriad Pro"/>
          <w:i/>
          <w:color w:val="595959" w:themeColor="text1" w:themeTint="A6"/>
          <w:sz w:val="22"/>
          <w:szCs w:val="22"/>
        </w:rPr>
      </w:pPr>
    </w:p>
    <w:p w14:paraId="09B7AB58" w14:textId="78DCAC53" w:rsidR="00200D4B" w:rsidRPr="00200D4B" w:rsidRDefault="00200D4B"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031FD3">
      <w:pPr>
        <w:widowControl w:val="0"/>
        <w:jc w:val="both"/>
        <w:rPr>
          <w:rFonts w:ascii="Myriad Pro" w:hAnsi="Myriad Pro"/>
          <w:i/>
          <w:color w:val="595959" w:themeColor="text1" w:themeTint="A6"/>
          <w:sz w:val="22"/>
          <w:szCs w:val="22"/>
        </w:rPr>
      </w:pPr>
    </w:p>
    <w:p w14:paraId="43D5D8EB" w14:textId="77777777" w:rsidR="000D6FEA" w:rsidRDefault="000D6FEA" w:rsidP="00031FD3">
      <w:pPr>
        <w:widowControl w:val="0"/>
        <w:jc w:val="both"/>
        <w:rPr>
          <w:rFonts w:ascii="Myriad Pro" w:hAnsi="Myriad Pro"/>
          <w:i/>
          <w:color w:val="595959" w:themeColor="text1" w:themeTint="A6"/>
          <w:sz w:val="22"/>
          <w:szCs w:val="22"/>
        </w:rPr>
      </w:pPr>
    </w:p>
    <w:p w14:paraId="36DC3031" w14:textId="6682C53A" w:rsidR="00634E6F" w:rsidRPr="00540D8E" w:rsidRDefault="00073CB5" w:rsidP="00031FD3">
      <w:pPr>
        <w:widowControl w:val="0"/>
        <w:rPr>
          <w:rFonts w:ascii="Myriad Pro" w:hAnsi="Myriad Pro"/>
          <w:color w:val="000000" w:themeColor="text1"/>
          <w:sz w:val="22"/>
          <w:szCs w:val="22"/>
          <w:u w:val="single"/>
        </w:rPr>
      </w:pPr>
      <w:bookmarkStart w:id="12"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031FD3">
      <w:pPr>
        <w:widowControl w:val="0"/>
        <w:rPr>
          <w:rFonts w:ascii="Myriad Pro" w:hAnsi="Myriad Pro"/>
          <w:color w:val="595959" w:themeColor="text1" w:themeTint="A6"/>
          <w:sz w:val="22"/>
          <w:szCs w:val="22"/>
          <w:u w:val="single"/>
        </w:rPr>
      </w:pPr>
    </w:p>
    <w:p w14:paraId="1E35F3B9" w14:textId="605A5B14" w:rsidR="00540D8E"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031FD3">
      <w:pPr>
        <w:widowControl w:val="0"/>
        <w:jc w:val="both"/>
        <w:rPr>
          <w:rFonts w:ascii="Myriad Pro" w:hAnsi="Myriad Pro"/>
          <w:color w:val="595959" w:themeColor="text1" w:themeTint="A6"/>
          <w:sz w:val="22"/>
          <w:szCs w:val="22"/>
        </w:rPr>
      </w:pPr>
    </w:p>
    <w:p w14:paraId="0FBDF0B8" w14:textId="14F64FD9" w:rsidR="00FA66FA" w:rsidRDefault="00FA66F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Lab members must complete </w:t>
      </w:r>
      <w:hyperlink r:id="rId16" w:history="1">
        <w:r w:rsidRPr="00B02F7B">
          <w:rPr>
            <w:rStyle w:val="Hyperlink"/>
            <w:rFonts w:ascii="Myriad Pro" w:hAnsi="Myriad Pro"/>
            <w:color w:val="00ADD2"/>
            <w:sz w:val="22"/>
            <w:szCs w:val="22"/>
          </w:rPr>
          <w:t>CITI Training</w:t>
        </w:r>
      </w:hyperlink>
      <w:r w:rsidRPr="0093381F">
        <w:rPr>
          <w:rFonts w:ascii="Myriad Pro" w:hAnsi="Myriad Pro"/>
          <w:color w:val="00B0F0"/>
          <w:sz w:val="22"/>
          <w:szCs w:val="22"/>
        </w:rPr>
        <w:t xml:space="preserve"> </w:t>
      </w:r>
      <w:r>
        <w:rPr>
          <w:rFonts w:ascii="Myriad Pro" w:hAnsi="Myriad Pro"/>
          <w:color w:val="595959" w:themeColor="text1" w:themeTint="A6"/>
          <w:sz w:val="22"/>
          <w:szCs w:val="22"/>
        </w:rPr>
        <w:t>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031FD3">
      <w:pPr>
        <w:widowControl w:val="0"/>
        <w:jc w:val="both"/>
        <w:rPr>
          <w:rFonts w:ascii="Myriad Pro" w:hAnsi="Myriad Pro"/>
          <w:color w:val="595959" w:themeColor="text1" w:themeTint="A6"/>
          <w:sz w:val="22"/>
          <w:szCs w:val="22"/>
        </w:rPr>
      </w:pPr>
    </w:p>
    <w:p w14:paraId="462997D5" w14:textId="3852EAF1" w:rsidR="005E6F82" w:rsidRPr="008E4073" w:rsidRDefault="005E6F8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031FD3">
      <w:pPr>
        <w:widowControl w:val="0"/>
        <w:jc w:val="both"/>
        <w:rPr>
          <w:rFonts w:ascii="Myriad Pro" w:hAnsi="Myriad Pro"/>
          <w:color w:val="595959" w:themeColor="text1" w:themeTint="A6"/>
          <w:sz w:val="22"/>
          <w:szCs w:val="22"/>
        </w:rPr>
      </w:pPr>
    </w:p>
    <w:p w14:paraId="67CE21E9" w14:textId="3688C790" w:rsidR="00310E29" w:rsidRPr="00310E29" w:rsidRDefault="00310E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You </w:t>
      </w:r>
      <w:r w:rsidRPr="00310E29">
        <w:rPr>
          <w:rFonts w:ascii="Myriad Pro" w:hAnsi="Myriad Pro"/>
          <w:b/>
          <w:color w:val="595959" w:themeColor="text1" w:themeTint="A6"/>
          <w:sz w:val="22"/>
          <w:szCs w:val="22"/>
          <w:u w:val="single"/>
        </w:rPr>
        <w:t>must</w:t>
      </w:r>
      <w:r>
        <w:rPr>
          <w:rFonts w:ascii="Myriad Pro" w:hAnsi="Myriad Pro"/>
          <w:color w:val="595959" w:themeColor="text1" w:themeTint="A6"/>
          <w:sz w:val="22"/>
          <w:szCs w:val="22"/>
        </w:rPr>
        <w:t xml:space="preserve"> keep all IRB records and forms (e.g., participant log, consent forms, screening forms, demographics forms) organized in </w:t>
      </w:r>
      <w:r>
        <w:rPr>
          <w:rFonts w:ascii="Myriad Pro" w:hAnsi="Myriad Pro"/>
          <w:color w:val="595959" w:themeColor="text1" w:themeTint="A6"/>
          <w:sz w:val="22"/>
          <w:szCs w:val="22"/>
          <w:u w:val="single"/>
        </w:rPr>
        <w:t>one</w:t>
      </w:r>
      <w:r>
        <w:rPr>
          <w:rFonts w:ascii="Myriad Pro" w:hAnsi="Myriad Pro"/>
          <w:color w:val="595959" w:themeColor="text1" w:themeTint="A6"/>
          <w:sz w:val="22"/>
          <w:szCs w:val="22"/>
        </w:rPr>
        <w:t xml:space="preserve"> place in the lab, and be ready to provide those documents to Mariam and/or the lab manager on short notice. If the lab is audited by the IRB, those documents have to be available and in good shape. That means no missing documentation, no documents that are not signed or dated, etc. When running a study, you should make sure to: 1) always use the proper consent form and documentation, meaning that you are using the right forms (right </w:t>
      </w:r>
      <w:r w:rsidR="00634068">
        <w:rPr>
          <w:rFonts w:ascii="Myriad Pro" w:hAnsi="Myriad Pro"/>
          <w:color w:val="595959" w:themeColor="text1" w:themeTint="A6"/>
          <w:sz w:val="22"/>
          <w:szCs w:val="22"/>
        </w:rPr>
        <w:t xml:space="preserve">IRB </w:t>
      </w:r>
      <w:r>
        <w:rPr>
          <w:rFonts w:ascii="Myriad Pro" w:hAnsi="Myriad Pro"/>
          <w:color w:val="595959" w:themeColor="text1" w:themeTint="A6"/>
          <w:sz w:val="22"/>
          <w:szCs w:val="22"/>
        </w:rPr>
        <w:t xml:space="preserve">protocol), most recent forms (check the expiration date on the IRB stamp), and never using a form that was not stamped by the IRB. Make sure all forms requiring signatures are signed and dated. Make sure to check the right boxes; e.g., do not accidentally check that a participant is </w:t>
      </w:r>
      <w:r w:rsidRPr="00735F37">
        <w:rPr>
          <w:rFonts w:ascii="Myriad Pro" w:hAnsi="Myriad Pro"/>
          <w:i/>
          <w:color w:val="595959" w:themeColor="text1" w:themeTint="A6"/>
          <w:sz w:val="22"/>
          <w:szCs w:val="22"/>
        </w:rPr>
        <w:t>ineligible</w:t>
      </w:r>
      <w:r>
        <w:rPr>
          <w:rFonts w:ascii="Myriad Pro" w:hAnsi="Myriad Pro"/>
          <w:color w:val="595959" w:themeColor="text1" w:themeTint="A6"/>
          <w:sz w:val="22"/>
          <w:szCs w:val="22"/>
        </w:rPr>
        <w:t xml:space="preserve"> on a screening form, and then run them in your study. The ability of the lab to run studies depends on everyone complying </w:t>
      </w:r>
      <w:r w:rsidR="00AC728D">
        <w:rPr>
          <w:rFonts w:ascii="Myriad Pro" w:hAnsi="Myriad Pro"/>
          <w:color w:val="595959" w:themeColor="text1" w:themeTint="A6"/>
          <w:sz w:val="22"/>
          <w:szCs w:val="22"/>
        </w:rPr>
        <w:t>with</w:t>
      </w:r>
      <w:r>
        <w:rPr>
          <w:rFonts w:ascii="Myriad Pro" w:hAnsi="Myriad Pro"/>
          <w:color w:val="595959" w:themeColor="text1" w:themeTint="A6"/>
          <w:sz w:val="22"/>
          <w:szCs w:val="22"/>
        </w:rPr>
        <w:t xml:space="preserve"> the IRB protocols, so please do not take this lightly.</w:t>
      </w:r>
    </w:p>
    <w:p w14:paraId="1D0EEB02" w14:textId="77777777" w:rsidR="00FA66FA" w:rsidRPr="00FA66FA" w:rsidRDefault="00FA66FA" w:rsidP="00031FD3">
      <w:pPr>
        <w:widowControl w:val="0"/>
        <w:jc w:val="both"/>
        <w:rPr>
          <w:rFonts w:ascii="Myriad Pro" w:hAnsi="Myriad Pro"/>
          <w:color w:val="595959" w:themeColor="text1" w:themeTint="A6"/>
          <w:sz w:val="22"/>
          <w:szCs w:val="22"/>
          <w:u w:val="single"/>
        </w:rPr>
      </w:pPr>
    </w:p>
    <w:p w14:paraId="383198B9" w14:textId="1CDEF35E" w:rsidR="00634E6F" w:rsidRDefault="003F6F9A" w:rsidP="00031FD3">
      <w:pPr>
        <w:widowControl w:val="0"/>
        <w:rPr>
          <w:rFonts w:ascii="Myriad Pro" w:hAnsi="Myriad Pro"/>
          <w:b/>
          <w:color w:val="000000" w:themeColor="text1"/>
          <w:sz w:val="22"/>
          <w:szCs w:val="22"/>
        </w:rPr>
      </w:pPr>
      <w:bookmarkStart w:id="13" w:name="LabResources"/>
      <w:bookmarkEnd w:id="12"/>
      <w:r>
        <w:rPr>
          <w:rFonts w:ascii="Myriad Pro" w:hAnsi="Myriad Pro"/>
          <w:b/>
          <w:color w:val="000000" w:themeColor="text1"/>
          <w:sz w:val="22"/>
          <w:szCs w:val="22"/>
        </w:rPr>
        <w:t>Lab Resources</w:t>
      </w:r>
    </w:p>
    <w:p w14:paraId="6280171C" w14:textId="77777777" w:rsidR="00C56ED9" w:rsidRDefault="00C56ED9" w:rsidP="00031FD3">
      <w:pPr>
        <w:widowControl w:val="0"/>
        <w:rPr>
          <w:rFonts w:ascii="Myriad Pro" w:hAnsi="Myriad Pro"/>
          <w:b/>
          <w:color w:val="000000" w:themeColor="text1"/>
          <w:sz w:val="22"/>
          <w:szCs w:val="22"/>
        </w:rPr>
      </w:pPr>
    </w:p>
    <w:p w14:paraId="0B960D1B" w14:textId="01158D01" w:rsidR="00C56ED9" w:rsidRDefault="00C56ED9" w:rsidP="00031FD3">
      <w:pPr>
        <w:widowControl w:val="0"/>
        <w:jc w:val="both"/>
        <w:rPr>
          <w:rFonts w:ascii="Myriad Pro" w:hAnsi="Myriad Pro"/>
          <w:color w:val="000000" w:themeColor="text1"/>
          <w:sz w:val="22"/>
          <w:szCs w:val="22"/>
          <w:u w:val="single"/>
        </w:rPr>
      </w:pPr>
      <w:bookmarkStart w:id="14" w:name="Wiki"/>
      <w:r>
        <w:rPr>
          <w:rFonts w:ascii="Myriad Pro" w:hAnsi="Myriad Pro"/>
          <w:color w:val="000000" w:themeColor="text1"/>
          <w:sz w:val="22"/>
          <w:szCs w:val="22"/>
          <w:u w:val="single"/>
        </w:rPr>
        <w:t>Wiki</w:t>
      </w:r>
    </w:p>
    <w:bookmarkEnd w:id="14"/>
    <w:p w14:paraId="67037B17" w14:textId="40C94EE1" w:rsidR="00C56ED9" w:rsidRDefault="00C56ED9" w:rsidP="00031FD3">
      <w:pPr>
        <w:widowControl w:val="0"/>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r w:rsidR="003A2DEC" w:rsidRPr="00B02F7B">
        <w:rPr>
          <w:rStyle w:val="Hyperlink"/>
          <w:rFonts w:ascii="Myriad Pro" w:hAnsi="Myriad Pro"/>
          <w:color w:val="00ADD2"/>
          <w:sz w:val="22"/>
          <w:szCs w:val="22"/>
        </w:rPr>
        <w:t>https://osf.io/mdh87/wiki/home/</w:t>
      </w:r>
      <w:r w:rsidR="00044029">
        <w:rPr>
          <w:rFonts w:ascii="Myriad Pro" w:hAnsi="Myriad Pro"/>
          <w:color w:val="595959" w:themeColor="text1" w:themeTint="A6"/>
          <w:sz w:val="22"/>
          <w:szCs w:val="22"/>
        </w:rPr>
        <w:t>)</w:t>
      </w:r>
      <w:r w:rsidR="00A26E30">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031FD3">
      <w:pPr>
        <w:widowControl w:val="0"/>
        <w:rPr>
          <w:rFonts w:ascii="Myriad Pro" w:hAnsi="Myriad Pro"/>
          <w:b/>
          <w:color w:val="000000" w:themeColor="text1"/>
          <w:sz w:val="22"/>
          <w:szCs w:val="22"/>
        </w:rPr>
      </w:pPr>
    </w:p>
    <w:p w14:paraId="6E57721D" w14:textId="44B36D12" w:rsidR="00794F1B" w:rsidRDefault="00794F1B" w:rsidP="00031FD3">
      <w:pPr>
        <w:widowControl w:val="0"/>
        <w:jc w:val="both"/>
        <w:rPr>
          <w:rFonts w:ascii="Myriad Pro" w:hAnsi="Myriad Pro"/>
          <w:color w:val="000000" w:themeColor="text1"/>
          <w:sz w:val="22"/>
          <w:szCs w:val="22"/>
          <w:u w:val="single"/>
        </w:rPr>
      </w:pPr>
      <w:bookmarkStart w:id="15" w:name="Slack"/>
      <w:r>
        <w:rPr>
          <w:rFonts w:ascii="Myriad Pro" w:hAnsi="Myriad Pro"/>
          <w:color w:val="000000" w:themeColor="text1"/>
          <w:sz w:val="22"/>
          <w:szCs w:val="22"/>
          <w:u w:val="single"/>
        </w:rPr>
        <w:t>Slack</w:t>
      </w:r>
      <w:bookmarkEnd w:id="15"/>
    </w:p>
    <w:p w14:paraId="060A18EB" w14:textId="77777777" w:rsidR="007E1734" w:rsidRDefault="00E86D0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Slack will be used as the primary means of lab communication. T</w:t>
      </w:r>
      <w:r w:rsidR="007E1734">
        <w:rPr>
          <w:rFonts w:ascii="Myriad Pro" w:hAnsi="Myriad Pro"/>
          <w:color w:val="595959" w:themeColor="text1" w:themeTint="A6"/>
          <w:sz w:val="22"/>
          <w:szCs w:val="22"/>
        </w:rPr>
        <w:t>he best way to get in touch with Mariam is via a direct message on Slack.</w:t>
      </w:r>
    </w:p>
    <w:p w14:paraId="323E0D46" w14:textId="77777777" w:rsidR="007E1734" w:rsidRDefault="007E1734" w:rsidP="00031FD3">
      <w:pPr>
        <w:widowControl w:val="0"/>
        <w:jc w:val="both"/>
        <w:rPr>
          <w:rFonts w:ascii="Myriad Pro" w:hAnsi="Myriad Pro"/>
          <w:color w:val="595959" w:themeColor="text1" w:themeTint="A6"/>
          <w:sz w:val="22"/>
          <w:szCs w:val="22"/>
        </w:rPr>
      </w:pPr>
    </w:p>
    <w:p w14:paraId="7310C375" w14:textId="118FF586" w:rsidR="00E86D06" w:rsidRDefault="007E1734"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w:t>
      </w:r>
      <w:r w:rsidR="00E86D06">
        <w:rPr>
          <w:rFonts w:ascii="Myriad Pro" w:hAnsi="Myriad Pro"/>
          <w:color w:val="595959" w:themeColor="text1" w:themeTint="A6"/>
          <w:sz w:val="22"/>
          <w:szCs w:val="22"/>
        </w:rPr>
        <w:t>here are two Slack workspaces for the lab: one just for us (</w:t>
      </w:r>
      <w:r w:rsidR="00E86D06" w:rsidRPr="00B02F7B">
        <w:rPr>
          <w:rFonts w:ascii="Myriad Pro" w:hAnsi="Myriad Pro"/>
          <w:color w:val="00ADD2"/>
          <w:sz w:val="22"/>
          <w:szCs w:val="22"/>
        </w:rPr>
        <w:t>alylab.slack.com</w:t>
      </w:r>
      <w:r w:rsidR="00E86D06">
        <w:rPr>
          <w:rFonts w:ascii="Myriad Pro" w:hAnsi="Myriad Pro"/>
          <w:color w:val="595959" w:themeColor="text1" w:themeTint="A6"/>
          <w:sz w:val="22"/>
          <w:szCs w:val="22"/>
        </w:rPr>
        <w:t>) and one shared with Chris Baldassano’s lab (</w:t>
      </w:r>
      <w:r w:rsidR="00E86D06" w:rsidRPr="00B02F7B">
        <w:rPr>
          <w:rFonts w:ascii="Myriad Pro" w:hAnsi="Myriad Pro"/>
          <w:color w:val="00ADD2"/>
          <w:sz w:val="22"/>
          <w:szCs w:val="22"/>
        </w:rPr>
        <w:t>alyssano.slack.com</w:t>
      </w:r>
      <w:r w:rsidR="00E86D06">
        <w:rPr>
          <w:rFonts w:ascii="Myriad Pro" w:hAnsi="Myriad Pro"/>
          <w:color w:val="595959" w:themeColor="text1" w:themeTint="A6"/>
          <w:sz w:val="22"/>
          <w:szCs w:val="22"/>
        </w:rPr>
        <w:t xml:space="preserve">). Use the former if there are things to share that are only relevant with the Aly Lab. Use the latter if there are things to share with the broader </w:t>
      </w:r>
      <w:proofErr w:type="spellStart"/>
      <w:r w:rsidR="00E86D06">
        <w:rPr>
          <w:rFonts w:ascii="Myriad Pro" w:hAnsi="Myriad Pro"/>
          <w:color w:val="595959" w:themeColor="text1" w:themeTint="A6"/>
          <w:sz w:val="22"/>
          <w:szCs w:val="22"/>
        </w:rPr>
        <w:t>Alyssano</w:t>
      </w:r>
      <w:proofErr w:type="spellEnd"/>
      <w:r w:rsidR="00E86D06">
        <w:rPr>
          <w:rFonts w:ascii="Myriad Pro" w:hAnsi="Myriad Pro"/>
          <w:color w:val="595959" w:themeColor="text1" w:themeTint="A6"/>
          <w:sz w:val="22"/>
          <w:szCs w:val="22"/>
        </w:rPr>
        <w:t xml:space="preserve"> labs.</w:t>
      </w:r>
    </w:p>
    <w:p w14:paraId="58E13805" w14:textId="77777777" w:rsidR="00E86D06" w:rsidRDefault="00E86D06" w:rsidP="00031FD3">
      <w:pPr>
        <w:widowControl w:val="0"/>
        <w:jc w:val="both"/>
        <w:rPr>
          <w:rFonts w:ascii="Myriad Pro" w:hAnsi="Myriad Pro"/>
          <w:color w:val="000000" w:themeColor="text1"/>
          <w:sz w:val="22"/>
          <w:szCs w:val="22"/>
          <w:u w:val="single"/>
        </w:rPr>
      </w:pPr>
    </w:p>
    <w:p w14:paraId="3F67ABBA" w14:textId="21CCF8DF" w:rsidR="00794F1B" w:rsidRDefault="0022630F" w:rsidP="00031FD3">
      <w:pPr>
        <w:widowControl w:val="0"/>
        <w:jc w:val="both"/>
        <w:rPr>
          <w:rFonts w:ascii="Myriad Pro" w:hAnsi="Myriad Pro"/>
          <w:color w:val="595959" w:themeColor="text1" w:themeTint="A6"/>
          <w:sz w:val="22"/>
          <w:szCs w:val="22"/>
        </w:rPr>
      </w:pPr>
      <w:r w:rsidRPr="0022630F">
        <w:rPr>
          <w:rFonts w:ascii="Myriad Pro" w:hAnsi="Myriad Pro"/>
          <w:i/>
          <w:color w:val="595959" w:themeColor="text1" w:themeTint="A6"/>
          <w:sz w:val="22"/>
          <w:szCs w:val="22"/>
        </w:rPr>
        <w:t>Notes for the Aly Lab Slack.</w:t>
      </w:r>
      <w:r w:rsidR="00E6183E">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 xml:space="preserve">When </w:t>
      </w:r>
      <w:r w:rsidR="00E6183E">
        <w:rPr>
          <w:rFonts w:ascii="Myriad Pro" w:hAnsi="Myriad Pro"/>
          <w:color w:val="595959" w:themeColor="text1" w:themeTint="A6"/>
          <w:sz w:val="22"/>
          <w:szCs w:val="22"/>
        </w:rPr>
        <w:t>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031FD3">
      <w:pPr>
        <w:widowControl w:val="0"/>
        <w:jc w:val="both"/>
        <w:rPr>
          <w:rFonts w:ascii="Myriad Pro" w:hAnsi="Myriad Pro"/>
          <w:color w:val="595959" w:themeColor="text1" w:themeTint="A6"/>
          <w:sz w:val="22"/>
          <w:szCs w:val="22"/>
        </w:rPr>
      </w:pPr>
    </w:p>
    <w:p w14:paraId="3210D533" w14:textId="1B4AEBC0" w:rsidR="0029150A" w:rsidRDefault="0029150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w:t>
      </w:r>
      <w:r w:rsidR="00683B21">
        <w:rPr>
          <w:rFonts w:ascii="Myriad Pro" w:hAnsi="Myriad Pro"/>
          <w:color w:val="595959" w:themeColor="text1" w:themeTint="A6"/>
          <w:sz w:val="22"/>
          <w:szCs w:val="22"/>
        </w:rPr>
        <w:t xml:space="preserve">important </w:t>
      </w:r>
      <w:r w:rsidR="00E31D9A">
        <w:rPr>
          <w:rFonts w:ascii="Myriad Pro" w:hAnsi="Myriad Pro"/>
          <w:color w:val="595959" w:themeColor="text1" w:themeTint="A6"/>
          <w:sz w:val="22"/>
          <w:szCs w:val="22"/>
        </w:rPr>
        <w:t xml:space="preserve">attachments </w:t>
      </w:r>
      <w:r w:rsidR="00683B21">
        <w:rPr>
          <w:rFonts w:ascii="Myriad Pro" w:hAnsi="Myriad Pro"/>
          <w:color w:val="595959" w:themeColor="text1" w:themeTint="A6"/>
          <w:sz w:val="22"/>
          <w:szCs w:val="22"/>
        </w:rPr>
        <w:t>that we should have records of,</w:t>
      </w:r>
      <w:r w:rsidR="00E31D9A">
        <w:rPr>
          <w:rFonts w:ascii="Myriad Pro" w:hAnsi="Myriad Pro"/>
          <w:color w:val="595959" w:themeColor="text1" w:themeTint="A6"/>
          <w:sz w:val="22"/>
          <w:szCs w:val="22"/>
        </w:rPr>
        <w:t xml:space="preserve"> or </w:t>
      </w:r>
      <w:r w:rsidR="00683B21">
        <w:rPr>
          <w:rFonts w:ascii="Myriad Pro" w:hAnsi="Myriad Pro"/>
          <w:color w:val="595959" w:themeColor="text1" w:themeTint="A6"/>
          <w:sz w:val="22"/>
          <w:szCs w:val="22"/>
        </w:rPr>
        <w:t>if your</w:t>
      </w:r>
      <w:r w:rsidR="00E31D9A">
        <w:rPr>
          <w:rFonts w:ascii="Myriad Pro" w:hAnsi="Myriad Pro"/>
          <w:color w:val="595959" w:themeColor="text1" w:themeTint="A6"/>
          <w:sz w:val="22"/>
          <w:szCs w:val="22"/>
        </w:rPr>
        <w:t xml:space="preserve"> messages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031FD3">
      <w:pPr>
        <w:widowControl w:val="0"/>
        <w:jc w:val="both"/>
        <w:rPr>
          <w:rFonts w:ascii="Myriad Pro" w:hAnsi="Myriad Pro"/>
          <w:color w:val="595959" w:themeColor="text1" w:themeTint="A6"/>
          <w:sz w:val="22"/>
          <w:szCs w:val="22"/>
        </w:rPr>
      </w:pPr>
    </w:p>
    <w:p w14:paraId="2008192C" w14:textId="77EC3154" w:rsidR="003A3F88" w:rsidRDefault="003A3F88"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2F8409BA" w14:textId="77777777" w:rsidR="003248A0" w:rsidRDefault="003248A0" w:rsidP="00031FD3">
      <w:pPr>
        <w:widowControl w:val="0"/>
        <w:jc w:val="both"/>
        <w:rPr>
          <w:rFonts w:ascii="Myriad Pro" w:hAnsi="Myriad Pro"/>
          <w:color w:val="595959" w:themeColor="text1" w:themeTint="A6"/>
          <w:sz w:val="22"/>
          <w:szCs w:val="22"/>
        </w:rPr>
      </w:pPr>
    </w:p>
    <w:p w14:paraId="4D5A9E25" w14:textId="3D8900F2" w:rsidR="00FF2249" w:rsidRDefault="00FF2249" w:rsidP="00031FD3">
      <w:pPr>
        <w:widowControl w:val="0"/>
        <w:jc w:val="both"/>
        <w:rPr>
          <w:rFonts w:ascii="Myriad Pro" w:hAnsi="Myriad Pro"/>
          <w:color w:val="000000" w:themeColor="text1"/>
          <w:sz w:val="22"/>
          <w:szCs w:val="22"/>
          <w:u w:val="single"/>
        </w:rPr>
      </w:pPr>
      <w:bookmarkStart w:id="16" w:name="Dropbox"/>
      <w:r>
        <w:rPr>
          <w:rFonts w:ascii="Myriad Pro" w:hAnsi="Myriad Pro"/>
          <w:color w:val="000000" w:themeColor="text1"/>
          <w:sz w:val="22"/>
          <w:szCs w:val="22"/>
          <w:u w:val="single"/>
        </w:rPr>
        <w:t>Dropbox</w:t>
      </w:r>
    </w:p>
    <w:bookmarkEnd w:id="16"/>
    <w:p w14:paraId="2F1E6EAF" w14:textId="77777777" w:rsidR="00FF2249" w:rsidRDefault="00FF2249" w:rsidP="00031FD3">
      <w:pPr>
        <w:widowControl w:val="0"/>
        <w:jc w:val="both"/>
        <w:rPr>
          <w:rFonts w:ascii="Myriad Pro" w:hAnsi="Myriad Pro"/>
          <w:color w:val="000000" w:themeColor="text1"/>
          <w:sz w:val="22"/>
          <w:szCs w:val="22"/>
          <w:u w:val="single"/>
        </w:rPr>
      </w:pPr>
    </w:p>
    <w:p w14:paraId="4BF627CB" w14:textId="4F3AFD86" w:rsidR="00FF2249" w:rsidRDefault="00FF224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w:t>
      </w:r>
      <w:r w:rsidR="00832F50">
        <w:rPr>
          <w:rFonts w:ascii="Myriad Pro" w:hAnsi="Myriad Pro"/>
          <w:color w:val="595959" w:themeColor="text1" w:themeTint="A6"/>
          <w:sz w:val="22"/>
          <w:szCs w:val="22"/>
        </w:rPr>
        <w:lastRenderedPageBreak/>
        <w:t xml:space="preserve">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 xml:space="preserve">documents and files for general lab use (e.g., IRB documents, stimuli, demographics forms,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031FD3">
      <w:pPr>
        <w:widowControl w:val="0"/>
        <w:jc w:val="both"/>
        <w:rPr>
          <w:rFonts w:ascii="Myriad Pro" w:hAnsi="Myriad Pro"/>
          <w:color w:val="595959" w:themeColor="text1" w:themeTint="A6"/>
          <w:sz w:val="22"/>
          <w:szCs w:val="22"/>
        </w:rPr>
      </w:pPr>
    </w:p>
    <w:p w14:paraId="2E3FA30D" w14:textId="096924E0" w:rsidR="00E139FE" w:rsidRDefault="00E139FE" w:rsidP="00031FD3">
      <w:pPr>
        <w:widowControl w:val="0"/>
        <w:jc w:val="both"/>
        <w:rPr>
          <w:rFonts w:ascii="Myriad Pro" w:hAnsi="Myriad Pro"/>
          <w:color w:val="000000" w:themeColor="text1"/>
          <w:sz w:val="22"/>
          <w:szCs w:val="22"/>
          <w:u w:val="single"/>
        </w:rPr>
      </w:pPr>
      <w:bookmarkStart w:id="17" w:name="GitHub"/>
      <w:r>
        <w:rPr>
          <w:rFonts w:ascii="Myriad Pro" w:hAnsi="Myriad Pro"/>
          <w:color w:val="000000" w:themeColor="text1"/>
          <w:sz w:val="22"/>
          <w:szCs w:val="22"/>
          <w:u w:val="single"/>
        </w:rPr>
        <w:t>GitHub</w:t>
      </w:r>
    </w:p>
    <w:bookmarkEnd w:id="17"/>
    <w:p w14:paraId="21B86D9C" w14:textId="77777777" w:rsidR="00E139FE" w:rsidRDefault="00E139FE" w:rsidP="00031FD3">
      <w:pPr>
        <w:widowControl w:val="0"/>
        <w:jc w:val="both"/>
        <w:rPr>
          <w:rFonts w:ascii="Myriad Pro" w:hAnsi="Myriad Pro"/>
          <w:color w:val="000000" w:themeColor="text1"/>
          <w:sz w:val="22"/>
          <w:szCs w:val="22"/>
          <w:u w:val="single"/>
        </w:rPr>
      </w:pPr>
    </w:p>
    <w:p w14:paraId="3B51B10B" w14:textId="38BC3925" w:rsidR="00E139FE" w:rsidRPr="008712E6" w:rsidRDefault="00E139FE" w:rsidP="00031FD3">
      <w:pPr>
        <w:widowControl w:val="0"/>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7" w:history="1">
        <w:r w:rsidR="00B52395" w:rsidRPr="00B02F7B">
          <w:rPr>
            <w:rStyle w:val="Hyperlink"/>
            <w:rFonts w:ascii="Myriad Pro" w:hAnsi="Myriad Pro"/>
            <w:color w:val="00ADD2"/>
            <w:sz w:val="22"/>
            <w:szCs w:val="22"/>
          </w:rPr>
          <w:t>https://github.com/alylab</w:t>
        </w:r>
      </w:hyperlink>
      <w:r w:rsidR="00B52395">
        <w:rPr>
          <w:rFonts w:ascii="Myriad Pro" w:hAnsi="Myriad Pro"/>
          <w:color w:val="595959" w:themeColor="text1" w:themeTint="A6"/>
          <w:sz w:val="22"/>
          <w:szCs w:val="22"/>
        </w:rPr>
        <w:t xml:space="preserve">) </w:t>
      </w:r>
      <w:r w:rsidRPr="008712E6">
        <w:rPr>
          <w:rFonts w:ascii="Myriad Pro" w:hAnsi="Myriad Pro"/>
          <w:color w:val="595959" w:themeColor="text1" w:themeTint="A6"/>
          <w:sz w:val="22"/>
          <w:szCs w:val="22"/>
        </w:rPr>
        <w:t xml:space="preserve">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031FD3">
      <w:pPr>
        <w:widowControl w:val="0"/>
        <w:jc w:val="both"/>
        <w:rPr>
          <w:rFonts w:ascii="Myriad Pro" w:hAnsi="Myriad Pro"/>
          <w:color w:val="595959" w:themeColor="text1" w:themeTint="A6"/>
          <w:sz w:val="22"/>
          <w:szCs w:val="22"/>
        </w:rPr>
      </w:pPr>
    </w:p>
    <w:p w14:paraId="126E9D66" w14:textId="77777777" w:rsidR="00373B0E" w:rsidRDefault="00373B0E" w:rsidP="00031FD3">
      <w:pPr>
        <w:widowControl w:val="0"/>
        <w:jc w:val="both"/>
        <w:rPr>
          <w:rFonts w:ascii="Myriad Pro" w:hAnsi="Myriad Pro"/>
          <w:color w:val="595959" w:themeColor="text1" w:themeTint="A6"/>
          <w:sz w:val="22"/>
          <w:szCs w:val="22"/>
        </w:rPr>
      </w:pPr>
    </w:p>
    <w:p w14:paraId="4A6180FC" w14:textId="6BD1C873" w:rsidR="00D60D5A" w:rsidRDefault="00D60D5A" w:rsidP="00031FD3">
      <w:pPr>
        <w:widowControl w:val="0"/>
        <w:jc w:val="both"/>
        <w:rPr>
          <w:rFonts w:ascii="Myriad Pro" w:hAnsi="Myriad Pro"/>
          <w:color w:val="000000" w:themeColor="text1"/>
          <w:sz w:val="22"/>
          <w:szCs w:val="22"/>
          <w:u w:val="single"/>
        </w:rPr>
      </w:pPr>
      <w:bookmarkStart w:id="18"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8"/>
    <w:p w14:paraId="5FF4667E" w14:textId="77777777" w:rsidR="00D60D5A" w:rsidRDefault="00D60D5A" w:rsidP="00031FD3">
      <w:pPr>
        <w:widowControl w:val="0"/>
        <w:jc w:val="both"/>
        <w:rPr>
          <w:rFonts w:ascii="Myriad Pro" w:hAnsi="Myriad Pro"/>
          <w:color w:val="000000" w:themeColor="text1"/>
          <w:sz w:val="22"/>
          <w:szCs w:val="22"/>
          <w:u w:val="single"/>
        </w:rPr>
      </w:pPr>
    </w:p>
    <w:p w14:paraId="2C3926FB" w14:textId="77777777" w:rsidR="00D03DCF" w:rsidRDefault="00D03DC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031FD3">
      <w:pPr>
        <w:widowControl w:val="0"/>
        <w:jc w:val="both"/>
        <w:rPr>
          <w:rFonts w:ascii="Myriad Pro" w:hAnsi="Myriad Pro"/>
          <w:color w:val="595959" w:themeColor="text1" w:themeTint="A6"/>
          <w:sz w:val="22"/>
          <w:szCs w:val="22"/>
        </w:rPr>
      </w:pPr>
    </w:p>
    <w:p w14:paraId="3374F856" w14:textId="4308F16D"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031FD3">
      <w:pPr>
        <w:widowControl w:val="0"/>
        <w:jc w:val="both"/>
        <w:rPr>
          <w:rFonts w:ascii="Myriad Pro" w:hAnsi="Myriad Pro"/>
          <w:color w:val="595959" w:themeColor="text1" w:themeTint="A6"/>
          <w:sz w:val="22"/>
          <w:szCs w:val="22"/>
        </w:rPr>
      </w:pPr>
    </w:p>
    <w:p w14:paraId="6D65CBCE" w14:textId="1A07941F"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031FD3">
      <w:pPr>
        <w:widowControl w:val="0"/>
        <w:jc w:val="both"/>
        <w:rPr>
          <w:rFonts w:ascii="Myriad Pro" w:hAnsi="Myriad Pro"/>
          <w:color w:val="595959" w:themeColor="text1" w:themeTint="A6"/>
          <w:sz w:val="22"/>
          <w:szCs w:val="22"/>
        </w:rPr>
      </w:pPr>
    </w:p>
    <w:p w14:paraId="09D0239C" w14:textId="37FD7A00"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w:t>
      </w:r>
      <w:proofErr w:type="spellStart"/>
      <w:r w:rsidR="0074648C" w:rsidRPr="00571E55">
        <w:rPr>
          <w:rFonts w:ascii="Myriad Pro" w:hAnsi="Myriad Pro"/>
          <w:i/>
          <w:color w:val="595959" w:themeColor="text1" w:themeTint="A6"/>
          <w:sz w:val="22"/>
          <w:szCs w:val="22"/>
        </w:rPr>
        <w:t>etc</w:t>
      </w:r>
      <w:proofErr w:type="spellEnd"/>
      <w:r w:rsidR="0074648C"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Putting your travel dates down also ensures that Mariam won’t bother you with emails or Slack messages during your time away!</w:t>
      </w:r>
    </w:p>
    <w:p w14:paraId="26BA38C1" w14:textId="77777777" w:rsidR="00D03DCF" w:rsidRDefault="00D03DCF" w:rsidP="00031FD3">
      <w:pPr>
        <w:widowControl w:val="0"/>
        <w:jc w:val="both"/>
        <w:rPr>
          <w:rFonts w:ascii="Myriad Pro" w:hAnsi="Myriad Pro"/>
          <w:i/>
          <w:color w:val="595959" w:themeColor="text1" w:themeTint="A6"/>
          <w:sz w:val="22"/>
          <w:szCs w:val="22"/>
        </w:rPr>
      </w:pPr>
    </w:p>
    <w:p w14:paraId="4EF86F42" w14:textId="3A5A4608" w:rsidR="00D03DCF" w:rsidRPr="00571E55" w:rsidRDefault="00D03DCF" w:rsidP="00031FD3">
      <w:pPr>
        <w:pStyle w:val="ListParagraph"/>
        <w:widowControl w:val="0"/>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031FD3">
      <w:pPr>
        <w:widowControl w:val="0"/>
        <w:jc w:val="both"/>
        <w:rPr>
          <w:rFonts w:ascii="Myriad Pro" w:hAnsi="Myriad Pro"/>
          <w:color w:val="595959" w:themeColor="text1" w:themeTint="A6"/>
          <w:sz w:val="22"/>
          <w:szCs w:val="22"/>
        </w:rPr>
      </w:pPr>
    </w:p>
    <w:p w14:paraId="1C990176" w14:textId="760153EC" w:rsidR="00341364" w:rsidRDefault="00D03DCF" w:rsidP="00031FD3">
      <w:pPr>
        <w:pStyle w:val="ListParagraph"/>
        <w:widowControl w:val="0"/>
        <w:numPr>
          <w:ilvl w:val="0"/>
          <w:numId w:val="5"/>
        </w:numPr>
        <w:jc w:val="both"/>
        <w:rPr>
          <w:rFonts w:ascii="Myriad Pro" w:hAnsi="Myriad Pro"/>
          <w:i/>
          <w:color w:val="595959" w:themeColor="text1" w:themeTint="A6"/>
          <w:sz w:val="22"/>
          <w:szCs w:val="22"/>
        </w:rPr>
      </w:pPr>
      <w:commentRangeStart w:id="19"/>
      <w:r w:rsidRPr="00571E55">
        <w:rPr>
          <w:rFonts w:ascii="Myriad Pro" w:hAnsi="Myriad Pro"/>
          <w:color w:val="595959" w:themeColor="text1" w:themeTint="A6"/>
          <w:sz w:val="22"/>
          <w:szCs w:val="22"/>
        </w:rPr>
        <w:t xml:space="preserve">Aly Lab </w:t>
      </w:r>
      <w:r w:rsidR="00F366B8">
        <w:rPr>
          <w:rFonts w:ascii="Myriad Pro" w:hAnsi="Myriad Pro"/>
          <w:color w:val="595959" w:themeColor="text1" w:themeTint="A6"/>
          <w:sz w:val="22"/>
          <w:szCs w:val="22"/>
        </w:rPr>
        <w:t>Laptop and Tablet</w:t>
      </w:r>
      <w:r w:rsidRPr="00571E55">
        <w:rPr>
          <w:rFonts w:ascii="Myriad Pro" w:hAnsi="Myriad Pro"/>
          <w:color w:val="595959" w:themeColor="text1" w:themeTint="A6"/>
          <w:sz w:val="22"/>
          <w:szCs w:val="22"/>
        </w:rPr>
        <w:t xml:space="preserve"> calendar: </w:t>
      </w:r>
      <w:r w:rsidRPr="00571E55">
        <w:rPr>
          <w:rFonts w:ascii="Myriad Pro" w:hAnsi="Myriad Pro"/>
          <w:i/>
          <w:color w:val="595959" w:themeColor="text1" w:themeTint="A6"/>
          <w:sz w:val="22"/>
          <w:szCs w:val="22"/>
        </w:rPr>
        <w:t>used to reserve one of the two MacBook laptops</w:t>
      </w:r>
      <w:r w:rsidR="00F366B8">
        <w:rPr>
          <w:rFonts w:ascii="Myriad Pro" w:hAnsi="Myriad Pro"/>
          <w:i/>
          <w:color w:val="595959" w:themeColor="text1" w:themeTint="A6"/>
          <w:sz w:val="22"/>
          <w:szCs w:val="22"/>
        </w:rPr>
        <w:t xml:space="preserve">, the </w:t>
      </w:r>
      <w:proofErr w:type="gramStart"/>
      <w:r w:rsidR="00F366B8">
        <w:rPr>
          <w:rFonts w:ascii="Myriad Pro" w:hAnsi="Myriad Pro"/>
          <w:i/>
          <w:color w:val="595959" w:themeColor="text1" w:themeTint="A6"/>
          <w:sz w:val="22"/>
          <w:szCs w:val="22"/>
        </w:rPr>
        <w:t>ASUS  laptop</w:t>
      </w:r>
      <w:proofErr w:type="gramEnd"/>
      <w:r w:rsidR="00F366B8">
        <w:rPr>
          <w:rFonts w:ascii="Myriad Pro" w:hAnsi="Myriad Pro"/>
          <w:i/>
          <w:color w:val="595959" w:themeColor="text1" w:themeTint="A6"/>
          <w:sz w:val="22"/>
          <w:szCs w:val="22"/>
        </w:rPr>
        <w:t>, or the tablet</w:t>
      </w:r>
      <w:r w:rsidRPr="00571E55">
        <w:rPr>
          <w:rFonts w:ascii="Myriad Pro" w:hAnsi="Myriad Pro"/>
          <w:i/>
          <w:color w:val="595959" w:themeColor="text1" w:themeTint="A6"/>
          <w:sz w:val="22"/>
          <w:szCs w:val="22"/>
        </w:rPr>
        <w:t xml:space="preserve">. </w:t>
      </w:r>
      <w:r w:rsidR="00F366B8">
        <w:rPr>
          <w:rFonts w:ascii="Myriad Pro" w:hAnsi="Myriad Pro"/>
          <w:i/>
          <w:color w:val="595959" w:themeColor="text1" w:themeTint="A6"/>
          <w:sz w:val="22"/>
          <w:szCs w:val="22"/>
        </w:rPr>
        <w:t>MacBook l</w:t>
      </w:r>
      <w:r w:rsidRPr="00571E55">
        <w:rPr>
          <w:rFonts w:ascii="Myriad Pro" w:hAnsi="Myriad Pro"/>
          <w:i/>
          <w:color w:val="595959" w:themeColor="text1" w:themeTint="A6"/>
          <w:sz w:val="22"/>
          <w:szCs w:val="22"/>
        </w:rPr>
        <w:t>aptops should be used for running experiments first and foremost (e.g., patients, fMRI). If they are available and not in use for an experiment, you may also use it for meetings, etc.</w:t>
      </w:r>
      <w:r w:rsidR="00F366B8">
        <w:rPr>
          <w:rFonts w:ascii="Myriad Pro" w:hAnsi="Myriad Pro"/>
          <w:i/>
          <w:color w:val="595959" w:themeColor="text1" w:themeTint="A6"/>
          <w:sz w:val="22"/>
          <w:szCs w:val="22"/>
        </w:rPr>
        <w:t xml:space="preserve"> The ASUS laptop can be used if you temporarily need a laptop for writing, the internet, etc. The tablet can be used for electronic consent forms and demographics forms, and can also be used if you need one for conference travel or other temporary purposes.</w:t>
      </w:r>
      <w:commentRangeEnd w:id="19"/>
      <w:r w:rsidR="00C3098A">
        <w:rPr>
          <w:rStyle w:val="CommentReference"/>
        </w:rPr>
        <w:commentReference w:id="19"/>
      </w:r>
    </w:p>
    <w:p w14:paraId="22614427" w14:textId="77777777" w:rsidR="00AD41BA" w:rsidRPr="00AD41BA" w:rsidRDefault="00AD41BA" w:rsidP="00031FD3">
      <w:pPr>
        <w:widowControl w:val="0"/>
        <w:jc w:val="both"/>
        <w:rPr>
          <w:rFonts w:ascii="Myriad Pro" w:hAnsi="Myriad Pro"/>
          <w:i/>
          <w:color w:val="595959" w:themeColor="text1" w:themeTint="A6"/>
          <w:sz w:val="22"/>
          <w:szCs w:val="22"/>
        </w:rPr>
      </w:pPr>
    </w:p>
    <w:p w14:paraId="34D9BBAC" w14:textId="77777777" w:rsidR="00341364" w:rsidRDefault="00341364" w:rsidP="00031FD3">
      <w:pPr>
        <w:widowControl w:val="0"/>
        <w:jc w:val="both"/>
        <w:rPr>
          <w:rFonts w:ascii="Myriad Pro" w:hAnsi="Myriad Pro"/>
          <w:color w:val="000000" w:themeColor="text1"/>
          <w:sz w:val="22"/>
          <w:szCs w:val="22"/>
          <w:u w:val="single"/>
        </w:rPr>
      </w:pPr>
    </w:p>
    <w:p w14:paraId="63532E9C" w14:textId="3A88CF90" w:rsidR="00373B0E" w:rsidRDefault="00373B0E" w:rsidP="00031FD3">
      <w:pPr>
        <w:widowControl w:val="0"/>
        <w:jc w:val="both"/>
        <w:rPr>
          <w:rFonts w:ascii="Myriad Pro" w:hAnsi="Myriad Pro"/>
          <w:color w:val="000000" w:themeColor="text1"/>
          <w:sz w:val="22"/>
          <w:szCs w:val="22"/>
          <w:u w:val="single"/>
        </w:rPr>
      </w:pPr>
      <w:bookmarkStart w:id="20" w:name="Email"/>
      <w:r>
        <w:rPr>
          <w:rFonts w:ascii="Myriad Pro" w:hAnsi="Myriad Pro"/>
          <w:color w:val="000000" w:themeColor="text1"/>
          <w:sz w:val="22"/>
          <w:szCs w:val="22"/>
          <w:u w:val="single"/>
        </w:rPr>
        <w:t>Email</w:t>
      </w:r>
    </w:p>
    <w:bookmarkEnd w:id="20"/>
    <w:p w14:paraId="6F5CBACB" w14:textId="77777777" w:rsidR="00373B0E" w:rsidRDefault="00373B0E" w:rsidP="00031FD3">
      <w:pPr>
        <w:widowControl w:val="0"/>
        <w:jc w:val="both"/>
        <w:rPr>
          <w:rFonts w:ascii="Myriad Pro" w:hAnsi="Myriad Pro"/>
          <w:color w:val="000000" w:themeColor="text1"/>
          <w:sz w:val="22"/>
          <w:szCs w:val="22"/>
          <w:u w:val="single"/>
        </w:rPr>
      </w:pPr>
    </w:p>
    <w:p w14:paraId="7A50196E" w14:textId="01636480" w:rsidR="006F7691" w:rsidRDefault="00373B0E"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22" w:history="1">
        <w:r w:rsidR="00DA3225" w:rsidRPr="00B02F7B">
          <w:rPr>
            <w:rStyle w:val="Hyperlink"/>
            <w:rFonts w:ascii="Myriad Pro" w:hAnsi="Myriad Pro"/>
            <w:color w:val="00ADD2"/>
            <w:sz w:val="22"/>
            <w:szCs w:val="22"/>
          </w:rPr>
          <w:t>alylab@lists.berkeley.edu</w:t>
        </w:r>
      </w:hyperlink>
      <w:r w:rsidR="00E64456">
        <w:rPr>
          <w:rFonts w:ascii="Myriad Pro" w:hAnsi="Myriad Pro"/>
          <w:color w:val="595959" w:themeColor="text1" w:themeTint="A6"/>
          <w:sz w:val="22"/>
          <w:szCs w:val="22"/>
        </w:rPr>
        <w:t>).</w:t>
      </w:r>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w:t>
      </w:r>
      <w:r w:rsidR="00450356">
        <w:rPr>
          <w:rFonts w:ascii="Myriad Pro" w:hAnsi="Myriad Pro"/>
          <w:color w:val="595959" w:themeColor="text1" w:themeTint="A6"/>
          <w:sz w:val="22"/>
          <w:szCs w:val="22"/>
        </w:rPr>
        <w:t xml:space="preserve">or Mariam </w:t>
      </w:r>
      <w:r w:rsidR="00953DAE">
        <w:rPr>
          <w:rFonts w:ascii="Myriad Pro" w:hAnsi="Myriad Pro"/>
          <w:color w:val="595959" w:themeColor="text1" w:themeTint="A6"/>
          <w:sz w:val="22"/>
          <w:szCs w:val="22"/>
        </w:rPr>
        <w:t xml:space="preserve">to get added to the lab listserv. </w:t>
      </w:r>
    </w:p>
    <w:p w14:paraId="0F8CCC55" w14:textId="77777777" w:rsidR="004D54AC" w:rsidRDefault="004D54AC" w:rsidP="00031FD3">
      <w:pPr>
        <w:widowControl w:val="0"/>
        <w:jc w:val="both"/>
        <w:rPr>
          <w:rFonts w:ascii="Myriad Pro" w:hAnsi="Myriad Pro"/>
          <w:color w:val="595959" w:themeColor="text1" w:themeTint="A6"/>
          <w:sz w:val="22"/>
          <w:szCs w:val="22"/>
        </w:rPr>
      </w:pPr>
    </w:p>
    <w:p w14:paraId="278787DC" w14:textId="4F6DF57B" w:rsidR="004D54AC" w:rsidRDefault="004D54A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listserv for sending emails to the lab meeting group. Everyone on </w:t>
      </w:r>
      <w:hyperlink r:id="rId23" w:history="1">
        <w:r w:rsidR="00C2030E" w:rsidRPr="00B02F7B">
          <w:rPr>
            <w:rStyle w:val="Hyperlink"/>
            <w:rFonts w:ascii="Myriad Pro" w:hAnsi="Myriad Pro"/>
            <w:color w:val="00ADD2"/>
            <w:sz w:val="22"/>
            <w:szCs w:val="22"/>
          </w:rPr>
          <w:t>alylab@lists.berkeley.edu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4" w:history="1">
        <w:r w:rsidR="00C2030E" w:rsidRPr="00B02F7B">
          <w:rPr>
            <w:rStyle w:val="Hyperlink"/>
            <w:rFonts w:ascii="Myriad Pro" w:hAnsi="Myriad Pro"/>
            <w:color w:val="00ADD2"/>
            <w:sz w:val="22"/>
            <w:szCs w:val="22"/>
          </w:rPr>
          <w:t>alylabmeetings@lists.berkeley.edu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w:t>
      </w:r>
      <w:r w:rsidR="008F31EF">
        <w:rPr>
          <w:rFonts w:ascii="Myriad Pro" w:hAnsi="Myriad Pro"/>
          <w:color w:val="595959" w:themeColor="text1" w:themeTint="A6"/>
          <w:sz w:val="22"/>
          <w:szCs w:val="22"/>
        </w:rPr>
        <w:t>Mariam</w:t>
      </w:r>
      <w:r w:rsidR="0086297B">
        <w:rPr>
          <w:rFonts w:ascii="Myriad Pro" w:hAnsi="Myriad Pro"/>
          <w:color w:val="595959" w:themeColor="text1" w:themeTint="A6"/>
          <w:sz w:val="22"/>
          <w:szCs w:val="22"/>
        </w:rPr>
        <w:t xml:space="preserve"> if you want to be added to the lab meeting listserv. </w:t>
      </w:r>
    </w:p>
    <w:p w14:paraId="67311F9F" w14:textId="77777777" w:rsidR="005E45D9" w:rsidRDefault="005E45D9" w:rsidP="00031FD3">
      <w:pPr>
        <w:widowControl w:val="0"/>
        <w:jc w:val="both"/>
        <w:rPr>
          <w:rFonts w:ascii="Myriad Pro" w:hAnsi="Myriad Pro"/>
          <w:color w:val="595959" w:themeColor="text1" w:themeTint="A6"/>
          <w:sz w:val="22"/>
          <w:szCs w:val="22"/>
        </w:rPr>
      </w:pPr>
    </w:p>
    <w:p w14:paraId="6296FE89" w14:textId="49061717" w:rsidR="005E45D9" w:rsidRDefault="00BE2DC0"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We also have an inter-institution listserv for those who are interested,</w:t>
      </w:r>
      <w:r w:rsidR="005E45D9">
        <w:rPr>
          <w:rFonts w:ascii="Myriad Pro" w:hAnsi="Myriad Pro"/>
          <w:color w:val="595959" w:themeColor="text1" w:themeTint="A6"/>
          <w:sz w:val="22"/>
          <w:szCs w:val="22"/>
        </w:rPr>
        <w:t xml:space="preserve"> </w:t>
      </w:r>
      <w:hyperlink r:id="rId25" w:history="1">
        <w:r w:rsidR="005E45D9" w:rsidRPr="00B02F7B">
          <w:rPr>
            <w:rStyle w:val="Hyperlink"/>
            <w:rFonts w:ascii="Myriad Pro" w:hAnsi="Myriad Pro"/>
            <w:color w:val="00ADD2"/>
            <w:sz w:val="22"/>
            <w:szCs w:val="22"/>
          </w:rPr>
          <w:t>alyssano@columbia.edu</w:t>
        </w:r>
      </w:hyperlink>
      <w:r w:rsidR="005E45D9">
        <w:rPr>
          <w:rFonts w:ascii="Myriad Pro" w:hAnsi="Myriad Pro"/>
          <w:color w:val="595959" w:themeColor="text1" w:themeTint="A6"/>
          <w:sz w:val="22"/>
          <w:szCs w:val="22"/>
        </w:rPr>
        <w:t>. This latter listserv is for joint lab meetings between the Aly Lab and Chris Baldassano’s lab</w:t>
      </w:r>
      <w:r w:rsidR="00B51219">
        <w:rPr>
          <w:rFonts w:ascii="Myriad Pro" w:hAnsi="Myriad Pro"/>
          <w:color w:val="595959" w:themeColor="text1" w:themeTint="A6"/>
          <w:sz w:val="22"/>
          <w:szCs w:val="22"/>
        </w:rPr>
        <w:t xml:space="preserve"> at Columbia</w:t>
      </w:r>
      <w:r w:rsidR="005E45D9">
        <w:rPr>
          <w:rFonts w:ascii="Myriad Pro" w:hAnsi="Myriad Pro"/>
          <w:color w:val="595959" w:themeColor="text1" w:themeTint="A6"/>
          <w:sz w:val="22"/>
          <w:szCs w:val="22"/>
        </w:rPr>
        <w:t>.</w:t>
      </w:r>
    </w:p>
    <w:p w14:paraId="2813C3CC" w14:textId="77777777" w:rsidR="006F7691" w:rsidRDefault="006F7691" w:rsidP="00031FD3">
      <w:pPr>
        <w:widowControl w:val="0"/>
        <w:jc w:val="both"/>
        <w:rPr>
          <w:rFonts w:ascii="Myriad Pro" w:hAnsi="Myriad Pro"/>
          <w:color w:val="595959" w:themeColor="text1" w:themeTint="A6"/>
          <w:sz w:val="22"/>
          <w:szCs w:val="22"/>
        </w:rPr>
      </w:pPr>
    </w:p>
    <w:p w14:paraId="177D5F14" w14:textId="486F568F" w:rsidR="00373B0E" w:rsidRPr="00540CAA" w:rsidRDefault="00373B0E" w:rsidP="00031FD3">
      <w:pPr>
        <w:widowControl w:val="0"/>
        <w:jc w:val="both"/>
        <w:rPr>
          <w:rFonts w:ascii="Myriad Pro" w:hAnsi="Myriad Pro"/>
          <w:color w:val="00B0F0"/>
          <w:sz w:val="22"/>
          <w:szCs w:val="22"/>
        </w:rPr>
      </w:pPr>
      <w:r>
        <w:rPr>
          <w:rFonts w:ascii="Myriad Pro" w:hAnsi="Myriad Pro"/>
          <w:color w:val="595959" w:themeColor="text1" w:themeTint="A6"/>
          <w:sz w:val="22"/>
          <w:szCs w:val="22"/>
        </w:rPr>
        <w:t xml:space="preserve">There </w:t>
      </w:r>
      <w:r w:rsidR="00540CAA">
        <w:rPr>
          <w:rFonts w:ascii="Myriad Pro" w:hAnsi="Myriad Pro"/>
          <w:color w:val="595959" w:themeColor="text1" w:themeTint="A6"/>
          <w:sz w:val="22"/>
          <w:szCs w:val="22"/>
        </w:rPr>
        <w:t>are</w:t>
      </w:r>
      <w:r>
        <w:rPr>
          <w:rFonts w:ascii="Myriad Pro" w:hAnsi="Myriad Pro"/>
          <w:color w:val="595959" w:themeColor="text1" w:themeTint="A6"/>
          <w:sz w:val="22"/>
          <w:szCs w:val="22"/>
        </w:rPr>
        <w:t xml:space="preserve"> lab email account</w:t>
      </w:r>
      <w:r w:rsidR="00540CAA">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sidR="008F31EF">
        <w:rPr>
          <w:rFonts w:ascii="Myriad Pro" w:hAnsi="Myriad Pro"/>
          <w:color w:val="595959" w:themeColor="text1" w:themeTint="A6"/>
          <w:sz w:val="22"/>
          <w:szCs w:val="22"/>
        </w:rPr>
        <w:t>managed by</w:t>
      </w:r>
      <w:r>
        <w:rPr>
          <w:rFonts w:ascii="Myriad Pro" w:hAnsi="Myriad Pro"/>
          <w:color w:val="595959" w:themeColor="text1" w:themeTint="A6"/>
          <w:sz w:val="22"/>
          <w:szCs w:val="22"/>
        </w:rPr>
        <w:t xml:space="preserve"> Mariam </w:t>
      </w:r>
      <w:r w:rsidR="008F31EF">
        <w:rPr>
          <w:rFonts w:ascii="Myriad Pro" w:hAnsi="Myriad Pro"/>
          <w:color w:val="595959" w:themeColor="text1" w:themeTint="A6"/>
          <w:sz w:val="22"/>
          <w:szCs w:val="22"/>
        </w:rPr>
        <w:t>and/or the lab manager</w:t>
      </w:r>
      <w:r>
        <w:rPr>
          <w:rFonts w:ascii="Myriad Pro" w:hAnsi="Myriad Pro"/>
          <w:color w:val="595959" w:themeColor="text1" w:themeTint="A6"/>
          <w:sz w:val="22"/>
          <w:szCs w:val="22"/>
        </w:rPr>
        <w:t xml:space="preserve"> (</w:t>
      </w:r>
      <w:hyperlink r:id="rId26" w:history="1">
        <w:r w:rsidR="00820F8E" w:rsidRPr="00B02F7B">
          <w:rPr>
            <w:rStyle w:val="Hyperlink"/>
            <w:rFonts w:ascii="Myriad Pro" w:hAnsi="Myriad Pro"/>
            <w:color w:val="00ADD2"/>
            <w:sz w:val="22"/>
            <w:szCs w:val="22"/>
          </w:rPr>
          <w:t>aly.lab.berkeley@gmail.com</w:t>
        </w:r>
      </w:hyperlink>
      <w:r w:rsidR="00540CAA" w:rsidRPr="00540CAA">
        <w:rPr>
          <w:rFonts w:ascii="Myriad Pro" w:hAnsi="Myriad Pro"/>
          <w:color w:val="595959" w:themeColor="text1" w:themeTint="A6"/>
          <w:sz w:val="22"/>
          <w:szCs w:val="22"/>
        </w:rPr>
        <w:t>;</w:t>
      </w:r>
      <w:r w:rsidR="00540CAA" w:rsidRPr="00540CAA">
        <w:rPr>
          <w:rFonts w:ascii="Myriad Pro" w:hAnsi="Myriad Pro"/>
          <w:color w:val="00B0F0"/>
          <w:sz w:val="22"/>
          <w:szCs w:val="22"/>
        </w:rPr>
        <w:t xml:space="preserve"> </w:t>
      </w:r>
      <w:hyperlink r:id="rId27" w:history="1">
        <w:r w:rsidR="00540CAA" w:rsidRPr="00B02F7B">
          <w:rPr>
            <w:rStyle w:val="Hyperlink"/>
            <w:rFonts w:ascii="Myriad Pro" w:hAnsi="Myriad Pro"/>
            <w:color w:val="00ADD2"/>
            <w:sz w:val="22"/>
            <w:szCs w:val="22"/>
          </w:rPr>
          <w:t>aly-lab@berkeley.edu</w:t>
        </w:r>
      </w:hyperlink>
      <w:r w:rsidR="00E64456">
        <w:rPr>
          <w:rFonts w:ascii="Myriad Pro" w:hAnsi="Myriad Pro"/>
          <w:color w:val="595959" w:themeColor="text1" w:themeTint="A6"/>
          <w:sz w:val="22"/>
          <w:szCs w:val="22"/>
        </w:rPr>
        <w:t>)</w:t>
      </w:r>
      <w:r w:rsidR="00450356">
        <w:rPr>
          <w:rFonts w:ascii="Myriad Pro" w:hAnsi="Myriad Pro"/>
          <w:color w:val="595959" w:themeColor="text1" w:themeTint="A6"/>
          <w:sz w:val="22"/>
          <w:szCs w:val="22"/>
        </w:rPr>
        <w:t xml:space="preserve">. </w:t>
      </w:r>
      <w:r w:rsidR="00540CAA">
        <w:rPr>
          <w:rFonts w:ascii="Myriad Pro" w:hAnsi="Myriad Pro"/>
          <w:color w:val="595959" w:themeColor="text1" w:themeTint="A6"/>
          <w:sz w:val="22"/>
          <w:szCs w:val="22"/>
        </w:rPr>
        <w:t xml:space="preserve">These emails are used for various lab accounts (e.g. Prolific, Gorilla, </w:t>
      </w:r>
      <w:proofErr w:type="spellStart"/>
      <w:r w:rsidR="00540CAA">
        <w:rPr>
          <w:rFonts w:ascii="Myriad Pro" w:hAnsi="Myriad Pro"/>
          <w:color w:val="595959" w:themeColor="text1" w:themeTint="A6"/>
          <w:sz w:val="22"/>
          <w:szCs w:val="22"/>
        </w:rPr>
        <w:t>Pavlovia</w:t>
      </w:r>
      <w:proofErr w:type="spellEnd"/>
      <w:r w:rsidR="00540CAA">
        <w:rPr>
          <w:rFonts w:ascii="Myriad Pro" w:hAnsi="Myriad Pro"/>
          <w:color w:val="595959" w:themeColor="text1" w:themeTint="A6"/>
          <w:sz w:val="22"/>
          <w:szCs w:val="22"/>
        </w:rPr>
        <w:t>) and as the email address to contact via our website</w:t>
      </w:r>
      <w:r w:rsidR="00450356">
        <w:rPr>
          <w:rFonts w:ascii="Myriad Pro" w:hAnsi="Myriad Pro"/>
          <w:color w:val="595959" w:themeColor="text1" w:themeTint="A6"/>
          <w:sz w:val="22"/>
          <w:szCs w:val="22"/>
        </w:rPr>
        <w:t>.</w:t>
      </w:r>
      <w:r w:rsidR="003A7F4A">
        <w:rPr>
          <w:rFonts w:ascii="Myriad Pro" w:hAnsi="Myriad Pro"/>
          <w:color w:val="595959" w:themeColor="text1" w:themeTint="A6"/>
          <w:sz w:val="22"/>
          <w:szCs w:val="22"/>
        </w:rPr>
        <w:t xml:space="preserve"> </w:t>
      </w:r>
      <w:r w:rsidR="00681F7D">
        <w:rPr>
          <w:rFonts w:ascii="Myriad Pro" w:hAnsi="Myriad Pro"/>
          <w:color w:val="595959" w:themeColor="text1" w:themeTint="A6"/>
          <w:sz w:val="22"/>
          <w:szCs w:val="22"/>
        </w:rPr>
        <w:t xml:space="preserve">Finally, we have an email address that can be put on flyers advertising for </w:t>
      </w:r>
      <w:r w:rsidR="00450356">
        <w:rPr>
          <w:rFonts w:ascii="Myriad Pro" w:hAnsi="Myriad Pro"/>
          <w:color w:val="595959" w:themeColor="text1" w:themeTint="A6"/>
          <w:sz w:val="22"/>
          <w:szCs w:val="22"/>
        </w:rPr>
        <w:t xml:space="preserve">research </w:t>
      </w:r>
      <w:r w:rsidR="00681F7D">
        <w:rPr>
          <w:rFonts w:ascii="Myriad Pro" w:hAnsi="Myriad Pro"/>
          <w:color w:val="595959" w:themeColor="text1" w:themeTint="A6"/>
          <w:sz w:val="22"/>
          <w:szCs w:val="22"/>
        </w:rPr>
        <w:t xml:space="preserve">participants: </w:t>
      </w:r>
      <w:hyperlink r:id="rId28"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xml:space="preserve">. If you want to make sure you receive emails that go to </w:t>
      </w:r>
      <w:hyperlink r:id="rId29" w:history="1">
        <w:r w:rsidR="00681F7D" w:rsidRPr="00B02F7B">
          <w:rPr>
            <w:rStyle w:val="Hyperlink"/>
            <w:rFonts w:ascii="Myriad Pro" w:hAnsi="Myriad Pro"/>
            <w:color w:val="00ADD2"/>
            <w:sz w:val="22"/>
            <w:szCs w:val="22"/>
          </w:rPr>
          <w:t>alylabstudy@lists.berkeley.edu</w:t>
        </w:r>
      </w:hyperlink>
      <w:r w:rsidR="00681F7D">
        <w:rPr>
          <w:rFonts w:ascii="Myriad Pro" w:hAnsi="Myriad Pro"/>
          <w:color w:val="595959" w:themeColor="text1" w:themeTint="A6"/>
          <w:sz w:val="22"/>
          <w:szCs w:val="22"/>
        </w:rPr>
        <w:t>, let Mariam know and she can add you</w:t>
      </w:r>
      <w:r w:rsidR="00450356">
        <w:rPr>
          <w:rFonts w:ascii="Myriad Pro" w:hAnsi="Myriad Pro"/>
          <w:color w:val="595959" w:themeColor="text1" w:themeTint="A6"/>
          <w:sz w:val="22"/>
          <w:szCs w:val="22"/>
        </w:rPr>
        <w:t>.</w:t>
      </w:r>
    </w:p>
    <w:p w14:paraId="03ABB1BD" w14:textId="77777777" w:rsidR="00A15634" w:rsidRDefault="00A15634" w:rsidP="00031FD3">
      <w:pPr>
        <w:widowControl w:val="0"/>
        <w:rPr>
          <w:rFonts w:ascii="Myriad Pro" w:hAnsi="Myriad Pro"/>
          <w:b/>
          <w:color w:val="000000" w:themeColor="text1"/>
          <w:sz w:val="22"/>
          <w:szCs w:val="22"/>
        </w:rPr>
      </w:pPr>
      <w:bookmarkStart w:id="21" w:name="GeneralPolicies"/>
    </w:p>
    <w:p w14:paraId="5F7F9CD5" w14:textId="0E7D9AE3" w:rsidR="00B66E8B" w:rsidRDefault="00C22D87" w:rsidP="00031FD3">
      <w:pPr>
        <w:widowControl w:val="0"/>
        <w:rPr>
          <w:rFonts w:ascii="Myriad Pro" w:hAnsi="Myriad Pro"/>
          <w:b/>
          <w:color w:val="000000" w:themeColor="text1"/>
          <w:sz w:val="22"/>
          <w:szCs w:val="22"/>
        </w:rPr>
      </w:pPr>
      <w:r>
        <w:rPr>
          <w:rFonts w:ascii="Myriad Pro" w:hAnsi="Myriad Pro"/>
          <w:b/>
          <w:color w:val="000000" w:themeColor="text1"/>
          <w:sz w:val="22"/>
          <w:szCs w:val="22"/>
        </w:rPr>
        <w:t>General Policies</w:t>
      </w:r>
    </w:p>
    <w:p w14:paraId="79C49906" w14:textId="77777777" w:rsidR="000822E8" w:rsidRDefault="000822E8" w:rsidP="00031FD3">
      <w:pPr>
        <w:widowControl w:val="0"/>
        <w:rPr>
          <w:rFonts w:ascii="Myriad Pro" w:hAnsi="Myriad Pro"/>
          <w:b/>
          <w:color w:val="000000" w:themeColor="text1"/>
          <w:sz w:val="22"/>
          <w:szCs w:val="22"/>
        </w:rPr>
      </w:pPr>
    </w:p>
    <w:p w14:paraId="72A2CA17" w14:textId="691CC28B" w:rsidR="000822E8" w:rsidRDefault="000822E8" w:rsidP="00031FD3">
      <w:pPr>
        <w:widowControl w:val="0"/>
        <w:rPr>
          <w:rFonts w:ascii="Myriad Pro" w:hAnsi="Myriad Pro"/>
          <w:color w:val="000000" w:themeColor="text1"/>
          <w:sz w:val="22"/>
          <w:szCs w:val="22"/>
          <w:u w:val="single"/>
        </w:rPr>
      </w:pPr>
      <w:bookmarkStart w:id="22" w:name="Hours"/>
      <w:r>
        <w:rPr>
          <w:rFonts w:ascii="Myriad Pro" w:hAnsi="Myriad Pro"/>
          <w:color w:val="000000" w:themeColor="text1"/>
          <w:sz w:val="22"/>
          <w:szCs w:val="22"/>
          <w:u w:val="single"/>
        </w:rPr>
        <w:t>Hours</w:t>
      </w:r>
    </w:p>
    <w:bookmarkEnd w:id="22"/>
    <w:p w14:paraId="68891DE9" w14:textId="77777777" w:rsidR="00686CC1" w:rsidRDefault="00686CC1" w:rsidP="00031FD3">
      <w:pPr>
        <w:widowControl w:val="0"/>
        <w:rPr>
          <w:rFonts w:ascii="Myriad Pro" w:hAnsi="Myriad Pro"/>
          <w:color w:val="000000" w:themeColor="text1"/>
          <w:sz w:val="22"/>
          <w:szCs w:val="22"/>
          <w:u w:val="single"/>
        </w:rPr>
      </w:pPr>
    </w:p>
    <w:p w14:paraId="14171769" w14:textId="6D04C250" w:rsidR="00EB3531" w:rsidRDefault="00077EF3"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w:t>
      </w:r>
      <w:r w:rsidR="00DE2989">
        <w:rPr>
          <w:rFonts w:ascii="Myriad Pro" w:hAnsi="Myriad Pro"/>
          <w:color w:val="595959" w:themeColor="text1" w:themeTint="A6"/>
          <w:sz w:val="22"/>
          <w:szCs w:val="22"/>
        </w:rPr>
        <w:t>hope</w:t>
      </w:r>
      <w:r w:rsidR="00686CC1">
        <w:rPr>
          <w:rFonts w:ascii="Myriad Pro" w:hAnsi="Myriad Pro"/>
          <w:color w:val="595959" w:themeColor="text1" w:themeTint="A6"/>
          <w:sz w:val="22"/>
          <w:szCs w:val="22"/>
        </w:rPr>
        <w:t xml:space="preserve"> everyone </w:t>
      </w:r>
      <w:r w:rsidR="00DE2989">
        <w:rPr>
          <w:rFonts w:ascii="Myriad Pro" w:hAnsi="Myriad Pro"/>
          <w:color w:val="595959" w:themeColor="text1" w:themeTint="A6"/>
          <w:sz w:val="22"/>
          <w:szCs w:val="22"/>
        </w:rPr>
        <w:t>goes to the lab at least occasionally</w:t>
      </w:r>
      <w:r w:rsidR="00686CC1">
        <w:rPr>
          <w:rFonts w:ascii="Myriad Pro" w:hAnsi="Myriad Pro"/>
          <w:color w:val="595959" w:themeColor="text1" w:themeTint="A6"/>
          <w:sz w:val="22"/>
          <w:szCs w:val="22"/>
        </w:rPr>
        <w:t>.</w:t>
      </w:r>
      <w:r w:rsidR="00DE2989">
        <w:rPr>
          <w:rFonts w:ascii="Myriad Pro" w:hAnsi="Myriad Pro"/>
          <w:color w:val="595959" w:themeColor="text1" w:themeTint="A6"/>
          <w:sz w:val="22"/>
          <w:szCs w:val="22"/>
        </w:rPr>
        <w:t xml:space="preserve"> Of course, if there are health concerns (e.g., related to COVID-19), working at home often is perfectly okay.</w:t>
      </w:r>
      <w:r w:rsidR="00686CC1">
        <w:rPr>
          <w:rFonts w:ascii="Myriad Pro" w:hAnsi="Myriad Pro"/>
          <w:color w:val="595959" w:themeColor="text1" w:themeTint="A6"/>
          <w:sz w:val="22"/>
          <w:szCs w:val="22"/>
        </w:rPr>
        <w:t xml:space="preserve"> </w:t>
      </w:r>
    </w:p>
    <w:p w14:paraId="05FC8448" w14:textId="77777777" w:rsidR="00686CC1" w:rsidRDefault="00686CC1" w:rsidP="00031FD3">
      <w:pPr>
        <w:widowControl w:val="0"/>
        <w:jc w:val="both"/>
        <w:rPr>
          <w:rFonts w:ascii="Myriad Pro" w:hAnsi="Myriad Pro"/>
          <w:color w:val="595959" w:themeColor="text1" w:themeTint="A6"/>
          <w:sz w:val="22"/>
          <w:szCs w:val="22"/>
        </w:rPr>
      </w:pPr>
    </w:p>
    <w:p w14:paraId="0D26B7B0" w14:textId="0A1C52D4" w:rsidR="00686CC1" w:rsidRDefault="00686CC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who must keep more regular hours and be in lab </w:t>
      </w:r>
      <w:r w:rsidR="005C4DEB">
        <w:rPr>
          <w:rFonts w:ascii="Myriad Pro" w:hAnsi="Myriad Pro"/>
          <w:color w:val="595959" w:themeColor="text1" w:themeTint="A6"/>
          <w:sz w:val="22"/>
          <w:szCs w:val="22"/>
        </w:rPr>
        <w:t>4-</w:t>
      </w:r>
      <w:r>
        <w:rPr>
          <w:rFonts w:ascii="Myriad Pro" w:hAnsi="Myriad Pro"/>
          <w:color w:val="595959" w:themeColor="text1" w:themeTint="A6"/>
          <w:sz w:val="22"/>
          <w:szCs w:val="22"/>
        </w:rPr>
        <w:t xml:space="preserve">5 days a week (excluding vacations,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I expect lab managers to be in about 8 hours a day, starting around 9am or 10am and ending around 5pm or 6pm. </w:t>
      </w:r>
    </w:p>
    <w:p w14:paraId="3F5C3D49" w14:textId="77777777" w:rsidR="00304412" w:rsidRDefault="00304412" w:rsidP="00031FD3">
      <w:pPr>
        <w:widowControl w:val="0"/>
        <w:jc w:val="both"/>
        <w:rPr>
          <w:rFonts w:ascii="Myriad Pro" w:hAnsi="Myriad Pro"/>
          <w:color w:val="595959" w:themeColor="text1" w:themeTint="A6"/>
          <w:sz w:val="22"/>
          <w:szCs w:val="22"/>
        </w:rPr>
      </w:pPr>
    </w:p>
    <w:p w14:paraId="7D9ECD26" w14:textId="61E0FB7B" w:rsidR="00304412" w:rsidRDefault="0030441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I’m a night owl and sometimes work during the weekends. This means that I will </w:t>
      </w:r>
      <w:r w:rsidRPr="00B376B0">
        <w:rPr>
          <w:rFonts w:ascii="Myriad Pro" w:hAnsi="Myriad Pro"/>
          <w:i/>
          <w:iCs/>
          <w:color w:val="595959" w:themeColor="text1" w:themeTint="A6"/>
          <w:sz w:val="22"/>
          <w:szCs w:val="22"/>
        </w:rPr>
        <w:t>sometimes</w:t>
      </w:r>
      <w:r>
        <w:rPr>
          <w:rFonts w:ascii="Myriad Pro" w:hAnsi="Myriad Pro"/>
          <w:color w:val="595959" w:themeColor="text1" w:themeTint="A6"/>
          <w:sz w:val="22"/>
          <w:szCs w:val="22"/>
        </w:rPr>
        <w:t xml:space="preserve"> </w:t>
      </w:r>
      <w:r w:rsidR="00B376B0">
        <w:rPr>
          <w:rFonts w:ascii="Myriad Pro" w:hAnsi="Myriad Pro"/>
          <w:color w:val="595959" w:themeColor="text1" w:themeTint="A6"/>
          <w:sz w:val="22"/>
          <w:szCs w:val="22"/>
        </w:rPr>
        <w:t xml:space="preserve">(rarely, I hope!) </w:t>
      </w:r>
      <w:r>
        <w:rPr>
          <w:rFonts w:ascii="Myriad Pro" w:hAnsi="Myriad Pro"/>
          <w:color w:val="595959" w:themeColor="text1" w:themeTint="A6"/>
          <w:sz w:val="22"/>
          <w:szCs w:val="22"/>
        </w:rPr>
        <w:t xml:space="preserve">send emails or Slack messages outside of normal working hours. For the most part, </w:t>
      </w:r>
      <w:r w:rsidR="00191554">
        <w:rPr>
          <w:rFonts w:ascii="Myriad Pro" w:hAnsi="Myriad Pro"/>
          <w:color w:val="595959" w:themeColor="text1" w:themeTint="A6"/>
          <w:sz w:val="22"/>
          <w:szCs w:val="22"/>
        </w:rPr>
        <w:t xml:space="preserve">I try </w:t>
      </w:r>
      <w:r w:rsidR="00351A40">
        <w:rPr>
          <w:rFonts w:ascii="Myriad Pro" w:hAnsi="Myriad Pro"/>
          <w:color w:val="595959" w:themeColor="text1" w:themeTint="A6"/>
          <w:sz w:val="22"/>
          <w:szCs w:val="22"/>
        </w:rPr>
        <w:t>to schedule emails and Slack messages to appear during your normal working hours.</w:t>
      </w:r>
      <w:r>
        <w:rPr>
          <w:rFonts w:ascii="Myriad Pro" w:hAnsi="Myriad Pro"/>
          <w:color w:val="595959" w:themeColor="text1" w:themeTint="A6"/>
          <w:sz w:val="22"/>
          <w:szCs w:val="22"/>
        </w:rPr>
        <w:t xml:space="preserve"> </w:t>
      </w:r>
      <w:r w:rsidR="00351A40">
        <w:rPr>
          <w:rFonts w:ascii="Myriad Pro" w:hAnsi="Myriad Pro"/>
          <w:color w:val="595959" w:themeColor="text1" w:themeTint="A6"/>
          <w:sz w:val="22"/>
          <w:szCs w:val="22"/>
        </w:rPr>
        <w:t>B</w:t>
      </w:r>
      <w:r>
        <w:rPr>
          <w:rFonts w:ascii="Myriad Pro" w:hAnsi="Myriad Pro"/>
          <w:color w:val="595959" w:themeColor="text1" w:themeTint="A6"/>
          <w:sz w:val="22"/>
          <w:szCs w:val="22"/>
        </w:rPr>
        <w:t xml:space="preserve">ut sometimes I </w:t>
      </w:r>
      <w:r w:rsidR="00351A40">
        <w:rPr>
          <w:rFonts w:ascii="Myriad Pro" w:hAnsi="Myriad Pro"/>
          <w:color w:val="595959" w:themeColor="text1" w:themeTint="A6"/>
          <w:sz w:val="22"/>
          <w:szCs w:val="22"/>
        </w:rPr>
        <w:t xml:space="preserve">mess up – I hit </w:t>
      </w:r>
      <w:r w:rsidR="00351A40" w:rsidRPr="00D84D4A">
        <w:rPr>
          <w:rFonts w:ascii="Myriad Pro" w:hAnsi="Myriad Pro"/>
          <w:i/>
          <w:iCs/>
          <w:color w:val="595959" w:themeColor="text1" w:themeTint="A6"/>
          <w:sz w:val="22"/>
          <w:szCs w:val="22"/>
        </w:rPr>
        <w:t>send</w:t>
      </w:r>
      <w:r w:rsidR="00351A40">
        <w:rPr>
          <w:rFonts w:ascii="Myriad Pro" w:hAnsi="Myriad Pro"/>
          <w:color w:val="595959" w:themeColor="text1" w:themeTint="A6"/>
          <w:sz w:val="22"/>
          <w:szCs w:val="22"/>
        </w:rPr>
        <w:t xml:space="preserve"> rather than </w:t>
      </w:r>
      <w:r w:rsidR="00351A40" w:rsidRPr="00D84D4A">
        <w:rPr>
          <w:rFonts w:ascii="Myriad Pro" w:hAnsi="Myriad Pro"/>
          <w:i/>
          <w:iCs/>
          <w:color w:val="595959" w:themeColor="text1" w:themeTint="A6"/>
          <w:sz w:val="22"/>
          <w:szCs w:val="22"/>
        </w:rPr>
        <w:t>schedule</w:t>
      </w:r>
      <w:r w:rsidR="00351A40">
        <w:rPr>
          <w:rFonts w:ascii="Myriad Pro" w:hAnsi="Myriad Pro"/>
          <w:color w:val="595959" w:themeColor="text1" w:themeTint="A6"/>
          <w:sz w:val="22"/>
          <w:szCs w:val="22"/>
        </w:rPr>
        <w:t>, or I forget to consider time zones or times of day</w:t>
      </w:r>
      <w:r>
        <w:rPr>
          <w:rFonts w:ascii="Myriad Pro" w:hAnsi="Myriad Pro"/>
          <w:color w:val="595959" w:themeColor="text1" w:themeTint="A6"/>
          <w:sz w:val="22"/>
          <w:szCs w:val="22"/>
        </w:rPr>
        <w:t>. I</w:t>
      </w:r>
      <w:r w:rsidR="0006136C">
        <w:rPr>
          <w:rFonts w:ascii="Myriad Pro" w:hAnsi="Myriad Pro"/>
          <w:color w:val="595959" w:themeColor="text1" w:themeTint="A6"/>
          <w:sz w:val="22"/>
          <w:szCs w:val="22"/>
        </w:rPr>
        <w:t xml:space="preserve">f I contact you outside of your working hours, I </w:t>
      </w:r>
      <w:r>
        <w:rPr>
          <w:rFonts w:ascii="Myriad Pro" w:hAnsi="Myriad Pro"/>
          <w:color w:val="595959" w:themeColor="text1" w:themeTint="A6"/>
          <w:sz w:val="22"/>
          <w:szCs w:val="22"/>
        </w:rPr>
        <w:t>do not expect you to respond un</w:t>
      </w:r>
      <w:r w:rsidR="0084049F">
        <w:rPr>
          <w:rFonts w:ascii="Myriad Pro" w:hAnsi="Myriad Pro"/>
          <w:color w:val="595959" w:themeColor="text1" w:themeTint="A6"/>
          <w:sz w:val="22"/>
          <w:szCs w:val="22"/>
        </w:rPr>
        <w:t xml:space="preserve">til you are back at work (ignore me!). </w:t>
      </w:r>
      <w:r>
        <w:rPr>
          <w:rFonts w:ascii="Myriad Pro" w:hAnsi="Myriad Pro"/>
          <w:color w:val="595959" w:themeColor="text1" w:themeTint="A6"/>
          <w:sz w:val="22"/>
          <w:szCs w:val="22"/>
        </w:rPr>
        <w:t xml:space="preserve">I do not expect there to be cases </w:t>
      </w:r>
      <w:r w:rsidR="0084049F">
        <w:rPr>
          <w:rFonts w:ascii="Myriad Pro" w:hAnsi="Myriad Pro"/>
          <w:color w:val="595959" w:themeColor="text1" w:themeTint="A6"/>
          <w:sz w:val="22"/>
          <w:szCs w:val="22"/>
        </w:rPr>
        <w:t xml:space="preserve">when </w:t>
      </w:r>
      <w:r>
        <w:rPr>
          <w:rFonts w:ascii="Myriad Pro" w:hAnsi="Myriad Pro"/>
          <w:color w:val="595959" w:themeColor="text1" w:themeTint="A6"/>
          <w:sz w:val="22"/>
          <w:szCs w:val="22"/>
        </w:rPr>
        <w:t xml:space="preserve">I suddenly and urgently need something from you over the weekend (e.g., for a grant deadline), but should I anticipate that happening, I will bring it up in advance so we can plan </w:t>
      </w:r>
      <w:r w:rsidR="0084049F">
        <w:rPr>
          <w:rFonts w:ascii="Myriad Pro" w:hAnsi="Myriad Pro"/>
          <w:color w:val="595959" w:themeColor="text1" w:themeTint="A6"/>
          <w:sz w:val="22"/>
          <w:szCs w:val="22"/>
        </w:rPr>
        <w:t>accordingly</w:t>
      </w:r>
      <w:r>
        <w:rPr>
          <w:rFonts w:ascii="Myriad Pro" w:hAnsi="Myriad Pro"/>
          <w:color w:val="595959" w:themeColor="text1" w:themeTint="A6"/>
          <w:sz w:val="22"/>
          <w:szCs w:val="22"/>
        </w:rPr>
        <w:t xml:space="preserve">. </w:t>
      </w:r>
      <w:r w:rsidR="00F00766">
        <w:rPr>
          <w:rFonts w:ascii="Myriad Pro" w:hAnsi="Myriad Pro"/>
          <w:color w:val="595959" w:themeColor="text1" w:themeTint="A6"/>
          <w:sz w:val="22"/>
          <w:szCs w:val="22"/>
        </w:rPr>
        <w:t>All this</w:t>
      </w:r>
      <w:r>
        <w:rPr>
          <w:rFonts w:ascii="Myriad Pro" w:hAnsi="Myriad Pro"/>
          <w:color w:val="595959" w:themeColor="text1" w:themeTint="A6"/>
          <w:sz w:val="22"/>
          <w:szCs w:val="22"/>
        </w:rPr>
        <w:t xml:space="preserve"> said, I realize that being told you can ignore my messages might not take away the stress of </w:t>
      </w:r>
      <w:r>
        <w:rPr>
          <w:rFonts w:ascii="Myriad Pro" w:hAnsi="Myriad Pro"/>
          <w:i/>
          <w:color w:val="595959" w:themeColor="text1" w:themeTint="A6"/>
          <w:sz w:val="22"/>
          <w:szCs w:val="22"/>
        </w:rPr>
        <w:t>seeing</w:t>
      </w:r>
      <w:r>
        <w:rPr>
          <w:rFonts w:ascii="Myriad Pro" w:hAnsi="Myriad Pro"/>
          <w:color w:val="595959" w:themeColor="text1" w:themeTint="A6"/>
          <w:sz w:val="22"/>
          <w:szCs w:val="22"/>
        </w:rPr>
        <w:t xml:space="preserve"> my messages if you check work email or Slack in the evenings or on weekends. If my </w:t>
      </w:r>
      <w:r w:rsidR="00F06655">
        <w:rPr>
          <w:rFonts w:ascii="Myriad Pro" w:hAnsi="Myriad Pro"/>
          <w:color w:val="595959" w:themeColor="text1" w:themeTint="A6"/>
          <w:sz w:val="22"/>
          <w:szCs w:val="22"/>
        </w:rPr>
        <w:t xml:space="preserve">off-hours </w:t>
      </w:r>
      <w:r>
        <w:rPr>
          <w:rFonts w:ascii="Myriad Pro" w:hAnsi="Myriad Pro"/>
          <w:color w:val="595959" w:themeColor="text1" w:themeTint="A6"/>
          <w:sz w:val="22"/>
          <w:szCs w:val="22"/>
        </w:rPr>
        <w:t xml:space="preserve">messages </w:t>
      </w:r>
      <w:r w:rsidR="00A41E07">
        <w:rPr>
          <w:rFonts w:ascii="Myriad Pro" w:hAnsi="Myriad Pro"/>
          <w:color w:val="595959" w:themeColor="text1" w:themeTint="A6"/>
          <w:sz w:val="22"/>
          <w:szCs w:val="22"/>
        </w:rPr>
        <w:t>are unwelcome and cause distress</w:t>
      </w:r>
      <w:r>
        <w:rPr>
          <w:rFonts w:ascii="Myriad Pro" w:hAnsi="Myriad Pro"/>
          <w:color w:val="595959" w:themeColor="text1" w:themeTint="A6"/>
          <w:sz w:val="22"/>
          <w:szCs w:val="22"/>
        </w:rPr>
        <w:t>, please talk to me, and I will be better at not bothering you during your time off.</w:t>
      </w:r>
    </w:p>
    <w:p w14:paraId="6E1640AE" w14:textId="66BC3F2E" w:rsidR="008B401D" w:rsidRDefault="008B401D" w:rsidP="00031FD3">
      <w:pPr>
        <w:widowControl w:val="0"/>
        <w:jc w:val="both"/>
        <w:rPr>
          <w:rFonts w:ascii="Myriad Pro" w:hAnsi="Myriad Pro"/>
          <w:color w:val="595959" w:themeColor="text1" w:themeTint="A6"/>
          <w:sz w:val="22"/>
          <w:szCs w:val="22"/>
        </w:rPr>
      </w:pPr>
    </w:p>
    <w:p w14:paraId="5ED0BE2C" w14:textId="076B6913" w:rsidR="008B401D" w:rsidRDefault="008B40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Although I sometimes work weekends, I try to only do that when necessary. </w:t>
      </w:r>
      <w:r w:rsidR="00D84D4A">
        <w:rPr>
          <w:rFonts w:ascii="Myriad Pro" w:hAnsi="Myriad Pro"/>
          <w:color w:val="595959" w:themeColor="text1" w:themeTint="A6"/>
          <w:sz w:val="22"/>
          <w:szCs w:val="22"/>
        </w:rPr>
        <w:t xml:space="preserve">Likewise, I generally do not work on holidays unless absolutely necessary. </w:t>
      </w:r>
      <w:r>
        <w:rPr>
          <w:rFonts w:ascii="Myriad Pro" w:hAnsi="Myriad Pro"/>
          <w:color w:val="595959" w:themeColor="text1" w:themeTint="A6"/>
          <w:sz w:val="22"/>
          <w:szCs w:val="22"/>
        </w:rPr>
        <w:t xml:space="preserve">Please respect that by making sure to give me enough heads-up about impending deadlines so that I can get things done for you (e.g., write letters of recommendation, give feedback on manuscripts,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while maintaining my work/life balance.</w:t>
      </w:r>
      <w:r w:rsidR="00960913">
        <w:rPr>
          <w:rFonts w:ascii="Myriad Pro" w:hAnsi="Myriad Pro"/>
          <w:color w:val="595959" w:themeColor="text1" w:themeTint="A6"/>
          <w:sz w:val="22"/>
          <w:szCs w:val="22"/>
        </w:rPr>
        <w:t xml:space="preserve"> For more details, see </w:t>
      </w:r>
      <w:hyperlink w:anchor="Deadlines" w:history="1">
        <w:r w:rsidR="00960913" w:rsidRPr="00960913">
          <w:rPr>
            <w:rStyle w:val="Hyperlink"/>
            <w:rFonts w:ascii="Myriad Pro" w:hAnsi="Myriad Pro"/>
            <w:sz w:val="22"/>
            <w:szCs w:val="22"/>
          </w:rPr>
          <w:t>Deadlines</w:t>
        </w:r>
      </w:hyperlink>
      <w:r w:rsidR="00960913">
        <w:rPr>
          <w:rFonts w:ascii="Myriad Pro" w:hAnsi="Myriad Pro"/>
          <w:color w:val="595959" w:themeColor="text1" w:themeTint="A6"/>
          <w:sz w:val="22"/>
          <w:szCs w:val="22"/>
        </w:rPr>
        <w:t>.</w:t>
      </w:r>
    </w:p>
    <w:p w14:paraId="02C76D60" w14:textId="77777777" w:rsidR="004370B7" w:rsidRDefault="004370B7" w:rsidP="00031FD3">
      <w:pPr>
        <w:widowControl w:val="0"/>
        <w:jc w:val="both"/>
        <w:rPr>
          <w:rFonts w:ascii="Myriad Pro" w:hAnsi="Myriad Pro"/>
          <w:color w:val="595959" w:themeColor="text1" w:themeTint="A6"/>
          <w:sz w:val="22"/>
          <w:szCs w:val="22"/>
        </w:rPr>
      </w:pPr>
    </w:p>
    <w:p w14:paraId="7FBDC64D" w14:textId="77777777" w:rsidR="004370B7" w:rsidRDefault="004370B7" w:rsidP="00031FD3">
      <w:pPr>
        <w:widowControl w:val="0"/>
        <w:jc w:val="both"/>
        <w:rPr>
          <w:rFonts w:ascii="Myriad Pro" w:hAnsi="Myriad Pro"/>
          <w:color w:val="595959" w:themeColor="text1" w:themeTint="A6"/>
          <w:sz w:val="22"/>
          <w:szCs w:val="22"/>
        </w:rPr>
      </w:pPr>
    </w:p>
    <w:p w14:paraId="2F6D79B1" w14:textId="76ADB00D" w:rsidR="00931298" w:rsidRDefault="00931298" w:rsidP="00031FD3">
      <w:pPr>
        <w:widowControl w:val="0"/>
        <w:jc w:val="both"/>
        <w:rPr>
          <w:rFonts w:ascii="Myriad Pro" w:hAnsi="Myriad Pro"/>
          <w:color w:val="000000" w:themeColor="text1"/>
          <w:sz w:val="22"/>
          <w:szCs w:val="22"/>
          <w:u w:val="single"/>
        </w:rPr>
      </w:pPr>
      <w:bookmarkStart w:id="23" w:name="NoiseLevels"/>
      <w:r w:rsidRPr="00931298">
        <w:rPr>
          <w:rFonts w:ascii="Myriad Pro" w:hAnsi="Myriad Pro"/>
          <w:color w:val="000000" w:themeColor="text1"/>
          <w:sz w:val="22"/>
          <w:szCs w:val="22"/>
          <w:u w:val="single"/>
        </w:rPr>
        <w:t xml:space="preserve">Noise </w:t>
      </w:r>
      <w:r w:rsidR="00A41677">
        <w:rPr>
          <w:rFonts w:ascii="Myriad Pro" w:hAnsi="Myriad Pro"/>
          <w:color w:val="000000" w:themeColor="text1"/>
          <w:sz w:val="22"/>
          <w:szCs w:val="22"/>
          <w:u w:val="single"/>
        </w:rPr>
        <w:t>Policy</w:t>
      </w:r>
    </w:p>
    <w:bookmarkEnd w:id="23"/>
    <w:p w14:paraId="31D14BC0" w14:textId="77777777" w:rsidR="00B946DE" w:rsidRDefault="00B946DE" w:rsidP="00031FD3">
      <w:pPr>
        <w:widowControl w:val="0"/>
        <w:jc w:val="both"/>
        <w:rPr>
          <w:rFonts w:ascii="Myriad Pro" w:hAnsi="Myriad Pro"/>
          <w:color w:val="000000" w:themeColor="text1"/>
          <w:sz w:val="22"/>
          <w:szCs w:val="22"/>
          <w:u w:val="single"/>
        </w:rPr>
      </w:pPr>
    </w:p>
    <w:p w14:paraId="6199EDE3" w14:textId="69A63515"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lastRenderedPageBreak/>
        <w:t>I love that lab members get along and want to spend time with one another. This is a critical aspect of a productive, friendly, and positive lab environment. But I also realize that you are all very busy and want to have a place to focus and work quietly. </w:t>
      </w:r>
    </w:p>
    <w:p w14:paraId="6947F6B4"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8D03E0C"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w:t>
      </w:r>
      <w:proofErr w:type="spellStart"/>
      <w:r w:rsidRPr="00B946DE">
        <w:rPr>
          <w:rFonts w:ascii="Myriad Pro" w:eastAsia="Times New Roman" w:hAnsi="Myriad Pro" w:cs="Times New Roman"/>
          <w:color w:val="595959" w:themeColor="text1" w:themeTint="A6"/>
          <w:sz w:val="22"/>
          <w:szCs w:val="22"/>
        </w:rPr>
        <w:t>etc</w:t>
      </w:r>
      <w:proofErr w:type="spellEnd"/>
      <w:r w:rsidRPr="00B946DE">
        <w:rPr>
          <w:rFonts w:ascii="Myriad Pro" w:eastAsia="Times New Roman" w:hAnsi="Myriad Pro" w:cs="Times New Roman"/>
          <w:color w:val="595959" w:themeColor="text1" w:themeTint="A6"/>
          <w:sz w:val="22"/>
          <w:szCs w:val="22"/>
        </w:rPr>
        <w:t>; again, we encourage you to! But keep these policies in mind:</w:t>
      </w:r>
    </w:p>
    <w:p w14:paraId="37E8FFFE"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00B17E8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b/>
          <w:bCs/>
          <w:color w:val="595959" w:themeColor="text1" w:themeTint="A6"/>
          <w:sz w:val="22"/>
          <w:szCs w:val="22"/>
        </w:rPr>
        <w:t>Policies</w:t>
      </w:r>
    </w:p>
    <w:p w14:paraId="344EDC6D"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1. </w:t>
      </w:r>
      <w:r w:rsidRPr="00B946DE">
        <w:rPr>
          <w:rFonts w:ascii="Myriad Pro" w:eastAsia="Times New Roman" w:hAnsi="Myriad Pro" w:cs="Times New Roman"/>
          <w:color w:val="595959" w:themeColor="text1" w:themeTint="A6"/>
          <w:sz w:val="22"/>
          <w:szCs w:val="22"/>
          <w:u w:val="single"/>
        </w:rPr>
        <w:t>General quiet time</w:t>
      </w:r>
      <w:r w:rsidRPr="00B946DE">
        <w:rPr>
          <w:rFonts w:ascii="Myriad Pro" w:eastAsia="Times New Roman" w:hAnsi="Myriad Pro" w:cs="Times New Roman"/>
          <w:color w:val="595959" w:themeColor="text1" w:themeTint="A6"/>
          <w:sz w:val="22"/>
          <w:szCs w:val="22"/>
        </w:rPr>
        <w:t>: Quiet time is between 9am and 5pm in the lab. Please respect other people's needs to work quietly in lab during those times by lowering your voice and generally keeping noise to a minimum. If you do need to talk, do it quietly and/or set up a meeting in a room with closed doors.</w:t>
      </w:r>
    </w:p>
    <w:p w14:paraId="506B18F7"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37A99921"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r w:rsidRPr="00B946DE">
        <w:rPr>
          <w:rFonts w:ascii="Myriad Pro" w:eastAsia="Times New Roman" w:hAnsi="Myriad Pro" w:cs="Times New Roman"/>
          <w:color w:val="595959" w:themeColor="text1" w:themeTint="A6"/>
          <w:sz w:val="22"/>
          <w:szCs w:val="22"/>
        </w:rPr>
        <w:t>2. </w:t>
      </w:r>
      <w:r w:rsidRPr="00B946DE">
        <w:rPr>
          <w:rFonts w:ascii="Myriad Pro" w:eastAsia="Times New Roman" w:hAnsi="Myriad Pro" w:cs="Times New Roman"/>
          <w:color w:val="595959" w:themeColor="text1" w:themeTint="A6"/>
          <w:sz w:val="22"/>
          <w:szCs w:val="22"/>
          <w:u w:val="single"/>
        </w:rPr>
        <w:t>Headphone rule</w:t>
      </w:r>
      <w:r w:rsidRPr="00B946DE">
        <w:rPr>
          <w:rFonts w:ascii="Myriad Pro" w:eastAsia="Times New Roman" w:hAnsi="Myriad Pro" w:cs="Times New Roman"/>
          <w:color w:val="595959" w:themeColor="text1" w:themeTint="A6"/>
          <w:sz w:val="22"/>
          <w:szCs w:val="22"/>
        </w:rPr>
        <w:t>: If someone is wearing headphones, respect their need for quiet. Do not tap them on the shoulder to talk. Do not talk loudly next to them. Exception: if there is a fire alarm or other emergency and they are not aware, do alert them for their own safety.</w:t>
      </w:r>
    </w:p>
    <w:p w14:paraId="1C794E08" w14:textId="77777777" w:rsidR="00B946DE" w:rsidRPr="00B946DE" w:rsidRDefault="00B946DE" w:rsidP="00031FD3">
      <w:pPr>
        <w:widowControl w:val="0"/>
        <w:jc w:val="both"/>
        <w:rPr>
          <w:rFonts w:ascii="Myriad Pro" w:eastAsia="Times New Roman" w:hAnsi="Myriad Pro" w:cs="Times New Roman"/>
          <w:color w:val="595959" w:themeColor="text1" w:themeTint="A6"/>
          <w:sz w:val="22"/>
          <w:szCs w:val="22"/>
        </w:rPr>
      </w:pPr>
    </w:p>
    <w:p w14:paraId="1EE06215" w14:textId="49EFFD63" w:rsidR="00B946DE" w:rsidRPr="007E1734" w:rsidRDefault="007D3317" w:rsidP="00031FD3">
      <w:pPr>
        <w:widowControl w:val="0"/>
        <w:shd w:val="clear" w:color="auto" w:fill="FFFFFF"/>
        <w:jc w:val="both"/>
        <w:rPr>
          <w:rFonts w:ascii="Myriad Pro" w:eastAsia="Times New Roman" w:hAnsi="Myriad Pro" w:cs="Arial"/>
          <w:color w:val="595959" w:themeColor="text1" w:themeTint="A6"/>
          <w:sz w:val="22"/>
          <w:szCs w:val="22"/>
        </w:rPr>
      </w:pPr>
      <w:r>
        <w:rPr>
          <w:rFonts w:ascii="Myriad Pro" w:eastAsia="Times New Roman" w:hAnsi="Myriad Pro" w:cs="Arial"/>
          <w:color w:val="595959" w:themeColor="text1" w:themeTint="A6"/>
          <w:sz w:val="22"/>
          <w:szCs w:val="22"/>
        </w:rPr>
        <w:t>3</w:t>
      </w:r>
      <w:r w:rsidR="00B946DE" w:rsidRPr="00B946DE">
        <w:rPr>
          <w:rFonts w:ascii="Myriad Pro" w:eastAsia="Times New Roman" w:hAnsi="Myriad Pro" w:cs="Arial"/>
          <w:color w:val="595959" w:themeColor="text1" w:themeTint="A6"/>
          <w:sz w:val="22"/>
          <w:szCs w:val="22"/>
        </w:rPr>
        <w:t>. </w:t>
      </w:r>
      <w:r w:rsidR="00B946DE" w:rsidRPr="00B946DE">
        <w:rPr>
          <w:rFonts w:ascii="Myriad Pro" w:eastAsia="Times New Roman" w:hAnsi="Myriad Pro" w:cs="Arial"/>
          <w:color w:val="595959" w:themeColor="text1" w:themeTint="A6"/>
          <w:sz w:val="22"/>
          <w:szCs w:val="22"/>
          <w:u w:val="single"/>
        </w:rPr>
        <w:t>Flexible work locations</w:t>
      </w:r>
      <w:r w:rsidR="00B946DE" w:rsidRPr="00B946DE">
        <w:rPr>
          <w:rFonts w:ascii="Myriad Pro" w:eastAsia="Times New Roman" w:hAnsi="Myriad Pro" w:cs="Arial"/>
          <w:color w:val="595959" w:themeColor="text1" w:themeTint="A6"/>
          <w:sz w:val="22"/>
          <w:szCs w:val="22"/>
        </w:rPr>
        <w:t>: Feel free to work from home, a library, an unused running room, or anywhere else when Policies 1</w:t>
      </w:r>
      <w:r>
        <w:rPr>
          <w:rFonts w:ascii="Myriad Pro" w:eastAsia="Times New Roman" w:hAnsi="Myriad Pro" w:cs="Arial"/>
          <w:color w:val="595959" w:themeColor="text1" w:themeTint="A6"/>
          <w:sz w:val="22"/>
          <w:szCs w:val="22"/>
        </w:rPr>
        <w:t xml:space="preserve"> </w:t>
      </w:r>
      <w:r w:rsidR="00B946DE" w:rsidRPr="00B946DE">
        <w:rPr>
          <w:rFonts w:ascii="Myriad Pro" w:eastAsia="Times New Roman" w:hAnsi="Myriad Pro" w:cs="Arial"/>
          <w:color w:val="595959" w:themeColor="text1" w:themeTint="A6"/>
          <w:sz w:val="22"/>
          <w:szCs w:val="22"/>
        </w:rPr>
        <w:t xml:space="preserve">&amp; </w:t>
      </w:r>
      <w:r>
        <w:rPr>
          <w:rFonts w:ascii="Myriad Pro" w:eastAsia="Times New Roman" w:hAnsi="Myriad Pro" w:cs="Arial"/>
          <w:color w:val="595959" w:themeColor="text1" w:themeTint="A6"/>
          <w:sz w:val="22"/>
          <w:szCs w:val="22"/>
        </w:rPr>
        <w:t>2</w:t>
      </w:r>
      <w:r w:rsidR="00B946DE" w:rsidRPr="00B946DE">
        <w:rPr>
          <w:rFonts w:ascii="Myriad Pro" w:eastAsia="Times New Roman" w:hAnsi="Myriad Pro" w:cs="Arial"/>
          <w:color w:val="595959" w:themeColor="text1" w:themeTint="A6"/>
          <w:sz w:val="22"/>
          <w:szCs w:val="22"/>
        </w:rPr>
        <w:t xml:space="preserve"> aren't enough, or you just need a day of privacy. With respect to running rooms: if a running room is not in use for an experiment nor will be imminently used for an experiment (check the running room calendars), you can take your laptop in there to use it as a quiet workspace if you would like to. Please book the running room on the </w:t>
      </w:r>
      <w:hyperlink w:anchor="GoogleCalendar" w:history="1">
        <w:r w:rsidR="00B946DE" w:rsidRPr="00307A46">
          <w:rPr>
            <w:rStyle w:val="Hyperlink"/>
            <w:rFonts w:ascii="Myriad Pro" w:eastAsia="Times New Roman" w:hAnsi="Myriad Pro" w:cs="Arial"/>
            <w:color w:val="595959" w:themeColor="text1" w:themeTint="A6"/>
            <w:sz w:val="22"/>
            <w:szCs w:val="22"/>
          </w:rPr>
          <w:t>running room calendar</w:t>
        </w:r>
      </w:hyperlink>
      <w:r w:rsidR="00B946DE" w:rsidRPr="00B946DE">
        <w:rPr>
          <w:rFonts w:ascii="Myriad Pro" w:eastAsia="Times New Roman" w:hAnsi="Myriad Pro" w:cs="Arial"/>
          <w:color w:val="595959" w:themeColor="text1" w:themeTint="A6"/>
          <w:sz w:val="22"/>
          <w:szCs w:val="22"/>
        </w:rPr>
        <w:t xml:space="preserve"> when you do that, so that lab members know not to barge in on you. With respect to working from home: no need to alert Maria</w:t>
      </w:r>
      <w:r>
        <w:rPr>
          <w:rFonts w:ascii="Myriad Pro" w:eastAsia="Times New Roman" w:hAnsi="Myriad Pro" w:cs="Arial"/>
          <w:color w:val="595959" w:themeColor="text1" w:themeTint="A6"/>
          <w:sz w:val="22"/>
          <w:szCs w:val="22"/>
        </w:rPr>
        <w:t>m</w:t>
      </w:r>
      <w:r w:rsidR="00B946DE" w:rsidRPr="00B946DE">
        <w:rPr>
          <w:rFonts w:ascii="Myriad Pro" w:eastAsia="Times New Roman" w:hAnsi="Myriad Pro" w:cs="Arial"/>
          <w:color w:val="595959" w:themeColor="text1" w:themeTint="A6"/>
          <w:sz w:val="22"/>
          <w:szCs w:val="22"/>
        </w:rPr>
        <w:t xml:space="preserve">. </w:t>
      </w:r>
      <w:r>
        <w:rPr>
          <w:rFonts w:ascii="Myriad Pro" w:eastAsia="Times New Roman" w:hAnsi="Myriad Pro" w:cs="Arial"/>
          <w:color w:val="595959" w:themeColor="text1" w:themeTint="A6"/>
          <w:sz w:val="22"/>
          <w:szCs w:val="22"/>
        </w:rPr>
        <w:t>It’s nice</w:t>
      </w:r>
      <w:r w:rsidR="00B946DE" w:rsidRPr="00B946DE">
        <w:rPr>
          <w:rFonts w:ascii="Myriad Pro" w:eastAsia="Times New Roman" w:hAnsi="Myriad Pro" w:cs="Arial"/>
          <w:color w:val="595959" w:themeColor="text1" w:themeTint="A6"/>
          <w:sz w:val="22"/>
          <w:szCs w:val="22"/>
        </w:rPr>
        <w:t xml:space="preserve"> having people around to help each other and for us to talk in person, so do not work from home </w:t>
      </w:r>
      <w:r w:rsidR="00B946DE" w:rsidRPr="00B946DE">
        <w:rPr>
          <w:rFonts w:ascii="Myriad Pro" w:eastAsia="Times New Roman" w:hAnsi="Myriad Pro" w:cs="Arial"/>
          <w:i/>
          <w:iCs/>
          <w:color w:val="595959" w:themeColor="text1" w:themeTint="A6"/>
          <w:sz w:val="22"/>
          <w:szCs w:val="22"/>
        </w:rPr>
        <w:t>all</w:t>
      </w:r>
      <w:r w:rsidR="00B946DE" w:rsidRPr="00B946DE">
        <w:rPr>
          <w:rFonts w:ascii="Myriad Pro" w:eastAsia="Times New Roman" w:hAnsi="Myriad Pro" w:cs="Arial"/>
          <w:color w:val="595959" w:themeColor="text1" w:themeTint="A6"/>
          <w:sz w:val="22"/>
          <w:szCs w:val="22"/>
        </w:rPr>
        <w:t> the time, but do so when you need to.</w:t>
      </w:r>
    </w:p>
    <w:bookmarkEnd w:id="21"/>
    <w:p w14:paraId="3735D222" w14:textId="77777777" w:rsidR="00794F1B" w:rsidRDefault="00794F1B" w:rsidP="00031FD3">
      <w:pPr>
        <w:widowControl w:val="0"/>
        <w:rPr>
          <w:rFonts w:ascii="Myriad Pro" w:hAnsi="Myriad Pro"/>
          <w:color w:val="595959" w:themeColor="text1" w:themeTint="A6"/>
          <w:sz w:val="22"/>
          <w:szCs w:val="22"/>
        </w:rPr>
      </w:pPr>
    </w:p>
    <w:bookmarkEnd w:id="13"/>
    <w:p w14:paraId="127D6D9E" w14:textId="77777777" w:rsidR="003F6DCD" w:rsidRDefault="003F6DCD" w:rsidP="00031FD3">
      <w:pPr>
        <w:widowControl w:val="0"/>
        <w:rPr>
          <w:rFonts w:ascii="Myriad Pro" w:hAnsi="Myriad Pro"/>
          <w:color w:val="595959" w:themeColor="text1" w:themeTint="A6"/>
          <w:sz w:val="22"/>
          <w:szCs w:val="22"/>
        </w:rPr>
      </w:pPr>
    </w:p>
    <w:p w14:paraId="47F160C2" w14:textId="25368FF1" w:rsidR="00D87391" w:rsidRDefault="00D87391" w:rsidP="00031FD3">
      <w:pPr>
        <w:widowControl w:val="0"/>
        <w:rPr>
          <w:rFonts w:ascii="Myriad Pro" w:hAnsi="Myriad Pro"/>
          <w:color w:val="000000" w:themeColor="text1"/>
          <w:sz w:val="22"/>
          <w:szCs w:val="22"/>
          <w:u w:val="single"/>
        </w:rPr>
      </w:pPr>
      <w:bookmarkStart w:id="24" w:name="Meetings"/>
      <w:r>
        <w:rPr>
          <w:rFonts w:ascii="Myriad Pro" w:hAnsi="Myriad Pro"/>
          <w:color w:val="000000" w:themeColor="text1"/>
          <w:sz w:val="22"/>
          <w:szCs w:val="22"/>
          <w:u w:val="single"/>
        </w:rPr>
        <w:t>Meetings</w:t>
      </w:r>
    </w:p>
    <w:bookmarkEnd w:id="24"/>
    <w:p w14:paraId="02E84F4B" w14:textId="77777777" w:rsidR="00D87391" w:rsidRDefault="00D87391" w:rsidP="00031FD3">
      <w:pPr>
        <w:widowControl w:val="0"/>
        <w:rPr>
          <w:rFonts w:ascii="Myriad Pro" w:hAnsi="Myriad Pro"/>
          <w:color w:val="000000" w:themeColor="text1"/>
          <w:sz w:val="22"/>
          <w:szCs w:val="22"/>
          <w:u w:val="single"/>
        </w:rPr>
      </w:pPr>
    </w:p>
    <w:p w14:paraId="393CE406" w14:textId="7A61B8FA"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031FD3">
      <w:pPr>
        <w:widowControl w:val="0"/>
        <w:rPr>
          <w:rFonts w:ascii="Myriad Pro" w:hAnsi="Myriad Pro"/>
          <w:i/>
          <w:color w:val="000000" w:themeColor="text1"/>
          <w:sz w:val="22"/>
          <w:szCs w:val="22"/>
        </w:rPr>
      </w:pPr>
    </w:p>
    <w:p w14:paraId="246E5283" w14:textId="66B1C54F" w:rsidR="003F1D1D" w:rsidRP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031FD3">
      <w:pPr>
        <w:widowControl w:val="0"/>
        <w:jc w:val="both"/>
        <w:rPr>
          <w:rFonts w:ascii="Myriad Pro" w:hAnsi="Myriad Pro"/>
          <w:color w:val="595959" w:themeColor="text1" w:themeTint="A6"/>
          <w:sz w:val="22"/>
          <w:szCs w:val="22"/>
        </w:rPr>
      </w:pPr>
    </w:p>
    <w:p w14:paraId="786A6FD2" w14:textId="3FE0D50F" w:rsidR="003F1D1D" w:rsidRDefault="003F1D1D"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 xml:space="preserve">o what you wish with your slot – just be prepared to contribute something substantive. Lab members are also expected to attend every meeting (obviously, illnesses, doctor appointments, family issues,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are a valid reason for missing a meeting). Undergraduate students are encouraged to attend as often as possible (assuming it fits in their course schedule).</w:t>
      </w:r>
    </w:p>
    <w:p w14:paraId="4CEB50D3" w14:textId="77777777" w:rsidR="00830B28" w:rsidRDefault="00830B28" w:rsidP="00031FD3">
      <w:pPr>
        <w:widowControl w:val="0"/>
        <w:jc w:val="both"/>
        <w:rPr>
          <w:rFonts w:ascii="Myriad Pro" w:hAnsi="Myriad Pro"/>
          <w:color w:val="595959" w:themeColor="text1" w:themeTint="A6"/>
          <w:sz w:val="22"/>
          <w:szCs w:val="22"/>
        </w:rPr>
      </w:pPr>
    </w:p>
    <w:p w14:paraId="2E7356E2" w14:textId="4231D582" w:rsidR="003E00DF" w:rsidRPr="003F1D1D" w:rsidRDefault="00830B28" w:rsidP="00031FD3">
      <w:pPr>
        <w:widowControl w:val="0"/>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w:t>
      </w:r>
      <w:r w:rsidR="003E00DF">
        <w:rPr>
          <w:rFonts w:ascii="Myriad Pro" w:hAnsi="Myriad Pro"/>
          <w:color w:val="595959" w:themeColor="text1" w:themeTint="A6"/>
          <w:sz w:val="22"/>
          <w:szCs w:val="22"/>
        </w:rPr>
        <w:lastRenderedPageBreak/>
        <w:t>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031FD3">
      <w:pPr>
        <w:widowControl w:val="0"/>
        <w:rPr>
          <w:rFonts w:ascii="Myriad Pro" w:hAnsi="Myriad Pro"/>
          <w:color w:val="000000" w:themeColor="text1"/>
          <w:sz w:val="22"/>
          <w:szCs w:val="22"/>
        </w:rPr>
      </w:pPr>
    </w:p>
    <w:p w14:paraId="700491FE" w14:textId="77777777" w:rsidR="00D87391" w:rsidRDefault="00D87391" w:rsidP="00031FD3">
      <w:pPr>
        <w:widowControl w:val="0"/>
        <w:rPr>
          <w:rFonts w:ascii="Myriad Pro" w:hAnsi="Myriad Pro"/>
          <w:i/>
          <w:color w:val="000000" w:themeColor="text1"/>
          <w:sz w:val="22"/>
          <w:szCs w:val="22"/>
        </w:rPr>
      </w:pPr>
    </w:p>
    <w:p w14:paraId="12024AD4" w14:textId="2211BC95" w:rsidR="00D87391" w:rsidRDefault="00D87391" w:rsidP="00031FD3">
      <w:pPr>
        <w:widowControl w:val="0"/>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031FD3">
      <w:pPr>
        <w:widowControl w:val="0"/>
        <w:rPr>
          <w:rFonts w:ascii="Myriad Pro" w:hAnsi="Myriad Pro"/>
          <w:i/>
          <w:color w:val="000000" w:themeColor="text1"/>
          <w:sz w:val="22"/>
          <w:szCs w:val="22"/>
        </w:rPr>
      </w:pPr>
    </w:p>
    <w:p w14:paraId="1C4AA9EF" w14:textId="53693AA8" w:rsidR="00672A4C" w:rsidRDefault="00FC6111"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031FD3">
      <w:pPr>
        <w:widowControl w:val="0"/>
        <w:jc w:val="both"/>
        <w:rPr>
          <w:rFonts w:ascii="Myriad Pro" w:hAnsi="Myriad Pro"/>
          <w:color w:val="595959" w:themeColor="text1" w:themeTint="A6"/>
          <w:sz w:val="22"/>
          <w:szCs w:val="22"/>
        </w:rPr>
      </w:pPr>
    </w:p>
    <w:p w14:paraId="3FF3AF08" w14:textId="55699378" w:rsidR="00FC6111" w:rsidRDefault="00672A4C" w:rsidP="00031FD3">
      <w:pPr>
        <w:widowControl w:val="0"/>
        <w:jc w:val="both"/>
        <w:rPr>
          <w:rFonts w:ascii="Myriad Pro" w:hAnsi="Myriad Pro"/>
          <w:i/>
          <w:color w:val="000000" w:themeColor="text1"/>
          <w:sz w:val="22"/>
          <w:szCs w:val="22"/>
        </w:rPr>
      </w:pPr>
      <w:r>
        <w:rPr>
          <w:rFonts w:ascii="Myriad Pro" w:hAnsi="Myriad Pro"/>
          <w:color w:val="595959" w:themeColor="text1" w:themeTint="A6"/>
          <w:sz w:val="22"/>
          <w:szCs w:val="22"/>
        </w:rPr>
        <w:t xml:space="preserve">Mariam will meet with undergraduate students </w:t>
      </w:r>
      <w:r w:rsidR="00227EEC">
        <w:rPr>
          <w:rFonts w:ascii="Myriad Pro" w:hAnsi="Myriad Pro"/>
          <w:color w:val="595959" w:themeColor="text1" w:themeTint="A6"/>
          <w:sz w:val="22"/>
          <w:szCs w:val="22"/>
        </w:rPr>
        <w:t xml:space="preserve">at least </w:t>
      </w:r>
      <w:r>
        <w:rPr>
          <w:rFonts w:ascii="Myriad Pro" w:hAnsi="Myriad Pro"/>
          <w:color w:val="595959" w:themeColor="text1" w:themeTint="A6"/>
          <w:sz w:val="22"/>
          <w:szCs w:val="22"/>
        </w:rPr>
        <w:t>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031FD3">
      <w:pPr>
        <w:widowControl w:val="0"/>
        <w:rPr>
          <w:rFonts w:ascii="Myriad Pro" w:hAnsi="Myriad Pro"/>
          <w:i/>
          <w:color w:val="000000" w:themeColor="text1"/>
          <w:sz w:val="22"/>
          <w:szCs w:val="22"/>
        </w:rPr>
      </w:pPr>
    </w:p>
    <w:p w14:paraId="668C72CA" w14:textId="77777777" w:rsidR="007D3A3E" w:rsidRDefault="007D3A3E" w:rsidP="00031FD3">
      <w:pPr>
        <w:widowControl w:val="0"/>
        <w:rPr>
          <w:rFonts w:ascii="Myriad Pro" w:hAnsi="Myriad Pro"/>
          <w:i/>
          <w:color w:val="000000" w:themeColor="text1"/>
          <w:sz w:val="22"/>
          <w:szCs w:val="22"/>
        </w:rPr>
      </w:pPr>
    </w:p>
    <w:p w14:paraId="572604BD" w14:textId="12DC9879" w:rsidR="007D3A3E" w:rsidRDefault="007D3A3E" w:rsidP="00031FD3">
      <w:pPr>
        <w:widowControl w:val="0"/>
        <w:rPr>
          <w:rFonts w:ascii="Myriad Pro" w:hAnsi="Myriad Pro"/>
          <w:color w:val="000000" w:themeColor="text1"/>
          <w:sz w:val="22"/>
          <w:szCs w:val="22"/>
          <w:u w:val="single"/>
        </w:rPr>
      </w:pPr>
      <w:bookmarkStart w:id="25" w:name="Deadlines"/>
      <w:r>
        <w:rPr>
          <w:rFonts w:ascii="Myriad Pro" w:hAnsi="Myriad Pro"/>
          <w:color w:val="000000" w:themeColor="text1"/>
          <w:sz w:val="22"/>
          <w:szCs w:val="22"/>
          <w:u w:val="single"/>
        </w:rPr>
        <w:t>Deadlines</w:t>
      </w:r>
    </w:p>
    <w:bookmarkEnd w:id="25"/>
    <w:p w14:paraId="1C688C5A" w14:textId="77777777" w:rsidR="007D3A3E" w:rsidRDefault="007D3A3E" w:rsidP="00031FD3">
      <w:pPr>
        <w:widowControl w:val="0"/>
        <w:rPr>
          <w:rFonts w:ascii="Myriad Pro" w:hAnsi="Myriad Pro"/>
          <w:color w:val="000000" w:themeColor="text1"/>
          <w:sz w:val="22"/>
          <w:szCs w:val="22"/>
          <w:u w:val="single"/>
        </w:rPr>
      </w:pPr>
    </w:p>
    <w:p w14:paraId="768E59CA" w14:textId="5BA9B6E3" w:rsidR="00CF0A6C"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w:t>
      </w:r>
      <w:r w:rsidRPr="008059C6">
        <w:rPr>
          <w:rFonts w:ascii="Myriad Pro" w:hAnsi="Myriad Pro"/>
          <w:color w:val="595959" w:themeColor="text1" w:themeTint="A6"/>
          <w:sz w:val="22"/>
          <w:szCs w:val="22"/>
          <w:u w:val="single"/>
        </w:rPr>
        <w:t xml:space="preserve">as soon as you know </w:t>
      </w:r>
      <w:r w:rsidR="0069534E" w:rsidRPr="008059C6">
        <w:rPr>
          <w:rFonts w:ascii="Myriad Pro" w:hAnsi="Myriad Pro"/>
          <w:color w:val="595959" w:themeColor="text1" w:themeTint="A6"/>
          <w:sz w:val="22"/>
          <w:szCs w:val="22"/>
          <w:u w:val="single"/>
        </w:rPr>
        <w:t>when</w:t>
      </w:r>
      <w:r w:rsidRPr="008059C6">
        <w:rPr>
          <w:rFonts w:ascii="Myriad Pro" w:hAnsi="Myriad Pro"/>
          <w:color w:val="595959" w:themeColor="text1" w:themeTint="A6"/>
          <w:sz w:val="22"/>
          <w:szCs w:val="22"/>
          <w:u w:val="single"/>
        </w:rPr>
        <w:t xml:space="preserve"> a deadline is</w:t>
      </w:r>
      <w:r>
        <w:rPr>
          <w:rFonts w:ascii="Myriad Pro" w:hAnsi="Myriad Pro"/>
          <w:color w:val="595959" w:themeColor="text1" w:themeTint="A6"/>
          <w:sz w:val="22"/>
          <w:szCs w:val="22"/>
        </w:rPr>
        <w:t xml:space="preserve">, and make sure they are aware of it the closer it gets. Don’t be afraid to bug them about it (yes, bug Mariam as well). </w:t>
      </w:r>
    </w:p>
    <w:p w14:paraId="7B0818DC" w14:textId="77777777" w:rsidR="00CF0A6C" w:rsidRDefault="00CF0A6C" w:rsidP="00031FD3">
      <w:pPr>
        <w:widowControl w:val="0"/>
        <w:jc w:val="both"/>
        <w:rPr>
          <w:rFonts w:ascii="Myriad Pro" w:hAnsi="Myriad Pro"/>
          <w:color w:val="595959" w:themeColor="text1" w:themeTint="A6"/>
          <w:sz w:val="22"/>
          <w:szCs w:val="22"/>
        </w:rPr>
      </w:pPr>
    </w:p>
    <w:p w14:paraId="77E76032"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w:t>
      </w:r>
      <w:proofErr w:type="spellStart"/>
      <w:r>
        <w:rPr>
          <w:rFonts w:ascii="Myriad Pro" w:hAnsi="Myriad Pro"/>
          <w:color w:val="595959" w:themeColor="text1" w:themeTint="A6"/>
          <w:sz w:val="22"/>
          <w:szCs w:val="22"/>
        </w:rPr>
        <w:t>etc</w:t>
      </w:r>
      <w:proofErr w:type="spellEnd"/>
      <w:r>
        <w:rPr>
          <w:rFonts w:ascii="Myriad Pro" w:hAnsi="Myriad Pro"/>
          <w:color w:val="595959" w:themeColor="text1" w:themeTint="A6"/>
          <w:sz w:val="22"/>
          <w:szCs w:val="22"/>
        </w:rPr>
        <w:t xml:space="preserve">). </w:t>
      </w:r>
    </w:p>
    <w:p w14:paraId="1260B2C2" w14:textId="77777777" w:rsidR="00622F07" w:rsidRDefault="00622F07" w:rsidP="00031FD3">
      <w:pPr>
        <w:widowControl w:val="0"/>
        <w:jc w:val="both"/>
        <w:rPr>
          <w:rFonts w:ascii="Myriad Pro" w:hAnsi="Myriad Pro"/>
          <w:color w:val="595959" w:themeColor="text1" w:themeTint="A6"/>
          <w:sz w:val="22"/>
          <w:szCs w:val="22"/>
        </w:rPr>
      </w:pPr>
    </w:p>
    <w:p w14:paraId="4DD1D6B8" w14:textId="77777777" w:rsidR="00622F07" w:rsidRDefault="00C762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85697D">
        <w:rPr>
          <w:rFonts w:ascii="Myriad Pro" w:hAnsi="Myriad Pro"/>
          <w:color w:val="595959" w:themeColor="text1" w:themeTint="A6"/>
          <w:sz w:val="22"/>
          <w:szCs w:val="22"/>
        </w:rPr>
        <w:t xml:space="preserve">(preferably more) </w:t>
      </w:r>
      <w:r w:rsidR="00EA4A89">
        <w:rPr>
          <w:rFonts w:ascii="Myriad Pro" w:hAnsi="Myriad Pro"/>
          <w:color w:val="595959" w:themeColor="text1" w:themeTint="A6"/>
          <w:sz w:val="22"/>
          <w:szCs w:val="22"/>
        </w:rPr>
        <w:t xml:space="preserve">to do something with a hard deadline that requires a </w:t>
      </w:r>
      <w:r w:rsidR="0085697D">
        <w:rPr>
          <w:rFonts w:ascii="Myriad Pro" w:hAnsi="Myriad Pro"/>
          <w:color w:val="595959" w:themeColor="text1" w:themeTint="A6"/>
          <w:sz w:val="22"/>
          <w:szCs w:val="22"/>
        </w:rPr>
        <w:t>moderate amount</w:t>
      </w:r>
      <w:r w:rsidR="00EA4A89">
        <w:rPr>
          <w:rFonts w:ascii="Myriad Pro" w:hAnsi="Myriad Pro"/>
          <w:color w:val="595959" w:themeColor="text1" w:themeTint="A6"/>
          <w:sz w:val="22"/>
          <w:szCs w:val="22"/>
        </w:rPr>
        <w:t xml:space="preserve"> of time (e.g., a letter of recommendation).</w:t>
      </w:r>
      <w:r w:rsidR="00D91415">
        <w:rPr>
          <w:rFonts w:ascii="Myriad Pro" w:hAnsi="Myriad Pro"/>
          <w:color w:val="595959" w:themeColor="text1" w:themeTint="A6"/>
          <w:sz w:val="22"/>
          <w:szCs w:val="22"/>
        </w:rPr>
        <w:t xml:space="preserve"> </w:t>
      </w:r>
    </w:p>
    <w:p w14:paraId="268959AA" w14:textId="77777777" w:rsidR="00622F07" w:rsidRDefault="00622F07" w:rsidP="00031FD3">
      <w:pPr>
        <w:widowControl w:val="0"/>
        <w:jc w:val="both"/>
        <w:rPr>
          <w:rFonts w:ascii="Myriad Pro" w:hAnsi="Myriad Pro"/>
          <w:color w:val="595959" w:themeColor="text1" w:themeTint="A6"/>
          <w:sz w:val="22"/>
          <w:szCs w:val="22"/>
        </w:rPr>
      </w:pPr>
    </w:p>
    <w:p w14:paraId="3AF9156C" w14:textId="0627237E" w:rsidR="0085697D" w:rsidRDefault="0085697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If you want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feedback on research and teaching statements, or other work that requires multiple back-and-forth interactions between you and Mariam before a hard deadline, give her as much time as you can; at the very least</w:t>
      </w:r>
      <w:r w:rsidR="00D91415">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three weeks.</w:t>
      </w:r>
    </w:p>
    <w:p w14:paraId="1FDF39C5" w14:textId="77777777" w:rsidR="0085697D" w:rsidRDefault="0085697D" w:rsidP="00031FD3">
      <w:pPr>
        <w:widowControl w:val="0"/>
        <w:jc w:val="both"/>
        <w:rPr>
          <w:rFonts w:ascii="Myriad Pro" w:hAnsi="Myriad Pro"/>
          <w:color w:val="595959" w:themeColor="text1" w:themeTint="A6"/>
          <w:sz w:val="22"/>
          <w:szCs w:val="22"/>
        </w:rPr>
      </w:pPr>
    </w:p>
    <w:p w14:paraId="71DD1D7A" w14:textId="0F35B501" w:rsidR="007D3A3E" w:rsidRDefault="00D91415"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manuscript submissions </w:t>
      </w:r>
      <w:r w:rsidR="0085697D">
        <w:rPr>
          <w:rFonts w:ascii="Myriad Pro" w:hAnsi="Myriad Pro"/>
          <w:color w:val="595959" w:themeColor="text1" w:themeTint="A6"/>
          <w:sz w:val="22"/>
          <w:szCs w:val="22"/>
        </w:rPr>
        <w:t xml:space="preserve">and revisions </w:t>
      </w:r>
      <w:r>
        <w:rPr>
          <w:rFonts w:ascii="Myriad Pro" w:hAnsi="Myriad Pro"/>
          <w:color w:val="595959" w:themeColor="text1" w:themeTint="A6"/>
          <w:sz w:val="22"/>
          <w:szCs w:val="22"/>
        </w:rPr>
        <w:t xml:space="preserve">(i.e., </w:t>
      </w:r>
      <w:r w:rsidR="0085697D">
        <w:rPr>
          <w:rFonts w:ascii="Myriad Pro" w:hAnsi="Myriad Pro"/>
          <w:color w:val="595959" w:themeColor="text1" w:themeTint="A6"/>
          <w:sz w:val="22"/>
          <w:szCs w:val="22"/>
        </w:rPr>
        <w:t>which either have no deadline at all or only a weak deadline</w:t>
      </w:r>
      <w:r>
        <w:rPr>
          <w:rFonts w:ascii="Myriad Pro" w:hAnsi="Myriad Pro"/>
          <w:color w:val="595959" w:themeColor="text1" w:themeTint="A6"/>
          <w:sz w:val="22"/>
          <w:szCs w:val="22"/>
        </w:rPr>
        <w:t xml:space="preserve">), </w:t>
      </w:r>
      <w:r w:rsidR="0085697D">
        <w:rPr>
          <w:rFonts w:ascii="Myriad Pro" w:hAnsi="Myriad Pro"/>
          <w:color w:val="595959" w:themeColor="text1" w:themeTint="A6"/>
          <w:sz w:val="22"/>
          <w:szCs w:val="22"/>
        </w:rPr>
        <w:t>send drafts to Mariam as soon as you have them, and</w:t>
      </w:r>
      <w:r>
        <w:rPr>
          <w:rFonts w:ascii="Myriad Pro" w:hAnsi="Myriad Pro"/>
          <w:color w:val="595959" w:themeColor="text1" w:themeTint="A6"/>
          <w:sz w:val="22"/>
          <w:szCs w:val="22"/>
        </w:rPr>
        <w:t xml:space="preserve"> bug </w:t>
      </w:r>
      <w:r w:rsidR="0085697D">
        <w:rPr>
          <w:rFonts w:ascii="Myriad Pro" w:hAnsi="Myriad Pro"/>
          <w:color w:val="595959" w:themeColor="text1" w:themeTint="A6"/>
          <w:sz w:val="22"/>
          <w:szCs w:val="22"/>
        </w:rPr>
        <w:t>her</w:t>
      </w:r>
      <w:r>
        <w:rPr>
          <w:rFonts w:ascii="Myriad Pro" w:hAnsi="Myriad Pro"/>
          <w:color w:val="595959" w:themeColor="text1" w:themeTint="A6"/>
          <w:sz w:val="22"/>
          <w:szCs w:val="22"/>
        </w:rPr>
        <w:t xml:space="preserve"> to give you feedback if she hasn’t responded in </w:t>
      </w:r>
      <w:r w:rsidR="0085697D">
        <w:rPr>
          <w:rFonts w:ascii="Myriad Pro" w:hAnsi="Myriad Pro"/>
          <w:color w:val="595959" w:themeColor="text1" w:themeTint="A6"/>
          <w:sz w:val="22"/>
          <w:szCs w:val="22"/>
        </w:rPr>
        <w:t>two weeks</w:t>
      </w:r>
      <w:r>
        <w:rPr>
          <w:rFonts w:ascii="Myriad Pro" w:hAnsi="Myriad Pro"/>
          <w:color w:val="595959" w:themeColor="text1" w:themeTint="A6"/>
          <w:sz w:val="22"/>
          <w:szCs w:val="22"/>
        </w:rPr>
        <w:t xml:space="preserve"> – papers are important!</w:t>
      </w:r>
    </w:p>
    <w:p w14:paraId="3E11A6FF" w14:textId="77777777" w:rsidR="0040547C" w:rsidRDefault="0040547C" w:rsidP="00031FD3">
      <w:pPr>
        <w:widowControl w:val="0"/>
        <w:jc w:val="both"/>
        <w:rPr>
          <w:rFonts w:ascii="Myriad Pro" w:hAnsi="Myriad Pro"/>
          <w:color w:val="595959" w:themeColor="text1" w:themeTint="A6"/>
          <w:sz w:val="22"/>
          <w:szCs w:val="22"/>
        </w:rPr>
      </w:pPr>
    </w:p>
    <w:p w14:paraId="4F26FB2B" w14:textId="77777777" w:rsidR="0040547C" w:rsidRDefault="0040547C" w:rsidP="00031FD3">
      <w:pPr>
        <w:widowControl w:val="0"/>
        <w:jc w:val="both"/>
        <w:rPr>
          <w:rFonts w:ascii="Myriad Pro" w:hAnsi="Myriad Pro"/>
          <w:color w:val="595959" w:themeColor="text1" w:themeTint="A6"/>
          <w:sz w:val="22"/>
          <w:szCs w:val="22"/>
        </w:rPr>
      </w:pPr>
    </w:p>
    <w:p w14:paraId="30412B4D" w14:textId="01AB2158" w:rsidR="0040547C" w:rsidRDefault="0040547C" w:rsidP="00031FD3">
      <w:pPr>
        <w:widowControl w:val="0"/>
        <w:rPr>
          <w:rFonts w:ascii="Myriad Pro" w:hAnsi="Myriad Pro"/>
          <w:color w:val="000000" w:themeColor="text1"/>
          <w:sz w:val="22"/>
          <w:szCs w:val="22"/>
          <w:u w:val="single"/>
        </w:rPr>
      </w:pPr>
      <w:bookmarkStart w:id="26" w:name="Presentations"/>
      <w:r w:rsidRPr="002A0F39">
        <w:rPr>
          <w:rFonts w:ascii="Myriad Pro" w:hAnsi="Myriad Pro"/>
          <w:color w:val="000000" w:themeColor="text1"/>
          <w:sz w:val="22"/>
          <w:szCs w:val="22"/>
          <w:u w:val="single"/>
        </w:rPr>
        <w:t>Presentations</w:t>
      </w:r>
    </w:p>
    <w:bookmarkEnd w:id="26"/>
    <w:p w14:paraId="4829371A" w14:textId="77777777" w:rsidR="002A0F39" w:rsidRDefault="002A0F39" w:rsidP="00031FD3">
      <w:pPr>
        <w:widowControl w:val="0"/>
        <w:rPr>
          <w:rFonts w:ascii="Myriad Pro" w:hAnsi="Myriad Pro"/>
          <w:color w:val="000000" w:themeColor="text1"/>
          <w:sz w:val="22"/>
          <w:szCs w:val="22"/>
          <w:u w:val="single"/>
        </w:rPr>
      </w:pPr>
    </w:p>
    <w:p w14:paraId="7033AEBE" w14:textId="245C8D3C"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031FD3">
      <w:pPr>
        <w:widowControl w:val="0"/>
        <w:jc w:val="both"/>
        <w:rPr>
          <w:rFonts w:ascii="Myriad Pro" w:hAnsi="Myriad Pro"/>
          <w:color w:val="595959" w:themeColor="text1" w:themeTint="A6"/>
          <w:sz w:val="22"/>
          <w:szCs w:val="22"/>
        </w:rPr>
      </w:pPr>
    </w:p>
    <w:p w14:paraId="0E450D6E" w14:textId="4FD3C513" w:rsidR="002A0F39" w:rsidRDefault="002A0F3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w:t>
      </w:r>
      <w:r>
        <w:rPr>
          <w:rFonts w:ascii="Myriad Pro" w:hAnsi="Myriad Pro"/>
          <w:color w:val="595959" w:themeColor="text1" w:themeTint="A6"/>
          <w:sz w:val="22"/>
          <w:szCs w:val="22"/>
        </w:rPr>
        <w:lastRenderedPageBreak/>
        <w:t xml:space="preserve">at departmental talk series, to other labs (within or outside of </w:t>
      </w:r>
      <w:r w:rsidR="00E30722">
        <w:rPr>
          <w:rFonts w:ascii="Myriad Pro" w:hAnsi="Myriad Pro"/>
          <w:color w:val="595959" w:themeColor="text1" w:themeTint="A6"/>
          <w:sz w:val="22"/>
          <w:szCs w:val="22"/>
        </w:rPr>
        <w:t>UC Berkeley</w:t>
      </w:r>
      <w:r>
        <w:rPr>
          <w:rFonts w:ascii="Myriad Pro" w:hAnsi="Myriad Pro"/>
          <w:color w:val="595959" w:themeColor="text1" w:themeTint="A6"/>
          <w:sz w:val="22"/>
          <w:szCs w:val="22"/>
        </w:rPr>
        <w:t xml:space="preserve">),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031FD3">
      <w:pPr>
        <w:widowControl w:val="0"/>
        <w:jc w:val="both"/>
        <w:rPr>
          <w:rFonts w:ascii="Myriad Pro" w:hAnsi="Myriad Pro"/>
          <w:color w:val="595959" w:themeColor="text1" w:themeTint="A6"/>
          <w:sz w:val="22"/>
          <w:szCs w:val="22"/>
        </w:rPr>
      </w:pPr>
    </w:p>
    <w:p w14:paraId="48B0C2ED" w14:textId="5A8D232D" w:rsidR="00BE27D7" w:rsidRDefault="00BE27D7"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031FD3">
      <w:pPr>
        <w:widowControl w:val="0"/>
        <w:jc w:val="both"/>
        <w:rPr>
          <w:rFonts w:ascii="Myriad Pro" w:hAnsi="Myriad Pro"/>
          <w:color w:val="595959" w:themeColor="text1" w:themeTint="A6"/>
          <w:sz w:val="22"/>
          <w:szCs w:val="22"/>
        </w:rPr>
      </w:pPr>
    </w:p>
    <w:p w14:paraId="48AE6628" w14:textId="1318AFB8" w:rsidR="000106FA" w:rsidRDefault="00BB44E6"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031FD3">
      <w:pPr>
        <w:widowControl w:val="0"/>
        <w:jc w:val="both"/>
        <w:rPr>
          <w:rFonts w:ascii="Myriad Pro" w:hAnsi="Myriad Pro"/>
          <w:color w:val="595959" w:themeColor="text1" w:themeTint="A6"/>
          <w:sz w:val="22"/>
          <w:szCs w:val="22"/>
        </w:rPr>
      </w:pPr>
    </w:p>
    <w:p w14:paraId="5A29132E" w14:textId="77777777" w:rsidR="008827EA" w:rsidRDefault="008827EA" w:rsidP="00031FD3">
      <w:pPr>
        <w:widowControl w:val="0"/>
        <w:jc w:val="both"/>
        <w:rPr>
          <w:rFonts w:ascii="Myriad Pro" w:hAnsi="Myriad Pro"/>
          <w:color w:val="595959" w:themeColor="text1" w:themeTint="A6"/>
          <w:sz w:val="22"/>
          <w:szCs w:val="22"/>
        </w:rPr>
      </w:pPr>
    </w:p>
    <w:p w14:paraId="2C9E90E3" w14:textId="29F9C1B3" w:rsidR="008827EA" w:rsidRDefault="008827EA" w:rsidP="00031FD3">
      <w:pPr>
        <w:widowControl w:val="0"/>
        <w:rPr>
          <w:rFonts w:ascii="Myriad Pro" w:hAnsi="Myriad Pro"/>
          <w:color w:val="000000" w:themeColor="text1"/>
          <w:sz w:val="22"/>
          <w:szCs w:val="22"/>
          <w:u w:val="single"/>
        </w:rPr>
      </w:pPr>
      <w:bookmarkStart w:id="27" w:name="RecommendationLetters"/>
      <w:r>
        <w:rPr>
          <w:rFonts w:ascii="Myriad Pro" w:hAnsi="Myriad Pro"/>
          <w:color w:val="000000" w:themeColor="text1"/>
          <w:sz w:val="22"/>
          <w:szCs w:val="22"/>
          <w:u w:val="single"/>
        </w:rPr>
        <w:t>Recommendation Letters</w:t>
      </w:r>
    </w:p>
    <w:bookmarkEnd w:id="27"/>
    <w:p w14:paraId="20926E4F" w14:textId="77777777" w:rsidR="008827EA" w:rsidRDefault="008827EA" w:rsidP="00031FD3">
      <w:pPr>
        <w:widowControl w:val="0"/>
        <w:jc w:val="both"/>
        <w:rPr>
          <w:rFonts w:ascii="Myriad Pro" w:hAnsi="Myriad Pro"/>
          <w:color w:val="595959" w:themeColor="text1" w:themeTint="A6"/>
          <w:sz w:val="22"/>
          <w:szCs w:val="22"/>
        </w:rPr>
      </w:pPr>
    </w:p>
    <w:p w14:paraId="75C73D13" w14:textId="71301000" w:rsidR="002307CA" w:rsidRPr="00C340E6" w:rsidRDefault="002307CA"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031FD3">
      <w:pPr>
        <w:widowControl w:val="0"/>
        <w:jc w:val="both"/>
        <w:rPr>
          <w:rFonts w:ascii="Myriad Pro" w:hAnsi="Myriad Pro"/>
          <w:color w:val="595959" w:themeColor="text1" w:themeTint="A6"/>
          <w:sz w:val="22"/>
          <w:szCs w:val="22"/>
        </w:rPr>
      </w:pPr>
    </w:p>
    <w:p w14:paraId="26AAD49A" w14:textId="63AD3769" w:rsidR="007427C1" w:rsidRDefault="007427C1" w:rsidP="00031FD3">
      <w:pPr>
        <w:widowControl w:val="0"/>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w:t>
      </w:r>
      <w:r w:rsidR="00D64DEA">
        <w:rPr>
          <w:rFonts w:ascii="Myriad Pro" w:hAnsi="Myriad Pro"/>
          <w:color w:val="595959" w:themeColor="text1" w:themeTint="A6"/>
          <w:sz w:val="22"/>
          <w:szCs w:val="22"/>
        </w:rPr>
        <w:t xml:space="preserve">If the letter is for a faculty position, also include your research and teaching statements. </w:t>
      </w:r>
      <w:r w:rsidRPr="00C340E6">
        <w:rPr>
          <w:rFonts w:ascii="Myriad Pro" w:hAnsi="Myriad Pro"/>
          <w:color w:val="595959" w:themeColor="text1" w:themeTint="A6"/>
          <w:sz w:val="22"/>
          <w:szCs w:val="22"/>
        </w:rPr>
        <w:t>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you may also be asked to submit a draft of a letter, which will be modified based on Mariam’s experience with you</w:t>
      </w:r>
      <w:r w:rsidR="000F4DE9">
        <w:rPr>
          <w:rFonts w:ascii="Myriad Pro" w:hAnsi="Myriad Pro"/>
          <w:color w:val="595959" w:themeColor="text1" w:themeTint="A6"/>
          <w:sz w:val="22"/>
          <w:szCs w:val="22"/>
        </w:rPr>
        <w:t>, made more glamorous (people are much too humble about themselves!)</w:t>
      </w:r>
      <w:r w:rsidR="0048481C">
        <w:rPr>
          <w:rFonts w:ascii="Myriad Pro" w:hAnsi="Myriad Pro"/>
          <w:color w:val="595959" w:themeColor="text1" w:themeTint="A6"/>
          <w:sz w:val="22"/>
          <w:szCs w:val="22"/>
        </w:rPr>
        <w:t xml:space="preserve">, </w:t>
      </w:r>
      <w:r w:rsidRPr="00C340E6">
        <w:rPr>
          <w:rFonts w:ascii="Myriad Pro" w:hAnsi="Myriad Pro"/>
          <w:color w:val="595959" w:themeColor="text1" w:themeTint="A6"/>
          <w:sz w:val="22"/>
          <w:szCs w:val="22"/>
        </w:rPr>
        <w:t xml:space="preserve">and </w:t>
      </w:r>
      <w:r w:rsidR="0048481C">
        <w:rPr>
          <w:rFonts w:ascii="Myriad Pro" w:hAnsi="Myriad Pro"/>
          <w:color w:val="595959" w:themeColor="text1" w:themeTint="A6"/>
          <w:sz w:val="22"/>
          <w:szCs w:val="22"/>
        </w:rPr>
        <w:t>edited to add anything you left out that Mariam thinks is important</w:t>
      </w:r>
      <w:r w:rsidRPr="00C340E6">
        <w:rPr>
          <w:rFonts w:ascii="Myriad Pro" w:hAnsi="Myriad Pro"/>
          <w:color w:val="595959" w:themeColor="text1" w:themeTint="A6"/>
          <w:sz w:val="22"/>
          <w:szCs w:val="22"/>
        </w:rPr>
        <w:t xml:space="preserve">.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031FD3">
      <w:pPr>
        <w:widowControl w:val="0"/>
        <w:jc w:val="both"/>
        <w:rPr>
          <w:rFonts w:ascii="Myriad Pro" w:hAnsi="Myriad Pro"/>
          <w:color w:val="595959" w:themeColor="text1" w:themeTint="A6"/>
          <w:sz w:val="22"/>
          <w:szCs w:val="22"/>
        </w:rPr>
      </w:pPr>
    </w:p>
    <w:p w14:paraId="5C1FBA0D" w14:textId="77777777" w:rsidR="0058450B" w:rsidRDefault="0058450B" w:rsidP="00031FD3">
      <w:pPr>
        <w:widowControl w:val="0"/>
        <w:jc w:val="both"/>
        <w:rPr>
          <w:rFonts w:ascii="Myriad Pro" w:hAnsi="Myriad Pro"/>
          <w:color w:val="595959" w:themeColor="text1" w:themeTint="A6"/>
          <w:sz w:val="22"/>
          <w:szCs w:val="22"/>
        </w:rPr>
      </w:pPr>
    </w:p>
    <w:p w14:paraId="2A5E7C78" w14:textId="3A519D17" w:rsidR="0058450B" w:rsidRDefault="0058450B" w:rsidP="00031FD3">
      <w:pPr>
        <w:widowControl w:val="0"/>
        <w:rPr>
          <w:rFonts w:ascii="Myriad Pro" w:hAnsi="Myriad Pro"/>
          <w:color w:val="000000" w:themeColor="text1"/>
          <w:sz w:val="22"/>
          <w:szCs w:val="22"/>
          <w:u w:val="single"/>
        </w:rPr>
      </w:pPr>
      <w:bookmarkStart w:id="28" w:name="DataManagement"/>
      <w:r>
        <w:rPr>
          <w:rFonts w:ascii="Myriad Pro" w:hAnsi="Myriad Pro"/>
          <w:color w:val="000000" w:themeColor="text1"/>
          <w:sz w:val="22"/>
          <w:szCs w:val="22"/>
          <w:u w:val="single"/>
        </w:rPr>
        <w:t>Data Management</w:t>
      </w:r>
    </w:p>
    <w:bookmarkEnd w:id="28"/>
    <w:p w14:paraId="05D9BED2" w14:textId="77777777" w:rsidR="0058450B" w:rsidRDefault="0058450B" w:rsidP="00031FD3">
      <w:pPr>
        <w:widowControl w:val="0"/>
        <w:jc w:val="both"/>
        <w:rPr>
          <w:rFonts w:ascii="Myriad Pro" w:hAnsi="Myriad Pro"/>
          <w:color w:val="595959" w:themeColor="text1" w:themeTint="A6"/>
          <w:sz w:val="22"/>
          <w:szCs w:val="22"/>
        </w:rPr>
      </w:pPr>
    </w:p>
    <w:p w14:paraId="4831678E" w14:textId="57ADB018" w:rsidR="0058450B" w:rsidRDefault="00F549FD"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031FD3">
      <w:pPr>
        <w:widowControl w:val="0"/>
        <w:jc w:val="both"/>
        <w:rPr>
          <w:rFonts w:ascii="Myriad Pro" w:hAnsi="Myriad Pro"/>
          <w:i/>
          <w:color w:val="000000" w:themeColor="text1"/>
          <w:sz w:val="22"/>
          <w:szCs w:val="22"/>
        </w:rPr>
      </w:pPr>
    </w:p>
    <w:p w14:paraId="56BA7B32" w14:textId="02CB6B3E" w:rsidR="0065275A" w:rsidRDefault="0065275A"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031FD3">
      <w:pPr>
        <w:widowControl w:val="0"/>
        <w:jc w:val="both"/>
        <w:rPr>
          <w:rFonts w:ascii="Myriad Pro" w:hAnsi="Myriad Pro"/>
          <w:color w:val="595959" w:themeColor="text1" w:themeTint="A6"/>
          <w:sz w:val="22"/>
          <w:szCs w:val="22"/>
        </w:rPr>
      </w:pPr>
    </w:p>
    <w:p w14:paraId="4B1514CA" w14:textId="36E37C24" w:rsidR="0065275A" w:rsidRDefault="0065275A"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031FD3">
      <w:pPr>
        <w:pStyle w:val="ListParagraph"/>
        <w:widowControl w:val="0"/>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4F4CAC57" w14:textId="77777777" w:rsidR="00CE09C4" w:rsidRDefault="00CE09C4" w:rsidP="00031FD3">
      <w:pPr>
        <w:widowControl w:val="0"/>
        <w:jc w:val="both"/>
        <w:rPr>
          <w:rFonts w:ascii="Myriad Pro" w:hAnsi="Myriad Pro"/>
          <w:color w:val="595959" w:themeColor="text1" w:themeTint="A6"/>
          <w:sz w:val="22"/>
          <w:szCs w:val="22"/>
        </w:rPr>
      </w:pPr>
    </w:p>
    <w:p w14:paraId="5C7A8486" w14:textId="0E19F649" w:rsidR="00CE09C4" w:rsidRDefault="00A45BF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031FD3">
      <w:pPr>
        <w:widowControl w:val="0"/>
        <w:jc w:val="both"/>
        <w:rPr>
          <w:rFonts w:ascii="Myriad Pro" w:hAnsi="Myriad Pro"/>
          <w:color w:val="595959" w:themeColor="text1" w:themeTint="A6"/>
          <w:sz w:val="22"/>
          <w:szCs w:val="22"/>
        </w:rPr>
      </w:pPr>
    </w:p>
    <w:p w14:paraId="3FBB377F" w14:textId="77777777" w:rsidR="00CB56AC" w:rsidRDefault="00CB56AC" w:rsidP="00031FD3">
      <w:pPr>
        <w:widowControl w:val="0"/>
        <w:jc w:val="both"/>
        <w:rPr>
          <w:rFonts w:ascii="Myriad Pro" w:hAnsi="Myriad Pro"/>
          <w:color w:val="595959" w:themeColor="text1" w:themeTint="A6"/>
          <w:sz w:val="22"/>
          <w:szCs w:val="22"/>
        </w:rPr>
      </w:pPr>
    </w:p>
    <w:p w14:paraId="0BE1F1E8" w14:textId="00BC3760" w:rsidR="00CE09C4" w:rsidRDefault="00AA38D8"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031FD3">
      <w:pPr>
        <w:widowControl w:val="0"/>
        <w:jc w:val="both"/>
        <w:rPr>
          <w:rFonts w:ascii="Myriad Pro" w:hAnsi="Myriad Pro"/>
          <w:i/>
          <w:color w:val="000000" w:themeColor="text1"/>
          <w:sz w:val="22"/>
          <w:szCs w:val="22"/>
        </w:rPr>
      </w:pPr>
    </w:p>
    <w:p w14:paraId="5E43794B" w14:textId="4973A0DB" w:rsidR="001D23AF" w:rsidRDefault="001D23AF"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30" w:history="1">
        <w:proofErr w:type="spellStart"/>
        <w:r w:rsidRPr="00EA0A7B">
          <w:rPr>
            <w:rStyle w:val="Hyperlink"/>
            <w:rFonts w:ascii="Myriad Pro" w:hAnsi="Myriad Pro"/>
            <w:color w:val="00ADD2"/>
            <w:sz w:val="22"/>
            <w:szCs w:val="22"/>
          </w:rPr>
          <w:t>Neuropipe</w:t>
        </w:r>
        <w:proofErr w:type="spellEnd"/>
      </w:hyperlink>
      <w:r w:rsidR="002E028B">
        <w:rPr>
          <w:rFonts w:ascii="Myriad Pro" w:hAnsi="Myriad Pro"/>
          <w:color w:val="595959" w:themeColor="text1" w:themeTint="A6"/>
          <w:sz w:val="22"/>
          <w:szCs w:val="22"/>
        </w:rPr>
        <w:t>):</w:t>
      </w:r>
    </w:p>
    <w:p w14:paraId="4939CCD3" w14:textId="77777777" w:rsidR="002E028B" w:rsidRDefault="002E028B" w:rsidP="00031FD3">
      <w:pPr>
        <w:widowControl w:val="0"/>
        <w:jc w:val="both"/>
        <w:rPr>
          <w:rFonts w:ascii="Myriad Pro" w:hAnsi="Myriad Pro"/>
          <w:color w:val="595959" w:themeColor="text1" w:themeTint="A6"/>
          <w:sz w:val="22"/>
          <w:szCs w:val="22"/>
        </w:rPr>
      </w:pPr>
    </w:p>
    <w:p w14:paraId="73EEC21B" w14:textId="35A0FBB9" w:rsidR="002E028B" w:rsidRDefault="002E028B"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w:t>
      </w:r>
    </w:p>
    <w:p w14:paraId="6173E18E" w14:textId="373864B5"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/subjects/{subj}/analysis</w:t>
      </w:r>
    </w:p>
    <w:p w14:paraId="15E81C56" w14:textId="20826EFF" w:rsidR="002E028B" w:rsidRDefault="002E028B"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/subjects/{subj}/data</w:t>
      </w:r>
    </w:p>
    <w:p w14:paraId="7E3438B8" w14:textId="45BB53FC" w:rsidR="00E65F33" w:rsidRDefault="00E65F33"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behavioralData</w:t>
      </w:r>
      <w:proofErr w:type="spellEnd"/>
      <w:r>
        <w:rPr>
          <w:rFonts w:ascii="Myriad Pro" w:hAnsi="Myriad Pro"/>
          <w:color w:val="595959" w:themeColor="text1" w:themeTint="A6"/>
          <w:sz w:val="22"/>
          <w:szCs w:val="22"/>
        </w:rPr>
        <w:t xml:space="preserve"> (for, well, behavioral data)</w:t>
      </w:r>
    </w:p>
    <w:p w14:paraId="7A5D8EB3" w14:textId="5E14BE1A"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eyetrackingData</w:t>
      </w:r>
      <w:proofErr w:type="spellEnd"/>
      <w:r>
        <w:rPr>
          <w:rFonts w:ascii="Myriad Pro" w:hAnsi="Myriad Pro"/>
          <w:color w:val="595959" w:themeColor="text1" w:themeTint="A6"/>
          <w:sz w:val="22"/>
          <w:szCs w:val="22"/>
        </w:rPr>
        <w:t xml:space="preserve"> (if applicable)</w:t>
      </w:r>
    </w:p>
    <w:p w14:paraId="76CE2956" w14:textId="0232BCC9" w:rsidR="00F8679F" w:rsidRDefault="00F8679F" w:rsidP="00031FD3">
      <w:pPr>
        <w:pStyle w:val="ListParagraph"/>
        <w:widowControl w:val="0"/>
        <w:numPr>
          <w:ilvl w:val="3"/>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(raw </w:t>
      </w:r>
      <w:proofErr w:type="spellStart"/>
      <w:r>
        <w:rPr>
          <w:rFonts w:ascii="Myriad Pro" w:hAnsi="Myriad Pro"/>
          <w:color w:val="595959" w:themeColor="text1" w:themeTint="A6"/>
          <w:sz w:val="22"/>
          <w:szCs w:val="22"/>
        </w:rPr>
        <w:t>nifti</w:t>
      </w:r>
      <w:proofErr w:type="spellEnd"/>
      <w:r>
        <w:rPr>
          <w:rFonts w:ascii="Myriad Pro" w:hAnsi="Myriad Pro"/>
          <w:color w:val="595959" w:themeColor="text1" w:themeTint="A6"/>
          <w:sz w:val="22"/>
          <w:szCs w:val="22"/>
        </w:rPr>
        <w:t xml:space="preserve">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031FD3">
      <w:pPr>
        <w:pStyle w:val="ListParagraph"/>
        <w:widowControl w:val="0"/>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/subjects/{subj}/design</w:t>
      </w:r>
    </w:p>
    <w:p w14:paraId="0A32059B" w14:textId="41439317"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w:t>
      </w:r>
      <w:proofErr w:type="spellStart"/>
      <w:r>
        <w:rPr>
          <w:rFonts w:ascii="Myriad Pro" w:hAnsi="Myriad Pro"/>
          <w:color w:val="595959" w:themeColor="text1" w:themeTint="A6"/>
          <w:sz w:val="22"/>
          <w:szCs w:val="22"/>
        </w:rPr>
        <w:t>fsf</w:t>
      </w:r>
      <w:proofErr w:type="spellEnd"/>
    </w:p>
    <w:p w14:paraId="2E567FD0" w14:textId="3E9A1B09"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you’re using FSL, put </w:t>
      </w:r>
      <w:proofErr w:type="gramStart"/>
      <w:r>
        <w:rPr>
          <w:rFonts w:ascii="Myriad Pro" w:hAnsi="Myriad Pro"/>
          <w:color w:val="595959" w:themeColor="text1" w:themeTint="A6"/>
          <w:sz w:val="22"/>
          <w:szCs w:val="22"/>
        </w:rPr>
        <w:t>the .</w:t>
      </w:r>
      <w:proofErr w:type="spellStart"/>
      <w:r>
        <w:rPr>
          <w:rFonts w:ascii="Myriad Pro" w:hAnsi="Myriad Pro"/>
          <w:color w:val="595959" w:themeColor="text1" w:themeTint="A6"/>
          <w:sz w:val="22"/>
          <w:szCs w:val="22"/>
        </w:rPr>
        <w:t>fsf</w:t>
      </w:r>
      <w:proofErr w:type="spellEnd"/>
      <w:proofErr w:type="gramEnd"/>
      <w:r>
        <w:rPr>
          <w:rFonts w:ascii="Myriad Pro" w:hAnsi="Myriad Pro"/>
          <w:color w:val="595959" w:themeColor="text1" w:themeTint="A6"/>
          <w:sz w:val="22"/>
          <w:szCs w:val="22"/>
        </w:rPr>
        <w:t xml:space="preserve"> </w:t>
      </w:r>
      <w:proofErr w:type="spellStart"/>
      <w:r>
        <w:rPr>
          <w:rFonts w:ascii="Myriad Pro" w:hAnsi="Myriad Pro"/>
          <w:color w:val="595959" w:themeColor="text1" w:themeTint="A6"/>
          <w:sz w:val="22"/>
          <w:szCs w:val="22"/>
        </w:rPr>
        <w:t>fies</w:t>
      </w:r>
      <w:proofErr w:type="spellEnd"/>
      <w:r>
        <w:rPr>
          <w:rFonts w:ascii="Myriad Pro" w:hAnsi="Myriad Pro"/>
          <w:color w:val="595959" w:themeColor="text1" w:themeTint="A6"/>
          <w:sz w:val="22"/>
          <w:szCs w:val="22"/>
        </w:rPr>
        <w:t xml:space="preserve"> here. If you’re using SPM or something else, save the files for setting up preprocessing and GLMs here</w:t>
      </w:r>
    </w:p>
    <w:p w14:paraId="099C17AE" w14:textId="33AB0184" w:rsidR="00F54EE5" w:rsidRDefault="00F54EE5" w:rsidP="00031FD3">
      <w:pPr>
        <w:pStyle w:val="ListParagraph"/>
        <w:widowControl w:val="0"/>
        <w:numPr>
          <w:ilvl w:val="1"/>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/subjects/{subj}/scripts</w:t>
      </w:r>
    </w:p>
    <w:p w14:paraId="2B388DF7" w14:textId="3E4B73B4" w:rsidR="00F54EE5" w:rsidRDefault="00F54EE5" w:rsidP="00031FD3">
      <w:pPr>
        <w:pStyle w:val="ListParagraph"/>
        <w:widowControl w:val="0"/>
        <w:numPr>
          <w:ilvl w:val="2"/>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Matlab</w:t>
      </w:r>
      <w:proofErr w:type="spellEnd"/>
      <w:r>
        <w:rPr>
          <w:rFonts w:ascii="Myriad Pro" w:hAnsi="Myriad Pro"/>
          <w:color w:val="595959" w:themeColor="text1" w:themeTint="A6"/>
          <w:sz w:val="22"/>
          <w:szCs w:val="22"/>
        </w:rPr>
        <w:t xml:space="preserve">,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/scripts</w:t>
      </w:r>
    </w:p>
    <w:p w14:paraId="2522A5E4" w14:textId="42D3B6B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/results</w:t>
      </w:r>
    </w:p>
    <w:p w14:paraId="6300DCAD" w14:textId="237FFD22"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figures with main results, </w:t>
      </w:r>
      <w:proofErr w:type="spellStart"/>
      <w:r>
        <w:rPr>
          <w:rFonts w:ascii="Myriad Pro" w:hAnsi="Myriad Pro"/>
          <w:color w:val="595959" w:themeColor="text1" w:themeTint="A6"/>
          <w:sz w:val="22"/>
          <w:szCs w:val="22"/>
        </w:rPr>
        <w:t>powerpoint</w:t>
      </w:r>
      <w:proofErr w:type="spellEnd"/>
      <w:r>
        <w:rPr>
          <w:rFonts w:ascii="Myriad Pro" w:hAnsi="Myriad Pro"/>
          <w:color w:val="595959" w:themeColor="text1" w:themeTint="A6"/>
          <w:sz w:val="22"/>
          <w:szCs w:val="22"/>
        </w:rPr>
        <w:t xml:space="preserve"> or keynote presentations, manuscripts if you wish</w:t>
      </w:r>
    </w:p>
    <w:p w14:paraId="1120699A" w14:textId="44DF16EE"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/notes</w:t>
      </w:r>
    </w:p>
    <w:p w14:paraId="36BB274A" w14:textId="5D0D544B"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detailed notes about the design, analysis pipeline, relevant papers, </w:t>
      </w:r>
      <w:proofErr w:type="spellStart"/>
      <w:r>
        <w:rPr>
          <w:rFonts w:ascii="Myriad Pro" w:hAnsi="Myriad Pro"/>
          <w:color w:val="595959" w:themeColor="text1" w:themeTint="A6"/>
          <w:sz w:val="22"/>
          <w:szCs w:val="22"/>
        </w:rPr>
        <w:t>etc</w:t>
      </w:r>
      <w:proofErr w:type="spellEnd"/>
    </w:p>
    <w:p w14:paraId="3D7F708B" w14:textId="2813481C"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/group</w:t>
      </w:r>
    </w:p>
    <w:p w14:paraId="1B47AF0D" w14:textId="62F06D28"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031FD3">
      <w:pPr>
        <w:pStyle w:val="ListParagraph"/>
        <w:widowControl w:val="0"/>
        <w:numPr>
          <w:ilvl w:val="0"/>
          <w:numId w:val="1"/>
        </w:numPr>
        <w:jc w:val="both"/>
        <w:rPr>
          <w:rFonts w:ascii="Myriad Pro" w:hAnsi="Myriad Pro"/>
          <w:color w:val="595959" w:themeColor="text1" w:themeTint="A6"/>
          <w:sz w:val="22"/>
          <w:szCs w:val="22"/>
        </w:rPr>
      </w:pPr>
      <w:proofErr w:type="spellStart"/>
      <w:r>
        <w:rPr>
          <w:rFonts w:ascii="Myriad Pro" w:hAnsi="Myriad Pro"/>
          <w:color w:val="595959" w:themeColor="text1" w:themeTint="A6"/>
          <w:sz w:val="22"/>
          <w:szCs w:val="22"/>
        </w:rPr>
        <w:t>projectName</w:t>
      </w:r>
      <w:proofErr w:type="spellEnd"/>
      <w:r>
        <w:rPr>
          <w:rFonts w:ascii="Myriad Pro" w:hAnsi="Myriad Pro"/>
          <w:color w:val="595959" w:themeColor="text1" w:themeTint="A6"/>
          <w:sz w:val="22"/>
          <w:szCs w:val="22"/>
        </w:rPr>
        <w:t>/task</w:t>
      </w:r>
    </w:p>
    <w:p w14:paraId="2FDA074A" w14:textId="700359F9" w:rsidR="009A748A" w:rsidRDefault="009A748A"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031FD3">
      <w:pPr>
        <w:pStyle w:val="ListParagraph"/>
        <w:widowControl w:val="0"/>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1A31BA8D" w14:textId="77777777" w:rsidR="00FD1F1D" w:rsidRDefault="00FD1F1D" w:rsidP="00031FD3">
      <w:pPr>
        <w:widowControl w:val="0"/>
        <w:jc w:val="both"/>
        <w:rPr>
          <w:rFonts w:ascii="Myriad Pro" w:hAnsi="Myriad Pro"/>
          <w:color w:val="595959" w:themeColor="text1" w:themeTint="A6"/>
          <w:sz w:val="22"/>
          <w:szCs w:val="22"/>
        </w:rPr>
      </w:pPr>
    </w:p>
    <w:p w14:paraId="00CE61FB" w14:textId="621A15E7" w:rsidR="00FD1F1D" w:rsidRPr="00FD1F1D" w:rsidRDefault="00FD1F1D"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031FD3">
      <w:pPr>
        <w:widowControl w:val="0"/>
        <w:jc w:val="both"/>
        <w:rPr>
          <w:rFonts w:ascii="Myriad Pro" w:hAnsi="Myriad Pro"/>
          <w:color w:val="595959" w:themeColor="text1" w:themeTint="A6"/>
          <w:sz w:val="22"/>
          <w:szCs w:val="22"/>
        </w:rPr>
      </w:pPr>
    </w:p>
    <w:p w14:paraId="2842DD3A" w14:textId="55977F7F" w:rsidR="002165A1" w:rsidRDefault="002165A1" w:rsidP="00031FD3">
      <w:pPr>
        <w:widowControl w:val="0"/>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031FD3">
      <w:pPr>
        <w:widowControl w:val="0"/>
        <w:jc w:val="both"/>
        <w:rPr>
          <w:rFonts w:ascii="Myriad Pro" w:hAnsi="Myriad Pro"/>
          <w:i/>
          <w:color w:val="000000" w:themeColor="text1"/>
          <w:sz w:val="22"/>
          <w:szCs w:val="22"/>
        </w:rPr>
      </w:pPr>
    </w:p>
    <w:p w14:paraId="19684A44" w14:textId="5AD1C1A5" w:rsidR="00B0683E" w:rsidRDefault="002165A1" w:rsidP="00031FD3">
      <w:pPr>
        <w:widowControl w:val="0"/>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t>
      </w:r>
      <w:r w:rsidR="00B0683E">
        <w:rPr>
          <w:rFonts w:ascii="Myriad Pro" w:hAnsi="Myriad Pro"/>
          <w:color w:val="595959" w:themeColor="text1" w:themeTint="A6"/>
          <w:sz w:val="22"/>
          <w:szCs w:val="22"/>
        </w:rPr>
        <w:t xml:space="preserve">This should be done in a number of ways. First, you are responsible for backing up your data continuously, on the external hard drive that was bought for you upon your arrival. If you did not get an external hard drive, ask Mariam for one as soon as possible (see </w:t>
      </w:r>
      <w:r w:rsidR="00B0683E">
        <w:rPr>
          <w:rFonts w:ascii="Myriad Pro" w:hAnsi="Myriad Pro"/>
          <w:i/>
          <w:color w:val="595959" w:themeColor="text1" w:themeTint="A6"/>
          <w:sz w:val="22"/>
          <w:szCs w:val="22"/>
        </w:rPr>
        <w:t xml:space="preserve">Storing Active Datasets, </w:t>
      </w:r>
      <w:r w:rsidR="00B0683E">
        <w:rPr>
          <w:rFonts w:ascii="Myriad Pro" w:hAnsi="Myriad Pro"/>
          <w:color w:val="595959" w:themeColor="text1" w:themeTint="A6"/>
          <w:sz w:val="22"/>
          <w:szCs w:val="22"/>
        </w:rPr>
        <w:t xml:space="preserve">above). Second, upon submitting a paper to a journal, all datasets and code must be publicly shared. This can be done on OSF, GitHub, </w:t>
      </w:r>
      <w:proofErr w:type="spellStart"/>
      <w:r w:rsidR="00B0683E">
        <w:rPr>
          <w:rFonts w:ascii="Myriad Pro" w:hAnsi="Myriad Pro"/>
          <w:color w:val="595959" w:themeColor="text1" w:themeTint="A6"/>
          <w:sz w:val="22"/>
          <w:szCs w:val="22"/>
        </w:rPr>
        <w:t>OpenNeuro</w:t>
      </w:r>
      <w:proofErr w:type="spellEnd"/>
      <w:r w:rsidR="00B0683E">
        <w:rPr>
          <w:rFonts w:ascii="Myriad Pro" w:hAnsi="Myriad Pro"/>
          <w:color w:val="595959" w:themeColor="text1" w:themeTint="A6"/>
          <w:sz w:val="22"/>
          <w:szCs w:val="22"/>
        </w:rPr>
        <w:t>, or other platforms (see the lab wiki for details). Finally, after a project is completed and the paper published in a peer-reviewed journal, move the project to the archive on the server. Talk to Mariam about this first.</w:t>
      </w:r>
    </w:p>
    <w:p w14:paraId="7748F0E3" w14:textId="77777777" w:rsidR="00800C27" w:rsidRDefault="00800C27" w:rsidP="00031FD3">
      <w:pPr>
        <w:widowControl w:val="0"/>
        <w:jc w:val="both"/>
        <w:rPr>
          <w:rFonts w:ascii="Myriad Pro" w:hAnsi="Myriad Pro"/>
          <w:color w:val="595959" w:themeColor="text1" w:themeTint="A6"/>
          <w:sz w:val="22"/>
          <w:szCs w:val="22"/>
        </w:rPr>
      </w:pPr>
    </w:p>
    <w:p w14:paraId="444E398A" w14:textId="77777777" w:rsidR="00800C27" w:rsidRDefault="00800C27" w:rsidP="00031FD3">
      <w:pPr>
        <w:widowControl w:val="0"/>
        <w:jc w:val="both"/>
        <w:rPr>
          <w:rFonts w:ascii="Myriad Pro" w:hAnsi="Myriad Pro"/>
          <w:color w:val="595959" w:themeColor="text1" w:themeTint="A6"/>
          <w:sz w:val="22"/>
          <w:szCs w:val="22"/>
        </w:rPr>
      </w:pPr>
    </w:p>
    <w:p w14:paraId="2CFF827B" w14:textId="0FDEFF31" w:rsidR="008C4806" w:rsidRDefault="008C4806" w:rsidP="00031FD3">
      <w:pPr>
        <w:widowControl w:val="0"/>
        <w:rPr>
          <w:rFonts w:ascii="Myriad Pro" w:hAnsi="Myriad Pro"/>
          <w:color w:val="000000" w:themeColor="text1"/>
          <w:sz w:val="22"/>
          <w:szCs w:val="22"/>
          <w:u w:val="single"/>
        </w:rPr>
      </w:pPr>
      <w:bookmarkStart w:id="29" w:name="OpenScience"/>
      <w:r>
        <w:rPr>
          <w:rFonts w:ascii="Myriad Pro" w:hAnsi="Myriad Pro"/>
          <w:color w:val="000000" w:themeColor="text1"/>
          <w:sz w:val="22"/>
          <w:szCs w:val="22"/>
          <w:u w:val="single"/>
        </w:rPr>
        <w:t>Open Science</w:t>
      </w:r>
    </w:p>
    <w:bookmarkEnd w:id="29"/>
    <w:p w14:paraId="424A071C" w14:textId="77777777" w:rsidR="008C4806" w:rsidRDefault="008C4806" w:rsidP="00031FD3">
      <w:pPr>
        <w:widowControl w:val="0"/>
        <w:jc w:val="both"/>
        <w:rPr>
          <w:rFonts w:ascii="Myriad Pro" w:hAnsi="Myriad Pro"/>
          <w:color w:val="595959" w:themeColor="text1" w:themeTint="A6"/>
          <w:sz w:val="22"/>
          <w:szCs w:val="22"/>
        </w:rPr>
      </w:pPr>
    </w:p>
    <w:p w14:paraId="3FF11A73" w14:textId="4D374F19" w:rsidR="00401B8C" w:rsidRDefault="00401B8C"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make our data and code publicly available </w:t>
      </w:r>
      <w:r w:rsidR="00EC6379">
        <w:rPr>
          <w:rFonts w:ascii="Myriad Pro" w:hAnsi="Myriad Pro"/>
          <w:color w:val="595959" w:themeColor="text1" w:themeTint="A6"/>
          <w:sz w:val="22"/>
          <w:szCs w:val="22"/>
        </w:rPr>
        <w:t xml:space="preserve">simultaneously with the submission of the paper to a peer-reviewed journal </w:t>
      </w:r>
      <w:r>
        <w:rPr>
          <w:rFonts w:ascii="Myriad Pro" w:hAnsi="Myriad Pro"/>
          <w:color w:val="595959" w:themeColor="text1" w:themeTint="A6"/>
          <w:sz w:val="22"/>
          <w:szCs w:val="22"/>
        </w:rPr>
        <w:t>(</w:t>
      </w:r>
      <w:r w:rsidR="00EC6379">
        <w:rPr>
          <w:rFonts w:ascii="Myriad Pro" w:hAnsi="Myriad Pro"/>
          <w:color w:val="595959" w:themeColor="text1" w:themeTint="A6"/>
          <w:sz w:val="22"/>
          <w:szCs w:val="22"/>
        </w:rPr>
        <w:t>exceptions might be made</w:t>
      </w:r>
      <w:r>
        <w:rPr>
          <w:rFonts w:ascii="Myriad Pro" w:hAnsi="Myriad Pro"/>
          <w:color w:val="595959" w:themeColor="text1" w:themeTint="A6"/>
          <w:sz w:val="22"/>
          <w:szCs w:val="22"/>
        </w:rPr>
        <w:t xml:space="preserve"> if work on the dataset is ongoing</w:t>
      </w:r>
      <w:r w:rsidR="00EC6379">
        <w:rPr>
          <w:rFonts w:ascii="Myriad Pro" w:hAnsi="Myriad Pro"/>
          <w:color w:val="595959" w:themeColor="text1" w:themeTint="A6"/>
          <w:sz w:val="22"/>
          <w:szCs w:val="22"/>
        </w:rPr>
        <w:t xml:space="preserve"> for a different paper</w:t>
      </w:r>
      <w:r>
        <w:rPr>
          <w:rFonts w:ascii="Myriad Pro" w:hAnsi="Myriad Pro"/>
          <w:color w:val="595959" w:themeColor="text1" w:themeTint="A6"/>
          <w:sz w:val="22"/>
          <w:szCs w:val="22"/>
        </w:rPr>
        <w:t xml:space="preserve">).  Currently, the best option for sharing smaller datasets might be the </w:t>
      </w:r>
      <w:hyperlink r:id="rId31" w:history="1">
        <w:r w:rsidRPr="00EA0A7B">
          <w:rPr>
            <w:rStyle w:val="Hyperlink"/>
            <w:rFonts w:ascii="Myriad Pro" w:hAnsi="Myriad Pro"/>
            <w:color w:val="00ADD2"/>
            <w:sz w:val="22"/>
            <w:szCs w:val="22"/>
          </w:rPr>
          <w:t>Open Science Framework</w:t>
        </w:r>
      </w:hyperlink>
      <w:r>
        <w:rPr>
          <w:rFonts w:ascii="Myriad Pro" w:hAnsi="Myriad Pro"/>
          <w:color w:val="595959" w:themeColor="text1" w:themeTint="A6"/>
          <w:sz w:val="22"/>
          <w:szCs w:val="22"/>
        </w:rPr>
        <w:t xml:space="preserve">, and the best option for sharing MRI datasets </w:t>
      </w:r>
      <w:r w:rsidR="00706D59">
        <w:rPr>
          <w:rFonts w:ascii="Myriad Pro" w:hAnsi="Myriad Pro"/>
          <w:color w:val="595959" w:themeColor="text1" w:themeTint="A6"/>
          <w:sz w:val="22"/>
          <w:szCs w:val="22"/>
        </w:rPr>
        <w:t xml:space="preserve">is </w:t>
      </w:r>
      <w:hyperlink r:id="rId32" w:history="1">
        <w:proofErr w:type="spellStart"/>
        <w:r w:rsidR="00706D59" w:rsidRPr="00EA0A7B">
          <w:rPr>
            <w:rStyle w:val="Hyperlink"/>
            <w:rFonts w:ascii="Myriad Pro" w:hAnsi="Myriad Pro"/>
            <w:color w:val="00ADD2"/>
            <w:sz w:val="22"/>
            <w:szCs w:val="22"/>
          </w:rPr>
          <w:t>OpenNeuro</w:t>
        </w:r>
        <w:proofErr w:type="spellEnd"/>
      </w:hyperlink>
      <w:r w:rsidR="00706D59" w:rsidRPr="00706D59">
        <w:rPr>
          <w:color w:val="00B0F0"/>
        </w:rPr>
        <w:t xml:space="preserve"> </w:t>
      </w:r>
      <w:r>
        <w:rPr>
          <w:rFonts w:ascii="Myriad Pro" w:hAnsi="Myriad Pro"/>
          <w:color w:val="595959" w:themeColor="text1" w:themeTint="A6"/>
          <w:sz w:val="22"/>
          <w:szCs w:val="22"/>
        </w:rPr>
        <w:t>(let the lab know if you find others).</w:t>
      </w:r>
      <w:r w:rsidR="0093381F">
        <w:rPr>
          <w:rFonts w:ascii="Myriad Pro" w:hAnsi="Myriad Pro"/>
          <w:color w:val="595959" w:themeColor="text1" w:themeTint="A6"/>
          <w:sz w:val="22"/>
          <w:szCs w:val="22"/>
        </w:rPr>
        <w:t xml:space="preserve"> </w:t>
      </w:r>
    </w:p>
    <w:p w14:paraId="6CE0CC55" w14:textId="77777777" w:rsidR="00340FE9" w:rsidRDefault="00340FE9" w:rsidP="00031FD3">
      <w:pPr>
        <w:widowControl w:val="0"/>
        <w:jc w:val="both"/>
        <w:rPr>
          <w:rFonts w:ascii="Myriad Pro" w:hAnsi="Myriad Pro"/>
          <w:color w:val="595959" w:themeColor="text1" w:themeTint="A6"/>
          <w:sz w:val="22"/>
          <w:szCs w:val="22"/>
        </w:rPr>
      </w:pPr>
    </w:p>
    <w:p w14:paraId="070BD03E" w14:textId="23E30735" w:rsidR="00340FE9" w:rsidRDefault="00340FE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33" w:history="1">
        <w:proofErr w:type="spellStart"/>
        <w:r w:rsidR="00720E59" w:rsidRPr="00EA0A7B">
          <w:rPr>
            <w:rStyle w:val="Hyperlink"/>
            <w:rFonts w:ascii="Myriad Pro" w:hAnsi="Myriad Pro"/>
            <w:color w:val="00ADD2"/>
            <w:sz w:val="22"/>
            <w:szCs w:val="22"/>
          </w:rPr>
          <w:t>bioRxiv</w:t>
        </w:r>
        <w:proofErr w:type="spellEnd"/>
      </w:hyperlink>
      <w:r w:rsidR="00720E59">
        <w:rPr>
          <w:rFonts w:ascii="Myriad Pro" w:hAnsi="Myriad Pro"/>
          <w:color w:val="595959" w:themeColor="text1" w:themeTint="A6"/>
          <w:sz w:val="22"/>
          <w:szCs w:val="22"/>
        </w:rPr>
        <w:t xml:space="preserve"> and </w:t>
      </w:r>
      <w:hyperlink r:id="rId34" w:history="1">
        <w:proofErr w:type="spellStart"/>
        <w:r w:rsidR="00720E59" w:rsidRPr="00EA0A7B">
          <w:rPr>
            <w:rStyle w:val="Hyperlink"/>
            <w:rFonts w:ascii="Myriad Pro" w:hAnsi="Myriad Pro"/>
            <w:color w:val="00ADD2"/>
            <w:sz w:val="22"/>
            <w:szCs w:val="22"/>
          </w:rPr>
          <w:t>PsyArXiv</w:t>
        </w:r>
        <w:proofErr w:type="spellEnd"/>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0093822" w:rsidR="008B01CA" w:rsidRDefault="008B01CA" w:rsidP="00031FD3">
      <w:pPr>
        <w:widowControl w:val="0"/>
        <w:jc w:val="both"/>
        <w:rPr>
          <w:rFonts w:ascii="Myriad Pro" w:hAnsi="Myriad Pro"/>
          <w:color w:val="595959" w:themeColor="text1" w:themeTint="A6"/>
          <w:sz w:val="22"/>
          <w:szCs w:val="22"/>
        </w:rPr>
      </w:pPr>
    </w:p>
    <w:p w14:paraId="2CBB7161" w14:textId="77777777" w:rsidR="00213362" w:rsidRDefault="00213362" w:rsidP="00031FD3">
      <w:pPr>
        <w:widowControl w:val="0"/>
        <w:jc w:val="both"/>
        <w:rPr>
          <w:rFonts w:ascii="Myriad Pro" w:hAnsi="Myriad Pro"/>
          <w:color w:val="595959" w:themeColor="text1" w:themeTint="A6"/>
          <w:sz w:val="22"/>
          <w:szCs w:val="22"/>
        </w:rPr>
      </w:pPr>
    </w:p>
    <w:p w14:paraId="0E6EDC8C" w14:textId="493BB46C" w:rsidR="008B01CA" w:rsidRDefault="008B01CA" w:rsidP="00031FD3">
      <w:pPr>
        <w:widowControl w:val="0"/>
        <w:rPr>
          <w:rFonts w:ascii="Myriad Pro" w:hAnsi="Myriad Pro"/>
          <w:b/>
          <w:color w:val="000000" w:themeColor="text1"/>
          <w:sz w:val="22"/>
          <w:szCs w:val="22"/>
        </w:rPr>
      </w:pPr>
      <w:bookmarkStart w:id="30" w:name="Funding"/>
      <w:r>
        <w:rPr>
          <w:rFonts w:ascii="Myriad Pro" w:hAnsi="Myriad Pro"/>
          <w:b/>
          <w:color w:val="000000" w:themeColor="text1"/>
          <w:sz w:val="22"/>
          <w:szCs w:val="22"/>
        </w:rPr>
        <w:t>Funding</w:t>
      </w:r>
    </w:p>
    <w:bookmarkEnd w:id="30"/>
    <w:p w14:paraId="7CF13524" w14:textId="77777777" w:rsidR="00AC116F" w:rsidRDefault="00AC116F" w:rsidP="00031FD3">
      <w:pPr>
        <w:widowControl w:val="0"/>
        <w:jc w:val="both"/>
        <w:rPr>
          <w:rFonts w:ascii="Myriad Pro" w:hAnsi="Myriad Pro"/>
          <w:b/>
          <w:color w:val="000000" w:themeColor="text1"/>
          <w:sz w:val="22"/>
          <w:szCs w:val="22"/>
        </w:rPr>
      </w:pPr>
    </w:p>
    <w:p w14:paraId="1D1131E2" w14:textId="3AD5DDD8" w:rsidR="00AC116F" w:rsidRDefault="00EF5F29"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The Aly Lab has been</w:t>
      </w:r>
      <w:r w:rsidR="00DB69BB">
        <w:rPr>
          <w:rFonts w:ascii="Myriad Pro" w:hAnsi="Myriad Pro"/>
          <w:color w:val="595959" w:themeColor="text1" w:themeTint="A6"/>
          <w:sz w:val="22"/>
          <w:szCs w:val="22"/>
        </w:rPr>
        <w:t xml:space="preserve"> supported by funds from NIH, NSF, and private foundations, as well as start-up funds</w:t>
      </w:r>
      <w:r w:rsidR="00206D97">
        <w:rPr>
          <w:rFonts w:ascii="Myriad Pro" w:hAnsi="Myriad Pro"/>
          <w:color w:val="595959" w:themeColor="text1" w:themeTint="A6"/>
          <w:sz w:val="22"/>
          <w:szCs w:val="22"/>
        </w:rPr>
        <w:t xml:space="preserve"> and</w:t>
      </w:r>
      <w:r w:rsidR="00DB69BB">
        <w:rPr>
          <w:rFonts w:ascii="Myriad Pro" w:hAnsi="Myriad Pro"/>
          <w:color w:val="595959" w:themeColor="text1" w:themeTint="A6"/>
          <w:sz w:val="22"/>
          <w:szCs w:val="22"/>
        </w:rPr>
        <w:t xml:space="preserve"> internal grants</w:t>
      </w:r>
      <w:r w:rsidR="00AC116F">
        <w:rPr>
          <w:rFonts w:ascii="Myriad Pro" w:hAnsi="Myriad Pro"/>
          <w:color w:val="595959" w:themeColor="text1" w:themeTint="A6"/>
          <w:sz w:val="22"/>
          <w:szCs w:val="22"/>
        </w:rPr>
        <w:t xml:space="preserve">. If you need to buy something, or </w:t>
      </w:r>
      <w:r w:rsidR="00DB69BB">
        <w:rPr>
          <w:rFonts w:ascii="Myriad Pro" w:hAnsi="Myriad Pro"/>
          <w:color w:val="595959" w:themeColor="text1" w:themeTint="A6"/>
          <w:sz w:val="22"/>
          <w:szCs w:val="22"/>
        </w:rPr>
        <w:t>must</w:t>
      </w:r>
      <w:r w:rsidR="00AC116F">
        <w:rPr>
          <w:rFonts w:ascii="Myriad Pro" w:hAnsi="Myriad Pro"/>
          <w:color w:val="595959" w:themeColor="text1" w:themeTint="A6"/>
          <w:sz w:val="22"/>
          <w:szCs w:val="22"/>
        </w:rPr>
        <w:t xml:space="preserve"> charge a grant for </w:t>
      </w:r>
      <w:r w:rsidR="00707536">
        <w:rPr>
          <w:rFonts w:ascii="Myriad Pro" w:hAnsi="Myriad Pro"/>
          <w:color w:val="595959" w:themeColor="text1" w:themeTint="A6"/>
          <w:sz w:val="22"/>
          <w:szCs w:val="22"/>
        </w:rPr>
        <w:t>something</w:t>
      </w:r>
      <w:r w:rsidR="00DB69BB">
        <w:rPr>
          <w:rFonts w:ascii="Myriad Pro" w:hAnsi="Myriad Pro"/>
          <w:color w:val="595959" w:themeColor="text1" w:themeTint="A6"/>
          <w:sz w:val="22"/>
          <w:szCs w:val="22"/>
        </w:rPr>
        <w:t xml:space="preserve"> (e.g., reimbursements)</w:t>
      </w:r>
      <w:r w:rsidR="00AC116F">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3DA04E6E" w14:textId="77777777" w:rsidR="00AA7792" w:rsidRDefault="00AA7792" w:rsidP="00031FD3">
      <w:pPr>
        <w:widowControl w:val="0"/>
        <w:jc w:val="both"/>
        <w:rPr>
          <w:rFonts w:ascii="Myriad Pro" w:hAnsi="Myriad Pro"/>
          <w:color w:val="595959" w:themeColor="text1" w:themeTint="A6"/>
          <w:sz w:val="22"/>
          <w:szCs w:val="22"/>
        </w:rPr>
      </w:pPr>
    </w:p>
    <w:p w14:paraId="629F2582" w14:textId="159622CF" w:rsidR="008B01CA" w:rsidRDefault="00AA7792" w:rsidP="00031FD3">
      <w:pPr>
        <w:widowControl w:val="0"/>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At some point, you will likely be asked to provide a figure or two for a grant </w:t>
      </w:r>
      <w:r w:rsidR="0032620B">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is writing, and/or </w:t>
      </w:r>
      <w:r w:rsidR="0032620B">
        <w:rPr>
          <w:rFonts w:ascii="Myriad Pro" w:hAnsi="Myriad Pro"/>
          <w:color w:val="595959" w:themeColor="text1" w:themeTint="A6"/>
          <w:sz w:val="22"/>
          <w:szCs w:val="22"/>
        </w:rPr>
        <w:t>provide</w:t>
      </w:r>
      <w:r>
        <w:rPr>
          <w:rFonts w:ascii="Myriad Pro" w:hAnsi="Myriad Pro"/>
          <w:color w:val="595959" w:themeColor="text1" w:themeTint="A6"/>
          <w:sz w:val="22"/>
          <w:szCs w:val="22"/>
        </w:rPr>
        <w:t xml:space="preserve"> feedback on </w:t>
      </w:r>
      <w:r w:rsidR="0032620B">
        <w:rPr>
          <w:rFonts w:ascii="Myriad Pro" w:hAnsi="Myriad Pro"/>
          <w:color w:val="595959" w:themeColor="text1" w:themeTint="A6"/>
          <w:sz w:val="22"/>
          <w:szCs w:val="22"/>
        </w:rPr>
        <w:t>the grant</w:t>
      </w:r>
      <w:r>
        <w:rPr>
          <w:rFonts w:ascii="Myriad Pro" w:hAnsi="Myriad Pro"/>
          <w:color w:val="595959" w:themeColor="text1" w:themeTint="A6"/>
          <w:sz w:val="22"/>
          <w:szCs w:val="22"/>
        </w:rPr>
        <w:t xml:space="preserve">. </w:t>
      </w:r>
      <w:r w:rsidR="0032620B">
        <w:rPr>
          <w:rFonts w:ascii="Myriad Pro" w:hAnsi="Myriad Pro"/>
          <w:color w:val="595959" w:themeColor="text1" w:themeTint="A6"/>
          <w:sz w:val="22"/>
          <w:szCs w:val="22"/>
        </w:rPr>
        <w:t>Relatedly, y</w:t>
      </w:r>
      <w:r>
        <w:rPr>
          <w:rFonts w:ascii="Myriad Pro" w:hAnsi="Myriad Pro"/>
          <w:color w:val="595959" w:themeColor="text1" w:themeTint="A6"/>
          <w:sz w:val="22"/>
          <w:szCs w:val="22"/>
        </w:rPr>
        <w:t xml:space="preserve">ou are entitled to </w:t>
      </w:r>
      <w:r w:rsidR="0032620B">
        <w:rPr>
          <w:rFonts w:ascii="Myriad Pro" w:hAnsi="Myriad Pro"/>
          <w:color w:val="595959" w:themeColor="text1" w:themeTint="A6"/>
          <w:sz w:val="22"/>
          <w:szCs w:val="22"/>
        </w:rPr>
        <w:t>read</w:t>
      </w:r>
      <w:r>
        <w:rPr>
          <w:rFonts w:ascii="Myriad Pro" w:hAnsi="Myriad Pro"/>
          <w:color w:val="595959" w:themeColor="text1" w:themeTint="A6"/>
          <w:sz w:val="22"/>
          <w:szCs w:val="22"/>
        </w:rPr>
        <w:t xml:space="preserve"> any grant </w:t>
      </w:r>
      <w:r w:rsidR="00256EF5">
        <w:rPr>
          <w:rFonts w:ascii="Myriad Pro" w:hAnsi="Myriad Pro"/>
          <w:color w:val="595959" w:themeColor="text1" w:themeTint="A6"/>
          <w:sz w:val="22"/>
          <w:szCs w:val="22"/>
        </w:rPr>
        <w:t>Mariam</w:t>
      </w:r>
      <w:r>
        <w:rPr>
          <w:rFonts w:ascii="Myriad Pro" w:hAnsi="Myriad Pro"/>
          <w:color w:val="595959" w:themeColor="text1" w:themeTint="A6"/>
          <w:sz w:val="22"/>
          <w:szCs w:val="22"/>
        </w:rPr>
        <w:t xml:space="preserve"> has submitted, whether it is ultimately funded or not. Aside from being a good opportunity to learn how grants are written, this will also allow you to see her vision for the lab in the years ahead.</w:t>
      </w:r>
      <w:r w:rsidR="0032620B">
        <w:rPr>
          <w:rFonts w:ascii="Myriad Pro" w:hAnsi="Myriad Pro"/>
          <w:color w:val="595959" w:themeColor="text1" w:themeTint="A6"/>
          <w:sz w:val="22"/>
          <w:szCs w:val="22"/>
        </w:rPr>
        <w:t xml:space="preserve"> Feel free to ask Mariam to see any of her grants.</w:t>
      </w:r>
    </w:p>
    <w:bookmarkEnd w:id="11"/>
    <w:p w14:paraId="1DC910A1" w14:textId="77777777" w:rsidR="003F6DCD" w:rsidRPr="00E55693" w:rsidRDefault="003F6DCD" w:rsidP="00031FD3">
      <w:pPr>
        <w:widowControl w:val="0"/>
        <w:rPr>
          <w:rFonts w:ascii="Myriad Pro" w:hAnsi="Myriad Pro"/>
          <w:b/>
          <w:color w:val="000000" w:themeColor="text1"/>
          <w:sz w:val="22"/>
          <w:szCs w:val="22"/>
        </w:rPr>
      </w:pPr>
    </w:p>
    <w:sectPr w:rsidR="003F6DCD" w:rsidRPr="00E55693" w:rsidSect="00E5454A">
      <w:headerReference w:type="even" r:id="rId35"/>
      <w:headerReference w:type="default" r:id="rId36"/>
      <w:footerReference w:type="even" r:id="rId37"/>
      <w:footerReference w:type="defaul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9" w:author="Mariam Aly" w:date="2025-04-28T18:22:00Z" w:initials="MA">
    <w:p w14:paraId="2814FB5E" w14:textId="5CB191B3" w:rsidR="00C3098A" w:rsidRDefault="00C3098A">
      <w:pPr>
        <w:pStyle w:val="CommentText"/>
      </w:pPr>
      <w:r>
        <w:rPr>
          <w:rStyle w:val="CommentReference"/>
        </w:rPr>
        <w:annotationRef/>
      </w:r>
      <w:r>
        <w:t>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814FB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79E895" w16cex:dateUtc="2025-04-29T0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814FB5E" w16cid:durableId="6A79E8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5842C3" w14:textId="77777777" w:rsidR="00A35F63" w:rsidRDefault="00A35F63" w:rsidP="008A5967">
      <w:r>
        <w:separator/>
      </w:r>
    </w:p>
  </w:endnote>
  <w:endnote w:type="continuationSeparator" w:id="0">
    <w:p w14:paraId="47DF7AE1" w14:textId="77777777" w:rsidR="00A35F63" w:rsidRDefault="00A35F63"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yriad Pro">
    <w:panose1 w:val="020B0503030403020204"/>
    <w:charset w:val="00"/>
    <w:family w:val="swiss"/>
    <w:notTrueType/>
    <w:pitch w:val="variable"/>
    <w:sig w:usb0="20000287" w:usb1="00000001" w:usb2="00000000" w:usb3="00000000" w:csb0="0000019F" w:csb1="00000000"/>
  </w:font>
  <w:font w:name="Open Sans">
    <w:panose1 w:val="020B0606030504020204"/>
    <w:charset w:val="00"/>
    <w:family w:val="auto"/>
    <w:pitch w:val="variable"/>
    <w:sig w:usb0="E00002FF" w:usb1="4000201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48BA4" w14:textId="77777777" w:rsidR="00A35F63" w:rsidRDefault="00A35F63" w:rsidP="008A5967">
      <w:r>
        <w:separator/>
      </w:r>
    </w:p>
  </w:footnote>
  <w:footnote w:type="continuationSeparator" w:id="0">
    <w:p w14:paraId="72EEE01C" w14:textId="77777777" w:rsidR="00A35F63" w:rsidRDefault="00A35F63"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B02F7B">
          <w:rPr>
            <w:rStyle w:val="Hyperlink"/>
            <w:rFonts w:ascii="Myriad Pro" w:hAnsi="Myriad Pro"/>
            <w:color w:val="00ADD2"/>
            <w:sz w:val="20"/>
            <w:szCs w:val="20"/>
          </w:rPr>
          <w:t>here</w:t>
        </w:r>
      </w:hyperlink>
      <w:r w:rsidRPr="0093381F">
        <w:rPr>
          <w:rFonts w:ascii="Myriad Pro" w:hAnsi="Myriad Pro"/>
          <w:color w:val="00B0F0"/>
          <w:sz w:val="20"/>
          <w:szCs w:val="20"/>
        </w:rPr>
        <w:t xml:space="preserve"> </w:t>
      </w:r>
      <w:r w:rsidRPr="005259B8">
        <w:rPr>
          <w:rFonts w:ascii="Myriad Pro" w:hAnsi="Myriad Pro"/>
          <w:color w:val="BFBFBF" w:themeColor="background1" w:themeShade="BF"/>
          <w:sz w:val="20"/>
          <w:szCs w:val="20"/>
        </w:rPr>
        <w:t xml:space="preserve">and </w:t>
      </w:r>
      <w:hyperlink r:id="rId2" w:history="1">
        <w:r w:rsidRPr="00B02F7B">
          <w:rPr>
            <w:rStyle w:val="Hyperlink"/>
            <w:rFonts w:ascii="Myriad Pro" w:hAnsi="Myriad Pro"/>
            <w:color w:val="00ADD2"/>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C681C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14CDC8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D05F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CF40E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9CA52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0526F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5C9E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80F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D87B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A261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69348B"/>
    <w:multiLevelType w:val="hybridMultilevel"/>
    <w:tmpl w:val="014297E8"/>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540C44"/>
    <w:multiLevelType w:val="hybridMultilevel"/>
    <w:tmpl w:val="8D5C6D1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5252CC"/>
    <w:multiLevelType w:val="hybridMultilevel"/>
    <w:tmpl w:val="665C37E6"/>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551F7C"/>
    <w:multiLevelType w:val="hybridMultilevel"/>
    <w:tmpl w:val="2AE4B45E"/>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03986"/>
    <w:multiLevelType w:val="hybridMultilevel"/>
    <w:tmpl w:val="275668C2"/>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467630">
    <w:abstractNumId w:val="15"/>
  </w:num>
  <w:num w:numId="2" w16cid:durableId="1938442525">
    <w:abstractNumId w:val="12"/>
  </w:num>
  <w:num w:numId="3" w16cid:durableId="1743746619">
    <w:abstractNumId w:val="18"/>
  </w:num>
  <w:num w:numId="4" w16cid:durableId="937371986">
    <w:abstractNumId w:val="13"/>
  </w:num>
  <w:num w:numId="5" w16cid:durableId="1158422202">
    <w:abstractNumId w:val="17"/>
  </w:num>
  <w:num w:numId="6" w16cid:durableId="1340884176">
    <w:abstractNumId w:val="0"/>
  </w:num>
  <w:num w:numId="7" w16cid:durableId="2057273123">
    <w:abstractNumId w:val="1"/>
  </w:num>
  <w:num w:numId="8" w16cid:durableId="1583099071">
    <w:abstractNumId w:val="2"/>
  </w:num>
  <w:num w:numId="9" w16cid:durableId="680746066">
    <w:abstractNumId w:val="3"/>
  </w:num>
  <w:num w:numId="10" w16cid:durableId="491140568">
    <w:abstractNumId w:val="8"/>
  </w:num>
  <w:num w:numId="11" w16cid:durableId="550263272">
    <w:abstractNumId w:val="4"/>
  </w:num>
  <w:num w:numId="12" w16cid:durableId="1706176588">
    <w:abstractNumId w:val="5"/>
  </w:num>
  <w:num w:numId="13" w16cid:durableId="245846616">
    <w:abstractNumId w:val="6"/>
  </w:num>
  <w:num w:numId="14" w16cid:durableId="1677153513">
    <w:abstractNumId w:val="7"/>
  </w:num>
  <w:num w:numId="15" w16cid:durableId="274563041">
    <w:abstractNumId w:val="9"/>
  </w:num>
  <w:num w:numId="16" w16cid:durableId="2050717728">
    <w:abstractNumId w:val="19"/>
  </w:num>
  <w:num w:numId="17" w16cid:durableId="278295456">
    <w:abstractNumId w:val="14"/>
  </w:num>
  <w:num w:numId="18" w16cid:durableId="1504317609">
    <w:abstractNumId w:val="11"/>
  </w:num>
  <w:num w:numId="19" w16cid:durableId="2025590474">
    <w:abstractNumId w:val="16"/>
  </w:num>
  <w:num w:numId="20" w16cid:durableId="12742474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am Aly">
    <w15:presenceInfo w15:providerId="Windows Live" w15:userId="eeb45962292c0c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16E7"/>
    <w:rsid w:val="00015C00"/>
    <w:rsid w:val="00031FD3"/>
    <w:rsid w:val="00044029"/>
    <w:rsid w:val="00047068"/>
    <w:rsid w:val="00050791"/>
    <w:rsid w:val="000569D6"/>
    <w:rsid w:val="00056E88"/>
    <w:rsid w:val="0006136C"/>
    <w:rsid w:val="00073CB5"/>
    <w:rsid w:val="00077EF3"/>
    <w:rsid w:val="000822E8"/>
    <w:rsid w:val="000874EF"/>
    <w:rsid w:val="00090CAE"/>
    <w:rsid w:val="00091EAF"/>
    <w:rsid w:val="000970B1"/>
    <w:rsid w:val="000A68B2"/>
    <w:rsid w:val="000B072C"/>
    <w:rsid w:val="000B77F4"/>
    <w:rsid w:val="000C75AC"/>
    <w:rsid w:val="000D6FEA"/>
    <w:rsid w:val="000E5FA9"/>
    <w:rsid w:val="000F4DE9"/>
    <w:rsid w:val="001400D9"/>
    <w:rsid w:val="001455A6"/>
    <w:rsid w:val="00154387"/>
    <w:rsid w:val="001607FB"/>
    <w:rsid w:val="00161756"/>
    <w:rsid w:val="0016313A"/>
    <w:rsid w:val="00173CAA"/>
    <w:rsid w:val="001814D0"/>
    <w:rsid w:val="001828BE"/>
    <w:rsid w:val="00186710"/>
    <w:rsid w:val="00191554"/>
    <w:rsid w:val="0019341E"/>
    <w:rsid w:val="0019608F"/>
    <w:rsid w:val="00196E36"/>
    <w:rsid w:val="001A1973"/>
    <w:rsid w:val="001A6C99"/>
    <w:rsid w:val="001B6DC7"/>
    <w:rsid w:val="001D1EE0"/>
    <w:rsid w:val="001D23AF"/>
    <w:rsid w:val="001E2158"/>
    <w:rsid w:val="001F3776"/>
    <w:rsid w:val="00200D4B"/>
    <w:rsid w:val="00205EB9"/>
    <w:rsid w:val="00206D97"/>
    <w:rsid w:val="00213362"/>
    <w:rsid w:val="00213389"/>
    <w:rsid w:val="002165A1"/>
    <w:rsid w:val="00225C3E"/>
    <w:rsid w:val="0022630F"/>
    <w:rsid w:val="00227EEC"/>
    <w:rsid w:val="002307CA"/>
    <w:rsid w:val="002336A0"/>
    <w:rsid w:val="00233FBD"/>
    <w:rsid w:val="002425A9"/>
    <w:rsid w:val="0024300B"/>
    <w:rsid w:val="00247BA5"/>
    <w:rsid w:val="00254F88"/>
    <w:rsid w:val="00256EF5"/>
    <w:rsid w:val="002620C1"/>
    <w:rsid w:val="002625F3"/>
    <w:rsid w:val="002629EA"/>
    <w:rsid w:val="002632C1"/>
    <w:rsid w:val="00265640"/>
    <w:rsid w:val="00267E63"/>
    <w:rsid w:val="00271B14"/>
    <w:rsid w:val="00277260"/>
    <w:rsid w:val="002808CA"/>
    <w:rsid w:val="00283D0D"/>
    <w:rsid w:val="0028696E"/>
    <w:rsid w:val="00287EA1"/>
    <w:rsid w:val="0029150A"/>
    <w:rsid w:val="00294F79"/>
    <w:rsid w:val="002950C6"/>
    <w:rsid w:val="002A0F39"/>
    <w:rsid w:val="002A21E5"/>
    <w:rsid w:val="002A2802"/>
    <w:rsid w:val="002A42B4"/>
    <w:rsid w:val="002B2826"/>
    <w:rsid w:val="002B515B"/>
    <w:rsid w:val="002C76C7"/>
    <w:rsid w:val="002D61C1"/>
    <w:rsid w:val="002E028B"/>
    <w:rsid w:val="002E0330"/>
    <w:rsid w:val="002E2CCA"/>
    <w:rsid w:val="002E544C"/>
    <w:rsid w:val="002E65BF"/>
    <w:rsid w:val="002F13D2"/>
    <w:rsid w:val="002F5962"/>
    <w:rsid w:val="00304412"/>
    <w:rsid w:val="00305591"/>
    <w:rsid w:val="00307A46"/>
    <w:rsid w:val="00310E29"/>
    <w:rsid w:val="003118BA"/>
    <w:rsid w:val="00317BE0"/>
    <w:rsid w:val="00321A62"/>
    <w:rsid w:val="0032396B"/>
    <w:rsid w:val="003248A0"/>
    <w:rsid w:val="0032620B"/>
    <w:rsid w:val="00327A70"/>
    <w:rsid w:val="00333FCA"/>
    <w:rsid w:val="003409C1"/>
    <w:rsid w:val="00340FE9"/>
    <w:rsid w:val="00341364"/>
    <w:rsid w:val="00350BFF"/>
    <w:rsid w:val="00351A40"/>
    <w:rsid w:val="00351F15"/>
    <w:rsid w:val="00361C87"/>
    <w:rsid w:val="00373B0E"/>
    <w:rsid w:val="00384343"/>
    <w:rsid w:val="00384928"/>
    <w:rsid w:val="00390DC3"/>
    <w:rsid w:val="003A1FCB"/>
    <w:rsid w:val="003A2407"/>
    <w:rsid w:val="003A2DEC"/>
    <w:rsid w:val="003A3F88"/>
    <w:rsid w:val="003A4568"/>
    <w:rsid w:val="003A4BF8"/>
    <w:rsid w:val="003A7F4A"/>
    <w:rsid w:val="003B24B5"/>
    <w:rsid w:val="003B2534"/>
    <w:rsid w:val="003C2107"/>
    <w:rsid w:val="003C28FA"/>
    <w:rsid w:val="003E00DF"/>
    <w:rsid w:val="003E13BA"/>
    <w:rsid w:val="003E1C97"/>
    <w:rsid w:val="003E2FC7"/>
    <w:rsid w:val="003E7894"/>
    <w:rsid w:val="003F1D1D"/>
    <w:rsid w:val="003F6DCD"/>
    <w:rsid w:val="003F6F9A"/>
    <w:rsid w:val="003F7F2F"/>
    <w:rsid w:val="00401B8C"/>
    <w:rsid w:val="0040537F"/>
    <w:rsid w:val="0040547C"/>
    <w:rsid w:val="00406836"/>
    <w:rsid w:val="00410CC8"/>
    <w:rsid w:val="0041522C"/>
    <w:rsid w:val="004174DE"/>
    <w:rsid w:val="00423347"/>
    <w:rsid w:val="00431E04"/>
    <w:rsid w:val="004370B7"/>
    <w:rsid w:val="00450356"/>
    <w:rsid w:val="00457B8D"/>
    <w:rsid w:val="00461084"/>
    <w:rsid w:val="00470FD1"/>
    <w:rsid w:val="004762E3"/>
    <w:rsid w:val="00476E62"/>
    <w:rsid w:val="0048481C"/>
    <w:rsid w:val="00493CEE"/>
    <w:rsid w:val="004B3BD0"/>
    <w:rsid w:val="004C12A8"/>
    <w:rsid w:val="004D54AC"/>
    <w:rsid w:val="004D7ABF"/>
    <w:rsid w:val="004E174A"/>
    <w:rsid w:val="004F60BB"/>
    <w:rsid w:val="00504C82"/>
    <w:rsid w:val="0050573B"/>
    <w:rsid w:val="00506965"/>
    <w:rsid w:val="005118C8"/>
    <w:rsid w:val="00511BD0"/>
    <w:rsid w:val="005223FC"/>
    <w:rsid w:val="005259B8"/>
    <w:rsid w:val="00527CC4"/>
    <w:rsid w:val="005301F5"/>
    <w:rsid w:val="005309CE"/>
    <w:rsid w:val="005356FA"/>
    <w:rsid w:val="00536998"/>
    <w:rsid w:val="00540CAA"/>
    <w:rsid w:val="00540D8E"/>
    <w:rsid w:val="00551E8B"/>
    <w:rsid w:val="00555B1E"/>
    <w:rsid w:val="00557EA8"/>
    <w:rsid w:val="00571E55"/>
    <w:rsid w:val="00571F66"/>
    <w:rsid w:val="00575806"/>
    <w:rsid w:val="00583923"/>
    <w:rsid w:val="0058450B"/>
    <w:rsid w:val="00585D16"/>
    <w:rsid w:val="00586745"/>
    <w:rsid w:val="005869A9"/>
    <w:rsid w:val="00591396"/>
    <w:rsid w:val="00593485"/>
    <w:rsid w:val="00594445"/>
    <w:rsid w:val="005A547C"/>
    <w:rsid w:val="005C30FC"/>
    <w:rsid w:val="005C462D"/>
    <w:rsid w:val="005C4DEB"/>
    <w:rsid w:val="005C7AE4"/>
    <w:rsid w:val="005D7163"/>
    <w:rsid w:val="005E337F"/>
    <w:rsid w:val="005E45D9"/>
    <w:rsid w:val="005E6F82"/>
    <w:rsid w:val="00606187"/>
    <w:rsid w:val="00606D32"/>
    <w:rsid w:val="00613E22"/>
    <w:rsid w:val="00614213"/>
    <w:rsid w:val="00615192"/>
    <w:rsid w:val="00617207"/>
    <w:rsid w:val="00622F07"/>
    <w:rsid w:val="00630C25"/>
    <w:rsid w:val="00632923"/>
    <w:rsid w:val="00634068"/>
    <w:rsid w:val="00634E6F"/>
    <w:rsid w:val="00645423"/>
    <w:rsid w:val="0065275A"/>
    <w:rsid w:val="0065767E"/>
    <w:rsid w:val="00661ACC"/>
    <w:rsid w:val="00661B4B"/>
    <w:rsid w:val="00665717"/>
    <w:rsid w:val="006707A7"/>
    <w:rsid w:val="00671720"/>
    <w:rsid w:val="00672A4C"/>
    <w:rsid w:val="00674530"/>
    <w:rsid w:val="006774A6"/>
    <w:rsid w:val="00681444"/>
    <w:rsid w:val="00681F7D"/>
    <w:rsid w:val="00683B21"/>
    <w:rsid w:val="00686CC1"/>
    <w:rsid w:val="0069534E"/>
    <w:rsid w:val="006A7EAF"/>
    <w:rsid w:val="006B3F5E"/>
    <w:rsid w:val="006F0CB7"/>
    <w:rsid w:val="006F114C"/>
    <w:rsid w:val="006F4BA2"/>
    <w:rsid w:val="006F7691"/>
    <w:rsid w:val="00706D59"/>
    <w:rsid w:val="00707536"/>
    <w:rsid w:val="00720E59"/>
    <w:rsid w:val="0073266A"/>
    <w:rsid w:val="00735F37"/>
    <w:rsid w:val="007427C1"/>
    <w:rsid w:val="0074648C"/>
    <w:rsid w:val="007474F3"/>
    <w:rsid w:val="00753B22"/>
    <w:rsid w:val="0076194B"/>
    <w:rsid w:val="007627F3"/>
    <w:rsid w:val="007631FB"/>
    <w:rsid w:val="0076432D"/>
    <w:rsid w:val="00771C7B"/>
    <w:rsid w:val="00781ED6"/>
    <w:rsid w:val="00794F1B"/>
    <w:rsid w:val="007A401E"/>
    <w:rsid w:val="007A4906"/>
    <w:rsid w:val="007A7B93"/>
    <w:rsid w:val="007B76A2"/>
    <w:rsid w:val="007D03F1"/>
    <w:rsid w:val="007D1DE5"/>
    <w:rsid w:val="007D319D"/>
    <w:rsid w:val="007D3317"/>
    <w:rsid w:val="007D3A3E"/>
    <w:rsid w:val="007D7018"/>
    <w:rsid w:val="007E1734"/>
    <w:rsid w:val="007E4460"/>
    <w:rsid w:val="007E4822"/>
    <w:rsid w:val="007E752C"/>
    <w:rsid w:val="007F21C6"/>
    <w:rsid w:val="007F6458"/>
    <w:rsid w:val="00800C27"/>
    <w:rsid w:val="008059C6"/>
    <w:rsid w:val="00811D09"/>
    <w:rsid w:val="00812EDE"/>
    <w:rsid w:val="00820F8E"/>
    <w:rsid w:val="0083030F"/>
    <w:rsid w:val="00830B28"/>
    <w:rsid w:val="00832F50"/>
    <w:rsid w:val="00837251"/>
    <w:rsid w:val="00837390"/>
    <w:rsid w:val="0084049F"/>
    <w:rsid w:val="00843278"/>
    <w:rsid w:val="00843CEF"/>
    <w:rsid w:val="00845563"/>
    <w:rsid w:val="00852E30"/>
    <w:rsid w:val="0085449F"/>
    <w:rsid w:val="00855BA8"/>
    <w:rsid w:val="0085697D"/>
    <w:rsid w:val="0086297B"/>
    <w:rsid w:val="008712E6"/>
    <w:rsid w:val="0087154D"/>
    <w:rsid w:val="00882232"/>
    <w:rsid w:val="008827EA"/>
    <w:rsid w:val="00887C69"/>
    <w:rsid w:val="00893DD5"/>
    <w:rsid w:val="008948B5"/>
    <w:rsid w:val="00896A9B"/>
    <w:rsid w:val="008A15BA"/>
    <w:rsid w:val="008A5967"/>
    <w:rsid w:val="008B01CA"/>
    <w:rsid w:val="008B401D"/>
    <w:rsid w:val="008C4806"/>
    <w:rsid w:val="008E0548"/>
    <w:rsid w:val="008E1236"/>
    <w:rsid w:val="008E4073"/>
    <w:rsid w:val="008F31EF"/>
    <w:rsid w:val="0092224F"/>
    <w:rsid w:val="009224A4"/>
    <w:rsid w:val="00931298"/>
    <w:rsid w:val="00931A61"/>
    <w:rsid w:val="0093381F"/>
    <w:rsid w:val="0094089A"/>
    <w:rsid w:val="00945C17"/>
    <w:rsid w:val="00950AF9"/>
    <w:rsid w:val="00953DAE"/>
    <w:rsid w:val="009550B5"/>
    <w:rsid w:val="00955F24"/>
    <w:rsid w:val="00957D42"/>
    <w:rsid w:val="00960913"/>
    <w:rsid w:val="0096264A"/>
    <w:rsid w:val="00967462"/>
    <w:rsid w:val="00973143"/>
    <w:rsid w:val="009850D8"/>
    <w:rsid w:val="009955F6"/>
    <w:rsid w:val="00995EF5"/>
    <w:rsid w:val="009A2751"/>
    <w:rsid w:val="009A748A"/>
    <w:rsid w:val="009B070A"/>
    <w:rsid w:val="009B237F"/>
    <w:rsid w:val="009B46EF"/>
    <w:rsid w:val="009C1467"/>
    <w:rsid w:val="009C5396"/>
    <w:rsid w:val="009C6632"/>
    <w:rsid w:val="009E73FC"/>
    <w:rsid w:val="009F1965"/>
    <w:rsid w:val="009F4AAC"/>
    <w:rsid w:val="00A011C9"/>
    <w:rsid w:val="00A0308D"/>
    <w:rsid w:val="00A1015F"/>
    <w:rsid w:val="00A12581"/>
    <w:rsid w:val="00A14991"/>
    <w:rsid w:val="00A15634"/>
    <w:rsid w:val="00A21715"/>
    <w:rsid w:val="00A23AA6"/>
    <w:rsid w:val="00A2639C"/>
    <w:rsid w:val="00A26E30"/>
    <w:rsid w:val="00A32355"/>
    <w:rsid w:val="00A33D92"/>
    <w:rsid w:val="00A35F63"/>
    <w:rsid w:val="00A41677"/>
    <w:rsid w:val="00A41E07"/>
    <w:rsid w:val="00A45BFD"/>
    <w:rsid w:val="00A50F5C"/>
    <w:rsid w:val="00A66627"/>
    <w:rsid w:val="00A67306"/>
    <w:rsid w:val="00A74B1B"/>
    <w:rsid w:val="00A80F16"/>
    <w:rsid w:val="00A90E5B"/>
    <w:rsid w:val="00AA38D8"/>
    <w:rsid w:val="00AA7792"/>
    <w:rsid w:val="00AB1EEC"/>
    <w:rsid w:val="00AC116F"/>
    <w:rsid w:val="00AC67F5"/>
    <w:rsid w:val="00AC728D"/>
    <w:rsid w:val="00AD037F"/>
    <w:rsid w:val="00AD41BA"/>
    <w:rsid w:val="00AD4A7E"/>
    <w:rsid w:val="00AE09D6"/>
    <w:rsid w:val="00AE1AEF"/>
    <w:rsid w:val="00AF4B34"/>
    <w:rsid w:val="00B02F7B"/>
    <w:rsid w:val="00B0683E"/>
    <w:rsid w:val="00B068D2"/>
    <w:rsid w:val="00B10223"/>
    <w:rsid w:val="00B11FFE"/>
    <w:rsid w:val="00B12096"/>
    <w:rsid w:val="00B12D9F"/>
    <w:rsid w:val="00B14091"/>
    <w:rsid w:val="00B16FEF"/>
    <w:rsid w:val="00B250D1"/>
    <w:rsid w:val="00B376B0"/>
    <w:rsid w:val="00B43159"/>
    <w:rsid w:val="00B434EE"/>
    <w:rsid w:val="00B44CDF"/>
    <w:rsid w:val="00B45B99"/>
    <w:rsid w:val="00B45D2A"/>
    <w:rsid w:val="00B51219"/>
    <w:rsid w:val="00B52395"/>
    <w:rsid w:val="00B52A48"/>
    <w:rsid w:val="00B5520A"/>
    <w:rsid w:val="00B66E8B"/>
    <w:rsid w:val="00B7032D"/>
    <w:rsid w:val="00B729CE"/>
    <w:rsid w:val="00B85940"/>
    <w:rsid w:val="00B8699A"/>
    <w:rsid w:val="00B92AB4"/>
    <w:rsid w:val="00B946DE"/>
    <w:rsid w:val="00BA1450"/>
    <w:rsid w:val="00BA56A4"/>
    <w:rsid w:val="00BB2F78"/>
    <w:rsid w:val="00BB44E6"/>
    <w:rsid w:val="00BC0E2F"/>
    <w:rsid w:val="00BC7B6A"/>
    <w:rsid w:val="00BD58E3"/>
    <w:rsid w:val="00BE0510"/>
    <w:rsid w:val="00BE15EF"/>
    <w:rsid w:val="00BE25F9"/>
    <w:rsid w:val="00BE27D7"/>
    <w:rsid w:val="00BE2DC0"/>
    <w:rsid w:val="00BF3577"/>
    <w:rsid w:val="00C01BD4"/>
    <w:rsid w:val="00C025B0"/>
    <w:rsid w:val="00C03D77"/>
    <w:rsid w:val="00C2030E"/>
    <w:rsid w:val="00C22D87"/>
    <w:rsid w:val="00C3098A"/>
    <w:rsid w:val="00C340E6"/>
    <w:rsid w:val="00C35C94"/>
    <w:rsid w:val="00C3721A"/>
    <w:rsid w:val="00C448D3"/>
    <w:rsid w:val="00C47E63"/>
    <w:rsid w:val="00C567E1"/>
    <w:rsid w:val="00C56ED9"/>
    <w:rsid w:val="00C57D41"/>
    <w:rsid w:val="00C603DA"/>
    <w:rsid w:val="00C652E9"/>
    <w:rsid w:val="00C729D5"/>
    <w:rsid w:val="00C759CF"/>
    <w:rsid w:val="00C762AF"/>
    <w:rsid w:val="00C9135D"/>
    <w:rsid w:val="00C91455"/>
    <w:rsid w:val="00C926A6"/>
    <w:rsid w:val="00C9552B"/>
    <w:rsid w:val="00C96BE3"/>
    <w:rsid w:val="00CA1EC6"/>
    <w:rsid w:val="00CB56AC"/>
    <w:rsid w:val="00CC2AF9"/>
    <w:rsid w:val="00CC7066"/>
    <w:rsid w:val="00CD13BB"/>
    <w:rsid w:val="00CD7CA8"/>
    <w:rsid w:val="00CD7CD4"/>
    <w:rsid w:val="00CE09C4"/>
    <w:rsid w:val="00CF0A6C"/>
    <w:rsid w:val="00CF1936"/>
    <w:rsid w:val="00CF1D84"/>
    <w:rsid w:val="00CF20C4"/>
    <w:rsid w:val="00D00440"/>
    <w:rsid w:val="00D009CE"/>
    <w:rsid w:val="00D0367A"/>
    <w:rsid w:val="00D03DCF"/>
    <w:rsid w:val="00D066D4"/>
    <w:rsid w:val="00D16532"/>
    <w:rsid w:val="00D240B3"/>
    <w:rsid w:val="00D247DA"/>
    <w:rsid w:val="00D34D5F"/>
    <w:rsid w:val="00D4003B"/>
    <w:rsid w:val="00D41A82"/>
    <w:rsid w:val="00D42B0F"/>
    <w:rsid w:val="00D44596"/>
    <w:rsid w:val="00D45DCC"/>
    <w:rsid w:val="00D52238"/>
    <w:rsid w:val="00D603E3"/>
    <w:rsid w:val="00D60D5A"/>
    <w:rsid w:val="00D64DCB"/>
    <w:rsid w:val="00D64DEA"/>
    <w:rsid w:val="00D70F86"/>
    <w:rsid w:val="00D767A9"/>
    <w:rsid w:val="00D80D19"/>
    <w:rsid w:val="00D81B0C"/>
    <w:rsid w:val="00D84D4A"/>
    <w:rsid w:val="00D8659B"/>
    <w:rsid w:val="00D87391"/>
    <w:rsid w:val="00D91415"/>
    <w:rsid w:val="00DA26A0"/>
    <w:rsid w:val="00DA3225"/>
    <w:rsid w:val="00DA49CD"/>
    <w:rsid w:val="00DB296C"/>
    <w:rsid w:val="00DB69BB"/>
    <w:rsid w:val="00DD1BC6"/>
    <w:rsid w:val="00DD301D"/>
    <w:rsid w:val="00DE2989"/>
    <w:rsid w:val="00DF2627"/>
    <w:rsid w:val="00DF7B57"/>
    <w:rsid w:val="00DF7B96"/>
    <w:rsid w:val="00E071CF"/>
    <w:rsid w:val="00E102A7"/>
    <w:rsid w:val="00E11915"/>
    <w:rsid w:val="00E139FE"/>
    <w:rsid w:val="00E13A9B"/>
    <w:rsid w:val="00E145A8"/>
    <w:rsid w:val="00E21813"/>
    <w:rsid w:val="00E244C5"/>
    <w:rsid w:val="00E30722"/>
    <w:rsid w:val="00E31D9A"/>
    <w:rsid w:val="00E32DA5"/>
    <w:rsid w:val="00E33DD2"/>
    <w:rsid w:val="00E45336"/>
    <w:rsid w:val="00E461A4"/>
    <w:rsid w:val="00E46F7A"/>
    <w:rsid w:val="00E51221"/>
    <w:rsid w:val="00E520EA"/>
    <w:rsid w:val="00E5454A"/>
    <w:rsid w:val="00E55693"/>
    <w:rsid w:val="00E6183E"/>
    <w:rsid w:val="00E63AF4"/>
    <w:rsid w:val="00E64456"/>
    <w:rsid w:val="00E654AD"/>
    <w:rsid w:val="00E65F33"/>
    <w:rsid w:val="00E749A5"/>
    <w:rsid w:val="00E75EB9"/>
    <w:rsid w:val="00E76440"/>
    <w:rsid w:val="00E8292A"/>
    <w:rsid w:val="00E86D06"/>
    <w:rsid w:val="00E96367"/>
    <w:rsid w:val="00EA0A7B"/>
    <w:rsid w:val="00EA20A7"/>
    <w:rsid w:val="00EA4A89"/>
    <w:rsid w:val="00EA6AE0"/>
    <w:rsid w:val="00EB3531"/>
    <w:rsid w:val="00EC6379"/>
    <w:rsid w:val="00ED0E9C"/>
    <w:rsid w:val="00ED2373"/>
    <w:rsid w:val="00ED33AB"/>
    <w:rsid w:val="00ED70DE"/>
    <w:rsid w:val="00EF438B"/>
    <w:rsid w:val="00EF5963"/>
    <w:rsid w:val="00EF5F29"/>
    <w:rsid w:val="00EF6454"/>
    <w:rsid w:val="00F00766"/>
    <w:rsid w:val="00F06655"/>
    <w:rsid w:val="00F15B48"/>
    <w:rsid w:val="00F366B8"/>
    <w:rsid w:val="00F3691B"/>
    <w:rsid w:val="00F41465"/>
    <w:rsid w:val="00F50157"/>
    <w:rsid w:val="00F549FD"/>
    <w:rsid w:val="00F54EE5"/>
    <w:rsid w:val="00F60DD3"/>
    <w:rsid w:val="00F67E89"/>
    <w:rsid w:val="00F74BC6"/>
    <w:rsid w:val="00F820D5"/>
    <w:rsid w:val="00F8679F"/>
    <w:rsid w:val="00FA0F1D"/>
    <w:rsid w:val="00FA4FDB"/>
    <w:rsid w:val="00FA66FA"/>
    <w:rsid w:val="00FA735C"/>
    <w:rsid w:val="00FB6DC3"/>
    <w:rsid w:val="00FC05FA"/>
    <w:rsid w:val="00FC0689"/>
    <w:rsid w:val="00FC6111"/>
    <w:rsid w:val="00FD1F1D"/>
    <w:rsid w:val="00FD6E46"/>
    <w:rsid w:val="00FE63E6"/>
    <w:rsid w:val="00FE7C61"/>
    <w:rsid w:val="00FF2249"/>
    <w:rsid w:val="00FF2597"/>
    <w:rsid w:val="00FF3492"/>
    <w:rsid w:val="00FF37FE"/>
    <w:rsid w:val="00FF3EFF"/>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3D2"/>
    <w:rPr>
      <w:color w:val="404040" w:themeColor="text1" w:themeTint="BF"/>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F13D2"/>
    <w:rPr>
      <w:color w:val="404040" w:themeColor="text1" w:themeTint="BF"/>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 w:type="paragraph" w:styleId="BalloonText">
    <w:name w:val="Balloon Text"/>
    <w:basedOn w:val="Normal"/>
    <w:link w:val="BalloonTextChar"/>
    <w:uiPriority w:val="99"/>
    <w:semiHidden/>
    <w:unhideWhenUsed/>
    <w:rsid w:val="00706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6D59"/>
    <w:rPr>
      <w:rFonts w:ascii="Times New Roman" w:hAnsi="Times New Roman" w:cs="Times New Roman"/>
      <w:sz w:val="18"/>
      <w:szCs w:val="18"/>
    </w:rPr>
  </w:style>
  <w:style w:type="paragraph" w:styleId="Revision">
    <w:name w:val="Revision"/>
    <w:hidden/>
    <w:uiPriority w:val="99"/>
    <w:semiHidden/>
    <w:rsid w:val="00CD7CA8"/>
  </w:style>
  <w:style w:type="character" w:styleId="CommentReference">
    <w:name w:val="annotation reference"/>
    <w:basedOn w:val="DefaultParagraphFont"/>
    <w:uiPriority w:val="99"/>
    <w:semiHidden/>
    <w:unhideWhenUsed/>
    <w:rsid w:val="007E4460"/>
    <w:rPr>
      <w:sz w:val="16"/>
      <w:szCs w:val="16"/>
    </w:rPr>
  </w:style>
  <w:style w:type="paragraph" w:styleId="CommentText">
    <w:name w:val="annotation text"/>
    <w:basedOn w:val="Normal"/>
    <w:link w:val="CommentTextChar"/>
    <w:uiPriority w:val="99"/>
    <w:semiHidden/>
    <w:unhideWhenUsed/>
    <w:rsid w:val="007E4460"/>
    <w:rPr>
      <w:sz w:val="20"/>
      <w:szCs w:val="20"/>
    </w:rPr>
  </w:style>
  <w:style w:type="character" w:customStyle="1" w:styleId="CommentTextChar">
    <w:name w:val="Comment Text Char"/>
    <w:basedOn w:val="DefaultParagraphFont"/>
    <w:link w:val="CommentText"/>
    <w:uiPriority w:val="99"/>
    <w:semiHidden/>
    <w:rsid w:val="007E4460"/>
    <w:rPr>
      <w:sz w:val="20"/>
      <w:szCs w:val="20"/>
    </w:rPr>
  </w:style>
  <w:style w:type="paragraph" w:styleId="CommentSubject">
    <w:name w:val="annotation subject"/>
    <w:basedOn w:val="CommentText"/>
    <w:next w:val="CommentText"/>
    <w:link w:val="CommentSubjectChar"/>
    <w:uiPriority w:val="99"/>
    <w:semiHidden/>
    <w:unhideWhenUsed/>
    <w:rsid w:val="007E4460"/>
    <w:rPr>
      <w:b/>
      <w:bCs/>
    </w:rPr>
  </w:style>
  <w:style w:type="character" w:customStyle="1" w:styleId="CommentSubjectChar">
    <w:name w:val="Comment Subject Char"/>
    <w:basedOn w:val="CommentTextChar"/>
    <w:link w:val="CommentSubject"/>
    <w:uiPriority w:val="99"/>
    <w:semiHidden/>
    <w:rsid w:val="007E44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 w:id="2010130895">
      <w:bodyDiv w:val="1"/>
      <w:marLeft w:val="0"/>
      <w:marRight w:val="0"/>
      <w:marTop w:val="0"/>
      <w:marBottom w:val="0"/>
      <w:divBdr>
        <w:top w:val="none" w:sz="0" w:space="0" w:color="auto"/>
        <w:left w:val="none" w:sz="0" w:space="0" w:color="auto"/>
        <w:bottom w:val="none" w:sz="0" w:space="0" w:color="auto"/>
        <w:right w:val="none" w:sz="0" w:space="0" w:color="auto"/>
      </w:divBdr>
      <w:divsChild>
        <w:div w:id="620841393">
          <w:marLeft w:val="0"/>
          <w:marRight w:val="0"/>
          <w:marTop w:val="0"/>
          <w:marBottom w:val="0"/>
          <w:divBdr>
            <w:top w:val="none" w:sz="0" w:space="0" w:color="auto"/>
            <w:left w:val="none" w:sz="0" w:space="0" w:color="auto"/>
            <w:bottom w:val="none" w:sz="0" w:space="0" w:color="auto"/>
            <w:right w:val="none" w:sz="0" w:space="0" w:color="auto"/>
          </w:divBdr>
          <w:divsChild>
            <w:div w:id="1305891486">
              <w:marLeft w:val="0"/>
              <w:marRight w:val="0"/>
              <w:marTop w:val="0"/>
              <w:marBottom w:val="0"/>
              <w:divBdr>
                <w:top w:val="none" w:sz="0" w:space="0" w:color="auto"/>
                <w:left w:val="none" w:sz="0" w:space="0" w:color="auto"/>
                <w:bottom w:val="none" w:sz="0" w:space="0" w:color="auto"/>
                <w:right w:val="none" w:sz="0" w:space="0" w:color="auto"/>
              </w:divBdr>
              <w:divsChild>
                <w:div w:id="558324451">
                  <w:marLeft w:val="0"/>
                  <w:marRight w:val="0"/>
                  <w:marTop w:val="0"/>
                  <w:marBottom w:val="0"/>
                  <w:divBdr>
                    <w:top w:val="none" w:sz="0" w:space="0" w:color="auto"/>
                    <w:left w:val="none" w:sz="0" w:space="0" w:color="auto"/>
                    <w:bottom w:val="none" w:sz="0" w:space="0" w:color="auto"/>
                    <w:right w:val="none" w:sz="0" w:space="0" w:color="auto"/>
                  </w:divBdr>
                  <w:divsChild>
                    <w:div w:id="1071999174">
                      <w:marLeft w:val="0"/>
                      <w:marRight w:val="0"/>
                      <w:marTop w:val="0"/>
                      <w:marBottom w:val="0"/>
                      <w:divBdr>
                        <w:top w:val="none" w:sz="0" w:space="0" w:color="auto"/>
                        <w:left w:val="none" w:sz="0" w:space="0" w:color="auto"/>
                        <w:bottom w:val="none" w:sz="0" w:space="0" w:color="auto"/>
                        <w:right w:val="none" w:sz="0" w:space="0" w:color="auto"/>
                      </w:divBdr>
                      <w:divsChild>
                        <w:div w:id="1910462111">
                          <w:marLeft w:val="0"/>
                          <w:marRight w:val="0"/>
                          <w:marTop w:val="0"/>
                          <w:marBottom w:val="0"/>
                          <w:divBdr>
                            <w:top w:val="none" w:sz="0" w:space="0" w:color="auto"/>
                            <w:left w:val="none" w:sz="0" w:space="0" w:color="auto"/>
                            <w:bottom w:val="none" w:sz="0" w:space="0" w:color="auto"/>
                            <w:right w:val="none" w:sz="0" w:space="0" w:color="auto"/>
                          </w:divBdr>
                          <w:divsChild>
                            <w:div w:id="464472289">
                              <w:marLeft w:val="0"/>
                              <w:marRight w:val="0"/>
                              <w:marTop w:val="0"/>
                              <w:marBottom w:val="0"/>
                              <w:divBdr>
                                <w:top w:val="none" w:sz="0" w:space="0" w:color="auto"/>
                                <w:left w:val="none" w:sz="0" w:space="0" w:color="auto"/>
                                <w:bottom w:val="none" w:sz="0" w:space="0" w:color="auto"/>
                                <w:right w:val="none" w:sz="0" w:space="0" w:color="auto"/>
                              </w:divBdr>
                            </w:div>
                            <w:div w:id="36900890">
                              <w:marLeft w:val="0"/>
                              <w:marRight w:val="0"/>
                              <w:marTop w:val="0"/>
                              <w:marBottom w:val="0"/>
                              <w:divBdr>
                                <w:top w:val="none" w:sz="0" w:space="0" w:color="auto"/>
                                <w:left w:val="none" w:sz="0" w:space="0" w:color="auto"/>
                                <w:bottom w:val="none" w:sz="0" w:space="0" w:color="auto"/>
                                <w:right w:val="none" w:sz="0" w:space="0" w:color="auto"/>
                              </w:divBdr>
                            </w:div>
                            <w:div w:id="111648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00241">
          <w:marLeft w:val="0"/>
          <w:marRight w:val="0"/>
          <w:marTop w:val="0"/>
          <w:marBottom w:val="0"/>
          <w:divBdr>
            <w:top w:val="none" w:sz="0" w:space="0" w:color="auto"/>
            <w:left w:val="none" w:sz="0" w:space="0" w:color="auto"/>
            <w:bottom w:val="none" w:sz="0" w:space="0" w:color="auto"/>
            <w:right w:val="none" w:sz="0" w:space="0" w:color="auto"/>
          </w:divBdr>
          <w:divsChild>
            <w:div w:id="470755921">
              <w:marLeft w:val="0"/>
              <w:marRight w:val="0"/>
              <w:marTop w:val="0"/>
              <w:marBottom w:val="0"/>
              <w:divBdr>
                <w:top w:val="none" w:sz="0" w:space="0" w:color="auto"/>
                <w:left w:val="none" w:sz="0" w:space="0" w:color="auto"/>
                <w:bottom w:val="none" w:sz="0" w:space="0" w:color="auto"/>
                <w:right w:val="none" w:sz="0" w:space="0" w:color="auto"/>
              </w:divBdr>
              <w:divsChild>
                <w:div w:id="45839729">
                  <w:marLeft w:val="0"/>
                  <w:marRight w:val="0"/>
                  <w:marTop w:val="0"/>
                  <w:marBottom w:val="0"/>
                  <w:divBdr>
                    <w:top w:val="none" w:sz="0" w:space="0" w:color="auto"/>
                    <w:left w:val="none" w:sz="0" w:space="0" w:color="auto"/>
                    <w:bottom w:val="none" w:sz="0" w:space="0" w:color="auto"/>
                    <w:right w:val="none" w:sz="0" w:space="0" w:color="auto"/>
                  </w:divBdr>
                  <w:divsChild>
                    <w:div w:id="890386883">
                      <w:marLeft w:val="0"/>
                      <w:marRight w:val="0"/>
                      <w:marTop w:val="0"/>
                      <w:marBottom w:val="0"/>
                      <w:divBdr>
                        <w:top w:val="none" w:sz="0" w:space="0" w:color="auto"/>
                        <w:left w:val="none" w:sz="0" w:space="0" w:color="auto"/>
                        <w:bottom w:val="none" w:sz="0" w:space="0" w:color="auto"/>
                        <w:right w:val="none" w:sz="0" w:space="0" w:color="auto"/>
                      </w:divBdr>
                      <w:divsChild>
                        <w:div w:id="515196731">
                          <w:marLeft w:val="0"/>
                          <w:marRight w:val="0"/>
                          <w:marTop w:val="0"/>
                          <w:marBottom w:val="0"/>
                          <w:divBdr>
                            <w:top w:val="none" w:sz="0" w:space="0" w:color="auto"/>
                            <w:left w:val="none" w:sz="0" w:space="0" w:color="auto"/>
                            <w:bottom w:val="none" w:sz="0" w:space="0" w:color="auto"/>
                            <w:right w:val="none" w:sz="0" w:space="0" w:color="auto"/>
                          </w:divBdr>
                          <w:divsChild>
                            <w:div w:id="539055556">
                              <w:marLeft w:val="0"/>
                              <w:marRight w:val="0"/>
                              <w:marTop w:val="0"/>
                              <w:marBottom w:val="0"/>
                              <w:divBdr>
                                <w:top w:val="none" w:sz="0" w:space="0" w:color="auto"/>
                                <w:left w:val="none" w:sz="0" w:space="0" w:color="auto"/>
                                <w:bottom w:val="none" w:sz="0" w:space="0" w:color="auto"/>
                                <w:right w:val="none" w:sz="0" w:space="0" w:color="auto"/>
                              </w:divBdr>
                            </w:div>
                            <w:div w:id="1396508579">
                              <w:marLeft w:val="0"/>
                              <w:marRight w:val="0"/>
                              <w:marTop w:val="0"/>
                              <w:marBottom w:val="0"/>
                              <w:divBdr>
                                <w:top w:val="none" w:sz="0" w:space="0" w:color="auto"/>
                                <w:left w:val="none" w:sz="0" w:space="0" w:color="auto"/>
                                <w:bottom w:val="none" w:sz="0" w:space="0" w:color="auto"/>
                                <w:right w:val="none" w:sz="0" w:space="0" w:color="auto"/>
                              </w:divBdr>
                            </w:div>
                            <w:div w:id="1892382690">
                              <w:marLeft w:val="0"/>
                              <w:marRight w:val="0"/>
                              <w:marTop w:val="0"/>
                              <w:marBottom w:val="0"/>
                              <w:divBdr>
                                <w:top w:val="none" w:sz="0" w:space="0" w:color="auto"/>
                                <w:left w:val="none" w:sz="0" w:space="0" w:color="auto"/>
                                <w:bottom w:val="none" w:sz="0" w:space="0" w:color="auto"/>
                                <w:right w:val="none" w:sz="0" w:space="0" w:color="auto"/>
                              </w:divBdr>
                            </w:div>
                            <w:div w:id="1256741746">
                              <w:marLeft w:val="0"/>
                              <w:marRight w:val="0"/>
                              <w:marTop w:val="0"/>
                              <w:marBottom w:val="0"/>
                              <w:divBdr>
                                <w:top w:val="none" w:sz="0" w:space="0" w:color="auto"/>
                                <w:left w:val="none" w:sz="0" w:space="0" w:color="auto"/>
                                <w:bottom w:val="none" w:sz="0" w:space="0" w:color="auto"/>
                                <w:right w:val="none" w:sz="0" w:space="0" w:color="auto"/>
                              </w:divBdr>
                            </w:div>
                            <w:div w:id="1074744487">
                              <w:marLeft w:val="0"/>
                              <w:marRight w:val="0"/>
                              <w:marTop w:val="0"/>
                              <w:marBottom w:val="0"/>
                              <w:divBdr>
                                <w:top w:val="none" w:sz="0" w:space="0" w:color="auto"/>
                                <w:left w:val="none" w:sz="0" w:space="0" w:color="auto"/>
                                <w:bottom w:val="none" w:sz="0" w:space="0" w:color="auto"/>
                                <w:right w:val="none" w:sz="0" w:space="0" w:color="auto"/>
                              </w:divBdr>
                            </w:div>
                            <w:div w:id="797455307">
                              <w:marLeft w:val="0"/>
                              <w:marRight w:val="0"/>
                              <w:marTop w:val="0"/>
                              <w:marBottom w:val="0"/>
                              <w:divBdr>
                                <w:top w:val="none" w:sz="0" w:space="0" w:color="auto"/>
                                <w:left w:val="none" w:sz="0" w:space="0" w:color="auto"/>
                                <w:bottom w:val="none" w:sz="0" w:space="0" w:color="auto"/>
                                <w:right w:val="none" w:sz="0" w:space="0" w:color="auto"/>
                              </w:divBdr>
                            </w:div>
                            <w:div w:id="339624229">
                              <w:marLeft w:val="0"/>
                              <w:marRight w:val="0"/>
                              <w:marTop w:val="0"/>
                              <w:marBottom w:val="0"/>
                              <w:divBdr>
                                <w:top w:val="none" w:sz="0" w:space="0" w:color="auto"/>
                                <w:left w:val="none" w:sz="0" w:space="0" w:color="auto"/>
                                <w:bottom w:val="none" w:sz="0" w:space="0" w:color="auto"/>
                                <w:right w:val="none" w:sz="0" w:space="0" w:color="auto"/>
                              </w:divBdr>
                            </w:div>
                            <w:div w:id="9940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261916">
          <w:marLeft w:val="0"/>
          <w:marRight w:val="0"/>
          <w:marTop w:val="0"/>
          <w:marBottom w:val="0"/>
          <w:divBdr>
            <w:top w:val="none" w:sz="0" w:space="0" w:color="auto"/>
            <w:left w:val="none" w:sz="0" w:space="0" w:color="auto"/>
            <w:bottom w:val="none" w:sz="0" w:space="0" w:color="auto"/>
            <w:right w:val="none" w:sz="0" w:space="0" w:color="auto"/>
          </w:divBdr>
          <w:divsChild>
            <w:div w:id="124202202">
              <w:marLeft w:val="0"/>
              <w:marRight w:val="0"/>
              <w:marTop w:val="0"/>
              <w:marBottom w:val="0"/>
              <w:divBdr>
                <w:top w:val="none" w:sz="0" w:space="0" w:color="auto"/>
                <w:left w:val="none" w:sz="0" w:space="0" w:color="auto"/>
                <w:bottom w:val="none" w:sz="0" w:space="0" w:color="auto"/>
                <w:right w:val="none" w:sz="0" w:space="0" w:color="auto"/>
              </w:divBdr>
              <w:divsChild>
                <w:div w:id="375206489">
                  <w:marLeft w:val="0"/>
                  <w:marRight w:val="0"/>
                  <w:marTop w:val="0"/>
                  <w:marBottom w:val="0"/>
                  <w:divBdr>
                    <w:top w:val="none" w:sz="0" w:space="0" w:color="auto"/>
                    <w:left w:val="none" w:sz="0" w:space="0" w:color="auto"/>
                    <w:bottom w:val="none" w:sz="0" w:space="0" w:color="auto"/>
                    <w:right w:val="none" w:sz="0" w:space="0" w:color="auto"/>
                  </w:divBdr>
                  <w:divsChild>
                    <w:div w:id="289284449">
                      <w:marLeft w:val="0"/>
                      <w:marRight w:val="0"/>
                      <w:marTop w:val="0"/>
                      <w:marBottom w:val="0"/>
                      <w:divBdr>
                        <w:top w:val="none" w:sz="0" w:space="0" w:color="auto"/>
                        <w:left w:val="none" w:sz="0" w:space="0" w:color="auto"/>
                        <w:bottom w:val="none" w:sz="0" w:space="0" w:color="auto"/>
                        <w:right w:val="none" w:sz="0" w:space="0" w:color="auto"/>
                      </w:divBdr>
                      <w:divsChild>
                        <w:div w:id="1600137082">
                          <w:marLeft w:val="0"/>
                          <w:marRight w:val="0"/>
                          <w:marTop w:val="0"/>
                          <w:marBottom w:val="0"/>
                          <w:divBdr>
                            <w:top w:val="none" w:sz="0" w:space="0" w:color="auto"/>
                            <w:left w:val="none" w:sz="0" w:space="0" w:color="auto"/>
                            <w:bottom w:val="none" w:sz="0" w:space="0" w:color="auto"/>
                            <w:right w:val="none" w:sz="0" w:space="0" w:color="auto"/>
                          </w:divBdr>
                          <w:divsChild>
                            <w:div w:id="188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r.berkeley.edu/policies/policies-procedures/university/discrimination" TargetMode="External"/><Relationship Id="rId18" Type="http://schemas.openxmlformats.org/officeDocument/2006/relationships/comments" Target="comments.xml"/><Relationship Id="rId26" Type="http://schemas.openxmlformats.org/officeDocument/2006/relationships/hyperlink" Target="mailto:aly.lab.berkeley@gmail.com" TargetMode="External"/><Relationship Id="rId39" Type="http://schemas.openxmlformats.org/officeDocument/2006/relationships/fontTable" Target="fontTable.xml"/><Relationship Id="rId21" Type="http://schemas.microsoft.com/office/2018/08/relationships/commentsExtensible" Target="commentsExtensible.xml"/><Relationship Id="rId34" Type="http://schemas.openxmlformats.org/officeDocument/2006/relationships/hyperlink" Target="https://osf.io/preprints/psyarxi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cphs.berkeley.edu/training.html" TargetMode="External"/><Relationship Id="rId20" Type="http://schemas.microsoft.com/office/2016/09/relationships/commentsIds" Target="commentsIds.xml"/><Relationship Id="rId29" Type="http://schemas.openxmlformats.org/officeDocument/2006/relationships/hyperlink" Target="mailto:alylabstudy@lists.berkeley.ed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 TargetMode="External"/><Relationship Id="rId24" Type="http://schemas.openxmlformats.org/officeDocument/2006/relationships/hyperlink" Target="mailto:alylabmeetings@lists.berkeley.edu" TargetMode="External"/><Relationship Id="rId32" Type="http://schemas.openxmlformats.org/officeDocument/2006/relationships/hyperlink" Target="https://openneuro.org/"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vcresearch.berkeley.edu/how/ensure-compliance/research-compliance" TargetMode="External"/><Relationship Id="rId23" Type="http://schemas.openxmlformats.org/officeDocument/2006/relationships/hyperlink" Target="mailto:alylab@lists.berkeley.edu" TargetMode="External"/><Relationship Id="rId28" Type="http://schemas.openxmlformats.org/officeDocument/2006/relationships/hyperlink" Target="mailto:alylabstudy@lists.berkeley.edu" TargetMode="External"/><Relationship Id="rId36" Type="http://schemas.openxmlformats.org/officeDocument/2006/relationships/header" Target="header2.xml"/><Relationship Id="rId10" Type="http://schemas.openxmlformats.org/officeDocument/2006/relationships/hyperlink" Target="http://jpeelle.net/peellelab_manual.pdf" TargetMode="External"/><Relationship Id="rId19" Type="http://schemas.microsoft.com/office/2011/relationships/commentsExtended" Target="commentsExtended.xml"/><Relationship Id="rId31" Type="http://schemas.openxmlformats.org/officeDocument/2006/relationships/hyperlink" Target="https://osf.io/" TargetMode="External"/><Relationship Id="rId4" Type="http://schemas.openxmlformats.org/officeDocument/2006/relationships/settings" Target="settings.xml"/><Relationship Id="rId9" Type="http://schemas.openxmlformats.org/officeDocument/2006/relationships/hyperlink" Target="https://github.com/memobc/memolab-manual" TargetMode="External"/><Relationship Id="rId14" Type="http://schemas.openxmlformats.org/officeDocument/2006/relationships/hyperlink" Target="https://compliance.berkeley.edu/responsibilities-guide/policies-procedures" TargetMode="External"/><Relationship Id="rId22" Type="http://schemas.openxmlformats.org/officeDocument/2006/relationships/hyperlink" Target="mailto:alylab@lists.berkeley.edu" TargetMode="External"/><Relationship Id="rId27" Type="http://schemas.openxmlformats.org/officeDocument/2006/relationships/hyperlink" Target="mailto:aly-lab@berkeley.edu" TargetMode="External"/><Relationship Id="rId30" Type="http://schemas.openxmlformats.org/officeDocument/2006/relationships/hyperlink" Target="https://github.com/ntblab/neuropipe"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dropbox.com/scl/fi/aleyp4r33cwudnjn08zsg/Running-Careful-Experiments-Serra-Favila-August2023.pdf?rlkey=bfa8152bfg0o0g6gbwol15iwn&amp;dl=0" TargetMode="External"/><Relationship Id="rId17" Type="http://schemas.openxmlformats.org/officeDocument/2006/relationships/hyperlink" Target="https://github.com/alylab" TargetMode="External"/><Relationship Id="rId25" Type="http://schemas.openxmlformats.org/officeDocument/2006/relationships/hyperlink" Target="mailto:alyssano@columbia.edu" TargetMode="External"/><Relationship Id="rId33" Type="http://schemas.openxmlformats.org/officeDocument/2006/relationships/hyperlink" Target="http://biorxiv.org/" TargetMode="External"/><Relationship Id="rId38"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F8114-FCBE-B943-9083-8F5A49F09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8197</Words>
  <Characters>41071</Characters>
  <Application>Microsoft Office Word</Application>
  <DocSecurity>0</DocSecurity>
  <Lines>1080</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21</cp:revision>
  <cp:lastPrinted>2025-04-29T01:15:00Z</cp:lastPrinted>
  <dcterms:created xsi:type="dcterms:W3CDTF">2025-04-29T01:19:00Z</dcterms:created>
  <dcterms:modified xsi:type="dcterms:W3CDTF">2025-07-24T15:35:00Z</dcterms:modified>
</cp:coreProperties>
</file>