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5D9B" w14:textId="77777777" w:rsidR="008151BF" w:rsidRDefault="00771A1D" w:rsidP="00266824">
      <w:pPr>
        <w:pStyle w:val="a4"/>
      </w:pPr>
      <w:r>
        <w:t>Руководство пользователя</w:t>
      </w:r>
    </w:p>
    <w:p w14:paraId="52DDF7F9" w14:textId="2E1DC4B1" w:rsidR="00771A1D" w:rsidRDefault="00771A1D" w:rsidP="00266824">
      <w:pPr>
        <w:pStyle w:val="1"/>
      </w:pPr>
      <w:bookmarkStart w:id="0" w:name="_Toc516520527"/>
      <w:bookmarkStart w:id="1" w:name="_Toc516530022"/>
      <w:bookmarkStart w:id="2" w:name="_Toc516821063"/>
      <w:bookmarkStart w:id="3" w:name="_Toc106480797"/>
      <w:r>
        <w:t>К программе для ра</w:t>
      </w:r>
      <w:r w:rsidR="001D1792">
        <w:t>б</w:t>
      </w:r>
      <w:r>
        <w:t>оты с базами данных</w:t>
      </w:r>
      <w:bookmarkEnd w:id="0"/>
      <w:bookmarkEnd w:id="1"/>
      <w:bookmarkEnd w:id="2"/>
      <w:bookmarkEnd w:id="3"/>
    </w:p>
    <w:p w14:paraId="287EDE2E" w14:textId="77777777" w:rsidR="001D1792" w:rsidRDefault="001D1792" w:rsidP="00266824">
      <w:pPr>
        <w:pStyle w:val="2"/>
        <w:rPr>
          <w:rFonts w:eastAsiaTheme="minorEastAsia"/>
        </w:rPr>
      </w:pPr>
    </w:p>
    <w:p w14:paraId="261E5292" w14:textId="77777777" w:rsidR="001D1792" w:rsidRDefault="001D1792" w:rsidP="00266824"/>
    <w:p w14:paraId="745265EE" w14:textId="77777777" w:rsidR="001D1792" w:rsidRDefault="001D1792" w:rsidP="00266824"/>
    <w:p w14:paraId="181D52D3" w14:textId="541FB7EE" w:rsidR="001D1792" w:rsidRDefault="001D1792" w:rsidP="00266824">
      <w:pPr>
        <w:pStyle w:val="2"/>
        <w:jc w:val="right"/>
      </w:pPr>
      <w:bookmarkStart w:id="4" w:name="_Toc516520528"/>
      <w:bookmarkStart w:id="5" w:name="_Toc516530023"/>
      <w:bookmarkStart w:id="6" w:name="_Toc516821064"/>
      <w:bookmarkStart w:id="7" w:name="_Toc106480798"/>
      <w:r>
        <w:t>Разработчик:</w:t>
      </w:r>
      <w:bookmarkEnd w:id="4"/>
      <w:bookmarkEnd w:id="5"/>
      <w:bookmarkEnd w:id="6"/>
      <w:bookmarkEnd w:id="7"/>
    </w:p>
    <w:p w14:paraId="2C9447E3" w14:textId="797D39CF" w:rsidR="001D1792" w:rsidRPr="001D62D1" w:rsidRDefault="001D62D1" w:rsidP="00266824">
      <w:pPr>
        <w:jc w:val="right"/>
      </w:pPr>
      <w:r>
        <w:t>Воропаева А.Д</w:t>
      </w:r>
    </w:p>
    <w:p w14:paraId="4F969526" w14:textId="77777777" w:rsidR="001D1792" w:rsidRDefault="001D1792" w:rsidP="00266824"/>
    <w:p w14:paraId="5EE4A9CB" w14:textId="77777777" w:rsidR="001D1792" w:rsidRDefault="001D1792" w:rsidP="00266824">
      <w:pPr>
        <w:pStyle w:val="2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</w:rPr>
        <w:id w:val="579105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FF1E6" w14:textId="1AD628B3" w:rsidR="00EC2348" w:rsidRDefault="00EC2348">
          <w:pPr>
            <w:pStyle w:val="af2"/>
          </w:pPr>
          <w:r>
            <w:t>Оглавление</w:t>
          </w:r>
        </w:p>
        <w:p w14:paraId="59E18CF6" w14:textId="7703E9E5" w:rsidR="00EC2348" w:rsidRDefault="00EC2348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80799" w:history="1">
            <w:r w:rsidRPr="00252DCE">
              <w:rPr>
                <w:rStyle w:val="af4"/>
                <w:noProof/>
              </w:rPr>
              <w:t>Описание решаемой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91B5" w14:textId="3B1D0543" w:rsidR="00EC2348" w:rsidRDefault="00000000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6480800" w:history="1">
            <w:r w:rsidR="00EC2348" w:rsidRPr="00252DCE">
              <w:rPr>
                <w:rStyle w:val="af4"/>
                <w:noProof/>
              </w:rPr>
              <w:t>Запуск программы</w:t>
            </w:r>
            <w:r w:rsidR="00EC2348">
              <w:rPr>
                <w:noProof/>
                <w:webHidden/>
              </w:rPr>
              <w:tab/>
            </w:r>
            <w:r w:rsidR="00EC2348">
              <w:rPr>
                <w:noProof/>
                <w:webHidden/>
              </w:rPr>
              <w:fldChar w:fldCharType="begin"/>
            </w:r>
            <w:r w:rsidR="00EC2348">
              <w:rPr>
                <w:noProof/>
                <w:webHidden/>
              </w:rPr>
              <w:instrText xml:space="preserve"> PAGEREF _Toc106480800 \h </w:instrText>
            </w:r>
            <w:r w:rsidR="00EC2348">
              <w:rPr>
                <w:noProof/>
                <w:webHidden/>
              </w:rPr>
            </w:r>
            <w:r w:rsidR="00EC2348">
              <w:rPr>
                <w:noProof/>
                <w:webHidden/>
              </w:rPr>
              <w:fldChar w:fldCharType="separate"/>
            </w:r>
            <w:r w:rsidR="00EC2348">
              <w:rPr>
                <w:noProof/>
                <w:webHidden/>
              </w:rPr>
              <w:t>3</w:t>
            </w:r>
            <w:r w:rsidR="00EC2348">
              <w:rPr>
                <w:noProof/>
                <w:webHidden/>
              </w:rPr>
              <w:fldChar w:fldCharType="end"/>
            </w:r>
          </w:hyperlink>
        </w:p>
        <w:p w14:paraId="6787AC83" w14:textId="346AF098" w:rsidR="00EC2348" w:rsidRDefault="00000000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6480801" w:history="1">
            <w:r w:rsidR="00EC2348" w:rsidRPr="00252DCE">
              <w:rPr>
                <w:rStyle w:val="af4"/>
                <w:noProof/>
              </w:rPr>
              <w:t>Описание структуры БД</w:t>
            </w:r>
            <w:r w:rsidR="00EC2348">
              <w:rPr>
                <w:noProof/>
                <w:webHidden/>
              </w:rPr>
              <w:tab/>
            </w:r>
            <w:r w:rsidR="00EC2348">
              <w:rPr>
                <w:noProof/>
                <w:webHidden/>
              </w:rPr>
              <w:fldChar w:fldCharType="begin"/>
            </w:r>
            <w:r w:rsidR="00EC2348">
              <w:rPr>
                <w:noProof/>
                <w:webHidden/>
              </w:rPr>
              <w:instrText xml:space="preserve"> PAGEREF _Toc106480801 \h </w:instrText>
            </w:r>
            <w:r w:rsidR="00EC2348">
              <w:rPr>
                <w:noProof/>
                <w:webHidden/>
              </w:rPr>
            </w:r>
            <w:r w:rsidR="00EC2348">
              <w:rPr>
                <w:noProof/>
                <w:webHidden/>
              </w:rPr>
              <w:fldChar w:fldCharType="separate"/>
            </w:r>
            <w:r w:rsidR="00EC2348">
              <w:rPr>
                <w:noProof/>
                <w:webHidden/>
              </w:rPr>
              <w:t>3</w:t>
            </w:r>
            <w:r w:rsidR="00EC2348">
              <w:rPr>
                <w:noProof/>
                <w:webHidden/>
              </w:rPr>
              <w:fldChar w:fldCharType="end"/>
            </w:r>
          </w:hyperlink>
        </w:p>
        <w:p w14:paraId="5AF1FCAC" w14:textId="4A60BE6A" w:rsidR="00EC2348" w:rsidRDefault="00000000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6480802" w:history="1">
            <w:r w:rsidR="00EC2348" w:rsidRPr="00252DCE">
              <w:rPr>
                <w:rStyle w:val="af4"/>
                <w:noProof/>
              </w:rPr>
              <w:t>Главное окно</w:t>
            </w:r>
            <w:r w:rsidR="00EC2348">
              <w:rPr>
                <w:noProof/>
                <w:webHidden/>
              </w:rPr>
              <w:tab/>
            </w:r>
            <w:r w:rsidR="00EC2348">
              <w:rPr>
                <w:noProof/>
                <w:webHidden/>
              </w:rPr>
              <w:fldChar w:fldCharType="begin"/>
            </w:r>
            <w:r w:rsidR="00EC2348">
              <w:rPr>
                <w:noProof/>
                <w:webHidden/>
              </w:rPr>
              <w:instrText xml:space="preserve"> PAGEREF _Toc106480802 \h </w:instrText>
            </w:r>
            <w:r w:rsidR="00EC2348">
              <w:rPr>
                <w:noProof/>
                <w:webHidden/>
              </w:rPr>
            </w:r>
            <w:r w:rsidR="00EC2348">
              <w:rPr>
                <w:noProof/>
                <w:webHidden/>
              </w:rPr>
              <w:fldChar w:fldCharType="separate"/>
            </w:r>
            <w:r w:rsidR="00EC2348">
              <w:rPr>
                <w:noProof/>
                <w:webHidden/>
              </w:rPr>
              <w:t>3</w:t>
            </w:r>
            <w:r w:rsidR="00EC2348">
              <w:rPr>
                <w:noProof/>
                <w:webHidden/>
              </w:rPr>
              <w:fldChar w:fldCharType="end"/>
            </w:r>
          </w:hyperlink>
        </w:p>
        <w:p w14:paraId="10773F95" w14:textId="404F32FD" w:rsidR="00EC2348" w:rsidRDefault="00000000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6480803" w:history="1">
            <w:r w:rsidR="00EC2348" w:rsidRPr="00252DCE">
              <w:rPr>
                <w:rStyle w:val="af4"/>
                <w:noProof/>
              </w:rPr>
              <w:t>Создание новой базы данных</w:t>
            </w:r>
            <w:r w:rsidR="00EC2348">
              <w:rPr>
                <w:noProof/>
                <w:webHidden/>
              </w:rPr>
              <w:tab/>
            </w:r>
            <w:r w:rsidR="00EC2348">
              <w:rPr>
                <w:noProof/>
                <w:webHidden/>
              </w:rPr>
              <w:fldChar w:fldCharType="begin"/>
            </w:r>
            <w:r w:rsidR="00EC2348">
              <w:rPr>
                <w:noProof/>
                <w:webHidden/>
              </w:rPr>
              <w:instrText xml:space="preserve"> PAGEREF _Toc106480803 \h </w:instrText>
            </w:r>
            <w:r w:rsidR="00EC2348">
              <w:rPr>
                <w:noProof/>
                <w:webHidden/>
              </w:rPr>
            </w:r>
            <w:r w:rsidR="00EC2348">
              <w:rPr>
                <w:noProof/>
                <w:webHidden/>
              </w:rPr>
              <w:fldChar w:fldCharType="separate"/>
            </w:r>
            <w:r w:rsidR="00EC2348">
              <w:rPr>
                <w:noProof/>
                <w:webHidden/>
              </w:rPr>
              <w:t>4</w:t>
            </w:r>
            <w:r w:rsidR="00EC2348">
              <w:rPr>
                <w:noProof/>
                <w:webHidden/>
              </w:rPr>
              <w:fldChar w:fldCharType="end"/>
            </w:r>
          </w:hyperlink>
        </w:p>
        <w:p w14:paraId="49CEFC96" w14:textId="10EBB4E9" w:rsidR="00EC2348" w:rsidRDefault="00000000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6480804" w:history="1">
            <w:r w:rsidR="00EC2348" w:rsidRPr="00252DCE">
              <w:rPr>
                <w:rStyle w:val="af4"/>
                <w:noProof/>
              </w:rPr>
              <w:t>Загрузка существующей БД в оперативную память</w:t>
            </w:r>
            <w:r w:rsidR="00EC2348">
              <w:rPr>
                <w:noProof/>
                <w:webHidden/>
              </w:rPr>
              <w:tab/>
            </w:r>
            <w:r w:rsidR="00EC2348">
              <w:rPr>
                <w:noProof/>
                <w:webHidden/>
              </w:rPr>
              <w:fldChar w:fldCharType="begin"/>
            </w:r>
            <w:r w:rsidR="00EC2348">
              <w:rPr>
                <w:noProof/>
                <w:webHidden/>
              </w:rPr>
              <w:instrText xml:space="preserve"> PAGEREF _Toc106480804 \h </w:instrText>
            </w:r>
            <w:r w:rsidR="00EC2348">
              <w:rPr>
                <w:noProof/>
                <w:webHidden/>
              </w:rPr>
            </w:r>
            <w:r w:rsidR="00EC2348">
              <w:rPr>
                <w:noProof/>
                <w:webHidden/>
              </w:rPr>
              <w:fldChar w:fldCharType="separate"/>
            </w:r>
            <w:r w:rsidR="00EC2348">
              <w:rPr>
                <w:noProof/>
                <w:webHidden/>
              </w:rPr>
              <w:t>4</w:t>
            </w:r>
            <w:r w:rsidR="00EC2348">
              <w:rPr>
                <w:noProof/>
                <w:webHidden/>
              </w:rPr>
              <w:fldChar w:fldCharType="end"/>
            </w:r>
          </w:hyperlink>
        </w:p>
        <w:p w14:paraId="24BCEEF2" w14:textId="7A91883A" w:rsidR="00EC2348" w:rsidRDefault="00000000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6480805" w:history="1">
            <w:r w:rsidR="00EC2348" w:rsidRPr="00252DCE">
              <w:rPr>
                <w:rStyle w:val="af4"/>
                <w:noProof/>
              </w:rPr>
              <w:t>Сохранение базы данных</w:t>
            </w:r>
            <w:r w:rsidR="00EC2348">
              <w:rPr>
                <w:noProof/>
                <w:webHidden/>
              </w:rPr>
              <w:tab/>
            </w:r>
            <w:r w:rsidR="00EC2348">
              <w:rPr>
                <w:noProof/>
                <w:webHidden/>
              </w:rPr>
              <w:fldChar w:fldCharType="begin"/>
            </w:r>
            <w:r w:rsidR="00EC2348">
              <w:rPr>
                <w:noProof/>
                <w:webHidden/>
              </w:rPr>
              <w:instrText xml:space="preserve"> PAGEREF _Toc106480805 \h </w:instrText>
            </w:r>
            <w:r w:rsidR="00EC2348">
              <w:rPr>
                <w:noProof/>
                <w:webHidden/>
              </w:rPr>
            </w:r>
            <w:r w:rsidR="00EC2348">
              <w:rPr>
                <w:noProof/>
                <w:webHidden/>
              </w:rPr>
              <w:fldChar w:fldCharType="separate"/>
            </w:r>
            <w:r w:rsidR="00EC2348">
              <w:rPr>
                <w:noProof/>
                <w:webHidden/>
              </w:rPr>
              <w:t>4</w:t>
            </w:r>
            <w:r w:rsidR="00EC2348">
              <w:rPr>
                <w:noProof/>
                <w:webHidden/>
              </w:rPr>
              <w:fldChar w:fldCharType="end"/>
            </w:r>
          </w:hyperlink>
        </w:p>
        <w:p w14:paraId="7F277554" w14:textId="0D1BD2F1" w:rsidR="00EC2348" w:rsidRDefault="00000000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6480806" w:history="1">
            <w:r w:rsidR="00EC2348" w:rsidRPr="00252DCE">
              <w:rPr>
                <w:rStyle w:val="af4"/>
                <w:noProof/>
              </w:rPr>
              <w:t>Просмотр и редактирование БД</w:t>
            </w:r>
            <w:r w:rsidR="00EC2348">
              <w:rPr>
                <w:noProof/>
                <w:webHidden/>
              </w:rPr>
              <w:tab/>
            </w:r>
            <w:r w:rsidR="00EC2348">
              <w:rPr>
                <w:noProof/>
                <w:webHidden/>
              </w:rPr>
              <w:fldChar w:fldCharType="begin"/>
            </w:r>
            <w:r w:rsidR="00EC2348">
              <w:rPr>
                <w:noProof/>
                <w:webHidden/>
              </w:rPr>
              <w:instrText xml:space="preserve"> PAGEREF _Toc106480806 \h </w:instrText>
            </w:r>
            <w:r w:rsidR="00EC2348">
              <w:rPr>
                <w:noProof/>
                <w:webHidden/>
              </w:rPr>
            </w:r>
            <w:r w:rsidR="00EC2348">
              <w:rPr>
                <w:noProof/>
                <w:webHidden/>
              </w:rPr>
              <w:fldChar w:fldCharType="separate"/>
            </w:r>
            <w:r w:rsidR="00EC2348">
              <w:rPr>
                <w:noProof/>
                <w:webHidden/>
              </w:rPr>
              <w:t>5</w:t>
            </w:r>
            <w:r w:rsidR="00EC2348">
              <w:rPr>
                <w:noProof/>
                <w:webHidden/>
              </w:rPr>
              <w:fldChar w:fldCharType="end"/>
            </w:r>
          </w:hyperlink>
        </w:p>
        <w:p w14:paraId="27CD194B" w14:textId="5D907B15" w:rsidR="00EC2348" w:rsidRDefault="00000000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6480807" w:history="1">
            <w:r w:rsidR="00EC2348" w:rsidRPr="00252DCE">
              <w:rPr>
                <w:rStyle w:val="af4"/>
                <w:noProof/>
              </w:rPr>
              <w:t>Создание отчетов по базе данных</w:t>
            </w:r>
            <w:r w:rsidR="00EC2348">
              <w:rPr>
                <w:noProof/>
                <w:webHidden/>
              </w:rPr>
              <w:tab/>
            </w:r>
            <w:r w:rsidR="00EC2348">
              <w:rPr>
                <w:noProof/>
                <w:webHidden/>
              </w:rPr>
              <w:fldChar w:fldCharType="begin"/>
            </w:r>
            <w:r w:rsidR="00EC2348">
              <w:rPr>
                <w:noProof/>
                <w:webHidden/>
              </w:rPr>
              <w:instrText xml:space="preserve"> PAGEREF _Toc106480807 \h </w:instrText>
            </w:r>
            <w:r w:rsidR="00EC2348">
              <w:rPr>
                <w:noProof/>
                <w:webHidden/>
              </w:rPr>
            </w:r>
            <w:r w:rsidR="00EC2348">
              <w:rPr>
                <w:noProof/>
                <w:webHidden/>
              </w:rPr>
              <w:fldChar w:fldCharType="separate"/>
            </w:r>
            <w:r w:rsidR="00EC2348">
              <w:rPr>
                <w:noProof/>
                <w:webHidden/>
              </w:rPr>
              <w:t>6</w:t>
            </w:r>
            <w:r w:rsidR="00EC2348">
              <w:rPr>
                <w:noProof/>
                <w:webHidden/>
              </w:rPr>
              <w:fldChar w:fldCharType="end"/>
            </w:r>
          </w:hyperlink>
        </w:p>
        <w:p w14:paraId="02501CCE" w14:textId="59961859" w:rsidR="00EC2348" w:rsidRDefault="00000000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6480808" w:history="1">
            <w:r w:rsidR="00EC2348" w:rsidRPr="00252DCE">
              <w:rPr>
                <w:rStyle w:val="af4"/>
                <w:noProof/>
              </w:rPr>
              <w:t>Описание подкаталогов</w:t>
            </w:r>
            <w:r w:rsidR="00EC2348">
              <w:rPr>
                <w:noProof/>
                <w:webHidden/>
              </w:rPr>
              <w:tab/>
            </w:r>
            <w:r w:rsidR="00EC2348">
              <w:rPr>
                <w:noProof/>
                <w:webHidden/>
              </w:rPr>
              <w:fldChar w:fldCharType="begin"/>
            </w:r>
            <w:r w:rsidR="00EC2348">
              <w:rPr>
                <w:noProof/>
                <w:webHidden/>
              </w:rPr>
              <w:instrText xml:space="preserve"> PAGEREF _Toc106480808 \h </w:instrText>
            </w:r>
            <w:r w:rsidR="00EC2348">
              <w:rPr>
                <w:noProof/>
                <w:webHidden/>
              </w:rPr>
            </w:r>
            <w:r w:rsidR="00EC2348">
              <w:rPr>
                <w:noProof/>
                <w:webHidden/>
              </w:rPr>
              <w:fldChar w:fldCharType="separate"/>
            </w:r>
            <w:r w:rsidR="00EC2348">
              <w:rPr>
                <w:noProof/>
                <w:webHidden/>
              </w:rPr>
              <w:t>6</w:t>
            </w:r>
            <w:r w:rsidR="00EC2348">
              <w:rPr>
                <w:noProof/>
                <w:webHidden/>
              </w:rPr>
              <w:fldChar w:fldCharType="end"/>
            </w:r>
          </w:hyperlink>
        </w:p>
        <w:p w14:paraId="566DB40C" w14:textId="3AB822BA" w:rsidR="00EC2348" w:rsidRDefault="00000000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6480809" w:history="1">
            <w:r w:rsidR="00EC2348" w:rsidRPr="00252DCE">
              <w:rPr>
                <w:rStyle w:val="af4"/>
                <w:noProof/>
              </w:rPr>
              <w:t>Настройка внешнего вида программы</w:t>
            </w:r>
            <w:r w:rsidR="00EC2348">
              <w:rPr>
                <w:noProof/>
                <w:webHidden/>
              </w:rPr>
              <w:tab/>
            </w:r>
            <w:r w:rsidR="00EC2348">
              <w:rPr>
                <w:noProof/>
                <w:webHidden/>
              </w:rPr>
              <w:fldChar w:fldCharType="begin"/>
            </w:r>
            <w:r w:rsidR="00EC2348">
              <w:rPr>
                <w:noProof/>
                <w:webHidden/>
              </w:rPr>
              <w:instrText xml:space="preserve"> PAGEREF _Toc106480809 \h </w:instrText>
            </w:r>
            <w:r w:rsidR="00EC2348">
              <w:rPr>
                <w:noProof/>
                <w:webHidden/>
              </w:rPr>
            </w:r>
            <w:r w:rsidR="00EC2348">
              <w:rPr>
                <w:noProof/>
                <w:webHidden/>
              </w:rPr>
              <w:fldChar w:fldCharType="separate"/>
            </w:r>
            <w:r w:rsidR="00EC2348">
              <w:rPr>
                <w:noProof/>
                <w:webHidden/>
              </w:rPr>
              <w:t>6</w:t>
            </w:r>
            <w:r w:rsidR="00EC2348">
              <w:rPr>
                <w:noProof/>
                <w:webHidden/>
              </w:rPr>
              <w:fldChar w:fldCharType="end"/>
            </w:r>
          </w:hyperlink>
        </w:p>
        <w:p w14:paraId="49A10674" w14:textId="28AC8259" w:rsidR="00EC2348" w:rsidRDefault="00000000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6480810" w:history="1">
            <w:r w:rsidR="00EC2348" w:rsidRPr="00252DCE">
              <w:rPr>
                <w:rStyle w:val="af4"/>
                <w:noProof/>
              </w:rPr>
              <w:t>Технические требования</w:t>
            </w:r>
            <w:r w:rsidR="00EC2348">
              <w:rPr>
                <w:noProof/>
                <w:webHidden/>
              </w:rPr>
              <w:tab/>
            </w:r>
            <w:r w:rsidR="00EC2348">
              <w:rPr>
                <w:noProof/>
                <w:webHidden/>
              </w:rPr>
              <w:fldChar w:fldCharType="begin"/>
            </w:r>
            <w:r w:rsidR="00EC2348">
              <w:rPr>
                <w:noProof/>
                <w:webHidden/>
              </w:rPr>
              <w:instrText xml:space="preserve"> PAGEREF _Toc106480810 \h </w:instrText>
            </w:r>
            <w:r w:rsidR="00EC2348">
              <w:rPr>
                <w:noProof/>
                <w:webHidden/>
              </w:rPr>
            </w:r>
            <w:r w:rsidR="00EC2348">
              <w:rPr>
                <w:noProof/>
                <w:webHidden/>
              </w:rPr>
              <w:fldChar w:fldCharType="separate"/>
            </w:r>
            <w:r w:rsidR="00EC2348">
              <w:rPr>
                <w:noProof/>
                <w:webHidden/>
              </w:rPr>
              <w:t>7</w:t>
            </w:r>
            <w:r w:rsidR="00EC2348">
              <w:rPr>
                <w:noProof/>
                <w:webHidden/>
              </w:rPr>
              <w:fldChar w:fldCharType="end"/>
            </w:r>
          </w:hyperlink>
        </w:p>
        <w:p w14:paraId="4AAFDC85" w14:textId="7D1146CD" w:rsidR="00EC2348" w:rsidRDefault="00EC2348">
          <w:r>
            <w:rPr>
              <w:b/>
              <w:bCs/>
            </w:rPr>
            <w:fldChar w:fldCharType="end"/>
          </w:r>
        </w:p>
      </w:sdtContent>
    </w:sdt>
    <w:p w14:paraId="37B33242" w14:textId="77777777" w:rsidR="001D1792" w:rsidRDefault="001D1792" w:rsidP="00266824"/>
    <w:p w14:paraId="709BDED2" w14:textId="77777777" w:rsidR="001D1792" w:rsidRDefault="001D1792" w:rsidP="00266824">
      <w:r>
        <w:br w:type="page"/>
      </w:r>
    </w:p>
    <w:p w14:paraId="26C01E1E" w14:textId="77777777" w:rsidR="001D1792" w:rsidRDefault="00266824" w:rsidP="00266824">
      <w:pPr>
        <w:pStyle w:val="1"/>
      </w:pPr>
      <w:bookmarkStart w:id="8" w:name="_Toc106480799"/>
      <w:r>
        <w:lastRenderedPageBreak/>
        <w:t>Описание решаемой задачи</w:t>
      </w:r>
      <w:bookmarkEnd w:id="8"/>
    </w:p>
    <w:p w14:paraId="4E0BBBC8" w14:textId="77777777" w:rsidR="00490720" w:rsidRDefault="00266824" w:rsidP="00266824">
      <w:r>
        <w:tab/>
        <w:t xml:space="preserve">Программа </w:t>
      </w:r>
      <w:r w:rsidR="00490720">
        <w:t>осуществляет:</w:t>
      </w:r>
    </w:p>
    <w:p w14:paraId="4CDF3720" w14:textId="77777777" w:rsidR="00490720" w:rsidRDefault="00490720" w:rsidP="00490720">
      <w:pPr>
        <w:pStyle w:val="af3"/>
        <w:numPr>
          <w:ilvl w:val="0"/>
          <w:numId w:val="4"/>
        </w:numPr>
      </w:pPr>
      <w:r>
        <w:t xml:space="preserve">ручное добавление/удаление сущностей (объектов) на основе существующих справочников и ввода значений атрибутов; </w:t>
      </w:r>
    </w:p>
    <w:p w14:paraId="3CFCFCC2" w14:textId="3E05D0E3" w:rsidR="00490720" w:rsidRDefault="00490720" w:rsidP="00490720">
      <w:pPr>
        <w:pStyle w:val="af3"/>
        <w:numPr>
          <w:ilvl w:val="0"/>
          <w:numId w:val="4"/>
        </w:numPr>
      </w:pPr>
      <w:r>
        <w:t xml:space="preserve">ручную модификация существующих справочников; </w:t>
      </w:r>
    </w:p>
    <w:p w14:paraId="33503A3E" w14:textId="3382C811" w:rsidR="00266824" w:rsidRDefault="00490720" w:rsidP="00490720">
      <w:pPr>
        <w:pStyle w:val="af3"/>
        <w:numPr>
          <w:ilvl w:val="0"/>
          <w:numId w:val="4"/>
        </w:numPr>
      </w:pPr>
      <w:r>
        <w:t xml:space="preserve">сохранение базы данных в двоичном формате, чтение базы данных из двоичного формата. </w:t>
      </w:r>
    </w:p>
    <w:p w14:paraId="3B41FF08" w14:textId="2854B6CD" w:rsidR="00490720" w:rsidRDefault="00490720" w:rsidP="00490720">
      <w:pPr>
        <w:pStyle w:val="af3"/>
        <w:numPr>
          <w:ilvl w:val="0"/>
          <w:numId w:val="4"/>
        </w:numPr>
      </w:pPr>
      <w:r>
        <w:t>Создание отчетов</w:t>
      </w:r>
    </w:p>
    <w:p w14:paraId="27D73218" w14:textId="77777777" w:rsidR="00266824" w:rsidRDefault="00266824" w:rsidP="00266824"/>
    <w:p w14:paraId="05A986D5" w14:textId="77777777" w:rsidR="00476BE3" w:rsidRDefault="00476BE3" w:rsidP="00476BE3">
      <w:pPr>
        <w:pStyle w:val="1"/>
      </w:pPr>
      <w:bookmarkStart w:id="9" w:name="_Toc106480800"/>
      <w:r>
        <w:t>Запуск программы</w:t>
      </w:r>
      <w:bookmarkEnd w:id="9"/>
    </w:p>
    <w:p w14:paraId="53A65120" w14:textId="02801CA8" w:rsidR="00476BE3" w:rsidRDefault="00476BE3" w:rsidP="00476BE3">
      <w:r>
        <w:tab/>
        <w:t>Программа начинается с запуска файла main.</w:t>
      </w:r>
      <w:r w:rsidR="00490720">
        <w:rPr>
          <w:lang w:val="en-US"/>
        </w:rPr>
        <w:t>exe</w:t>
      </w:r>
      <w:r w:rsidRPr="00980629">
        <w:t xml:space="preserve">, </w:t>
      </w:r>
      <w:r>
        <w:t xml:space="preserve">находящегося в папке </w:t>
      </w:r>
      <w:r w:rsidR="00490720">
        <w:rPr>
          <w:lang w:val="en-US"/>
        </w:rPr>
        <w:t>dist</w:t>
      </w:r>
      <w:r w:rsidRPr="00980629">
        <w:t xml:space="preserve"> </w:t>
      </w:r>
      <w:r>
        <w:t>каталога программы.</w:t>
      </w:r>
    </w:p>
    <w:p w14:paraId="2E8317DC" w14:textId="5B451A58" w:rsidR="00476BE3" w:rsidRDefault="00490720" w:rsidP="00476BE3">
      <w:r w:rsidRPr="00490720">
        <w:rPr>
          <w:noProof/>
        </w:rPr>
        <w:drawing>
          <wp:inline distT="0" distB="0" distL="0" distR="0" wp14:anchorId="05109177" wp14:editId="67A9407E">
            <wp:extent cx="2705334" cy="10364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2796" w14:textId="77777777" w:rsidR="00476BE3" w:rsidRDefault="00476BE3" w:rsidP="00266824"/>
    <w:p w14:paraId="3CF6AF70" w14:textId="77777777" w:rsidR="00266824" w:rsidRDefault="00266824" w:rsidP="00266824">
      <w:pPr>
        <w:pStyle w:val="1"/>
      </w:pPr>
      <w:bookmarkStart w:id="10" w:name="_Toc106480801"/>
      <w:r>
        <w:t>Описание структуры БД</w:t>
      </w:r>
      <w:bookmarkEnd w:id="10"/>
    </w:p>
    <w:p w14:paraId="5EB51E99" w14:textId="631C1FCD" w:rsidR="00266824" w:rsidRDefault="00266824" w:rsidP="00266824">
      <w:r>
        <w:tab/>
      </w:r>
      <w:r w:rsidR="00B51C3D">
        <w:t>Каждая запись в базе данных состоит из полей:</w:t>
      </w:r>
    </w:p>
    <w:p w14:paraId="3A7DFA7A" w14:textId="77777777" w:rsidR="00DA3433" w:rsidRDefault="00DA3433" w:rsidP="00DA3433">
      <w:pPr>
        <w:pStyle w:val="af3"/>
        <w:numPr>
          <w:ilvl w:val="0"/>
          <w:numId w:val="5"/>
        </w:numPr>
      </w:pPr>
      <w:r w:rsidRPr="00DA3433">
        <w:t>Индекс</w:t>
      </w:r>
      <w:r w:rsidRPr="00DA3433">
        <w:tab/>
      </w:r>
    </w:p>
    <w:p w14:paraId="08F51A0E" w14:textId="77777777" w:rsidR="00DA3433" w:rsidRDefault="00DA3433" w:rsidP="00DA3433">
      <w:pPr>
        <w:pStyle w:val="af3"/>
        <w:numPr>
          <w:ilvl w:val="0"/>
          <w:numId w:val="5"/>
        </w:numPr>
      </w:pPr>
      <w:r w:rsidRPr="00DA3433">
        <w:t>Фамилия</w:t>
      </w:r>
      <w:r w:rsidRPr="00DA3433">
        <w:tab/>
      </w:r>
    </w:p>
    <w:p w14:paraId="01E44937" w14:textId="77777777" w:rsidR="00DA3433" w:rsidRDefault="00DA3433" w:rsidP="00DA3433">
      <w:pPr>
        <w:pStyle w:val="af3"/>
        <w:numPr>
          <w:ilvl w:val="0"/>
          <w:numId w:val="5"/>
        </w:numPr>
      </w:pPr>
      <w:r w:rsidRPr="00DA3433">
        <w:t>Имя</w:t>
      </w:r>
      <w:r w:rsidRPr="00DA3433">
        <w:tab/>
      </w:r>
    </w:p>
    <w:p w14:paraId="0C292698" w14:textId="77777777" w:rsidR="00DA3433" w:rsidRDefault="00DA3433" w:rsidP="00DA3433">
      <w:pPr>
        <w:pStyle w:val="af3"/>
        <w:numPr>
          <w:ilvl w:val="0"/>
          <w:numId w:val="5"/>
        </w:numPr>
      </w:pPr>
      <w:r w:rsidRPr="00DA3433">
        <w:t>Телефон</w:t>
      </w:r>
      <w:r w:rsidRPr="00DA3433">
        <w:tab/>
      </w:r>
    </w:p>
    <w:p w14:paraId="026407C3" w14:textId="77777777" w:rsidR="00DA3433" w:rsidRDefault="00DA3433" w:rsidP="00DA3433">
      <w:pPr>
        <w:pStyle w:val="af3"/>
        <w:numPr>
          <w:ilvl w:val="0"/>
          <w:numId w:val="5"/>
        </w:numPr>
      </w:pPr>
      <w:r w:rsidRPr="00DA3433">
        <w:t>Номер отдела</w:t>
      </w:r>
    </w:p>
    <w:p w14:paraId="73001BF6" w14:textId="77777777" w:rsidR="00DA3433" w:rsidRDefault="00DA3433" w:rsidP="00DA3433">
      <w:pPr>
        <w:pStyle w:val="af3"/>
        <w:numPr>
          <w:ilvl w:val="0"/>
          <w:numId w:val="5"/>
        </w:numPr>
      </w:pPr>
      <w:r w:rsidRPr="00DA3433">
        <w:t>Название отдела</w:t>
      </w:r>
      <w:r w:rsidRPr="00DA3433">
        <w:tab/>
      </w:r>
    </w:p>
    <w:p w14:paraId="631B7C83" w14:textId="77777777" w:rsidR="00DA3433" w:rsidRDefault="00DA3433" w:rsidP="00DA3433">
      <w:pPr>
        <w:pStyle w:val="af3"/>
        <w:numPr>
          <w:ilvl w:val="0"/>
          <w:numId w:val="5"/>
        </w:numPr>
      </w:pPr>
      <w:r w:rsidRPr="00DA3433">
        <w:t>Номер корпуса</w:t>
      </w:r>
      <w:r w:rsidRPr="00DA3433">
        <w:tab/>
      </w:r>
    </w:p>
    <w:p w14:paraId="68DBE6A8" w14:textId="77777777" w:rsidR="00DA3433" w:rsidRDefault="00DA3433" w:rsidP="00DA3433">
      <w:pPr>
        <w:pStyle w:val="af3"/>
        <w:numPr>
          <w:ilvl w:val="0"/>
          <w:numId w:val="5"/>
        </w:numPr>
      </w:pPr>
      <w:r w:rsidRPr="00DA3433">
        <w:t>Должность</w:t>
      </w:r>
    </w:p>
    <w:p w14:paraId="1D1911CC" w14:textId="77777777" w:rsidR="00DA3433" w:rsidRDefault="00DA3433" w:rsidP="00DA3433">
      <w:pPr>
        <w:pStyle w:val="af3"/>
        <w:numPr>
          <w:ilvl w:val="0"/>
          <w:numId w:val="5"/>
        </w:numPr>
      </w:pPr>
      <w:r w:rsidRPr="00DA3433">
        <w:t>Улица</w:t>
      </w:r>
    </w:p>
    <w:p w14:paraId="511D1FBD" w14:textId="77777777" w:rsidR="00DA3433" w:rsidRDefault="00DA3433" w:rsidP="00DA3433">
      <w:pPr>
        <w:pStyle w:val="af3"/>
        <w:numPr>
          <w:ilvl w:val="0"/>
          <w:numId w:val="5"/>
        </w:numPr>
      </w:pPr>
      <w:r w:rsidRPr="00DA3433">
        <w:t>Дом</w:t>
      </w:r>
    </w:p>
    <w:p w14:paraId="48FCE93E" w14:textId="65578693" w:rsidR="00490720" w:rsidRDefault="00DA3433" w:rsidP="00DA3433">
      <w:pPr>
        <w:pStyle w:val="af3"/>
        <w:numPr>
          <w:ilvl w:val="0"/>
          <w:numId w:val="5"/>
        </w:numPr>
      </w:pPr>
      <w:r w:rsidRPr="00DA3433">
        <w:t>Зарплата</w:t>
      </w:r>
    </w:p>
    <w:p w14:paraId="390FA857" w14:textId="77777777" w:rsidR="00B51C3D" w:rsidRPr="00CD7B5F" w:rsidRDefault="00CD7B5F" w:rsidP="00476BE3">
      <w:pPr>
        <w:pStyle w:val="1"/>
      </w:pPr>
      <w:bookmarkStart w:id="11" w:name="_Toc106480802"/>
      <w:r>
        <w:t>Главное окно</w:t>
      </w:r>
      <w:bookmarkEnd w:id="11"/>
    </w:p>
    <w:p w14:paraId="28B9F5DC" w14:textId="3CA6A457" w:rsidR="00476BE3" w:rsidRPr="00476BE3" w:rsidRDefault="00476BE3" w:rsidP="00B51C3D">
      <w:pPr>
        <w:rPr>
          <w:lang w:val="en-US"/>
        </w:rPr>
      </w:pPr>
    </w:p>
    <w:p w14:paraId="0119D41D" w14:textId="4F179F7D" w:rsidR="00C2065B" w:rsidRDefault="00CD7B5F" w:rsidP="00B51C3D">
      <w:r>
        <w:tab/>
        <w:t xml:space="preserve">На главном окне </w:t>
      </w:r>
      <w:r w:rsidR="00C2065B">
        <w:t>расположены кнопки, с помощью которых можно работать с базой данных.</w:t>
      </w:r>
      <w:r w:rsidR="00DA3433" w:rsidRPr="00DA3433">
        <w:t xml:space="preserve"> </w:t>
      </w:r>
    </w:p>
    <w:p w14:paraId="56EB122F" w14:textId="77777777" w:rsidR="00C4676D" w:rsidRDefault="00C4676D" w:rsidP="00C2065B">
      <w:pPr>
        <w:pStyle w:val="1"/>
      </w:pPr>
      <w:bookmarkStart w:id="12" w:name="_Toc106480803"/>
      <w:r>
        <w:lastRenderedPageBreak/>
        <w:t>Создание новой базы данных</w:t>
      </w:r>
      <w:bookmarkEnd w:id="12"/>
    </w:p>
    <w:p w14:paraId="13257104" w14:textId="4183D061" w:rsidR="00C4676D" w:rsidRPr="00C4676D" w:rsidRDefault="00C4676D" w:rsidP="00C4676D">
      <w:r>
        <w:tab/>
        <w:t>Для создания новой БД нажмите на кнопку «</w:t>
      </w:r>
      <w:r w:rsidR="00B04DDB">
        <w:t>Сбросить</w:t>
      </w:r>
      <w:r w:rsidRPr="00C4676D">
        <w:t xml:space="preserve"> базу данных</w:t>
      </w:r>
      <w:r>
        <w:t>».</w:t>
      </w:r>
      <w:r w:rsidR="00DA3433" w:rsidRPr="00DA3433">
        <w:t xml:space="preserve"> </w:t>
      </w:r>
    </w:p>
    <w:p w14:paraId="1E6D6086" w14:textId="77777777" w:rsidR="00C2065B" w:rsidRDefault="00C2065B" w:rsidP="00C2065B">
      <w:pPr>
        <w:pStyle w:val="1"/>
      </w:pPr>
      <w:bookmarkStart w:id="13" w:name="_Toc106480804"/>
      <w:r>
        <w:t>Загрузка</w:t>
      </w:r>
      <w:r w:rsidR="00980629">
        <w:t xml:space="preserve"> существующей</w:t>
      </w:r>
      <w:r>
        <w:t xml:space="preserve"> БД в оперативную память</w:t>
      </w:r>
      <w:bookmarkEnd w:id="13"/>
    </w:p>
    <w:p w14:paraId="651CC5C0" w14:textId="77777777" w:rsidR="00C2065B" w:rsidRDefault="00C2065B" w:rsidP="00C2065B">
      <w:r>
        <w:tab/>
      </w:r>
      <w:r w:rsidR="00980629">
        <w:t>Для загрузки БД нажмите «Выбрать базу данных» в главном меню.</w:t>
      </w:r>
    </w:p>
    <w:p w14:paraId="1BDB451F" w14:textId="7513243E" w:rsidR="00980629" w:rsidRDefault="00DA3433" w:rsidP="00C2065B">
      <w:r w:rsidRPr="00DA3433">
        <w:rPr>
          <w:noProof/>
        </w:rPr>
        <w:drawing>
          <wp:inline distT="0" distB="0" distL="0" distR="0" wp14:anchorId="7A62549B" wp14:editId="2954C8B4">
            <wp:extent cx="5037257" cy="2667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7F18" w14:textId="77777777" w:rsidR="00C4676D" w:rsidRDefault="00980629" w:rsidP="00C2065B">
      <w:r>
        <w:tab/>
        <w:t>В открывшемся окне введите п</w:t>
      </w:r>
      <w:r w:rsidR="00C4676D">
        <w:t>уть до файла нужной базы данных или нажмите кнопку «Выбрать» для поиска БД через системный проводник, после чего следует нажать на кнопку «Загрузить»</w:t>
      </w:r>
    </w:p>
    <w:p w14:paraId="42D38479" w14:textId="77777777" w:rsidR="00B04DDB" w:rsidRDefault="00B04DDB" w:rsidP="00C2065B">
      <w:r>
        <w:tab/>
        <w:t>Для возвращения в предыдущее окно нажмите кнопку «Назад».</w:t>
      </w:r>
    </w:p>
    <w:p w14:paraId="478DFE1B" w14:textId="77777777" w:rsidR="00C4676D" w:rsidRDefault="00C4676D" w:rsidP="00C4676D">
      <w:pPr>
        <w:pStyle w:val="1"/>
      </w:pPr>
      <w:bookmarkStart w:id="14" w:name="_Toc106480805"/>
      <w:r>
        <w:t>Сохранение базы данных</w:t>
      </w:r>
      <w:bookmarkEnd w:id="14"/>
    </w:p>
    <w:p w14:paraId="2D5A3E15" w14:textId="77777777" w:rsidR="00C4676D" w:rsidRDefault="00C4676D" w:rsidP="00C4676D">
      <w:r>
        <w:tab/>
        <w:t>Для сохранения БД нажмите «</w:t>
      </w:r>
      <w:r w:rsidRPr="00C4676D">
        <w:t>Сохранить базу данных в файл</w:t>
      </w:r>
      <w:r>
        <w:t>» в главном меню.</w:t>
      </w:r>
    </w:p>
    <w:p w14:paraId="7A0C7129" w14:textId="0F9FA919" w:rsidR="00C4676D" w:rsidRDefault="00DA3433" w:rsidP="00C4676D">
      <w:r w:rsidRPr="00DA3433">
        <w:rPr>
          <w:noProof/>
        </w:rPr>
        <w:drawing>
          <wp:inline distT="0" distB="0" distL="0" distR="0" wp14:anchorId="7B26DCE0" wp14:editId="1CF47171">
            <wp:extent cx="4701947" cy="266723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2150" w14:textId="77777777" w:rsidR="00C4676D" w:rsidRDefault="00C4676D" w:rsidP="00C4676D">
      <w:pPr>
        <w:ind w:firstLine="708"/>
      </w:pPr>
      <w:r>
        <w:lastRenderedPageBreak/>
        <w:t>В открывшемся окне введите путь до файла нужной базы данных или нажмите кнопку «Выбрать» для поиска БД через системный проводник, после чего следует нажать на кнопку «Загрузить»</w:t>
      </w:r>
    </w:p>
    <w:p w14:paraId="1830D7CD" w14:textId="77777777" w:rsidR="00B04DDB" w:rsidRDefault="00B04DDB" w:rsidP="00B04DDB">
      <w:r>
        <w:tab/>
        <w:t>Для возвращения в предыдущее окно нажмите кнопку «Назад».</w:t>
      </w:r>
    </w:p>
    <w:p w14:paraId="24D38FDE" w14:textId="77777777" w:rsidR="00B6036B" w:rsidRDefault="00B6036B" w:rsidP="00B6036B">
      <w:pPr>
        <w:pStyle w:val="1"/>
      </w:pPr>
      <w:bookmarkStart w:id="15" w:name="_Toc106480806"/>
      <w:r>
        <w:t>Просмотр и редактирование БД</w:t>
      </w:r>
      <w:bookmarkEnd w:id="15"/>
    </w:p>
    <w:p w14:paraId="6342FA8F" w14:textId="77777777" w:rsidR="00B6036B" w:rsidRDefault="00B6036B" w:rsidP="00B6036B">
      <w:r>
        <w:tab/>
        <w:t>Нажав на кнопку «</w:t>
      </w:r>
      <w:r w:rsidRPr="00B6036B">
        <w:t>Показать/Редактировать базу данных</w:t>
      </w:r>
      <w:r>
        <w:t>» открывается окно показа</w:t>
      </w:r>
      <w:r w:rsidRPr="00B6036B">
        <w:t>/</w:t>
      </w:r>
      <w:r>
        <w:t>р</w:t>
      </w:r>
      <w:r w:rsidRPr="00B6036B">
        <w:t>едактирова</w:t>
      </w:r>
      <w:r>
        <w:t>ния</w:t>
      </w:r>
      <w:r w:rsidRPr="00B6036B">
        <w:t xml:space="preserve"> баз</w:t>
      </w:r>
      <w:r>
        <w:t>ы</w:t>
      </w:r>
      <w:r w:rsidRPr="00B6036B">
        <w:t xml:space="preserve"> данных</w:t>
      </w:r>
      <w:r>
        <w:t>.</w:t>
      </w:r>
    </w:p>
    <w:p w14:paraId="1B9321A9" w14:textId="015BC206" w:rsidR="00662046" w:rsidRDefault="00DA3433" w:rsidP="00B6036B">
      <w:r w:rsidRPr="00DA3433">
        <w:rPr>
          <w:noProof/>
        </w:rPr>
        <w:drawing>
          <wp:inline distT="0" distB="0" distL="0" distR="0" wp14:anchorId="382F195A" wp14:editId="5881432C">
            <wp:extent cx="5731510" cy="300736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FE79" w14:textId="77777777" w:rsidR="00B04DDB" w:rsidRDefault="00662046" w:rsidP="00B04DDB">
      <w:pPr>
        <w:ind w:firstLine="708"/>
      </w:pPr>
      <w:r>
        <w:t>В данном окне</w:t>
      </w:r>
      <w:r w:rsidR="000E1023">
        <w:t xml:space="preserve"> можно просматривать и редактировать базу данных в интерактивном режиме. Для удаления записи следует убрать галочку в строке с удаляемым элементом. После нажатия кнопки «Сохранить</w:t>
      </w:r>
      <w:r w:rsidR="00E20A91">
        <w:t xml:space="preserve"> изменения</w:t>
      </w:r>
      <w:r w:rsidR="000E1023">
        <w:t>» элемент будет навсегда удален из оперативной памяти Вашего ПК. Новую запись можно создать кликом по кнопке «Добавить», что создаст пустую строку для нового элемента базы данных.</w:t>
      </w:r>
      <w:r w:rsidR="00B04DDB" w:rsidRPr="00B04DDB">
        <w:t xml:space="preserve"> </w:t>
      </w:r>
    </w:p>
    <w:p w14:paraId="00F55D00" w14:textId="77777777" w:rsidR="00B6036B" w:rsidRDefault="00B04DDB" w:rsidP="00B6036B">
      <w:r>
        <w:tab/>
        <w:t>Для возвращения в предыдущее окно нажмите кнопку «Назад».</w:t>
      </w:r>
    </w:p>
    <w:p w14:paraId="5FFD71FC" w14:textId="77777777" w:rsidR="000822C5" w:rsidRDefault="000822C5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14:paraId="23ABA43B" w14:textId="38298877" w:rsidR="000822C5" w:rsidRDefault="00DA3433" w:rsidP="000822C5">
      <w:pPr>
        <w:pStyle w:val="1"/>
      </w:pPr>
      <w:bookmarkStart w:id="16" w:name="_Toc106480807"/>
      <w:r>
        <w:lastRenderedPageBreak/>
        <w:t xml:space="preserve">Создание отчетов </w:t>
      </w:r>
      <w:r w:rsidR="000822C5">
        <w:t>по базе данных</w:t>
      </w:r>
      <w:bookmarkEnd w:id="16"/>
    </w:p>
    <w:p w14:paraId="0AC82F66" w14:textId="373C9109" w:rsidR="00B04DDB" w:rsidRDefault="000822C5" w:rsidP="00077D51">
      <w:r>
        <w:tab/>
        <w:t xml:space="preserve">Для </w:t>
      </w:r>
      <w:r w:rsidR="00077D51">
        <w:t>п</w:t>
      </w:r>
      <w:r>
        <w:t>одведени</w:t>
      </w:r>
      <w:r w:rsidR="00077D51">
        <w:t>я</w:t>
      </w:r>
      <w:r>
        <w:t xml:space="preserve"> итога (</w:t>
      </w:r>
      <w:r w:rsidR="00DA3433">
        <w:t>отчетов</w:t>
      </w:r>
      <w:r>
        <w:t>) по базе данных требуется нажать кнопку «</w:t>
      </w:r>
      <w:r w:rsidR="00DA3433">
        <w:t>Отчет</w:t>
      </w:r>
      <w:r>
        <w:t>».</w:t>
      </w:r>
      <w:r w:rsidR="00077D51">
        <w:t xml:space="preserve"> </w:t>
      </w:r>
    </w:p>
    <w:p w14:paraId="3CCF05DD" w14:textId="77777777" w:rsidR="00077D51" w:rsidRDefault="00077D51" w:rsidP="00077D51">
      <w:pPr>
        <w:ind w:firstLine="708"/>
      </w:pPr>
      <w:r>
        <w:t>Для возвращения в предыдущее окно нажмите кнопку «Назад».</w:t>
      </w:r>
    </w:p>
    <w:p w14:paraId="6D20D6C2" w14:textId="77777777" w:rsidR="00077D51" w:rsidRDefault="00077D51" w:rsidP="00077D51"/>
    <w:p w14:paraId="1FDBCAC3" w14:textId="77777777" w:rsidR="00083D5F" w:rsidRDefault="00083D5F" w:rsidP="00083D5F">
      <w:pPr>
        <w:pStyle w:val="1"/>
      </w:pPr>
      <w:bookmarkStart w:id="17" w:name="_Toc106480808"/>
      <w:r>
        <w:t>Описание подкаталогов</w:t>
      </w:r>
      <w:bookmarkEnd w:id="17"/>
    </w:p>
    <w:p w14:paraId="4DFE5F19" w14:textId="77777777" w:rsidR="00083D5F" w:rsidRDefault="00083D5F" w:rsidP="00083D5F">
      <w:pPr>
        <w:ind w:firstLine="708"/>
      </w:pPr>
      <w:r>
        <w:t>Все составные части программы хранятся в каталоге «work</w:t>
      </w:r>
      <w:r w:rsidR="00CE2B4D">
        <w:t xml:space="preserve">». </w:t>
      </w:r>
      <w:r>
        <w:t>Внутри</w:t>
      </w:r>
      <w:r w:rsidRPr="005A69D1">
        <w:t xml:space="preserve"> </w:t>
      </w:r>
      <w:r>
        <w:t xml:space="preserve">этого каталога существует </w:t>
      </w:r>
      <w:r w:rsidR="00CE2B4D">
        <w:t>6</w:t>
      </w:r>
      <w:r>
        <w:t xml:space="preserve"> подкаталогов:</w:t>
      </w:r>
    </w:p>
    <w:p w14:paraId="535D7EFB" w14:textId="2A4FE500" w:rsidR="00083D5F" w:rsidRDefault="00DA3433" w:rsidP="00DA3433">
      <w:pPr>
        <w:pStyle w:val="af3"/>
        <w:numPr>
          <w:ilvl w:val="0"/>
          <w:numId w:val="2"/>
        </w:numPr>
      </w:pPr>
      <w:r>
        <w:rPr>
          <w:lang w:val="en-US"/>
        </w:rPr>
        <w:t>d</w:t>
      </w:r>
      <w:r w:rsidR="00083D5F">
        <w:t xml:space="preserve">ata – здесь хранятся входные данные для приложения: </w:t>
      </w:r>
      <w:r w:rsidR="00083D5F">
        <w:rPr>
          <w:lang w:val="en-US"/>
        </w:rPr>
        <w:t>pic</w:t>
      </w:r>
      <w:r w:rsidR="00083D5F" w:rsidRPr="005A69D1">
        <w:t xml:space="preserve"> – </w:t>
      </w:r>
      <w:r w:rsidR="00083D5F">
        <w:t xml:space="preserve">файл с загружаемой базой данных и файл </w:t>
      </w:r>
      <w:r w:rsidR="00083D5F">
        <w:rPr>
          <w:lang w:val="en-US"/>
        </w:rPr>
        <w:t>settings</w:t>
      </w:r>
      <w:r w:rsidR="00083D5F" w:rsidRPr="005A69D1">
        <w:t>.</w:t>
      </w:r>
      <w:r w:rsidR="00083D5F">
        <w:rPr>
          <w:lang w:val="en-US"/>
        </w:rPr>
        <w:t>ini</w:t>
      </w:r>
      <w:r w:rsidR="00083D5F" w:rsidRPr="005A69D1">
        <w:t>, содержащий</w:t>
      </w:r>
      <w:r w:rsidR="00083D5F">
        <w:t xml:space="preserve"> настройки внешнего вида программы</w:t>
      </w:r>
      <w:r w:rsidRPr="00DA3433">
        <w:t xml:space="preserve">, </w:t>
      </w:r>
      <w:r>
        <w:rPr>
          <w:lang w:val="en-US"/>
        </w:rPr>
        <w:t>xlsx</w:t>
      </w:r>
      <w:r w:rsidRPr="00DA3433">
        <w:t xml:space="preserve"> </w:t>
      </w:r>
      <w:r>
        <w:t>–</w:t>
      </w:r>
      <w:r w:rsidRPr="00DA3433">
        <w:t xml:space="preserve"> </w:t>
      </w:r>
      <w:r>
        <w:t xml:space="preserve">файл с базой данных в формате </w:t>
      </w:r>
      <w:r w:rsidRPr="00DA3433">
        <w:t xml:space="preserve"> </w:t>
      </w:r>
      <w:r>
        <w:rPr>
          <w:lang w:val="en-US"/>
        </w:rPr>
        <w:t>Excel</w:t>
      </w:r>
      <w:r w:rsidRPr="00DA3433">
        <w:t xml:space="preserve"> </w:t>
      </w:r>
    </w:p>
    <w:p w14:paraId="44DD389A" w14:textId="671BC8CD" w:rsidR="00083D5F" w:rsidRDefault="00DA3433" w:rsidP="00083D5F">
      <w:pPr>
        <w:pStyle w:val="af3"/>
        <w:numPr>
          <w:ilvl w:val="0"/>
          <w:numId w:val="2"/>
        </w:numPr>
      </w:pPr>
      <w:r>
        <w:rPr>
          <w:lang w:val="en-US"/>
        </w:rPr>
        <w:t>l</w:t>
      </w:r>
      <w:r w:rsidR="00083D5F">
        <w:t>ibrary – каталог для хранения необходимых библиотек</w:t>
      </w:r>
    </w:p>
    <w:p w14:paraId="75D1487B" w14:textId="5D40CF81" w:rsidR="00083D5F" w:rsidRDefault="00DA3433" w:rsidP="00083D5F">
      <w:pPr>
        <w:pStyle w:val="af3"/>
        <w:numPr>
          <w:ilvl w:val="0"/>
          <w:numId w:val="2"/>
        </w:numPr>
      </w:pPr>
      <w:r>
        <w:rPr>
          <w:lang w:val="en-US"/>
        </w:rPr>
        <w:t>n</w:t>
      </w:r>
      <w:r w:rsidR="00083D5F">
        <w:t>otes – папка, в которой находятся руководства пользователя и разработчика</w:t>
      </w:r>
      <w:r>
        <w:t>,</w:t>
      </w:r>
    </w:p>
    <w:p w14:paraId="23874F10" w14:textId="57D3C86F" w:rsidR="00225546" w:rsidRPr="00225546" w:rsidRDefault="00225546" w:rsidP="00083D5F">
      <w:pPr>
        <w:pStyle w:val="af3"/>
        <w:numPr>
          <w:ilvl w:val="0"/>
          <w:numId w:val="2"/>
        </w:numPr>
      </w:pPr>
      <w:r>
        <w:rPr>
          <w:lang w:val="en-US"/>
        </w:rPr>
        <w:t>build</w:t>
      </w:r>
      <w:r>
        <w:t xml:space="preserve"> – вспомогательные файлы для ра</w:t>
      </w:r>
      <w:r w:rsidR="00E02EF9">
        <w:t>б</w:t>
      </w:r>
      <w:r>
        <w:t>оты приложения</w:t>
      </w:r>
    </w:p>
    <w:p w14:paraId="1B1C49E5" w14:textId="7D601A46" w:rsidR="00225546" w:rsidRDefault="00225546" w:rsidP="00083D5F">
      <w:pPr>
        <w:pStyle w:val="af3"/>
        <w:numPr>
          <w:ilvl w:val="0"/>
          <w:numId w:val="2"/>
        </w:numPr>
      </w:pPr>
      <w:r>
        <w:rPr>
          <w:lang w:val="en-US"/>
        </w:rPr>
        <w:t>dist</w:t>
      </w:r>
      <w:r w:rsidRPr="00225546">
        <w:t xml:space="preserve"> – </w:t>
      </w:r>
      <w:r>
        <w:t>каталог в котором хранится приложение</w:t>
      </w:r>
    </w:p>
    <w:p w14:paraId="6ADCF3D3" w14:textId="47434F3E" w:rsidR="00E02EF9" w:rsidRDefault="00E02EF9" w:rsidP="00083D5F">
      <w:pPr>
        <w:pStyle w:val="af3"/>
        <w:numPr>
          <w:ilvl w:val="0"/>
          <w:numId w:val="2"/>
        </w:numPr>
      </w:pPr>
      <w:r>
        <w:rPr>
          <w:lang w:val="en-US"/>
        </w:rPr>
        <w:t>graphics</w:t>
      </w:r>
      <w:r w:rsidRPr="00E02EF9">
        <w:t xml:space="preserve"> – </w:t>
      </w:r>
      <w:r>
        <w:t>каталог, в котором хранятся графические отчеты</w:t>
      </w:r>
    </w:p>
    <w:p w14:paraId="78D67D08" w14:textId="719BB448" w:rsidR="00083D5F" w:rsidRDefault="00DA3433" w:rsidP="008151BF">
      <w:pPr>
        <w:pStyle w:val="af3"/>
        <w:numPr>
          <w:ilvl w:val="0"/>
          <w:numId w:val="2"/>
        </w:numPr>
      </w:pPr>
      <w:r>
        <w:rPr>
          <w:lang w:val="en-US"/>
        </w:rPr>
        <w:t>o</w:t>
      </w:r>
      <w:r w:rsidR="00083D5F">
        <w:t>utput</w:t>
      </w:r>
      <w:r>
        <w:rPr>
          <w:lang w:val="en-US"/>
        </w:rPr>
        <w:t>s</w:t>
      </w:r>
      <w:r w:rsidR="00083D5F">
        <w:t xml:space="preserve"> – директория для сохранения в нее</w:t>
      </w:r>
      <w:r>
        <w:t xml:space="preserve"> </w:t>
      </w:r>
      <w:r w:rsidR="00E02EF9">
        <w:t>текстовых отчетов</w:t>
      </w:r>
    </w:p>
    <w:p w14:paraId="5787A0E7" w14:textId="30A26370" w:rsidR="00083D5F" w:rsidRDefault="00DA3433" w:rsidP="008151BF">
      <w:pPr>
        <w:pStyle w:val="af3"/>
        <w:numPr>
          <w:ilvl w:val="0"/>
          <w:numId w:val="2"/>
        </w:numPr>
      </w:pPr>
      <w:r>
        <w:rPr>
          <w:lang w:val="en-US"/>
        </w:rPr>
        <w:t>s</w:t>
      </w:r>
      <w:r w:rsidR="00083D5F">
        <w:t>cripts – каталог, внутри которого лежат файлы</w:t>
      </w:r>
      <w:r>
        <w:t xml:space="preserve"> описание</w:t>
      </w:r>
      <w:r w:rsidR="00083D5F">
        <w:t xml:space="preserve"> программы </w:t>
      </w:r>
    </w:p>
    <w:p w14:paraId="0934A7A5" w14:textId="77777777" w:rsidR="008151BF" w:rsidRDefault="008151BF" w:rsidP="005A69D1">
      <w:pPr>
        <w:pStyle w:val="1"/>
      </w:pPr>
      <w:bookmarkStart w:id="18" w:name="_Toc106480809"/>
      <w:r>
        <w:t>Настройка внешнего вида программы</w:t>
      </w:r>
      <w:bookmarkEnd w:id="18"/>
    </w:p>
    <w:p w14:paraId="441023BB" w14:textId="77777777" w:rsidR="008151BF" w:rsidRDefault="008151BF" w:rsidP="00BF6158">
      <w:pPr>
        <w:ind w:firstLine="708"/>
      </w:pPr>
      <w:r>
        <w:t xml:space="preserve">Чтобы настроить внешний вид программы, пользователь должен открыть в любом текстовом редакторе файл </w:t>
      </w:r>
      <w:r>
        <w:rPr>
          <w:lang w:val="en-US"/>
        </w:rPr>
        <w:t>settings</w:t>
      </w:r>
      <w:r w:rsidRPr="008151BF">
        <w:t>.</w:t>
      </w:r>
      <w:r>
        <w:rPr>
          <w:lang w:val="en-US"/>
        </w:rPr>
        <w:t>ini</w:t>
      </w:r>
      <w:r w:rsidRPr="008151BF">
        <w:t xml:space="preserve">, </w:t>
      </w:r>
      <w:r>
        <w:t xml:space="preserve">находящийся в папке </w:t>
      </w:r>
      <w:r>
        <w:rPr>
          <w:lang w:val="en-US"/>
        </w:rPr>
        <w:t>Data</w:t>
      </w:r>
      <w:r w:rsidRPr="008151BF">
        <w:t xml:space="preserve">. </w:t>
      </w:r>
      <w:r>
        <w:rPr>
          <w:noProof/>
        </w:rPr>
        <w:drawing>
          <wp:inline distT="0" distB="0" distL="0" distR="0" wp14:anchorId="512E8F2A" wp14:editId="02370DB0">
            <wp:extent cx="5730240" cy="8915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9F04" w14:textId="77777777" w:rsidR="008151BF" w:rsidRDefault="008151BF" w:rsidP="008151BF">
      <w:r>
        <w:rPr>
          <w:lang w:val="en-US"/>
        </w:rPr>
        <w:t>frameStyle</w:t>
      </w:r>
      <w:r w:rsidRPr="008151BF">
        <w:t xml:space="preserve"> – </w:t>
      </w:r>
      <w:r>
        <w:t>стиль заднего фона программы</w:t>
      </w:r>
      <w:r w:rsidRPr="008151BF">
        <w:t>;</w:t>
      </w:r>
    </w:p>
    <w:p w14:paraId="02DC2D61" w14:textId="77777777" w:rsidR="008151BF" w:rsidRPr="00490720" w:rsidRDefault="008151BF" w:rsidP="008151BF">
      <w:r>
        <w:rPr>
          <w:lang w:val="en-US"/>
        </w:rPr>
        <w:t>buttonStyle</w:t>
      </w:r>
      <w:r w:rsidRPr="00490720">
        <w:t xml:space="preserve"> – </w:t>
      </w:r>
      <w:r>
        <w:t>стиль кнопок</w:t>
      </w:r>
      <w:r w:rsidRPr="00490720">
        <w:t>;</w:t>
      </w:r>
    </w:p>
    <w:p w14:paraId="53C59C4F" w14:textId="77777777" w:rsidR="008151BF" w:rsidRPr="00490720" w:rsidRDefault="008151BF" w:rsidP="008151BF">
      <w:r>
        <w:rPr>
          <w:lang w:val="en-US"/>
        </w:rPr>
        <w:t>labelStyle</w:t>
      </w:r>
      <w:r w:rsidRPr="00490720">
        <w:t xml:space="preserve"> – </w:t>
      </w:r>
      <w:r>
        <w:t>стиль осного текста</w:t>
      </w:r>
      <w:r w:rsidRPr="00490720">
        <w:t>;</w:t>
      </w:r>
    </w:p>
    <w:p w14:paraId="5F0A53C6" w14:textId="77777777" w:rsidR="008151BF" w:rsidRPr="001D2C35" w:rsidRDefault="008151BF" w:rsidP="008151BF">
      <w:r>
        <w:rPr>
          <w:lang w:val="en-US"/>
        </w:rPr>
        <w:t>entryStyle</w:t>
      </w:r>
      <w:r w:rsidRPr="001D2C35">
        <w:t xml:space="preserve"> – </w:t>
      </w:r>
      <w:r>
        <w:t>стиль полей ввода</w:t>
      </w:r>
      <w:r w:rsidRPr="001D2C35">
        <w:t>.</w:t>
      </w:r>
    </w:p>
    <w:p w14:paraId="2A3CB1F1" w14:textId="77777777" w:rsidR="008151BF" w:rsidRDefault="008151BF" w:rsidP="008151BF">
      <w:r>
        <w:t>Чтобы изменить стиль, необходимо изменить значение любого параметра. (Изменять размер и шрифт текста не рекомендуется. Также не рекомендуется увеличивать размер рамок)</w:t>
      </w:r>
    </w:p>
    <w:p w14:paraId="75832A50" w14:textId="77777777" w:rsidR="008151BF" w:rsidRPr="00490720" w:rsidRDefault="008151BF" w:rsidP="008151BF">
      <w:r>
        <w:t>Расшифровка параметров</w:t>
      </w:r>
      <w:r w:rsidRPr="00490720">
        <w:t>:</w:t>
      </w:r>
    </w:p>
    <w:p w14:paraId="43FB2F01" w14:textId="77777777" w:rsidR="008151BF" w:rsidRDefault="008151BF" w:rsidP="008151BF">
      <w:r>
        <w:rPr>
          <w:lang w:val="en-US"/>
        </w:rPr>
        <w:t>bg</w:t>
      </w:r>
      <w:r w:rsidRPr="00362E30">
        <w:t xml:space="preserve"> – </w:t>
      </w:r>
      <w:r>
        <w:t>цвет заднего плана (Шестнадцатеричное число</w:t>
      </w:r>
      <w:r w:rsidR="00362E30" w:rsidRPr="00362E30">
        <w:t xml:space="preserve">, </w:t>
      </w:r>
      <w:r w:rsidR="00362E30">
        <w:t xml:space="preserve">палитра </w:t>
      </w:r>
      <w:r w:rsidR="00362E30">
        <w:rPr>
          <w:lang w:val="en-US"/>
        </w:rPr>
        <w:t>RGB</w:t>
      </w:r>
      <w:r w:rsidR="00362E30" w:rsidRPr="00362E30">
        <w:t>)</w:t>
      </w:r>
    </w:p>
    <w:p w14:paraId="16472197" w14:textId="77777777" w:rsidR="00362E30" w:rsidRDefault="00362E30" w:rsidP="008151BF">
      <w:r>
        <w:rPr>
          <w:lang w:val="en-US"/>
        </w:rPr>
        <w:t>fg</w:t>
      </w:r>
      <w:r w:rsidRPr="00362E30">
        <w:t xml:space="preserve"> – </w:t>
      </w:r>
      <w:r>
        <w:t>цвет переднего плана(т.е. текста, шестнадцатеричное число</w:t>
      </w:r>
      <w:r w:rsidRPr="00362E30">
        <w:t xml:space="preserve">, </w:t>
      </w:r>
      <w:r>
        <w:t xml:space="preserve">палитра </w:t>
      </w:r>
      <w:r>
        <w:rPr>
          <w:lang w:val="en-US"/>
        </w:rPr>
        <w:t>RGB</w:t>
      </w:r>
      <w:r>
        <w:t>)</w:t>
      </w:r>
    </w:p>
    <w:p w14:paraId="41E06ABB" w14:textId="77777777" w:rsidR="00362E30" w:rsidRDefault="00362E30" w:rsidP="008151BF">
      <w:r>
        <w:rPr>
          <w:lang w:val="en-US"/>
        </w:rPr>
        <w:lastRenderedPageBreak/>
        <w:t>font</w:t>
      </w:r>
      <w:r w:rsidRPr="00362E30">
        <w:t xml:space="preserve"> – </w:t>
      </w:r>
      <w:r>
        <w:t>шрифт текста. Включает в себя семейство шрифтов</w:t>
      </w:r>
      <w:r w:rsidRPr="00362E30">
        <w:t xml:space="preserve">, </w:t>
      </w:r>
      <w:r>
        <w:t>размер шрифта и дополнительные настройки (текст может быть жирным, с курсивом и т.д.)</w:t>
      </w:r>
    </w:p>
    <w:p w14:paraId="596B6FB5" w14:textId="77777777" w:rsidR="00362E30" w:rsidRDefault="00362E30" w:rsidP="008151BF">
      <w:pPr>
        <w:rPr>
          <w:lang w:val="en-US"/>
        </w:rPr>
      </w:pPr>
      <w:r>
        <w:rPr>
          <w:lang w:val="en-US"/>
        </w:rPr>
        <w:t>relief</w:t>
      </w:r>
      <w:r w:rsidRPr="00490720">
        <w:rPr>
          <w:lang w:val="en-US"/>
        </w:rPr>
        <w:t xml:space="preserve"> – </w:t>
      </w:r>
      <w:r>
        <w:t>тип</w:t>
      </w:r>
      <w:r w:rsidRPr="00490720">
        <w:rPr>
          <w:lang w:val="en-US"/>
        </w:rPr>
        <w:t xml:space="preserve"> </w:t>
      </w:r>
      <w:r>
        <w:t>рамки</w:t>
      </w:r>
      <w:r w:rsidRPr="00490720">
        <w:rPr>
          <w:lang w:val="en-US"/>
        </w:rPr>
        <w:t xml:space="preserve">. </w:t>
      </w:r>
      <w:r>
        <w:t>Возможные</w:t>
      </w:r>
      <w:r w:rsidRPr="00CC2F55">
        <w:rPr>
          <w:lang w:val="en-US"/>
        </w:rPr>
        <w:t xml:space="preserve"> </w:t>
      </w:r>
      <w:r>
        <w:t>значения</w:t>
      </w:r>
      <w:r>
        <w:rPr>
          <w:lang w:val="en-US"/>
        </w:rPr>
        <w:t>:</w:t>
      </w:r>
      <w:r w:rsidR="00CC2F55" w:rsidRPr="00CC2F55">
        <w:rPr>
          <w:lang w:val="en-US"/>
        </w:rPr>
        <w:t xml:space="preserve"> </w:t>
      </w:r>
      <w:r w:rsidR="00585D06" w:rsidRPr="00585D06">
        <w:rPr>
          <w:lang w:val="en-US"/>
        </w:rPr>
        <w:t>"</w:t>
      </w:r>
      <w:r w:rsidR="00CC2F55">
        <w:rPr>
          <w:lang w:val="en-US"/>
        </w:rPr>
        <w:t>flat</w:t>
      </w:r>
      <w:r w:rsidR="00585D06" w:rsidRPr="00585D06">
        <w:rPr>
          <w:lang w:val="en-US"/>
        </w:rPr>
        <w:t>"</w:t>
      </w:r>
      <w:r w:rsidR="00CC2F55">
        <w:rPr>
          <w:lang w:val="en-US"/>
        </w:rPr>
        <w:t xml:space="preserve">, </w:t>
      </w:r>
      <w:r w:rsidR="00585D06" w:rsidRPr="00585D06">
        <w:rPr>
          <w:lang w:val="en-US"/>
        </w:rPr>
        <w:t>"</w:t>
      </w:r>
      <w:r w:rsidR="00CC2F55">
        <w:rPr>
          <w:lang w:val="en-US"/>
        </w:rPr>
        <w:t>sunken</w:t>
      </w:r>
      <w:r w:rsidR="00585D06" w:rsidRPr="00585D06">
        <w:rPr>
          <w:lang w:val="en-US"/>
        </w:rPr>
        <w:t>"</w:t>
      </w:r>
      <w:r w:rsidR="00CC2F55">
        <w:rPr>
          <w:lang w:val="en-US"/>
        </w:rPr>
        <w:t xml:space="preserve">, </w:t>
      </w:r>
      <w:r w:rsidR="00585D06" w:rsidRPr="00585D06">
        <w:rPr>
          <w:lang w:val="en-US"/>
        </w:rPr>
        <w:t>"</w:t>
      </w:r>
      <w:r w:rsidR="00CC2F55">
        <w:rPr>
          <w:lang w:val="en-US"/>
        </w:rPr>
        <w:t>raised</w:t>
      </w:r>
      <w:r w:rsidR="00585D06" w:rsidRPr="00585D06">
        <w:rPr>
          <w:lang w:val="en-US"/>
        </w:rPr>
        <w:t>"</w:t>
      </w:r>
      <w:r w:rsidR="00CC2F55">
        <w:rPr>
          <w:lang w:val="en-US"/>
        </w:rPr>
        <w:t xml:space="preserve">, </w:t>
      </w:r>
      <w:r w:rsidR="00585D06" w:rsidRPr="00585D06">
        <w:rPr>
          <w:lang w:val="en-US"/>
        </w:rPr>
        <w:t>"</w:t>
      </w:r>
      <w:r w:rsidR="00CC2F55">
        <w:rPr>
          <w:lang w:val="en-US"/>
        </w:rPr>
        <w:t>groove</w:t>
      </w:r>
      <w:r w:rsidR="00585D06" w:rsidRPr="00585D06">
        <w:rPr>
          <w:lang w:val="en-US"/>
        </w:rPr>
        <w:t>"</w:t>
      </w:r>
      <w:r w:rsidR="00CC2F55">
        <w:rPr>
          <w:lang w:val="en-US"/>
        </w:rPr>
        <w:t xml:space="preserve">, </w:t>
      </w:r>
      <w:r w:rsidR="00585D06" w:rsidRPr="00585D06">
        <w:rPr>
          <w:lang w:val="en-US"/>
        </w:rPr>
        <w:t>"</w:t>
      </w:r>
      <w:r w:rsidR="00CC2F55">
        <w:rPr>
          <w:lang w:val="en-US"/>
        </w:rPr>
        <w:t>solid</w:t>
      </w:r>
      <w:r w:rsidR="00585D06" w:rsidRPr="00585D06">
        <w:rPr>
          <w:lang w:val="en-US"/>
        </w:rPr>
        <w:t>"</w:t>
      </w:r>
      <w:r w:rsidR="00CC2F55">
        <w:rPr>
          <w:lang w:val="en-US"/>
        </w:rPr>
        <w:t xml:space="preserve">, </w:t>
      </w:r>
      <w:r w:rsidR="00585D06" w:rsidRPr="00585D06">
        <w:rPr>
          <w:lang w:val="en-US"/>
        </w:rPr>
        <w:t>"</w:t>
      </w:r>
      <w:r w:rsidR="00CC2F55">
        <w:rPr>
          <w:lang w:val="en-US"/>
        </w:rPr>
        <w:t>ridge</w:t>
      </w:r>
      <w:r w:rsidR="00585D06" w:rsidRPr="00585D06">
        <w:rPr>
          <w:lang w:val="en-US"/>
        </w:rPr>
        <w:t>"</w:t>
      </w:r>
    </w:p>
    <w:p w14:paraId="09A9628D" w14:textId="77777777" w:rsidR="008151BF" w:rsidRPr="008151BF" w:rsidRDefault="00362E30" w:rsidP="008151BF">
      <w:r>
        <w:rPr>
          <w:lang w:val="en-US"/>
        </w:rPr>
        <w:t>bd</w:t>
      </w:r>
      <w:r w:rsidRPr="00490720">
        <w:t xml:space="preserve"> – </w:t>
      </w:r>
      <w:r>
        <w:t>размер рамки (ширина)</w:t>
      </w:r>
    </w:p>
    <w:p w14:paraId="42366F00" w14:textId="77777777" w:rsidR="005A69D1" w:rsidRDefault="005A69D1" w:rsidP="005A69D1">
      <w:pPr>
        <w:pStyle w:val="1"/>
      </w:pPr>
      <w:bookmarkStart w:id="19" w:name="_Toc106480810"/>
      <w:r>
        <w:t>Технические требования</w:t>
      </w:r>
      <w:bookmarkEnd w:id="19"/>
    </w:p>
    <w:p w14:paraId="3D4D1A2F" w14:textId="4A6F9482" w:rsidR="005A69D1" w:rsidRDefault="005A69D1" w:rsidP="00BF6158">
      <w:pPr>
        <w:ind w:firstLine="708"/>
      </w:pPr>
      <w:r>
        <w:t xml:space="preserve">ПК под управлением </w:t>
      </w:r>
      <w:r>
        <w:rPr>
          <w:lang w:val="en-US"/>
        </w:rPr>
        <w:t>Windows</w:t>
      </w:r>
      <w:r w:rsidRPr="005A69D1">
        <w:t xml:space="preserve"> </w:t>
      </w:r>
      <w:r>
        <w:rPr>
          <w:lang w:val="en-US"/>
        </w:rPr>
        <w:t>XP</w:t>
      </w:r>
      <w:r w:rsidRPr="005A69D1">
        <w:t xml:space="preserve"> </w:t>
      </w:r>
      <w:r>
        <w:t>и выше</w:t>
      </w:r>
      <w:r w:rsidR="002369DF">
        <w:t xml:space="preserve">, </w:t>
      </w:r>
      <w:r>
        <w:t xml:space="preserve">ИЛИ </w:t>
      </w:r>
      <w:r>
        <w:rPr>
          <w:lang w:val="en-US"/>
        </w:rPr>
        <w:t>MacOS</w:t>
      </w:r>
      <w:r w:rsidRPr="005A69D1">
        <w:t xml:space="preserve"> </w:t>
      </w:r>
      <w:r>
        <w:rPr>
          <w:lang w:val="en-US"/>
        </w:rPr>
        <w:t>Leopard</w:t>
      </w:r>
      <w:r w:rsidRPr="005A69D1">
        <w:t xml:space="preserve"> </w:t>
      </w:r>
      <w:r>
        <w:t>и выше</w:t>
      </w:r>
      <w:r w:rsidR="002369DF">
        <w:t>,</w:t>
      </w:r>
      <w:r>
        <w:t xml:space="preserve"> ИЛИ </w:t>
      </w:r>
      <w:r>
        <w:rPr>
          <w:lang w:val="en-US"/>
        </w:rPr>
        <w:t>Linux</w:t>
      </w:r>
      <w:r w:rsidRPr="005A69D1">
        <w:t xml:space="preserve">. </w:t>
      </w:r>
      <w:r>
        <w:t>Также требуется минимум 1,5 ГГц тактовой частоты процессора и разрешение экрана 1280</w:t>
      </w:r>
      <w:r>
        <w:rPr>
          <w:lang w:val="en-US"/>
        </w:rPr>
        <w:t>x</w:t>
      </w:r>
      <w:r>
        <w:t>720 и выше.</w:t>
      </w:r>
      <w:r w:rsidR="000F2CEB">
        <w:t xml:space="preserve"> </w:t>
      </w:r>
    </w:p>
    <w:p w14:paraId="51F245FB" w14:textId="77777777" w:rsidR="00954655" w:rsidRPr="008054F2" w:rsidRDefault="00954655" w:rsidP="008054F2">
      <w:pPr>
        <w:pStyle w:val="1"/>
      </w:pPr>
    </w:p>
    <w:sectPr w:rsidR="00954655" w:rsidRPr="008054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229"/>
    <w:multiLevelType w:val="hybridMultilevel"/>
    <w:tmpl w:val="689E0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73146"/>
    <w:multiLevelType w:val="hybridMultilevel"/>
    <w:tmpl w:val="F0EC2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D5828"/>
    <w:multiLevelType w:val="hybridMultilevel"/>
    <w:tmpl w:val="592A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A7E8A"/>
    <w:multiLevelType w:val="hybridMultilevel"/>
    <w:tmpl w:val="6090D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ECDCE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15203"/>
    <w:multiLevelType w:val="hybridMultilevel"/>
    <w:tmpl w:val="FC9A6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04283">
    <w:abstractNumId w:val="1"/>
  </w:num>
  <w:num w:numId="2" w16cid:durableId="1631131593">
    <w:abstractNumId w:val="2"/>
  </w:num>
  <w:num w:numId="3" w16cid:durableId="242689662">
    <w:abstractNumId w:val="3"/>
  </w:num>
  <w:num w:numId="4" w16cid:durableId="363017490">
    <w:abstractNumId w:val="0"/>
  </w:num>
  <w:num w:numId="5" w16cid:durableId="670915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B1"/>
    <w:rsid w:val="00077D51"/>
    <w:rsid w:val="000822C5"/>
    <w:rsid w:val="00083D5F"/>
    <w:rsid w:val="000E1023"/>
    <w:rsid w:val="000F2CEB"/>
    <w:rsid w:val="001178EA"/>
    <w:rsid w:val="001856E2"/>
    <w:rsid w:val="001D1792"/>
    <w:rsid w:val="001D2C35"/>
    <w:rsid w:val="001D62D1"/>
    <w:rsid w:val="00225546"/>
    <w:rsid w:val="002369DF"/>
    <w:rsid w:val="00266824"/>
    <w:rsid w:val="00362E30"/>
    <w:rsid w:val="00476BE3"/>
    <w:rsid w:val="00490720"/>
    <w:rsid w:val="00585D06"/>
    <w:rsid w:val="005A69D1"/>
    <w:rsid w:val="005F26C7"/>
    <w:rsid w:val="00622917"/>
    <w:rsid w:val="00643975"/>
    <w:rsid w:val="00662046"/>
    <w:rsid w:val="006A5EDD"/>
    <w:rsid w:val="006C50B0"/>
    <w:rsid w:val="00730171"/>
    <w:rsid w:val="007671CF"/>
    <w:rsid w:val="00771A1D"/>
    <w:rsid w:val="007C2B7C"/>
    <w:rsid w:val="008054F2"/>
    <w:rsid w:val="008151BF"/>
    <w:rsid w:val="00954655"/>
    <w:rsid w:val="00980629"/>
    <w:rsid w:val="00A30DD6"/>
    <w:rsid w:val="00B04DDB"/>
    <w:rsid w:val="00B51C3D"/>
    <w:rsid w:val="00B6036B"/>
    <w:rsid w:val="00B722CA"/>
    <w:rsid w:val="00B90908"/>
    <w:rsid w:val="00BD2428"/>
    <w:rsid w:val="00BD615F"/>
    <w:rsid w:val="00BF6158"/>
    <w:rsid w:val="00C2065B"/>
    <w:rsid w:val="00C35BB1"/>
    <w:rsid w:val="00C4676D"/>
    <w:rsid w:val="00CB5E17"/>
    <w:rsid w:val="00CC2F55"/>
    <w:rsid w:val="00CD7B5F"/>
    <w:rsid w:val="00CE2B4D"/>
    <w:rsid w:val="00DA3433"/>
    <w:rsid w:val="00DC1445"/>
    <w:rsid w:val="00DE4293"/>
    <w:rsid w:val="00E02EF9"/>
    <w:rsid w:val="00E20A91"/>
    <w:rsid w:val="00EC2348"/>
    <w:rsid w:val="00F1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C6EB4"/>
  <w15:chartTrackingRefBased/>
  <w15:docId w15:val="{BF04ADEE-3432-4F7F-AD77-F35C581C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24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66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6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6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8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8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8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8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8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6682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668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26682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266824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266824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26682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6682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668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66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682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6682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6682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66824"/>
    <w:rPr>
      <w:b/>
      <w:bCs/>
      <w:color w:val="auto"/>
    </w:rPr>
  </w:style>
  <w:style w:type="character" w:styleId="a9">
    <w:name w:val="Emphasis"/>
    <w:basedOn w:val="a0"/>
    <w:uiPriority w:val="20"/>
    <w:qFormat/>
    <w:rsid w:val="00266824"/>
    <w:rPr>
      <w:i/>
      <w:iCs/>
      <w:color w:val="auto"/>
    </w:rPr>
  </w:style>
  <w:style w:type="paragraph" w:styleId="aa">
    <w:name w:val="No Spacing"/>
    <w:uiPriority w:val="1"/>
    <w:qFormat/>
    <w:rsid w:val="00266824"/>
    <w:pPr>
      <w:spacing w:after="0" w:line="240" w:lineRule="auto"/>
    </w:pPr>
    <w:rPr>
      <w:sz w:val="24"/>
    </w:rPr>
  </w:style>
  <w:style w:type="paragraph" w:styleId="21">
    <w:name w:val="Quote"/>
    <w:basedOn w:val="a"/>
    <w:next w:val="a"/>
    <w:link w:val="22"/>
    <w:uiPriority w:val="29"/>
    <w:qFormat/>
    <w:rsid w:val="0026682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824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6682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Выделенная цитата Знак"/>
    <w:basedOn w:val="a0"/>
    <w:link w:val="ab"/>
    <w:uiPriority w:val="30"/>
    <w:rsid w:val="00266824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26682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66824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266824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66824"/>
    <w:rPr>
      <w:b/>
      <w:bCs/>
      <w:smallCaps/>
      <w:color w:val="404040" w:themeColor="text1" w:themeTint="BF"/>
      <w:spacing w:val="5"/>
    </w:rPr>
  </w:style>
  <w:style w:type="character" w:styleId="af1">
    <w:name w:val="Book Title"/>
    <w:basedOn w:val="a0"/>
    <w:uiPriority w:val="33"/>
    <w:qFormat/>
    <w:rsid w:val="00266824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266824"/>
    <w:pPr>
      <w:outlineLvl w:val="9"/>
    </w:pPr>
  </w:style>
  <w:style w:type="paragraph" w:styleId="af3">
    <w:name w:val="List Paragraph"/>
    <w:basedOn w:val="a"/>
    <w:uiPriority w:val="34"/>
    <w:qFormat/>
    <w:rsid w:val="00B51C3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30DD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30DD6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A30D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A302E-7E16-4AB0-9CE2-70BA0349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791</Words>
  <Characters>4512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Воропаева</cp:lastModifiedBy>
  <cp:revision>9</cp:revision>
  <dcterms:created xsi:type="dcterms:W3CDTF">2022-06-18T17:14:00Z</dcterms:created>
  <dcterms:modified xsi:type="dcterms:W3CDTF">2024-03-05T01:27:00Z</dcterms:modified>
</cp:coreProperties>
</file>