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94" w:rsidRDefault="00613494" w:rsidP="00613494">
      <w:pPr>
        <w:tabs>
          <w:tab w:val="left" w:pos="7371"/>
        </w:tabs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Исполнитель:  </w:t>
      </w:r>
      <w:proofErr w:type="spellStart"/>
      <w:r>
        <w:rPr>
          <w:sz w:val="24"/>
          <w:szCs w:val="24"/>
        </w:rPr>
        <w:t>Усоева</w:t>
      </w:r>
      <w:proofErr w:type="spellEnd"/>
      <w:proofErr w:type="gramEnd"/>
      <w:r>
        <w:rPr>
          <w:sz w:val="24"/>
          <w:szCs w:val="24"/>
        </w:rPr>
        <w:t xml:space="preserve"> Алена Сергеевна </w:t>
      </w:r>
      <w:r>
        <w:rPr>
          <w:sz w:val="24"/>
          <w:szCs w:val="24"/>
        </w:rPr>
        <w:tab/>
        <w:t>Группа: 171-332</w:t>
      </w:r>
    </w:p>
    <w:p w:rsidR="00613494" w:rsidRDefault="00613494" w:rsidP="00613494">
      <w:pPr>
        <w:tabs>
          <w:tab w:val="left" w:pos="1418"/>
          <w:tab w:val="left" w:pos="3402"/>
        </w:tabs>
        <w:ind w:left="1560"/>
        <w:rPr>
          <w:i/>
          <w:sz w:val="20"/>
          <w:szCs w:val="20"/>
        </w:rPr>
      </w:pPr>
      <w:r w:rsidRPr="00AF2783">
        <w:rPr>
          <w:sz w:val="24"/>
          <w:szCs w:val="24"/>
        </w:rPr>
        <w:t>__________________</w:t>
      </w:r>
      <w:r>
        <w:rPr>
          <w:sz w:val="24"/>
          <w:szCs w:val="24"/>
        </w:rPr>
        <w:t xml:space="preserve"> «</w:t>
      </w:r>
      <w:r w:rsidRPr="00AF2783">
        <w:rPr>
          <w:sz w:val="24"/>
          <w:szCs w:val="24"/>
        </w:rPr>
        <w:t>___</w:t>
      </w:r>
      <w:r>
        <w:rPr>
          <w:sz w:val="24"/>
          <w:szCs w:val="24"/>
        </w:rPr>
        <w:t xml:space="preserve">» </w:t>
      </w:r>
      <w:bookmarkStart w:id="0" w:name="_GoBack"/>
      <w:r w:rsidRPr="00AF2783">
        <w:rPr>
          <w:sz w:val="24"/>
          <w:szCs w:val="24"/>
        </w:rPr>
        <w:t xml:space="preserve">____________ </w:t>
      </w:r>
      <w:bookmarkEnd w:id="0"/>
      <w:r>
        <w:rPr>
          <w:sz w:val="24"/>
          <w:szCs w:val="24"/>
        </w:rPr>
        <w:t xml:space="preserve">2018г. </w:t>
      </w:r>
    </w:p>
    <w:p w:rsidR="00613494" w:rsidRDefault="00613494" w:rsidP="00613494">
      <w:pPr>
        <w:spacing w:line="360" w:lineRule="auto"/>
        <w:ind w:left="1701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Подпись исполнителя </w:t>
      </w:r>
    </w:p>
    <w:p w:rsidR="00613494" w:rsidRDefault="00613494" w:rsidP="00613494">
      <w:pPr>
        <w:tabs>
          <w:tab w:val="left" w:pos="1560"/>
        </w:tabs>
      </w:pPr>
      <w:r>
        <w:rPr>
          <w:sz w:val="24"/>
          <w:szCs w:val="24"/>
        </w:rPr>
        <w:t>Куратор:</w:t>
      </w:r>
      <w:r>
        <w:rPr>
          <w:sz w:val="24"/>
          <w:szCs w:val="24"/>
        </w:rPr>
        <w:tab/>
      </w:r>
      <w:r>
        <w:t xml:space="preserve">Голубева Ирина Владимировна </w:t>
      </w:r>
    </w:p>
    <w:p w:rsidR="00613494" w:rsidRDefault="00613494" w:rsidP="00613494">
      <w:pPr>
        <w:tabs>
          <w:tab w:val="left" w:pos="1418"/>
          <w:tab w:val="left" w:pos="3402"/>
        </w:tabs>
        <w:ind w:left="1560"/>
        <w:rPr>
          <w:i/>
          <w:sz w:val="20"/>
          <w:szCs w:val="20"/>
        </w:rPr>
      </w:pPr>
      <w:r>
        <w:rPr>
          <w:sz w:val="24"/>
          <w:szCs w:val="24"/>
        </w:rPr>
        <w:t xml:space="preserve">__________________ «___» ____________ 2018г. </w:t>
      </w:r>
    </w:p>
    <w:p w:rsidR="00613494" w:rsidRPr="006E2DE9" w:rsidRDefault="00613494" w:rsidP="00613494">
      <w:pPr>
        <w:spacing w:line="360" w:lineRule="auto"/>
        <w:ind w:left="1701"/>
        <w:jc w:val="both"/>
        <w:rPr>
          <w:sz w:val="20"/>
          <w:szCs w:val="20"/>
        </w:rPr>
      </w:pPr>
      <w:r>
        <w:rPr>
          <w:i/>
          <w:sz w:val="20"/>
          <w:szCs w:val="20"/>
        </w:rPr>
        <w:t>Подпись куратора</w:t>
      </w:r>
    </w:p>
    <w:p w:rsidR="00613494" w:rsidRPr="00C62844" w:rsidRDefault="00613494" w:rsidP="00613494">
      <w:pPr>
        <w:tabs>
          <w:tab w:val="left" w:pos="1560"/>
        </w:tabs>
        <w:spacing w:line="360" w:lineRule="auto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Тема п</w:t>
      </w:r>
      <w:r w:rsidRPr="00C62844">
        <w:rPr>
          <w:sz w:val="24"/>
          <w:szCs w:val="24"/>
        </w:rPr>
        <w:t>роект</w:t>
      </w:r>
      <w:r>
        <w:rPr>
          <w:sz w:val="24"/>
          <w:szCs w:val="24"/>
        </w:rPr>
        <w:t>а:</w:t>
      </w:r>
      <w:r>
        <w:rPr>
          <w:sz w:val="24"/>
          <w:szCs w:val="24"/>
        </w:rPr>
        <w:tab/>
        <w:t>Сайт с программными модулями «</w:t>
      </w:r>
      <w:r>
        <w:rPr>
          <w:sz w:val="24"/>
          <w:szCs w:val="24"/>
          <w:lang w:val="en-US"/>
        </w:rPr>
        <w:t>Alice</w:t>
      </w:r>
      <w:r w:rsidRPr="00845C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mini</w:t>
      </w:r>
      <w:r w:rsidRPr="00845C3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studious</w:t>
      </w:r>
      <w:r>
        <w:rPr>
          <w:sz w:val="24"/>
          <w:szCs w:val="24"/>
        </w:rPr>
        <w:t>»</w:t>
      </w:r>
    </w:p>
    <w:p w:rsidR="00761F1D" w:rsidRDefault="00761F1D"/>
    <w:p w:rsidR="0057382B" w:rsidRDefault="0057382B"/>
    <w:p w:rsidR="0057382B" w:rsidRDefault="009141BB" w:rsidP="009141BB">
      <w:pPr>
        <w:jc w:val="center"/>
      </w:pPr>
      <w:r>
        <w:t>ИНСТРУКЦИЯ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2"/>
        <w:gridCol w:w="2337"/>
      </w:tblGrid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Название функции</w:t>
            </w:r>
          </w:p>
        </w:tc>
        <w:tc>
          <w:tcPr>
            <w:tcW w:w="3752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Порядок действий пользователя</w:t>
            </w:r>
          </w:p>
        </w:tc>
        <w:tc>
          <w:tcPr>
            <w:tcW w:w="2337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Комментарии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57382B" w:rsidRPr="00965125" w:rsidRDefault="0057382B" w:rsidP="0057382B">
            <w:pPr>
              <w:spacing w:line="276" w:lineRule="auto"/>
              <w:ind w:right="86"/>
              <w:rPr>
                <w:rFonts w:eastAsia="Times New Roman"/>
                <w:sz w:val="24"/>
                <w:szCs w:val="24"/>
              </w:rPr>
            </w:pPr>
            <w:r w:rsidRPr="00965125">
              <w:rPr>
                <w:color w:val="000000"/>
                <w:sz w:val="24"/>
                <w:szCs w:val="24"/>
              </w:rPr>
              <w:t>Предоставление информации в виде отображаемого в браузере HTML-документа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 xml:space="preserve">После загрузки сайта, пользователь должен увидеть корректно отображенный </w:t>
            </w:r>
            <w:r w:rsidRPr="00965125">
              <w:rPr>
                <w:sz w:val="24"/>
                <w:szCs w:val="24"/>
                <w:lang w:val="en-US"/>
              </w:rPr>
              <w:t>HTML</w:t>
            </w:r>
            <w:r w:rsidRPr="00965125">
              <w:rPr>
                <w:sz w:val="24"/>
                <w:szCs w:val="24"/>
              </w:rPr>
              <w:t xml:space="preserve"> документ</w:t>
            </w:r>
          </w:p>
        </w:tc>
        <w:tc>
          <w:tcPr>
            <w:tcW w:w="2337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  <w:lang w:val="en-US"/>
              </w:rPr>
              <w:t xml:space="preserve">HTML </w:t>
            </w:r>
            <w:r w:rsidRPr="00965125">
              <w:rPr>
                <w:sz w:val="24"/>
                <w:szCs w:val="24"/>
              </w:rPr>
              <w:t>документ отображается корректно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7382B" w:rsidRPr="00965125" w:rsidRDefault="00620B5A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 xml:space="preserve">Предоставление пользователю подробной информации об апартаментах </w:t>
            </w:r>
            <w:r w:rsidR="006723FB" w:rsidRPr="00965125">
              <w:rPr>
                <w:sz w:val="24"/>
                <w:szCs w:val="24"/>
              </w:rPr>
              <w:t>“</w:t>
            </w:r>
            <w:r w:rsidR="006723FB" w:rsidRPr="00965125">
              <w:rPr>
                <w:sz w:val="24"/>
                <w:szCs w:val="24"/>
                <w:lang w:val="en-US"/>
              </w:rPr>
              <w:t>Alice</w:t>
            </w:r>
            <w:r w:rsidR="006723FB" w:rsidRPr="00965125">
              <w:rPr>
                <w:sz w:val="24"/>
                <w:szCs w:val="24"/>
              </w:rPr>
              <w:t xml:space="preserve"> </w:t>
            </w:r>
            <w:r w:rsidR="006723FB" w:rsidRPr="00965125">
              <w:rPr>
                <w:sz w:val="24"/>
                <w:szCs w:val="24"/>
                <w:lang w:val="en-US"/>
              </w:rPr>
              <w:t>mini</w:t>
            </w:r>
            <w:r w:rsidR="006723FB" w:rsidRPr="00965125">
              <w:rPr>
                <w:sz w:val="24"/>
                <w:szCs w:val="24"/>
              </w:rPr>
              <w:t>-</w:t>
            </w:r>
            <w:r w:rsidR="006723FB" w:rsidRPr="00965125">
              <w:rPr>
                <w:sz w:val="24"/>
                <w:szCs w:val="24"/>
                <w:lang w:val="en-US"/>
              </w:rPr>
              <w:t>studious</w:t>
            </w:r>
            <w:r w:rsidR="006723FB" w:rsidRPr="00965125">
              <w:rPr>
                <w:sz w:val="24"/>
                <w:szCs w:val="24"/>
              </w:rPr>
              <w:t>”</w:t>
            </w:r>
          </w:p>
        </w:tc>
        <w:tc>
          <w:tcPr>
            <w:tcW w:w="3752" w:type="dxa"/>
          </w:tcPr>
          <w:p w:rsidR="0057382B" w:rsidRPr="00965125" w:rsidRDefault="006723F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Пользователю необходимо перейти на страницу «О нас» в шапке страницы</w:t>
            </w:r>
          </w:p>
        </w:tc>
        <w:tc>
          <w:tcPr>
            <w:tcW w:w="2337" w:type="dxa"/>
          </w:tcPr>
          <w:p w:rsidR="0057382B" w:rsidRPr="00965125" w:rsidRDefault="006723F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Пользователь сайта может получить всю необходимую и детальную информации об “</w:t>
            </w:r>
            <w:r w:rsidRPr="00965125">
              <w:rPr>
                <w:sz w:val="24"/>
                <w:szCs w:val="24"/>
                <w:lang w:val="en-US"/>
              </w:rPr>
              <w:t>Alice</w:t>
            </w:r>
            <w:r w:rsidRPr="00965125">
              <w:rPr>
                <w:sz w:val="24"/>
                <w:szCs w:val="24"/>
              </w:rPr>
              <w:t xml:space="preserve"> </w:t>
            </w:r>
            <w:r w:rsidRPr="00965125">
              <w:rPr>
                <w:sz w:val="24"/>
                <w:szCs w:val="24"/>
                <w:lang w:val="en-US"/>
              </w:rPr>
              <w:t>mini</w:t>
            </w:r>
            <w:r w:rsidRPr="00965125">
              <w:rPr>
                <w:sz w:val="24"/>
                <w:szCs w:val="24"/>
              </w:rPr>
              <w:t>-</w:t>
            </w:r>
            <w:r w:rsidRPr="00965125">
              <w:rPr>
                <w:sz w:val="24"/>
                <w:szCs w:val="24"/>
                <w:lang w:val="en-US"/>
              </w:rPr>
              <w:t>studious</w:t>
            </w:r>
            <w:r w:rsidRPr="00965125">
              <w:rPr>
                <w:sz w:val="24"/>
                <w:szCs w:val="24"/>
              </w:rPr>
              <w:t>”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Предоставление пользователю возможности получения новостей апартаментов “</w:t>
            </w:r>
            <w:r w:rsidRPr="00965125">
              <w:rPr>
                <w:sz w:val="24"/>
                <w:szCs w:val="24"/>
                <w:lang w:val="en-US"/>
              </w:rPr>
              <w:t>Alice</w:t>
            </w:r>
            <w:r w:rsidRPr="00965125">
              <w:rPr>
                <w:sz w:val="24"/>
                <w:szCs w:val="24"/>
              </w:rPr>
              <w:t xml:space="preserve"> </w:t>
            </w:r>
            <w:r w:rsidRPr="00965125">
              <w:rPr>
                <w:sz w:val="24"/>
                <w:szCs w:val="24"/>
                <w:lang w:val="en-US"/>
              </w:rPr>
              <w:t>mini</w:t>
            </w:r>
            <w:r w:rsidRPr="00965125">
              <w:rPr>
                <w:sz w:val="24"/>
                <w:szCs w:val="24"/>
              </w:rPr>
              <w:t>-</w:t>
            </w:r>
            <w:r w:rsidRPr="00965125">
              <w:rPr>
                <w:sz w:val="24"/>
                <w:szCs w:val="24"/>
                <w:lang w:val="en-US"/>
              </w:rPr>
              <w:t>studious</w:t>
            </w:r>
            <w:r w:rsidRPr="00965125">
              <w:rPr>
                <w:sz w:val="24"/>
                <w:szCs w:val="24"/>
              </w:rPr>
              <w:t>” по почте.</w:t>
            </w:r>
          </w:p>
        </w:tc>
        <w:tc>
          <w:tcPr>
            <w:tcW w:w="3752" w:type="dxa"/>
          </w:tcPr>
          <w:p w:rsidR="0057382B" w:rsidRPr="00965125" w:rsidRDefault="009141BB" w:rsidP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На сайте на главной странице необходимо указать свою почту в поле ввода и нажать кнопку «Подписаться на рассылку».</w:t>
            </w:r>
          </w:p>
        </w:tc>
        <w:tc>
          <w:tcPr>
            <w:tcW w:w="2337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Пользователь может получить дополнительную информацию об апартаментах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696FED" w:rsidRPr="00965125" w:rsidRDefault="00696FED" w:rsidP="00696FED">
            <w:pPr>
              <w:spacing w:line="276" w:lineRule="auto"/>
              <w:ind w:right="86"/>
              <w:rPr>
                <w:color w:val="000000"/>
                <w:sz w:val="24"/>
                <w:szCs w:val="24"/>
              </w:rPr>
            </w:pPr>
            <w:r w:rsidRPr="00965125">
              <w:rPr>
                <w:color w:val="000000"/>
                <w:sz w:val="24"/>
                <w:szCs w:val="24"/>
              </w:rPr>
              <w:t>Навигац</w:t>
            </w:r>
            <w:r w:rsidR="00022662" w:rsidRPr="00965125">
              <w:rPr>
                <w:color w:val="000000"/>
                <w:sz w:val="24"/>
                <w:szCs w:val="24"/>
              </w:rPr>
              <w:t>ия по разделам сайта в виде фиксированного блока</w:t>
            </w:r>
            <w:r w:rsidRPr="00965125">
              <w:rPr>
                <w:color w:val="000000"/>
                <w:sz w:val="24"/>
                <w:szCs w:val="24"/>
              </w:rPr>
              <w:t xml:space="preserve"> меню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Пользователь перемещается по страницам по пунктам меню</w:t>
            </w:r>
            <w:r w:rsidR="009141BB" w:rsidRPr="00965125">
              <w:rPr>
                <w:sz w:val="24"/>
                <w:szCs w:val="24"/>
              </w:rPr>
              <w:t>, зафиксированного в шапке страницы</w:t>
            </w:r>
          </w:p>
        </w:tc>
        <w:tc>
          <w:tcPr>
            <w:tcW w:w="2337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Ссылки на страницы корректны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696FED" w:rsidRPr="00965125" w:rsidRDefault="00022662" w:rsidP="00696FED">
            <w:pPr>
              <w:spacing w:line="276" w:lineRule="auto"/>
              <w:ind w:right="86"/>
              <w:rPr>
                <w:rFonts w:eastAsia="Times New Roman"/>
                <w:sz w:val="24"/>
                <w:szCs w:val="24"/>
              </w:rPr>
            </w:pPr>
            <w:r w:rsidRPr="00965125">
              <w:rPr>
                <w:rFonts w:eastAsia="Times New Roman"/>
                <w:sz w:val="24"/>
                <w:szCs w:val="24"/>
              </w:rPr>
              <w:t>Заполнение формы бронирования</w:t>
            </w:r>
            <w:r w:rsidR="00696FED" w:rsidRPr="00965125">
              <w:rPr>
                <w:rFonts w:eastAsia="Times New Roman"/>
                <w:sz w:val="24"/>
                <w:szCs w:val="24"/>
              </w:rPr>
              <w:t xml:space="preserve"> связи (сбор заявок с сайта)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D41E25" w:rsidP="00022662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Запол</w:t>
            </w:r>
            <w:r w:rsidR="00022662" w:rsidRPr="00965125">
              <w:rPr>
                <w:sz w:val="24"/>
                <w:szCs w:val="24"/>
              </w:rPr>
              <w:t>нение форм на страницах</w:t>
            </w:r>
            <w:r w:rsidR="009141BB" w:rsidRPr="00965125">
              <w:rPr>
                <w:sz w:val="24"/>
                <w:szCs w:val="24"/>
              </w:rPr>
              <w:t xml:space="preserve"> </w:t>
            </w:r>
            <w:r w:rsidR="00022662" w:rsidRPr="00965125">
              <w:rPr>
                <w:sz w:val="24"/>
                <w:szCs w:val="24"/>
              </w:rPr>
              <w:t>(«Апартаменты 1», «Апартаменты 2», «Апартаменты 3</w:t>
            </w:r>
            <w:r w:rsidRPr="00965125">
              <w:rPr>
                <w:sz w:val="24"/>
                <w:szCs w:val="24"/>
              </w:rPr>
              <w:t>)</w:t>
            </w:r>
            <w:r w:rsidR="009141BB" w:rsidRPr="00965125">
              <w:rPr>
                <w:sz w:val="24"/>
                <w:szCs w:val="24"/>
              </w:rPr>
              <w:t>. Пользователь выбирает номер апартаментов, который его интересует, указывает желаемые даты, а также свой номер телефона и ФИО</w:t>
            </w:r>
          </w:p>
          <w:p w:rsidR="009141BB" w:rsidRPr="00965125" w:rsidRDefault="009141BB" w:rsidP="0002266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Все данные отправляются на электронную почту владельца апартаментов, который далее сам непосредственно связывается с клиентом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696FED" w:rsidRPr="00965125" w:rsidRDefault="00696FED" w:rsidP="00696FED">
            <w:pPr>
              <w:spacing w:line="276" w:lineRule="auto"/>
              <w:ind w:right="86"/>
              <w:rPr>
                <w:rFonts w:eastAsia="Times New Roman"/>
                <w:sz w:val="24"/>
                <w:szCs w:val="24"/>
              </w:rPr>
            </w:pPr>
            <w:r w:rsidRPr="00965125">
              <w:rPr>
                <w:rFonts w:eastAsia="Times New Roman"/>
                <w:sz w:val="24"/>
                <w:szCs w:val="24"/>
              </w:rPr>
              <w:t xml:space="preserve">Адаптивность (корректное отображение на </w:t>
            </w:r>
            <w:r w:rsidRPr="00965125">
              <w:rPr>
                <w:rFonts w:eastAsia="Times New Roman"/>
                <w:sz w:val="24"/>
                <w:szCs w:val="24"/>
              </w:rPr>
              <w:lastRenderedPageBreak/>
              <w:t>мобильных устройствах</w:t>
            </w:r>
            <w:r w:rsidR="009141BB" w:rsidRPr="00965125">
              <w:rPr>
                <w:rFonts w:eastAsia="Times New Roman"/>
                <w:sz w:val="24"/>
                <w:szCs w:val="24"/>
              </w:rPr>
              <w:t>:</w:t>
            </w:r>
            <w:r w:rsidR="009141BB" w:rsidRPr="00965125">
              <w:rPr>
                <w:sz w:val="24"/>
                <w:szCs w:val="24"/>
              </w:rPr>
              <w:t xml:space="preserve"> 375</w:t>
            </w:r>
            <w:proofErr w:type="spellStart"/>
            <w:r w:rsidR="009141BB" w:rsidRPr="00965125">
              <w:rPr>
                <w:sz w:val="24"/>
                <w:szCs w:val="24"/>
                <w:lang w:val="en-US"/>
              </w:rPr>
              <w:t>px</w:t>
            </w:r>
            <w:proofErr w:type="spellEnd"/>
            <w:r w:rsidR="009141BB" w:rsidRPr="00965125">
              <w:rPr>
                <w:sz w:val="24"/>
                <w:szCs w:val="24"/>
              </w:rPr>
              <w:t>-800</w:t>
            </w:r>
            <w:proofErr w:type="spellStart"/>
            <w:r w:rsidR="009141BB" w:rsidRPr="00965125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965125">
              <w:rPr>
                <w:rFonts w:eastAsia="Times New Roman"/>
                <w:sz w:val="24"/>
                <w:szCs w:val="24"/>
              </w:rPr>
              <w:t>)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lastRenderedPageBreak/>
              <w:t>Сайт корректно отображается на мобильном или планшете пользователя</w:t>
            </w:r>
          </w:p>
        </w:tc>
        <w:tc>
          <w:tcPr>
            <w:tcW w:w="2337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Отзывчивость сайта к разным разрешениям экрана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696FED" w:rsidRPr="00965125" w:rsidRDefault="00696FED" w:rsidP="00696FED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rFonts w:eastAsia="Times New Roman"/>
                <w:sz w:val="24"/>
                <w:szCs w:val="24"/>
              </w:rPr>
              <w:t>Возможность просмо</w:t>
            </w:r>
            <w:r w:rsidR="00022662" w:rsidRPr="00965125">
              <w:rPr>
                <w:rFonts w:eastAsia="Times New Roman"/>
                <w:sz w:val="24"/>
                <w:szCs w:val="24"/>
              </w:rPr>
              <w:t xml:space="preserve">треть отзывы 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9141BB" w:rsidP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Находясь на странице «Главная</w:t>
            </w:r>
            <w:r w:rsidR="00D41E25" w:rsidRPr="00965125">
              <w:rPr>
                <w:sz w:val="24"/>
                <w:szCs w:val="24"/>
              </w:rPr>
              <w:t>», пользователь может просм</w:t>
            </w:r>
            <w:r w:rsidRPr="00965125">
              <w:rPr>
                <w:sz w:val="24"/>
                <w:szCs w:val="24"/>
              </w:rPr>
              <w:t>отреть отзывы клиентов апартаментов</w:t>
            </w:r>
            <w:r w:rsidR="00D41E25" w:rsidRPr="009651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:rsidR="0057382B" w:rsidRPr="00965125" w:rsidRDefault="00620B5A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 xml:space="preserve">Пользователь может детальнее познакомится с апартаментами изучив отзывы других клиентов 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57382B" w:rsidRPr="00965125" w:rsidRDefault="009141BB" w:rsidP="00D41E25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Предоставление карты местоположения апартаментов в виде вставки онлайн-карты</w:t>
            </w:r>
          </w:p>
        </w:tc>
        <w:tc>
          <w:tcPr>
            <w:tcW w:w="3752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Необходимо перейти на страницу «Контакты»</w:t>
            </w:r>
          </w:p>
        </w:tc>
        <w:tc>
          <w:tcPr>
            <w:tcW w:w="2337" w:type="dxa"/>
          </w:tcPr>
          <w:p w:rsidR="009141B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Онлайн-карты представлена на сайте, чтобы пользователь мог быстрее найти апартаменты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696FED" w:rsidRPr="00965125" w:rsidRDefault="009141BB" w:rsidP="00696FED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Возможность увеличения масштаба онлайн-карты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 xml:space="preserve">На странице «Контакты» можно увеличить масштаб карты с помощью инструментов </w:t>
            </w:r>
            <w:proofErr w:type="spellStart"/>
            <w:r w:rsidRPr="00965125">
              <w:rPr>
                <w:sz w:val="24"/>
                <w:szCs w:val="24"/>
              </w:rPr>
              <w:t>Яндекс.Карты</w:t>
            </w:r>
            <w:proofErr w:type="spellEnd"/>
          </w:p>
        </w:tc>
        <w:tc>
          <w:tcPr>
            <w:tcW w:w="2337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Масштабирование карты необходимо для того чтобы пользователи сайта могли легче понять, как добраться до апартаментов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696FED" w:rsidRPr="00965125" w:rsidRDefault="009141BB" w:rsidP="00696FED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Возможность просмотра фотографий номеров в виде слайд шоу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Необходимо перейти на страницу «Номера» и выбрать интересующие апартаменты</w:t>
            </w:r>
          </w:p>
        </w:tc>
        <w:tc>
          <w:tcPr>
            <w:tcW w:w="2337" w:type="dxa"/>
          </w:tcPr>
          <w:p w:rsidR="0057382B" w:rsidRPr="00965125" w:rsidRDefault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 xml:space="preserve">Пользователь может детально рассмотреть номера апартаментов 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:rsidR="0057382B" w:rsidRPr="00965125" w:rsidRDefault="00575B71" w:rsidP="00D41E25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Возможность перехода к бронированию апартаментов из футера страниц сайта</w:t>
            </w:r>
          </w:p>
        </w:tc>
        <w:tc>
          <w:tcPr>
            <w:tcW w:w="3752" w:type="dxa"/>
          </w:tcPr>
          <w:p w:rsidR="0057382B" w:rsidRPr="00965125" w:rsidRDefault="00575B71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Необходимо нажать кнопку «Забронировать» в футере любой страницы сайта</w:t>
            </w:r>
          </w:p>
        </w:tc>
        <w:tc>
          <w:tcPr>
            <w:tcW w:w="2337" w:type="dxa"/>
          </w:tcPr>
          <w:p w:rsidR="0057382B" w:rsidRPr="00965125" w:rsidRDefault="00575B71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Пользователь может легко перейти к бронированию номера с любой страницы сайта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:rsidR="0057382B" w:rsidRPr="00965125" w:rsidRDefault="00575B71" w:rsidP="00022662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Возможность перехода на главную страницу по клику на логотип в шапке страницы</w:t>
            </w:r>
          </w:p>
        </w:tc>
        <w:tc>
          <w:tcPr>
            <w:tcW w:w="3752" w:type="dxa"/>
          </w:tcPr>
          <w:p w:rsidR="0057382B" w:rsidRPr="00965125" w:rsidRDefault="00575B71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Пользователю необходимо нажать на логотип «</w:t>
            </w:r>
            <w:r w:rsidRPr="00965125">
              <w:rPr>
                <w:sz w:val="24"/>
                <w:szCs w:val="24"/>
                <w:lang w:val="en-US"/>
              </w:rPr>
              <w:t>Alice</w:t>
            </w:r>
            <w:r w:rsidRPr="00965125">
              <w:rPr>
                <w:sz w:val="24"/>
                <w:szCs w:val="24"/>
              </w:rPr>
              <w:t xml:space="preserve"> </w:t>
            </w:r>
            <w:r w:rsidRPr="00965125">
              <w:rPr>
                <w:sz w:val="24"/>
                <w:szCs w:val="24"/>
                <w:lang w:val="en-US"/>
              </w:rPr>
              <w:t>mini</w:t>
            </w:r>
            <w:r w:rsidRPr="00965125">
              <w:rPr>
                <w:sz w:val="24"/>
                <w:szCs w:val="24"/>
              </w:rPr>
              <w:t>-</w:t>
            </w:r>
            <w:r w:rsidRPr="00965125">
              <w:rPr>
                <w:sz w:val="24"/>
                <w:szCs w:val="24"/>
                <w:lang w:val="en-US"/>
              </w:rPr>
              <w:t>studious</w:t>
            </w:r>
            <w:r w:rsidRPr="00965125">
              <w:rPr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:rsidR="0057382B" w:rsidRPr="00965125" w:rsidRDefault="00575B71" w:rsidP="009141B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Пользователь может легко попасть на главную страницу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:rsidR="00696FED" w:rsidRPr="00965125" w:rsidRDefault="00696FED" w:rsidP="00696FED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Просмотр контактной информации</w:t>
            </w:r>
          </w:p>
          <w:p w:rsidR="0057382B" w:rsidRPr="00965125" w:rsidRDefault="0057382B">
            <w:pPr>
              <w:rPr>
                <w:sz w:val="24"/>
                <w:szCs w:val="24"/>
              </w:rPr>
            </w:pPr>
          </w:p>
        </w:tc>
        <w:tc>
          <w:tcPr>
            <w:tcW w:w="3752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На странице «Контакты» пользователь может найти контактные да</w:t>
            </w:r>
            <w:r w:rsidR="009141BB" w:rsidRPr="00965125">
              <w:rPr>
                <w:sz w:val="24"/>
                <w:szCs w:val="24"/>
              </w:rPr>
              <w:t>нные для связи с владельцем апартаментов</w:t>
            </w:r>
          </w:p>
        </w:tc>
        <w:tc>
          <w:tcPr>
            <w:tcW w:w="2337" w:type="dxa"/>
          </w:tcPr>
          <w:p w:rsidR="0057382B" w:rsidRPr="00965125" w:rsidRDefault="00D41E25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Данные корректны</w:t>
            </w:r>
          </w:p>
        </w:tc>
      </w:tr>
      <w:tr w:rsidR="0057382B" w:rsidRPr="00575B71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:rsidR="0057382B" w:rsidRPr="00965125" w:rsidRDefault="00575B71" w:rsidP="00022662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 xml:space="preserve">Возможность получения детальной </w:t>
            </w:r>
            <w:r w:rsidRPr="00965125">
              <w:rPr>
                <w:sz w:val="24"/>
                <w:szCs w:val="24"/>
              </w:rPr>
              <w:lastRenderedPageBreak/>
              <w:t xml:space="preserve">информации про каждый из номеров апартаментов </w:t>
            </w:r>
          </w:p>
        </w:tc>
        <w:tc>
          <w:tcPr>
            <w:tcW w:w="3752" w:type="dxa"/>
          </w:tcPr>
          <w:p w:rsidR="0057382B" w:rsidRPr="00965125" w:rsidRDefault="00575B71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lastRenderedPageBreak/>
              <w:t xml:space="preserve">Необходимо перейти на страницу </w:t>
            </w:r>
            <w:r w:rsidR="00620B5A" w:rsidRPr="00965125">
              <w:rPr>
                <w:sz w:val="24"/>
                <w:szCs w:val="24"/>
              </w:rPr>
              <w:t xml:space="preserve">«Номера», выбрать </w:t>
            </w:r>
            <w:r w:rsidR="00620B5A" w:rsidRPr="00965125">
              <w:rPr>
                <w:sz w:val="24"/>
                <w:szCs w:val="24"/>
              </w:rPr>
              <w:lastRenderedPageBreak/>
              <w:t>интересующие апартаменты и нажать кнопку «Подробнее»</w:t>
            </w:r>
          </w:p>
        </w:tc>
        <w:tc>
          <w:tcPr>
            <w:tcW w:w="2337" w:type="dxa"/>
          </w:tcPr>
          <w:p w:rsidR="0057382B" w:rsidRPr="00965125" w:rsidRDefault="00620B5A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lastRenderedPageBreak/>
              <w:t xml:space="preserve">Пользователь получает всю необходимую ему </w:t>
            </w:r>
            <w:r w:rsidRPr="00965125">
              <w:rPr>
                <w:sz w:val="24"/>
                <w:szCs w:val="24"/>
              </w:rPr>
              <w:lastRenderedPageBreak/>
              <w:t xml:space="preserve">информацию о номере, в котором он планирует остаться </w:t>
            </w:r>
          </w:p>
        </w:tc>
      </w:tr>
      <w:tr w:rsidR="0057382B" w:rsidTr="0057382B">
        <w:tc>
          <w:tcPr>
            <w:tcW w:w="846" w:type="dxa"/>
          </w:tcPr>
          <w:p w:rsidR="0057382B" w:rsidRPr="00965125" w:rsidRDefault="0057382B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2410" w:type="dxa"/>
          </w:tcPr>
          <w:p w:rsidR="0057382B" w:rsidRPr="00965125" w:rsidRDefault="00620B5A" w:rsidP="00022662">
            <w:pPr>
              <w:spacing w:line="276" w:lineRule="auto"/>
              <w:ind w:right="86"/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Возможность получения контактной информации с любой страницы сайта</w:t>
            </w:r>
          </w:p>
        </w:tc>
        <w:tc>
          <w:tcPr>
            <w:tcW w:w="3752" w:type="dxa"/>
          </w:tcPr>
          <w:p w:rsidR="0057382B" w:rsidRPr="00965125" w:rsidRDefault="00620B5A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 xml:space="preserve">На каждой странице сайта пользователь может легко найти все данные, чтобы связаться с владельцем апартаментов </w:t>
            </w:r>
          </w:p>
        </w:tc>
        <w:tc>
          <w:tcPr>
            <w:tcW w:w="2337" w:type="dxa"/>
          </w:tcPr>
          <w:p w:rsidR="0057382B" w:rsidRPr="00965125" w:rsidRDefault="00620B5A">
            <w:pPr>
              <w:rPr>
                <w:sz w:val="24"/>
                <w:szCs w:val="24"/>
              </w:rPr>
            </w:pPr>
            <w:r w:rsidRPr="00965125">
              <w:rPr>
                <w:sz w:val="24"/>
                <w:szCs w:val="24"/>
              </w:rPr>
              <w:t>Легкий и быстрый доступ к контактной информации</w:t>
            </w:r>
          </w:p>
        </w:tc>
      </w:tr>
    </w:tbl>
    <w:p w:rsidR="0057382B" w:rsidRDefault="0057382B"/>
    <w:p w:rsidR="0057382B" w:rsidRDefault="0057382B"/>
    <w:sectPr w:rsidR="0057382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85A" w:rsidRDefault="000F185A" w:rsidP="00965125">
      <w:r>
        <w:separator/>
      </w:r>
    </w:p>
  </w:endnote>
  <w:endnote w:type="continuationSeparator" w:id="0">
    <w:p w:rsidR="000F185A" w:rsidRDefault="000F185A" w:rsidP="0096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2858717"/>
      <w:docPartObj>
        <w:docPartGallery w:val="Page Numbers (Bottom of Page)"/>
        <w:docPartUnique/>
      </w:docPartObj>
    </w:sdtPr>
    <w:sdtContent>
      <w:p w:rsidR="00AF2783" w:rsidRDefault="00AF27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F2783" w:rsidRDefault="00AF27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85A" w:rsidRDefault="000F185A" w:rsidP="00965125">
      <w:r>
        <w:separator/>
      </w:r>
    </w:p>
  </w:footnote>
  <w:footnote w:type="continuationSeparator" w:id="0">
    <w:p w:rsidR="000F185A" w:rsidRDefault="000F185A" w:rsidP="00965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25" w:rsidRPr="00965125" w:rsidRDefault="00965125" w:rsidP="00965125">
    <w:pPr>
      <w:pStyle w:val="a5"/>
      <w:jc w:val="right"/>
    </w:pPr>
    <w:r>
      <w:t>Д.9</w:t>
    </w:r>
  </w:p>
  <w:p w:rsidR="00965125" w:rsidRDefault="0096512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4CDB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24D0CEB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263214C9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ABC7B15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03E443F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30E273F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A7E778A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2100848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5E7502FF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7E3F097C"/>
    <w:multiLevelType w:val="hybridMultilevel"/>
    <w:tmpl w:val="3258E12A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1D"/>
    <w:rsid w:val="00022662"/>
    <w:rsid w:val="000860AB"/>
    <w:rsid w:val="000E1DFB"/>
    <w:rsid w:val="000F185A"/>
    <w:rsid w:val="003E73A7"/>
    <w:rsid w:val="004721A2"/>
    <w:rsid w:val="0057382B"/>
    <w:rsid w:val="00575B71"/>
    <w:rsid w:val="00613494"/>
    <w:rsid w:val="00620B5A"/>
    <w:rsid w:val="006723FB"/>
    <w:rsid w:val="00696FED"/>
    <w:rsid w:val="00761F1D"/>
    <w:rsid w:val="007A4512"/>
    <w:rsid w:val="008D5BB7"/>
    <w:rsid w:val="00907B71"/>
    <w:rsid w:val="009141BB"/>
    <w:rsid w:val="00965125"/>
    <w:rsid w:val="00A027E2"/>
    <w:rsid w:val="00AF2783"/>
    <w:rsid w:val="00D41E25"/>
    <w:rsid w:val="00D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CD878-1EC2-4017-B703-81D89A5E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82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382B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96512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65125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96512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5125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alyona usoeva</cp:lastModifiedBy>
  <cp:revision>7</cp:revision>
  <dcterms:created xsi:type="dcterms:W3CDTF">2018-05-14T11:39:00Z</dcterms:created>
  <dcterms:modified xsi:type="dcterms:W3CDTF">2018-05-30T14:41:00Z</dcterms:modified>
</cp:coreProperties>
</file>