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Revision Test · Evolve 5 · Unit 7</w:t>
      </w:r>
    </w:p>
    <w:p>
      <w:r>
        <w:t>Group 216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The job offers excellent pay, but Lina feels no sense of purpose. What she is looking for is greater ___.</w:t>
      </w:r>
    </w:p>
    <w:p>
      <w:pPr>
        <w:spacing w:after="20"/>
      </w:pPr>
      <w:r>
        <w:t>A. aspiration</w:t>
      </w:r>
    </w:p>
    <w:p>
      <w:pPr>
        <w:spacing w:after="20"/>
      </w:pPr>
      <w:r>
        <w:t>B. friction</w:t>
      </w:r>
    </w:p>
    <w:p>
      <w:pPr>
        <w:spacing w:after="20"/>
      </w:pPr>
      <w:r>
        <w:t>C. inclination</w:t>
      </w:r>
    </w:p>
    <w:p>
      <w:pPr>
        <w:spacing w:after="20"/>
      </w:pPr>
      <w:r>
        <w:t>D. scarcity</w:t>
      </w:r>
    </w:p>
    <w:p>
      <w:pPr>
        <w:spacing w:after="20"/>
      </w:pPr>
      <w:r>
        <w:t>E. fulfilment</w:t>
      </w:r>
    </w:p>
    <w:p>
      <w:r>
        <w:t>2. The website displays hundreds of almost identical products. Rather than helping, the huge selection leaves buyers unable to decide. This illustrates the ___.</w:t>
      </w:r>
    </w:p>
    <w:p>
      <w:pPr>
        <w:spacing w:after="20"/>
      </w:pPr>
      <w:r>
        <w:t>A. ripple effect</w:t>
      </w:r>
    </w:p>
    <w:p>
      <w:pPr>
        <w:spacing w:after="20"/>
      </w:pPr>
      <w:r>
        <w:t>B. career crisis</w:t>
      </w:r>
    </w:p>
    <w:p>
      <w:pPr>
        <w:spacing w:after="20"/>
      </w:pPr>
      <w:r>
        <w:t>C. power move</w:t>
      </w:r>
    </w:p>
    <w:p>
      <w:pPr>
        <w:spacing w:after="20"/>
      </w:pPr>
      <w:r>
        <w:t>D. paradox of choice</w:t>
      </w:r>
    </w:p>
    <w:p>
      <w:pPr>
        <w:spacing w:after="20"/>
      </w:pPr>
      <w:r>
        <w:t>E. solid rationale</w:t>
      </w:r>
    </w:p>
    <w:p>
      <w:r>
        <w:t>3. Before applying for the role, he spent a week observing an experienced employee at work. He was ___.</w:t>
      </w:r>
    </w:p>
    <w:p>
      <w:pPr>
        <w:spacing w:after="20"/>
      </w:pPr>
      <w:r>
        <w:t>A. exploiting</w:t>
      </w:r>
    </w:p>
    <w:p>
      <w:pPr>
        <w:spacing w:after="20"/>
      </w:pPr>
      <w:r>
        <w:t>B. shadowing</w:t>
      </w:r>
    </w:p>
    <w:p>
      <w:pPr>
        <w:spacing w:after="20"/>
      </w:pPr>
      <w:r>
        <w:t>C. brandishing</w:t>
      </w:r>
    </w:p>
    <w:p>
      <w:pPr>
        <w:spacing w:after="20"/>
      </w:pPr>
      <w:r>
        <w:t>D. reassuring</w:t>
      </w:r>
    </w:p>
    <w:p>
      <w:pPr>
        <w:spacing w:after="20"/>
      </w:pPr>
      <w:r>
        <w:t>E. attaining</w:t>
      </w:r>
    </w:p>
    <w:p>
      <w:r>
        <w:t>4. The warning “Only two left!” pressures customers to buy before they have compared alternatives. The seller is exploiting a sense of ___.</w:t>
      </w:r>
    </w:p>
    <w:p>
      <w:pPr>
        <w:spacing w:after="20"/>
      </w:pPr>
      <w:r>
        <w:t>A. inclination</w:t>
      </w:r>
    </w:p>
    <w:p>
      <w:pPr>
        <w:spacing w:after="20"/>
      </w:pPr>
      <w:r>
        <w:t>B. satisfaction</w:t>
      </w:r>
    </w:p>
    <w:p>
      <w:pPr>
        <w:spacing w:after="20"/>
      </w:pPr>
      <w:r>
        <w:t>C. fulfilment</w:t>
      </w:r>
    </w:p>
    <w:p>
      <w:pPr>
        <w:spacing w:after="20"/>
      </w:pPr>
      <w:r>
        <w:t>D. aspiration</w:t>
      </w:r>
    </w:p>
    <w:p>
      <w:pPr>
        <w:spacing w:after="20"/>
      </w:pPr>
      <w:r>
        <w:t>E. scarcity</w:t>
      </w:r>
    </w:p>
    <w:p>
      <w:r>
        <w:t>5. The campaign is successful if it improves access to education, not merely if it attracts attention. It must make a ___, rather than just make an impression.</w:t>
      </w:r>
    </w:p>
    <w:p>
      <w:pPr>
        <w:spacing w:after="20"/>
      </w:pPr>
      <w:r>
        <w:t>A. difference</w:t>
      </w:r>
    </w:p>
    <w:p>
      <w:pPr>
        <w:spacing w:after="20"/>
      </w:pPr>
      <w:r>
        <w:t>B. rationale</w:t>
      </w:r>
    </w:p>
    <w:p>
      <w:pPr>
        <w:spacing w:after="20"/>
      </w:pPr>
      <w:r>
        <w:t>C. norm</w:t>
      </w:r>
    </w:p>
    <w:p>
      <w:pPr>
        <w:spacing w:after="20"/>
      </w:pPr>
      <w:r>
        <w:t>D. choice</w:t>
      </w:r>
    </w:p>
    <w:p>
      <w:pPr>
        <w:spacing w:after="20"/>
      </w:pPr>
      <w:r>
        <w:t>E. yardstick</w:t>
      </w:r>
    </w:p>
    <w:p>
      <w:r>
        <w:t>6. The seller will not reduce the price, but offers free delivery to ___ the deal.</w:t>
      </w:r>
    </w:p>
    <w:p>
      <w:pPr>
        <w:spacing w:after="20"/>
      </w:pPr>
      <w:r>
        <w:t>A. devote</w:t>
      </w:r>
    </w:p>
    <w:p>
      <w:pPr>
        <w:spacing w:after="20"/>
      </w:pPr>
      <w:r>
        <w:t>B. reassure</w:t>
      </w:r>
    </w:p>
    <w:p>
      <w:pPr>
        <w:spacing w:after="20"/>
      </w:pPr>
      <w:r>
        <w:t>C. attain</w:t>
      </w:r>
    </w:p>
    <w:p>
      <w:pPr>
        <w:spacing w:after="20"/>
      </w:pPr>
      <w:r>
        <w:t>D. craft</w:t>
      </w:r>
    </w:p>
    <w:p>
      <w:pPr>
        <w:spacing w:after="20"/>
      </w:pPr>
      <w:r>
        <w:t>E. sweeten</w:t>
      </w:r>
    </w:p>
    <w:p>
      <w:r>
        <w:t>7. The new rule affects more than one shop: suppliers and local employers are also changing their plans. These wider consequences are its ___ effects.</w:t>
      </w:r>
    </w:p>
    <w:p>
      <w:pPr>
        <w:spacing w:after="20"/>
      </w:pPr>
      <w:r>
        <w:t>A. impulsive</w:t>
      </w:r>
    </w:p>
    <w:p>
      <w:pPr>
        <w:spacing w:after="20"/>
      </w:pPr>
      <w:r>
        <w:t>B. unobtrusive</w:t>
      </w:r>
    </w:p>
    <w:p>
      <w:pPr>
        <w:spacing w:after="20"/>
      </w:pPr>
      <w:r>
        <w:t>C. frictionless</w:t>
      </w:r>
    </w:p>
    <w:p>
      <w:pPr>
        <w:spacing w:after="20"/>
      </w:pPr>
      <w:r>
        <w:t>D. entrepreneurial</w:t>
      </w:r>
    </w:p>
    <w:p>
      <w:pPr>
        <w:spacing w:after="20"/>
      </w:pPr>
      <w:r>
        <w:t>E. ripple</w:t>
      </w:r>
    </w:p>
    <w:p>
      <w:r>
        <w:t>8. The two parties adjust their demands so that both gain something important. They have reached a ___ solution.</w:t>
      </w:r>
    </w:p>
    <w:p>
      <w:pPr>
        <w:spacing w:after="20"/>
      </w:pPr>
      <w:r>
        <w:t>A. impulsive</w:t>
      </w:r>
    </w:p>
    <w:p>
      <w:pPr>
        <w:spacing w:after="20"/>
      </w:pPr>
      <w:r>
        <w:t>B. win-win</w:t>
      </w:r>
    </w:p>
    <w:p>
      <w:pPr>
        <w:spacing w:after="20"/>
      </w:pPr>
      <w:r>
        <w:t>C. self-sufficient</w:t>
      </w:r>
    </w:p>
    <w:p>
      <w:pPr>
        <w:spacing w:after="20"/>
      </w:pPr>
      <w:r>
        <w:t>D. defensive</w:t>
      </w:r>
    </w:p>
    <w:p>
      <w:pPr>
        <w:spacing w:after="20"/>
      </w:pPr>
      <w:r>
        <w:t>E. scarce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enrolling on</w:t>
      </w:r>
    </w:p>
    <w:p>
      <w:pPr>
        <w:spacing w:after="20"/>
      </w:pPr>
      <w:r>
        <w:t>B. enrol on</w:t>
      </w:r>
    </w:p>
    <w:p>
      <w:pPr>
        <w:spacing w:after="20"/>
      </w:pPr>
      <w:r>
        <w:t>C. to enrolling on</w:t>
      </w:r>
    </w:p>
    <w:p>
      <w:pPr>
        <w:spacing w:after="20"/>
      </w:pPr>
      <w:r>
        <w:t>D. to enrol on</w:t>
      </w:r>
    </w:p>
    <w:p>
      <w:pPr>
        <w:spacing w:after="20"/>
      </w:pPr>
      <w:r>
        <w:t>E. having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make</w:t>
      </w:r>
    </w:p>
    <w:p>
      <w:pPr>
        <w:spacing w:after="20"/>
      </w:pPr>
      <w:r>
        <w:t>B. to making</w:t>
      </w:r>
    </w:p>
    <w:p>
      <w:pPr>
        <w:spacing w:after="20"/>
      </w:pPr>
      <w:r>
        <w:t>C. to make</w:t>
      </w:r>
    </w:p>
    <w:p>
      <w:pPr>
        <w:spacing w:after="20"/>
      </w:pPr>
      <w:r>
        <w:t>D. having make</w:t>
      </w:r>
    </w:p>
    <w:p>
      <w:pPr>
        <w:spacing w:after="20"/>
      </w:pPr>
      <w:r>
        <w:t>E. making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to propose</w:t>
      </w:r>
    </w:p>
    <w:p>
      <w:pPr>
        <w:spacing w:after="20"/>
      </w:pPr>
      <w:r>
        <w:t>C. propose</w:t>
      </w:r>
    </w:p>
    <w:p>
      <w:pPr>
        <w:spacing w:after="20"/>
      </w:pPr>
      <w:r>
        <w:t>D. having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reminded himself to lock the office later.</w:t>
      </w:r>
    </w:p>
    <w:p>
      <w:pPr>
        <w:spacing w:after="20"/>
      </w:pPr>
      <w:r>
        <w:t>B. He stopped locking the office regularly.</w:t>
      </w:r>
    </w:p>
    <w:p>
      <w:pPr>
        <w:spacing w:after="20"/>
      </w:pPr>
      <w:r>
        <w:t>C. He arranged for another person to lock it.</w:t>
      </w:r>
    </w:p>
    <w:p>
      <w:pPr>
        <w:spacing w:after="20"/>
      </w:pPr>
      <w:r>
        <w:t>D. He recalled an action that had already happened.</w:t>
      </w:r>
    </w:p>
    <w:p>
      <w:pPr>
        <w:spacing w:after="20"/>
      </w:pPr>
      <w:r>
        <w:t>E. He forgot to lock the office.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would have</w:t>
      </w:r>
    </w:p>
    <w:p>
      <w:pPr>
        <w:spacing w:after="20"/>
      </w:pPr>
      <w:r>
        <w:t>B. have</w:t>
      </w:r>
    </w:p>
    <w:p>
      <w:pPr>
        <w:spacing w:after="20"/>
      </w:pPr>
      <w:r>
        <w:t>C. had</w:t>
      </w:r>
    </w:p>
    <w:p>
      <w:pPr>
        <w:spacing w:after="20"/>
      </w:pPr>
      <w:r>
        <w:t>D. had had</w:t>
      </w:r>
    </w:p>
    <w:p>
      <w:pPr>
        <w:spacing w:after="20"/>
      </w:pPr>
      <w:r>
        <w:t>E. will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will not have bought</w:t>
      </w:r>
    </w:p>
    <w:p>
      <w:pPr>
        <w:spacing w:after="20"/>
      </w:pPr>
      <w:r>
        <w:t>B. would not buy</w:t>
      </w:r>
    </w:p>
    <w:p>
      <w:pPr>
        <w:spacing w:after="20"/>
      </w:pPr>
      <w:r>
        <w:t>C. did not buy</w:t>
      </w:r>
    </w:p>
    <w:p>
      <w:pPr>
        <w:spacing w:after="20"/>
      </w:pPr>
      <w:r>
        <w:t>D. would not have bought</w:t>
      </w:r>
    </w:p>
    <w:p>
      <w:pPr>
        <w:spacing w:after="20"/>
      </w:pPr>
      <w:r>
        <w:t>E. had not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price will fall tomorrow, I will buy it.</w:t>
      </w:r>
    </w:p>
    <w:p>
      <w:pPr>
        <w:spacing w:after="20"/>
      </w:pPr>
      <w:r>
        <w:t>B. If the delivery will arrive late, I will complain.</w:t>
      </w:r>
    </w:p>
    <w:p>
      <w:pPr>
        <w:spacing w:after="20"/>
      </w:pPr>
      <w:r>
        <w:t>C. If it will rain tonight, we will cancel.</w:t>
      </w:r>
    </w:p>
    <w:p>
      <w:pPr>
        <w:spacing w:after="20"/>
      </w:pPr>
      <w:r>
        <w:t>D. If you will wait here, I will speak to the manager.</w:t>
      </w:r>
    </w:p>
    <w:p>
      <w:pPr>
        <w:spacing w:after="20"/>
      </w:pPr>
      <w:r>
        <w:t>E. If the shop will close at six, I will go earlier.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an / an</w:t>
      </w:r>
    </w:p>
    <w:p>
      <w:pPr>
        <w:spacing w:after="20"/>
      </w:pPr>
      <w:r>
        <w:t>B. a / the</w:t>
      </w:r>
    </w:p>
    <w:p>
      <w:pPr>
        <w:spacing w:after="20"/>
      </w:pPr>
      <w:r>
        <w:t>C. an / the</w:t>
      </w:r>
    </w:p>
    <w:p>
      <w:pPr>
        <w:spacing w:after="20"/>
      </w:pPr>
      <w:r>
        <w:t>D. the / an</w:t>
      </w:r>
    </w:p>
    <w:p>
      <w:pPr>
        <w:spacing w:after="20"/>
      </w:pPr>
      <w:r>
        <w:t>E. the / a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The argument is logically organised and its ideas form a consistent whole. This is primarily a matter of ___.</w:t>
      </w:r>
    </w:p>
    <w:p>
      <w:pPr>
        <w:spacing w:after="20"/>
      </w:pPr>
      <w:r>
        <w:t>A. defamation</w:t>
      </w:r>
    </w:p>
    <w:p>
      <w:pPr>
        <w:spacing w:after="20"/>
      </w:pPr>
      <w:r>
        <w:t>B. coherence</w:t>
      </w:r>
    </w:p>
    <w:p>
      <w:pPr>
        <w:spacing w:after="20"/>
      </w:pPr>
      <w:r>
        <w:t>C. scarcity</w:t>
      </w:r>
    </w:p>
    <w:p>
      <w:pPr>
        <w:spacing w:after="20"/>
      </w:pPr>
      <w:r>
        <w:t>D. cohesion</w:t>
      </w:r>
    </w:p>
    <w:p>
      <w:pPr>
        <w:spacing w:after="20"/>
      </w:pPr>
      <w:r>
        <w:t>E. genuineness</w:t>
      </w:r>
    </w:p>
    <w:p>
      <w:r>
        <w:t>18. Pronouns, linking words and repeated references connect sentences in the text. These devices mainly support ___.</w:t>
      </w:r>
    </w:p>
    <w:p>
      <w:pPr>
        <w:spacing w:after="20"/>
      </w:pPr>
      <w:r>
        <w:t>A. cohesion</w:t>
      </w:r>
    </w:p>
    <w:p>
      <w:pPr>
        <w:spacing w:after="20"/>
      </w:pPr>
      <w:r>
        <w:t>B. persuasion</w:t>
      </w:r>
    </w:p>
    <w:p>
      <w:pPr>
        <w:spacing w:after="20"/>
      </w:pPr>
      <w:r>
        <w:t>C. fulfilment</w:t>
      </w:r>
    </w:p>
    <w:p>
      <w:pPr>
        <w:spacing w:after="20"/>
      </w:pPr>
      <w:r>
        <w:t>D. coherence</w:t>
      </w:r>
    </w:p>
    <w:p>
      <w:pPr>
        <w:spacing w:after="20"/>
      </w:pPr>
      <w:r>
        <w:t>E. investment</w:t>
      </w:r>
    </w:p>
    <w:p>
      <w:r>
        <w:t>19. The shop returns the money paid for a faulty product. The customer receives a ___.</w:t>
      </w:r>
    </w:p>
    <w:p>
      <w:pPr>
        <w:spacing w:after="20"/>
      </w:pPr>
      <w:r>
        <w:t>A. cost price</w:t>
      </w:r>
    </w:p>
    <w:p>
      <w:pPr>
        <w:spacing w:after="20"/>
      </w:pPr>
      <w:r>
        <w:t>B. mortgage</w:t>
      </w:r>
    </w:p>
    <w:p>
      <w:pPr>
        <w:spacing w:after="20"/>
      </w:pPr>
      <w:r>
        <w:t>C. refund</w:t>
      </w:r>
    </w:p>
    <w:p>
      <w:pPr>
        <w:spacing w:after="20"/>
      </w:pPr>
      <w:r>
        <w:t>D. fine</w:t>
      </w:r>
    </w:p>
    <w:p>
      <w:pPr>
        <w:spacing w:after="20"/>
      </w:pPr>
      <w:r>
        <w:t>E. contribution</w:t>
      </w:r>
    </w:p>
    <w:p>
      <w:r>
        <w:t>20. He decides not to accept the offer immediately and will reconsider it after a night’s rest. He will ___.</w:t>
      </w:r>
    </w:p>
    <w:p>
      <w:pPr>
        <w:spacing w:after="20"/>
      </w:pPr>
      <w:r>
        <w:t>A. sleep on it</w:t>
      </w:r>
    </w:p>
    <w:p>
      <w:pPr>
        <w:spacing w:after="20"/>
      </w:pPr>
      <w:r>
        <w:t>B. flip the interview</w:t>
      </w:r>
    </w:p>
    <w:p>
      <w:pPr>
        <w:spacing w:after="20"/>
      </w:pPr>
      <w:r>
        <w:t>C. put it at risk</w:t>
      </w:r>
    </w:p>
    <w:p>
      <w:pPr>
        <w:spacing w:after="20"/>
      </w:pPr>
      <w:r>
        <w:t>D. be precious about it</w:t>
      </w:r>
    </w:p>
    <w:p>
      <w:pPr>
        <w:spacing w:after="20"/>
      </w:pPr>
      <w:r>
        <w:t>E. fall for it</w:t>
      </w:r>
    </w:p>
    <w:p>
      <w:pPr>
        <w:pStyle w:val="Heading1"/>
      </w:pPr>
      <w:r>
        <w:t>Essay · about 250 words</w:t>
      </w:r>
    </w:p>
    <w:p>
      <w:r>
        <w:t>Write an essay of about 250 words: Meaningful work matters more than a high salary. To what extent do you agree? Consider both perspectives, support your argument with an example, and give a reasoned conclusion. Use your own words. Do not copy the reading preview or task sentences.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216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