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3562B5" w14:paraId="333EAD20" w14:textId="77777777">
        <w:tc>
          <w:tcPr>
            <w:tcW w:w="1251" w:type="dxa"/>
          </w:tcPr>
          <w:p w14:paraId="2929B66A" w14:textId="77777777" w:rsidR="003562B5" w:rsidRDefault="00000000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047D28E" w14:textId="77777777" w:rsidR="003562B5" w:rsidRDefault="00000000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1E656775" w14:textId="77777777" w:rsidR="003562B5" w:rsidRDefault="00000000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3562B5" w14:paraId="300E9AE0" w14:textId="77777777">
        <w:trPr>
          <w:trHeight w:val="1090"/>
        </w:trPr>
        <w:tc>
          <w:tcPr>
            <w:tcW w:w="1251" w:type="dxa"/>
          </w:tcPr>
          <w:p w14:paraId="06847241" w14:textId="77777777" w:rsidR="003562B5" w:rsidRDefault="003562B5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21FE1FC" w14:textId="77777777" w:rsidR="003562B5" w:rsidRDefault="003562B5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C2D4721" w14:textId="77777777" w:rsidR="003562B5" w:rsidRDefault="003562B5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3B584DB4" w14:textId="77777777" w:rsidR="003562B5" w:rsidRDefault="00000000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IB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>00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306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</w:p>
    <w:p w14:paraId="45A9D36C" w14:textId="77777777" w:rsidR="003562B5" w:rsidRDefault="003562B5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1F20B8B1" w14:textId="77777777" w:rsidR="003562B5" w:rsidRDefault="003562B5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455A2BB4" w14:textId="77777777" w:rsidR="003562B5" w:rsidRDefault="00000000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3FBC3293" wp14:editId="31ED052C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B6438" w14:textId="77777777" w:rsidR="003562B5" w:rsidRDefault="003562B5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A508B49" w14:textId="77777777" w:rsidR="003562B5" w:rsidRDefault="00000000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7EFC72A4" w14:textId="77777777" w:rsidR="003562B5" w:rsidRDefault="003562B5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35C6F8FC" w14:textId="77777777" w:rsidR="003562B5" w:rsidRDefault="00000000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深圳技术大学课程实验报告</w:t>
      </w:r>
    </w:p>
    <w:p w14:paraId="2D4ABBAE" w14:textId="77777777" w:rsidR="003562B5" w:rsidRDefault="003562B5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270EDDC6" w14:textId="77777777" w:rsidR="003562B5" w:rsidRDefault="003562B5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005ECD6D" w14:textId="67699A2C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F14965" w:rsidRPr="00F149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开源鸿蒙设备</w:t>
      </w:r>
      <w:r w:rsidR="00F149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开发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25C0A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</w:p>
    <w:p w14:paraId="4FFB6F91" w14:textId="505D08AF" w:rsidR="001C5279" w:rsidRDefault="001C5279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D2561">
        <w:rPr>
          <w:rFonts w:ascii="Times New Roman" w:eastAsia="宋体" w:hAnsi="Times New Roman" w:cs="Times New Roman"/>
          <w:b/>
          <w:sz w:val="28"/>
          <w:szCs w:val="24"/>
        </w:rPr>
        <w:t>实验名称：</w:t>
      </w:r>
      <w:r w:rsidRPr="00AD2561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F14965" w:rsidRPr="00F149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实验</w:t>
      </w:r>
      <w:r w:rsidR="007C6171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1-3</w:t>
      </w:r>
      <w:r w:rsidR="00F14965" w:rsidRPr="00F149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基于开源鸿蒙应用的平衡车控制案例</w:t>
      </w:r>
      <w:r w:rsidRPr="00AD2561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 w:rsidR="00825C0A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w14:paraId="7BF3E484" w14:textId="15E33C59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 w:rsidR="00F97E2E" w:rsidRPr="00F97E2E">
        <w:rPr>
          <w:rFonts w:ascii="Times New Roman" w:eastAsia="宋体" w:hAnsi="Times New Roman" w:cs="Times New Roman"/>
          <w:b/>
          <w:sz w:val="28"/>
          <w:szCs w:val="24"/>
          <w:u w:val="single"/>
        </w:rPr>
        <w:t>25</w:t>
      </w:r>
      <w:r w:rsidR="00F97E2E" w:rsidRPr="00F97E2E">
        <w:rPr>
          <w:rFonts w:ascii="Times New Roman" w:eastAsia="宋体" w:hAnsi="Times New Roman" w:cs="Times New Roman"/>
          <w:b/>
          <w:sz w:val="28"/>
          <w:szCs w:val="24"/>
          <w:u w:val="single"/>
        </w:rPr>
        <w:t>级计算机</w:t>
      </w:r>
      <w:r w:rsidR="00F97E2E" w:rsidRPr="00F97E2E">
        <w:rPr>
          <w:rFonts w:ascii="Times New Roman" w:eastAsia="宋体" w:hAnsi="Times New Roman" w:cs="Times New Roman"/>
          <w:b/>
          <w:sz w:val="28"/>
          <w:szCs w:val="24"/>
          <w:u w:val="single"/>
        </w:rPr>
        <w:t>[1-3]</w:t>
      </w:r>
      <w:r w:rsidR="00F97E2E" w:rsidRPr="00F97E2E">
        <w:rPr>
          <w:rFonts w:ascii="Times New Roman" w:eastAsia="宋体" w:hAnsi="Times New Roman" w:cs="Times New Roman"/>
          <w:b/>
          <w:sz w:val="28"/>
          <w:szCs w:val="24"/>
          <w:u w:val="single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 w:rsidR="00825C0A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</w:p>
    <w:p w14:paraId="5692982F" w14:textId="657EE14D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</w:t>
      </w:r>
      <w:r w:rsidR="00F149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李蒙</w:t>
      </w:r>
      <w:r w:rsidR="00B556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、李菊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</w:t>
      </w:r>
      <w:r w:rsidR="00B556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</w:p>
    <w:p w14:paraId="50E52335" w14:textId="77777777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</w:p>
    <w:p w14:paraId="018483D2" w14:textId="77777777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 w:rsidR="00B5566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C1-412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</w:t>
      </w:r>
    </w:p>
    <w:p w14:paraId="53C1C16A" w14:textId="77777777" w:rsidR="003562B5" w:rsidRDefault="00000000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                   </w:t>
      </w:r>
    </w:p>
    <w:p w14:paraId="4B25ED34" w14:textId="77777777" w:rsidR="003562B5" w:rsidRDefault="00000000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0909C633" w14:textId="77777777" w:rsidR="003562B5" w:rsidRDefault="003562B5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570551FE" w14:textId="77777777" w:rsidR="003562B5" w:rsidRDefault="003562B5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83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3562B5" w14:paraId="4184C18A" w14:textId="77777777">
        <w:trPr>
          <w:trHeight w:val="919"/>
        </w:trPr>
        <w:tc>
          <w:tcPr>
            <w:tcW w:w="8323" w:type="dxa"/>
          </w:tcPr>
          <w:p w14:paraId="02275159" w14:textId="0DB3A56D" w:rsidR="00127CA0" w:rsidRDefault="00F14965" w:rsidP="00127CA0">
            <w:pPr>
              <w:pStyle w:val="1"/>
              <w:jc w:val="center"/>
            </w:pPr>
            <w:r w:rsidRPr="00F14965">
              <w:rPr>
                <w:rFonts w:hint="eastAsia"/>
              </w:rPr>
              <w:lastRenderedPageBreak/>
              <w:t>实验</w:t>
            </w:r>
            <w:r w:rsidR="007C6171">
              <w:rPr>
                <w:rFonts w:hint="eastAsia"/>
              </w:rPr>
              <w:t>1-3</w:t>
            </w:r>
            <w:r w:rsidRPr="00F14965">
              <w:rPr>
                <w:rFonts w:hint="eastAsia"/>
              </w:rPr>
              <w:t>基于开源鸿蒙应用的平衡车控制案例</w:t>
            </w:r>
          </w:p>
          <w:p w14:paraId="39686F2A" w14:textId="77777777" w:rsidR="00127CA0" w:rsidRDefault="00127CA0" w:rsidP="00127CA0">
            <w:pPr>
              <w:pStyle w:val="1"/>
            </w:pPr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实验目的</w:t>
            </w:r>
          </w:p>
          <w:p w14:paraId="52EB917B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bookmarkStart w:id="0" w:name="_Hlk205130900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、熟练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掌握开源鸿蒙固件编译、部署全流程，掌握相关操作规范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3238F0CE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、熟练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掌握鸿蒙</w:t>
            </w:r>
            <w:r w:rsidRPr="00E463ED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 xml:space="preserve"> TCP/IP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通信，实现手机</w:t>
            </w:r>
            <w:r w:rsidRPr="00E463ED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‑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平衡车互联控制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4D7ACF80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、掌握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ArkTS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的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</w:t>
            </w:r>
            <w:r w:rsidRPr="00D6478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HTTP</w:t>
            </w:r>
            <w:r w:rsidRPr="00D6478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数据请求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，对接语音识别与星火大模型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AI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服务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7B7731F8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、掌握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ArkTS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导航功能以及地图容器相关组件开发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26C4FA72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5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、熟练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掌握鸿蒙应用打包安装流程，完成控制软件部署运行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6DC8AAEC" w14:textId="77777777" w:rsidR="007C6171" w:rsidRPr="00D64782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6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理解平衡车运动控制原理，具备软硬件协同开发实现能力。</w:t>
            </w:r>
          </w:p>
          <w:bookmarkEnd w:id="0"/>
          <w:p w14:paraId="5250D23F" w14:textId="77777777" w:rsidR="00127CA0" w:rsidRDefault="00127CA0" w:rsidP="00DD7441">
            <w:pPr>
              <w:pStyle w:val="1"/>
            </w:pPr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实验要求</w:t>
            </w:r>
          </w:p>
          <w:p w14:paraId="4F70BE1E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bookmarkStart w:id="1" w:name="OLE_LINK1"/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1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、完成开源鸿蒙固件编译部署，严格按照操作规范开展实验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333A5B5E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2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、基于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TCP/IP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与星闪通信，完成手机与平衡车配对互联控制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60CFF026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3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、使用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ArkTS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编写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HTTP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请求，成功对接语音识别、星火大模型服务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243CDB31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4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、利用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 xml:space="preserve"> ArkTS 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地图容器组件，实现导航相关功能开发调试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4DB1A42B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5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、完成鸿蒙控制应用打包安装，保证手机端软件稳定运行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；</w:t>
            </w:r>
          </w:p>
          <w:p w14:paraId="32F3D665" w14:textId="77777777" w:rsidR="007C6171" w:rsidRPr="00E463ED" w:rsidRDefault="007C6171" w:rsidP="007C6171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6</w:t>
            </w:r>
            <w:r w:rsidRPr="00E463ED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、结合平衡车运动原理，完成软硬件协同控制功能的开发验证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。</w:t>
            </w:r>
          </w:p>
          <w:bookmarkEnd w:id="1"/>
          <w:p w14:paraId="1ECE0B92" w14:textId="77777777" w:rsidR="00127CA0" w:rsidRDefault="00127CA0" w:rsidP="00624E63">
            <w:pPr>
              <w:pStyle w:val="1"/>
            </w:pPr>
            <w:r>
              <w:rPr>
                <w:rFonts w:hint="eastAsia"/>
              </w:rPr>
              <w:t>三、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实验设备</w:t>
            </w:r>
          </w:p>
          <w:p w14:paraId="619EAFFC" w14:textId="77777777" w:rsidR="00D36769" w:rsidRDefault="00D36769">
            <w:pPr>
              <w:pStyle w:val="1"/>
              <w:rPr>
                <w:rFonts w:eastAsiaTheme="minorEastAsia"/>
                <w:b w:val="0"/>
                <w:bCs w:val="0"/>
                <w:kern w:val="2"/>
                <w:sz w:val="24"/>
                <w:szCs w:val="24"/>
              </w:rPr>
            </w:pPr>
            <w:r w:rsidRPr="00D50323">
              <w:rPr>
                <w:rFonts w:eastAsiaTheme="minorEastAsia"/>
                <w:b w:val="0"/>
                <w:bCs w:val="0"/>
                <w:kern w:val="2"/>
                <w:sz w:val="24"/>
                <w:szCs w:val="24"/>
              </w:rPr>
              <w:t>计算机、</w:t>
            </w:r>
            <w:r w:rsidRPr="00D50323">
              <w:rPr>
                <w:rFonts w:eastAsiaTheme="minorEastAsia"/>
                <w:b w:val="0"/>
                <w:bCs w:val="0"/>
                <w:kern w:val="2"/>
                <w:sz w:val="24"/>
                <w:szCs w:val="24"/>
              </w:rPr>
              <w:t>DevEco Studio</w:t>
            </w:r>
            <w:r w:rsidRPr="00D50323">
              <w:rPr>
                <w:rFonts w:eastAsiaTheme="minorEastAsia"/>
                <w:b w:val="0"/>
                <w:bCs w:val="0"/>
                <w:kern w:val="2"/>
                <w:sz w:val="24"/>
                <w:szCs w:val="24"/>
              </w:rPr>
              <w:t>。</w:t>
            </w:r>
          </w:p>
          <w:p w14:paraId="1FD24F7C" w14:textId="77777777" w:rsidR="00EC1B2F" w:rsidRDefault="00EC1B2F" w:rsidP="00EC1B2F">
            <w:pPr>
              <w:pStyle w:val="1"/>
            </w:pPr>
            <w:r>
              <w:rPr>
                <w:rFonts w:hint="eastAsia"/>
              </w:rPr>
              <w:t>四、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实验任务</w:t>
            </w:r>
          </w:p>
          <w:p w14:paraId="64665954" w14:textId="77777777" w:rsidR="00F14965" w:rsidRDefault="00F14965" w:rsidP="00F14965">
            <w:pPr>
              <w:spacing w:line="288" w:lineRule="auto"/>
              <w:ind w:firstLine="420"/>
              <w:rPr>
                <w:rFonts w:ascii="Times New Roman" w:eastAsia="宋体" w:hAnsi="Times New Roman" w:cs="Times New Roman"/>
              </w:rPr>
            </w:pPr>
            <w:r w:rsidRPr="00DC02B5">
              <w:rPr>
                <w:rFonts w:ascii="Times New Roman" w:eastAsia="宋体" w:hAnsi="Times New Roman" w:cs="Times New Roman" w:hint="eastAsia"/>
              </w:rPr>
              <w:t>开发一个</w:t>
            </w:r>
            <w:r>
              <w:rPr>
                <w:rFonts w:ascii="Times New Roman" w:eastAsia="宋体" w:hAnsi="Times New Roman" w:cs="Times New Roman" w:hint="eastAsia"/>
              </w:rPr>
              <w:t>平衡车控制应用</w:t>
            </w:r>
            <w:r w:rsidRPr="00DC02B5">
              <w:rPr>
                <w:rFonts w:ascii="Times New Roman" w:eastAsia="宋体" w:hAnsi="Times New Roman" w:cs="Times New Roman" w:hint="eastAsia"/>
              </w:rPr>
              <w:t>。功能基本要求如下：</w:t>
            </w:r>
          </w:p>
          <w:p w14:paraId="457DE8F2" w14:textId="77777777" w:rsidR="00F14965" w:rsidRPr="001713E2" w:rsidRDefault="00F14965" w:rsidP="00F14965">
            <w:pPr>
              <w:pStyle w:val="a8"/>
              <w:numPr>
                <w:ilvl w:val="1"/>
                <w:numId w:val="10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  <w:b/>
                <w:bCs/>
              </w:rPr>
            </w:pPr>
            <w:r w:rsidRPr="001713E2">
              <w:rPr>
                <w:rFonts w:ascii="Times New Roman" w:eastAsia="宋体" w:hAnsi="Times New Roman" w:cs="Times New Roman" w:hint="eastAsia"/>
                <w:b/>
                <w:bCs/>
              </w:rPr>
              <w:t>车辆控制</w:t>
            </w:r>
          </w:p>
          <w:p w14:paraId="0A5E684E" w14:textId="77777777" w:rsidR="00F14965" w:rsidRDefault="00F14965" w:rsidP="00F14965">
            <w:pPr>
              <w:spacing w:line="288" w:lineRule="auto"/>
              <w:ind w:firstLineChars="400" w:firstLine="840"/>
              <w:rPr>
                <w:rFonts w:ascii="Times New Roman" w:eastAsia="宋体" w:hAnsi="Times New Roman" w:cs="Times New Roman"/>
              </w:rPr>
            </w:pPr>
            <w:r w:rsidRPr="00B56315">
              <w:rPr>
                <w:rFonts w:ascii="Times New Roman" w:eastAsia="宋体" w:hAnsi="Times New Roman" w:cs="Times New Roman" w:hint="eastAsia"/>
              </w:rPr>
              <w:t>能对平衡车进行指令性控制</w:t>
            </w:r>
            <w:r>
              <w:rPr>
                <w:rFonts w:ascii="Times New Roman" w:eastAsia="宋体" w:hAnsi="Times New Roman" w:cs="Times New Roman" w:hint="eastAsia"/>
              </w:rPr>
              <w:t>，比如</w:t>
            </w:r>
            <w:r w:rsidRPr="00525898">
              <w:rPr>
                <w:rFonts w:ascii="Times New Roman" w:eastAsia="宋体" w:hAnsi="Times New Roman" w:cs="Times New Roman" w:hint="eastAsia"/>
              </w:rPr>
              <w:t>车灯控制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525898">
              <w:rPr>
                <w:rFonts w:ascii="Times New Roman" w:eastAsia="宋体" w:hAnsi="Times New Roman" w:cs="Times New Roman" w:hint="eastAsia"/>
              </w:rPr>
              <w:t>座椅通风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525898">
              <w:rPr>
                <w:rFonts w:ascii="Times New Roman" w:eastAsia="宋体" w:hAnsi="Times New Roman" w:cs="Times New Roman" w:hint="eastAsia"/>
              </w:rPr>
              <w:t>氛围灯控制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525898">
              <w:rPr>
                <w:rFonts w:ascii="Times New Roman" w:eastAsia="宋体" w:hAnsi="Times New Roman" w:cs="Times New Roman" w:hint="eastAsia"/>
              </w:rPr>
              <w:t>座椅模式</w:t>
            </w:r>
            <w:r>
              <w:rPr>
                <w:rFonts w:ascii="Times New Roman" w:eastAsia="宋体" w:hAnsi="Times New Roman" w:cs="Times New Roman" w:hint="eastAsia"/>
              </w:rPr>
              <w:t>、设置</w:t>
            </w:r>
          </w:p>
          <w:p w14:paraId="62D42A63" w14:textId="77777777" w:rsidR="00F14965" w:rsidRPr="00B56315" w:rsidRDefault="00F14965" w:rsidP="00F14965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紧急联系人、打开汽车充电口、打开加油口等</w:t>
            </w:r>
            <w:r w:rsidRPr="00B56315">
              <w:rPr>
                <w:rFonts w:ascii="Times New Roman" w:eastAsia="宋体" w:hAnsi="Times New Roman" w:cs="Times New Roman" w:hint="eastAsia"/>
              </w:rPr>
              <w:t>。</w:t>
            </w:r>
          </w:p>
          <w:p w14:paraId="006AFEB2" w14:textId="77777777" w:rsidR="00F14965" w:rsidRPr="00525898" w:rsidRDefault="00F14965" w:rsidP="00F14965">
            <w:pPr>
              <w:spacing w:line="288" w:lineRule="auto"/>
              <w:ind w:firstLine="420"/>
              <w:rPr>
                <w:rFonts w:ascii="Times New Roman" w:eastAsia="宋体" w:hAnsi="Times New Roman" w:cs="Times New Roman"/>
                <w:b/>
                <w:bCs/>
              </w:rPr>
            </w:pPr>
            <w:r w:rsidRPr="00525898">
              <w:rPr>
                <w:rFonts w:ascii="Times New Roman" w:eastAsia="宋体" w:hAnsi="Times New Roman" w:cs="Times New Roman" w:hint="eastAsia"/>
                <w:b/>
                <w:bCs/>
              </w:rPr>
              <w:t>功能</w:t>
            </w:r>
            <w:r w:rsidRPr="00525898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23B9A744" w14:textId="77777777" w:rsidR="00F14965" w:rsidRPr="00525898" w:rsidRDefault="00F14965" w:rsidP="00F14965">
            <w:pPr>
              <w:pStyle w:val="a8"/>
              <w:numPr>
                <w:ilvl w:val="0"/>
                <w:numId w:val="15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525898">
              <w:rPr>
                <w:rFonts w:ascii="Times New Roman" w:eastAsia="宋体" w:hAnsi="Times New Roman" w:cs="Times New Roman" w:hint="eastAsia"/>
              </w:rPr>
              <w:t>近场设备扫描和连接</w:t>
            </w:r>
          </w:p>
          <w:p w14:paraId="2452A2D0" w14:textId="77777777" w:rsidR="00F14965" w:rsidRPr="00525898" w:rsidRDefault="00F14965" w:rsidP="00F14965">
            <w:pPr>
              <w:pStyle w:val="a8"/>
              <w:numPr>
                <w:ilvl w:val="0"/>
                <w:numId w:val="15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525898">
              <w:rPr>
                <w:rFonts w:ascii="Times New Roman" w:eastAsia="宋体" w:hAnsi="Times New Roman" w:cs="Times New Roman" w:hint="eastAsia"/>
              </w:rPr>
              <w:t>车辆状态数据传输</w:t>
            </w:r>
          </w:p>
          <w:p w14:paraId="113CD301" w14:textId="77777777" w:rsidR="00F14965" w:rsidRPr="00525898" w:rsidRDefault="00F14965" w:rsidP="00F14965">
            <w:pPr>
              <w:pStyle w:val="a8"/>
              <w:numPr>
                <w:ilvl w:val="0"/>
                <w:numId w:val="15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525898">
              <w:rPr>
                <w:rFonts w:ascii="Times New Roman" w:eastAsia="宋体" w:hAnsi="Times New Roman" w:cs="Times New Roman" w:hint="eastAsia"/>
              </w:rPr>
              <w:t>实时控制指令发送</w:t>
            </w:r>
          </w:p>
          <w:p w14:paraId="6577897E" w14:textId="77777777" w:rsidR="00F14965" w:rsidRPr="00E86E0C" w:rsidRDefault="00F14965" w:rsidP="00F14965">
            <w:pPr>
              <w:spacing w:line="288" w:lineRule="auto"/>
              <w:ind w:firstLine="420"/>
              <w:rPr>
                <w:rFonts w:ascii="Times New Roman" w:eastAsia="宋体" w:hAnsi="Times New Roman" w:cs="Times New Roman"/>
                <w:b/>
                <w:bCs/>
              </w:rPr>
            </w:pPr>
            <w:r w:rsidRPr="00E86E0C">
              <w:rPr>
                <w:rFonts w:ascii="Times New Roman" w:eastAsia="宋体" w:hAnsi="Times New Roman" w:cs="Times New Roman" w:hint="eastAsia"/>
                <w:b/>
                <w:bCs/>
              </w:rPr>
              <w:t>技术实现</w:t>
            </w:r>
            <w:r w:rsidRPr="00E86E0C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35E28AD7" w14:textId="77777777" w:rsidR="00F14965" w:rsidRDefault="00F14965" w:rsidP="00F14965">
            <w:pPr>
              <w:pStyle w:val="a8"/>
              <w:numPr>
                <w:ilvl w:val="0"/>
                <w:numId w:val="17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A36E72">
              <w:rPr>
                <w:rFonts w:ascii="Times New Roman" w:eastAsia="宋体" w:hAnsi="Times New Roman" w:cs="Times New Roman" w:hint="eastAsia"/>
              </w:rPr>
              <w:t>使用</w:t>
            </w:r>
            <w:r w:rsidRPr="00A36E72">
              <w:rPr>
                <w:rFonts w:ascii="Times New Roman" w:eastAsia="宋体" w:hAnsi="Times New Roman" w:cs="Times New Roman" w:hint="eastAsia"/>
              </w:rPr>
              <w:t xml:space="preserve"> NearLink Kit </w:t>
            </w:r>
            <w:r w:rsidRPr="00A36E72">
              <w:rPr>
                <w:rFonts w:ascii="Times New Roman" w:eastAsia="宋体" w:hAnsi="Times New Roman" w:cs="Times New Roman" w:hint="eastAsia"/>
              </w:rPr>
              <w:t>进行设备通信</w:t>
            </w:r>
          </w:p>
          <w:p w14:paraId="4EF53704" w14:textId="77777777" w:rsidR="00F14965" w:rsidRDefault="00F14965" w:rsidP="00F14965">
            <w:pPr>
              <w:pStyle w:val="a8"/>
              <w:numPr>
                <w:ilvl w:val="0"/>
                <w:numId w:val="17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A36E72">
              <w:rPr>
                <w:rFonts w:ascii="Times New Roman" w:eastAsia="宋体" w:hAnsi="Times New Roman" w:cs="Times New Roman" w:hint="eastAsia"/>
              </w:rPr>
              <w:t>TCP</w:t>
            </w:r>
            <w:r w:rsidRPr="00A36E72">
              <w:rPr>
                <w:rFonts w:ascii="Times New Roman" w:eastAsia="宋体" w:hAnsi="Times New Roman" w:cs="Times New Roman" w:hint="eastAsia"/>
              </w:rPr>
              <w:t>协议数据传输</w:t>
            </w:r>
          </w:p>
          <w:p w14:paraId="304C7749" w14:textId="77777777" w:rsidR="00F14965" w:rsidRDefault="00F14965" w:rsidP="00F14965">
            <w:pPr>
              <w:pStyle w:val="a8"/>
              <w:numPr>
                <w:ilvl w:val="0"/>
                <w:numId w:val="17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A36E72">
              <w:rPr>
                <w:rFonts w:ascii="Times New Roman" w:eastAsia="宋体" w:hAnsi="Times New Roman" w:cs="Times New Roman" w:hint="eastAsia"/>
              </w:rPr>
              <w:t>4</w:t>
            </w:r>
            <w:r w:rsidRPr="00A36E72">
              <w:rPr>
                <w:rFonts w:ascii="Times New Roman" w:eastAsia="宋体" w:hAnsi="Times New Roman" w:cs="Times New Roman" w:hint="eastAsia"/>
              </w:rPr>
              <w:t>位数字指令编码系统</w:t>
            </w:r>
          </w:p>
          <w:p w14:paraId="0088F567" w14:textId="77777777" w:rsidR="00F14965" w:rsidRPr="001713E2" w:rsidRDefault="00F14965" w:rsidP="00F14965">
            <w:pPr>
              <w:spacing w:line="288" w:lineRule="auto"/>
              <w:ind w:firstLineChars="200" w:firstLine="422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、</w:t>
            </w:r>
            <w:r w:rsidRPr="001713E2">
              <w:rPr>
                <w:rFonts w:ascii="Times New Roman" w:eastAsia="宋体" w:hAnsi="Times New Roman" w:cs="Times New Roman" w:hint="eastAsia"/>
                <w:b/>
                <w:bCs/>
              </w:rPr>
              <w:t>AI</w:t>
            </w:r>
            <w:r w:rsidRPr="001713E2">
              <w:rPr>
                <w:rFonts w:ascii="Times New Roman" w:eastAsia="宋体" w:hAnsi="Times New Roman" w:cs="Times New Roman" w:hint="eastAsia"/>
                <w:b/>
                <w:bCs/>
              </w:rPr>
              <w:t>智能对话</w:t>
            </w:r>
          </w:p>
          <w:p w14:paraId="213B27A4" w14:textId="77777777" w:rsidR="00F14965" w:rsidRPr="00406EC3" w:rsidRDefault="00F14965" w:rsidP="00F14965">
            <w:pPr>
              <w:spacing w:line="288" w:lineRule="auto"/>
              <w:ind w:left="420" w:firstLineChars="200"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将语音识别出文字，或者输入的文字接入</w:t>
            </w:r>
            <w:r>
              <w:rPr>
                <w:rFonts w:ascii="Times New Roman" w:eastAsia="宋体" w:hAnsi="Times New Roman" w:cs="Times New Roman" w:hint="eastAsia"/>
              </w:rPr>
              <w:t>AI</w:t>
            </w:r>
            <w:r>
              <w:rPr>
                <w:rFonts w:ascii="Times New Roman" w:eastAsia="宋体" w:hAnsi="Times New Roman" w:cs="Times New Roman" w:hint="eastAsia"/>
              </w:rPr>
              <w:t>大模型，开发出智能问答对话框，</w:t>
            </w:r>
            <w:r>
              <w:rPr>
                <w:rFonts w:ascii="Times New Roman" w:eastAsia="宋体" w:hAnsi="Times New Roman" w:cs="Times New Roman" w:hint="eastAsia"/>
              </w:rPr>
              <w:lastRenderedPageBreak/>
              <w:t>可用</w:t>
            </w:r>
            <w:r w:rsidRPr="00406EC3">
              <w:rPr>
                <w:rFonts w:ascii="Times New Roman" w:eastAsia="宋体" w:hAnsi="Times New Roman" w:cs="Times New Roman" w:hint="eastAsia"/>
              </w:rPr>
              <w:t>大模型星火</w:t>
            </w:r>
            <w:r w:rsidRPr="00406EC3">
              <w:rPr>
                <w:rFonts w:ascii="Times New Roman" w:eastAsia="宋体" w:hAnsi="Times New Roman" w:cs="Times New Roman" w:hint="eastAsia"/>
              </w:rPr>
              <w:t>X1</w:t>
            </w:r>
            <w:r w:rsidRPr="00406EC3"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能</w:t>
            </w:r>
            <w:r w:rsidRPr="00406EC3">
              <w:rPr>
                <w:rFonts w:ascii="Times New Roman" w:eastAsia="宋体" w:hAnsi="Times New Roman" w:cs="Times New Roman" w:hint="eastAsia"/>
              </w:rPr>
              <w:t>申请免费额度</w:t>
            </w:r>
            <w:r>
              <w:rPr>
                <w:rFonts w:ascii="Times New Roman" w:eastAsia="宋体" w:hAnsi="Times New Roman" w:cs="Times New Roman" w:hint="eastAsia"/>
              </w:rPr>
              <w:t>。此外还需支持平衡车的指令性控制。</w:t>
            </w:r>
          </w:p>
          <w:p w14:paraId="756C9365" w14:textId="77777777" w:rsidR="00F14965" w:rsidRPr="00406EC3" w:rsidRDefault="00F14965" w:rsidP="00F14965">
            <w:pPr>
              <w:spacing w:line="288" w:lineRule="auto"/>
              <w:ind w:left="420"/>
              <w:rPr>
                <w:rFonts w:ascii="Times New Roman" w:eastAsia="宋体" w:hAnsi="Times New Roman" w:cs="Times New Roman"/>
                <w:b/>
                <w:bCs/>
              </w:rPr>
            </w:pP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功能</w:t>
            </w: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615F86B5" w14:textId="77777777" w:rsidR="00F14965" w:rsidRPr="00406EC3" w:rsidRDefault="00F14965" w:rsidP="00F14965">
            <w:pPr>
              <w:pStyle w:val="a8"/>
              <w:numPr>
                <w:ilvl w:val="0"/>
                <w:numId w:val="13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AI</w:t>
            </w:r>
            <w:r w:rsidRPr="00406EC3">
              <w:rPr>
                <w:rFonts w:ascii="Times New Roman" w:eastAsia="宋体" w:hAnsi="Times New Roman" w:cs="Times New Roman" w:hint="eastAsia"/>
              </w:rPr>
              <w:t>对话接口集成</w:t>
            </w:r>
          </w:p>
          <w:p w14:paraId="28BFBD79" w14:textId="77777777" w:rsidR="00F14965" w:rsidRPr="00406EC3" w:rsidRDefault="00F14965" w:rsidP="00F14965">
            <w:pPr>
              <w:pStyle w:val="a8"/>
              <w:numPr>
                <w:ilvl w:val="0"/>
                <w:numId w:val="13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智能指令解析</w:t>
            </w:r>
          </w:p>
          <w:p w14:paraId="5ED49E20" w14:textId="77777777" w:rsidR="00F14965" w:rsidRPr="00406EC3" w:rsidRDefault="00F14965" w:rsidP="00F14965">
            <w:pPr>
              <w:pStyle w:val="a8"/>
              <w:numPr>
                <w:ilvl w:val="0"/>
                <w:numId w:val="13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车辆控制指令执行</w:t>
            </w:r>
          </w:p>
          <w:p w14:paraId="18421280" w14:textId="77777777" w:rsidR="00F14965" w:rsidRPr="007B4C7A" w:rsidRDefault="00F14965" w:rsidP="00F14965">
            <w:pPr>
              <w:spacing w:line="288" w:lineRule="auto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 xml:space="preserve">    3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、</w:t>
            </w:r>
            <w:r w:rsidRPr="007B4C7A">
              <w:rPr>
                <w:rFonts w:ascii="Times New Roman" w:eastAsia="宋体" w:hAnsi="Times New Roman" w:cs="Times New Roman" w:hint="eastAsia"/>
                <w:b/>
                <w:bCs/>
              </w:rPr>
              <w:t>AI</w:t>
            </w:r>
            <w:r w:rsidRPr="007B4C7A">
              <w:rPr>
                <w:rFonts w:ascii="Times New Roman" w:eastAsia="宋体" w:hAnsi="Times New Roman" w:cs="Times New Roman" w:hint="eastAsia"/>
                <w:b/>
                <w:bCs/>
              </w:rPr>
              <w:t>语音识别</w:t>
            </w:r>
          </w:p>
          <w:p w14:paraId="39CC67EE" w14:textId="77777777" w:rsidR="00F14965" w:rsidRPr="00B56315" w:rsidRDefault="00F14965" w:rsidP="00F14965">
            <w:pPr>
              <w:spacing w:line="288" w:lineRule="auto"/>
              <w:ind w:left="420" w:firstLineChars="200" w:firstLine="420"/>
              <w:rPr>
                <w:rFonts w:ascii="Times New Roman" w:eastAsia="宋体" w:hAnsi="Times New Roman" w:cs="Times New Roman"/>
              </w:rPr>
            </w:pPr>
            <w:r w:rsidRPr="00B56315">
              <w:rPr>
                <w:rFonts w:ascii="Times New Roman" w:eastAsia="宋体" w:hAnsi="Times New Roman" w:cs="Times New Roman" w:hint="eastAsia"/>
              </w:rPr>
              <w:t>将</w:t>
            </w:r>
            <w:r>
              <w:rPr>
                <w:rFonts w:ascii="Times New Roman" w:eastAsia="宋体" w:hAnsi="Times New Roman" w:cs="Times New Roman" w:hint="eastAsia"/>
              </w:rPr>
              <w:t>语音识别为文字。</w:t>
            </w:r>
          </w:p>
          <w:p w14:paraId="71BBEE79" w14:textId="77777777" w:rsidR="00F14965" w:rsidRPr="00406EC3" w:rsidRDefault="00F14965" w:rsidP="00F14965">
            <w:pPr>
              <w:spacing w:line="288" w:lineRule="auto"/>
              <w:ind w:left="420"/>
              <w:rPr>
                <w:rFonts w:ascii="Times New Roman" w:eastAsia="宋体" w:hAnsi="Times New Roman" w:cs="Times New Roman"/>
                <w:b/>
                <w:bCs/>
              </w:rPr>
            </w:pP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功能</w:t>
            </w: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51B89011" w14:textId="77777777" w:rsidR="00F14965" w:rsidRPr="00406EC3" w:rsidRDefault="00F14965" w:rsidP="00F14965">
            <w:pPr>
              <w:pStyle w:val="a8"/>
              <w:numPr>
                <w:ilvl w:val="0"/>
                <w:numId w:val="11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实时音频采集</w:t>
            </w:r>
            <w:r w:rsidRPr="00406EC3">
              <w:rPr>
                <w:rFonts w:ascii="Times New Roman" w:eastAsia="宋体" w:hAnsi="Times New Roman" w:cs="Times New Roman" w:hint="eastAsia"/>
              </w:rPr>
              <w:t xml:space="preserve"> (16kHz, </w:t>
            </w:r>
            <w:r w:rsidRPr="00406EC3">
              <w:rPr>
                <w:rFonts w:ascii="Times New Roman" w:eastAsia="宋体" w:hAnsi="Times New Roman" w:cs="Times New Roman" w:hint="eastAsia"/>
              </w:rPr>
              <w:t>单声道</w:t>
            </w:r>
            <w:r w:rsidRPr="00406EC3">
              <w:rPr>
                <w:rFonts w:ascii="Times New Roman" w:eastAsia="宋体" w:hAnsi="Times New Roman" w:cs="Times New Roman" w:hint="eastAsia"/>
              </w:rPr>
              <w:t>, 16</w:t>
            </w:r>
            <w:r w:rsidRPr="00406EC3">
              <w:rPr>
                <w:rFonts w:ascii="Times New Roman" w:eastAsia="宋体" w:hAnsi="Times New Roman" w:cs="Times New Roman" w:hint="eastAsia"/>
              </w:rPr>
              <w:t>位</w:t>
            </w:r>
            <w:r w:rsidRPr="00406EC3">
              <w:rPr>
                <w:rFonts w:ascii="Times New Roman" w:eastAsia="宋体" w:hAnsi="Times New Roman" w:cs="Times New Roman" w:hint="eastAsia"/>
              </w:rPr>
              <w:t>PCM)</w:t>
            </w:r>
          </w:p>
          <w:p w14:paraId="307BBC9C" w14:textId="77777777" w:rsidR="00F14965" w:rsidRPr="00406EC3" w:rsidRDefault="00F14965" w:rsidP="00F14965">
            <w:pPr>
              <w:pStyle w:val="a8"/>
              <w:numPr>
                <w:ilvl w:val="0"/>
                <w:numId w:val="11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语音识别状态管理</w:t>
            </w:r>
          </w:p>
          <w:p w14:paraId="15FF7DBF" w14:textId="77777777" w:rsidR="00F14965" w:rsidRPr="00406EC3" w:rsidRDefault="00F14965" w:rsidP="00F14965">
            <w:pPr>
              <w:pStyle w:val="a8"/>
              <w:numPr>
                <w:ilvl w:val="0"/>
                <w:numId w:val="11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音频数据流处理</w:t>
            </w:r>
          </w:p>
          <w:p w14:paraId="0587D066" w14:textId="77777777" w:rsidR="00F14965" w:rsidRPr="00406EC3" w:rsidRDefault="00F14965" w:rsidP="00F14965">
            <w:pPr>
              <w:spacing w:line="288" w:lineRule="auto"/>
              <w:ind w:left="420"/>
              <w:rPr>
                <w:rFonts w:ascii="Times New Roman" w:eastAsia="宋体" w:hAnsi="Times New Roman" w:cs="Times New Roman"/>
                <w:b/>
                <w:bCs/>
              </w:rPr>
            </w:pP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关键特性</w:t>
            </w:r>
            <w:r w:rsidRPr="00406EC3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46527B86" w14:textId="77777777" w:rsidR="00F14965" w:rsidRPr="00406EC3" w:rsidRDefault="00F14965" w:rsidP="00F14965">
            <w:pPr>
              <w:pStyle w:val="a8"/>
              <w:numPr>
                <w:ilvl w:val="0"/>
                <w:numId w:val="12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支持实时语音识别</w:t>
            </w:r>
          </w:p>
          <w:p w14:paraId="65598C6F" w14:textId="77777777" w:rsidR="00F14965" w:rsidRPr="00406EC3" w:rsidRDefault="00F14965" w:rsidP="00F14965">
            <w:pPr>
              <w:pStyle w:val="a8"/>
              <w:numPr>
                <w:ilvl w:val="0"/>
                <w:numId w:val="12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音频质量优化</w:t>
            </w:r>
          </w:p>
          <w:p w14:paraId="376D667A" w14:textId="77777777" w:rsidR="00F14965" w:rsidRPr="001713E2" w:rsidRDefault="00F14965" w:rsidP="00F14965">
            <w:pPr>
              <w:pStyle w:val="a8"/>
              <w:numPr>
                <w:ilvl w:val="0"/>
                <w:numId w:val="12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406EC3">
              <w:rPr>
                <w:rFonts w:ascii="Times New Roman" w:eastAsia="宋体" w:hAnsi="Times New Roman" w:cs="Times New Roman" w:hint="eastAsia"/>
              </w:rPr>
              <w:t>错误处理和重试机制</w:t>
            </w:r>
          </w:p>
          <w:p w14:paraId="7B011C3A" w14:textId="77777777" w:rsidR="00F14965" w:rsidRPr="001713E2" w:rsidRDefault="00F14965" w:rsidP="00F14965">
            <w:pPr>
              <w:spacing w:line="288" w:lineRule="auto"/>
              <w:ind w:firstLineChars="200" w:firstLine="422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4</w:t>
            </w:r>
            <w:r w:rsidRPr="001713E2">
              <w:rPr>
                <w:rFonts w:ascii="Times New Roman" w:eastAsia="宋体" w:hAnsi="Times New Roman" w:cs="Times New Roman" w:hint="eastAsia"/>
                <w:b/>
                <w:bCs/>
              </w:rPr>
              <w:t>、导航管理</w:t>
            </w:r>
          </w:p>
          <w:p w14:paraId="74A4C8F7" w14:textId="77777777" w:rsidR="00F14965" w:rsidRPr="001713E2" w:rsidRDefault="00F14965" w:rsidP="00F14965">
            <w:pPr>
              <w:pStyle w:val="a8"/>
              <w:numPr>
                <w:ilvl w:val="0"/>
                <w:numId w:val="17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 w:rsidRPr="001713E2">
              <w:rPr>
                <w:rFonts w:ascii="Times New Roman" w:eastAsia="宋体" w:hAnsi="Times New Roman" w:cs="Times New Roman" w:hint="eastAsia"/>
              </w:rPr>
              <w:t xml:space="preserve">    </w:t>
            </w:r>
            <w:r w:rsidRPr="001713E2">
              <w:rPr>
                <w:rFonts w:ascii="Times New Roman" w:eastAsia="宋体" w:hAnsi="Times New Roman" w:cs="Times New Roman" w:hint="eastAsia"/>
              </w:rPr>
              <w:t>平衡车能进行车辆导航，具体页面及功能参考手机上的导航功能。</w:t>
            </w:r>
          </w:p>
          <w:p w14:paraId="70BE9B25" w14:textId="77777777" w:rsidR="00F14965" w:rsidRPr="001404C9" w:rsidRDefault="00F14965" w:rsidP="00F14965">
            <w:pPr>
              <w:spacing w:line="288" w:lineRule="auto"/>
              <w:ind w:left="420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5</w:t>
            </w:r>
            <w:r w:rsidRPr="001404C9">
              <w:rPr>
                <w:rFonts w:ascii="Times New Roman" w:eastAsia="宋体" w:hAnsi="Times New Roman" w:cs="Times New Roman" w:hint="eastAsia"/>
                <w:b/>
                <w:bCs/>
              </w:rPr>
              <w:t>、用户界面</w:t>
            </w:r>
          </w:p>
          <w:p w14:paraId="5B52DE8A" w14:textId="77777777" w:rsidR="00F14965" w:rsidRPr="003C1A4B" w:rsidRDefault="00F14965" w:rsidP="00F14965">
            <w:pPr>
              <w:spacing w:line="288" w:lineRule="auto"/>
              <w:ind w:firstLine="420"/>
              <w:rPr>
                <w:rFonts w:ascii="Times New Roman" w:eastAsia="宋体" w:hAnsi="Times New Roman" w:cs="Times New Roman"/>
                <w:b/>
                <w:bCs/>
              </w:rPr>
            </w:pPr>
            <w:r w:rsidRPr="003C1A4B">
              <w:rPr>
                <w:rFonts w:ascii="Times New Roman" w:eastAsia="宋体" w:hAnsi="Times New Roman" w:cs="Times New Roman" w:hint="eastAsia"/>
                <w:b/>
                <w:bCs/>
              </w:rPr>
              <w:t>功能</w:t>
            </w:r>
            <w:r w:rsidRPr="003C1A4B">
              <w:rPr>
                <w:rFonts w:ascii="Times New Roman" w:eastAsia="宋体" w:hAnsi="Times New Roman" w:cs="Times New Roman" w:hint="eastAsia"/>
                <w:b/>
                <w:bCs/>
              </w:rPr>
              <w:t>:</w:t>
            </w:r>
          </w:p>
          <w:p w14:paraId="153036F7" w14:textId="77777777" w:rsidR="00F14965" w:rsidRDefault="00F14965" w:rsidP="00F14965">
            <w:pPr>
              <w:pStyle w:val="a8"/>
              <w:numPr>
                <w:ilvl w:val="0"/>
                <w:numId w:val="16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显示车辆基本信息</w:t>
            </w:r>
          </w:p>
          <w:p w14:paraId="75B96B9B" w14:textId="77777777" w:rsidR="00F14965" w:rsidRDefault="00F14965" w:rsidP="00F14965">
            <w:pPr>
              <w:pStyle w:val="a8"/>
              <w:numPr>
                <w:ilvl w:val="0"/>
                <w:numId w:val="16"/>
              </w:numPr>
              <w:spacing w:line="288" w:lineRule="auto"/>
              <w:ind w:firstLineChars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显示天气信息</w:t>
            </w:r>
          </w:p>
          <w:p w14:paraId="65621D41" w14:textId="77777777" w:rsidR="00F14965" w:rsidRPr="003D34C8" w:rsidRDefault="00F14965" w:rsidP="00F14965">
            <w:pPr>
              <w:pStyle w:val="a8"/>
              <w:spacing w:line="288" w:lineRule="auto"/>
              <w:ind w:left="860" w:firstLineChars="0" w:firstLine="0"/>
              <w:rPr>
                <w:rFonts w:ascii="Times New Roman" w:eastAsia="宋体" w:hAnsi="Times New Roman" w:cs="Times New Roman"/>
              </w:rPr>
            </w:pPr>
            <w:r w:rsidRPr="003D34C8">
              <w:rPr>
                <w:rFonts w:ascii="Times New Roman" w:eastAsia="宋体" w:hAnsi="Times New Roman" w:cs="Times New Roman" w:hint="eastAsia"/>
              </w:rPr>
              <w:t>能实时获取</w:t>
            </w:r>
            <w:r>
              <w:rPr>
                <w:rFonts w:ascii="Times New Roman" w:eastAsia="宋体" w:hAnsi="Times New Roman" w:cs="Times New Roman" w:hint="eastAsia"/>
              </w:rPr>
              <w:t>当前</w:t>
            </w:r>
            <w:r w:rsidRPr="003D34C8">
              <w:rPr>
                <w:rFonts w:ascii="Times New Roman" w:eastAsia="宋体" w:hAnsi="Times New Roman" w:cs="Times New Roman" w:hint="eastAsia"/>
              </w:rPr>
              <w:t>城市的温度、风向、湿度、天气状况等。</w:t>
            </w:r>
          </w:p>
          <w:p w14:paraId="332D2731" w14:textId="77777777" w:rsidR="00F14965" w:rsidRDefault="00F14965" w:rsidP="00F14965">
            <w:pPr>
              <w:spacing w:line="288" w:lineRule="auto"/>
              <w:ind w:firstLine="420"/>
              <w:rPr>
                <w:rFonts w:ascii="Times New Roman" w:eastAsia="宋体" w:hAnsi="Times New Roman" w:cs="Times New Roman"/>
              </w:rPr>
            </w:pPr>
            <w:r w:rsidRPr="00DC02B5">
              <w:rPr>
                <w:rFonts w:ascii="Times New Roman" w:eastAsia="宋体" w:hAnsi="Times New Roman" w:cs="Times New Roman" w:hint="eastAsia"/>
              </w:rPr>
              <w:t>具体</w:t>
            </w:r>
            <w:r>
              <w:rPr>
                <w:rFonts w:ascii="Times New Roman" w:eastAsia="宋体" w:hAnsi="Times New Roman" w:cs="Times New Roman" w:hint="eastAsia"/>
              </w:rPr>
              <w:t>页面参考如下：</w:t>
            </w:r>
          </w:p>
          <w:p w14:paraId="4FEB7ED0" w14:textId="0F8CB256" w:rsidR="00F14965" w:rsidRPr="00F14965" w:rsidRDefault="007C6171" w:rsidP="00F14965">
            <w:pPr>
              <w:spacing w:line="360" w:lineRule="auto"/>
              <w:ind w:firstLine="420"/>
              <w:jc w:val="center"/>
              <w:rPr>
                <w:rFonts w:ascii="Times New Roman" w:eastAsia="宋体" w:hAnsi="Times New Roman" w:cs="Times New Roman"/>
              </w:rPr>
            </w:pPr>
            <w:r w:rsidRPr="00A90DE9">
              <w:rPr>
                <w:rFonts w:ascii="楷体_GB2312" w:eastAsia="楷体_GB2312" w:cs="宋体"/>
                <w:noProof/>
                <w:sz w:val="24"/>
              </w:rPr>
              <w:drawing>
                <wp:inline distT="0" distB="0" distL="0" distR="0" wp14:anchorId="23A24883" wp14:editId="23C49711">
                  <wp:extent cx="4526280" cy="2129926"/>
                  <wp:effectExtent l="0" t="0" r="7620" b="3810"/>
                  <wp:docPr id="621827598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762B11-EABB-C96A-9544-CC5D7A9AD7E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BD762B11-EABB-C96A-9544-CC5D7A9AD7E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710" cy="21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8E57D" w14:textId="77777777" w:rsidR="003562B5" w:rsidRDefault="00EC1B2F">
            <w:pPr>
              <w:pStyle w:val="1"/>
            </w:pPr>
            <w:r>
              <w:rPr>
                <w:rFonts w:hint="eastAsia"/>
              </w:rPr>
              <w:t>五</w:t>
            </w:r>
            <w:r w:rsidR="00127CA0">
              <w:rPr>
                <w:rFonts w:hint="eastAsia"/>
              </w:rPr>
              <w:t>、实现思路</w:t>
            </w:r>
          </w:p>
          <w:p w14:paraId="0658AAAE" w14:textId="77777777" w:rsidR="003562B5" w:rsidRDefault="00000000">
            <w:pPr>
              <w:ind w:firstLineChars="200" w:firstLine="42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此处请描述课程实验涉及的基本原理、实现思路和步骤等。</w:t>
            </w:r>
          </w:p>
          <w:p w14:paraId="12988684" w14:textId="77777777" w:rsidR="003562B5" w:rsidRDefault="003562B5">
            <w:pPr>
              <w:ind w:firstLineChars="200" w:firstLine="420"/>
            </w:pPr>
          </w:p>
          <w:p w14:paraId="006D3D5D" w14:textId="77777777" w:rsidR="003562B5" w:rsidRDefault="003562B5">
            <w:pPr>
              <w:ind w:firstLineChars="200" w:firstLine="420"/>
            </w:pPr>
          </w:p>
          <w:p w14:paraId="79D7D03B" w14:textId="77777777" w:rsidR="003562B5" w:rsidRDefault="003562B5">
            <w:pPr>
              <w:ind w:firstLineChars="200" w:firstLine="420"/>
            </w:pPr>
          </w:p>
          <w:p w14:paraId="675C5128" w14:textId="77777777" w:rsidR="003562B5" w:rsidRDefault="003562B5">
            <w:pPr>
              <w:ind w:firstLineChars="200" w:firstLine="420"/>
            </w:pPr>
          </w:p>
          <w:p w14:paraId="5BA25C4C" w14:textId="77777777" w:rsidR="003562B5" w:rsidRDefault="003562B5">
            <w:pPr>
              <w:ind w:firstLineChars="200" w:firstLine="420"/>
            </w:pPr>
          </w:p>
          <w:p w14:paraId="7EBBB79B" w14:textId="77777777" w:rsidR="003562B5" w:rsidRDefault="003562B5">
            <w:pPr>
              <w:ind w:firstLineChars="200" w:firstLine="420"/>
            </w:pPr>
          </w:p>
          <w:p w14:paraId="027FBA03" w14:textId="77777777" w:rsidR="003562B5" w:rsidRDefault="003562B5">
            <w:pPr>
              <w:ind w:firstLineChars="200" w:firstLine="420"/>
            </w:pPr>
          </w:p>
          <w:p w14:paraId="790FAC93" w14:textId="77777777" w:rsidR="003562B5" w:rsidRDefault="003562B5">
            <w:pPr>
              <w:ind w:firstLineChars="200" w:firstLine="420"/>
            </w:pPr>
          </w:p>
          <w:p w14:paraId="695C790A" w14:textId="77777777" w:rsidR="003562B5" w:rsidRDefault="00EC1B2F">
            <w:pPr>
              <w:pStyle w:val="1"/>
            </w:pPr>
            <w:r>
              <w:rPr>
                <w:rFonts w:hint="eastAsia"/>
              </w:rPr>
              <w:t>六</w:t>
            </w:r>
            <w:r w:rsidR="00127CA0">
              <w:rPr>
                <w:rFonts w:hint="eastAsia"/>
              </w:rPr>
              <w:t>、实现过程与代码</w:t>
            </w:r>
          </w:p>
          <w:p w14:paraId="1B9C6C4C" w14:textId="77777777" w:rsidR="003562B5" w:rsidRDefault="00000000">
            <w:pPr>
              <w:ind w:firstLineChars="200" w:firstLine="42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此处请简要描述课程实验的实现过程（提供截图和文字说明），并给出程序的关键实现代码，关键部分请给出注释，请注意变量命名、缩进等代码规范，保证代码的可读性。</w:t>
            </w:r>
          </w:p>
          <w:p w14:paraId="5AF35628" w14:textId="77777777" w:rsidR="003562B5" w:rsidRDefault="003562B5">
            <w:pPr>
              <w:ind w:firstLineChars="200" w:firstLine="420"/>
            </w:pPr>
          </w:p>
          <w:p w14:paraId="443D1F5D" w14:textId="77777777" w:rsidR="003562B5" w:rsidRDefault="003562B5">
            <w:pPr>
              <w:ind w:firstLineChars="200" w:firstLine="420"/>
            </w:pPr>
          </w:p>
          <w:p w14:paraId="77E8FCA9" w14:textId="77777777" w:rsidR="003562B5" w:rsidRDefault="003562B5">
            <w:pPr>
              <w:ind w:firstLineChars="200" w:firstLine="420"/>
            </w:pPr>
          </w:p>
          <w:p w14:paraId="4031E358" w14:textId="77777777" w:rsidR="003562B5" w:rsidRDefault="003562B5">
            <w:pPr>
              <w:ind w:firstLineChars="200" w:firstLine="420"/>
            </w:pPr>
          </w:p>
          <w:p w14:paraId="54EB7BDD" w14:textId="77777777" w:rsidR="003562B5" w:rsidRDefault="003562B5">
            <w:pPr>
              <w:ind w:firstLineChars="200" w:firstLine="420"/>
            </w:pPr>
          </w:p>
          <w:p w14:paraId="68FB9F68" w14:textId="77777777" w:rsidR="003562B5" w:rsidRDefault="003562B5">
            <w:pPr>
              <w:ind w:firstLineChars="200" w:firstLine="420"/>
            </w:pPr>
          </w:p>
          <w:p w14:paraId="181F359F" w14:textId="77777777" w:rsidR="003562B5" w:rsidRDefault="00EC1B2F">
            <w:pPr>
              <w:pStyle w:val="1"/>
            </w:pPr>
            <w:r>
              <w:rPr>
                <w:rFonts w:hint="eastAsia"/>
              </w:rPr>
              <w:t>七</w:t>
            </w:r>
            <w:r w:rsidR="00127CA0">
              <w:rPr>
                <w:rFonts w:hint="eastAsia"/>
              </w:rPr>
              <w:t>、程序运行结果</w:t>
            </w:r>
          </w:p>
          <w:p w14:paraId="0058CA44" w14:textId="77777777" w:rsidR="003562B5" w:rsidRDefault="00000000">
            <w:pPr>
              <w:ind w:firstLineChars="200" w:firstLine="420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此处请截图程序运行的结果，并进行简要说明。</w:t>
            </w:r>
          </w:p>
          <w:p w14:paraId="69543A57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5F4EF8D1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73AC50A6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349EF1A2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50A89B1C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6F53510B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6A5904F6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742035D8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12BE8F91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339656F6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2992F86E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06515E5E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7A9DFDC8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1A1DE65B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081AFEEA" w14:textId="77777777" w:rsidR="003562B5" w:rsidRDefault="00EC1B2F">
            <w:pPr>
              <w:pStyle w:val="1"/>
            </w:pPr>
            <w:r>
              <w:rPr>
                <w:rFonts w:hint="eastAsia"/>
              </w:rPr>
              <w:t>八</w:t>
            </w:r>
            <w:r w:rsidR="00127CA0">
              <w:rPr>
                <w:rFonts w:hint="eastAsia"/>
              </w:rPr>
              <w:t>、心得体会</w:t>
            </w:r>
          </w:p>
          <w:p w14:paraId="0EB1FFEC" w14:textId="77777777" w:rsidR="003562B5" w:rsidRDefault="00000000">
            <w:pPr>
              <w:ind w:firstLineChars="200" w:firstLine="420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此处请撰写本次课程实验的完成过程中的心得体会。</w:t>
            </w:r>
          </w:p>
          <w:p w14:paraId="5DB3BAF4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531801A6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5B04236E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48D022E7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73D7DFFE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3BB8F894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42250F6C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22CD6AEB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3D8B7431" w14:textId="77777777" w:rsidR="003562B5" w:rsidRDefault="003562B5">
            <w:pPr>
              <w:ind w:firstLineChars="200" w:firstLine="420"/>
              <w:rPr>
                <w:szCs w:val="21"/>
              </w:rPr>
            </w:pPr>
          </w:p>
          <w:p w14:paraId="29F545D5" w14:textId="77777777" w:rsidR="003562B5" w:rsidRDefault="003562B5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3562B5" w14:paraId="719BB8B1" w14:textId="77777777">
        <w:trPr>
          <w:trHeight w:val="70"/>
        </w:trPr>
        <w:tc>
          <w:tcPr>
            <w:tcW w:w="8323" w:type="dxa"/>
          </w:tcPr>
          <w:p w14:paraId="1D0197B6" w14:textId="77777777" w:rsidR="003562B5" w:rsidRDefault="00000000">
            <w:r>
              <w:rPr>
                <w:rFonts w:hint="eastAsia"/>
              </w:rPr>
              <w:lastRenderedPageBreak/>
              <w:t>指导教师批阅意见：</w:t>
            </w:r>
          </w:p>
          <w:p w14:paraId="6125ED05" w14:textId="77777777" w:rsidR="003562B5" w:rsidRDefault="003562B5"/>
          <w:p w14:paraId="0702B2BC" w14:textId="77777777" w:rsidR="003562B5" w:rsidRDefault="003562B5"/>
          <w:p w14:paraId="0D8F8894" w14:textId="77777777" w:rsidR="003562B5" w:rsidRDefault="003562B5"/>
          <w:p w14:paraId="567744AB" w14:textId="77777777" w:rsidR="003562B5" w:rsidRDefault="003562B5"/>
          <w:p w14:paraId="38924916" w14:textId="77777777" w:rsidR="003562B5" w:rsidRDefault="003562B5"/>
          <w:p w14:paraId="5F0A9939" w14:textId="77777777" w:rsidR="003562B5" w:rsidRDefault="003562B5"/>
          <w:p w14:paraId="34A4FD71" w14:textId="77777777" w:rsidR="003562B5" w:rsidRDefault="003562B5"/>
          <w:p w14:paraId="389BBACF" w14:textId="77777777" w:rsidR="003562B5" w:rsidRDefault="003562B5"/>
          <w:p w14:paraId="495A5A1C" w14:textId="77777777" w:rsidR="003562B5" w:rsidRDefault="003562B5"/>
          <w:p w14:paraId="2A3FC5E1" w14:textId="77777777" w:rsidR="003562B5" w:rsidRDefault="003562B5"/>
          <w:p w14:paraId="6B971D2E" w14:textId="77777777" w:rsidR="003562B5" w:rsidRDefault="00000000">
            <w:r>
              <w:rPr>
                <w:rFonts w:hint="eastAsia"/>
              </w:rPr>
              <w:t>成绩评定：</w:t>
            </w:r>
          </w:p>
          <w:p w14:paraId="1F4762C0" w14:textId="77777777" w:rsidR="003562B5" w:rsidRDefault="003562B5"/>
          <w:p w14:paraId="10A42F1A" w14:textId="77777777" w:rsidR="003562B5" w:rsidRDefault="003562B5"/>
          <w:p w14:paraId="05AFB9A3" w14:textId="77777777" w:rsidR="003562B5" w:rsidRDefault="003562B5"/>
          <w:p w14:paraId="417156BD" w14:textId="77777777" w:rsidR="003562B5" w:rsidRDefault="003562B5"/>
          <w:p w14:paraId="3419772A" w14:textId="77777777" w:rsidR="003562B5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FFD4C51" w14:textId="77777777" w:rsidR="003562B5" w:rsidRDefault="003562B5"/>
          <w:p w14:paraId="436592E5" w14:textId="77777777" w:rsidR="003562B5" w:rsidRDefault="000000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2AC1425F" w14:textId="77777777" w:rsidR="003562B5" w:rsidRDefault="003562B5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531BEE8F" w14:textId="77777777" w:rsidR="003562B5" w:rsidRDefault="003562B5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</w:tbl>
    <w:p w14:paraId="7E0948D8" w14:textId="77777777" w:rsidR="003562B5" w:rsidRDefault="00000000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注：成绩评定的内容可根据实际情况进行调整。</w:t>
      </w:r>
    </w:p>
    <w:p w14:paraId="453C920F" w14:textId="77777777" w:rsidR="003562B5" w:rsidRDefault="003562B5"/>
    <w:sectPr w:rsidR="003562B5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D149" w14:textId="77777777" w:rsidR="002C4C15" w:rsidRDefault="002C4C15">
      <w:r>
        <w:separator/>
      </w:r>
    </w:p>
  </w:endnote>
  <w:endnote w:type="continuationSeparator" w:id="0">
    <w:p w14:paraId="2AB79059" w14:textId="77777777" w:rsidR="002C4C15" w:rsidRDefault="002C4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09AA" w14:textId="77777777" w:rsidR="003562B5" w:rsidRDefault="00000000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27558C4F" w14:textId="77777777" w:rsidR="003562B5" w:rsidRDefault="003562B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7BF0" w14:textId="77777777" w:rsidR="003562B5" w:rsidRDefault="00000000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1</w:t>
    </w:r>
    <w:r>
      <w:fldChar w:fldCharType="end"/>
    </w:r>
  </w:p>
  <w:p w14:paraId="4F485D56" w14:textId="77777777" w:rsidR="003562B5" w:rsidRDefault="003562B5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674FC" w14:textId="77777777" w:rsidR="002C4C15" w:rsidRDefault="002C4C15">
      <w:r>
        <w:separator/>
      </w:r>
    </w:p>
  </w:footnote>
  <w:footnote w:type="continuationSeparator" w:id="0">
    <w:p w14:paraId="37DF9B76" w14:textId="77777777" w:rsidR="002C4C15" w:rsidRDefault="002C4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6CD"/>
    <w:multiLevelType w:val="hybridMultilevel"/>
    <w:tmpl w:val="BAA26E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60200C"/>
    <w:multiLevelType w:val="hybridMultilevel"/>
    <w:tmpl w:val="AC46A7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770072"/>
    <w:multiLevelType w:val="hybridMultilevel"/>
    <w:tmpl w:val="9C90DD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0704E0B"/>
    <w:multiLevelType w:val="hybridMultilevel"/>
    <w:tmpl w:val="69E4DE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1C45AA2"/>
    <w:multiLevelType w:val="hybridMultilevel"/>
    <w:tmpl w:val="94D65948"/>
    <w:lvl w:ilvl="0" w:tplc="E760FAF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DA32E9"/>
    <w:multiLevelType w:val="multilevel"/>
    <w:tmpl w:val="B9A2ED5E"/>
    <w:lvl w:ilvl="0">
      <w:start w:val="1"/>
      <w:numFmt w:val="chineseCountingThousand"/>
      <w:lvlText w:val="%1、"/>
      <w:lvlJc w:val="left"/>
      <w:pPr>
        <w:ind w:left="420" w:hanging="420"/>
      </w:pPr>
      <w:rPr>
        <w:bCs/>
      </w:rPr>
    </w:lvl>
    <w:lvl w:ilvl="1">
      <w:start w:val="1"/>
      <w:numFmt w:val="decimal"/>
      <w:lvlText w:val="%2、"/>
      <w:lvlJc w:val="left"/>
      <w:pPr>
        <w:ind w:left="840" w:hanging="420"/>
      </w:pPr>
      <w:rPr>
        <w:bCs/>
      </w:rPr>
    </w:lvl>
    <w:lvl w:ilvl="2">
      <w:start w:val="1"/>
      <w:numFmt w:val="lowerLetter"/>
      <w:lvlText w:val="%3)"/>
      <w:lvlJc w:val="left"/>
      <w:pPr>
        <w:ind w:left="1260" w:hanging="420"/>
      </w:pPr>
      <w:rPr>
        <w:bCs/>
      </w:rPr>
    </w:lvl>
    <w:lvl w:ilvl="3">
      <w:start w:val="1"/>
      <w:numFmt w:val="chineseCountingThousand"/>
      <w:lvlText w:val="%4、"/>
      <w:lvlJc w:val="left"/>
      <w:pPr>
        <w:ind w:left="1680" w:hanging="420"/>
      </w:pPr>
      <w:rPr>
        <w:bCs/>
      </w:rPr>
    </w:lvl>
    <w:lvl w:ilvl="4">
      <w:start w:val="1"/>
      <w:numFmt w:val="decimal"/>
      <w:lvlText w:val="%5、"/>
      <w:lvlJc w:val="left"/>
      <w:pPr>
        <w:ind w:left="2100" w:hanging="420"/>
      </w:pPr>
      <w:rPr>
        <w:bCs/>
      </w:rPr>
    </w:lvl>
    <w:lvl w:ilvl="5">
      <w:start w:val="1"/>
      <w:numFmt w:val="lowerLetter"/>
      <w:lvlText w:val="%6)"/>
      <w:lvlJc w:val="left"/>
      <w:pPr>
        <w:ind w:left="2520" w:hanging="420"/>
      </w:pPr>
      <w:rPr>
        <w:bCs/>
      </w:rPr>
    </w:lvl>
    <w:lvl w:ilvl="6">
      <w:start w:val="1"/>
      <w:numFmt w:val="chineseCountingThousand"/>
      <w:lvlText w:val="%7、"/>
      <w:lvlJc w:val="left"/>
      <w:pPr>
        <w:ind w:left="2940" w:hanging="420"/>
      </w:pPr>
      <w:rPr>
        <w:bCs/>
      </w:rPr>
    </w:lvl>
    <w:lvl w:ilvl="7">
      <w:start w:val="1"/>
      <w:numFmt w:val="decimal"/>
      <w:lvlText w:val="%8、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6" w15:restartNumberingAfterBreak="0">
    <w:nsid w:val="45BF6672"/>
    <w:multiLevelType w:val="hybridMultilevel"/>
    <w:tmpl w:val="CEC031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9DE09F1"/>
    <w:multiLevelType w:val="hybridMultilevel"/>
    <w:tmpl w:val="661E22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A9E61C6"/>
    <w:multiLevelType w:val="hybridMultilevel"/>
    <w:tmpl w:val="456245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7C03293"/>
    <w:multiLevelType w:val="hybridMultilevel"/>
    <w:tmpl w:val="5C42E9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48F1DAD"/>
    <w:multiLevelType w:val="hybridMultilevel"/>
    <w:tmpl w:val="386CF112"/>
    <w:lvl w:ilvl="0" w:tplc="04090001">
      <w:start w:val="1"/>
      <w:numFmt w:val="bullet"/>
      <w:lvlText w:val=""/>
      <w:lvlJc w:val="left"/>
      <w:pPr>
        <w:ind w:left="91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3" w:hanging="440"/>
      </w:pPr>
      <w:rPr>
        <w:rFonts w:ascii="Wingdings" w:hAnsi="Wingdings" w:hint="default"/>
      </w:rPr>
    </w:lvl>
  </w:abstractNum>
  <w:abstractNum w:abstractNumId="11" w15:restartNumberingAfterBreak="0">
    <w:nsid w:val="689B4096"/>
    <w:multiLevelType w:val="hybridMultilevel"/>
    <w:tmpl w:val="32740DB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6D3B4FF7"/>
    <w:multiLevelType w:val="hybridMultilevel"/>
    <w:tmpl w:val="C70CCD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ED941B9"/>
    <w:multiLevelType w:val="hybridMultilevel"/>
    <w:tmpl w:val="6D0823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1785717"/>
    <w:multiLevelType w:val="hybridMultilevel"/>
    <w:tmpl w:val="90184B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B275214"/>
    <w:multiLevelType w:val="hybridMultilevel"/>
    <w:tmpl w:val="65ECA3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7BE24D7F"/>
    <w:multiLevelType w:val="hybridMultilevel"/>
    <w:tmpl w:val="EEF02C2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5219692">
    <w:abstractNumId w:val="4"/>
  </w:num>
  <w:num w:numId="2" w16cid:durableId="1763060958">
    <w:abstractNumId w:val="12"/>
  </w:num>
  <w:num w:numId="3" w16cid:durableId="1265767197">
    <w:abstractNumId w:val="13"/>
  </w:num>
  <w:num w:numId="4" w16cid:durableId="960185421">
    <w:abstractNumId w:val="1"/>
  </w:num>
  <w:num w:numId="5" w16cid:durableId="273024126">
    <w:abstractNumId w:val="0"/>
  </w:num>
  <w:num w:numId="6" w16cid:durableId="14423286">
    <w:abstractNumId w:val="8"/>
  </w:num>
  <w:num w:numId="7" w16cid:durableId="132916225">
    <w:abstractNumId w:val="14"/>
  </w:num>
  <w:num w:numId="8" w16cid:durableId="1208682225">
    <w:abstractNumId w:val="2"/>
  </w:num>
  <w:num w:numId="9" w16cid:durableId="825130434">
    <w:abstractNumId w:val="6"/>
  </w:num>
  <w:num w:numId="10" w16cid:durableId="141385086">
    <w:abstractNumId w:val="5"/>
  </w:num>
  <w:num w:numId="11" w16cid:durableId="368189820">
    <w:abstractNumId w:val="9"/>
  </w:num>
  <w:num w:numId="12" w16cid:durableId="985744850">
    <w:abstractNumId w:val="7"/>
  </w:num>
  <w:num w:numId="13" w16cid:durableId="2053531651">
    <w:abstractNumId w:val="16"/>
  </w:num>
  <w:num w:numId="14" w16cid:durableId="1100101444">
    <w:abstractNumId w:val="15"/>
  </w:num>
  <w:num w:numId="15" w16cid:durableId="1250962183">
    <w:abstractNumId w:val="11"/>
  </w:num>
  <w:num w:numId="16" w16cid:durableId="389810616">
    <w:abstractNumId w:val="3"/>
  </w:num>
  <w:num w:numId="17" w16cid:durableId="194777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Y5MzZlNzQwODcyYTczYmJiY2ZhZjIwODg4ZTM0MWUifQ=="/>
  </w:docVars>
  <w:rsids>
    <w:rsidRoot w:val="0002148B"/>
    <w:rsid w:val="0002148B"/>
    <w:rsid w:val="0004031A"/>
    <w:rsid w:val="000523FB"/>
    <w:rsid w:val="000A5A3E"/>
    <w:rsid w:val="00125435"/>
    <w:rsid w:val="00127CA0"/>
    <w:rsid w:val="00146305"/>
    <w:rsid w:val="00161C9A"/>
    <w:rsid w:val="00182199"/>
    <w:rsid w:val="00184FB7"/>
    <w:rsid w:val="001C5279"/>
    <w:rsid w:val="0022152D"/>
    <w:rsid w:val="002456F1"/>
    <w:rsid w:val="00292F63"/>
    <w:rsid w:val="00297599"/>
    <w:rsid w:val="002C0ADD"/>
    <w:rsid w:val="002C4C15"/>
    <w:rsid w:val="002F5DB8"/>
    <w:rsid w:val="003562B5"/>
    <w:rsid w:val="00361499"/>
    <w:rsid w:val="0039265F"/>
    <w:rsid w:val="003D39EF"/>
    <w:rsid w:val="003F5D78"/>
    <w:rsid w:val="00440B4B"/>
    <w:rsid w:val="0046328E"/>
    <w:rsid w:val="00470C6F"/>
    <w:rsid w:val="00491425"/>
    <w:rsid w:val="005030E9"/>
    <w:rsid w:val="00534DF5"/>
    <w:rsid w:val="005477CF"/>
    <w:rsid w:val="005608BF"/>
    <w:rsid w:val="005E7828"/>
    <w:rsid w:val="005F0CA7"/>
    <w:rsid w:val="006143E5"/>
    <w:rsid w:val="00616B21"/>
    <w:rsid w:val="00624E63"/>
    <w:rsid w:val="00650ED4"/>
    <w:rsid w:val="00656201"/>
    <w:rsid w:val="00692E0E"/>
    <w:rsid w:val="006A0895"/>
    <w:rsid w:val="0077050F"/>
    <w:rsid w:val="007C6171"/>
    <w:rsid w:val="00816F1C"/>
    <w:rsid w:val="00825906"/>
    <w:rsid w:val="00825C0A"/>
    <w:rsid w:val="008469B1"/>
    <w:rsid w:val="0087548A"/>
    <w:rsid w:val="008B6155"/>
    <w:rsid w:val="008D1CD0"/>
    <w:rsid w:val="008D2C9F"/>
    <w:rsid w:val="009015A8"/>
    <w:rsid w:val="00920868"/>
    <w:rsid w:val="00966527"/>
    <w:rsid w:val="009A4A64"/>
    <w:rsid w:val="009C221F"/>
    <w:rsid w:val="009E229D"/>
    <w:rsid w:val="00A00B75"/>
    <w:rsid w:val="00A621C8"/>
    <w:rsid w:val="00A934FB"/>
    <w:rsid w:val="00AB1506"/>
    <w:rsid w:val="00AF0A5F"/>
    <w:rsid w:val="00B010EE"/>
    <w:rsid w:val="00B06703"/>
    <w:rsid w:val="00B07EEF"/>
    <w:rsid w:val="00B26AA4"/>
    <w:rsid w:val="00B55665"/>
    <w:rsid w:val="00B6079E"/>
    <w:rsid w:val="00B70DE8"/>
    <w:rsid w:val="00B80D45"/>
    <w:rsid w:val="00B82641"/>
    <w:rsid w:val="00B8765C"/>
    <w:rsid w:val="00BC675A"/>
    <w:rsid w:val="00BD0F7D"/>
    <w:rsid w:val="00BD425A"/>
    <w:rsid w:val="00BF6EE7"/>
    <w:rsid w:val="00C22BDB"/>
    <w:rsid w:val="00C75942"/>
    <w:rsid w:val="00C929DA"/>
    <w:rsid w:val="00CA5FA2"/>
    <w:rsid w:val="00D36769"/>
    <w:rsid w:val="00D40F38"/>
    <w:rsid w:val="00D50323"/>
    <w:rsid w:val="00D7666C"/>
    <w:rsid w:val="00DD7441"/>
    <w:rsid w:val="00E15CFB"/>
    <w:rsid w:val="00E54405"/>
    <w:rsid w:val="00E82982"/>
    <w:rsid w:val="00EC1B2F"/>
    <w:rsid w:val="00F14965"/>
    <w:rsid w:val="00F4299C"/>
    <w:rsid w:val="00F62CE9"/>
    <w:rsid w:val="00F7053A"/>
    <w:rsid w:val="00F97E2E"/>
    <w:rsid w:val="00FF42CB"/>
    <w:rsid w:val="023B4C37"/>
    <w:rsid w:val="061A5470"/>
    <w:rsid w:val="08ED64C0"/>
    <w:rsid w:val="0B185CF6"/>
    <w:rsid w:val="0C8D5E26"/>
    <w:rsid w:val="0D246BD4"/>
    <w:rsid w:val="0F9E354E"/>
    <w:rsid w:val="137769F9"/>
    <w:rsid w:val="13823E31"/>
    <w:rsid w:val="15F635A6"/>
    <w:rsid w:val="1F4629DA"/>
    <w:rsid w:val="238166D6"/>
    <w:rsid w:val="2A353573"/>
    <w:rsid w:val="2B230073"/>
    <w:rsid w:val="33184235"/>
    <w:rsid w:val="430345BA"/>
    <w:rsid w:val="45E00BE3"/>
    <w:rsid w:val="4C910E89"/>
    <w:rsid w:val="4D7762D0"/>
    <w:rsid w:val="4DD54DA5"/>
    <w:rsid w:val="536410A5"/>
    <w:rsid w:val="56382C15"/>
    <w:rsid w:val="59262959"/>
    <w:rsid w:val="5EB56C59"/>
    <w:rsid w:val="60D62EB6"/>
    <w:rsid w:val="623C4F9B"/>
    <w:rsid w:val="65F22540"/>
    <w:rsid w:val="66ED69F5"/>
    <w:rsid w:val="6CF941B4"/>
    <w:rsid w:val="702F488E"/>
    <w:rsid w:val="7164671C"/>
    <w:rsid w:val="72606A84"/>
    <w:rsid w:val="789833E9"/>
    <w:rsid w:val="795F5CE7"/>
    <w:rsid w:val="7AC878BC"/>
    <w:rsid w:val="7DD1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08B16A"/>
  <w15:docId w15:val="{AFC22070-3994-481E-AEC4-8176A77A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20" w:after="120"/>
      <w:jc w:val="left"/>
      <w:outlineLvl w:val="0"/>
    </w:pPr>
    <w:rPr>
      <w:rFonts w:ascii="Times New Roman" w:eastAsia="宋体" w:hAnsi="Times New Roman" w:cs="Times New Roman"/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28"/>
      <w:szCs w:val="28"/>
    </w:rPr>
  </w:style>
  <w:style w:type="paragraph" w:styleId="a8">
    <w:name w:val="List Paragraph"/>
    <w:basedOn w:val="a"/>
    <w:uiPriority w:val="34"/>
    <w:qFormat/>
    <w:rsid w:val="00B826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</dc:creator>
  <cp:lastModifiedBy>李 菊</cp:lastModifiedBy>
  <cp:revision>29</cp:revision>
  <cp:lastPrinted>2023-08-30T02:39:00Z</cp:lastPrinted>
  <dcterms:created xsi:type="dcterms:W3CDTF">2022-11-14T03:03:00Z</dcterms:created>
  <dcterms:modified xsi:type="dcterms:W3CDTF">2026-09-07T01:16:00Z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F6E9676743D941F3A1176054C14E0CBB_13</vt:lpwstr>
  </property>
</Properties>
</file>