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A7CC" w14:textId="77777777" w:rsidR="00186395" w:rsidRPr="00186395" w:rsidRDefault="00186395">
      <w:pPr>
        <w:rPr>
          <w:u w:val="single"/>
        </w:rPr>
      </w:pPr>
      <w:r w:rsidRPr="00186395">
        <w:rPr>
          <w:u w:val="single"/>
        </w:rPr>
        <w:t>RIW JSX Rules</w:t>
      </w:r>
    </w:p>
    <w:p w14:paraId="0D694087" w14:textId="7F8E8A94" w:rsidR="005A0838" w:rsidRDefault="00186395">
      <w:r>
        <w:t xml:space="preserve">For Every Team </w:t>
      </w:r>
      <w:proofErr w:type="gramStart"/>
      <w:r>
        <w:t>Member to Use</w:t>
      </w:r>
      <w:proofErr w:type="gramEnd"/>
      <w:r>
        <w:t xml:space="preserve"> to Maintain </w:t>
      </w:r>
      <w:r w:rsidR="00DE4AE5">
        <w:t xml:space="preserve">a </w:t>
      </w:r>
      <w:r>
        <w:t>Consistent JSX Structure</w:t>
      </w:r>
      <w:r w:rsidR="00DE4AE5">
        <w:t xml:space="preserve"> Across Pages/Components</w:t>
      </w:r>
      <w:r>
        <w:t>.</w:t>
      </w:r>
    </w:p>
    <w:p w14:paraId="7A4A4870" w14:textId="77777777" w:rsidR="00186395" w:rsidRDefault="00186395"/>
    <w:p w14:paraId="72FD5A3A" w14:textId="2447E190" w:rsidR="00186395" w:rsidRPr="00186395" w:rsidRDefault="00186395" w:rsidP="00186395">
      <w:pPr>
        <w:pStyle w:val="Heading2"/>
      </w:pPr>
      <w:r w:rsidRPr="00186395">
        <w:t>File and Component Naming</w:t>
      </w:r>
    </w:p>
    <w:p w14:paraId="202A5D2F" w14:textId="4DAD1F25" w:rsidR="00DE4AE5" w:rsidRDefault="00DE4AE5" w:rsidP="00186395">
      <w:pPr>
        <w:pStyle w:val="ListParagraph"/>
        <w:numPr>
          <w:ilvl w:val="0"/>
          <w:numId w:val="2"/>
        </w:numPr>
        <w:tabs>
          <w:tab w:val="left" w:pos="360"/>
          <w:tab w:val="left" w:pos="630"/>
        </w:tabs>
        <w:ind w:hanging="630"/>
      </w:pPr>
      <w:r>
        <w:t>One React Component per file</w:t>
      </w:r>
    </w:p>
    <w:p w14:paraId="34937EC1" w14:textId="71608DBC" w:rsidR="00DE4AE5" w:rsidRPr="00DE4AE5" w:rsidRDefault="00DE4AE5" w:rsidP="00186395">
      <w:pPr>
        <w:pStyle w:val="ListParagraph"/>
        <w:numPr>
          <w:ilvl w:val="0"/>
          <w:numId w:val="2"/>
        </w:numPr>
        <w:tabs>
          <w:tab w:val="left" w:pos="360"/>
          <w:tab w:val="left" w:pos="630"/>
        </w:tabs>
        <w:ind w:hanging="630"/>
      </w:pPr>
      <w:r>
        <w:t xml:space="preserve">Component files use </w:t>
      </w:r>
      <w:proofErr w:type="spellStart"/>
      <w:r>
        <w:t>PascalCase</w:t>
      </w:r>
      <w:proofErr w:type="spellEnd"/>
      <w:r>
        <w:t xml:space="preserve"> (</w:t>
      </w:r>
      <w:proofErr w:type="spellStart"/>
      <w:r>
        <w:t>ie</w:t>
      </w:r>
      <w:proofErr w:type="spellEnd"/>
      <w:r>
        <w:t xml:space="preserve"> </w:t>
      </w:r>
      <w:proofErr w:type="spellStart"/>
      <w:r>
        <w:t>UpperCamelCase</w:t>
      </w:r>
      <w:proofErr w:type="spellEnd"/>
      <w:r>
        <w:t xml:space="preserve">) </w:t>
      </w:r>
      <m:oMath>
        <m:r>
          <w:rPr>
            <w:rFonts w:ascii="Cambria Math" w:hAnsi="Cambria Math"/>
          </w:rPr>
          <m:t>→</m:t>
        </m:r>
      </m:oMath>
      <w:r w:rsidRPr="00DE4AE5">
        <w:rPr>
          <w:rFonts w:eastAsiaTheme="minorEastAsia"/>
        </w:rPr>
        <w:t xml:space="preserve"> MorphingLogo.jsx </w:t>
      </w:r>
    </w:p>
    <w:p w14:paraId="2FE83026" w14:textId="567AF668" w:rsidR="00DE4AE5" w:rsidRPr="00DE4AE5" w:rsidRDefault="00DE4AE5" w:rsidP="00186395">
      <w:pPr>
        <w:pStyle w:val="ListParagraph"/>
        <w:numPr>
          <w:ilvl w:val="0"/>
          <w:numId w:val="2"/>
        </w:numPr>
        <w:tabs>
          <w:tab w:val="left" w:pos="360"/>
          <w:tab w:val="left" w:pos="630"/>
        </w:tabs>
        <w:ind w:hanging="630"/>
      </w:pPr>
      <w:r>
        <w:rPr>
          <w:rFonts w:eastAsiaTheme="minorEastAsia"/>
        </w:rPr>
        <w:t xml:space="preserve">Default </w:t>
      </w:r>
      <w:r>
        <w:rPr>
          <w:rFonts w:eastAsiaTheme="minorEastAsia"/>
          <w:i/>
          <w:iCs/>
        </w:rPr>
        <w:t>export</w:t>
      </w:r>
      <w:r>
        <w:rPr>
          <w:rFonts w:eastAsiaTheme="minorEastAsia"/>
        </w:rPr>
        <w:t xml:space="preserve"> must match the filename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export default function </w:t>
      </w:r>
      <w:proofErr w:type="gramStart"/>
      <w:r>
        <w:rPr>
          <w:rFonts w:eastAsiaTheme="minorEastAsia"/>
        </w:rPr>
        <w:t>Home(</w:t>
      </w:r>
      <w:proofErr w:type="gramEnd"/>
      <w:r>
        <w:rPr>
          <w:rFonts w:eastAsiaTheme="minorEastAsia"/>
        </w:rPr>
        <w:t xml:space="preserve">) </w:t>
      </w:r>
      <w:proofErr w:type="gramStart"/>
      <w:r>
        <w:rPr>
          <w:rFonts w:eastAsiaTheme="minorEastAsia"/>
        </w:rPr>
        <w:t>{ …</w:t>
      </w:r>
      <w:proofErr w:type="gramEnd"/>
      <w:r>
        <w:rPr>
          <w:rFonts w:eastAsiaTheme="minorEastAsia"/>
        </w:rPr>
        <w:t xml:space="preserve"> }</w:t>
      </w:r>
    </w:p>
    <w:p w14:paraId="0AACD53D" w14:textId="77777777" w:rsidR="00DE4AE5" w:rsidRPr="00186395" w:rsidRDefault="00DE4AE5" w:rsidP="00186395"/>
    <w:p w14:paraId="7BD1F2BD" w14:textId="2898F03E" w:rsidR="00186395" w:rsidRDefault="00186395" w:rsidP="00186395">
      <w:pPr>
        <w:pStyle w:val="Heading2"/>
      </w:pPr>
      <w:r>
        <w:t>Import Order</w:t>
      </w:r>
    </w:p>
    <w:p w14:paraId="5524251C" w14:textId="07D00B6E" w:rsidR="00DE4AE5" w:rsidRDefault="00DE4AE5" w:rsidP="00DE4AE5">
      <w:pPr>
        <w:pStyle w:val="ListParagraph"/>
        <w:numPr>
          <w:ilvl w:val="0"/>
          <w:numId w:val="3"/>
        </w:numPr>
        <w:ind w:left="360" w:hanging="270"/>
      </w:pPr>
      <w:r>
        <w:t>Keep Imports at the Top of every Component</w:t>
      </w:r>
    </w:p>
    <w:p w14:paraId="7B0BFA76" w14:textId="21CB519D" w:rsidR="00DE4AE5" w:rsidRDefault="00DE4AE5" w:rsidP="00DE4AE5">
      <w:pPr>
        <w:pStyle w:val="ListParagraph"/>
        <w:numPr>
          <w:ilvl w:val="0"/>
          <w:numId w:val="3"/>
        </w:numPr>
        <w:ind w:left="360" w:hanging="270"/>
      </w:pPr>
      <w:r>
        <w:t>Structure is:</w:t>
      </w:r>
    </w:p>
    <w:p w14:paraId="6DDE9586" w14:textId="40961820" w:rsidR="00DE4AE5" w:rsidRDefault="00DE4AE5" w:rsidP="00DE4AE5">
      <w:pPr>
        <w:pStyle w:val="ListParagraph"/>
        <w:numPr>
          <w:ilvl w:val="0"/>
          <w:numId w:val="3"/>
        </w:numPr>
      </w:pPr>
      <w:r>
        <w:t xml:space="preserve">React Hooks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</w:t>
      </w:r>
      <w:r w:rsidRPr="00DE4AE5">
        <w:rPr>
          <w:rFonts w:eastAsiaTheme="minorEastAsia"/>
        </w:rPr>
        <w:t xml:space="preserve">import </w:t>
      </w:r>
      <w:proofErr w:type="gramStart"/>
      <w:r w:rsidRPr="00DE4AE5">
        <w:rPr>
          <w:rFonts w:eastAsiaTheme="minorEastAsia"/>
        </w:rPr>
        <w:t xml:space="preserve">{ </w:t>
      </w:r>
      <w:proofErr w:type="spellStart"/>
      <w:r w:rsidRPr="00DE4AE5">
        <w:rPr>
          <w:rFonts w:eastAsiaTheme="minorEastAsia"/>
        </w:rPr>
        <w:t>useState</w:t>
      </w:r>
      <w:proofErr w:type="spellEnd"/>
      <w:proofErr w:type="gramEnd"/>
      <w:r w:rsidRPr="00DE4AE5">
        <w:rPr>
          <w:rFonts w:eastAsiaTheme="minorEastAsia"/>
        </w:rPr>
        <w:t xml:space="preserve">, </w:t>
      </w:r>
      <w:proofErr w:type="spellStart"/>
      <w:r w:rsidRPr="00DE4AE5">
        <w:rPr>
          <w:rFonts w:eastAsiaTheme="minorEastAsia"/>
        </w:rPr>
        <w:t>useEffect</w:t>
      </w:r>
      <w:proofErr w:type="spellEnd"/>
      <w:r w:rsidRPr="00DE4AE5">
        <w:rPr>
          <w:rFonts w:eastAsiaTheme="minorEastAsia"/>
        </w:rPr>
        <w:t xml:space="preserve">, </w:t>
      </w:r>
      <w:proofErr w:type="spellStart"/>
      <w:proofErr w:type="gramStart"/>
      <w:r w:rsidRPr="00DE4AE5">
        <w:rPr>
          <w:rFonts w:eastAsiaTheme="minorEastAsia"/>
        </w:rPr>
        <w:t>useRef</w:t>
      </w:r>
      <w:proofErr w:type="spellEnd"/>
      <w:r w:rsidRPr="00DE4AE5">
        <w:rPr>
          <w:rFonts w:eastAsiaTheme="minorEastAsia"/>
        </w:rPr>
        <w:t xml:space="preserve"> }</w:t>
      </w:r>
      <w:proofErr w:type="gramEnd"/>
      <w:r w:rsidRPr="00DE4AE5">
        <w:rPr>
          <w:rFonts w:eastAsiaTheme="minorEastAsia"/>
        </w:rPr>
        <w:t xml:space="preserve"> from "react"</w:t>
      </w:r>
    </w:p>
    <w:p w14:paraId="1EDF7191" w14:textId="0566DAD7" w:rsidR="00DE4AE5" w:rsidRDefault="00DE4AE5" w:rsidP="00DE4AE5">
      <w:pPr>
        <w:pStyle w:val="ListParagraph"/>
        <w:numPr>
          <w:ilvl w:val="0"/>
          <w:numId w:val="3"/>
        </w:numPr>
      </w:pPr>
      <w:r>
        <w:t xml:space="preserve">Third-Party Libraries </w:t>
      </w:r>
      <m:oMath>
        <m:r>
          <w:rPr>
            <w:rFonts w:ascii="Cambria Math" w:hAnsi="Cambria Math"/>
          </w:rPr>
          <m:t>→</m:t>
        </m:r>
      </m:oMath>
      <w:r w:rsidR="008560A8">
        <w:rPr>
          <w:rFonts w:eastAsiaTheme="minorEastAsia"/>
        </w:rPr>
        <w:t xml:space="preserve"> </w:t>
      </w:r>
      <w:r w:rsidR="008560A8" w:rsidRPr="008560A8">
        <w:rPr>
          <w:rFonts w:eastAsiaTheme="minorEastAsia"/>
        </w:rPr>
        <w:t xml:space="preserve">import </w:t>
      </w:r>
      <w:proofErr w:type="spellStart"/>
      <w:r w:rsidR="008560A8" w:rsidRPr="008560A8">
        <w:rPr>
          <w:rFonts w:eastAsiaTheme="minorEastAsia"/>
        </w:rPr>
        <w:t>axios</w:t>
      </w:r>
      <w:proofErr w:type="spellEnd"/>
      <w:r w:rsidR="008560A8" w:rsidRPr="008560A8">
        <w:rPr>
          <w:rFonts w:eastAsiaTheme="minorEastAsia"/>
        </w:rPr>
        <w:t xml:space="preserve"> from "</w:t>
      </w:r>
      <w:proofErr w:type="spellStart"/>
      <w:r w:rsidR="008560A8" w:rsidRPr="008560A8">
        <w:rPr>
          <w:rFonts w:eastAsiaTheme="minorEastAsia"/>
        </w:rPr>
        <w:t>axios</w:t>
      </w:r>
      <w:proofErr w:type="spellEnd"/>
      <w:r w:rsidR="008560A8" w:rsidRPr="008560A8">
        <w:rPr>
          <w:rFonts w:eastAsiaTheme="minorEastAsia"/>
        </w:rPr>
        <w:t>"</w:t>
      </w:r>
    </w:p>
    <w:p w14:paraId="674A3F88" w14:textId="6ED40243" w:rsidR="00DE4AE5" w:rsidRDefault="00DE4AE5" w:rsidP="00DE4AE5">
      <w:pPr>
        <w:pStyle w:val="ListParagraph"/>
        <w:numPr>
          <w:ilvl w:val="0"/>
          <w:numId w:val="3"/>
        </w:numPr>
      </w:pPr>
      <w:r>
        <w:t xml:space="preserve">Assets (images, icons, CSS)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</w:t>
      </w:r>
      <w:r w:rsidRPr="00DE4AE5">
        <w:rPr>
          <w:rFonts w:eastAsiaTheme="minorEastAsia"/>
        </w:rPr>
        <w:t xml:space="preserve">import </w:t>
      </w:r>
      <w:proofErr w:type="spellStart"/>
      <w:r w:rsidRPr="00DE4AE5">
        <w:rPr>
          <w:rFonts w:eastAsiaTheme="minorEastAsia"/>
        </w:rPr>
        <w:t>logoUrl</w:t>
      </w:r>
      <w:proofErr w:type="spellEnd"/>
      <w:r w:rsidRPr="00DE4AE5">
        <w:rPr>
          <w:rFonts w:eastAsiaTheme="minorEastAsia"/>
        </w:rPr>
        <w:t xml:space="preserve"> from "../assets/logoimgbw.png"</w:t>
      </w:r>
    </w:p>
    <w:p w14:paraId="7AAE1B51" w14:textId="0E487C6A" w:rsidR="00DE4AE5" w:rsidRPr="00DE4AE5" w:rsidRDefault="00DE4AE5" w:rsidP="00DE4AE5">
      <w:pPr>
        <w:pStyle w:val="ListParagraph"/>
        <w:numPr>
          <w:ilvl w:val="0"/>
          <w:numId w:val="3"/>
        </w:numPr>
      </w:pPr>
      <w:r>
        <w:t xml:space="preserve">Local components or utilities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</w:t>
      </w:r>
      <w:r w:rsidRPr="00DE4AE5">
        <w:rPr>
          <w:rFonts w:eastAsiaTheme="minorEastAsia"/>
        </w:rPr>
        <w:t xml:space="preserve">import Footer from </w:t>
      </w:r>
      <w:proofErr w:type="gramStart"/>
      <w:r w:rsidRPr="00DE4AE5">
        <w:rPr>
          <w:rFonts w:eastAsiaTheme="minorEastAsia"/>
        </w:rPr>
        <w:t>"..</w:t>
      </w:r>
      <w:proofErr w:type="gramEnd"/>
      <w:r w:rsidRPr="00DE4AE5">
        <w:rPr>
          <w:rFonts w:eastAsiaTheme="minorEastAsia"/>
        </w:rPr>
        <w:t>/components/Footer"</w:t>
      </w:r>
    </w:p>
    <w:p w14:paraId="38FE324D" w14:textId="7658EF4E" w:rsidR="00DE4AE5" w:rsidRPr="00DE4AE5" w:rsidRDefault="00DE4AE5" w:rsidP="00DE4AE5">
      <w:pPr>
        <w:pStyle w:val="ListParagraph"/>
        <w:numPr>
          <w:ilvl w:val="0"/>
          <w:numId w:val="3"/>
        </w:numPr>
        <w:ind w:left="360" w:hanging="270"/>
      </w:pPr>
      <w:r>
        <w:rPr>
          <w:rFonts w:eastAsiaTheme="minorEastAsia"/>
        </w:rPr>
        <w:t>Do NOT use string paths like “</w:t>
      </w:r>
      <w:proofErr w:type="spellStart"/>
      <w:r>
        <w:rPr>
          <w:rFonts w:eastAsiaTheme="minorEastAsia"/>
        </w:rPr>
        <w:t>src</w:t>
      </w:r>
      <w:proofErr w:type="spellEnd"/>
      <w:r>
        <w:rPr>
          <w:rFonts w:eastAsiaTheme="minorEastAsia"/>
        </w:rPr>
        <w:t>/assets/…” in JSX. Always import the asset.</w:t>
      </w:r>
    </w:p>
    <w:p w14:paraId="60CD3BB4" w14:textId="77777777" w:rsidR="00186395" w:rsidRPr="00186395" w:rsidRDefault="00186395" w:rsidP="00186395"/>
    <w:p w14:paraId="114A246D" w14:textId="2D6D9CEB" w:rsidR="00186395" w:rsidRDefault="00186395" w:rsidP="00186395">
      <w:pPr>
        <w:pStyle w:val="Heading2"/>
      </w:pPr>
      <w:r>
        <w:t>Quotes and Semicolons</w:t>
      </w:r>
    </w:p>
    <w:p w14:paraId="353FCF75" w14:textId="20BC5C57" w:rsidR="00782060" w:rsidRDefault="00782060" w:rsidP="00782060">
      <w:pPr>
        <w:pStyle w:val="ListParagraph"/>
        <w:numPr>
          <w:ilvl w:val="0"/>
          <w:numId w:val="4"/>
        </w:numPr>
        <w:tabs>
          <w:tab w:val="left" w:pos="450"/>
        </w:tabs>
        <w:ind w:left="360" w:hanging="270"/>
      </w:pPr>
      <w:r>
        <w:t>We use semicolons (Java style) for clarity</w:t>
      </w:r>
    </w:p>
    <w:p w14:paraId="16CD3367" w14:textId="23880BF7" w:rsidR="00186395" w:rsidRDefault="00782060" w:rsidP="00782060">
      <w:pPr>
        <w:pStyle w:val="ListParagraph"/>
        <w:numPr>
          <w:ilvl w:val="0"/>
          <w:numId w:val="4"/>
        </w:numPr>
        <w:tabs>
          <w:tab w:val="left" w:pos="450"/>
        </w:tabs>
        <w:ind w:left="360" w:hanging="270"/>
      </w:pPr>
      <w:r>
        <w:t xml:space="preserve">Use double quotes for </w:t>
      </w:r>
    </w:p>
    <w:p w14:paraId="69E8F666" w14:textId="3FA8DB67" w:rsidR="00782060" w:rsidRPr="00782060" w:rsidRDefault="00782060" w:rsidP="00782060">
      <w:pPr>
        <w:pStyle w:val="ListParagraph"/>
        <w:numPr>
          <w:ilvl w:val="0"/>
          <w:numId w:val="4"/>
        </w:numPr>
        <w:tabs>
          <w:tab w:val="left" w:pos="450"/>
        </w:tabs>
      </w:pPr>
      <w:r>
        <w:t xml:space="preserve">JSX attributes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className</w:t>
      </w:r>
      <w:proofErr w:type="gramStart"/>
      <w:r>
        <w:rPr>
          <w:rFonts w:eastAsiaTheme="minorEastAsia"/>
        </w:rPr>
        <w:t>=“home-page</w:t>
      </w:r>
      <w:proofErr w:type="gramEnd"/>
      <w:r>
        <w:rPr>
          <w:rFonts w:eastAsiaTheme="minorEastAsia"/>
        </w:rPr>
        <w:t>”</w:t>
      </w:r>
    </w:p>
    <w:p w14:paraId="2F87C3E5" w14:textId="2ADD9938" w:rsidR="00782060" w:rsidRDefault="00782060" w:rsidP="00782060">
      <w:pPr>
        <w:pStyle w:val="ListParagraph"/>
        <w:numPr>
          <w:ilvl w:val="0"/>
          <w:numId w:val="4"/>
        </w:numPr>
        <w:tabs>
          <w:tab w:val="left" w:pos="450"/>
        </w:tabs>
      </w:pPr>
      <w:r>
        <w:t xml:space="preserve">JS strings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const title = “Rooted in Water”</w:t>
      </w:r>
    </w:p>
    <w:p w14:paraId="74A32A20" w14:textId="77777777" w:rsidR="00DE4AE5" w:rsidRPr="00186395" w:rsidRDefault="00DE4AE5" w:rsidP="00186395"/>
    <w:p w14:paraId="19D68C16" w14:textId="550A9373" w:rsidR="00186395" w:rsidRDefault="00186395" w:rsidP="00186395">
      <w:pPr>
        <w:pStyle w:val="Heading2"/>
      </w:pPr>
      <w:r>
        <w:t>Component Structure</w:t>
      </w:r>
    </w:p>
    <w:p w14:paraId="7BD220DF" w14:textId="3D8C7B9E" w:rsidR="00782060" w:rsidRPr="00782060" w:rsidRDefault="00782060" w:rsidP="00782060">
      <w:pPr>
        <w:pStyle w:val="ListParagraph"/>
        <w:numPr>
          <w:ilvl w:val="0"/>
          <w:numId w:val="4"/>
        </w:numPr>
        <w:tabs>
          <w:tab w:val="left" w:pos="450"/>
        </w:tabs>
        <w:ind w:left="360" w:hanging="270"/>
      </w:pPr>
      <w:r>
        <w:t>Use this order inside a component:</w:t>
      </w:r>
    </w:p>
    <w:p w14:paraId="024A9FBE" w14:textId="337AD44D" w:rsidR="00782060" w:rsidRPr="00782060" w:rsidRDefault="00782060" w:rsidP="00782060">
      <w:r w:rsidRPr="00782060">
        <w:rPr>
          <w:noProof/>
        </w:rPr>
        <w:lastRenderedPageBreak/>
        <w:drawing>
          <wp:inline distT="0" distB="0" distL="0" distR="0" wp14:anchorId="0A2F58C1" wp14:editId="3A924C83">
            <wp:extent cx="5943600" cy="6385560"/>
            <wp:effectExtent l="0" t="0" r="0" b="0"/>
            <wp:docPr id="10872960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6097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D975" w14:textId="77777777" w:rsidR="00186395" w:rsidRPr="00186395" w:rsidRDefault="00186395" w:rsidP="00186395"/>
    <w:p w14:paraId="52B06B20" w14:textId="5939BE20" w:rsidR="00186395" w:rsidRDefault="00186395" w:rsidP="00186395">
      <w:pPr>
        <w:pStyle w:val="Heading2"/>
      </w:pPr>
      <w:r>
        <w:t>Layout and DOM Order</w:t>
      </w:r>
    </w:p>
    <w:p w14:paraId="349A1BA6" w14:textId="034FD255" w:rsidR="00782060" w:rsidRPr="00782060" w:rsidRDefault="00782060" w:rsidP="00782060">
      <w:pPr>
        <w:pStyle w:val="ListParagraph"/>
        <w:numPr>
          <w:ilvl w:val="0"/>
          <w:numId w:val="4"/>
        </w:numPr>
        <w:tabs>
          <w:tab w:val="left" w:pos="450"/>
        </w:tabs>
        <w:ind w:left="360" w:hanging="270"/>
      </w:pPr>
      <w:r>
        <w:t xml:space="preserve">General Rule: </w:t>
      </w:r>
      <w:r>
        <w:rPr>
          <w:i/>
          <w:iCs/>
        </w:rPr>
        <w:t>Visual (on WebApp) Order == JSX Order</w:t>
      </w:r>
    </w:p>
    <w:p w14:paraId="5A5B4C37" w14:textId="178CFAE2" w:rsidR="00782060" w:rsidRPr="00782060" w:rsidRDefault="00F440F3" w:rsidP="00782060">
      <w:pPr>
        <w:pStyle w:val="ListParagraph"/>
        <w:numPr>
          <w:ilvl w:val="0"/>
          <w:numId w:val="4"/>
        </w:numPr>
        <w:tabs>
          <w:tab w:val="left" w:pos="450"/>
        </w:tabs>
      </w:pPr>
      <w:proofErr w:type="gramStart"/>
      <w:r>
        <w:t>So</w:t>
      </w:r>
      <w:proofErr w:type="gramEnd"/>
      <w:r>
        <w:t xml:space="preserve"> if the page shows Top Bar, Hero Section, Content Grid, Footer, then JSX must follow the same </w:t>
      </w:r>
      <w:proofErr w:type="gramStart"/>
      <w:r>
        <w:t>sequence</w:t>
      </w:r>
      <w:proofErr w:type="gramEnd"/>
      <w:r>
        <w:t xml:space="preserve"> top to bottom.</w:t>
      </w:r>
    </w:p>
    <w:p w14:paraId="3D6D7B7C" w14:textId="5EFBCEF0" w:rsidR="00782060" w:rsidRDefault="00782060" w:rsidP="00782060">
      <w:pPr>
        <w:pStyle w:val="ListParagraph"/>
        <w:numPr>
          <w:ilvl w:val="0"/>
          <w:numId w:val="4"/>
        </w:numPr>
        <w:tabs>
          <w:tab w:val="left" w:pos="450"/>
        </w:tabs>
        <w:ind w:left="360" w:hanging="270"/>
      </w:pPr>
      <w:r>
        <w:t>For page components:</w:t>
      </w:r>
    </w:p>
    <w:p w14:paraId="6849E153" w14:textId="2C224E69" w:rsidR="00782060" w:rsidRPr="00F440F3" w:rsidRDefault="00782060" w:rsidP="00782060">
      <w:pPr>
        <w:pStyle w:val="ListParagraph"/>
        <w:numPr>
          <w:ilvl w:val="0"/>
          <w:numId w:val="4"/>
        </w:numPr>
        <w:tabs>
          <w:tab w:val="left" w:pos="450"/>
        </w:tabs>
      </w:pPr>
      <w:r>
        <w:t xml:space="preserve">Each top-level page should have a top class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className</w:t>
      </w:r>
      <w:proofErr w:type="gramStart"/>
      <w:r>
        <w:rPr>
          <w:rFonts w:eastAsiaTheme="minorEastAsia"/>
        </w:rPr>
        <w:t>=“home-page</w:t>
      </w:r>
      <w:proofErr w:type="gramEnd"/>
      <w:r>
        <w:rPr>
          <w:rFonts w:eastAsiaTheme="minorEastAsia"/>
        </w:rPr>
        <w:t>” for Home.jsx</w:t>
      </w:r>
    </w:p>
    <w:p w14:paraId="7D826EAD" w14:textId="6C1CB500" w:rsidR="00F440F3" w:rsidRPr="00F440F3" w:rsidRDefault="00F440F3" w:rsidP="00782060">
      <w:pPr>
        <w:pStyle w:val="ListParagraph"/>
        <w:numPr>
          <w:ilvl w:val="0"/>
          <w:numId w:val="4"/>
        </w:numPr>
        <w:tabs>
          <w:tab w:val="left" w:pos="450"/>
        </w:tabs>
      </w:pPr>
      <w:r>
        <w:rPr>
          <w:rFonts w:eastAsiaTheme="minorEastAsia"/>
        </w:rPr>
        <w:lastRenderedPageBreak/>
        <w:t>Each top-level page should have a main .container for content alignment</w:t>
      </w:r>
    </w:p>
    <w:p w14:paraId="680B4465" w14:textId="77777777" w:rsidR="00186395" w:rsidRPr="00186395" w:rsidRDefault="00186395" w:rsidP="00186395"/>
    <w:p w14:paraId="1039CB71" w14:textId="1D4534C5" w:rsidR="00186395" w:rsidRDefault="00186395" w:rsidP="00186395">
      <w:pPr>
        <w:pStyle w:val="Heading2"/>
      </w:pPr>
      <w:r>
        <w:t>Buttons, Links and Forms</w:t>
      </w:r>
    </w:p>
    <w:p w14:paraId="27C94F32" w14:textId="5AEDE9AE" w:rsidR="00F440F3" w:rsidRDefault="00F440F3" w:rsidP="00F440F3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ind w:left="360" w:hanging="270"/>
        <w:rPr>
          <w:rFonts w:eastAsiaTheme="minorEastAsia"/>
        </w:rPr>
      </w:pPr>
      <w:r>
        <w:t xml:space="preserve">Buttons must have a valid type: “button”, “submit” or “reset”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</w:t>
      </w:r>
      <w:r w:rsidRPr="00F440F3">
        <w:rPr>
          <w:rFonts w:eastAsiaTheme="minorEastAsia"/>
        </w:rPr>
        <w:t xml:space="preserve">&lt;button type="button" </w:t>
      </w:r>
      <w:proofErr w:type="spellStart"/>
      <w:r w:rsidRPr="00F440F3">
        <w:rPr>
          <w:rFonts w:eastAsiaTheme="minorEastAsia"/>
        </w:rPr>
        <w:t>className</w:t>
      </w:r>
      <w:proofErr w:type="spellEnd"/>
      <w:r w:rsidRPr="00F440F3">
        <w:rPr>
          <w:rFonts w:eastAsiaTheme="minorEastAsia"/>
        </w:rPr>
        <w:t>="pill-button"&gt; Search</w:t>
      </w:r>
      <w:r>
        <w:rPr>
          <w:rFonts w:eastAsiaTheme="minorEastAsia"/>
        </w:rPr>
        <w:t xml:space="preserve"> </w:t>
      </w:r>
      <w:r w:rsidRPr="00F440F3">
        <w:rPr>
          <w:rFonts w:eastAsiaTheme="minorEastAsia"/>
        </w:rPr>
        <w:t>&lt;/button&gt;</w:t>
      </w:r>
    </w:p>
    <w:p w14:paraId="1E5B66E4" w14:textId="185F20D4" w:rsidR="00F440F3" w:rsidRPr="00F440F3" w:rsidRDefault="00F440F3" w:rsidP="00F440F3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rPr>
          <w:rFonts w:eastAsiaTheme="minorEastAsia"/>
        </w:rPr>
      </w:pPr>
      <w:r>
        <w:rPr>
          <w:rFonts w:eastAsiaTheme="minorEastAsia"/>
        </w:rPr>
        <w:t>Don’t invent custom type values (no type</w:t>
      </w:r>
      <w:proofErr w:type="gramStart"/>
      <w:r>
        <w:rPr>
          <w:rFonts w:eastAsiaTheme="minorEastAsia"/>
        </w:rPr>
        <w:t>=“</w:t>
      </w:r>
      <w:proofErr w:type="gramEnd"/>
      <w:r>
        <w:rPr>
          <w:rFonts w:eastAsiaTheme="minorEastAsia"/>
        </w:rPr>
        <w:t xml:space="preserve">la-button”), use </w:t>
      </w:r>
      <w:proofErr w:type="spellStart"/>
      <w:r>
        <w:rPr>
          <w:rFonts w:eastAsiaTheme="minorEastAsia"/>
        </w:rPr>
        <w:t>className</w:t>
      </w:r>
      <w:proofErr w:type="spellEnd"/>
      <w:r>
        <w:rPr>
          <w:rFonts w:eastAsiaTheme="minorEastAsia"/>
        </w:rPr>
        <w:t xml:space="preserve"> for that</w:t>
      </w:r>
    </w:p>
    <w:p w14:paraId="6F8A794D" w14:textId="0EFD40F8" w:rsidR="00F440F3" w:rsidRDefault="00F440F3" w:rsidP="00F440F3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ind w:left="360" w:hanging="270"/>
        <w:rPr>
          <w:rFonts w:eastAsiaTheme="minorEastAsia"/>
        </w:rPr>
      </w:pPr>
      <w:r>
        <w:rPr>
          <w:rFonts w:eastAsiaTheme="minorEastAsia"/>
        </w:rPr>
        <w:t xml:space="preserve">Links must use &lt;a&gt; for navigation (not &lt;button&gt;!) </w:t>
      </w:r>
    </w:p>
    <w:p w14:paraId="76DACB9F" w14:textId="77777777" w:rsidR="00186395" w:rsidRPr="00186395" w:rsidRDefault="00186395" w:rsidP="00186395"/>
    <w:p w14:paraId="1D051BA0" w14:textId="44ADC314" w:rsidR="00186395" w:rsidRDefault="00186395" w:rsidP="00186395">
      <w:pPr>
        <w:pStyle w:val="Heading2"/>
      </w:pPr>
      <w:r>
        <w:t>Classes and Naming</w:t>
      </w:r>
    </w:p>
    <w:p w14:paraId="4019296C" w14:textId="72ED346C" w:rsidR="00F440F3" w:rsidRPr="00F440F3" w:rsidRDefault="00F440F3" w:rsidP="00F440F3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ind w:left="360" w:hanging="270"/>
        <w:rPr>
          <w:rFonts w:eastAsiaTheme="minorEastAsia"/>
        </w:rPr>
      </w:pPr>
      <w:r>
        <w:t xml:space="preserve">Use </w:t>
      </w:r>
      <w:proofErr w:type="spellStart"/>
      <w:proofErr w:type="gramStart"/>
      <w:r>
        <w:t>className</w:t>
      </w:r>
      <w:proofErr w:type="spellEnd"/>
      <w:proofErr w:type="gramEnd"/>
      <w:r>
        <w:t xml:space="preserve"> (never just class) in JSX</w:t>
      </w:r>
    </w:p>
    <w:p w14:paraId="7105E4D9" w14:textId="3E120416" w:rsidR="00F440F3" w:rsidRDefault="00F440F3" w:rsidP="00F440F3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ind w:left="360" w:hanging="270"/>
        <w:rPr>
          <w:rFonts w:eastAsiaTheme="minorEastAsia"/>
        </w:rPr>
      </w:pPr>
      <w:r>
        <w:t>Name structure classes by role:</w:t>
      </w:r>
    </w:p>
    <w:p w14:paraId="2056DA25" w14:textId="1E34E8EF" w:rsidR="00F440F3" w:rsidRDefault="00F440F3" w:rsidP="00F440F3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rPr>
          <w:rFonts w:eastAsiaTheme="minorEastAsia"/>
        </w:rPr>
      </w:pPr>
      <w:r>
        <w:rPr>
          <w:rFonts w:eastAsiaTheme="minorEastAsia"/>
        </w:rPr>
        <w:t xml:space="preserve">Page roots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home-page</w:t>
      </w:r>
      <w:proofErr w:type="gramEnd"/>
      <w:r>
        <w:rPr>
          <w:rFonts w:eastAsiaTheme="minorEastAsia"/>
        </w:rPr>
        <w:t>, search-page</w:t>
      </w:r>
    </w:p>
    <w:p w14:paraId="71293B44" w14:textId="46CC461B" w:rsidR="00F440F3" w:rsidRDefault="00F440F3" w:rsidP="00F440F3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rPr>
          <w:rFonts w:eastAsiaTheme="minorEastAsia"/>
        </w:rPr>
      </w:pPr>
      <w:r>
        <w:rPr>
          <w:rFonts w:eastAsiaTheme="minorEastAsia"/>
        </w:rPr>
        <w:t xml:space="preserve">Layout containers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container, footer-top, footer-bar</w:t>
      </w:r>
    </w:p>
    <w:p w14:paraId="796DD216" w14:textId="70827A62" w:rsidR="00F440F3" w:rsidRPr="00F440F3" w:rsidRDefault="00F440F3" w:rsidP="00F440F3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rPr>
          <w:rFonts w:eastAsiaTheme="minorEastAsia"/>
        </w:rPr>
      </w:pPr>
      <w:r>
        <w:rPr>
          <w:rFonts w:eastAsiaTheme="minorEastAsia"/>
        </w:rPr>
        <w:t xml:space="preserve">Functional elements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pill, pill-button, maps-</w:t>
      </w:r>
      <w:proofErr w:type="spellStart"/>
      <w:r>
        <w:rPr>
          <w:rFonts w:eastAsiaTheme="minorEastAsia"/>
        </w:rPr>
        <w:t>topbar</w:t>
      </w:r>
      <w:proofErr w:type="spellEnd"/>
    </w:p>
    <w:p w14:paraId="3EFB82FA" w14:textId="648AF6E9" w:rsidR="00F440F3" w:rsidRDefault="00F440F3" w:rsidP="00F440F3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ind w:left="360" w:hanging="270"/>
        <w:rPr>
          <w:rFonts w:eastAsiaTheme="minorEastAsia"/>
        </w:rPr>
      </w:pPr>
      <w:r>
        <w:rPr>
          <w:rFonts w:eastAsiaTheme="minorEastAsia"/>
        </w:rPr>
        <w:t xml:space="preserve">Avoid duplicating multiple .container </w:t>
      </w:r>
      <w:proofErr w:type="spellStart"/>
      <w:r>
        <w:rPr>
          <w:rFonts w:eastAsiaTheme="minorEastAsia"/>
        </w:rPr>
        <w:t>divs</w:t>
      </w:r>
      <w:proofErr w:type="spellEnd"/>
      <w:r>
        <w:rPr>
          <w:rFonts w:eastAsiaTheme="minorEastAsia"/>
        </w:rPr>
        <w:t xml:space="preserve"> nested inside each other (unless you intentionally want entirely separate width/padding regions)</w:t>
      </w:r>
    </w:p>
    <w:p w14:paraId="52646010" w14:textId="77777777" w:rsidR="00F440F3" w:rsidRPr="00186395" w:rsidRDefault="00F440F3" w:rsidP="00186395"/>
    <w:p w14:paraId="7AB8E122" w14:textId="271EE6D6" w:rsidR="00186395" w:rsidRDefault="00186395" w:rsidP="00186395">
      <w:pPr>
        <w:pStyle w:val="Heading2"/>
      </w:pPr>
      <w:r>
        <w:t>Accessibility and Semantics</w:t>
      </w:r>
    </w:p>
    <w:p w14:paraId="629DB10A" w14:textId="25F3FC68" w:rsidR="00F440F3" w:rsidRDefault="00F440F3" w:rsidP="00F440F3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ind w:left="360" w:hanging="270"/>
        <w:rPr>
          <w:rFonts w:eastAsiaTheme="minorEastAsia"/>
        </w:rPr>
      </w:pPr>
      <w:r>
        <w:t xml:space="preserve">Use semantic elements where obvious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&lt;section&gt; for sections, &lt;footer&gt; for </w:t>
      </w:r>
      <w:proofErr w:type="gramStart"/>
      <w:r>
        <w:rPr>
          <w:rFonts w:eastAsiaTheme="minorEastAsia"/>
        </w:rPr>
        <w:t>footer</w:t>
      </w:r>
      <w:proofErr w:type="gramEnd"/>
    </w:p>
    <w:p w14:paraId="79C5F917" w14:textId="249FA076" w:rsidR="00F440F3" w:rsidRDefault="00F440F3" w:rsidP="00F440F3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ind w:left="360" w:hanging="270"/>
        <w:rPr>
          <w:rFonts w:eastAsiaTheme="minorEastAsia"/>
        </w:rPr>
      </w:pPr>
      <w:r>
        <w:rPr>
          <w:rFonts w:eastAsiaTheme="minorEastAsia"/>
        </w:rPr>
        <w:t xml:space="preserve">When a section needs a label, use aria-label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</w:t>
      </w:r>
      <w:r w:rsidR="007D6C09" w:rsidRPr="00F440F3">
        <w:rPr>
          <w:rFonts w:eastAsiaTheme="minorEastAsia"/>
        </w:rPr>
        <w:t xml:space="preserve">&lt;section </w:t>
      </w:r>
      <w:proofErr w:type="spellStart"/>
      <w:r w:rsidR="007D6C09" w:rsidRPr="00F440F3">
        <w:rPr>
          <w:rFonts w:eastAsiaTheme="minorEastAsia"/>
        </w:rPr>
        <w:t>className</w:t>
      </w:r>
      <w:proofErr w:type="spellEnd"/>
      <w:r w:rsidR="007D6C09" w:rsidRPr="00F440F3">
        <w:rPr>
          <w:rFonts w:eastAsiaTheme="minorEastAsia"/>
        </w:rPr>
        <w:t>="map-panel" aria-label="Map viewer"</w:t>
      </w:r>
      <w:proofErr w:type="gramStart"/>
      <w:r w:rsidR="007D6C09" w:rsidRPr="00F440F3">
        <w:rPr>
          <w:rFonts w:eastAsiaTheme="minorEastAsia"/>
        </w:rPr>
        <w:t>&gt;</w:t>
      </w:r>
      <w:r w:rsidR="007D6C09">
        <w:rPr>
          <w:rFonts w:eastAsiaTheme="minorEastAsia"/>
        </w:rPr>
        <w:t xml:space="preserve"> </w:t>
      </w:r>
      <w:r w:rsidR="007D6C09" w:rsidRPr="00F440F3">
        <w:rPr>
          <w:rFonts w:eastAsiaTheme="minorEastAsia"/>
        </w:rPr>
        <w:t xml:space="preserve"> ...</w:t>
      </w:r>
      <w:proofErr w:type="gramEnd"/>
      <w:r w:rsidR="007D6C09">
        <w:rPr>
          <w:rFonts w:eastAsiaTheme="minorEastAsia"/>
        </w:rPr>
        <w:t xml:space="preserve"> </w:t>
      </w:r>
      <w:r w:rsidR="007D6C09" w:rsidRPr="00F440F3">
        <w:rPr>
          <w:rFonts w:eastAsiaTheme="minorEastAsia"/>
        </w:rPr>
        <w:t>&lt;/section&gt;</w:t>
      </w:r>
    </w:p>
    <w:p w14:paraId="74CA9D1E" w14:textId="55423D97" w:rsidR="007D6C09" w:rsidRDefault="007D6C09" w:rsidP="007D6C09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rPr>
          <w:rFonts w:eastAsiaTheme="minorEastAsia"/>
        </w:rPr>
      </w:pPr>
      <w:r>
        <w:rPr>
          <w:rFonts w:eastAsiaTheme="minorEastAsia"/>
        </w:rPr>
        <w:t>For custom components that act like lists, use aria roles consistently</w:t>
      </w:r>
    </w:p>
    <w:p w14:paraId="3DE3AE2C" w14:textId="77777777" w:rsidR="00F440F3" w:rsidRPr="00F440F3" w:rsidRDefault="00F440F3" w:rsidP="00F440F3"/>
    <w:p w14:paraId="065BE9D4" w14:textId="77777777" w:rsidR="00186395" w:rsidRPr="00186395" w:rsidRDefault="00186395" w:rsidP="00186395"/>
    <w:p w14:paraId="41EC2E67" w14:textId="5276EA6A" w:rsidR="00186395" w:rsidRDefault="00186395" w:rsidP="00186395">
      <w:pPr>
        <w:pStyle w:val="Heading2"/>
      </w:pPr>
      <w:r>
        <w:t>IDs and Navigation</w:t>
      </w:r>
    </w:p>
    <w:p w14:paraId="5CE72315" w14:textId="2A924181" w:rsidR="007D6C09" w:rsidRDefault="007D6C09" w:rsidP="007D6C09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ind w:left="360" w:hanging="270"/>
        <w:rPr>
          <w:rFonts w:eastAsiaTheme="minorEastAsia"/>
        </w:rPr>
      </w:pPr>
      <w:r>
        <w:t xml:space="preserve">Any section you scroll to from the header nav must have a matching id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href=#search, then id</w:t>
      </w:r>
      <w:proofErr w:type="gramStart"/>
      <w:r>
        <w:rPr>
          <w:rFonts w:eastAsiaTheme="minorEastAsia"/>
        </w:rPr>
        <w:t>=“</w:t>
      </w:r>
      <w:proofErr w:type="gramEnd"/>
      <w:r>
        <w:rPr>
          <w:rFonts w:eastAsiaTheme="minorEastAsia"/>
        </w:rPr>
        <w:t>search”</w:t>
      </w:r>
    </w:p>
    <w:p w14:paraId="1614F6A2" w14:textId="203BCC58" w:rsidR="007D6C09" w:rsidRPr="007D6C09" w:rsidRDefault="007D6C09" w:rsidP="007D6C09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rPr>
          <w:rFonts w:eastAsiaTheme="minorEastAsia"/>
        </w:rPr>
      </w:pPr>
      <w:r>
        <w:rPr>
          <w:rFonts w:eastAsiaTheme="minorEastAsia"/>
        </w:rPr>
        <w:t xml:space="preserve">Don’t reuse ids, every id should be </w:t>
      </w:r>
      <w:proofErr w:type="spellStart"/>
      <w:r>
        <w:rPr>
          <w:rFonts w:eastAsiaTheme="minorEastAsia"/>
        </w:rPr>
        <w:t>uniqu</w:t>
      </w:r>
      <w:proofErr w:type="spellEnd"/>
    </w:p>
    <w:p w14:paraId="5C4DC991" w14:textId="77777777" w:rsidR="00186395" w:rsidRPr="00186395" w:rsidRDefault="00186395" w:rsidP="00186395"/>
    <w:p w14:paraId="56EBA104" w14:textId="173AB080" w:rsidR="00186395" w:rsidRDefault="00186395" w:rsidP="00186395">
      <w:pPr>
        <w:pStyle w:val="Heading2"/>
      </w:pPr>
      <w:r>
        <w:t xml:space="preserve">No Business Logic </w:t>
      </w:r>
      <w:r w:rsidR="007D6C09">
        <w:t>i</w:t>
      </w:r>
      <w:r>
        <w:t>n JSX Attributes</w:t>
      </w:r>
    </w:p>
    <w:p w14:paraId="537F01F6" w14:textId="66FEA783" w:rsidR="007D6C09" w:rsidRPr="007D6C09" w:rsidRDefault="007D6C09" w:rsidP="007D6C09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ind w:left="360" w:hanging="270"/>
        <w:rPr>
          <w:rFonts w:eastAsiaTheme="minorEastAsia"/>
        </w:rPr>
      </w:pPr>
      <w:r>
        <w:t xml:space="preserve">Beyond a small expression, there should be no business logic inside a JSX Attribute </w:t>
      </w:r>
    </w:p>
    <w:p w14:paraId="2268D5EB" w14:textId="1036EF83" w:rsidR="007D6C09" w:rsidRDefault="007D6C09" w:rsidP="007D6C09">
      <w:pPr>
        <w:pStyle w:val="ListParagraph"/>
        <w:numPr>
          <w:ilvl w:val="0"/>
          <w:numId w:val="4"/>
        </w:numPr>
        <w:tabs>
          <w:tab w:val="left" w:pos="450"/>
          <w:tab w:val="left" w:pos="540"/>
        </w:tabs>
        <w:rPr>
          <w:rFonts w:eastAsiaTheme="minorEastAsia"/>
        </w:rPr>
      </w:pPr>
      <w:r>
        <w:rPr>
          <w:rFonts w:eastAsiaTheme="minorEastAsia"/>
        </w:rPr>
        <w:lastRenderedPageBreak/>
        <w:t>Instead, define the business logic above and keep the JSX clean</w:t>
      </w:r>
    </w:p>
    <w:p w14:paraId="5B3D9A27" w14:textId="77777777" w:rsidR="007D6C09" w:rsidRDefault="007D6C09" w:rsidP="007D6C09">
      <w:pPr>
        <w:tabs>
          <w:tab w:val="left" w:pos="450"/>
          <w:tab w:val="left" w:pos="540"/>
        </w:tabs>
        <w:rPr>
          <w:rFonts w:eastAsiaTheme="minorEastAsia"/>
        </w:rPr>
      </w:pPr>
    </w:p>
    <w:p w14:paraId="56206245" w14:textId="77777777" w:rsidR="007D6C09" w:rsidRPr="007D6C09" w:rsidRDefault="007D6C09" w:rsidP="007D6C09">
      <w:pPr>
        <w:tabs>
          <w:tab w:val="left" w:pos="450"/>
          <w:tab w:val="left" w:pos="540"/>
        </w:tabs>
        <w:rPr>
          <w:rFonts w:eastAsiaTheme="minorEastAsia"/>
        </w:rPr>
      </w:pPr>
    </w:p>
    <w:p w14:paraId="7644AD5F" w14:textId="77777777" w:rsidR="007D6C09" w:rsidRPr="007D6C09" w:rsidRDefault="007D6C09" w:rsidP="007D6C09"/>
    <w:sectPr w:rsidR="007D6C09" w:rsidRPr="007D6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359B2"/>
    <w:multiLevelType w:val="hybridMultilevel"/>
    <w:tmpl w:val="B5ECC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21C09"/>
    <w:multiLevelType w:val="hybridMultilevel"/>
    <w:tmpl w:val="73702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B78A8"/>
    <w:multiLevelType w:val="hybridMultilevel"/>
    <w:tmpl w:val="2DCA2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A0A54"/>
    <w:multiLevelType w:val="hybridMultilevel"/>
    <w:tmpl w:val="2000FEAA"/>
    <w:lvl w:ilvl="0" w:tplc="4F62C73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991440">
    <w:abstractNumId w:val="3"/>
  </w:num>
  <w:num w:numId="2" w16cid:durableId="141125627">
    <w:abstractNumId w:val="2"/>
  </w:num>
  <w:num w:numId="3" w16cid:durableId="1631478167">
    <w:abstractNumId w:val="0"/>
  </w:num>
  <w:num w:numId="4" w16cid:durableId="413547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53"/>
    <w:rsid w:val="00017342"/>
    <w:rsid w:val="00115DB6"/>
    <w:rsid w:val="00126AC5"/>
    <w:rsid w:val="001446D0"/>
    <w:rsid w:val="00186395"/>
    <w:rsid w:val="001D35E8"/>
    <w:rsid w:val="001F7D43"/>
    <w:rsid w:val="005235DB"/>
    <w:rsid w:val="00531A91"/>
    <w:rsid w:val="005A0838"/>
    <w:rsid w:val="00782060"/>
    <w:rsid w:val="007D1969"/>
    <w:rsid w:val="007D6C09"/>
    <w:rsid w:val="008560A8"/>
    <w:rsid w:val="00CB7A38"/>
    <w:rsid w:val="00DD5653"/>
    <w:rsid w:val="00DE4AE5"/>
    <w:rsid w:val="00F440F3"/>
    <w:rsid w:val="00FE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5AEF"/>
  <w15:chartTrackingRefBased/>
  <w15:docId w15:val="{39977A6C-F42F-4DEC-9F4C-D1EC2BAC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186395"/>
    <w:pPr>
      <w:numPr>
        <w:numId w:val="1"/>
      </w:num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6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6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6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6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6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6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6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39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65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6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6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6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6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6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6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6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6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65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E4A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404</Words>
  <Characters>2281</Characters>
  <Application>Microsoft Office Word</Application>
  <DocSecurity>0</DocSecurity>
  <Lines>68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Alysar Susan Tabet</dc:creator>
  <cp:keywords/>
  <dc:description/>
  <cp:lastModifiedBy>Alysar Susan Tabet</cp:lastModifiedBy>
  <cp:revision>5</cp:revision>
  <dcterms:created xsi:type="dcterms:W3CDTF">2025-11-28T02:57:00Z</dcterms:created>
  <dcterms:modified xsi:type="dcterms:W3CDTF">2025-11-28T03:52:00Z</dcterms:modified>
</cp:coreProperties>
</file>