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2CBF" w14:textId="0F854466" w:rsidR="00A40333" w:rsidRDefault="001D6BC2"/>
    <w:p w14:paraId="069DAFA3" w14:textId="6A67A4A1" w:rsidR="007B7251" w:rsidRDefault="007B7251"/>
    <w:p w14:paraId="5B2040EC" w14:textId="77777777" w:rsidR="007B7251" w:rsidRDefault="007B7251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B39074" w14:textId="77777777" w:rsidR="007B7251" w:rsidRDefault="007B7251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3625FFC" w14:textId="77777777" w:rsidR="00E4389A" w:rsidRDefault="00E4389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5A2AEAF8" w14:textId="77777777" w:rsidR="00FC4BC6" w:rsidRDefault="00FC4BC6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8221F27" w14:textId="2897948F" w:rsidR="007B7251" w:rsidRPr="00807658" w:rsidRDefault="007B7251" w:rsidP="007B7251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Alysha Velasquez</w:t>
      </w:r>
    </w:p>
    <w:p w14:paraId="4011D337" w14:textId="57254931" w:rsidR="007B7251" w:rsidRPr="00807658" w:rsidRDefault="007B7251" w:rsidP="007B7251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5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06E0B9BA" w14:textId="55E4FAAE" w:rsidR="007B7251" w:rsidRDefault="007B7251" w:rsidP="007B7251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Regis University</w:t>
      </w:r>
    </w:p>
    <w:p w14:paraId="4C71C3D8" w14:textId="43731F1E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27DA016" w14:textId="18732BD5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15655AEE" w14:textId="6C5E1A0D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711A4A66" w14:textId="18A517A1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1088369C" w14:textId="54A3BE36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8C4F8A8" w14:textId="2784131C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10DDD6FE" w14:textId="298D7C22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3DFDE1F" w14:textId="2E5926D3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334525" w14:textId="22F063C6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7B3079C5" w14:textId="0DBC686A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0FFE6914" w14:textId="2E11CB14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7BA89B8C" w14:textId="0E644F89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94BF00B" w14:textId="3144B575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3F20CB7" w14:textId="67DE9FB2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62A159FC" w14:textId="63060F15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7A7D801A" w14:textId="3BA85FBB" w:rsidR="00D10F0A" w:rsidRDefault="00D10F0A" w:rsidP="007B72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82D5214" w14:textId="6DB28940" w:rsidR="00D10F0A" w:rsidRDefault="00D10F0A" w:rsidP="00D10F0A">
      <w:pPr>
        <w:spacing w:line="480" w:lineRule="auto"/>
        <w:rPr>
          <w:rFonts w:ascii="Times New Roman" w:hAnsi="Times New Roman" w:cs="Times New Roman"/>
        </w:rPr>
      </w:pPr>
    </w:p>
    <w:p w14:paraId="74C1D7DE" w14:textId="134F4A96" w:rsidR="00D10F0A" w:rsidRPr="00807658" w:rsidRDefault="00D10F0A" w:rsidP="00D10F0A">
      <w:pPr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5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4B834D1E" w14:textId="77777777" w:rsidR="00D10F0A" w:rsidRPr="00807658" w:rsidRDefault="00D10F0A" w:rsidP="00D10F0A">
      <w:pPr>
        <w:rPr>
          <w:rFonts w:ascii="Times New Roman" w:hAnsi="Times New Roman" w:cs="Times New Roman"/>
        </w:rPr>
      </w:pPr>
    </w:p>
    <w:p w14:paraId="07326047" w14:textId="77777777" w:rsidR="00D10F0A" w:rsidRPr="00807658" w:rsidRDefault="00D10F0A" w:rsidP="00D10F0A">
      <w:pPr>
        <w:spacing w:line="480" w:lineRule="auto"/>
        <w:ind w:firstLine="360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The purpose of this document is to report the results of corresponding unit tests for week three. The screenshots below confirm that there were no errors with the unit tests.</w:t>
      </w:r>
    </w:p>
    <w:p w14:paraId="75486118" w14:textId="2462D739" w:rsidR="00D10F0A" w:rsidRDefault="00121D7C" w:rsidP="00121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Test Suite</w:t>
      </w:r>
    </w:p>
    <w:p w14:paraId="7EE7768D" w14:textId="72DFB891" w:rsidR="00121D7C" w:rsidRDefault="00121D7C" w:rsidP="00121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Domain Test</w:t>
      </w:r>
    </w:p>
    <w:p w14:paraId="0BB87A28" w14:textId="08482A5B" w:rsidR="00121D7C" w:rsidRDefault="00121D7C" w:rsidP="00121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Services Test</w:t>
      </w:r>
    </w:p>
    <w:p w14:paraId="538D8FEB" w14:textId="623235E7" w:rsidR="00121D7C" w:rsidRPr="00121D7C" w:rsidRDefault="00121D7C" w:rsidP="00121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Business Test</w:t>
      </w:r>
      <w:bookmarkStart w:id="0" w:name="_GoBack"/>
      <w:bookmarkEnd w:id="0"/>
    </w:p>
    <w:p w14:paraId="2ADF1469" w14:textId="1BBD388B" w:rsidR="007B7251" w:rsidRDefault="007B7251"/>
    <w:sectPr w:rsidR="007B7251" w:rsidSect="00421382">
      <w:headerReference w:type="even" r:id="rId7"/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129FC" w14:textId="77777777" w:rsidR="001D6BC2" w:rsidRDefault="001D6BC2" w:rsidP="007B43B3">
      <w:r>
        <w:separator/>
      </w:r>
    </w:p>
  </w:endnote>
  <w:endnote w:type="continuationSeparator" w:id="0">
    <w:p w14:paraId="6BA1431D" w14:textId="77777777" w:rsidR="001D6BC2" w:rsidRDefault="001D6BC2" w:rsidP="007B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4C3C" w14:textId="77777777" w:rsidR="001D6BC2" w:rsidRDefault="001D6BC2" w:rsidP="007B43B3">
      <w:r>
        <w:separator/>
      </w:r>
    </w:p>
  </w:footnote>
  <w:footnote w:type="continuationSeparator" w:id="0">
    <w:p w14:paraId="1ED121D3" w14:textId="77777777" w:rsidR="001D6BC2" w:rsidRDefault="001D6BC2" w:rsidP="007B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22917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54516F" w14:textId="08E4D377" w:rsidR="007B43B3" w:rsidRDefault="007B43B3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3F9C8" w14:textId="77777777" w:rsidR="007B43B3" w:rsidRDefault="007B43B3" w:rsidP="007B43B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35916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A8459A9" w14:textId="1E704232" w:rsidR="007B43B3" w:rsidRDefault="007B43B3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 w:rsidRPr="007B43B3">
          <w:rPr>
            <w:rStyle w:val="PageNumber"/>
            <w:rFonts w:ascii="Times New Roman" w:hAnsi="Times New Roman" w:cs="Times New Roman"/>
          </w:rPr>
          <w:fldChar w:fldCharType="begin"/>
        </w:r>
        <w:r w:rsidRPr="007B43B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B43B3">
          <w:rPr>
            <w:rStyle w:val="PageNumber"/>
            <w:rFonts w:ascii="Times New Roman" w:hAnsi="Times New Roman" w:cs="Times New Roman"/>
          </w:rPr>
          <w:fldChar w:fldCharType="separate"/>
        </w:r>
        <w:r w:rsidRPr="007B43B3">
          <w:rPr>
            <w:rStyle w:val="PageNumber"/>
            <w:rFonts w:ascii="Times New Roman" w:hAnsi="Times New Roman" w:cs="Times New Roman"/>
            <w:noProof/>
          </w:rPr>
          <w:t>1</w:t>
        </w:r>
        <w:r w:rsidRPr="007B43B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656DA73" w14:textId="6C80F1C7" w:rsidR="007B43B3" w:rsidRPr="007B43B3" w:rsidRDefault="007B43B3" w:rsidP="007B43B3">
    <w:pPr>
      <w:pStyle w:val="Header"/>
      <w:ind w:right="360"/>
      <w:rPr>
        <w:rFonts w:ascii="Times New Roman" w:hAnsi="Times New Roman" w:cs="Times New Roman"/>
      </w:rPr>
    </w:pPr>
    <w:r w:rsidRPr="007B43B3">
      <w:rPr>
        <w:rFonts w:ascii="Times New Roman" w:hAnsi="Times New Roman" w:cs="Times New Roman"/>
      </w:rPr>
      <w:t xml:space="preserve">Running head: WEEK 5 – HOMEWORK UNIT TEST EXECUTION </w:t>
    </w:r>
  </w:p>
  <w:p w14:paraId="1DF1C3E8" w14:textId="77777777" w:rsidR="007B43B3" w:rsidRDefault="007B4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2879"/>
    <w:multiLevelType w:val="hybridMultilevel"/>
    <w:tmpl w:val="9D02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3"/>
    <w:rsid w:val="00121D7C"/>
    <w:rsid w:val="001D6BC2"/>
    <w:rsid w:val="002A70B0"/>
    <w:rsid w:val="00421382"/>
    <w:rsid w:val="00434A99"/>
    <w:rsid w:val="006D1DB2"/>
    <w:rsid w:val="007B43B3"/>
    <w:rsid w:val="007B7251"/>
    <w:rsid w:val="008B75DC"/>
    <w:rsid w:val="008E6CB9"/>
    <w:rsid w:val="00AD421F"/>
    <w:rsid w:val="00C45CAD"/>
    <w:rsid w:val="00C905CD"/>
    <w:rsid w:val="00D10F0A"/>
    <w:rsid w:val="00DB50CD"/>
    <w:rsid w:val="00E4389A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9910"/>
  <w15:chartTrackingRefBased/>
  <w15:docId w15:val="{33E846DD-3459-F645-886D-5D0DD42A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3B3"/>
  </w:style>
  <w:style w:type="paragraph" w:styleId="Footer">
    <w:name w:val="footer"/>
    <w:basedOn w:val="Normal"/>
    <w:link w:val="FooterChar"/>
    <w:uiPriority w:val="99"/>
    <w:unhideWhenUsed/>
    <w:rsid w:val="007B4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3B3"/>
  </w:style>
  <w:style w:type="character" w:styleId="PageNumber">
    <w:name w:val="page number"/>
    <w:basedOn w:val="DefaultParagraphFont"/>
    <w:uiPriority w:val="99"/>
    <w:semiHidden/>
    <w:unhideWhenUsed/>
    <w:rsid w:val="007B43B3"/>
  </w:style>
  <w:style w:type="paragraph" w:styleId="ListParagraph">
    <w:name w:val="List Paragraph"/>
    <w:basedOn w:val="Normal"/>
    <w:uiPriority w:val="34"/>
    <w:qFormat/>
    <w:rsid w:val="0012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7</cp:revision>
  <dcterms:created xsi:type="dcterms:W3CDTF">2019-12-01T21:11:00Z</dcterms:created>
  <dcterms:modified xsi:type="dcterms:W3CDTF">2019-12-01T21:17:00Z</dcterms:modified>
</cp:coreProperties>
</file>