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E583AD" w14:textId="77777777" w:rsidR="00522E33" w:rsidRDefault="00522E33" w:rsidP="00333825">
      <w:pPr>
        <w:jc w:val="both"/>
      </w:pPr>
    </w:p>
    <w:p w14:paraId="76F9694C" w14:textId="77777777" w:rsidR="00721C38" w:rsidRPr="00617CBC" w:rsidRDefault="0080337F" w:rsidP="00617CBC">
      <w:pPr>
        <w:ind w:left="360"/>
        <w:jc w:val="both"/>
        <w:rPr>
          <w:rFonts w:ascii="Tw Cen MT" w:hAnsi="Tw Cen MT" w:cs="Arial"/>
          <w:b/>
          <w:i/>
          <w:sz w:val="20"/>
        </w:rPr>
      </w:pPr>
      <w:r>
        <w:rPr>
          <w:noProof/>
        </w:rPr>
        <mc:AlternateContent>
          <mc:Choice Requires="wps">
            <w:drawing>
              <wp:anchor distT="0" distB="0" distL="114300" distR="114300" simplePos="0" relativeHeight="251658240" behindDoc="0" locked="0" layoutInCell="0" allowOverlap="1" wp14:anchorId="1F8BFC20" wp14:editId="58541298">
                <wp:simplePos x="0" y="0"/>
                <wp:positionH relativeFrom="page">
                  <wp:posOffset>319405</wp:posOffset>
                </wp:positionH>
                <wp:positionV relativeFrom="page">
                  <wp:posOffset>2673350</wp:posOffset>
                </wp:positionV>
                <wp:extent cx="6933565" cy="3348990"/>
                <wp:effectExtent l="0" t="0" r="635" b="3810"/>
                <wp:wrapNone/>
                <wp:docPr id="19" name="Rectángulo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334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tblW w:w="5000" w:type="pct"/>
                              <w:jc w:val="center"/>
                              <w:tblCellMar>
                                <w:top w:w="144" w:type="dxa"/>
                                <w:left w:w="0" w:type="dxa"/>
                                <w:bottom w:w="144" w:type="dxa"/>
                                <w:right w:w="0" w:type="dxa"/>
                              </w:tblCellMar>
                              <w:tblLook w:val="04A0" w:firstRow="1" w:lastRow="0" w:firstColumn="1" w:lastColumn="0" w:noHBand="0" w:noVBand="1"/>
                            </w:tblPr>
                            <w:tblGrid>
                              <w:gridCol w:w="10918"/>
                            </w:tblGrid>
                            <w:tr w:rsidR="003A5B9A" w:rsidRPr="009A7ECC" w14:paraId="73BA0BC6" w14:textId="77777777" w:rsidTr="001802FF">
                              <w:trPr>
                                <w:trHeight w:val="144"/>
                                <w:jc w:val="center"/>
                              </w:trPr>
                              <w:tc>
                                <w:tcPr>
                                  <w:tcW w:w="0" w:type="auto"/>
                                  <w:shd w:val="clear" w:color="auto" w:fill="F4B29B"/>
                                  <w:tcMar>
                                    <w:top w:w="0" w:type="dxa"/>
                                    <w:bottom w:w="0" w:type="dxa"/>
                                  </w:tcMar>
                                  <w:vAlign w:val="center"/>
                                </w:tcPr>
                                <w:p w14:paraId="069DEDD7" w14:textId="77777777" w:rsidR="003A5B9A" w:rsidRPr="009A7ECC" w:rsidRDefault="003A5B9A" w:rsidP="00DB6D60">
                                  <w:pPr>
                                    <w:pStyle w:val="Sinespaciado"/>
                                    <w:jc w:val="center"/>
                                    <w:rPr>
                                      <w:sz w:val="8"/>
                                      <w:szCs w:val="8"/>
                                    </w:rPr>
                                  </w:pPr>
                                </w:p>
                              </w:tc>
                            </w:tr>
                            <w:tr w:rsidR="003A5B9A" w:rsidRPr="009A7ECC" w14:paraId="36D6DC84" w14:textId="77777777" w:rsidTr="001802FF">
                              <w:trPr>
                                <w:trHeight w:val="1440"/>
                                <w:jc w:val="center"/>
                              </w:trPr>
                              <w:tc>
                                <w:tcPr>
                                  <w:tcW w:w="0" w:type="auto"/>
                                  <w:shd w:val="clear" w:color="auto" w:fill="D34817"/>
                                  <w:vAlign w:val="center"/>
                                </w:tcPr>
                                <w:p w14:paraId="43628D63" w14:textId="77777777" w:rsidR="003A5B9A" w:rsidRPr="001802FF" w:rsidRDefault="003A5B9A" w:rsidP="00DB6D60">
                                  <w:pPr>
                                    <w:pStyle w:val="Sinespaciado"/>
                                    <w:suppressOverlap/>
                                    <w:jc w:val="center"/>
                                    <w:rPr>
                                      <w:rFonts w:ascii="Tw Cen MT" w:eastAsia="Times New Roman" w:hAnsi="Tw Cen MT"/>
                                      <w:color w:val="FFFFFF"/>
                                      <w:sz w:val="72"/>
                                      <w:szCs w:val="72"/>
                                    </w:rPr>
                                  </w:pPr>
                                  <w:r>
                                    <w:rPr>
                                      <w:rFonts w:ascii="Tw Cen MT" w:eastAsia="Times New Roman" w:hAnsi="Tw Cen MT"/>
                                      <w:i/>
                                      <w:color w:val="FFFFFF"/>
                                      <w:sz w:val="56"/>
                                      <w:szCs w:val="72"/>
                                      <w:lang w:val="es-ES"/>
                                    </w:rPr>
                                    <w:t>BASES</w:t>
                                  </w:r>
                                  <w:r w:rsidRPr="001802FF">
                                    <w:rPr>
                                      <w:rFonts w:ascii="Tw Cen MT" w:eastAsia="Times New Roman" w:hAnsi="Tw Cen MT"/>
                                      <w:i/>
                                      <w:color w:val="FFFFFF"/>
                                      <w:sz w:val="56"/>
                                      <w:szCs w:val="72"/>
                                      <w:lang w:val="es-ES"/>
                                    </w:rPr>
                                    <w:t xml:space="preserve"> ESTÁNDAR DE LICITACIÓN PÚBLICA PARA LA CONTRATACIÓN DE </w:t>
                                  </w:r>
                                  <w:r>
                                    <w:rPr>
                                      <w:rFonts w:ascii="Tw Cen MT" w:eastAsia="Times New Roman" w:hAnsi="Tw Cen MT"/>
                                      <w:i/>
                                      <w:color w:val="FFFFFF"/>
                                      <w:sz w:val="56"/>
                                      <w:szCs w:val="72"/>
                                      <w:lang w:val="es-ES"/>
                                    </w:rPr>
                                    <w:t>LA EJECUCIÓN DE OBRAS</w:t>
                                  </w:r>
                                </w:p>
                              </w:tc>
                            </w:tr>
                            <w:tr w:rsidR="003A5B9A" w:rsidRPr="009A7ECC" w14:paraId="2107968D" w14:textId="77777777" w:rsidTr="001802FF">
                              <w:trPr>
                                <w:trHeight w:val="144"/>
                                <w:jc w:val="center"/>
                              </w:trPr>
                              <w:tc>
                                <w:tcPr>
                                  <w:tcW w:w="0" w:type="auto"/>
                                  <w:shd w:val="clear" w:color="auto" w:fill="918485"/>
                                  <w:tcMar>
                                    <w:top w:w="0" w:type="dxa"/>
                                    <w:bottom w:w="0" w:type="dxa"/>
                                  </w:tcMar>
                                  <w:vAlign w:val="center"/>
                                </w:tcPr>
                                <w:p w14:paraId="6BD68DB7" w14:textId="77777777" w:rsidR="003A5B9A" w:rsidRPr="009A7ECC" w:rsidRDefault="003A5B9A" w:rsidP="00DB6D60">
                                  <w:pPr>
                                    <w:pStyle w:val="Sinespaciado"/>
                                    <w:jc w:val="center"/>
                                    <w:rPr>
                                      <w:sz w:val="56"/>
                                      <w:szCs w:val="8"/>
                                    </w:rPr>
                                  </w:pPr>
                                </w:p>
                              </w:tc>
                            </w:tr>
                            <w:tr w:rsidR="003A5B9A" w:rsidRPr="009A7ECC" w14:paraId="6F2C283B" w14:textId="77777777">
                              <w:trPr>
                                <w:trHeight w:val="720"/>
                                <w:jc w:val="center"/>
                              </w:trPr>
                              <w:tc>
                                <w:tcPr>
                                  <w:tcW w:w="0" w:type="auto"/>
                                  <w:vAlign w:val="bottom"/>
                                </w:tcPr>
                                <w:p w14:paraId="3B275672" w14:textId="77777777" w:rsidR="003A5B9A" w:rsidRPr="009A7ECC" w:rsidRDefault="003A5B9A" w:rsidP="00933FBD">
                                  <w:pPr>
                                    <w:pStyle w:val="Sinespaciado"/>
                                    <w:suppressOverlap/>
                                    <w:jc w:val="center"/>
                                    <w:rPr>
                                      <w:rFonts w:ascii="Tw Cen MT" w:eastAsia="Times New Roman" w:hAnsi="Tw Cen MT"/>
                                      <w:i/>
                                      <w:iCs/>
                                      <w:sz w:val="36"/>
                                      <w:szCs w:val="36"/>
                                    </w:rPr>
                                  </w:pPr>
                                  <w:r w:rsidRPr="009A7ECC">
                                    <w:rPr>
                                      <w:rFonts w:ascii="Tw Cen MT" w:hAnsi="Tw Cen MT"/>
                                      <w:i/>
                                      <w:sz w:val="36"/>
                                      <w:szCs w:val="36"/>
                                    </w:rPr>
                                    <w:t>Aprobado mediante Directiva Nº</w:t>
                                  </w:r>
                                  <w:r>
                                    <w:rPr>
                                      <w:rFonts w:ascii="Tw Cen MT" w:hAnsi="Tw Cen MT"/>
                                      <w:i/>
                                      <w:sz w:val="36"/>
                                      <w:szCs w:val="36"/>
                                    </w:rPr>
                                    <w:t xml:space="preserve"> 001-2019-OSCE/CD</w:t>
                                  </w:r>
                                </w:p>
                              </w:tc>
                            </w:tr>
                          </w:tbl>
                          <w:p w14:paraId="0C1050F4" w14:textId="77777777" w:rsidR="003A5B9A" w:rsidRDefault="003A5B9A"/>
                        </w:txbxContent>
                      </wps:txbx>
                      <wps:bodyPr rot="0" vert="horz" wrap="square" lIns="0" tIns="0" rIns="0" bIns="0" anchor="t" anchorCtr="0" upright="1">
                        <a:noAutofit/>
                      </wps:bodyPr>
                    </wps:wsp>
                  </a:graphicData>
                </a:graphic>
                <wp14:sizeRelH relativeFrom="page">
                  <wp14:pctWidth>91700</wp14:pctWidth>
                </wp14:sizeRelH>
                <wp14:sizeRelV relativeFrom="margin">
                  <wp14:pctHeight>0</wp14:pctHeight>
                </wp14:sizeRelV>
              </wp:anchor>
            </w:drawing>
          </mc:Choice>
          <mc:Fallback>
            <w:pict>
              <v:rect w14:anchorId="1F8BFC20" id="Rectángulo 619" o:spid="_x0000_s1026" style="position:absolute;left:0;text-align:left;margin-left:25.15pt;margin-top:210.5pt;width:545.95pt;height:263.7pt;z-index:251658240;visibility:visible;mso-wrap-style:square;mso-width-percent:917;mso-height-percent:0;mso-wrap-distance-left:9pt;mso-wrap-distance-top:0;mso-wrap-distance-right:9pt;mso-wrap-distance-bottom:0;mso-position-horizontal:absolute;mso-position-horizontal-relative:page;mso-position-vertical:absolute;mso-position-vertical-relative:page;mso-width-percent:917;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" o:allowincell="f" filled="f" stroked="f">
                <v:textbox inset="0,0,0,0">
                  <w:txbxContent>
                    <w:tbl>
                      <w:tblPr>
                        <w:tblOverlap w:val="never"/>
                        <w:tblW w:w="5000" w:type="pct"/>
                        <w:jc w:val="center"/>
                        <w:tblCellMar>
                          <w:top w:w="144" w:type="dxa"/>
                          <w:left w:w="0" w:type="dxa"/>
                          <w:bottom w:w="144" w:type="dxa"/>
                          <w:right w:w="0" w:type="dxa"/>
                        </w:tblCellMar>
                        <w:tblLook w:val="04A0" w:firstRow="1" w:lastRow="0" w:firstColumn="1" w:lastColumn="0" w:noHBand="0" w:noVBand="1"/>
                      </w:tblPr>
                      <w:tblGrid>
                        <w:gridCol w:w="10918"/>
                      </w:tblGrid>
                      <w:tr w:rsidR="003A5B9A" w:rsidRPr="009A7ECC" w14:paraId="73BA0BC6" w14:textId="77777777" w:rsidTr="001802FF">
                        <w:trPr>
                          <w:trHeight w:val="144"/>
                          <w:jc w:val="center"/>
                        </w:trPr>
                        <w:tc>
                          <w:tcPr>
                            <w:tcW w:w="0" w:type="auto"/>
                            <w:shd w:val="clear" w:color="auto" w:fill="F4B29B"/>
                            <w:tcMar>
                              <w:top w:w="0" w:type="dxa"/>
                              <w:bottom w:w="0" w:type="dxa"/>
                            </w:tcMar>
                            <w:vAlign w:val="center"/>
                          </w:tcPr>
                          <w:p w14:paraId="069DEDD7" w14:textId="77777777" w:rsidR="003A5B9A" w:rsidRPr="009A7ECC" w:rsidRDefault="003A5B9A" w:rsidP="00DB6D60">
                            <w:pPr>
                              <w:pStyle w:val="Sinespaciado"/>
                              <w:jc w:val="center"/>
                              <w:rPr>
                                <w:sz w:val="8"/>
                                <w:szCs w:val="8"/>
                              </w:rPr>
                            </w:pPr>
                          </w:p>
                        </w:tc>
                      </w:tr>
                      <w:tr w:rsidR="003A5B9A" w:rsidRPr="009A7ECC" w14:paraId="36D6DC84" w14:textId="77777777" w:rsidTr="001802FF">
                        <w:trPr>
                          <w:trHeight w:val="1440"/>
                          <w:jc w:val="center"/>
                        </w:trPr>
                        <w:tc>
                          <w:tcPr>
                            <w:tcW w:w="0" w:type="auto"/>
                            <w:shd w:val="clear" w:color="auto" w:fill="D34817"/>
                            <w:vAlign w:val="center"/>
                          </w:tcPr>
                          <w:p w14:paraId="43628D63" w14:textId="77777777" w:rsidR="003A5B9A" w:rsidRPr="001802FF" w:rsidRDefault="003A5B9A" w:rsidP="00DB6D60">
                            <w:pPr>
                              <w:pStyle w:val="Sinespaciado"/>
                              <w:suppressOverlap/>
                              <w:jc w:val="center"/>
                              <w:rPr>
                                <w:rFonts w:ascii="Tw Cen MT" w:eastAsia="Times New Roman" w:hAnsi="Tw Cen MT"/>
                                <w:color w:val="FFFFFF"/>
                                <w:sz w:val="72"/>
                                <w:szCs w:val="72"/>
                              </w:rPr>
                            </w:pPr>
                            <w:r>
                              <w:rPr>
                                <w:rFonts w:ascii="Tw Cen MT" w:eastAsia="Times New Roman" w:hAnsi="Tw Cen MT"/>
                                <w:i/>
                                <w:color w:val="FFFFFF"/>
                                <w:sz w:val="56"/>
                                <w:szCs w:val="72"/>
                                <w:lang w:val="es-ES"/>
                              </w:rPr>
                              <w:t>BASES</w:t>
                            </w:r>
                            <w:r w:rsidRPr="001802FF">
                              <w:rPr>
                                <w:rFonts w:ascii="Tw Cen MT" w:eastAsia="Times New Roman" w:hAnsi="Tw Cen MT"/>
                                <w:i/>
                                <w:color w:val="FFFFFF"/>
                                <w:sz w:val="56"/>
                                <w:szCs w:val="72"/>
                                <w:lang w:val="es-ES"/>
                              </w:rPr>
                              <w:t xml:space="preserve"> ESTÁNDAR DE LICITACIÓN PÚBLICA PARA LA CONTRATACIÓN DE </w:t>
                            </w:r>
                            <w:r>
                              <w:rPr>
                                <w:rFonts w:ascii="Tw Cen MT" w:eastAsia="Times New Roman" w:hAnsi="Tw Cen MT"/>
                                <w:i/>
                                <w:color w:val="FFFFFF"/>
                                <w:sz w:val="56"/>
                                <w:szCs w:val="72"/>
                                <w:lang w:val="es-ES"/>
                              </w:rPr>
                              <w:t>LA EJECUCIÓN DE OBRAS</w:t>
                            </w:r>
                          </w:p>
                        </w:tc>
                      </w:tr>
                      <w:tr w:rsidR="003A5B9A" w:rsidRPr="009A7ECC" w14:paraId="2107968D" w14:textId="77777777" w:rsidTr="001802FF">
                        <w:trPr>
                          <w:trHeight w:val="144"/>
                          <w:jc w:val="center"/>
                        </w:trPr>
                        <w:tc>
                          <w:tcPr>
                            <w:tcW w:w="0" w:type="auto"/>
                            <w:shd w:val="clear" w:color="auto" w:fill="918485"/>
                            <w:tcMar>
                              <w:top w:w="0" w:type="dxa"/>
                              <w:bottom w:w="0" w:type="dxa"/>
                            </w:tcMar>
                            <w:vAlign w:val="center"/>
                          </w:tcPr>
                          <w:p w14:paraId="6BD68DB7" w14:textId="77777777" w:rsidR="003A5B9A" w:rsidRPr="009A7ECC" w:rsidRDefault="003A5B9A" w:rsidP="00DB6D60">
                            <w:pPr>
                              <w:pStyle w:val="Sinespaciado"/>
                              <w:jc w:val="center"/>
                              <w:rPr>
                                <w:sz w:val="56"/>
                                <w:szCs w:val="8"/>
                              </w:rPr>
                            </w:pPr>
                          </w:p>
                        </w:tc>
                      </w:tr>
                      <w:tr w:rsidR="003A5B9A" w:rsidRPr="009A7ECC" w14:paraId="6F2C283B" w14:textId="77777777">
                        <w:trPr>
                          <w:trHeight w:val="720"/>
                          <w:jc w:val="center"/>
                        </w:trPr>
                        <w:tc>
                          <w:tcPr>
                            <w:tcW w:w="0" w:type="auto"/>
                            <w:vAlign w:val="bottom"/>
                          </w:tcPr>
                          <w:p w14:paraId="3B275672" w14:textId="77777777" w:rsidR="003A5B9A" w:rsidRPr="009A7ECC" w:rsidRDefault="003A5B9A" w:rsidP="00933FBD">
                            <w:pPr>
                              <w:pStyle w:val="Sinespaciado"/>
                              <w:suppressOverlap/>
                              <w:jc w:val="center"/>
                              <w:rPr>
                                <w:rFonts w:ascii="Tw Cen MT" w:eastAsia="Times New Roman" w:hAnsi="Tw Cen MT"/>
                                <w:i/>
                                <w:iCs/>
                                <w:sz w:val="36"/>
                                <w:szCs w:val="36"/>
                              </w:rPr>
                            </w:pPr>
                            <w:r w:rsidRPr="009A7ECC">
                              <w:rPr>
                                <w:rFonts w:ascii="Tw Cen MT" w:hAnsi="Tw Cen MT"/>
                                <w:i/>
                                <w:sz w:val="36"/>
                                <w:szCs w:val="36"/>
                              </w:rPr>
                              <w:t>Aprobado mediante Directiva Nº</w:t>
                            </w:r>
                            <w:r>
                              <w:rPr>
                                <w:rFonts w:ascii="Tw Cen MT" w:hAnsi="Tw Cen MT"/>
                                <w:i/>
                                <w:sz w:val="36"/>
                                <w:szCs w:val="36"/>
                              </w:rPr>
                              <w:t xml:space="preserve"> 001-2019-OSCE/CD</w:t>
                            </w:r>
                          </w:p>
                        </w:tc>
                      </w:tr>
                    </w:tbl>
                    <w:p w14:paraId="0C1050F4" w14:textId="77777777" w:rsidR="003A5B9A" w:rsidRDefault="003A5B9A"/>
                  </w:txbxContent>
                </v:textbox>
                <w10:wrap anchorx="page" anchory="page"/>
              </v:rect>
            </w:pict>
          </mc:Fallback>
        </mc:AlternateContent>
      </w:r>
      <w:r w:rsidR="00FA1EEA">
        <w:rPr>
          <w:noProof/>
        </w:rPr>
        <w:drawing>
          <wp:anchor distT="0" distB="0" distL="114300" distR="114300" simplePos="0" relativeHeight="251656192" behindDoc="0" locked="0" layoutInCell="1" allowOverlap="1" wp14:anchorId="2C5A2930" wp14:editId="19EAD35B">
            <wp:simplePos x="0" y="0"/>
            <wp:positionH relativeFrom="column">
              <wp:posOffset>1804670</wp:posOffset>
            </wp:positionH>
            <wp:positionV relativeFrom="paragraph">
              <wp:posOffset>4791075</wp:posOffset>
            </wp:positionV>
            <wp:extent cx="2454910" cy="781050"/>
            <wp:effectExtent l="0" t="0" r="2540" b="0"/>
            <wp:wrapThrough wrapText="bothSides">
              <wp:wrapPolygon edited="0">
                <wp:start x="0" y="0"/>
                <wp:lineTo x="0" y="21073"/>
                <wp:lineTo x="21455" y="21073"/>
                <wp:lineTo x="21455" y="0"/>
                <wp:lineTo x="0" y="0"/>
              </wp:wrapPolygon>
            </wp:wrapThrough>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rcRect l="15204" t="27725" r="18916" b="55836"/>
                    <a:stretch>
                      <a:fillRect/>
                    </a:stretch>
                  </pic:blipFill>
                  <pic:spPr bwMode="auto">
                    <a:xfrm>
                      <a:off x="0" y="0"/>
                      <a:ext cx="2454910" cy="781050"/>
                    </a:xfrm>
                    <a:prstGeom prst="rect">
                      <a:avLst/>
                    </a:prstGeom>
                    <a:noFill/>
                    <a:ln>
                      <a:noFill/>
                    </a:ln>
                  </pic:spPr>
                </pic:pic>
              </a:graphicData>
            </a:graphic>
          </wp:anchor>
        </w:drawing>
      </w:r>
      <w:r>
        <w:rPr>
          <w:noProof/>
        </w:rPr>
        <mc:AlternateContent>
          <mc:Choice Requires="wps">
            <w:drawing>
              <wp:anchor distT="0" distB="0" distL="114300" distR="114300" simplePos="0" relativeHeight="251657216" behindDoc="0" locked="0" layoutInCell="0" allowOverlap="1" wp14:anchorId="60BB1762" wp14:editId="047CF5D4">
                <wp:simplePos x="0" y="0"/>
                <wp:positionH relativeFrom="page">
                  <wp:posOffset>900430</wp:posOffset>
                </wp:positionH>
                <wp:positionV relativeFrom="page">
                  <wp:posOffset>8123555</wp:posOffset>
                </wp:positionV>
                <wp:extent cx="5760085" cy="807085"/>
                <wp:effectExtent l="0" t="0" r="0" b="0"/>
                <wp:wrapNone/>
                <wp:docPr id="17" name="Rectángulo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01C829" w14:textId="77777777" w:rsidR="003A5B9A" w:rsidRDefault="003A5B9A" w:rsidP="00950004">
                            <w:pPr>
                              <w:pStyle w:val="Sinespaciado"/>
                              <w:spacing w:line="276" w:lineRule="auto"/>
                              <w:suppressOverlap/>
                              <w:jc w:val="center"/>
                            </w:pPr>
                            <w:r>
                              <w:rPr>
                                <w:rFonts w:ascii="Tw Cen MT" w:hAnsi="Tw Cen MT"/>
                                <w:b/>
                                <w:bCs/>
                                <w:i/>
                                <w:caps/>
                                <w:color w:val="D34817"/>
                              </w:rPr>
                              <w:t>SUB DIRECCIÓN DE NORMATIVIDAD – DIRECCIÓN TÉCNICO NORMATIVA</w:t>
                            </w:r>
                          </w:p>
                          <w:p w14:paraId="3C6873EF" w14:textId="77777777" w:rsidR="003A5B9A" w:rsidRPr="005349EA" w:rsidRDefault="003A5B9A">
                            <w:pPr>
                              <w:pStyle w:val="Sinespaciado"/>
                              <w:spacing w:line="276" w:lineRule="auto"/>
                              <w:suppressOverlap/>
                              <w:jc w:val="center"/>
                              <w:rPr>
                                <w:rFonts w:ascii="Tw Cen MT" w:hAnsi="Tw Cen MT"/>
                                <w:i/>
                              </w:rPr>
                            </w:pPr>
                            <w:r>
                              <w:rPr>
                                <w:rFonts w:ascii="Tw Cen MT" w:hAnsi="Tw Cen MT"/>
                                <w:i/>
                              </w:rPr>
                              <w:t xml:space="preserve"> ORGANISMO SUPERVISOR DE LAS CONTRATACIONES DEL ESTADO - OSCE</w:t>
                            </w: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60BB1762" id="Rectángulo 618" o:spid="_x0000_s1027" style="position:absolute;left:0;text-align:left;margin-left:70.9pt;margin-top:639.65pt;width:453.55pt;height:63.55pt;z-index:25165721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" o:allowincell="f" filled="f" stroked="f" strokeweight=".25pt">
                <v:textbox style="mso-fit-shape-to-text:t" inset=",18pt,,18pt">
                  <w:txbxContent>
                    <w:p w14:paraId="0101C829" w14:textId="77777777" w:rsidR="003A5B9A" w:rsidRDefault="003A5B9A" w:rsidP="00950004">
                      <w:pPr>
                        <w:pStyle w:val="Sinespaciado"/>
                        <w:spacing w:line="276" w:lineRule="auto"/>
                        <w:suppressOverlap/>
                        <w:jc w:val="center"/>
                      </w:pPr>
                      <w:r>
                        <w:rPr>
                          <w:rFonts w:ascii="Tw Cen MT" w:hAnsi="Tw Cen MT"/>
                          <w:b/>
                          <w:bCs/>
                          <w:i/>
                          <w:caps/>
                          <w:color w:val="D34817"/>
                        </w:rPr>
                        <w:t>SUB DIRECCIÓN DE NORMATIVIDAD – DIRECCIÓN TÉCNICO NORMATIVA</w:t>
                      </w:r>
                    </w:p>
                    <w:p w14:paraId="3C6873EF" w14:textId="77777777" w:rsidR="003A5B9A" w:rsidRPr="005349EA" w:rsidRDefault="003A5B9A">
                      <w:pPr>
                        <w:pStyle w:val="Sinespaciado"/>
                        <w:spacing w:line="276" w:lineRule="auto"/>
                        <w:suppressOverlap/>
                        <w:jc w:val="center"/>
                        <w:rPr>
                          <w:rFonts w:ascii="Tw Cen MT" w:hAnsi="Tw Cen MT"/>
                          <w:i/>
                        </w:rPr>
                      </w:pPr>
                      <w:r>
                        <w:rPr>
                          <w:rFonts w:ascii="Tw Cen MT" w:hAnsi="Tw Cen MT"/>
                          <w:i/>
                        </w:rPr>
                        <w:t xml:space="preserve"> ORGANISMO SUPERVISOR DE LAS CONTRATACIONES DEL ESTADO - OSCE</w:t>
                      </w:r>
                    </w:p>
                  </w:txbxContent>
                </v:textbox>
                <w10:wrap anchorx="page" anchory="page"/>
              </v:rect>
            </w:pict>
          </mc:Fallback>
        </mc:AlternateContent>
      </w:r>
      <w:r w:rsidR="00F341C6">
        <w:br w:type="page"/>
      </w:r>
    </w:p>
    <w:p w14:paraId="59498690" w14:textId="77777777" w:rsidR="00A62170" w:rsidRPr="00A62170" w:rsidRDefault="00A62170" w:rsidP="00353A3C">
      <w:pPr>
        <w:ind w:left="360"/>
        <w:jc w:val="both"/>
        <w:rPr>
          <w:rFonts w:ascii="Tw Cen MT" w:hAnsi="Tw Cen MT" w:cs="Arial"/>
          <w:b/>
          <w:i/>
          <w:sz w:val="20"/>
        </w:rPr>
      </w:pPr>
      <w:r w:rsidRPr="00A62170">
        <w:rPr>
          <w:rFonts w:ascii="Tw Cen MT" w:hAnsi="Tw Cen MT" w:cs="Arial"/>
          <w:b/>
          <w:i/>
          <w:sz w:val="20"/>
        </w:rPr>
        <w:lastRenderedPageBreak/>
        <w:t>SIMBOLOGÍA UTILIZADA:</w:t>
      </w:r>
    </w:p>
    <w:p w14:paraId="74BC2930" w14:textId="77777777" w:rsidR="006D3A5D" w:rsidRDefault="006D3A5D" w:rsidP="00617CBC">
      <w:pPr>
        <w:ind w:left="360"/>
        <w:jc w:val="both"/>
        <w:rPr>
          <w:rFonts w:ascii="Tw Cen MT" w:hAnsi="Tw Cen MT" w:cs="Arial"/>
          <w:b/>
          <w:i/>
          <w:sz w:val="20"/>
        </w:rPr>
      </w:pPr>
    </w:p>
    <w:tbl>
      <w:tblPr>
        <w:tblW w:w="0" w:type="auto"/>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1"/>
        <w:gridCol w:w="2376"/>
        <w:gridCol w:w="5466"/>
      </w:tblGrid>
      <w:tr w:rsidR="006D3A5D" w:rsidRPr="001802FF" w14:paraId="5EF03D9D" w14:textId="77777777" w:rsidTr="00944129">
        <w:tc>
          <w:tcPr>
            <w:tcW w:w="511" w:type="dxa"/>
          </w:tcPr>
          <w:p w14:paraId="7184FF56" w14:textId="77777777" w:rsidR="006D3A5D" w:rsidRPr="001802FF" w:rsidRDefault="006D3A5D" w:rsidP="00905A8A">
            <w:pPr>
              <w:jc w:val="both"/>
              <w:rPr>
                <w:rFonts w:ascii="Tw Cen MT" w:hAnsi="Tw Cen MT" w:cs="Arial"/>
                <w:b/>
                <w:sz w:val="20"/>
              </w:rPr>
            </w:pPr>
            <w:r w:rsidRPr="001802FF">
              <w:rPr>
                <w:rFonts w:ascii="Tw Cen MT" w:hAnsi="Tw Cen MT" w:cs="Arial"/>
                <w:b/>
                <w:sz w:val="20"/>
              </w:rPr>
              <w:t>Nº</w:t>
            </w:r>
          </w:p>
        </w:tc>
        <w:tc>
          <w:tcPr>
            <w:tcW w:w="2376" w:type="dxa"/>
          </w:tcPr>
          <w:p w14:paraId="16446B79" w14:textId="77777777" w:rsidR="006D3A5D" w:rsidRPr="001802FF" w:rsidRDefault="006D3A5D" w:rsidP="00905A8A">
            <w:pPr>
              <w:jc w:val="both"/>
              <w:rPr>
                <w:rFonts w:ascii="Tw Cen MT" w:hAnsi="Tw Cen MT" w:cs="Arial"/>
                <w:b/>
                <w:sz w:val="20"/>
              </w:rPr>
            </w:pPr>
            <w:r w:rsidRPr="001802FF">
              <w:rPr>
                <w:rFonts w:ascii="Tw Cen MT" w:hAnsi="Tw Cen MT" w:cs="Arial"/>
                <w:b/>
                <w:sz w:val="20"/>
              </w:rPr>
              <w:t>Símbolo</w:t>
            </w:r>
          </w:p>
        </w:tc>
        <w:tc>
          <w:tcPr>
            <w:tcW w:w="5466" w:type="dxa"/>
          </w:tcPr>
          <w:p w14:paraId="59DBC3B8" w14:textId="77777777" w:rsidR="006D3A5D" w:rsidRPr="001802FF" w:rsidRDefault="006D3A5D" w:rsidP="00905A8A">
            <w:pPr>
              <w:jc w:val="both"/>
              <w:rPr>
                <w:rFonts w:ascii="Tw Cen MT" w:hAnsi="Tw Cen MT" w:cs="Arial"/>
                <w:b/>
                <w:sz w:val="20"/>
              </w:rPr>
            </w:pPr>
            <w:r w:rsidRPr="001802FF">
              <w:rPr>
                <w:rFonts w:ascii="Tw Cen MT" w:hAnsi="Tw Cen MT" w:cs="Arial"/>
                <w:b/>
                <w:sz w:val="20"/>
              </w:rPr>
              <w:t>Descripción</w:t>
            </w:r>
          </w:p>
        </w:tc>
      </w:tr>
      <w:tr w:rsidR="006D3A5D" w:rsidRPr="001802FF" w14:paraId="6A32D4AE" w14:textId="77777777" w:rsidTr="00944129">
        <w:trPr>
          <w:trHeight w:val="466"/>
        </w:trPr>
        <w:tc>
          <w:tcPr>
            <w:tcW w:w="511" w:type="dxa"/>
            <w:vAlign w:val="center"/>
          </w:tcPr>
          <w:p w14:paraId="41788CB9" w14:textId="77777777" w:rsidR="006D3A5D" w:rsidRPr="001802FF" w:rsidRDefault="006D3A5D" w:rsidP="00905A8A">
            <w:pPr>
              <w:jc w:val="center"/>
              <w:rPr>
                <w:rFonts w:ascii="Tw Cen MT" w:hAnsi="Tw Cen MT" w:cs="Arial"/>
                <w:b/>
                <w:sz w:val="20"/>
              </w:rPr>
            </w:pPr>
            <w:r w:rsidRPr="001802FF">
              <w:rPr>
                <w:rFonts w:ascii="Tw Cen MT" w:hAnsi="Tw Cen MT" w:cs="Arial"/>
                <w:b/>
                <w:sz w:val="20"/>
              </w:rPr>
              <w:t>1</w:t>
            </w:r>
          </w:p>
        </w:tc>
        <w:tc>
          <w:tcPr>
            <w:tcW w:w="2376" w:type="dxa"/>
            <w:vAlign w:val="center"/>
          </w:tcPr>
          <w:p w14:paraId="48BB6322" w14:textId="77777777" w:rsidR="006D3A5D" w:rsidRPr="001802FF" w:rsidRDefault="006D3A5D" w:rsidP="00905A8A">
            <w:pPr>
              <w:jc w:val="both"/>
              <w:rPr>
                <w:rFonts w:ascii="Tw Cen MT" w:hAnsi="Tw Cen MT" w:cs="Arial"/>
              </w:rPr>
            </w:pPr>
            <w:r w:rsidRPr="001802FF">
              <w:rPr>
                <w:rFonts w:ascii="Tw Cen MT" w:hAnsi="Tw Cen MT" w:cs="Arial"/>
                <w:highlight w:val="lightGray"/>
              </w:rPr>
              <w:t>[ABC]</w:t>
            </w:r>
            <w:r w:rsidRPr="001802FF">
              <w:rPr>
                <w:rFonts w:ascii="Tw Cen MT" w:hAnsi="Tw Cen MT" w:cs="Arial"/>
              </w:rPr>
              <w:t xml:space="preserve"> / </w:t>
            </w:r>
            <w:r w:rsidRPr="001802FF">
              <w:rPr>
                <w:rFonts w:ascii="Tw Cen MT" w:hAnsi="Tw Cen MT" w:cs="Arial"/>
                <w:highlight w:val="lightGray"/>
              </w:rPr>
              <w:t>[…….]</w:t>
            </w:r>
          </w:p>
        </w:tc>
        <w:tc>
          <w:tcPr>
            <w:tcW w:w="5466" w:type="dxa"/>
            <w:vAlign w:val="center"/>
          </w:tcPr>
          <w:p w14:paraId="57D6E598" w14:textId="77777777" w:rsidR="006D3A5D" w:rsidRPr="001802FF" w:rsidRDefault="006D3A5D" w:rsidP="00905A8A">
            <w:pPr>
              <w:jc w:val="both"/>
              <w:rPr>
                <w:rFonts w:ascii="Tw Cen MT" w:hAnsi="Tw Cen MT" w:cs="Arial"/>
                <w:sz w:val="18"/>
              </w:rPr>
            </w:pPr>
            <w:r w:rsidRPr="001802FF">
              <w:rPr>
                <w:rFonts w:ascii="Tw Cen MT" w:hAnsi="Tw Cen MT" w:cs="Arial"/>
                <w:sz w:val="18"/>
              </w:rPr>
              <w:t xml:space="preserve">La información solicitada dentro de los corchetes sombreados debe ser completada por la Entidad durante la elaboración de las </w:t>
            </w:r>
            <w:r>
              <w:rPr>
                <w:rFonts w:ascii="Tw Cen MT" w:hAnsi="Tw Cen MT" w:cs="Arial"/>
                <w:sz w:val="18"/>
              </w:rPr>
              <w:t>bases</w:t>
            </w:r>
            <w:r w:rsidRPr="001802FF">
              <w:rPr>
                <w:rFonts w:ascii="Tw Cen MT" w:hAnsi="Tw Cen MT" w:cs="Arial"/>
                <w:sz w:val="18"/>
              </w:rPr>
              <w:t>.</w:t>
            </w:r>
          </w:p>
        </w:tc>
      </w:tr>
      <w:tr w:rsidR="006D3A5D" w:rsidRPr="001802FF" w14:paraId="5FB347DB" w14:textId="77777777" w:rsidTr="00944129">
        <w:tc>
          <w:tcPr>
            <w:tcW w:w="511" w:type="dxa"/>
            <w:vAlign w:val="center"/>
          </w:tcPr>
          <w:p w14:paraId="3B15F698" w14:textId="77777777" w:rsidR="006D3A5D" w:rsidRPr="001802FF" w:rsidRDefault="006D3A5D" w:rsidP="00905A8A">
            <w:pPr>
              <w:jc w:val="center"/>
              <w:rPr>
                <w:rFonts w:ascii="Tw Cen MT" w:hAnsi="Tw Cen MT" w:cs="Arial"/>
                <w:b/>
                <w:sz w:val="20"/>
              </w:rPr>
            </w:pPr>
            <w:r w:rsidRPr="001802FF">
              <w:rPr>
                <w:rFonts w:ascii="Tw Cen MT" w:hAnsi="Tw Cen MT" w:cs="Arial"/>
                <w:b/>
                <w:sz w:val="20"/>
              </w:rPr>
              <w:t>2</w:t>
            </w:r>
          </w:p>
        </w:tc>
        <w:tc>
          <w:tcPr>
            <w:tcW w:w="2376" w:type="dxa"/>
            <w:vAlign w:val="center"/>
          </w:tcPr>
          <w:p w14:paraId="54A207D3" w14:textId="77777777" w:rsidR="006D3A5D" w:rsidRPr="001802FF" w:rsidRDefault="006D3A5D" w:rsidP="00905A8A">
            <w:pPr>
              <w:jc w:val="both"/>
              <w:rPr>
                <w:rFonts w:ascii="Tw Cen MT" w:hAnsi="Tw Cen MT" w:cs="Arial"/>
              </w:rPr>
            </w:pPr>
            <w:r w:rsidRPr="001802FF">
              <w:rPr>
                <w:rFonts w:ascii="Tw Cen MT" w:hAnsi="Tw Cen MT" w:cs="Arial"/>
              </w:rPr>
              <w:t>[ABC] / […….]</w:t>
            </w:r>
          </w:p>
        </w:tc>
        <w:tc>
          <w:tcPr>
            <w:tcW w:w="5466" w:type="dxa"/>
            <w:vAlign w:val="center"/>
          </w:tcPr>
          <w:p w14:paraId="671304FD" w14:textId="77777777" w:rsidR="006D3A5D" w:rsidRPr="00911E9E" w:rsidRDefault="006D3A5D" w:rsidP="00C818EF">
            <w:pPr>
              <w:jc w:val="both"/>
              <w:rPr>
                <w:rFonts w:ascii="Tw Cen MT" w:hAnsi="Tw Cen MT" w:cs="Arial"/>
                <w:sz w:val="18"/>
              </w:rPr>
            </w:pPr>
            <w:r w:rsidRPr="00911E9E">
              <w:rPr>
                <w:rFonts w:ascii="Tw Cen MT" w:hAnsi="Tw Cen MT" w:cs="Arial"/>
                <w:sz w:val="18"/>
              </w:rPr>
              <w:t xml:space="preserve">Es una indicación, o información que deberá ser completada por la Entidad con posterioridad al otorgamiento de la </w:t>
            </w:r>
            <w:r>
              <w:rPr>
                <w:rFonts w:ascii="Tw Cen MT" w:hAnsi="Tw Cen MT" w:cs="Arial"/>
                <w:sz w:val="18"/>
              </w:rPr>
              <w:t>buena pro</w:t>
            </w:r>
            <w:r w:rsidRPr="00911E9E">
              <w:rPr>
                <w:rFonts w:ascii="Tw Cen MT" w:hAnsi="Tw Cen MT" w:cs="Arial"/>
                <w:sz w:val="18"/>
              </w:rPr>
              <w:t xml:space="preserve"> para el caso específico de la elaboración de la PROFORMA DEL CONTRATO; o por los proveedores, en el caso de los ANEXOS de la </w:t>
            </w:r>
            <w:r>
              <w:rPr>
                <w:rFonts w:ascii="Tw Cen MT" w:hAnsi="Tw Cen MT" w:cs="Arial"/>
                <w:sz w:val="18"/>
              </w:rPr>
              <w:t>oferta</w:t>
            </w:r>
            <w:r w:rsidRPr="00911E9E">
              <w:rPr>
                <w:rFonts w:ascii="Tw Cen MT" w:hAnsi="Tw Cen MT" w:cs="Arial"/>
                <w:sz w:val="18"/>
              </w:rPr>
              <w:t>.</w:t>
            </w:r>
          </w:p>
        </w:tc>
      </w:tr>
      <w:tr w:rsidR="006D3A5D" w:rsidRPr="001802FF" w14:paraId="4627F2C8" w14:textId="77777777" w:rsidTr="00944129">
        <w:tc>
          <w:tcPr>
            <w:tcW w:w="511" w:type="dxa"/>
            <w:tcBorders>
              <w:top w:val="single" w:sz="4" w:space="0" w:color="000000"/>
              <w:left w:val="single" w:sz="4" w:space="0" w:color="000000"/>
              <w:bottom w:val="single" w:sz="4" w:space="0" w:color="000000"/>
              <w:right w:val="single" w:sz="4" w:space="0" w:color="000000"/>
            </w:tcBorders>
            <w:vAlign w:val="center"/>
          </w:tcPr>
          <w:p w14:paraId="7BD8969D" w14:textId="77777777" w:rsidR="006D3A5D" w:rsidRPr="001802FF" w:rsidRDefault="006D3A5D" w:rsidP="00905A8A">
            <w:pPr>
              <w:jc w:val="center"/>
              <w:rPr>
                <w:rFonts w:ascii="Tw Cen MT" w:hAnsi="Tw Cen MT" w:cs="Arial"/>
                <w:b/>
                <w:sz w:val="20"/>
              </w:rPr>
            </w:pPr>
            <w:r w:rsidRPr="001802FF">
              <w:rPr>
                <w:rFonts w:ascii="Tw Cen MT" w:hAnsi="Tw Cen MT" w:cs="Arial"/>
                <w:b/>
                <w:sz w:val="20"/>
              </w:rPr>
              <w:t>3</w:t>
            </w:r>
          </w:p>
        </w:tc>
        <w:tc>
          <w:tcPr>
            <w:tcW w:w="2376" w:type="dxa"/>
            <w:tcBorders>
              <w:top w:val="single" w:sz="4" w:space="0" w:color="000000"/>
              <w:left w:val="single" w:sz="4" w:space="0" w:color="000000"/>
              <w:bottom w:val="single" w:sz="4" w:space="0" w:color="000000"/>
              <w:right w:val="single" w:sz="4" w:space="0" w:color="000000"/>
            </w:tcBorders>
            <w:vAlign w:val="center"/>
          </w:tcPr>
          <w:p w14:paraId="3F17011E" w14:textId="77777777" w:rsidR="006D3A5D" w:rsidRPr="007A6227" w:rsidRDefault="00263F0D" w:rsidP="00905A8A">
            <w:pPr>
              <w:jc w:val="both"/>
              <w:rPr>
                <w:rFonts w:ascii="Tw Cen MT" w:hAnsi="Tw Cen MT" w:cs="Arial"/>
              </w:rPr>
            </w:pPr>
            <w:r w:rsidRPr="007A6227">
              <w:rPr>
                <w:rFonts w:ascii="Tw Cen MT" w:hAnsi="Tw Cen MT" w:cs="Arial"/>
                <w:noProof/>
              </w:rPr>
              <w:object w:dxaOrig="3285" w:dyaOrig="1275" w14:anchorId="097DF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7.7pt;height:36.7pt;mso-width-percent:0;mso-height-percent:0;mso-width-percent:0;mso-height-percent:0" o:ole="">
                  <v:imagedata r:id="rId12" o:title=""/>
                </v:shape>
                <o:OLEObject Type="Embed" ProgID="PBrush" ShapeID="_x0000_i1025" DrawAspect="Content" ObjectID="_1723015092" r:id="rId13"/>
              </w:object>
            </w:r>
          </w:p>
        </w:tc>
        <w:tc>
          <w:tcPr>
            <w:tcW w:w="5466" w:type="dxa"/>
            <w:tcBorders>
              <w:top w:val="single" w:sz="4" w:space="0" w:color="000000"/>
              <w:left w:val="single" w:sz="4" w:space="0" w:color="000000"/>
              <w:bottom w:val="single" w:sz="4" w:space="0" w:color="000000"/>
              <w:right w:val="single" w:sz="4" w:space="0" w:color="000000"/>
            </w:tcBorders>
            <w:vAlign w:val="center"/>
          </w:tcPr>
          <w:p w14:paraId="7092ADF1" w14:textId="77777777" w:rsidR="006D3A5D" w:rsidRPr="001802FF" w:rsidRDefault="006D3A5D" w:rsidP="00905A8A">
            <w:pPr>
              <w:jc w:val="both"/>
              <w:rPr>
                <w:rFonts w:ascii="Tw Cen MT" w:hAnsi="Tw Cen MT" w:cs="Arial"/>
                <w:sz w:val="18"/>
              </w:rPr>
            </w:pPr>
            <w:r w:rsidRPr="00CC70E7">
              <w:rPr>
                <w:rFonts w:ascii="Tw Cen MT" w:hAnsi="Tw Cen MT" w:cs="Arial"/>
                <w:sz w:val="18"/>
              </w:rPr>
              <w:t>Se refiere a consideraciones importantes a tener en cuenta por el comité de selección</w:t>
            </w:r>
            <w:r>
              <w:rPr>
                <w:rFonts w:ascii="Tw Cen MT" w:hAnsi="Tw Cen MT" w:cs="Arial"/>
                <w:sz w:val="18"/>
              </w:rPr>
              <w:t xml:space="preserve"> y</w:t>
            </w:r>
            <w:r w:rsidRPr="00CC70E7">
              <w:rPr>
                <w:rFonts w:ascii="Tw Cen MT" w:hAnsi="Tw Cen MT" w:cs="Arial"/>
                <w:sz w:val="18"/>
              </w:rPr>
              <w:t xml:space="preserve"> por los proveedores.</w:t>
            </w:r>
          </w:p>
        </w:tc>
      </w:tr>
      <w:tr w:rsidR="00944129" w:rsidRPr="001802FF" w14:paraId="7328732F" w14:textId="77777777" w:rsidTr="00944129">
        <w:tc>
          <w:tcPr>
            <w:tcW w:w="511" w:type="dxa"/>
            <w:tcBorders>
              <w:top w:val="single" w:sz="4" w:space="0" w:color="000000"/>
              <w:left w:val="single" w:sz="4" w:space="0" w:color="000000"/>
              <w:bottom w:val="single" w:sz="4" w:space="0" w:color="000000"/>
              <w:right w:val="single" w:sz="4" w:space="0" w:color="000000"/>
            </w:tcBorders>
            <w:vAlign w:val="center"/>
          </w:tcPr>
          <w:p w14:paraId="0599C2CB" w14:textId="77777777" w:rsidR="00944129" w:rsidRDefault="00944129" w:rsidP="00944129">
            <w:pPr>
              <w:jc w:val="center"/>
              <w:rPr>
                <w:rFonts w:ascii="Tw Cen MT" w:hAnsi="Tw Cen MT" w:cs="Arial"/>
                <w:b/>
                <w:sz w:val="20"/>
              </w:rPr>
            </w:pPr>
            <w:r>
              <w:rPr>
                <w:rFonts w:ascii="Tw Cen MT" w:hAnsi="Tw Cen MT" w:cs="Arial"/>
                <w:b/>
                <w:sz w:val="20"/>
              </w:rPr>
              <w:t>4</w:t>
            </w:r>
          </w:p>
        </w:tc>
        <w:tc>
          <w:tcPr>
            <w:tcW w:w="2376" w:type="dxa"/>
            <w:tcBorders>
              <w:top w:val="single" w:sz="4" w:space="0" w:color="000000"/>
              <w:left w:val="single" w:sz="4" w:space="0" w:color="000000"/>
              <w:bottom w:val="single" w:sz="4" w:space="0" w:color="000000"/>
              <w:right w:val="single" w:sz="4" w:space="0" w:color="000000"/>
            </w:tcBorders>
            <w:vAlign w:val="center"/>
          </w:tcPr>
          <w:p w14:paraId="76D29AF1" w14:textId="77777777" w:rsidR="00944129" w:rsidRPr="007A6227" w:rsidRDefault="00944129" w:rsidP="00944129">
            <w:pPr>
              <w:jc w:val="both"/>
              <w:rPr>
                <w:rFonts w:ascii="Tw Cen MT" w:hAnsi="Tw Cen MT" w:cs="Arial"/>
              </w:rPr>
            </w:pPr>
            <w:r>
              <w:rPr>
                <w:rFonts w:ascii="Tw Cen MT" w:hAnsi="Tw Cen MT" w:cs="Arial"/>
                <w:noProof/>
              </w:rPr>
              <w:drawing>
                <wp:inline distT="0" distB="0" distL="0" distR="0" wp14:anchorId="25AA4D3B" wp14:editId="1161A8DA">
                  <wp:extent cx="1086928" cy="396053"/>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1812B.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3629" cy="442220"/>
                          </a:xfrm>
                          <a:prstGeom prst="rect">
                            <a:avLst/>
                          </a:prstGeom>
                        </pic:spPr>
                      </pic:pic>
                    </a:graphicData>
                  </a:graphic>
                </wp:inline>
              </w:drawing>
            </w:r>
          </w:p>
        </w:tc>
        <w:tc>
          <w:tcPr>
            <w:tcW w:w="5466" w:type="dxa"/>
            <w:tcBorders>
              <w:top w:val="single" w:sz="4" w:space="0" w:color="000000"/>
              <w:left w:val="single" w:sz="4" w:space="0" w:color="000000"/>
              <w:bottom w:val="single" w:sz="4" w:space="0" w:color="000000"/>
              <w:right w:val="single" w:sz="4" w:space="0" w:color="000000"/>
            </w:tcBorders>
            <w:vAlign w:val="center"/>
          </w:tcPr>
          <w:p w14:paraId="088F0E68" w14:textId="77777777" w:rsidR="00944129" w:rsidRPr="00CC70E7" w:rsidRDefault="00944129" w:rsidP="00944129">
            <w:pPr>
              <w:jc w:val="both"/>
              <w:rPr>
                <w:rFonts w:ascii="Tw Cen MT" w:hAnsi="Tw Cen MT" w:cs="Arial"/>
                <w:sz w:val="18"/>
              </w:rPr>
            </w:pPr>
            <w:r w:rsidRPr="005E169C">
              <w:rPr>
                <w:rFonts w:ascii="Tw Cen MT" w:hAnsi="Tw Cen MT" w:cs="Arial"/>
                <w:sz w:val="18"/>
              </w:rPr>
              <w:t>Se refiere a advertencias a tener en cuenta por el comité de selección y por los proveedores.</w:t>
            </w:r>
          </w:p>
        </w:tc>
      </w:tr>
      <w:tr w:rsidR="00944129" w:rsidRPr="001802FF" w14:paraId="7F00499A" w14:textId="77777777" w:rsidTr="00944129">
        <w:tc>
          <w:tcPr>
            <w:tcW w:w="511" w:type="dxa"/>
            <w:tcBorders>
              <w:top w:val="single" w:sz="4" w:space="0" w:color="000000"/>
              <w:left w:val="single" w:sz="4" w:space="0" w:color="000000"/>
              <w:bottom w:val="single" w:sz="4" w:space="0" w:color="000000"/>
              <w:right w:val="single" w:sz="4" w:space="0" w:color="000000"/>
            </w:tcBorders>
            <w:vAlign w:val="center"/>
          </w:tcPr>
          <w:p w14:paraId="71D7D63F" w14:textId="77777777" w:rsidR="00944129" w:rsidRPr="001802FF" w:rsidRDefault="00944129" w:rsidP="00944129">
            <w:pPr>
              <w:jc w:val="center"/>
              <w:rPr>
                <w:rFonts w:ascii="Tw Cen MT" w:hAnsi="Tw Cen MT" w:cs="Arial"/>
                <w:b/>
                <w:sz w:val="20"/>
              </w:rPr>
            </w:pPr>
            <w:r>
              <w:rPr>
                <w:rFonts w:ascii="Tw Cen MT" w:hAnsi="Tw Cen MT" w:cs="Arial"/>
                <w:b/>
                <w:sz w:val="20"/>
              </w:rPr>
              <w:t>5</w:t>
            </w:r>
          </w:p>
        </w:tc>
        <w:tc>
          <w:tcPr>
            <w:tcW w:w="2376" w:type="dxa"/>
            <w:tcBorders>
              <w:top w:val="single" w:sz="4" w:space="0" w:color="000000"/>
              <w:left w:val="single" w:sz="4" w:space="0" w:color="000000"/>
              <w:bottom w:val="single" w:sz="4" w:space="0" w:color="000000"/>
              <w:right w:val="single" w:sz="4" w:space="0" w:color="000000"/>
            </w:tcBorders>
            <w:vAlign w:val="center"/>
          </w:tcPr>
          <w:p w14:paraId="0043189D" w14:textId="77777777" w:rsidR="00944129" w:rsidRPr="007A6227" w:rsidRDefault="00263F0D" w:rsidP="00944129">
            <w:pPr>
              <w:jc w:val="both"/>
              <w:rPr>
                <w:rFonts w:ascii="Tw Cen MT" w:hAnsi="Tw Cen MT" w:cs="Arial"/>
              </w:rPr>
            </w:pPr>
            <w:r w:rsidRPr="007A6227">
              <w:rPr>
                <w:rFonts w:ascii="Tw Cen MT" w:hAnsi="Tw Cen MT" w:cs="Arial"/>
                <w:noProof/>
              </w:rPr>
              <w:object w:dxaOrig="4185" w:dyaOrig="1260" w14:anchorId="3EB921B8">
                <v:shape id="_x0000_i1026" type="#_x0000_t75" alt="" style="width:107.35pt;height:35.3pt;mso-width-percent:0;mso-height-percent:0;mso-width-percent:0;mso-height-percent:0" o:ole="">
                  <v:imagedata r:id="rId15" o:title=""/>
                </v:shape>
                <o:OLEObject Type="Embed" ProgID="PBrush" ShapeID="_x0000_i1026" DrawAspect="Content" ObjectID="_1723015093" r:id="rId16"/>
              </w:object>
            </w:r>
          </w:p>
        </w:tc>
        <w:tc>
          <w:tcPr>
            <w:tcW w:w="5466" w:type="dxa"/>
            <w:tcBorders>
              <w:top w:val="single" w:sz="4" w:space="0" w:color="000000"/>
              <w:left w:val="single" w:sz="4" w:space="0" w:color="000000"/>
              <w:bottom w:val="single" w:sz="4" w:space="0" w:color="000000"/>
              <w:right w:val="single" w:sz="4" w:space="0" w:color="000000"/>
            </w:tcBorders>
            <w:vAlign w:val="center"/>
          </w:tcPr>
          <w:p w14:paraId="2913FDE7" w14:textId="77777777" w:rsidR="00944129" w:rsidRPr="001802FF" w:rsidRDefault="00944129" w:rsidP="00944129">
            <w:pPr>
              <w:jc w:val="both"/>
              <w:rPr>
                <w:rFonts w:ascii="Tw Cen MT" w:hAnsi="Tw Cen MT" w:cs="Arial"/>
                <w:sz w:val="18"/>
              </w:rPr>
            </w:pPr>
            <w:r w:rsidRPr="00CC70E7">
              <w:rPr>
                <w:rFonts w:ascii="Tw Cen MT" w:hAnsi="Tw Cen MT" w:cs="Arial"/>
                <w:sz w:val="18"/>
              </w:rPr>
              <w:t>Se refiere a consideraciones importantes a tener en cuenta por el comité de selección</w:t>
            </w:r>
            <w:r>
              <w:rPr>
                <w:rFonts w:ascii="Tw Cen MT" w:hAnsi="Tw Cen MT" w:cs="Arial"/>
                <w:sz w:val="18"/>
              </w:rPr>
              <w:t xml:space="preserve"> y deben ser eliminadas una vez culminada la elaboración de las bases.</w:t>
            </w:r>
          </w:p>
        </w:tc>
      </w:tr>
    </w:tbl>
    <w:p w14:paraId="49149A7F" w14:textId="77777777" w:rsidR="006D3A5D" w:rsidRPr="00617CBC" w:rsidRDefault="006D3A5D" w:rsidP="00617CBC">
      <w:pPr>
        <w:ind w:left="360"/>
        <w:jc w:val="both"/>
        <w:rPr>
          <w:rFonts w:ascii="Tw Cen MT" w:hAnsi="Tw Cen MT" w:cs="Arial"/>
          <w:b/>
          <w:i/>
          <w:sz w:val="20"/>
        </w:rPr>
      </w:pPr>
    </w:p>
    <w:p w14:paraId="3677D639" w14:textId="77777777" w:rsidR="00A62170" w:rsidRPr="00617CBC" w:rsidRDefault="00A62170" w:rsidP="00617CBC">
      <w:pPr>
        <w:ind w:left="360"/>
        <w:jc w:val="both"/>
        <w:rPr>
          <w:rFonts w:ascii="Tw Cen MT" w:hAnsi="Tw Cen MT" w:cs="Arial"/>
          <w:b/>
          <w:i/>
          <w:sz w:val="20"/>
        </w:rPr>
      </w:pPr>
    </w:p>
    <w:p w14:paraId="2E622B9D" w14:textId="77777777" w:rsidR="00A62170" w:rsidRPr="00A62170" w:rsidRDefault="00A62170" w:rsidP="00353A3C">
      <w:pPr>
        <w:ind w:left="360"/>
        <w:jc w:val="both"/>
        <w:rPr>
          <w:rFonts w:ascii="Tw Cen MT" w:hAnsi="Tw Cen MT" w:cs="Arial"/>
          <w:b/>
          <w:i/>
          <w:sz w:val="20"/>
        </w:rPr>
      </w:pPr>
      <w:r w:rsidRPr="00A62170">
        <w:rPr>
          <w:rFonts w:ascii="Tw Cen MT" w:hAnsi="Tw Cen MT" w:cs="Arial"/>
          <w:b/>
          <w:i/>
          <w:sz w:val="20"/>
        </w:rPr>
        <w:t>CARACTERÍSTICAS DEL DOCUMENTO:</w:t>
      </w:r>
    </w:p>
    <w:p w14:paraId="072FF6E3" w14:textId="77777777" w:rsidR="00353A3C" w:rsidRDefault="00353A3C" w:rsidP="00353A3C">
      <w:pPr>
        <w:ind w:left="360"/>
        <w:jc w:val="both"/>
        <w:rPr>
          <w:rFonts w:ascii="Tw Cen MT" w:hAnsi="Tw Cen MT"/>
          <w:i/>
          <w:sz w:val="20"/>
        </w:rPr>
      </w:pPr>
    </w:p>
    <w:p w14:paraId="561F1591" w14:textId="77777777" w:rsidR="00A62170" w:rsidRPr="00353A3C" w:rsidRDefault="00A131E8" w:rsidP="00353A3C">
      <w:pPr>
        <w:ind w:left="360"/>
        <w:jc w:val="both"/>
        <w:rPr>
          <w:rFonts w:ascii="Tw Cen MT" w:hAnsi="Tw Cen MT"/>
          <w:i/>
          <w:sz w:val="20"/>
        </w:rPr>
      </w:pPr>
      <w:r w:rsidRPr="00353A3C">
        <w:rPr>
          <w:rFonts w:ascii="Tw Cen MT" w:hAnsi="Tw Cen MT"/>
          <w:i/>
          <w:sz w:val="20"/>
        </w:rPr>
        <w:t xml:space="preserve">Las </w:t>
      </w:r>
      <w:r w:rsidR="00113A54">
        <w:rPr>
          <w:rFonts w:ascii="Tw Cen MT" w:hAnsi="Tw Cen MT"/>
          <w:i/>
          <w:sz w:val="20"/>
        </w:rPr>
        <w:t>b</w:t>
      </w:r>
      <w:r w:rsidR="0026589B">
        <w:rPr>
          <w:rFonts w:ascii="Tw Cen MT" w:hAnsi="Tw Cen MT"/>
          <w:i/>
          <w:sz w:val="20"/>
        </w:rPr>
        <w:t>ases</w:t>
      </w:r>
      <w:r w:rsidRPr="00353A3C">
        <w:rPr>
          <w:rFonts w:ascii="Tw Cen MT" w:hAnsi="Tw Cen MT"/>
          <w:i/>
          <w:sz w:val="20"/>
        </w:rPr>
        <w:t xml:space="preserve"> </w:t>
      </w:r>
      <w:r w:rsidR="00A43683">
        <w:rPr>
          <w:rFonts w:ascii="Tw Cen MT" w:hAnsi="Tw Cen MT"/>
          <w:i/>
          <w:sz w:val="20"/>
        </w:rPr>
        <w:t>e</w:t>
      </w:r>
      <w:r w:rsidRPr="00353A3C">
        <w:rPr>
          <w:rFonts w:ascii="Tw Cen MT" w:hAnsi="Tw Cen MT"/>
          <w:i/>
          <w:sz w:val="20"/>
        </w:rPr>
        <w:t xml:space="preserve">stándar </w:t>
      </w:r>
      <w:r w:rsidR="00A62170" w:rsidRPr="00353A3C">
        <w:rPr>
          <w:rFonts w:ascii="Tw Cen MT" w:hAnsi="Tw Cen MT"/>
          <w:i/>
          <w:sz w:val="20"/>
        </w:rPr>
        <w:t>debe</w:t>
      </w:r>
      <w:r w:rsidRPr="00353A3C">
        <w:rPr>
          <w:rFonts w:ascii="Tw Cen MT" w:hAnsi="Tw Cen MT"/>
          <w:i/>
          <w:sz w:val="20"/>
        </w:rPr>
        <w:t>n ser elaboradas</w:t>
      </w:r>
      <w:r w:rsidR="00A62170" w:rsidRPr="00353A3C">
        <w:rPr>
          <w:rFonts w:ascii="Tw Cen MT" w:hAnsi="Tw Cen MT"/>
          <w:i/>
          <w:sz w:val="20"/>
        </w:rPr>
        <w:t xml:space="preserve"> en formato WORD</w:t>
      </w:r>
      <w:r w:rsidR="00A62170" w:rsidRPr="00886ABE">
        <w:rPr>
          <w:rFonts w:ascii="Tw Cen MT" w:hAnsi="Tw Cen MT"/>
          <w:i/>
          <w:sz w:val="20"/>
        </w:rPr>
        <w:t xml:space="preserve">, </w:t>
      </w:r>
      <w:r w:rsidR="00E468A0" w:rsidRPr="00886ABE">
        <w:rPr>
          <w:rFonts w:ascii="Tw Cen MT" w:hAnsi="Tw Cen MT"/>
          <w:i/>
          <w:sz w:val="20"/>
        </w:rPr>
        <w:t>y deben tener las siguientes características:</w:t>
      </w:r>
    </w:p>
    <w:p w14:paraId="018B30E0" w14:textId="77777777" w:rsidR="00A62170" w:rsidRPr="00353A3C" w:rsidRDefault="00A62170" w:rsidP="00353A3C">
      <w:pPr>
        <w:ind w:left="360"/>
        <w:jc w:val="both"/>
        <w:rPr>
          <w:rFonts w:ascii="Tw Cen MT" w:hAnsi="Tw Cen MT"/>
          <w:i/>
          <w:sz w:val="20"/>
        </w:rPr>
      </w:pPr>
    </w:p>
    <w:tbl>
      <w:tblPr>
        <w:tblW w:w="0" w:type="auto"/>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
        <w:gridCol w:w="1650"/>
        <w:gridCol w:w="6177"/>
      </w:tblGrid>
      <w:tr w:rsidR="00A62170" w:rsidRPr="001802FF" w14:paraId="1EC6BECD" w14:textId="77777777" w:rsidTr="00AD41CA">
        <w:tc>
          <w:tcPr>
            <w:tcW w:w="527" w:type="dxa"/>
          </w:tcPr>
          <w:p w14:paraId="53DEA2A4"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N</w:t>
            </w:r>
            <w:r w:rsidR="00FB5CD3" w:rsidRPr="001802FF">
              <w:rPr>
                <w:rFonts w:ascii="Tw Cen MT" w:hAnsi="Tw Cen MT" w:cs="Arial"/>
                <w:b/>
                <w:sz w:val="20"/>
              </w:rPr>
              <w:t>º</w:t>
            </w:r>
          </w:p>
        </w:tc>
        <w:tc>
          <w:tcPr>
            <w:tcW w:w="1651" w:type="dxa"/>
          </w:tcPr>
          <w:p w14:paraId="1F12604C" w14:textId="77777777" w:rsidR="00A62170" w:rsidRPr="001802FF" w:rsidRDefault="00A62170" w:rsidP="00AD41CA">
            <w:pPr>
              <w:jc w:val="both"/>
              <w:rPr>
                <w:rFonts w:ascii="Tw Cen MT" w:hAnsi="Tw Cen MT" w:cs="Arial"/>
                <w:b/>
                <w:sz w:val="20"/>
              </w:rPr>
            </w:pPr>
            <w:r w:rsidRPr="001802FF">
              <w:rPr>
                <w:rFonts w:ascii="Tw Cen MT" w:hAnsi="Tw Cen MT" w:cs="Arial"/>
                <w:b/>
                <w:sz w:val="20"/>
              </w:rPr>
              <w:t>Características</w:t>
            </w:r>
          </w:p>
        </w:tc>
        <w:tc>
          <w:tcPr>
            <w:tcW w:w="6203" w:type="dxa"/>
          </w:tcPr>
          <w:p w14:paraId="1F050613" w14:textId="77777777" w:rsidR="00A62170" w:rsidRPr="001802FF" w:rsidRDefault="00A62170" w:rsidP="00AD41CA">
            <w:pPr>
              <w:jc w:val="both"/>
              <w:rPr>
                <w:rFonts w:ascii="Tw Cen MT" w:hAnsi="Tw Cen MT" w:cs="Arial"/>
                <w:b/>
                <w:sz w:val="20"/>
              </w:rPr>
            </w:pPr>
            <w:r w:rsidRPr="001802FF">
              <w:rPr>
                <w:rFonts w:ascii="Tw Cen MT" w:hAnsi="Tw Cen MT" w:cs="Arial"/>
                <w:b/>
                <w:sz w:val="20"/>
              </w:rPr>
              <w:t>Parámetros</w:t>
            </w:r>
          </w:p>
        </w:tc>
      </w:tr>
      <w:tr w:rsidR="00A62170" w:rsidRPr="001802FF" w14:paraId="4AB52849" w14:textId="77777777" w:rsidTr="00AD41CA">
        <w:trPr>
          <w:trHeight w:val="504"/>
        </w:trPr>
        <w:tc>
          <w:tcPr>
            <w:tcW w:w="527" w:type="dxa"/>
            <w:vAlign w:val="center"/>
          </w:tcPr>
          <w:p w14:paraId="49928548"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1</w:t>
            </w:r>
          </w:p>
        </w:tc>
        <w:tc>
          <w:tcPr>
            <w:tcW w:w="1651" w:type="dxa"/>
            <w:vAlign w:val="center"/>
          </w:tcPr>
          <w:p w14:paraId="150FE796"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Márgenes</w:t>
            </w:r>
          </w:p>
        </w:tc>
        <w:tc>
          <w:tcPr>
            <w:tcW w:w="6203" w:type="dxa"/>
            <w:vAlign w:val="center"/>
          </w:tcPr>
          <w:p w14:paraId="1E342376" w14:textId="77777777" w:rsidR="00A62170" w:rsidRPr="001802FF" w:rsidRDefault="00A62170" w:rsidP="00AD41CA">
            <w:pPr>
              <w:pStyle w:val="Prrafodelista"/>
              <w:ind w:left="0"/>
              <w:rPr>
                <w:rFonts w:ascii="Tw Cen MT" w:hAnsi="Tw Cen MT" w:cs="Arial"/>
                <w:sz w:val="18"/>
                <w:szCs w:val="18"/>
              </w:rPr>
            </w:pPr>
            <w:r w:rsidRPr="001802FF">
              <w:rPr>
                <w:rFonts w:ascii="Tw Cen MT" w:hAnsi="Tw Cen MT" w:cs="Arial"/>
                <w:sz w:val="18"/>
                <w:szCs w:val="18"/>
              </w:rPr>
              <w:t>Superior</w:t>
            </w:r>
            <w:r w:rsidRPr="001802FF">
              <w:rPr>
                <w:rFonts w:ascii="Tw Cen MT" w:hAnsi="Tw Cen MT" w:cs="Arial"/>
                <w:sz w:val="18"/>
                <w:szCs w:val="18"/>
              </w:rPr>
              <w:tab/>
              <w:t>: 2.</w:t>
            </w:r>
            <w:r w:rsidR="00C45A2A" w:rsidRPr="001802FF">
              <w:rPr>
                <w:rFonts w:ascii="Tw Cen MT" w:hAnsi="Tw Cen MT" w:cs="Arial"/>
                <w:sz w:val="18"/>
                <w:szCs w:val="18"/>
              </w:rPr>
              <w:t>5</w:t>
            </w:r>
            <w:r w:rsidRPr="001802FF">
              <w:rPr>
                <w:rFonts w:ascii="Tw Cen MT" w:hAnsi="Tw Cen MT" w:cs="Arial"/>
                <w:sz w:val="18"/>
                <w:szCs w:val="18"/>
              </w:rPr>
              <w:t xml:space="preserve"> cm          Inferior: </w:t>
            </w:r>
            <w:r w:rsidR="00C45A2A" w:rsidRPr="001802FF">
              <w:rPr>
                <w:rFonts w:ascii="Tw Cen MT" w:hAnsi="Tw Cen MT" w:cs="Arial"/>
                <w:sz w:val="18"/>
                <w:szCs w:val="18"/>
              </w:rPr>
              <w:t>2</w:t>
            </w:r>
            <w:r w:rsidRPr="001802FF">
              <w:rPr>
                <w:rFonts w:ascii="Tw Cen MT" w:hAnsi="Tw Cen MT" w:cs="Arial"/>
                <w:sz w:val="18"/>
                <w:szCs w:val="18"/>
              </w:rPr>
              <w:t>.</w:t>
            </w:r>
            <w:r w:rsidR="00130F2B">
              <w:rPr>
                <w:rFonts w:ascii="Tw Cen MT" w:hAnsi="Tw Cen MT" w:cs="Arial"/>
                <w:sz w:val="18"/>
                <w:szCs w:val="18"/>
              </w:rPr>
              <w:t>5</w:t>
            </w:r>
            <w:r w:rsidRPr="001802FF">
              <w:rPr>
                <w:rFonts w:ascii="Tw Cen MT" w:hAnsi="Tw Cen MT" w:cs="Arial"/>
                <w:sz w:val="18"/>
                <w:szCs w:val="18"/>
              </w:rPr>
              <w:t xml:space="preserve"> cm</w:t>
            </w:r>
          </w:p>
          <w:p w14:paraId="514121A9" w14:textId="77777777" w:rsidR="00A62170" w:rsidRPr="001802FF" w:rsidRDefault="00A62170" w:rsidP="00AD41CA">
            <w:pPr>
              <w:pStyle w:val="Prrafodelista"/>
              <w:ind w:left="0"/>
              <w:rPr>
                <w:rFonts w:ascii="Tw Cen MT" w:hAnsi="Tw Cen MT" w:cs="Arial"/>
                <w:sz w:val="18"/>
                <w:szCs w:val="18"/>
              </w:rPr>
            </w:pPr>
            <w:r w:rsidRPr="001802FF">
              <w:rPr>
                <w:rFonts w:ascii="Tw Cen MT" w:hAnsi="Tw Cen MT" w:cs="Arial"/>
                <w:sz w:val="18"/>
                <w:szCs w:val="18"/>
              </w:rPr>
              <w:t>Izquierda: 2.5 cm          Derecha: 2.5 cm</w:t>
            </w:r>
          </w:p>
        </w:tc>
      </w:tr>
      <w:tr w:rsidR="00A62170" w:rsidRPr="001802FF" w14:paraId="5B640E16" w14:textId="77777777" w:rsidTr="00AD41CA">
        <w:trPr>
          <w:trHeight w:val="346"/>
        </w:trPr>
        <w:tc>
          <w:tcPr>
            <w:tcW w:w="527" w:type="dxa"/>
            <w:vAlign w:val="center"/>
          </w:tcPr>
          <w:p w14:paraId="22D754D5"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2</w:t>
            </w:r>
          </w:p>
        </w:tc>
        <w:tc>
          <w:tcPr>
            <w:tcW w:w="1651" w:type="dxa"/>
            <w:vAlign w:val="center"/>
          </w:tcPr>
          <w:p w14:paraId="39DE40D4"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Fuente</w:t>
            </w:r>
          </w:p>
        </w:tc>
        <w:tc>
          <w:tcPr>
            <w:tcW w:w="6203" w:type="dxa"/>
            <w:vAlign w:val="center"/>
          </w:tcPr>
          <w:p w14:paraId="1E69C981"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Arial</w:t>
            </w:r>
          </w:p>
        </w:tc>
      </w:tr>
      <w:tr w:rsidR="00A62170" w:rsidRPr="001802FF" w14:paraId="51013AF0" w14:textId="77777777" w:rsidTr="00AD41CA">
        <w:trPr>
          <w:trHeight w:val="699"/>
        </w:trPr>
        <w:tc>
          <w:tcPr>
            <w:tcW w:w="527" w:type="dxa"/>
            <w:vAlign w:val="center"/>
          </w:tcPr>
          <w:p w14:paraId="287D52FC"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3</w:t>
            </w:r>
          </w:p>
        </w:tc>
        <w:tc>
          <w:tcPr>
            <w:tcW w:w="1651" w:type="dxa"/>
            <w:vAlign w:val="center"/>
          </w:tcPr>
          <w:p w14:paraId="6AE56416"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Estilo de Fuente</w:t>
            </w:r>
          </w:p>
        </w:tc>
        <w:tc>
          <w:tcPr>
            <w:tcW w:w="6203" w:type="dxa"/>
            <w:vAlign w:val="center"/>
          </w:tcPr>
          <w:p w14:paraId="7D3D9853"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Normal:  Para el contenido en general</w:t>
            </w:r>
          </w:p>
          <w:p w14:paraId="3F099D91"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Cursiva: Para el encabezado y pie de página</w:t>
            </w:r>
          </w:p>
          <w:p w14:paraId="6EEE8F6D" w14:textId="77777777" w:rsidR="00A62170" w:rsidRPr="001802FF" w:rsidRDefault="00A62170" w:rsidP="001929FB">
            <w:pPr>
              <w:jc w:val="both"/>
              <w:rPr>
                <w:rFonts w:ascii="Tw Cen MT" w:hAnsi="Tw Cen MT" w:cs="Arial"/>
                <w:sz w:val="18"/>
                <w:szCs w:val="18"/>
              </w:rPr>
            </w:pPr>
            <w:r w:rsidRPr="001802FF">
              <w:rPr>
                <w:rFonts w:ascii="Tw Cen MT" w:hAnsi="Tw Cen MT" w:cs="Arial"/>
                <w:sz w:val="18"/>
                <w:szCs w:val="18"/>
              </w:rPr>
              <w:t xml:space="preserve">            Para las Consideraciones importantes (Ítem 3 del cuadro anterior)</w:t>
            </w:r>
          </w:p>
        </w:tc>
      </w:tr>
      <w:tr w:rsidR="00A62170" w:rsidRPr="001802FF" w14:paraId="10B43BD7" w14:textId="77777777" w:rsidTr="00AD41CA">
        <w:trPr>
          <w:trHeight w:val="700"/>
        </w:trPr>
        <w:tc>
          <w:tcPr>
            <w:tcW w:w="527" w:type="dxa"/>
            <w:vAlign w:val="center"/>
          </w:tcPr>
          <w:p w14:paraId="373EEA38"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4</w:t>
            </w:r>
          </w:p>
        </w:tc>
        <w:tc>
          <w:tcPr>
            <w:tcW w:w="1651" w:type="dxa"/>
            <w:vAlign w:val="center"/>
          </w:tcPr>
          <w:p w14:paraId="03AC48CE"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Color de Fuente</w:t>
            </w:r>
          </w:p>
        </w:tc>
        <w:tc>
          <w:tcPr>
            <w:tcW w:w="6203" w:type="dxa"/>
            <w:vAlign w:val="center"/>
          </w:tcPr>
          <w:p w14:paraId="0371ADE1"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Automático: </w:t>
            </w:r>
            <w:r w:rsidR="001929FB" w:rsidRPr="001802FF">
              <w:rPr>
                <w:rFonts w:ascii="Tw Cen MT" w:hAnsi="Tw Cen MT" w:cs="Arial"/>
                <w:sz w:val="18"/>
                <w:szCs w:val="18"/>
              </w:rPr>
              <w:t xml:space="preserve"> </w:t>
            </w:r>
            <w:r w:rsidRPr="001802FF">
              <w:rPr>
                <w:rFonts w:ascii="Tw Cen MT" w:hAnsi="Tw Cen MT" w:cs="Arial"/>
                <w:sz w:val="18"/>
                <w:szCs w:val="18"/>
              </w:rPr>
              <w:t>Para el contenido en general</w:t>
            </w:r>
          </w:p>
          <w:p w14:paraId="3B283634" w14:textId="77777777" w:rsidR="00A62170" w:rsidRPr="001802FF" w:rsidRDefault="00A62170" w:rsidP="001929FB">
            <w:pPr>
              <w:jc w:val="both"/>
              <w:rPr>
                <w:rFonts w:ascii="Tw Cen MT" w:hAnsi="Tw Cen MT" w:cs="Arial"/>
                <w:sz w:val="18"/>
                <w:szCs w:val="18"/>
              </w:rPr>
            </w:pPr>
            <w:r w:rsidRPr="001802FF">
              <w:rPr>
                <w:rFonts w:ascii="Tw Cen MT" w:hAnsi="Tw Cen MT" w:cs="Arial"/>
                <w:sz w:val="18"/>
                <w:szCs w:val="18"/>
              </w:rPr>
              <w:t xml:space="preserve">Azul          : </w:t>
            </w:r>
            <w:r w:rsidR="001929FB" w:rsidRPr="001802FF">
              <w:rPr>
                <w:rFonts w:ascii="Tw Cen MT" w:hAnsi="Tw Cen MT" w:cs="Arial"/>
                <w:sz w:val="18"/>
                <w:szCs w:val="18"/>
              </w:rPr>
              <w:t xml:space="preserve"> </w:t>
            </w:r>
            <w:r w:rsidRPr="001802FF">
              <w:rPr>
                <w:rFonts w:ascii="Tw Cen MT" w:hAnsi="Tw Cen MT" w:cs="Arial"/>
                <w:sz w:val="18"/>
                <w:szCs w:val="18"/>
              </w:rPr>
              <w:t>Para las Consideraciones importantes</w:t>
            </w:r>
            <w:r w:rsidR="001929FB" w:rsidRPr="001802FF">
              <w:rPr>
                <w:rFonts w:ascii="Tw Cen MT" w:hAnsi="Tw Cen MT" w:cs="Arial"/>
                <w:sz w:val="18"/>
                <w:szCs w:val="18"/>
              </w:rPr>
              <w:t xml:space="preserve"> </w:t>
            </w:r>
            <w:r w:rsidRPr="001802FF">
              <w:rPr>
                <w:rFonts w:ascii="Tw Cen MT" w:hAnsi="Tw Cen MT" w:cs="Arial"/>
                <w:sz w:val="18"/>
                <w:szCs w:val="18"/>
              </w:rPr>
              <w:t>(Ítem 3 del cuadro anterior)</w:t>
            </w:r>
          </w:p>
        </w:tc>
      </w:tr>
      <w:tr w:rsidR="00A62170" w:rsidRPr="001802FF" w14:paraId="5FAF0A2E" w14:textId="77777777" w:rsidTr="00AD41CA">
        <w:trPr>
          <w:trHeight w:val="1327"/>
        </w:trPr>
        <w:tc>
          <w:tcPr>
            <w:tcW w:w="527" w:type="dxa"/>
            <w:vAlign w:val="center"/>
          </w:tcPr>
          <w:p w14:paraId="6D685D80"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5</w:t>
            </w:r>
          </w:p>
        </w:tc>
        <w:tc>
          <w:tcPr>
            <w:tcW w:w="1651" w:type="dxa"/>
            <w:vAlign w:val="center"/>
          </w:tcPr>
          <w:p w14:paraId="57D7F2C2"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Tamaño de Letra</w:t>
            </w:r>
          </w:p>
        </w:tc>
        <w:tc>
          <w:tcPr>
            <w:tcW w:w="6203" w:type="dxa"/>
            <w:vAlign w:val="center"/>
          </w:tcPr>
          <w:p w14:paraId="1288CEAD" w14:textId="77777777" w:rsidR="00A62170" w:rsidRPr="001802FF" w:rsidRDefault="00A62170" w:rsidP="00AD41CA">
            <w:pPr>
              <w:jc w:val="both"/>
              <w:rPr>
                <w:rFonts w:ascii="Tw Cen MT" w:hAnsi="Tw Cen MT" w:cs="Arial"/>
                <w:sz w:val="18"/>
                <w:szCs w:val="18"/>
              </w:rPr>
            </w:pPr>
            <w:r w:rsidRPr="005B0E90">
              <w:rPr>
                <w:rFonts w:ascii="Tw Cen MT" w:hAnsi="Tw Cen MT" w:cs="Arial"/>
                <w:sz w:val="18"/>
                <w:szCs w:val="18"/>
              </w:rPr>
              <w:t>16 : Para las dos primeras hojas de las Secciones General y Específica</w:t>
            </w:r>
          </w:p>
          <w:p w14:paraId="256D804A" w14:textId="77777777" w:rsidR="00A62170" w:rsidRPr="001802FF" w:rsidRDefault="00A62170" w:rsidP="00AD41CA">
            <w:pPr>
              <w:jc w:val="both"/>
              <w:rPr>
                <w:rFonts w:ascii="Tw Cen MT" w:hAnsi="Tw Cen MT" w:cs="Arial"/>
                <w:sz w:val="18"/>
                <w:szCs w:val="18"/>
              </w:rPr>
            </w:pPr>
            <w:proofErr w:type="gramStart"/>
            <w:r w:rsidRPr="001802FF">
              <w:rPr>
                <w:rFonts w:ascii="Tw Cen MT" w:hAnsi="Tw Cen MT" w:cs="Arial"/>
                <w:sz w:val="18"/>
                <w:szCs w:val="18"/>
              </w:rPr>
              <w:t>1</w:t>
            </w:r>
            <w:r w:rsidR="00484CA8">
              <w:rPr>
                <w:rFonts w:ascii="Tw Cen MT" w:hAnsi="Tw Cen MT" w:cs="Arial"/>
                <w:sz w:val="18"/>
                <w:szCs w:val="18"/>
              </w:rPr>
              <w:t>1</w:t>
            </w:r>
            <w:r w:rsidRPr="001802FF">
              <w:rPr>
                <w:rFonts w:ascii="Tw Cen MT" w:hAnsi="Tw Cen MT" w:cs="Arial"/>
                <w:sz w:val="18"/>
                <w:szCs w:val="18"/>
              </w:rPr>
              <w:t xml:space="preserve"> :</w:t>
            </w:r>
            <w:proofErr w:type="gramEnd"/>
            <w:r w:rsidRPr="001802FF">
              <w:rPr>
                <w:rFonts w:ascii="Tw Cen MT" w:hAnsi="Tw Cen MT" w:cs="Arial"/>
                <w:sz w:val="18"/>
                <w:szCs w:val="18"/>
              </w:rPr>
              <w:t xml:space="preserve"> Para el nombre de los Capítulos.</w:t>
            </w:r>
          </w:p>
          <w:p w14:paraId="74DF6E9F" w14:textId="77777777" w:rsidR="00A62170" w:rsidRPr="001802FF" w:rsidRDefault="00484CA8" w:rsidP="00AD41CA">
            <w:pPr>
              <w:jc w:val="both"/>
              <w:rPr>
                <w:rFonts w:ascii="Tw Cen MT" w:hAnsi="Tw Cen MT" w:cs="Arial"/>
                <w:sz w:val="18"/>
                <w:szCs w:val="18"/>
              </w:rPr>
            </w:pPr>
            <w:r>
              <w:rPr>
                <w:rFonts w:ascii="Tw Cen MT" w:hAnsi="Tw Cen MT" w:cs="Arial"/>
                <w:sz w:val="18"/>
                <w:szCs w:val="18"/>
              </w:rPr>
              <w:t>10</w:t>
            </w:r>
            <w:r w:rsidR="00A62170" w:rsidRPr="001802FF">
              <w:rPr>
                <w:rFonts w:ascii="Tw Cen MT" w:hAnsi="Tw Cen MT" w:cs="Arial"/>
                <w:sz w:val="18"/>
                <w:szCs w:val="18"/>
              </w:rPr>
              <w:t xml:space="preserve"> : Para el cuerpo del documento en general</w:t>
            </w:r>
          </w:p>
          <w:p w14:paraId="3AA3BE80" w14:textId="77777777" w:rsidR="00A62170" w:rsidRPr="001802FF" w:rsidRDefault="00484CA8" w:rsidP="00AD41CA">
            <w:pPr>
              <w:jc w:val="both"/>
              <w:rPr>
                <w:rFonts w:ascii="Tw Cen MT" w:hAnsi="Tw Cen MT" w:cs="Arial"/>
                <w:sz w:val="18"/>
                <w:szCs w:val="18"/>
              </w:rPr>
            </w:pPr>
            <w:r>
              <w:rPr>
                <w:rFonts w:ascii="Tw Cen MT" w:hAnsi="Tw Cen MT" w:cs="Arial"/>
                <w:sz w:val="18"/>
                <w:szCs w:val="18"/>
              </w:rPr>
              <w:t xml:space="preserve">  9</w:t>
            </w:r>
            <w:r w:rsidR="00A62170" w:rsidRPr="001802FF">
              <w:rPr>
                <w:rFonts w:ascii="Tw Cen MT" w:hAnsi="Tw Cen MT" w:cs="Arial"/>
                <w:sz w:val="18"/>
                <w:szCs w:val="18"/>
              </w:rPr>
              <w:t xml:space="preserve"> : Para el encabezado y pie de página</w:t>
            </w:r>
          </w:p>
          <w:p w14:paraId="36D00E57"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       Para el contenido de los cuadros, pudiendo variar, según la necesidad</w:t>
            </w:r>
          </w:p>
          <w:p w14:paraId="66C2F146"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  8 : Para las Notas</w:t>
            </w:r>
            <w:r w:rsidRPr="009A4B81">
              <w:rPr>
                <w:rFonts w:ascii="Tw Cen MT" w:hAnsi="Tw Cen MT" w:cs="Arial"/>
                <w:sz w:val="18"/>
                <w:szCs w:val="18"/>
                <w:lang w:val="es-ES_tradnl"/>
              </w:rPr>
              <w:t xml:space="preserve"> al</w:t>
            </w:r>
            <w:r w:rsidRPr="001802FF">
              <w:rPr>
                <w:rFonts w:ascii="Tw Cen MT" w:hAnsi="Tw Cen MT" w:cs="Arial"/>
                <w:sz w:val="18"/>
                <w:szCs w:val="18"/>
              </w:rPr>
              <w:t xml:space="preserve"> pie</w:t>
            </w:r>
          </w:p>
        </w:tc>
      </w:tr>
      <w:tr w:rsidR="00A62170" w:rsidRPr="001802FF" w14:paraId="783C3123" w14:textId="77777777" w:rsidTr="00AD41CA">
        <w:trPr>
          <w:trHeight w:val="504"/>
        </w:trPr>
        <w:tc>
          <w:tcPr>
            <w:tcW w:w="527" w:type="dxa"/>
            <w:vAlign w:val="center"/>
          </w:tcPr>
          <w:p w14:paraId="59267B4C"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6</w:t>
            </w:r>
          </w:p>
        </w:tc>
        <w:tc>
          <w:tcPr>
            <w:tcW w:w="1651" w:type="dxa"/>
            <w:vAlign w:val="center"/>
          </w:tcPr>
          <w:p w14:paraId="345504BA"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Alineación</w:t>
            </w:r>
          </w:p>
        </w:tc>
        <w:tc>
          <w:tcPr>
            <w:tcW w:w="6203" w:type="dxa"/>
            <w:vAlign w:val="center"/>
          </w:tcPr>
          <w:p w14:paraId="3CA31F8C"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Justificada: Para el contenido en general y notas al pie.</w:t>
            </w:r>
          </w:p>
          <w:p w14:paraId="58FE1EBE"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Centrada   : Para la primera página, los títulos de las Secciones y nombres </w:t>
            </w:r>
          </w:p>
          <w:p w14:paraId="27EE338B"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                    de los Capítulos)</w:t>
            </w:r>
          </w:p>
        </w:tc>
      </w:tr>
      <w:tr w:rsidR="00A62170" w:rsidRPr="001802FF" w14:paraId="520F2B07" w14:textId="77777777" w:rsidTr="00AD41CA">
        <w:tc>
          <w:tcPr>
            <w:tcW w:w="527" w:type="dxa"/>
            <w:vAlign w:val="center"/>
          </w:tcPr>
          <w:p w14:paraId="3835FD28"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7</w:t>
            </w:r>
          </w:p>
        </w:tc>
        <w:tc>
          <w:tcPr>
            <w:tcW w:w="1651" w:type="dxa"/>
            <w:vAlign w:val="center"/>
          </w:tcPr>
          <w:p w14:paraId="0A3DC1AC"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Interlineado</w:t>
            </w:r>
          </w:p>
        </w:tc>
        <w:tc>
          <w:tcPr>
            <w:tcW w:w="6203" w:type="dxa"/>
            <w:vAlign w:val="center"/>
          </w:tcPr>
          <w:p w14:paraId="7E3BAAAA"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Sencillo</w:t>
            </w:r>
          </w:p>
        </w:tc>
      </w:tr>
      <w:tr w:rsidR="00A62170" w:rsidRPr="001802FF" w14:paraId="590CE642" w14:textId="77777777" w:rsidTr="00AD41CA">
        <w:tc>
          <w:tcPr>
            <w:tcW w:w="527" w:type="dxa"/>
            <w:vAlign w:val="center"/>
          </w:tcPr>
          <w:p w14:paraId="2AF27B58"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8</w:t>
            </w:r>
          </w:p>
        </w:tc>
        <w:tc>
          <w:tcPr>
            <w:tcW w:w="1651" w:type="dxa"/>
            <w:vAlign w:val="center"/>
          </w:tcPr>
          <w:p w14:paraId="3372A39B"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Espaciado</w:t>
            </w:r>
          </w:p>
        </w:tc>
        <w:tc>
          <w:tcPr>
            <w:tcW w:w="6203" w:type="dxa"/>
            <w:vAlign w:val="center"/>
          </w:tcPr>
          <w:p w14:paraId="4FFB3378"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Anterior  : 0</w:t>
            </w:r>
          </w:p>
          <w:p w14:paraId="72F26B57"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Posterior : 0</w:t>
            </w:r>
          </w:p>
        </w:tc>
      </w:tr>
      <w:tr w:rsidR="00A62170" w:rsidRPr="001802FF" w14:paraId="10D95E5B" w14:textId="77777777" w:rsidTr="00AD41CA">
        <w:tc>
          <w:tcPr>
            <w:tcW w:w="527" w:type="dxa"/>
            <w:vAlign w:val="center"/>
          </w:tcPr>
          <w:p w14:paraId="5EEA6357" w14:textId="77777777" w:rsidR="00A62170" w:rsidRPr="001802FF" w:rsidRDefault="00A62170" w:rsidP="00FB5CD3">
            <w:pPr>
              <w:jc w:val="center"/>
              <w:rPr>
                <w:rFonts w:ascii="Tw Cen MT" w:hAnsi="Tw Cen MT" w:cs="Arial"/>
                <w:b/>
                <w:sz w:val="20"/>
              </w:rPr>
            </w:pPr>
            <w:r w:rsidRPr="001802FF">
              <w:rPr>
                <w:rFonts w:ascii="Tw Cen MT" w:hAnsi="Tw Cen MT" w:cs="Arial"/>
                <w:b/>
                <w:sz w:val="20"/>
              </w:rPr>
              <w:t>9</w:t>
            </w:r>
          </w:p>
        </w:tc>
        <w:tc>
          <w:tcPr>
            <w:tcW w:w="1651" w:type="dxa"/>
            <w:vAlign w:val="center"/>
          </w:tcPr>
          <w:p w14:paraId="60F1F9FD"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Subrayado</w:t>
            </w:r>
          </w:p>
        </w:tc>
        <w:tc>
          <w:tcPr>
            <w:tcW w:w="6203" w:type="dxa"/>
          </w:tcPr>
          <w:p w14:paraId="3E1042A4" w14:textId="77777777" w:rsidR="00A62170" w:rsidRPr="001802FF" w:rsidRDefault="00A62170" w:rsidP="00AD41CA">
            <w:pPr>
              <w:jc w:val="both"/>
              <w:rPr>
                <w:rFonts w:ascii="Tw Cen MT" w:hAnsi="Tw Cen MT" w:cs="Arial"/>
                <w:sz w:val="18"/>
                <w:szCs w:val="18"/>
              </w:rPr>
            </w:pPr>
            <w:r w:rsidRPr="001802FF">
              <w:rPr>
                <w:rFonts w:ascii="Tw Cen MT" w:hAnsi="Tw Cen MT" w:cs="Arial"/>
                <w:sz w:val="18"/>
                <w:szCs w:val="18"/>
              </w:rPr>
              <w:t xml:space="preserve">Para los nombres de las Secciones y para resaltar o hacer hincapié en algún concepto </w:t>
            </w:r>
          </w:p>
        </w:tc>
      </w:tr>
    </w:tbl>
    <w:p w14:paraId="7E057530" w14:textId="77777777" w:rsidR="00A62170" w:rsidRDefault="00A62170" w:rsidP="00353A3C">
      <w:pPr>
        <w:ind w:left="360"/>
        <w:jc w:val="both"/>
        <w:rPr>
          <w:rFonts w:ascii="Tw Cen MT" w:hAnsi="Tw Cen MT"/>
          <w:i/>
          <w:sz w:val="20"/>
        </w:rPr>
      </w:pPr>
    </w:p>
    <w:p w14:paraId="326DB21E" w14:textId="77777777" w:rsidR="00353A3C" w:rsidRPr="00353A3C" w:rsidRDefault="00353A3C" w:rsidP="00353A3C">
      <w:pPr>
        <w:ind w:left="360"/>
        <w:jc w:val="both"/>
        <w:rPr>
          <w:rFonts w:ascii="Tw Cen MT" w:hAnsi="Tw Cen MT"/>
          <w:i/>
          <w:sz w:val="20"/>
        </w:rPr>
      </w:pPr>
    </w:p>
    <w:p w14:paraId="3556F028" w14:textId="77777777" w:rsidR="00A62170" w:rsidRPr="00A62170" w:rsidRDefault="00A62170" w:rsidP="00353A3C">
      <w:pPr>
        <w:ind w:left="360"/>
        <w:jc w:val="both"/>
        <w:rPr>
          <w:rFonts w:ascii="Tw Cen MT" w:hAnsi="Tw Cen MT" w:cs="Arial"/>
          <w:b/>
          <w:i/>
          <w:sz w:val="20"/>
        </w:rPr>
      </w:pPr>
      <w:r w:rsidRPr="00A62170">
        <w:rPr>
          <w:rFonts w:ascii="Tw Cen MT" w:hAnsi="Tw Cen MT" w:cs="Arial"/>
          <w:b/>
          <w:i/>
          <w:sz w:val="20"/>
        </w:rPr>
        <w:t>INSTRUCCIONES DE USO:</w:t>
      </w:r>
    </w:p>
    <w:p w14:paraId="6347FE67" w14:textId="77777777" w:rsidR="00A62170" w:rsidRPr="00353A3C" w:rsidRDefault="00A62170" w:rsidP="00A62170">
      <w:pPr>
        <w:ind w:left="360"/>
        <w:jc w:val="both"/>
        <w:rPr>
          <w:rFonts w:ascii="Tw Cen MT" w:hAnsi="Tw Cen MT"/>
          <w:i/>
          <w:sz w:val="20"/>
        </w:rPr>
      </w:pPr>
    </w:p>
    <w:p w14:paraId="5BF7A762" w14:textId="77777777" w:rsidR="00A62170" w:rsidRDefault="00A62170" w:rsidP="0049308D">
      <w:pPr>
        <w:numPr>
          <w:ilvl w:val="0"/>
          <w:numId w:val="6"/>
        </w:numPr>
        <w:ind w:left="720"/>
        <w:jc w:val="both"/>
        <w:rPr>
          <w:rFonts w:ascii="Tw Cen MT" w:hAnsi="Tw Cen MT" w:cs="Arial"/>
          <w:i/>
          <w:sz w:val="20"/>
        </w:rPr>
      </w:pPr>
      <w:r w:rsidRPr="00A62170">
        <w:rPr>
          <w:rFonts w:ascii="Tw Cen MT" w:hAnsi="Tw Cen MT" w:cs="Arial"/>
          <w:i/>
          <w:sz w:val="20"/>
        </w:rPr>
        <w:t>Una vez registrada la información solicitada dentro de los corchetes sombreados en gris, el texto deberá quedar en letra tamaño 1</w:t>
      </w:r>
      <w:r w:rsidR="00353A3C">
        <w:rPr>
          <w:rFonts w:ascii="Tw Cen MT" w:hAnsi="Tw Cen MT" w:cs="Arial"/>
          <w:i/>
          <w:sz w:val="20"/>
        </w:rPr>
        <w:t>0</w:t>
      </w:r>
      <w:r w:rsidRPr="00A62170">
        <w:rPr>
          <w:rFonts w:ascii="Tw Cen MT" w:hAnsi="Tw Cen MT" w:cs="Arial"/>
          <w:i/>
          <w:sz w:val="20"/>
        </w:rPr>
        <w:t>, con estilo normal, sin formato de negrita y sin sombrear.</w:t>
      </w:r>
    </w:p>
    <w:p w14:paraId="46DD3F01" w14:textId="77777777" w:rsidR="00A62170" w:rsidRPr="00A62170" w:rsidRDefault="00A62170" w:rsidP="00353A3C">
      <w:pPr>
        <w:ind w:left="720"/>
        <w:jc w:val="both"/>
        <w:rPr>
          <w:rFonts w:ascii="Tw Cen MT" w:hAnsi="Tw Cen MT" w:cs="Arial"/>
          <w:i/>
          <w:sz w:val="20"/>
        </w:rPr>
      </w:pPr>
    </w:p>
    <w:p w14:paraId="30C6F27D" w14:textId="77777777" w:rsidR="0000245F" w:rsidRPr="00886ABE" w:rsidRDefault="0000245F" w:rsidP="0049308D">
      <w:pPr>
        <w:numPr>
          <w:ilvl w:val="0"/>
          <w:numId w:val="6"/>
        </w:numPr>
        <w:ind w:left="720"/>
        <w:jc w:val="both"/>
        <w:rPr>
          <w:rFonts w:ascii="Tw Cen MT" w:hAnsi="Tw Cen MT" w:cs="Arial"/>
          <w:i/>
          <w:sz w:val="20"/>
        </w:rPr>
      </w:pPr>
      <w:r w:rsidRPr="00886ABE">
        <w:rPr>
          <w:rFonts w:ascii="Tw Cen MT" w:hAnsi="Tw Cen MT" w:cs="Arial"/>
          <w:i/>
          <w:sz w:val="20"/>
        </w:rPr>
        <w:t xml:space="preserve">La nota </w:t>
      </w:r>
      <w:r w:rsidRPr="00886ABE">
        <w:rPr>
          <w:rFonts w:ascii="Tw Cen MT" w:hAnsi="Tw Cen MT" w:cs="Arial"/>
          <w:b/>
          <w:i/>
          <w:sz w:val="20"/>
        </w:rPr>
        <w:t>IMPORTANTE</w:t>
      </w:r>
      <w:r w:rsidRPr="00886ABE">
        <w:rPr>
          <w:rFonts w:ascii="Tw Cen MT" w:hAnsi="Tw Cen MT" w:cs="Arial"/>
          <w:i/>
          <w:sz w:val="20"/>
        </w:rPr>
        <w:t xml:space="preserve"> no puede ser modificada ni eliminada en la Sección General. En el caso de la Sección Específica debe seguirse la instrucción que se indica en dicha nota.</w:t>
      </w:r>
    </w:p>
    <w:p w14:paraId="5B51792E" w14:textId="77777777" w:rsidR="00C068A9" w:rsidRDefault="00C068A9" w:rsidP="00C068A9">
      <w:pPr>
        <w:ind w:left="360"/>
        <w:jc w:val="both"/>
        <w:rPr>
          <w:rFonts w:ascii="Tw Cen MT" w:hAnsi="Tw Cen MT"/>
          <w:i/>
          <w:sz w:val="18"/>
        </w:rPr>
      </w:pPr>
    </w:p>
    <w:p w14:paraId="5FA2B665" w14:textId="77777777" w:rsidR="00C068A9" w:rsidRPr="00A62170" w:rsidRDefault="00C068A9" w:rsidP="00C068A9">
      <w:pPr>
        <w:ind w:left="360"/>
        <w:jc w:val="both"/>
        <w:rPr>
          <w:rFonts w:ascii="Tw Cen MT" w:hAnsi="Tw Cen MT"/>
          <w:i/>
          <w:sz w:val="18"/>
        </w:rPr>
      </w:pPr>
    </w:p>
    <w:p w14:paraId="003C34FC" w14:textId="77777777" w:rsidR="00771474" w:rsidRDefault="00771474" w:rsidP="007A3660">
      <w:pPr>
        <w:ind w:left="5760" w:firstLine="720"/>
        <w:jc w:val="both"/>
        <w:rPr>
          <w:rFonts w:ascii="Tw Cen MT" w:hAnsi="Tw Cen MT"/>
          <w:i/>
          <w:sz w:val="18"/>
        </w:rPr>
      </w:pPr>
    </w:p>
    <w:p w14:paraId="20C9576E" w14:textId="77777777" w:rsidR="00A14803" w:rsidRDefault="00A14803" w:rsidP="00A14803">
      <w:pPr>
        <w:ind w:left="5760"/>
        <w:jc w:val="right"/>
        <w:rPr>
          <w:rFonts w:ascii="Tw Cen MT" w:hAnsi="Tw Cen MT" w:cs="Arial"/>
          <w:i/>
          <w:sz w:val="20"/>
        </w:rPr>
      </w:pPr>
      <w:r w:rsidRPr="000B502B">
        <w:rPr>
          <w:rFonts w:ascii="Tw Cen MT" w:hAnsi="Tw Cen MT" w:cs="Arial"/>
          <w:i/>
          <w:sz w:val="20"/>
        </w:rPr>
        <w:t xml:space="preserve">Elaboradas en </w:t>
      </w:r>
      <w:r w:rsidR="00933FBD">
        <w:rPr>
          <w:rFonts w:ascii="Tw Cen MT" w:hAnsi="Tw Cen MT" w:cs="Arial"/>
          <w:i/>
          <w:sz w:val="20"/>
        </w:rPr>
        <w:t>enero</w:t>
      </w:r>
      <w:r w:rsidRPr="000B502B">
        <w:rPr>
          <w:rFonts w:ascii="Tw Cen MT" w:hAnsi="Tw Cen MT" w:cs="Arial"/>
          <w:i/>
          <w:sz w:val="20"/>
        </w:rPr>
        <w:t xml:space="preserve"> de 201</w:t>
      </w:r>
      <w:r w:rsidR="00933FBD">
        <w:rPr>
          <w:rFonts w:ascii="Tw Cen MT" w:hAnsi="Tw Cen MT" w:cs="Arial"/>
          <w:i/>
          <w:sz w:val="20"/>
        </w:rPr>
        <w:t>9</w:t>
      </w:r>
    </w:p>
    <w:p w14:paraId="672BCD0F" w14:textId="30326F09" w:rsidR="00C818EF" w:rsidRDefault="00C818EF" w:rsidP="004F6220">
      <w:pPr>
        <w:jc w:val="right"/>
        <w:rPr>
          <w:rFonts w:ascii="Tw Cen MT" w:hAnsi="Tw Cen MT"/>
          <w:i/>
          <w:sz w:val="20"/>
        </w:rPr>
      </w:pPr>
      <w:r w:rsidRPr="008876B5">
        <w:rPr>
          <w:rFonts w:ascii="Tw Cen MT" w:hAnsi="Tw Cen MT" w:cs="Arial"/>
          <w:i/>
          <w:sz w:val="20"/>
        </w:rPr>
        <w:t xml:space="preserve">Modificadas en </w:t>
      </w:r>
      <w:r w:rsidR="00157794" w:rsidRPr="008876B5">
        <w:rPr>
          <w:rFonts w:ascii="Tw Cen MT" w:hAnsi="Tw Cen MT" w:cs="Arial"/>
          <w:i/>
          <w:sz w:val="20"/>
        </w:rPr>
        <w:t>junio</w:t>
      </w:r>
      <w:r w:rsidR="00E97A04" w:rsidRPr="008876B5">
        <w:rPr>
          <w:rFonts w:ascii="Tw Cen MT" w:hAnsi="Tw Cen MT" w:cs="Arial"/>
          <w:i/>
          <w:sz w:val="20"/>
        </w:rPr>
        <w:t xml:space="preserve"> </w:t>
      </w:r>
      <w:r w:rsidR="008876B5" w:rsidRPr="008876B5">
        <w:rPr>
          <w:rFonts w:ascii="Tw Cen MT" w:hAnsi="Tw Cen MT" w:cs="Arial"/>
          <w:i/>
          <w:sz w:val="20"/>
        </w:rPr>
        <w:t xml:space="preserve">y diciembre </w:t>
      </w:r>
      <w:r w:rsidRPr="008876B5">
        <w:rPr>
          <w:rFonts w:ascii="Tw Cen MT" w:hAnsi="Tw Cen MT" w:cs="Arial"/>
          <w:i/>
          <w:sz w:val="20"/>
        </w:rPr>
        <w:t>de 2019</w:t>
      </w:r>
      <w:r w:rsidR="004F6220">
        <w:rPr>
          <w:rFonts w:ascii="Tw Cen MT" w:hAnsi="Tw Cen MT" w:cs="Arial"/>
          <w:i/>
          <w:sz w:val="20"/>
        </w:rPr>
        <w:t xml:space="preserve">, </w:t>
      </w:r>
      <w:r w:rsidR="008A5CBB">
        <w:rPr>
          <w:rFonts w:ascii="Tw Cen MT" w:hAnsi="Tw Cen MT" w:cs="Arial"/>
          <w:i/>
          <w:sz w:val="20"/>
        </w:rPr>
        <w:t>julio de 2020</w:t>
      </w:r>
      <w:r w:rsidR="00BA52C5">
        <w:rPr>
          <w:rFonts w:ascii="Tw Cen MT" w:hAnsi="Tw Cen MT" w:cs="Arial"/>
          <w:i/>
          <w:sz w:val="20"/>
        </w:rPr>
        <w:t xml:space="preserve">, </w:t>
      </w:r>
      <w:r w:rsidR="004F6220">
        <w:rPr>
          <w:rFonts w:ascii="Tw Cen MT" w:hAnsi="Tw Cen MT" w:cs="Arial"/>
          <w:i/>
          <w:sz w:val="20"/>
        </w:rPr>
        <w:t>julio</w:t>
      </w:r>
      <w:r w:rsidR="00BA52C5">
        <w:rPr>
          <w:rFonts w:ascii="Tw Cen MT" w:hAnsi="Tw Cen MT" w:cs="Arial"/>
          <w:i/>
          <w:sz w:val="20"/>
        </w:rPr>
        <w:t xml:space="preserve"> y diciembre de 2021 </w:t>
      </w:r>
    </w:p>
    <w:p w14:paraId="1666A639" w14:textId="77777777" w:rsidR="00DA212A" w:rsidRPr="0038693E" w:rsidRDefault="00DA212A" w:rsidP="0038693E">
      <w:pPr>
        <w:jc w:val="both"/>
        <w:rPr>
          <w:rFonts w:ascii="Arial" w:hAnsi="Arial" w:cs="Arial"/>
          <w:sz w:val="20"/>
        </w:rPr>
      </w:pPr>
    </w:p>
    <w:p w14:paraId="7B039027" w14:textId="77777777" w:rsidR="00484CA8" w:rsidRDefault="00484CA8" w:rsidP="0038693E">
      <w:pPr>
        <w:jc w:val="both"/>
        <w:rPr>
          <w:rFonts w:ascii="Arial" w:hAnsi="Arial" w:cs="Arial"/>
          <w:sz w:val="20"/>
        </w:rPr>
        <w:sectPr w:rsidR="00484CA8" w:rsidSect="00AA7D62">
          <w:headerReference w:type="even" r:id="rId17"/>
          <w:headerReference w:type="default" r:id="rId18"/>
          <w:footerReference w:type="default" r:id="rId19"/>
          <w:pgSz w:w="11907" w:h="16839" w:code="9"/>
          <w:pgMar w:top="1418" w:right="1418" w:bottom="1134" w:left="1418" w:header="567" w:footer="567" w:gutter="0"/>
          <w:pgNumType w:start="1"/>
          <w:cols w:space="720"/>
          <w:docGrid w:linePitch="360"/>
        </w:sectPr>
      </w:pPr>
    </w:p>
    <w:p w14:paraId="52BE11E4" w14:textId="77777777" w:rsidR="00F46672" w:rsidRDefault="00F46672" w:rsidP="00E0479D">
      <w:pPr>
        <w:widowControl w:val="0"/>
        <w:jc w:val="both"/>
        <w:rPr>
          <w:rFonts w:ascii="Arial" w:hAnsi="Arial" w:cs="Arial"/>
          <w:sz w:val="20"/>
        </w:rPr>
      </w:pPr>
    </w:p>
    <w:p w14:paraId="60C13D0E" w14:textId="77777777" w:rsidR="00F46672" w:rsidRDefault="00F46672" w:rsidP="00E0479D">
      <w:pPr>
        <w:widowControl w:val="0"/>
        <w:jc w:val="both"/>
        <w:rPr>
          <w:rFonts w:ascii="Arial" w:hAnsi="Arial" w:cs="Arial"/>
          <w:sz w:val="20"/>
        </w:rPr>
      </w:pPr>
    </w:p>
    <w:p w14:paraId="70502B22" w14:textId="77777777" w:rsidR="00F46672" w:rsidRDefault="00F46672" w:rsidP="00E0479D">
      <w:pPr>
        <w:widowControl w:val="0"/>
        <w:jc w:val="both"/>
        <w:rPr>
          <w:rFonts w:ascii="Arial" w:hAnsi="Arial" w:cs="Arial"/>
          <w:sz w:val="20"/>
        </w:rPr>
      </w:pPr>
    </w:p>
    <w:p w14:paraId="4E93AA84" w14:textId="77777777" w:rsidR="00F46672" w:rsidRDefault="00F46672" w:rsidP="00E0479D">
      <w:pPr>
        <w:widowControl w:val="0"/>
        <w:jc w:val="both"/>
        <w:rPr>
          <w:rFonts w:ascii="Arial" w:hAnsi="Arial" w:cs="Arial"/>
          <w:sz w:val="20"/>
        </w:rPr>
      </w:pPr>
    </w:p>
    <w:p w14:paraId="12016AD7" w14:textId="77777777" w:rsidR="00F46672" w:rsidRPr="003B3389" w:rsidRDefault="00F46672" w:rsidP="00E0479D">
      <w:pPr>
        <w:widowControl w:val="0"/>
        <w:jc w:val="both"/>
        <w:rPr>
          <w:rFonts w:ascii="Arial" w:hAnsi="Arial" w:cs="Arial"/>
          <w:sz w:val="20"/>
        </w:rPr>
      </w:pPr>
      <w:bookmarkStart w:id="0" w:name="_GoBack"/>
      <w:bookmarkEnd w:id="0"/>
    </w:p>
    <w:p w14:paraId="5B6C6843" w14:textId="0EEE10BA" w:rsidR="00E0479D" w:rsidRPr="007E167A" w:rsidRDefault="007E167A" w:rsidP="007E167A">
      <w:pPr>
        <w:widowControl w:val="0"/>
        <w:jc w:val="center"/>
        <w:rPr>
          <w:rFonts w:ascii="Arial" w:hAnsi="Arial" w:cs="Arial"/>
          <w:b/>
          <w:sz w:val="20"/>
          <w:highlight w:val="green"/>
        </w:rPr>
      </w:pPr>
      <w:r w:rsidRPr="007E167A">
        <w:rPr>
          <w:rFonts w:ascii="Arial" w:hAnsi="Arial" w:cs="Arial"/>
          <w:b/>
          <w:sz w:val="20"/>
          <w:highlight w:val="green"/>
        </w:rPr>
        <w:t xml:space="preserve">BASES INTEGRADAS </w:t>
      </w:r>
    </w:p>
    <w:p w14:paraId="7037275D" w14:textId="5E045F73" w:rsidR="007E167A" w:rsidRPr="003B3389" w:rsidRDefault="007E167A" w:rsidP="007E167A">
      <w:pPr>
        <w:widowControl w:val="0"/>
        <w:jc w:val="center"/>
        <w:rPr>
          <w:rFonts w:ascii="Arial" w:hAnsi="Arial" w:cs="Arial"/>
          <w:sz w:val="20"/>
        </w:rPr>
      </w:pPr>
      <w:r w:rsidRPr="007E167A">
        <w:rPr>
          <w:rFonts w:ascii="Arial" w:hAnsi="Arial" w:cs="Arial"/>
          <w:b/>
          <w:sz w:val="20"/>
          <w:highlight w:val="green"/>
        </w:rPr>
        <w:t>26.08.2022</w:t>
      </w:r>
    </w:p>
    <w:p w14:paraId="68E8A7FB" w14:textId="77777777" w:rsidR="00E0479D" w:rsidRPr="003B3389" w:rsidRDefault="00E0479D" w:rsidP="00E0479D">
      <w:pPr>
        <w:widowControl w:val="0"/>
        <w:jc w:val="both"/>
        <w:rPr>
          <w:rFonts w:ascii="Arial" w:hAnsi="Arial" w:cs="Arial"/>
          <w:sz w:val="20"/>
        </w:rPr>
      </w:pPr>
    </w:p>
    <w:p w14:paraId="408139A0" w14:textId="77777777" w:rsidR="00E0479D" w:rsidRPr="003B3389" w:rsidRDefault="00E0479D" w:rsidP="00E0479D">
      <w:pPr>
        <w:widowControl w:val="0"/>
        <w:jc w:val="both"/>
        <w:rPr>
          <w:rFonts w:ascii="Arial" w:hAnsi="Arial" w:cs="Arial"/>
          <w:sz w:val="20"/>
        </w:rPr>
      </w:pPr>
    </w:p>
    <w:p w14:paraId="388C891D" w14:textId="77777777" w:rsidR="00E0479D" w:rsidRPr="003B3389" w:rsidRDefault="00E0479D" w:rsidP="00E0479D">
      <w:pPr>
        <w:widowControl w:val="0"/>
        <w:jc w:val="both"/>
        <w:rPr>
          <w:rFonts w:ascii="Arial" w:hAnsi="Arial" w:cs="Arial"/>
          <w:sz w:val="20"/>
        </w:rPr>
      </w:pPr>
    </w:p>
    <w:p w14:paraId="0274FD26" w14:textId="77777777" w:rsidR="00E0479D" w:rsidRPr="003B3389" w:rsidRDefault="00E0479D" w:rsidP="00E0479D">
      <w:pPr>
        <w:widowControl w:val="0"/>
        <w:jc w:val="both"/>
        <w:rPr>
          <w:rFonts w:ascii="Arial" w:hAnsi="Arial" w:cs="Arial"/>
          <w:sz w:val="20"/>
        </w:rPr>
      </w:pPr>
    </w:p>
    <w:p w14:paraId="5D204596" w14:textId="77777777" w:rsidR="00E0479D" w:rsidRPr="003B3389" w:rsidRDefault="00E0479D" w:rsidP="00E0479D">
      <w:pPr>
        <w:widowControl w:val="0"/>
        <w:jc w:val="both"/>
        <w:rPr>
          <w:rFonts w:ascii="Arial" w:hAnsi="Arial" w:cs="Arial"/>
          <w:sz w:val="20"/>
        </w:rPr>
      </w:pPr>
    </w:p>
    <w:p w14:paraId="3A1A80D5" w14:textId="77777777" w:rsidR="00E0479D" w:rsidRPr="003B3389" w:rsidRDefault="00E0479D" w:rsidP="00E0479D">
      <w:pPr>
        <w:widowControl w:val="0"/>
        <w:jc w:val="both"/>
        <w:rPr>
          <w:rFonts w:ascii="Arial" w:hAnsi="Arial" w:cs="Arial"/>
          <w:sz w:val="20"/>
        </w:rPr>
      </w:pPr>
    </w:p>
    <w:p w14:paraId="25CD4718" w14:textId="77777777" w:rsidR="00E0479D" w:rsidRPr="003B3389" w:rsidRDefault="00E0479D" w:rsidP="00E0479D">
      <w:pPr>
        <w:widowControl w:val="0"/>
        <w:jc w:val="both"/>
        <w:rPr>
          <w:rFonts w:ascii="Arial" w:hAnsi="Arial" w:cs="Arial"/>
          <w:sz w:val="20"/>
        </w:rPr>
      </w:pPr>
    </w:p>
    <w:p w14:paraId="4F2D23C8" w14:textId="77777777" w:rsidR="007662B2" w:rsidRDefault="007662B2" w:rsidP="00E0479D">
      <w:pPr>
        <w:widowControl w:val="0"/>
        <w:jc w:val="both"/>
        <w:rPr>
          <w:rFonts w:ascii="Arial" w:hAnsi="Arial" w:cs="Arial"/>
          <w:sz w:val="20"/>
        </w:rPr>
      </w:pPr>
    </w:p>
    <w:p w14:paraId="11C2951D" w14:textId="77777777" w:rsidR="007662B2" w:rsidRPr="003B3389" w:rsidRDefault="007662B2" w:rsidP="00E0479D">
      <w:pPr>
        <w:widowControl w:val="0"/>
        <w:jc w:val="both"/>
        <w:rPr>
          <w:rFonts w:ascii="Arial" w:hAnsi="Arial" w:cs="Arial"/>
          <w:sz w:val="20"/>
        </w:rPr>
      </w:pPr>
    </w:p>
    <w:p w14:paraId="70DF2AC3" w14:textId="77777777" w:rsidR="00236176" w:rsidRPr="00CD5328" w:rsidRDefault="00583DB3" w:rsidP="00CD5328">
      <w:pPr>
        <w:widowControl w:val="0"/>
        <w:jc w:val="center"/>
        <w:rPr>
          <w:rFonts w:ascii="Arial" w:hAnsi="Arial" w:cs="Arial"/>
          <w:b/>
          <w:color w:val="D34817"/>
          <w:sz w:val="32"/>
          <w:szCs w:val="48"/>
        </w:rPr>
      </w:pPr>
      <w:r w:rsidRPr="00CD5328">
        <w:rPr>
          <w:rFonts w:ascii="Arial" w:hAnsi="Arial" w:cs="Arial"/>
          <w:b/>
          <w:color w:val="D34817"/>
          <w:sz w:val="32"/>
          <w:szCs w:val="48"/>
          <w:lang w:val="es-ES"/>
        </w:rPr>
        <w:t>BASES</w:t>
      </w:r>
      <w:r w:rsidR="007E5D08" w:rsidRPr="00CD5328">
        <w:rPr>
          <w:rFonts w:ascii="Arial" w:hAnsi="Arial" w:cs="Arial"/>
          <w:b/>
          <w:color w:val="D34817"/>
          <w:sz w:val="32"/>
          <w:szCs w:val="48"/>
          <w:lang w:val="es-ES"/>
        </w:rPr>
        <w:t xml:space="preserve"> ESTÁNDAR DE LICITACIÓN PÚBLICA PARA LA CONTRATACIÓN DE </w:t>
      </w:r>
      <w:r w:rsidR="005026BB">
        <w:rPr>
          <w:rFonts w:ascii="Arial" w:hAnsi="Arial" w:cs="Arial"/>
          <w:b/>
          <w:color w:val="D34817"/>
          <w:sz w:val="32"/>
          <w:szCs w:val="48"/>
          <w:lang w:val="es-ES"/>
        </w:rPr>
        <w:t>LA EJECUCIÓN DE OBRAS</w:t>
      </w:r>
      <w:r w:rsidR="005026BB" w:rsidRPr="00C86FD9">
        <w:rPr>
          <w:rFonts w:ascii="Arial" w:hAnsi="Arial" w:cs="Arial"/>
          <w:b/>
          <w:color w:val="D34817"/>
          <w:sz w:val="32"/>
          <w:szCs w:val="48"/>
          <w:vertAlign w:val="superscript"/>
          <w:lang w:val="es-ES"/>
        </w:rPr>
        <w:footnoteReference w:id="1"/>
      </w:r>
    </w:p>
    <w:p w14:paraId="3C7861A4" w14:textId="77777777" w:rsidR="00236176" w:rsidRPr="00CD5328" w:rsidRDefault="00236176" w:rsidP="00CD5328">
      <w:pPr>
        <w:widowControl w:val="0"/>
        <w:jc w:val="both"/>
        <w:rPr>
          <w:rFonts w:ascii="Arial" w:hAnsi="Arial" w:cs="Arial"/>
          <w:sz w:val="20"/>
        </w:rPr>
      </w:pPr>
    </w:p>
    <w:p w14:paraId="7146B282" w14:textId="77777777" w:rsidR="007E5D08" w:rsidRPr="00CD5328" w:rsidRDefault="007E5D08" w:rsidP="00CD5328">
      <w:pPr>
        <w:widowControl w:val="0"/>
        <w:jc w:val="both"/>
        <w:rPr>
          <w:rFonts w:ascii="Arial" w:hAnsi="Arial" w:cs="Arial"/>
          <w:sz w:val="20"/>
        </w:rPr>
      </w:pPr>
    </w:p>
    <w:p w14:paraId="403B0E93" w14:textId="77777777" w:rsidR="00236176" w:rsidRPr="00CD5328" w:rsidRDefault="00236176" w:rsidP="00CD5328">
      <w:pPr>
        <w:widowControl w:val="0"/>
        <w:jc w:val="both"/>
        <w:rPr>
          <w:rFonts w:ascii="Arial" w:hAnsi="Arial" w:cs="Arial"/>
          <w:sz w:val="20"/>
        </w:rPr>
      </w:pPr>
    </w:p>
    <w:p w14:paraId="34AB063A" w14:textId="77777777" w:rsidR="00236176" w:rsidRDefault="007E5D08" w:rsidP="00CD5328">
      <w:pPr>
        <w:widowControl w:val="0"/>
        <w:jc w:val="center"/>
        <w:rPr>
          <w:rFonts w:ascii="Arial" w:hAnsi="Arial" w:cs="Arial"/>
          <w:b/>
          <w:sz w:val="32"/>
        </w:rPr>
      </w:pPr>
      <w:r w:rsidRPr="00CD5328">
        <w:rPr>
          <w:rFonts w:ascii="Arial" w:hAnsi="Arial" w:cs="Arial"/>
          <w:b/>
          <w:sz w:val="32"/>
        </w:rPr>
        <w:t>LICITACIÓN PÚBLICA Nº</w:t>
      </w:r>
    </w:p>
    <w:p w14:paraId="201ABD55" w14:textId="08DC30E8" w:rsidR="00236176" w:rsidRPr="00CD5328" w:rsidRDefault="00C258B4" w:rsidP="00C258B4">
      <w:pPr>
        <w:widowControl w:val="0"/>
        <w:jc w:val="center"/>
        <w:rPr>
          <w:rFonts w:ascii="Arial" w:hAnsi="Arial" w:cs="Arial"/>
          <w:sz w:val="18"/>
        </w:rPr>
      </w:pPr>
      <w:r>
        <w:rPr>
          <w:rFonts w:ascii="Arial" w:hAnsi="Arial" w:cs="Arial"/>
          <w:b/>
          <w:sz w:val="32"/>
        </w:rPr>
        <w:t>0</w:t>
      </w:r>
      <w:r w:rsidR="00281C11">
        <w:rPr>
          <w:rFonts w:ascii="Arial" w:hAnsi="Arial" w:cs="Arial"/>
          <w:b/>
          <w:sz w:val="32"/>
        </w:rPr>
        <w:t>2</w:t>
      </w:r>
      <w:r>
        <w:rPr>
          <w:rFonts w:ascii="Arial" w:hAnsi="Arial" w:cs="Arial"/>
          <w:b/>
          <w:sz w:val="32"/>
        </w:rPr>
        <w:t>-2022-DRTC-CS</w:t>
      </w:r>
    </w:p>
    <w:p w14:paraId="3CDE2CB0" w14:textId="77777777" w:rsidR="00236176" w:rsidRPr="00CD5328" w:rsidRDefault="00236176" w:rsidP="00CD5328">
      <w:pPr>
        <w:widowControl w:val="0"/>
        <w:jc w:val="both"/>
        <w:rPr>
          <w:rFonts w:ascii="Arial" w:hAnsi="Arial" w:cs="Arial"/>
          <w:sz w:val="20"/>
        </w:rPr>
      </w:pPr>
    </w:p>
    <w:p w14:paraId="3265285E" w14:textId="22E61DC4" w:rsidR="00236176" w:rsidRPr="00CD5328" w:rsidRDefault="00236176" w:rsidP="00CD5328">
      <w:pPr>
        <w:widowControl w:val="0"/>
        <w:jc w:val="center"/>
        <w:rPr>
          <w:rFonts w:ascii="Arial" w:hAnsi="Arial" w:cs="Arial"/>
        </w:rPr>
      </w:pPr>
      <w:r w:rsidRPr="00CD5328">
        <w:rPr>
          <w:rFonts w:ascii="Arial" w:hAnsi="Arial" w:cs="Arial"/>
        </w:rPr>
        <w:t xml:space="preserve"> </w:t>
      </w:r>
      <w:r w:rsidRPr="00CD5328">
        <w:rPr>
          <w:rFonts w:ascii="Arial" w:hAnsi="Arial" w:cs="Arial"/>
          <w:highlight w:val="lightGray"/>
        </w:rPr>
        <w:t>[</w:t>
      </w:r>
      <w:r w:rsidR="00C258B4">
        <w:rPr>
          <w:rFonts w:ascii="Arial" w:hAnsi="Arial" w:cs="Arial"/>
          <w:highlight w:val="lightGray"/>
        </w:rPr>
        <w:t>PRIMERA</w:t>
      </w:r>
      <w:r w:rsidRPr="00CD5328">
        <w:rPr>
          <w:rFonts w:ascii="Arial" w:hAnsi="Arial" w:cs="Arial"/>
          <w:highlight w:val="lightGray"/>
        </w:rPr>
        <w:t xml:space="preserve"> CONVOCATORIA]</w:t>
      </w:r>
    </w:p>
    <w:p w14:paraId="6DCA5C1D" w14:textId="77777777" w:rsidR="00236176" w:rsidRPr="00CD5328" w:rsidRDefault="00236176" w:rsidP="00CD5328">
      <w:pPr>
        <w:widowControl w:val="0"/>
        <w:jc w:val="both"/>
        <w:rPr>
          <w:rFonts w:ascii="Arial" w:hAnsi="Arial" w:cs="Arial"/>
          <w:sz w:val="20"/>
        </w:rPr>
      </w:pPr>
    </w:p>
    <w:p w14:paraId="073CA6B2" w14:textId="77777777" w:rsidR="00236176" w:rsidRPr="00CD5328" w:rsidRDefault="00236176" w:rsidP="00CD5328">
      <w:pPr>
        <w:widowControl w:val="0"/>
        <w:jc w:val="both"/>
        <w:rPr>
          <w:rFonts w:ascii="Arial" w:hAnsi="Arial" w:cs="Arial"/>
          <w:sz w:val="20"/>
        </w:rPr>
      </w:pPr>
    </w:p>
    <w:p w14:paraId="3CD3AC58" w14:textId="77777777" w:rsidR="00236176" w:rsidRDefault="00236176" w:rsidP="00CD5328">
      <w:pPr>
        <w:widowControl w:val="0"/>
        <w:jc w:val="both"/>
        <w:rPr>
          <w:rFonts w:ascii="Arial" w:hAnsi="Arial" w:cs="Arial"/>
          <w:sz w:val="20"/>
        </w:rPr>
      </w:pPr>
    </w:p>
    <w:p w14:paraId="1F876FDB" w14:textId="77777777" w:rsidR="007B2BEA" w:rsidRPr="00CD5328" w:rsidRDefault="007B2BEA" w:rsidP="00CD5328">
      <w:pPr>
        <w:widowControl w:val="0"/>
        <w:jc w:val="both"/>
        <w:rPr>
          <w:rFonts w:ascii="Arial" w:hAnsi="Arial" w:cs="Arial"/>
          <w:sz w:val="20"/>
        </w:rPr>
      </w:pPr>
    </w:p>
    <w:p w14:paraId="29DAEDC4" w14:textId="77777777" w:rsidR="00236176" w:rsidRPr="00CD5328" w:rsidRDefault="00236176" w:rsidP="00CD5328">
      <w:pPr>
        <w:widowControl w:val="0"/>
        <w:jc w:val="both"/>
        <w:rPr>
          <w:rFonts w:ascii="Arial" w:hAnsi="Arial" w:cs="Arial"/>
          <w:sz w:val="20"/>
        </w:rPr>
      </w:pPr>
    </w:p>
    <w:p w14:paraId="0BA1C53C" w14:textId="0E998AD6" w:rsidR="00236176" w:rsidRPr="00CD5328" w:rsidRDefault="00281C11" w:rsidP="00C258B4">
      <w:pPr>
        <w:widowControl w:val="0"/>
        <w:jc w:val="center"/>
        <w:rPr>
          <w:rFonts w:ascii="Arial" w:hAnsi="Arial" w:cs="Arial"/>
        </w:rPr>
      </w:pPr>
      <w:r w:rsidRPr="00281C11">
        <w:rPr>
          <w:rFonts w:ascii="Arial" w:hAnsi="Arial" w:cs="Arial"/>
          <w:b/>
          <w:sz w:val="32"/>
        </w:rPr>
        <w:t>CONTRATACION PARA LA EJECUCION DEL IOAR: REPARACION DE BERMA Y CALZADA ASFALTICA EN LA RUTA DEPARTAMENTAL LO: 103 L=94+400 KM, IQUITOS NAUTA, DISTRITO DE SAN JUAN BAUTISTA – PROVINCIA DE MAYNAS – DEPARTAMENTO DE LORETO</w:t>
      </w:r>
      <w:r w:rsidR="00C258B4" w:rsidRPr="008834E7">
        <w:rPr>
          <w:rFonts w:ascii="Arial" w:hAnsi="Arial" w:cs="Arial"/>
          <w:b/>
          <w:sz w:val="32"/>
        </w:rPr>
        <w:t xml:space="preserve"> CUI. No.</w:t>
      </w:r>
      <w:r w:rsidRPr="00281C11">
        <w:t xml:space="preserve"> </w:t>
      </w:r>
      <w:r w:rsidRPr="00281C11">
        <w:rPr>
          <w:rFonts w:ascii="Arial" w:hAnsi="Arial" w:cs="Arial"/>
          <w:b/>
          <w:sz w:val="32"/>
        </w:rPr>
        <w:t>2556595</w:t>
      </w:r>
    </w:p>
    <w:p w14:paraId="58185694" w14:textId="77777777" w:rsidR="00236176" w:rsidRPr="00CD5328" w:rsidRDefault="00236176" w:rsidP="00CD5328">
      <w:pPr>
        <w:widowControl w:val="0"/>
        <w:jc w:val="both"/>
        <w:rPr>
          <w:rFonts w:ascii="Arial" w:hAnsi="Arial" w:cs="Arial"/>
          <w:sz w:val="20"/>
        </w:rPr>
      </w:pPr>
    </w:p>
    <w:p w14:paraId="38BE460E" w14:textId="77777777" w:rsidR="00236176" w:rsidRPr="00CD5328" w:rsidRDefault="00236176" w:rsidP="00CD5328">
      <w:pPr>
        <w:widowControl w:val="0"/>
        <w:jc w:val="both"/>
        <w:rPr>
          <w:rFonts w:ascii="Arial" w:hAnsi="Arial" w:cs="Arial"/>
          <w:sz w:val="20"/>
        </w:rPr>
      </w:pPr>
    </w:p>
    <w:p w14:paraId="76925C34" w14:textId="77777777" w:rsidR="00236176" w:rsidRPr="00CD5328" w:rsidRDefault="00236176" w:rsidP="00CD5328">
      <w:pPr>
        <w:widowControl w:val="0"/>
        <w:jc w:val="both"/>
        <w:rPr>
          <w:rFonts w:ascii="Arial" w:hAnsi="Arial" w:cs="Arial"/>
          <w:sz w:val="20"/>
        </w:rPr>
      </w:pPr>
    </w:p>
    <w:p w14:paraId="67E81DEA" w14:textId="77777777" w:rsidR="00236176" w:rsidRPr="00CD5328" w:rsidRDefault="00236176" w:rsidP="00CD5328">
      <w:pPr>
        <w:widowControl w:val="0"/>
        <w:jc w:val="both"/>
        <w:rPr>
          <w:rFonts w:ascii="Arial" w:hAnsi="Arial" w:cs="Arial"/>
          <w:sz w:val="20"/>
        </w:rPr>
      </w:pPr>
    </w:p>
    <w:p w14:paraId="4ED090EB" w14:textId="77777777" w:rsidR="00236176" w:rsidRPr="00CD5328" w:rsidRDefault="00236176" w:rsidP="00CD5328">
      <w:pPr>
        <w:widowControl w:val="0"/>
        <w:jc w:val="both"/>
        <w:rPr>
          <w:rFonts w:ascii="Arial" w:hAnsi="Arial" w:cs="Arial"/>
          <w:sz w:val="20"/>
        </w:rPr>
      </w:pPr>
    </w:p>
    <w:p w14:paraId="32546B54" w14:textId="77777777" w:rsidR="00DA212A" w:rsidRPr="00CD5328" w:rsidRDefault="00DA212A" w:rsidP="00CD5328">
      <w:pPr>
        <w:widowControl w:val="0"/>
        <w:jc w:val="both"/>
        <w:rPr>
          <w:rFonts w:ascii="Arial" w:hAnsi="Arial" w:cs="Arial"/>
          <w:sz w:val="20"/>
        </w:rPr>
      </w:pPr>
    </w:p>
    <w:p w14:paraId="6BA634D4" w14:textId="77777777" w:rsidR="00DA212A" w:rsidRPr="00CD5328" w:rsidRDefault="00DA212A" w:rsidP="00CD5328">
      <w:pPr>
        <w:widowControl w:val="0"/>
        <w:jc w:val="both"/>
        <w:rPr>
          <w:rFonts w:ascii="Arial" w:hAnsi="Arial" w:cs="Arial"/>
          <w:sz w:val="20"/>
        </w:rPr>
      </w:pPr>
    </w:p>
    <w:p w14:paraId="62459583" w14:textId="77777777" w:rsidR="00DA212A" w:rsidRPr="00CD5328" w:rsidRDefault="00DA212A" w:rsidP="00CD5328">
      <w:pPr>
        <w:widowControl w:val="0"/>
        <w:jc w:val="both"/>
        <w:rPr>
          <w:rFonts w:ascii="Arial" w:hAnsi="Arial" w:cs="Arial"/>
          <w:sz w:val="20"/>
        </w:rPr>
      </w:pPr>
    </w:p>
    <w:p w14:paraId="22859D08" w14:textId="77777777" w:rsidR="00DA212A" w:rsidRPr="00CD5328" w:rsidRDefault="00DA212A" w:rsidP="00CD5328">
      <w:pPr>
        <w:widowControl w:val="0"/>
        <w:jc w:val="both"/>
        <w:rPr>
          <w:rFonts w:ascii="Arial" w:hAnsi="Arial" w:cs="Arial"/>
          <w:sz w:val="20"/>
        </w:rPr>
      </w:pPr>
    </w:p>
    <w:p w14:paraId="7AE5F898" w14:textId="77777777" w:rsidR="00F77D95" w:rsidRPr="003B3389" w:rsidRDefault="00F3000B" w:rsidP="00764EB9">
      <w:pPr>
        <w:widowControl w:val="0"/>
        <w:ind w:left="720" w:hanging="720"/>
        <w:jc w:val="both"/>
        <w:rPr>
          <w:rFonts w:ascii="Arial" w:hAnsi="Arial" w:cs="Arial"/>
          <w:sz w:val="20"/>
        </w:rPr>
      </w:pPr>
      <w:r w:rsidRPr="00CD5328">
        <w:rPr>
          <w:rFonts w:ascii="Arial" w:hAnsi="Arial" w:cs="Arial"/>
          <w:sz w:val="20"/>
        </w:rPr>
        <w:br w:type="page"/>
      </w:r>
    </w:p>
    <w:p w14:paraId="637EE45D" w14:textId="77777777" w:rsidR="00F77D95" w:rsidRPr="003B3389" w:rsidRDefault="00F77D95" w:rsidP="00F77D95">
      <w:pPr>
        <w:widowControl w:val="0"/>
        <w:jc w:val="both"/>
        <w:rPr>
          <w:rFonts w:ascii="Arial" w:hAnsi="Arial" w:cs="Arial"/>
          <w:sz w:val="20"/>
        </w:rPr>
      </w:pPr>
    </w:p>
    <w:p w14:paraId="160BBB73" w14:textId="77777777" w:rsidR="00F77D95" w:rsidRPr="003B3389" w:rsidRDefault="00F77D95" w:rsidP="00F77D95">
      <w:pPr>
        <w:widowControl w:val="0"/>
        <w:jc w:val="both"/>
        <w:rPr>
          <w:rFonts w:ascii="Arial" w:hAnsi="Arial" w:cs="Arial"/>
          <w:sz w:val="20"/>
        </w:rPr>
      </w:pPr>
    </w:p>
    <w:p w14:paraId="5B22E153" w14:textId="77777777" w:rsidR="00F77D95" w:rsidRPr="003B3389" w:rsidRDefault="00F77D95" w:rsidP="00F77D95">
      <w:pPr>
        <w:widowControl w:val="0"/>
        <w:jc w:val="both"/>
        <w:rPr>
          <w:rFonts w:ascii="Arial" w:hAnsi="Arial" w:cs="Arial"/>
          <w:sz w:val="20"/>
        </w:rPr>
      </w:pPr>
    </w:p>
    <w:p w14:paraId="642B0FFB" w14:textId="77777777" w:rsidR="00F77D95" w:rsidRPr="003B3389" w:rsidRDefault="00F77D95" w:rsidP="00F77D95">
      <w:pPr>
        <w:widowControl w:val="0"/>
        <w:jc w:val="both"/>
        <w:rPr>
          <w:rFonts w:ascii="Arial" w:hAnsi="Arial" w:cs="Arial"/>
          <w:sz w:val="20"/>
        </w:rPr>
      </w:pPr>
    </w:p>
    <w:p w14:paraId="6311006D" w14:textId="77777777" w:rsidR="00F77D95" w:rsidRPr="003B3389" w:rsidRDefault="00F77D95" w:rsidP="00F77D95">
      <w:pPr>
        <w:widowControl w:val="0"/>
        <w:jc w:val="both"/>
        <w:rPr>
          <w:rFonts w:ascii="Arial" w:hAnsi="Arial" w:cs="Arial"/>
          <w:sz w:val="20"/>
        </w:rPr>
      </w:pPr>
    </w:p>
    <w:p w14:paraId="1E4A332F" w14:textId="77777777" w:rsidR="00F77D95" w:rsidRDefault="00F77D95" w:rsidP="00F77D95">
      <w:pPr>
        <w:widowControl w:val="0"/>
        <w:jc w:val="both"/>
        <w:rPr>
          <w:rFonts w:ascii="Arial" w:hAnsi="Arial" w:cs="Arial"/>
          <w:sz w:val="20"/>
        </w:rPr>
      </w:pPr>
    </w:p>
    <w:p w14:paraId="1F9A66E5" w14:textId="77777777" w:rsidR="007B2BEA" w:rsidRDefault="007B2BEA" w:rsidP="00F77D95">
      <w:pPr>
        <w:widowControl w:val="0"/>
        <w:jc w:val="both"/>
        <w:rPr>
          <w:rFonts w:ascii="Arial" w:hAnsi="Arial" w:cs="Arial"/>
          <w:sz w:val="20"/>
        </w:rPr>
      </w:pPr>
    </w:p>
    <w:p w14:paraId="016A2A59" w14:textId="77777777" w:rsidR="007B2BEA" w:rsidRDefault="007B2BEA" w:rsidP="00F77D95">
      <w:pPr>
        <w:widowControl w:val="0"/>
        <w:jc w:val="both"/>
        <w:rPr>
          <w:rFonts w:ascii="Arial" w:hAnsi="Arial" w:cs="Arial"/>
          <w:sz w:val="20"/>
        </w:rPr>
      </w:pPr>
    </w:p>
    <w:p w14:paraId="60E752ED" w14:textId="77777777" w:rsidR="007B2BEA" w:rsidRPr="003B3389" w:rsidRDefault="007B2BEA" w:rsidP="00F77D95">
      <w:pPr>
        <w:widowControl w:val="0"/>
        <w:jc w:val="both"/>
        <w:rPr>
          <w:rFonts w:ascii="Arial" w:hAnsi="Arial" w:cs="Arial"/>
          <w:sz w:val="20"/>
        </w:rPr>
      </w:pPr>
    </w:p>
    <w:p w14:paraId="25652997" w14:textId="77777777" w:rsidR="00F77D95" w:rsidRPr="003B3389" w:rsidRDefault="00F77D95" w:rsidP="00F77D95">
      <w:pPr>
        <w:widowControl w:val="0"/>
        <w:jc w:val="both"/>
        <w:rPr>
          <w:rFonts w:ascii="Arial" w:hAnsi="Arial" w:cs="Arial"/>
          <w:sz w:val="20"/>
        </w:rPr>
      </w:pPr>
    </w:p>
    <w:p w14:paraId="34F93C7B" w14:textId="77777777" w:rsidR="00F77D95" w:rsidRPr="003B3389" w:rsidRDefault="00F77D95" w:rsidP="00F77D95">
      <w:pPr>
        <w:widowControl w:val="0"/>
        <w:jc w:val="both"/>
        <w:rPr>
          <w:rFonts w:ascii="Arial" w:hAnsi="Arial" w:cs="Arial"/>
          <w:sz w:val="20"/>
        </w:rPr>
      </w:pPr>
    </w:p>
    <w:p w14:paraId="5891FE1E" w14:textId="77777777" w:rsidR="00F77D95" w:rsidRPr="003B3389" w:rsidRDefault="00F77D95" w:rsidP="00F77D95">
      <w:pPr>
        <w:widowControl w:val="0"/>
        <w:jc w:val="both"/>
        <w:rPr>
          <w:rFonts w:ascii="Arial" w:hAnsi="Arial" w:cs="Arial"/>
          <w:sz w:val="20"/>
        </w:rPr>
      </w:pPr>
    </w:p>
    <w:p w14:paraId="73CEB104" w14:textId="77777777" w:rsidR="008E0103" w:rsidRDefault="008E0103" w:rsidP="00391CBB">
      <w:pPr>
        <w:widowControl w:val="0"/>
        <w:autoSpaceDE w:val="0"/>
        <w:autoSpaceDN w:val="0"/>
        <w:adjustRightInd w:val="0"/>
        <w:ind w:left="477"/>
        <w:jc w:val="center"/>
        <w:rPr>
          <w:rFonts w:ascii="Arial" w:hAnsi="Arial" w:cs="Arial"/>
          <w:b/>
          <w:sz w:val="32"/>
        </w:rPr>
      </w:pPr>
      <w:r w:rsidRPr="00CD5328">
        <w:rPr>
          <w:rFonts w:ascii="Arial" w:hAnsi="Arial" w:cs="Arial"/>
          <w:b/>
          <w:sz w:val="32"/>
        </w:rPr>
        <w:t>DE</w:t>
      </w:r>
      <w:r>
        <w:rPr>
          <w:rFonts w:ascii="Arial" w:hAnsi="Arial" w:cs="Arial"/>
          <w:b/>
          <w:sz w:val="32"/>
        </w:rPr>
        <w:t>BER DE COLABORACIÓN</w:t>
      </w:r>
    </w:p>
    <w:p w14:paraId="5B69EAC6" w14:textId="77777777" w:rsidR="008E0103" w:rsidRPr="00391CBB" w:rsidRDefault="008E0103" w:rsidP="00391CBB">
      <w:pPr>
        <w:widowControl w:val="0"/>
        <w:autoSpaceDE w:val="0"/>
        <w:autoSpaceDN w:val="0"/>
        <w:adjustRightInd w:val="0"/>
        <w:ind w:left="477"/>
        <w:jc w:val="both"/>
        <w:rPr>
          <w:rFonts w:ascii="Arial" w:hAnsi="Arial" w:cs="Arial"/>
          <w:sz w:val="20"/>
        </w:rPr>
      </w:pPr>
    </w:p>
    <w:p w14:paraId="0960A5BE" w14:textId="77777777" w:rsidR="008E0103" w:rsidRPr="00391CBB" w:rsidRDefault="008E0103" w:rsidP="00391CBB">
      <w:pPr>
        <w:widowControl w:val="0"/>
        <w:autoSpaceDE w:val="0"/>
        <w:autoSpaceDN w:val="0"/>
        <w:adjustRightInd w:val="0"/>
        <w:ind w:left="477"/>
        <w:jc w:val="both"/>
        <w:rPr>
          <w:rFonts w:ascii="Arial" w:hAnsi="Arial" w:cs="Arial"/>
          <w:sz w:val="20"/>
        </w:rPr>
      </w:pPr>
    </w:p>
    <w:p w14:paraId="5BC32E82" w14:textId="77777777" w:rsidR="008E0103" w:rsidRPr="00391CBB" w:rsidRDefault="008E0103" w:rsidP="00391CBB">
      <w:pPr>
        <w:widowControl w:val="0"/>
        <w:autoSpaceDE w:val="0"/>
        <w:autoSpaceDN w:val="0"/>
        <w:adjustRightInd w:val="0"/>
        <w:ind w:left="477"/>
        <w:jc w:val="both"/>
        <w:rPr>
          <w:rFonts w:ascii="Arial" w:hAnsi="Arial" w:cs="Arial"/>
          <w:sz w:val="20"/>
        </w:rPr>
      </w:pPr>
    </w:p>
    <w:p w14:paraId="69DC0BD0" w14:textId="77777777" w:rsidR="00054355" w:rsidRPr="00253F42" w:rsidRDefault="00054355" w:rsidP="007B2BEA">
      <w:pPr>
        <w:widowControl w:val="0"/>
        <w:autoSpaceDE w:val="0"/>
        <w:autoSpaceDN w:val="0"/>
        <w:adjustRightInd w:val="0"/>
        <w:ind w:left="477"/>
        <w:jc w:val="both"/>
        <w:rPr>
          <w:rFonts w:ascii="Arial" w:hAnsi="Arial" w:cs="Arial"/>
          <w:sz w:val="20"/>
        </w:rPr>
      </w:pPr>
      <w:r w:rsidRPr="00253F42">
        <w:rPr>
          <w:rFonts w:ascii="Arial" w:hAnsi="Arial" w:cs="Arial"/>
          <w:sz w:val="20"/>
        </w:rPr>
        <w:t xml:space="preserve">La Entidad y todo proveedor que se someta a las presentes Bases, sea como participante, postor y/o contratista, deben conducir su actuación conforme a los principios previstos en la Ley de Contrataciones del Estado. </w:t>
      </w:r>
    </w:p>
    <w:p w14:paraId="39BE1B8E" w14:textId="77777777" w:rsidR="00054355" w:rsidRPr="00253F42" w:rsidRDefault="00054355" w:rsidP="007B2BEA">
      <w:pPr>
        <w:widowControl w:val="0"/>
        <w:autoSpaceDE w:val="0"/>
        <w:autoSpaceDN w:val="0"/>
        <w:adjustRightInd w:val="0"/>
        <w:ind w:left="477"/>
        <w:jc w:val="both"/>
        <w:rPr>
          <w:rFonts w:ascii="Arial" w:hAnsi="Arial" w:cs="Arial"/>
          <w:sz w:val="20"/>
        </w:rPr>
      </w:pPr>
    </w:p>
    <w:p w14:paraId="4D33ED21" w14:textId="77777777" w:rsidR="003148D9" w:rsidRPr="00253F42" w:rsidRDefault="003148D9" w:rsidP="003148D9">
      <w:pPr>
        <w:widowControl w:val="0"/>
        <w:autoSpaceDE w:val="0"/>
        <w:autoSpaceDN w:val="0"/>
        <w:adjustRightInd w:val="0"/>
        <w:ind w:left="477"/>
        <w:jc w:val="both"/>
        <w:rPr>
          <w:rFonts w:ascii="Arial" w:hAnsi="Arial" w:cs="Arial"/>
          <w:sz w:val="20"/>
        </w:rPr>
      </w:pPr>
      <w:r w:rsidRPr="00253F42">
        <w:rPr>
          <w:rFonts w:ascii="Arial" w:hAnsi="Arial" w:cs="Arial"/>
          <w:sz w:val="20"/>
        </w:rPr>
        <w:t>En este contexto, se encuentran obligados a prestar su colaboración al OSCE y a la Secretaría Técnica de la Comisión de Defensa de la Libre Competencia del INDECOPI, en todo momento según corresponda a sus competencias, a fin de comunicar presuntos casos de fraude, colusión y corrupción por parte de los funcionarios y servidores de la Entidad, así como los proveedores y demás actores que participan en el proceso de contratación.</w:t>
      </w:r>
    </w:p>
    <w:p w14:paraId="5C1CDCF5" w14:textId="77777777" w:rsidR="003148D9" w:rsidRPr="00253F42" w:rsidRDefault="003148D9" w:rsidP="003148D9">
      <w:pPr>
        <w:widowControl w:val="0"/>
        <w:autoSpaceDE w:val="0"/>
        <w:autoSpaceDN w:val="0"/>
        <w:adjustRightInd w:val="0"/>
        <w:ind w:left="477"/>
        <w:jc w:val="both"/>
        <w:rPr>
          <w:rFonts w:ascii="Arial" w:hAnsi="Arial" w:cs="Arial"/>
          <w:sz w:val="20"/>
        </w:rPr>
      </w:pPr>
    </w:p>
    <w:p w14:paraId="5A559844" w14:textId="77777777" w:rsidR="003148D9" w:rsidRPr="00253F42" w:rsidRDefault="003148D9" w:rsidP="003148D9">
      <w:pPr>
        <w:widowControl w:val="0"/>
        <w:autoSpaceDE w:val="0"/>
        <w:autoSpaceDN w:val="0"/>
        <w:adjustRightInd w:val="0"/>
        <w:ind w:left="477"/>
        <w:jc w:val="both"/>
        <w:rPr>
          <w:rFonts w:ascii="Arial" w:hAnsi="Arial" w:cs="Arial"/>
          <w:sz w:val="20"/>
        </w:rPr>
      </w:pPr>
      <w:r w:rsidRPr="00253F42">
        <w:rPr>
          <w:rFonts w:ascii="Arial" w:hAnsi="Arial" w:cs="Arial"/>
          <w:sz w:val="20"/>
        </w:rPr>
        <w:t xml:space="preserve">De igual forma, deben poner en conocimiento del OSCE y </w:t>
      </w:r>
      <w:r w:rsidRPr="00253F42">
        <w:rPr>
          <w:rFonts w:ascii="Arial" w:eastAsia="Times New Roman" w:hAnsi="Arial" w:cs="Arial"/>
          <w:sz w:val="20"/>
        </w:rPr>
        <w:t xml:space="preserve">a la </w:t>
      </w:r>
      <w:r w:rsidRPr="00253F42">
        <w:rPr>
          <w:rFonts w:ascii="Arial" w:hAnsi="Arial" w:cs="Arial"/>
          <w:sz w:val="20"/>
        </w:rPr>
        <w:t xml:space="preserve">Secretaría Técnica de la </w:t>
      </w:r>
      <w:r w:rsidRPr="00253F42">
        <w:rPr>
          <w:rFonts w:ascii="Arial" w:eastAsia="Times New Roman" w:hAnsi="Arial" w:cs="Arial"/>
          <w:sz w:val="20"/>
        </w:rPr>
        <w:t>Comisión de Defensa de la Libre Competencia del INDECOPI</w:t>
      </w:r>
      <w:r w:rsidRPr="00253F42">
        <w:rPr>
          <w:rFonts w:ascii="Arial" w:hAnsi="Arial" w:cs="Arial"/>
          <w:sz w:val="20"/>
        </w:rPr>
        <w:t xml:space="preserve"> los indicios de conductas anticompetitivas que se presenten durante el proceso de contratación, en los términos del Decreto Legislativo N° 1034, "Ley de Represión de Conductas Anticompetitivas", o norma que la sustituya, así como las demás normas de la materia.</w:t>
      </w:r>
    </w:p>
    <w:p w14:paraId="20BF4CCF" w14:textId="77777777" w:rsidR="003148D9" w:rsidRPr="00253F42" w:rsidRDefault="003148D9" w:rsidP="003148D9">
      <w:pPr>
        <w:widowControl w:val="0"/>
        <w:autoSpaceDE w:val="0"/>
        <w:autoSpaceDN w:val="0"/>
        <w:adjustRightInd w:val="0"/>
        <w:ind w:left="477"/>
        <w:jc w:val="both"/>
        <w:rPr>
          <w:rFonts w:ascii="Arial" w:hAnsi="Arial" w:cs="Arial"/>
          <w:sz w:val="20"/>
        </w:rPr>
      </w:pPr>
    </w:p>
    <w:p w14:paraId="65F26E73" w14:textId="77777777" w:rsidR="003148D9" w:rsidRPr="003A247A" w:rsidRDefault="003148D9" w:rsidP="003148D9">
      <w:pPr>
        <w:widowControl w:val="0"/>
        <w:autoSpaceDE w:val="0"/>
        <w:autoSpaceDN w:val="0"/>
        <w:adjustRightInd w:val="0"/>
        <w:ind w:left="477"/>
        <w:jc w:val="both"/>
        <w:rPr>
          <w:rFonts w:ascii="Arial" w:hAnsi="Arial" w:cs="Arial"/>
          <w:sz w:val="20"/>
        </w:rPr>
      </w:pPr>
      <w:r w:rsidRPr="00253F42">
        <w:rPr>
          <w:rFonts w:ascii="Arial" w:hAnsi="Arial" w:cs="Arial"/>
          <w:sz w:val="20"/>
        </w:rPr>
        <w:t>La Entidad y todo proveedor que se someta a las presentes Bases, sea como participante, postor y/o contratista del proceso de contratación deben permitir al OSCE o a la Secretaría Técnica de la Comisión de Defensa de la Libre Competencia del INDECOPI</w:t>
      </w:r>
      <w:r w:rsidRPr="00253F42" w:rsidDel="006F5FC2">
        <w:rPr>
          <w:rFonts w:ascii="Arial" w:hAnsi="Arial" w:cs="Arial"/>
          <w:sz w:val="20"/>
        </w:rPr>
        <w:t xml:space="preserve"> </w:t>
      </w:r>
      <w:r w:rsidRPr="00253F42">
        <w:rPr>
          <w:rFonts w:ascii="Arial" w:hAnsi="Arial" w:cs="Arial"/>
          <w:sz w:val="20"/>
        </w:rPr>
        <w:t>el acceso a la información referida a las contrataciones del Estado que sea requerida, prestar testimonio o absolución de posiciones que se requieran, entre otras formas de colaboración.</w:t>
      </w:r>
    </w:p>
    <w:p w14:paraId="20841609" w14:textId="77777777" w:rsidR="00F77D95" w:rsidRPr="00391CBB" w:rsidRDefault="00F77D95" w:rsidP="007B2BEA">
      <w:pPr>
        <w:widowControl w:val="0"/>
        <w:jc w:val="both"/>
        <w:rPr>
          <w:rFonts w:ascii="Arial" w:hAnsi="Arial" w:cs="Arial"/>
          <w:sz w:val="20"/>
        </w:rPr>
      </w:pPr>
    </w:p>
    <w:p w14:paraId="064E0C19" w14:textId="77777777" w:rsidR="00F77D95" w:rsidRPr="00391CBB" w:rsidRDefault="00F77D95" w:rsidP="007B2BEA">
      <w:pPr>
        <w:widowControl w:val="0"/>
        <w:jc w:val="both"/>
        <w:rPr>
          <w:rFonts w:ascii="Arial" w:hAnsi="Arial" w:cs="Arial"/>
          <w:sz w:val="20"/>
        </w:rPr>
      </w:pPr>
    </w:p>
    <w:p w14:paraId="7B32D0BA" w14:textId="77777777" w:rsidR="00F77D95" w:rsidRPr="00391CBB" w:rsidRDefault="00F77D95" w:rsidP="007B2BEA">
      <w:pPr>
        <w:widowControl w:val="0"/>
        <w:jc w:val="both"/>
        <w:rPr>
          <w:rFonts w:ascii="Arial" w:hAnsi="Arial" w:cs="Arial"/>
          <w:sz w:val="20"/>
        </w:rPr>
      </w:pPr>
    </w:p>
    <w:p w14:paraId="677E71DE" w14:textId="77777777" w:rsidR="00F77D95" w:rsidRPr="00391CBB" w:rsidRDefault="00F77D95" w:rsidP="00391CBB">
      <w:pPr>
        <w:widowControl w:val="0"/>
        <w:jc w:val="both"/>
        <w:rPr>
          <w:rFonts w:ascii="Arial" w:hAnsi="Arial" w:cs="Arial"/>
          <w:sz w:val="20"/>
        </w:rPr>
      </w:pPr>
    </w:p>
    <w:p w14:paraId="78E34D0D" w14:textId="77777777" w:rsidR="007B2BEA" w:rsidRPr="007B2BEA" w:rsidRDefault="007B2BEA">
      <w:pPr>
        <w:rPr>
          <w:rFonts w:ascii="Arial" w:hAnsi="Arial" w:cs="Arial"/>
          <w:sz w:val="20"/>
        </w:rPr>
      </w:pPr>
    </w:p>
    <w:p w14:paraId="430FF225" w14:textId="77777777" w:rsidR="00391CBB" w:rsidRDefault="00391CBB">
      <w:pPr>
        <w:rPr>
          <w:rFonts w:ascii="Arial" w:hAnsi="Arial" w:cs="Arial"/>
          <w:b/>
          <w:sz w:val="20"/>
          <w:u w:val="single"/>
        </w:rPr>
      </w:pPr>
      <w:r>
        <w:rPr>
          <w:rFonts w:ascii="Arial" w:hAnsi="Arial" w:cs="Arial"/>
          <w:b/>
          <w:sz w:val="20"/>
          <w:u w:val="single"/>
        </w:rPr>
        <w:br w:type="page"/>
      </w:r>
    </w:p>
    <w:p w14:paraId="55C94A2F" w14:textId="77777777" w:rsidR="008E0103" w:rsidRPr="00391CBB" w:rsidRDefault="008E0103" w:rsidP="00391CBB">
      <w:pPr>
        <w:widowControl w:val="0"/>
        <w:jc w:val="both"/>
        <w:rPr>
          <w:rFonts w:ascii="Arial" w:hAnsi="Arial" w:cs="Arial"/>
          <w:sz w:val="20"/>
        </w:rPr>
      </w:pPr>
    </w:p>
    <w:p w14:paraId="262FD7A0" w14:textId="77777777" w:rsidR="008E0103" w:rsidRPr="00391CBB" w:rsidRDefault="008E0103" w:rsidP="00391CBB">
      <w:pPr>
        <w:widowControl w:val="0"/>
        <w:jc w:val="both"/>
        <w:rPr>
          <w:rFonts w:ascii="Arial" w:hAnsi="Arial" w:cs="Arial"/>
          <w:sz w:val="20"/>
        </w:rPr>
      </w:pPr>
    </w:p>
    <w:p w14:paraId="146FD3D8" w14:textId="77777777" w:rsidR="008E0103" w:rsidRPr="00391CBB" w:rsidRDefault="008E0103" w:rsidP="00391CBB">
      <w:pPr>
        <w:widowControl w:val="0"/>
        <w:jc w:val="both"/>
        <w:rPr>
          <w:rFonts w:ascii="Arial" w:hAnsi="Arial" w:cs="Arial"/>
          <w:sz w:val="20"/>
        </w:rPr>
      </w:pPr>
    </w:p>
    <w:p w14:paraId="211EBA38" w14:textId="77777777" w:rsidR="008E0103" w:rsidRPr="00391CBB" w:rsidRDefault="008E0103" w:rsidP="00391CBB">
      <w:pPr>
        <w:widowControl w:val="0"/>
        <w:jc w:val="both"/>
        <w:rPr>
          <w:rFonts w:ascii="Arial" w:hAnsi="Arial" w:cs="Arial"/>
          <w:sz w:val="20"/>
        </w:rPr>
      </w:pPr>
    </w:p>
    <w:p w14:paraId="32DACB63" w14:textId="77777777" w:rsidR="008E0103" w:rsidRPr="00391CBB" w:rsidRDefault="008E0103" w:rsidP="00391CBB">
      <w:pPr>
        <w:widowControl w:val="0"/>
        <w:jc w:val="both"/>
        <w:rPr>
          <w:rFonts w:ascii="Arial" w:hAnsi="Arial" w:cs="Arial"/>
          <w:sz w:val="20"/>
        </w:rPr>
      </w:pPr>
    </w:p>
    <w:p w14:paraId="0EB97507" w14:textId="77777777" w:rsidR="008E0103" w:rsidRPr="00391CBB" w:rsidRDefault="008E0103" w:rsidP="00391CBB">
      <w:pPr>
        <w:widowControl w:val="0"/>
        <w:jc w:val="both"/>
        <w:rPr>
          <w:rFonts w:ascii="Arial" w:hAnsi="Arial" w:cs="Arial"/>
          <w:sz w:val="20"/>
        </w:rPr>
      </w:pPr>
    </w:p>
    <w:p w14:paraId="7BCB3BC5" w14:textId="77777777" w:rsidR="008E0103" w:rsidRDefault="008E0103" w:rsidP="00391CBB">
      <w:pPr>
        <w:widowControl w:val="0"/>
        <w:jc w:val="both"/>
        <w:rPr>
          <w:rFonts w:ascii="Arial" w:hAnsi="Arial" w:cs="Arial"/>
          <w:sz w:val="20"/>
        </w:rPr>
      </w:pPr>
    </w:p>
    <w:p w14:paraId="3EC0F78B" w14:textId="77777777" w:rsidR="00391CBB" w:rsidRDefault="00391CBB" w:rsidP="00391CBB">
      <w:pPr>
        <w:widowControl w:val="0"/>
        <w:jc w:val="both"/>
        <w:rPr>
          <w:rFonts w:ascii="Arial" w:hAnsi="Arial" w:cs="Arial"/>
          <w:sz w:val="20"/>
        </w:rPr>
      </w:pPr>
    </w:p>
    <w:p w14:paraId="0BE55675" w14:textId="77777777" w:rsidR="00391CBB" w:rsidRDefault="00391CBB" w:rsidP="00391CBB">
      <w:pPr>
        <w:widowControl w:val="0"/>
        <w:jc w:val="both"/>
        <w:rPr>
          <w:rFonts w:ascii="Arial" w:hAnsi="Arial" w:cs="Arial"/>
          <w:sz w:val="20"/>
        </w:rPr>
      </w:pPr>
    </w:p>
    <w:p w14:paraId="78327A80" w14:textId="77777777" w:rsidR="00391CBB" w:rsidRDefault="00391CBB" w:rsidP="00391CBB">
      <w:pPr>
        <w:widowControl w:val="0"/>
        <w:jc w:val="both"/>
        <w:rPr>
          <w:rFonts w:ascii="Arial" w:hAnsi="Arial" w:cs="Arial"/>
          <w:sz w:val="20"/>
        </w:rPr>
      </w:pPr>
    </w:p>
    <w:p w14:paraId="439282F3" w14:textId="77777777" w:rsidR="00391CBB" w:rsidRDefault="00391CBB" w:rsidP="00391CBB">
      <w:pPr>
        <w:widowControl w:val="0"/>
        <w:jc w:val="both"/>
        <w:rPr>
          <w:rFonts w:ascii="Arial" w:hAnsi="Arial" w:cs="Arial"/>
          <w:sz w:val="20"/>
        </w:rPr>
      </w:pPr>
    </w:p>
    <w:p w14:paraId="66B68741" w14:textId="77777777" w:rsidR="00391CBB" w:rsidRDefault="00391CBB" w:rsidP="00391CBB">
      <w:pPr>
        <w:widowControl w:val="0"/>
        <w:jc w:val="both"/>
        <w:rPr>
          <w:rFonts w:ascii="Arial" w:hAnsi="Arial" w:cs="Arial"/>
          <w:sz w:val="20"/>
        </w:rPr>
      </w:pPr>
    </w:p>
    <w:p w14:paraId="036FC6CC" w14:textId="77777777" w:rsidR="00391CBB" w:rsidRDefault="00391CBB" w:rsidP="00391CBB">
      <w:pPr>
        <w:widowControl w:val="0"/>
        <w:jc w:val="both"/>
        <w:rPr>
          <w:rFonts w:ascii="Arial" w:hAnsi="Arial" w:cs="Arial"/>
          <w:sz w:val="20"/>
        </w:rPr>
      </w:pPr>
    </w:p>
    <w:p w14:paraId="722A2F16" w14:textId="77777777" w:rsidR="00391CBB" w:rsidRDefault="00391CBB" w:rsidP="00391CBB">
      <w:pPr>
        <w:widowControl w:val="0"/>
        <w:jc w:val="both"/>
        <w:rPr>
          <w:rFonts w:ascii="Arial" w:hAnsi="Arial" w:cs="Arial"/>
          <w:sz w:val="20"/>
        </w:rPr>
      </w:pPr>
    </w:p>
    <w:p w14:paraId="575D5AEC" w14:textId="77777777" w:rsidR="00391CBB" w:rsidRDefault="00391CBB" w:rsidP="00391CBB">
      <w:pPr>
        <w:widowControl w:val="0"/>
        <w:jc w:val="both"/>
        <w:rPr>
          <w:rFonts w:ascii="Arial" w:hAnsi="Arial" w:cs="Arial"/>
          <w:sz w:val="20"/>
        </w:rPr>
      </w:pPr>
    </w:p>
    <w:p w14:paraId="3375FA5C" w14:textId="77777777" w:rsidR="00391CBB" w:rsidRPr="00391CBB" w:rsidRDefault="00391CBB" w:rsidP="00391CBB">
      <w:pPr>
        <w:widowControl w:val="0"/>
        <w:jc w:val="both"/>
        <w:rPr>
          <w:rFonts w:ascii="Arial" w:hAnsi="Arial" w:cs="Arial"/>
          <w:sz w:val="20"/>
        </w:rPr>
      </w:pPr>
    </w:p>
    <w:p w14:paraId="5012611B" w14:textId="77777777" w:rsidR="001D0AA2" w:rsidRPr="00CD5328" w:rsidRDefault="001D0AA2" w:rsidP="00F77D95">
      <w:pPr>
        <w:widowControl w:val="0"/>
        <w:jc w:val="center"/>
        <w:rPr>
          <w:rFonts w:ascii="Arial" w:hAnsi="Arial" w:cs="Arial"/>
          <w:b/>
          <w:sz w:val="32"/>
          <w:u w:val="single"/>
        </w:rPr>
      </w:pPr>
      <w:r w:rsidRPr="00CD5328">
        <w:rPr>
          <w:rFonts w:ascii="Arial" w:hAnsi="Arial" w:cs="Arial"/>
          <w:b/>
          <w:sz w:val="32"/>
          <w:u w:val="single"/>
        </w:rPr>
        <w:t>SECCIÓN GENERAL</w:t>
      </w:r>
    </w:p>
    <w:p w14:paraId="6C241FCC" w14:textId="77777777" w:rsidR="001D0AA2" w:rsidRPr="00CD5328" w:rsidRDefault="001D0AA2" w:rsidP="00CD5328">
      <w:pPr>
        <w:pStyle w:val="Prrafodelista"/>
        <w:widowControl w:val="0"/>
        <w:ind w:left="360"/>
        <w:jc w:val="center"/>
        <w:rPr>
          <w:rFonts w:ascii="Arial" w:hAnsi="Arial" w:cs="Arial"/>
          <w:sz w:val="24"/>
        </w:rPr>
      </w:pPr>
    </w:p>
    <w:p w14:paraId="40E4D0E4" w14:textId="77777777" w:rsidR="001D0AA2" w:rsidRPr="00CD5328" w:rsidRDefault="001D0AA2" w:rsidP="00CD5328">
      <w:pPr>
        <w:pStyle w:val="Prrafodelista"/>
        <w:widowControl w:val="0"/>
        <w:ind w:left="360"/>
        <w:jc w:val="center"/>
        <w:rPr>
          <w:rFonts w:ascii="Arial" w:hAnsi="Arial" w:cs="Arial"/>
          <w:sz w:val="24"/>
        </w:rPr>
      </w:pPr>
    </w:p>
    <w:p w14:paraId="252E975E" w14:textId="77777777" w:rsidR="001D0AA2" w:rsidRPr="00CD5328" w:rsidRDefault="001D0AA2" w:rsidP="00CD5328">
      <w:pPr>
        <w:pStyle w:val="Prrafodelista"/>
        <w:widowControl w:val="0"/>
        <w:ind w:left="360"/>
        <w:jc w:val="center"/>
        <w:rPr>
          <w:rFonts w:ascii="Arial" w:hAnsi="Arial" w:cs="Arial"/>
          <w:sz w:val="24"/>
        </w:rPr>
      </w:pPr>
    </w:p>
    <w:p w14:paraId="0771B124" w14:textId="77777777" w:rsidR="001D0AA2" w:rsidRPr="00CD5328" w:rsidRDefault="001D0AA2" w:rsidP="00CD5328">
      <w:pPr>
        <w:pStyle w:val="Prrafodelista"/>
        <w:widowControl w:val="0"/>
        <w:ind w:left="360"/>
        <w:jc w:val="center"/>
        <w:rPr>
          <w:rFonts w:ascii="Arial" w:hAnsi="Arial" w:cs="Arial"/>
          <w:b/>
          <w:sz w:val="36"/>
        </w:rPr>
      </w:pPr>
      <w:r w:rsidRPr="00CD5328">
        <w:rPr>
          <w:rFonts w:ascii="Arial" w:hAnsi="Arial" w:cs="Arial"/>
          <w:b/>
          <w:sz w:val="32"/>
        </w:rPr>
        <w:t>DISPOSICIONES COMUNES DEL PROCE</w:t>
      </w:r>
      <w:r w:rsidR="00F65F7C">
        <w:rPr>
          <w:rFonts w:ascii="Arial" w:hAnsi="Arial" w:cs="Arial"/>
          <w:b/>
          <w:sz w:val="32"/>
        </w:rPr>
        <w:t>DIMIENTO</w:t>
      </w:r>
      <w:r w:rsidRPr="00CD5328">
        <w:rPr>
          <w:rFonts w:ascii="Arial" w:hAnsi="Arial" w:cs="Arial"/>
          <w:b/>
          <w:sz w:val="32"/>
        </w:rPr>
        <w:t xml:space="preserve"> DE SELECCIÓN</w:t>
      </w:r>
    </w:p>
    <w:p w14:paraId="2FA56A33" w14:textId="77777777" w:rsidR="001D0AA2" w:rsidRPr="00CD5328" w:rsidRDefault="001D0AA2" w:rsidP="00CD5328">
      <w:pPr>
        <w:widowControl w:val="0"/>
        <w:ind w:left="360"/>
        <w:jc w:val="center"/>
        <w:rPr>
          <w:rFonts w:ascii="Arial" w:hAnsi="Arial" w:cs="Arial"/>
          <w:sz w:val="18"/>
        </w:rPr>
      </w:pPr>
    </w:p>
    <w:p w14:paraId="77E8023D" w14:textId="77777777" w:rsidR="001D0AA2" w:rsidRPr="00CD5328" w:rsidRDefault="001D0AA2" w:rsidP="00CD5328">
      <w:pPr>
        <w:widowControl w:val="0"/>
        <w:ind w:left="360"/>
        <w:jc w:val="center"/>
        <w:rPr>
          <w:rFonts w:ascii="Arial" w:hAnsi="Arial" w:cs="Arial"/>
          <w:sz w:val="18"/>
        </w:rPr>
      </w:pPr>
    </w:p>
    <w:p w14:paraId="1AAAC497" w14:textId="77777777" w:rsidR="001D0AA2" w:rsidRPr="00CD5328" w:rsidRDefault="001D0AA2" w:rsidP="00CD5328">
      <w:pPr>
        <w:widowControl w:val="0"/>
        <w:ind w:left="360"/>
        <w:jc w:val="center"/>
        <w:rPr>
          <w:rFonts w:ascii="Arial" w:hAnsi="Arial" w:cs="Arial"/>
          <w:sz w:val="18"/>
        </w:rPr>
      </w:pPr>
    </w:p>
    <w:p w14:paraId="24449406" w14:textId="77777777" w:rsidR="001D0AA2" w:rsidRPr="00CD5328" w:rsidRDefault="009C305B" w:rsidP="00CD5328">
      <w:pPr>
        <w:widowControl w:val="0"/>
        <w:ind w:left="360"/>
        <w:jc w:val="center"/>
        <w:rPr>
          <w:rFonts w:ascii="Arial" w:hAnsi="Arial" w:cs="Arial"/>
          <w:sz w:val="18"/>
        </w:rPr>
      </w:pPr>
      <w:r w:rsidRPr="00CD5328">
        <w:rPr>
          <w:rFonts w:ascii="Arial" w:hAnsi="Arial" w:cs="Arial"/>
          <w:sz w:val="16"/>
        </w:rPr>
        <w:t xml:space="preserve">(ESTA SECCIÓN NO DEBE SER MODIFICADA EN </w:t>
      </w:r>
      <w:r w:rsidR="009A4B81" w:rsidRPr="00CD5328">
        <w:rPr>
          <w:rFonts w:ascii="Arial" w:hAnsi="Arial" w:cs="Arial"/>
          <w:sz w:val="16"/>
        </w:rPr>
        <w:t>NINGÚN</w:t>
      </w:r>
      <w:r w:rsidRPr="00CD5328">
        <w:rPr>
          <w:rFonts w:ascii="Arial" w:hAnsi="Arial" w:cs="Arial"/>
          <w:sz w:val="16"/>
        </w:rPr>
        <w:t xml:space="preserve"> EXTREMO, BAJO </w:t>
      </w:r>
      <w:r w:rsidR="009A4B81" w:rsidRPr="00CD5328">
        <w:rPr>
          <w:rFonts w:ascii="Arial" w:hAnsi="Arial" w:cs="Arial"/>
          <w:sz w:val="16"/>
        </w:rPr>
        <w:t>SANCIÓN</w:t>
      </w:r>
      <w:r w:rsidRPr="00CD5328">
        <w:rPr>
          <w:rFonts w:ascii="Arial" w:hAnsi="Arial" w:cs="Arial"/>
          <w:sz w:val="16"/>
        </w:rPr>
        <w:t xml:space="preserve"> DE NULIDAD)</w:t>
      </w:r>
    </w:p>
    <w:p w14:paraId="75EF625F" w14:textId="77777777" w:rsidR="00F97985" w:rsidRDefault="00DA212A" w:rsidP="00CD5328">
      <w:pPr>
        <w:widowControl w:val="0"/>
        <w:rPr>
          <w:rFonts w:ascii="Arial" w:hAnsi="Arial" w:cs="Arial"/>
          <w:i/>
          <w:sz w:val="20"/>
        </w:rPr>
      </w:pPr>
      <w:r w:rsidRPr="00CD5328">
        <w:rPr>
          <w:rFonts w:ascii="Arial" w:hAnsi="Arial" w:cs="Arial"/>
          <w:i/>
          <w:sz w:val="20"/>
        </w:rPr>
        <w:br w:type="page"/>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F97985" w:rsidRPr="00CD5328" w14:paraId="76E288D8" w14:textId="77777777" w:rsidTr="00F97985">
        <w:trPr>
          <w:trHeight w:val="600"/>
        </w:trPr>
        <w:tc>
          <w:tcPr>
            <w:tcW w:w="8813" w:type="dxa"/>
          </w:tcPr>
          <w:p w14:paraId="72962CF7" w14:textId="77777777" w:rsidR="00F97985" w:rsidRPr="00CD5328" w:rsidRDefault="00F97985" w:rsidP="00CD5328">
            <w:pPr>
              <w:pStyle w:val="Prrafodelista"/>
              <w:widowControl w:val="0"/>
              <w:ind w:left="360"/>
              <w:jc w:val="center"/>
              <w:rPr>
                <w:rFonts w:ascii="Arial" w:hAnsi="Arial" w:cs="Arial"/>
                <w:b/>
                <w:sz w:val="12"/>
              </w:rPr>
            </w:pPr>
          </w:p>
          <w:p w14:paraId="0647EC9B" w14:textId="77777777" w:rsidR="00F97985" w:rsidRPr="00CD5328" w:rsidRDefault="00F97985" w:rsidP="00CD5328">
            <w:pPr>
              <w:pStyle w:val="Prrafodelista"/>
              <w:widowControl w:val="0"/>
              <w:ind w:left="0"/>
              <w:jc w:val="center"/>
              <w:rPr>
                <w:rFonts w:ascii="Arial" w:hAnsi="Arial" w:cs="Arial"/>
              </w:rPr>
            </w:pPr>
            <w:r w:rsidRPr="00CD5328">
              <w:rPr>
                <w:rFonts w:ascii="Arial" w:hAnsi="Arial" w:cs="Arial"/>
                <w:b/>
              </w:rPr>
              <w:t>CAPÍTULO I</w:t>
            </w:r>
          </w:p>
          <w:p w14:paraId="104CA6F1" w14:textId="77777777" w:rsidR="00F97985" w:rsidRPr="00CD5328" w:rsidRDefault="00F97985" w:rsidP="00CD5328">
            <w:pPr>
              <w:widowControl w:val="0"/>
              <w:jc w:val="center"/>
              <w:rPr>
                <w:rFonts w:ascii="Arial" w:hAnsi="Arial" w:cs="Arial"/>
                <w:b/>
                <w:szCs w:val="22"/>
              </w:rPr>
            </w:pPr>
            <w:r w:rsidRPr="00CD5328">
              <w:rPr>
                <w:rFonts w:ascii="Arial" w:hAnsi="Arial" w:cs="Arial"/>
                <w:b/>
                <w:szCs w:val="22"/>
              </w:rPr>
              <w:t>ETAPAS DEL PROCE</w:t>
            </w:r>
            <w:r w:rsidR="000A55C0">
              <w:rPr>
                <w:rFonts w:ascii="Arial" w:hAnsi="Arial" w:cs="Arial"/>
                <w:b/>
                <w:szCs w:val="22"/>
              </w:rPr>
              <w:t>DIMIENTO</w:t>
            </w:r>
            <w:r w:rsidRPr="00CD5328">
              <w:rPr>
                <w:rFonts w:ascii="Arial" w:hAnsi="Arial" w:cs="Arial"/>
                <w:b/>
                <w:szCs w:val="22"/>
              </w:rPr>
              <w:t xml:space="preserve"> DE SELECCIÓN</w:t>
            </w:r>
          </w:p>
          <w:p w14:paraId="67AD1A9B" w14:textId="77777777" w:rsidR="00F97985" w:rsidRPr="00CD5328" w:rsidRDefault="00F97985" w:rsidP="00CD5328">
            <w:pPr>
              <w:widowControl w:val="0"/>
              <w:jc w:val="center"/>
              <w:rPr>
                <w:rFonts w:ascii="Arial" w:hAnsi="Arial" w:cs="Arial"/>
                <w:sz w:val="6"/>
              </w:rPr>
            </w:pPr>
          </w:p>
        </w:tc>
      </w:tr>
    </w:tbl>
    <w:p w14:paraId="6BA8ACD2" w14:textId="77777777" w:rsidR="00F97985" w:rsidRPr="00575F18" w:rsidRDefault="00F97985" w:rsidP="00575F18">
      <w:pPr>
        <w:widowControl w:val="0"/>
        <w:ind w:left="142"/>
        <w:jc w:val="both"/>
        <w:rPr>
          <w:rFonts w:ascii="Arial" w:hAnsi="Arial" w:cs="Arial"/>
          <w:sz w:val="20"/>
        </w:rPr>
      </w:pPr>
    </w:p>
    <w:p w14:paraId="40FAD2EC" w14:textId="77777777" w:rsidR="00F97985" w:rsidRPr="00575F18" w:rsidRDefault="00F97985" w:rsidP="00575F18">
      <w:pPr>
        <w:widowControl w:val="0"/>
        <w:tabs>
          <w:tab w:val="center" w:pos="7248"/>
          <w:tab w:val="right" w:pos="11667"/>
        </w:tabs>
        <w:ind w:left="142"/>
        <w:jc w:val="both"/>
        <w:rPr>
          <w:rFonts w:ascii="Arial" w:hAnsi="Arial" w:cs="Arial"/>
          <w:sz w:val="20"/>
          <w:u w:val="single"/>
        </w:rPr>
      </w:pPr>
    </w:p>
    <w:p w14:paraId="717A9175" w14:textId="77777777" w:rsidR="00F97985" w:rsidRPr="00575F18" w:rsidRDefault="00F97985" w:rsidP="00575F18">
      <w:pPr>
        <w:pStyle w:val="WW-Textosinformato"/>
        <w:widowControl w:val="0"/>
        <w:tabs>
          <w:tab w:val="center" w:pos="6363"/>
          <w:tab w:val="right" w:pos="10782"/>
        </w:tabs>
        <w:ind w:left="142"/>
        <w:jc w:val="both"/>
        <w:rPr>
          <w:rFonts w:ascii="Arial" w:hAnsi="Arial" w:cs="Arial"/>
          <w:sz w:val="18"/>
          <w:u w:val="single"/>
          <w:lang w:val="es-ES_tradnl"/>
        </w:rPr>
      </w:pPr>
    </w:p>
    <w:p w14:paraId="062B1AA9" w14:textId="77777777" w:rsidR="00B3096B" w:rsidRPr="00B3096B" w:rsidRDefault="00B3096B" w:rsidP="00B3096B">
      <w:pPr>
        <w:pStyle w:val="WW-Textosinformato"/>
        <w:widowControl w:val="0"/>
        <w:numPr>
          <w:ilvl w:val="1"/>
          <w:numId w:val="9"/>
        </w:numPr>
        <w:ind w:left="709" w:hanging="567"/>
        <w:jc w:val="both"/>
        <w:rPr>
          <w:rFonts w:ascii="Arial" w:hAnsi="Arial" w:cs="Arial"/>
          <w:b/>
          <w:lang w:val="es-ES_tradnl"/>
        </w:rPr>
      </w:pPr>
      <w:r w:rsidRPr="00B3096B">
        <w:rPr>
          <w:rFonts w:ascii="Arial" w:hAnsi="Arial" w:cs="Arial"/>
          <w:b/>
          <w:lang w:val="es-ES_tradnl"/>
        </w:rPr>
        <w:t>REFERENCIAS</w:t>
      </w:r>
    </w:p>
    <w:p w14:paraId="3EAA8143" w14:textId="77777777" w:rsidR="00B3096B" w:rsidRPr="00B3096B" w:rsidRDefault="00B3096B" w:rsidP="00B3096B">
      <w:pPr>
        <w:widowControl w:val="0"/>
        <w:ind w:left="705"/>
        <w:jc w:val="both"/>
        <w:rPr>
          <w:rFonts w:ascii="Arial" w:hAnsi="Arial" w:cs="Arial"/>
          <w:strike/>
          <w:highlight w:val="yellow"/>
        </w:rPr>
      </w:pPr>
    </w:p>
    <w:p w14:paraId="2E2DC633" w14:textId="77777777" w:rsidR="0001397D" w:rsidRPr="006304EA" w:rsidRDefault="0001397D" w:rsidP="003148D9">
      <w:pPr>
        <w:widowControl w:val="0"/>
        <w:ind w:left="709"/>
        <w:jc w:val="both"/>
        <w:rPr>
          <w:rFonts w:ascii="Arial" w:hAnsi="Arial" w:cs="Arial"/>
          <w:color w:val="auto"/>
          <w:sz w:val="20"/>
        </w:rPr>
      </w:pPr>
      <w:r w:rsidRPr="006304EA">
        <w:rPr>
          <w:rFonts w:ascii="Arial" w:hAnsi="Arial" w:cs="Arial"/>
          <w:sz w:val="20"/>
        </w:rPr>
        <w:t xml:space="preserve">Cuando en el presente documento se mencione la palabra Ley, se entiende que se está haciendo referencia a la Ley N° 30225, Ley de </w:t>
      </w:r>
      <w:r w:rsidRPr="006304EA">
        <w:rPr>
          <w:rFonts w:ascii="Arial" w:hAnsi="Arial" w:cs="Arial"/>
          <w:color w:val="auto"/>
          <w:sz w:val="20"/>
        </w:rPr>
        <w:t xml:space="preserve">Contrataciones del Estado, y cuando se mencione la palabra Reglamento, se entiende que se está haciendo referencia al Reglamento de la Ley de Contrataciones del Estado aprobado por Decreto Supremo </w:t>
      </w:r>
      <w:r w:rsidR="003148D9" w:rsidRPr="006304EA">
        <w:rPr>
          <w:rFonts w:ascii="Arial" w:hAnsi="Arial" w:cs="Arial"/>
          <w:color w:val="auto"/>
          <w:sz w:val="20"/>
        </w:rPr>
        <w:t>N° 344-2018-EF.</w:t>
      </w:r>
    </w:p>
    <w:p w14:paraId="2D196AB8" w14:textId="77777777" w:rsidR="003148D9" w:rsidRPr="006304EA" w:rsidRDefault="003148D9" w:rsidP="003148D9">
      <w:pPr>
        <w:widowControl w:val="0"/>
        <w:ind w:left="709"/>
        <w:jc w:val="both"/>
        <w:rPr>
          <w:rFonts w:ascii="Arial" w:hAnsi="Arial" w:cs="Arial"/>
        </w:rPr>
      </w:pPr>
    </w:p>
    <w:p w14:paraId="431FE6AA" w14:textId="77777777" w:rsidR="0001397D" w:rsidRPr="006304EA" w:rsidRDefault="0001397D" w:rsidP="0001397D">
      <w:pPr>
        <w:widowControl w:val="0"/>
        <w:ind w:left="709"/>
        <w:jc w:val="both"/>
        <w:rPr>
          <w:rFonts w:ascii="Arial" w:hAnsi="Arial" w:cs="Arial"/>
          <w:color w:val="auto"/>
          <w:sz w:val="20"/>
        </w:rPr>
      </w:pPr>
      <w:r w:rsidRPr="006304EA">
        <w:rPr>
          <w:rFonts w:ascii="Arial" w:hAnsi="Arial" w:cs="Arial"/>
          <w:color w:val="auto"/>
          <w:sz w:val="20"/>
        </w:rPr>
        <w:t>Las referidas normas incluyen sus respectivas modificaciones, de ser el caso.</w:t>
      </w:r>
    </w:p>
    <w:p w14:paraId="39E0EF16" w14:textId="77777777" w:rsidR="00296F94" w:rsidRPr="006304EA" w:rsidRDefault="00296F94" w:rsidP="00FA2C25">
      <w:pPr>
        <w:pStyle w:val="WW-Textosinformato"/>
        <w:widowControl w:val="0"/>
        <w:ind w:left="720"/>
        <w:jc w:val="both"/>
        <w:rPr>
          <w:rFonts w:ascii="Arial" w:hAnsi="Arial" w:cs="Arial"/>
          <w:b/>
        </w:rPr>
      </w:pPr>
    </w:p>
    <w:p w14:paraId="0540E4FB" w14:textId="77777777" w:rsidR="00296F94" w:rsidRPr="006304EA" w:rsidRDefault="00296F94" w:rsidP="00FA2C25">
      <w:pPr>
        <w:pStyle w:val="WW-Textosinformato"/>
        <w:widowControl w:val="0"/>
        <w:ind w:left="720"/>
        <w:jc w:val="both"/>
        <w:rPr>
          <w:rFonts w:ascii="Arial" w:hAnsi="Arial" w:cs="Arial"/>
          <w:b/>
          <w:lang w:val="es-ES_tradnl"/>
        </w:rPr>
      </w:pPr>
    </w:p>
    <w:p w14:paraId="259D1753"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CONVOCATORIA</w:t>
      </w:r>
    </w:p>
    <w:p w14:paraId="16949017" w14:textId="77777777" w:rsidR="00F97985" w:rsidRPr="006304EA" w:rsidRDefault="00F97985" w:rsidP="00277802">
      <w:pPr>
        <w:pStyle w:val="WW-Textosinformato"/>
        <w:widowControl w:val="0"/>
        <w:ind w:left="709"/>
        <w:jc w:val="both"/>
        <w:rPr>
          <w:rFonts w:ascii="Arial" w:hAnsi="Arial" w:cs="Arial"/>
          <w:b/>
          <w:lang w:val="es-ES_tradnl"/>
        </w:rPr>
      </w:pPr>
    </w:p>
    <w:p w14:paraId="5C687A07" w14:textId="77777777" w:rsidR="00F97985" w:rsidRPr="006304EA" w:rsidRDefault="00FB59A5" w:rsidP="00277802">
      <w:pPr>
        <w:pStyle w:val="Sangra3detindependiente"/>
        <w:widowControl w:val="0"/>
        <w:ind w:left="709" w:firstLine="0"/>
        <w:jc w:val="both"/>
        <w:rPr>
          <w:rFonts w:cs="Arial"/>
          <w:i w:val="0"/>
        </w:rPr>
      </w:pPr>
      <w:r w:rsidRPr="006304EA">
        <w:rPr>
          <w:rFonts w:cs="Arial"/>
          <w:i w:val="0"/>
        </w:rPr>
        <w:t xml:space="preserve">Se realiza a través de </w:t>
      </w:r>
      <w:r w:rsidR="00423AC7" w:rsidRPr="006304EA">
        <w:rPr>
          <w:rFonts w:cs="Arial"/>
          <w:i w:val="0"/>
        </w:rPr>
        <w:t>su</w:t>
      </w:r>
      <w:r w:rsidRPr="006304EA">
        <w:rPr>
          <w:rFonts w:cs="Arial"/>
          <w:i w:val="0"/>
        </w:rPr>
        <w:t xml:space="preserve"> publicación en el SEACE </w:t>
      </w:r>
      <w:r w:rsidR="00F97985" w:rsidRPr="006304EA">
        <w:rPr>
          <w:rFonts w:cs="Arial"/>
          <w:i w:val="0"/>
        </w:rPr>
        <w:t xml:space="preserve">de conformidad con lo señalado en el artículo </w:t>
      </w:r>
      <w:r w:rsidR="003148D9" w:rsidRPr="006304EA">
        <w:rPr>
          <w:rFonts w:cs="Arial"/>
          <w:i w:val="0"/>
        </w:rPr>
        <w:t>54</w:t>
      </w:r>
      <w:r w:rsidR="00F97985" w:rsidRPr="006304EA">
        <w:rPr>
          <w:rFonts w:cs="Arial"/>
          <w:i w:val="0"/>
        </w:rPr>
        <w:t xml:space="preserve"> del Reglamento, en la fecha señalada en el c</w:t>
      </w:r>
      <w:r w:rsidR="0048377A" w:rsidRPr="006304EA">
        <w:rPr>
          <w:rFonts w:cs="Arial"/>
          <w:i w:val="0"/>
        </w:rPr>
        <w:t>alendario del procedimiento de selección</w:t>
      </w:r>
      <w:r w:rsidR="008608F6" w:rsidRPr="006304EA">
        <w:rPr>
          <w:rFonts w:cs="Arial"/>
          <w:i w:val="0"/>
        </w:rPr>
        <w:t>, debiendo adjuntar las bases</w:t>
      </w:r>
      <w:r w:rsidR="00F97985" w:rsidRPr="006304EA">
        <w:rPr>
          <w:rFonts w:cs="Arial"/>
          <w:i w:val="0"/>
        </w:rPr>
        <w:t xml:space="preserve">. </w:t>
      </w:r>
    </w:p>
    <w:p w14:paraId="2F1E36CF" w14:textId="77777777" w:rsidR="00F97985" w:rsidRPr="006304EA" w:rsidRDefault="00F97985" w:rsidP="00277802">
      <w:pPr>
        <w:widowControl w:val="0"/>
        <w:ind w:left="709"/>
        <w:jc w:val="both"/>
        <w:rPr>
          <w:rFonts w:ascii="Arial" w:hAnsi="Arial" w:cs="Arial"/>
          <w:b/>
          <w:i/>
        </w:rPr>
      </w:pPr>
    </w:p>
    <w:p w14:paraId="35297BFD" w14:textId="77777777" w:rsidR="00F97985" w:rsidRPr="006304EA" w:rsidRDefault="00F97985" w:rsidP="00277802">
      <w:pPr>
        <w:pStyle w:val="Sangra3detindependiente"/>
        <w:widowControl w:val="0"/>
        <w:ind w:left="709" w:firstLine="0"/>
        <w:jc w:val="both"/>
        <w:rPr>
          <w:rFonts w:cs="Arial"/>
          <w:i w:val="0"/>
        </w:rPr>
      </w:pPr>
    </w:p>
    <w:p w14:paraId="13867C1E"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REGISTRO DE PARTICIPANTES</w:t>
      </w:r>
    </w:p>
    <w:p w14:paraId="29545142" w14:textId="77777777" w:rsidR="00F97985" w:rsidRPr="006304EA" w:rsidRDefault="00F97985" w:rsidP="00FA2C25">
      <w:pPr>
        <w:pStyle w:val="Sangra3detindependiente"/>
        <w:widowControl w:val="0"/>
        <w:ind w:left="709" w:firstLine="0"/>
        <w:jc w:val="both"/>
        <w:rPr>
          <w:rFonts w:cs="Arial"/>
          <w:i w:val="0"/>
        </w:rPr>
      </w:pPr>
    </w:p>
    <w:p w14:paraId="22BE19F5" w14:textId="77777777" w:rsidR="003148D9" w:rsidRDefault="003148D9" w:rsidP="003148D9">
      <w:pPr>
        <w:pStyle w:val="Sangra3detindependiente"/>
        <w:widowControl w:val="0"/>
        <w:ind w:left="709" w:firstLine="0"/>
        <w:jc w:val="both"/>
        <w:rPr>
          <w:rFonts w:cs="Arial"/>
          <w:i w:val="0"/>
        </w:rPr>
      </w:pPr>
      <w:r w:rsidRPr="006304EA">
        <w:rPr>
          <w:rFonts w:cs="Arial"/>
          <w:i w:val="0"/>
        </w:rPr>
        <w:t>El registro de participantes se realiza conforme al artículo 55 del Reglamento.</w:t>
      </w:r>
      <w:r w:rsidRPr="006304EA">
        <w:rPr>
          <w:rFonts w:ascii="Times New Roman" w:hAnsi="Times New Roman"/>
          <w:color w:val="000000"/>
          <w:sz w:val="22"/>
          <w:szCs w:val="22"/>
          <w:lang w:eastAsia="es-PE"/>
        </w:rPr>
        <w:t xml:space="preserve"> </w:t>
      </w:r>
      <w:r w:rsidRPr="006304EA">
        <w:rPr>
          <w:rFonts w:cs="Arial"/>
          <w:i w:val="0"/>
        </w:rPr>
        <w:t>En el caso de un consorcio, basta que se registre uno (1) de sus integrantes.</w:t>
      </w:r>
    </w:p>
    <w:p w14:paraId="71F6A2B1" w14:textId="77777777" w:rsidR="00B05F7C" w:rsidRDefault="00B05F7C" w:rsidP="00FB59A5">
      <w:pPr>
        <w:pStyle w:val="Sangra3detindependiente"/>
        <w:widowControl w:val="0"/>
        <w:ind w:left="709" w:firstLine="0"/>
        <w:jc w:val="both"/>
        <w:rPr>
          <w:rFonts w:cs="Arial"/>
          <w:i w:val="0"/>
        </w:rPr>
      </w:pPr>
    </w:p>
    <w:tbl>
      <w:tblPr>
        <w:tblW w:w="8363" w:type="dxa"/>
        <w:tblInd w:w="704" w:type="dxa"/>
        <w:tblLook w:val="04A0" w:firstRow="1" w:lastRow="0" w:firstColumn="1" w:lastColumn="0" w:noHBand="0" w:noVBand="1"/>
      </w:tblPr>
      <w:tblGrid>
        <w:gridCol w:w="8363"/>
      </w:tblGrid>
      <w:tr w:rsidR="00B529D6" w:rsidRPr="0069075E" w14:paraId="4587DC0F" w14:textId="77777777" w:rsidTr="004360B5">
        <w:trPr>
          <w:trHeight w:val="349"/>
        </w:trPr>
        <w:tc>
          <w:tcPr>
            <w:tcW w:w="8363" w:type="dxa"/>
            <w:vAlign w:val="center"/>
          </w:tcPr>
          <w:p w14:paraId="1DCC6693" w14:textId="77777777" w:rsidR="00B529D6" w:rsidRPr="0069075E" w:rsidRDefault="00B529D6" w:rsidP="004360B5">
            <w:pPr>
              <w:rPr>
                <w:rFonts w:ascii="Arial" w:hAnsi="Arial" w:cs="Arial"/>
                <w:color w:val="3333CC"/>
                <w:sz w:val="19"/>
                <w:szCs w:val="19"/>
                <w:lang w:val="es-ES"/>
              </w:rPr>
            </w:pPr>
            <w:r w:rsidRPr="0069075E">
              <w:rPr>
                <w:rFonts w:ascii="Arial" w:hAnsi="Arial" w:cs="Arial"/>
                <w:color w:val="0000FF"/>
                <w:sz w:val="19"/>
                <w:szCs w:val="19"/>
                <w:lang w:val="es-ES"/>
              </w:rPr>
              <w:t>Importante</w:t>
            </w:r>
          </w:p>
        </w:tc>
      </w:tr>
      <w:tr w:rsidR="00B529D6" w:rsidRPr="0069075E" w14:paraId="06F19DC3" w14:textId="77777777" w:rsidTr="006A72C2">
        <w:trPr>
          <w:trHeight w:val="4024"/>
        </w:trPr>
        <w:tc>
          <w:tcPr>
            <w:tcW w:w="8363" w:type="dxa"/>
            <w:vAlign w:val="center"/>
          </w:tcPr>
          <w:p w14:paraId="0812104E" w14:textId="77777777" w:rsidR="00B529D6" w:rsidRPr="0069075E" w:rsidRDefault="00B529D6" w:rsidP="007A50FE">
            <w:pPr>
              <w:pStyle w:val="Prrafodelista"/>
              <w:numPr>
                <w:ilvl w:val="0"/>
                <w:numId w:val="13"/>
              </w:numPr>
              <w:ind w:left="459"/>
              <w:rPr>
                <w:rFonts w:ascii="Arial" w:hAnsi="Arial" w:cs="Arial"/>
                <w:b/>
                <w:i/>
                <w:color w:val="0000FF"/>
                <w:sz w:val="19"/>
                <w:szCs w:val="19"/>
              </w:rPr>
            </w:pPr>
            <w:r w:rsidRPr="0069075E">
              <w:rPr>
                <w:rFonts w:ascii="Arial" w:hAnsi="Arial" w:cs="Arial"/>
                <w:b/>
                <w:i/>
                <w:color w:val="0000FF"/>
                <w:sz w:val="19"/>
                <w:szCs w:val="19"/>
              </w:rPr>
              <w:t xml:space="preserve">Para registrarse como participante en un procedimiento de selección convocado por las Entidades del Estado Peruano, es necesario que los proveedores cuenten con inscripción vigente y estar habilitados ante el Registro Nacional de Proveedores (RNP) que administra el Organismo Supervisor de las Contrataciones del Estado (OSCE). Para obtener mayor información, se puede ingresar a la siguiente dirección electrónica: </w:t>
            </w:r>
            <w:hyperlink r:id="rId20" w:history="1">
              <w:r w:rsidRPr="0069075E">
                <w:rPr>
                  <w:rFonts w:ascii="Arial" w:hAnsi="Arial" w:cs="Arial"/>
                  <w:b/>
                  <w:i/>
                  <w:color w:val="0000FF"/>
                  <w:sz w:val="19"/>
                  <w:szCs w:val="19"/>
                </w:rPr>
                <w:t>www.rnp.gob.pe</w:t>
              </w:r>
            </w:hyperlink>
            <w:r w:rsidRPr="0069075E">
              <w:rPr>
                <w:rFonts w:ascii="Arial" w:hAnsi="Arial" w:cs="Arial"/>
                <w:b/>
                <w:i/>
                <w:color w:val="0000FF"/>
                <w:sz w:val="19"/>
                <w:szCs w:val="19"/>
              </w:rPr>
              <w:t>.</w:t>
            </w:r>
          </w:p>
          <w:p w14:paraId="3808468B" w14:textId="77777777" w:rsidR="00B529D6" w:rsidRPr="0069075E" w:rsidRDefault="00B529D6" w:rsidP="004360B5">
            <w:pPr>
              <w:pStyle w:val="Sangra3detindependiente"/>
              <w:widowControl w:val="0"/>
              <w:ind w:left="459" w:firstLine="0"/>
              <w:rPr>
                <w:rFonts w:cs="Arial"/>
                <w:b/>
                <w:i w:val="0"/>
                <w:sz w:val="19"/>
                <w:szCs w:val="19"/>
              </w:rPr>
            </w:pPr>
          </w:p>
          <w:p w14:paraId="308723E7" w14:textId="75A89248" w:rsidR="00B529D6" w:rsidRPr="0069075E" w:rsidRDefault="00B529D6" w:rsidP="007A50FE">
            <w:pPr>
              <w:pStyle w:val="Prrafodelista"/>
              <w:numPr>
                <w:ilvl w:val="0"/>
                <w:numId w:val="13"/>
              </w:numPr>
              <w:ind w:left="459"/>
              <w:rPr>
                <w:rFonts w:ascii="Arial" w:hAnsi="Arial" w:cs="Arial"/>
                <w:b/>
                <w:i/>
                <w:color w:val="0000FF"/>
                <w:sz w:val="19"/>
                <w:szCs w:val="19"/>
              </w:rPr>
            </w:pPr>
            <w:r w:rsidRPr="0069075E">
              <w:rPr>
                <w:rFonts w:ascii="Arial" w:hAnsi="Arial" w:cs="Arial"/>
                <w:b/>
                <w:i/>
                <w:color w:val="0000FF"/>
                <w:sz w:val="19"/>
                <w:szCs w:val="19"/>
              </w:rPr>
              <w:t xml:space="preserve">Los proveedores que deseen registrar su participación deben ingresar al SEACE utilizando su Certificado SEACE (usuario y contraseña). Asimismo, deben observar las instrucciones señaladas en el documento de orientación “Guía para el registro de participantes electrónico” publicado en </w:t>
            </w:r>
            <w:r w:rsidR="00392AE9" w:rsidRPr="004524AD">
              <w:rPr>
                <w:rFonts w:ascii="Arial" w:hAnsi="Arial" w:cs="Arial"/>
                <w:b/>
                <w:bCs/>
                <w:i/>
                <w:color w:val="0000FF"/>
                <w:sz w:val="19"/>
                <w:szCs w:val="19"/>
              </w:rPr>
              <w:t>https://www2.seace.gob.pe/</w:t>
            </w:r>
            <w:r w:rsidRPr="0069075E">
              <w:rPr>
                <w:rFonts w:ascii="Arial" w:hAnsi="Arial" w:cs="Arial"/>
                <w:b/>
                <w:i/>
                <w:color w:val="0000FF"/>
                <w:sz w:val="19"/>
                <w:szCs w:val="19"/>
              </w:rPr>
              <w:t xml:space="preserve">. </w:t>
            </w:r>
          </w:p>
          <w:p w14:paraId="4B7933DA" w14:textId="77777777" w:rsidR="00B529D6" w:rsidRPr="0069075E" w:rsidRDefault="00B529D6" w:rsidP="004360B5">
            <w:pPr>
              <w:pStyle w:val="Prrafodelista"/>
              <w:ind w:left="459"/>
              <w:rPr>
                <w:rFonts w:ascii="Arial" w:hAnsi="Arial" w:cs="Arial"/>
                <w:b/>
                <w:i/>
                <w:color w:val="0000FF"/>
                <w:sz w:val="19"/>
                <w:szCs w:val="19"/>
              </w:rPr>
            </w:pPr>
          </w:p>
          <w:p w14:paraId="03C7115C" w14:textId="77777777" w:rsidR="00B529D6" w:rsidRPr="0069075E" w:rsidRDefault="00B529D6" w:rsidP="007A50FE">
            <w:pPr>
              <w:pStyle w:val="Prrafodelista"/>
              <w:numPr>
                <w:ilvl w:val="0"/>
                <w:numId w:val="13"/>
              </w:numPr>
              <w:ind w:left="459"/>
              <w:rPr>
                <w:rFonts w:ascii="Arial" w:hAnsi="Arial" w:cs="Arial"/>
                <w:color w:val="0000FF"/>
                <w:sz w:val="19"/>
                <w:szCs w:val="19"/>
              </w:rPr>
            </w:pPr>
            <w:r w:rsidRPr="0069075E">
              <w:rPr>
                <w:rFonts w:ascii="Arial" w:hAnsi="Arial" w:cs="Arial"/>
                <w:b/>
                <w:i/>
                <w:color w:val="0000FF"/>
                <w:sz w:val="19"/>
                <w:szCs w:val="19"/>
              </w:rPr>
              <w:t>En caso los proveedores no cuenten con inscripción vigente en el RNP y/o se encuentren inhabilitados o suspendidos para ser participantes, postores y/o contratistas, el SEACE restringirá su registro, quedando a potestad de estos intentar nuevamente registrar su participación en el procedimiento de selección en cualquier otro momento, dentro del plazo establecido para dicha etapa, siempre que haya obtenido la vigencia de su inscripción o quedado sin efecto la sanción que le impuso el Tribunal de Contrataciones del Estado.</w:t>
            </w:r>
          </w:p>
        </w:tc>
      </w:tr>
    </w:tbl>
    <w:p w14:paraId="7E3E032D" w14:textId="77777777" w:rsidR="00B529D6" w:rsidRDefault="00B529D6" w:rsidP="00FB59A5">
      <w:pPr>
        <w:pStyle w:val="Sangra3detindependiente"/>
        <w:widowControl w:val="0"/>
        <w:ind w:left="709" w:firstLine="0"/>
        <w:jc w:val="both"/>
        <w:rPr>
          <w:rFonts w:cs="Arial"/>
          <w:i w:val="0"/>
          <w:lang w:val="es-PE"/>
        </w:rPr>
      </w:pPr>
    </w:p>
    <w:p w14:paraId="2C0CBE2D" w14:textId="77777777" w:rsidR="00F14CAB" w:rsidRPr="00B529D6" w:rsidRDefault="00F14CAB" w:rsidP="00FB59A5">
      <w:pPr>
        <w:pStyle w:val="Sangra3detindependiente"/>
        <w:widowControl w:val="0"/>
        <w:ind w:left="709" w:firstLine="0"/>
        <w:jc w:val="both"/>
        <w:rPr>
          <w:rFonts w:cs="Arial"/>
          <w:i w:val="0"/>
          <w:lang w:val="es-PE"/>
        </w:rPr>
      </w:pPr>
    </w:p>
    <w:p w14:paraId="7FE87C51" w14:textId="77777777" w:rsidR="00F97985" w:rsidRPr="00BE4440" w:rsidRDefault="00F97985" w:rsidP="007A50FE">
      <w:pPr>
        <w:pStyle w:val="WW-Textosinformato"/>
        <w:widowControl w:val="0"/>
        <w:numPr>
          <w:ilvl w:val="1"/>
          <w:numId w:val="9"/>
        </w:numPr>
        <w:ind w:left="709" w:hanging="567"/>
        <w:jc w:val="both"/>
        <w:rPr>
          <w:rFonts w:ascii="Arial" w:hAnsi="Arial" w:cs="Arial"/>
          <w:b/>
          <w:lang w:val="es-ES_tradnl"/>
        </w:rPr>
      </w:pPr>
      <w:r w:rsidRPr="00BE4440">
        <w:rPr>
          <w:rFonts w:ascii="Arial" w:hAnsi="Arial" w:cs="Arial"/>
          <w:b/>
          <w:lang w:val="es-ES_tradnl"/>
        </w:rPr>
        <w:t xml:space="preserve">FORMULACIÓN DE CONSULTAS </w:t>
      </w:r>
      <w:r w:rsidR="00A01144" w:rsidRPr="00BE4440">
        <w:rPr>
          <w:rFonts w:ascii="Arial" w:hAnsi="Arial" w:cs="Arial"/>
          <w:b/>
          <w:lang w:val="es-ES_tradnl"/>
        </w:rPr>
        <w:t xml:space="preserve">Y OBSERVACIONES </w:t>
      </w:r>
      <w:r w:rsidRPr="00BE4440">
        <w:rPr>
          <w:rFonts w:ascii="Arial" w:hAnsi="Arial" w:cs="Arial"/>
          <w:b/>
          <w:lang w:val="es-ES_tradnl"/>
        </w:rPr>
        <w:t xml:space="preserve">A LAS </w:t>
      </w:r>
      <w:r w:rsidR="00583DB3" w:rsidRPr="00BE4440">
        <w:rPr>
          <w:rFonts w:ascii="Arial" w:hAnsi="Arial" w:cs="Arial"/>
          <w:b/>
          <w:lang w:val="es-ES_tradnl"/>
        </w:rPr>
        <w:t>BASES</w:t>
      </w:r>
    </w:p>
    <w:p w14:paraId="14F62391" w14:textId="77777777" w:rsidR="00F97985" w:rsidRPr="00F14CAB" w:rsidRDefault="00F97985" w:rsidP="00F14CAB">
      <w:pPr>
        <w:widowControl w:val="0"/>
        <w:ind w:left="709"/>
        <w:jc w:val="both"/>
        <w:rPr>
          <w:rFonts w:ascii="Arial" w:hAnsi="Arial" w:cs="Arial"/>
          <w:sz w:val="20"/>
          <w:lang w:val="es-ES_tradnl"/>
        </w:rPr>
      </w:pPr>
    </w:p>
    <w:p w14:paraId="41BF3A22" w14:textId="77777777" w:rsidR="003148D9" w:rsidRPr="006304EA" w:rsidRDefault="003148D9" w:rsidP="003148D9">
      <w:pPr>
        <w:pStyle w:val="Sangra3detindependiente"/>
        <w:widowControl w:val="0"/>
        <w:ind w:left="709" w:firstLine="0"/>
        <w:jc w:val="both"/>
        <w:rPr>
          <w:rFonts w:cs="Arial"/>
          <w:i w:val="0"/>
        </w:rPr>
      </w:pPr>
      <w:r w:rsidRPr="006304EA">
        <w:rPr>
          <w:rFonts w:cs="Arial"/>
          <w:i w:val="0"/>
        </w:rPr>
        <w:t>La formulación de consultas y observaciones a las bases se efectúa de conformidad con lo establecido en los numerales 72.1 y 72.2 del artículo 72 del Reglamento.</w:t>
      </w:r>
    </w:p>
    <w:p w14:paraId="6025F6A0" w14:textId="77777777" w:rsidR="008E0103" w:rsidRPr="006304EA" w:rsidRDefault="008E0103" w:rsidP="00447FF1">
      <w:pPr>
        <w:ind w:left="709"/>
        <w:jc w:val="both"/>
        <w:rPr>
          <w:rFonts w:ascii="Arial" w:eastAsia="Times New Roman" w:hAnsi="Arial" w:cs="Arial"/>
          <w:color w:val="auto"/>
          <w:sz w:val="20"/>
          <w:lang w:val="es-ES" w:eastAsia="es-ES"/>
        </w:rPr>
      </w:pPr>
    </w:p>
    <w:p w14:paraId="2B7354E2" w14:textId="77777777" w:rsidR="00CC65E6" w:rsidRPr="006304EA" w:rsidRDefault="00CC65E6" w:rsidP="00FA2C25">
      <w:pPr>
        <w:pStyle w:val="Sangra3detindependiente"/>
        <w:widowControl w:val="0"/>
        <w:ind w:left="709" w:firstLine="0"/>
        <w:jc w:val="both"/>
        <w:rPr>
          <w:rFonts w:cs="Arial"/>
          <w:i w:val="0"/>
          <w:lang w:val="es-PE"/>
        </w:rPr>
      </w:pPr>
    </w:p>
    <w:p w14:paraId="028C2624" w14:textId="77777777" w:rsidR="00F97985" w:rsidRPr="006304EA" w:rsidRDefault="00DE11F6" w:rsidP="007A50FE">
      <w:pPr>
        <w:pStyle w:val="WW-Textosinformato"/>
        <w:widowControl w:val="0"/>
        <w:numPr>
          <w:ilvl w:val="1"/>
          <w:numId w:val="9"/>
        </w:numPr>
        <w:ind w:left="709" w:hanging="567"/>
        <w:jc w:val="both"/>
        <w:rPr>
          <w:rFonts w:ascii="Arial" w:hAnsi="Arial" w:cs="Arial"/>
          <w:b/>
          <w:lang w:val="es-ES_tradnl"/>
        </w:rPr>
      </w:pPr>
      <w:r>
        <w:rPr>
          <w:rFonts w:ascii="Arial" w:hAnsi="Arial" w:cs="Arial"/>
          <w:b/>
          <w:lang w:val="es-ES_tradnl"/>
        </w:rPr>
        <w:t>ABSOLUCIÓN DE CONSULTAS,</w:t>
      </w:r>
      <w:r w:rsidR="00A01144" w:rsidRPr="006304EA">
        <w:rPr>
          <w:rFonts w:ascii="Arial" w:hAnsi="Arial" w:cs="Arial"/>
          <w:b/>
          <w:lang w:val="es-ES_tradnl"/>
        </w:rPr>
        <w:t xml:space="preserve"> OBSERVACIONES </w:t>
      </w:r>
      <w:r>
        <w:rPr>
          <w:rFonts w:ascii="Arial" w:hAnsi="Arial" w:cs="Arial"/>
          <w:b/>
          <w:lang w:val="es-ES_tradnl"/>
        </w:rPr>
        <w:t xml:space="preserve">E INTEGRACIÓN DE </w:t>
      </w:r>
      <w:r w:rsidRPr="00BE4440">
        <w:rPr>
          <w:rFonts w:ascii="Arial" w:hAnsi="Arial" w:cs="Arial"/>
          <w:b/>
          <w:lang w:val="es-ES_tradnl"/>
        </w:rPr>
        <w:t>BASES</w:t>
      </w:r>
    </w:p>
    <w:p w14:paraId="559FE3DB" w14:textId="77777777" w:rsidR="00F97985" w:rsidRPr="006304EA" w:rsidRDefault="00F97985" w:rsidP="001E04A8">
      <w:pPr>
        <w:pStyle w:val="WW-Textosinformato"/>
        <w:widowControl w:val="0"/>
        <w:ind w:left="709"/>
        <w:jc w:val="both"/>
        <w:rPr>
          <w:rFonts w:ascii="Arial" w:hAnsi="Arial" w:cs="Arial"/>
          <w:lang w:val="es-ES_tradnl"/>
        </w:rPr>
      </w:pPr>
    </w:p>
    <w:p w14:paraId="71F52BEA" w14:textId="77777777" w:rsidR="003148D9" w:rsidRPr="004D4B19" w:rsidRDefault="003148D9" w:rsidP="003148D9">
      <w:pPr>
        <w:pStyle w:val="Sangra3detindependiente"/>
        <w:widowControl w:val="0"/>
        <w:ind w:left="709" w:firstLine="0"/>
        <w:jc w:val="both"/>
        <w:rPr>
          <w:rFonts w:cs="Arial"/>
          <w:i w:val="0"/>
        </w:rPr>
      </w:pPr>
      <w:bookmarkStart w:id="1" w:name="_Hlk519516175"/>
      <w:r w:rsidRPr="00D67DFC">
        <w:rPr>
          <w:rFonts w:cs="Arial"/>
          <w:i w:val="0"/>
        </w:rPr>
        <w:t>La absolución de consultas, observaciones e integración de las bases se realizan conforme a las disposiciones previstas en los numerales 72.4 y 72.5 del artículo 72 del Reglamento.</w:t>
      </w:r>
      <w:r w:rsidRPr="004D4B19">
        <w:rPr>
          <w:rFonts w:cs="Arial"/>
          <w:i w:val="0"/>
        </w:rPr>
        <w:t xml:space="preserve"> </w:t>
      </w:r>
    </w:p>
    <w:bookmarkEnd w:id="1"/>
    <w:p w14:paraId="65A29B4E" w14:textId="77777777" w:rsidR="003148D9" w:rsidRDefault="003148D9" w:rsidP="003148D9">
      <w:pPr>
        <w:pStyle w:val="Sangra3detindependiente"/>
        <w:widowControl w:val="0"/>
        <w:ind w:left="0" w:firstLine="0"/>
        <w:jc w:val="both"/>
        <w:rPr>
          <w:rFonts w:cs="Arial"/>
          <w:u w:val="single"/>
        </w:rPr>
      </w:pPr>
    </w:p>
    <w:p w14:paraId="1162CE0F" w14:textId="77777777" w:rsidR="008C5AFB" w:rsidRDefault="008C5AFB" w:rsidP="003148D9">
      <w:pPr>
        <w:pStyle w:val="Sangra3detindependiente"/>
        <w:widowControl w:val="0"/>
        <w:ind w:left="0" w:firstLine="0"/>
        <w:jc w:val="both"/>
        <w:rPr>
          <w:rFonts w:cs="Arial"/>
          <w:u w:val="single"/>
        </w:rPr>
      </w:pPr>
    </w:p>
    <w:p w14:paraId="2A2CDD5F" w14:textId="77777777" w:rsidR="00F26830" w:rsidRPr="006304EA" w:rsidRDefault="00F26830" w:rsidP="003148D9">
      <w:pPr>
        <w:pStyle w:val="Sangra3detindependiente"/>
        <w:widowControl w:val="0"/>
        <w:ind w:left="0" w:firstLine="0"/>
        <w:jc w:val="both"/>
        <w:rPr>
          <w:rFonts w:cs="Arial"/>
          <w:u w:val="single"/>
        </w:rPr>
      </w:pPr>
    </w:p>
    <w:tbl>
      <w:tblPr>
        <w:tblStyle w:val="Tabladecuadrcula1clara10"/>
        <w:tblW w:w="8363" w:type="dxa"/>
        <w:tblInd w:w="704" w:type="dxa"/>
        <w:tblLook w:val="04A0" w:firstRow="1" w:lastRow="0" w:firstColumn="1" w:lastColumn="0" w:noHBand="0" w:noVBand="1"/>
      </w:tblPr>
      <w:tblGrid>
        <w:gridCol w:w="8363"/>
      </w:tblGrid>
      <w:tr w:rsidR="003148D9" w:rsidRPr="006304EA" w14:paraId="185B7416" w14:textId="77777777" w:rsidTr="003148D9">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16355DC8" w14:textId="77777777" w:rsidR="003148D9" w:rsidRPr="006304EA" w:rsidRDefault="003148D9" w:rsidP="003148D9">
            <w:pPr>
              <w:jc w:val="both"/>
              <w:rPr>
                <w:rFonts w:ascii="Arial" w:hAnsi="Arial" w:cs="Arial"/>
                <w:color w:val="3333CC"/>
                <w:sz w:val="19"/>
                <w:szCs w:val="19"/>
                <w:lang w:val="es-ES"/>
              </w:rPr>
            </w:pPr>
            <w:r w:rsidRPr="006304EA">
              <w:rPr>
                <w:rFonts w:ascii="Arial" w:hAnsi="Arial" w:cs="Arial"/>
                <w:color w:val="0000FF"/>
                <w:sz w:val="19"/>
                <w:szCs w:val="19"/>
                <w:lang w:val="es-ES"/>
              </w:rPr>
              <w:lastRenderedPageBreak/>
              <w:t>Importante</w:t>
            </w:r>
          </w:p>
        </w:tc>
      </w:tr>
      <w:tr w:rsidR="003148D9" w:rsidRPr="006304EA" w14:paraId="5D90C041" w14:textId="77777777" w:rsidTr="003148D9">
        <w:trPr>
          <w:trHeight w:val="804"/>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07812CD6" w14:textId="77777777" w:rsidR="003148D9" w:rsidRPr="006304EA" w:rsidRDefault="003148D9" w:rsidP="0075113B">
            <w:pPr>
              <w:pStyle w:val="Prrafodelista"/>
              <w:numPr>
                <w:ilvl w:val="0"/>
                <w:numId w:val="35"/>
              </w:numPr>
              <w:jc w:val="both"/>
              <w:rPr>
                <w:rFonts w:ascii="Arial" w:hAnsi="Arial" w:cs="Arial"/>
                <w:b w:val="0"/>
                <w:i/>
                <w:color w:val="0000FF"/>
                <w:sz w:val="19"/>
                <w:szCs w:val="19"/>
              </w:rPr>
            </w:pPr>
            <w:r w:rsidRPr="006304EA">
              <w:rPr>
                <w:rFonts w:ascii="Arial" w:hAnsi="Arial" w:cs="Arial"/>
                <w:b w:val="0"/>
                <w:i/>
                <w:color w:val="0000FF"/>
                <w:sz w:val="19"/>
                <w:szCs w:val="19"/>
              </w:rPr>
              <w:t xml:space="preserve">No se absolverán consultas y observaciones a las bases que se presenten en forma física. </w:t>
            </w:r>
          </w:p>
          <w:p w14:paraId="01A1D41B" w14:textId="77777777" w:rsidR="003148D9" w:rsidRPr="006304EA" w:rsidRDefault="003148D9" w:rsidP="003148D9">
            <w:pPr>
              <w:pStyle w:val="Prrafodelista"/>
              <w:ind w:left="360"/>
              <w:jc w:val="both"/>
              <w:rPr>
                <w:rFonts w:ascii="Arial" w:hAnsi="Arial" w:cs="Arial"/>
                <w:b w:val="0"/>
                <w:i/>
                <w:color w:val="0000FF"/>
                <w:sz w:val="19"/>
                <w:szCs w:val="19"/>
              </w:rPr>
            </w:pPr>
          </w:p>
          <w:p w14:paraId="3852B26D" w14:textId="77777777" w:rsidR="003148D9" w:rsidRPr="006304EA" w:rsidRDefault="003148D9" w:rsidP="0075113B">
            <w:pPr>
              <w:pStyle w:val="Prrafodelista"/>
              <w:numPr>
                <w:ilvl w:val="0"/>
                <w:numId w:val="35"/>
              </w:numPr>
              <w:jc w:val="both"/>
              <w:rPr>
                <w:rFonts w:ascii="Arial" w:hAnsi="Arial" w:cs="Arial"/>
                <w:b w:val="0"/>
                <w:i/>
                <w:color w:val="0000FF"/>
                <w:sz w:val="19"/>
                <w:szCs w:val="19"/>
              </w:rPr>
            </w:pPr>
            <w:r w:rsidRPr="006304EA">
              <w:rPr>
                <w:rFonts w:ascii="Arial" w:hAnsi="Arial" w:cs="Arial"/>
                <w:b w:val="0"/>
                <w:i/>
                <w:color w:val="0000FF"/>
                <w:sz w:val="19"/>
                <w:szCs w:val="19"/>
              </w:rPr>
              <w:t>Cuando exista divergencia entre lo indicado en el pliego de absolución de consultas y observaciones y la integración de bases, prevalece lo absuelto en el referido pliego; sin perjuicio, del deslinde de responsabilidades correspondiente.</w:t>
            </w:r>
          </w:p>
          <w:p w14:paraId="5793D64A" w14:textId="77777777" w:rsidR="003148D9" w:rsidRPr="006304EA" w:rsidRDefault="003148D9" w:rsidP="003148D9">
            <w:pPr>
              <w:jc w:val="both"/>
              <w:rPr>
                <w:rFonts w:ascii="Arial" w:hAnsi="Arial" w:cs="Arial"/>
                <w:b w:val="0"/>
                <w:color w:val="0000FF"/>
                <w:sz w:val="19"/>
                <w:szCs w:val="19"/>
              </w:rPr>
            </w:pPr>
          </w:p>
        </w:tc>
      </w:tr>
    </w:tbl>
    <w:p w14:paraId="152C629F" w14:textId="77777777" w:rsidR="003148D9" w:rsidRPr="006304EA" w:rsidRDefault="003148D9" w:rsidP="003148D9">
      <w:pPr>
        <w:pStyle w:val="WW-Textosinformato"/>
        <w:widowControl w:val="0"/>
        <w:jc w:val="both"/>
        <w:rPr>
          <w:rFonts w:ascii="Arial" w:hAnsi="Arial" w:cs="Arial"/>
          <w:lang w:val="es-ES_tradnl"/>
        </w:rPr>
      </w:pPr>
    </w:p>
    <w:p w14:paraId="62D01B8B" w14:textId="77777777" w:rsidR="003148D9" w:rsidRPr="006304EA" w:rsidRDefault="003148D9" w:rsidP="003148D9">
      <w:pPr>
        <w:pStyle w:val="WW-Textosinformato"/>
        <w:widowControl w:val="0"/>
        <w:jc w:val="both"/>
        <w:rPr>
          <w:rFonts w:ascii="Arial" w:hAnsi="Arial" w:cs="Arial"/>
          <w:lang w:val="es-ES"/>
        </w:rPr>
      </w:pPr>
    </w:p>
    <w:p w14:paraId="64BD7CA9"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ELEVACIÓN </w:t>
      </w:r>
      <w:r w:rsidR="00867697" w:rsidRPr="006304EA">
        <w:rPr>
          <w:rFonts w:ascii="Arial" w:hAnsi="Arial" w:cs="Arial"/>
          <w:b/>
          <w:lang w:val="es-ES_tradnl"/>
        </w:rPr>
        <w:t xml:space="preserve">AL </w:t>
      </w:r>
      <w:r w:rsidR="00231FB3" w:rsidRPr="006304EA">
        <w:rPr>
          <w:rFonts w:ascii="Arial" w:hAnsi="Arial" w:cs="Arial"/>
          <w:b/>
          <w:lang w:val="es-ES_tradnl"/>
        </w:rPr>
        <w:t xml:space="preserve">OSCE DEL </w:t>
      </w:r>
      <w:r w:rsidR="00867697" w:rsidRPr="006304EA">
        <w:rPr>
          <w:rFonts w:ascii="Arial" w:hAnsi="Arial" w:cs="Arial"/>
          <w:b/>
          <w:lang w:val="es-ES_tradnl"/>
        </w:rPr>
        <w:t xml:space="preserve">PLIEGO DE ABSOLUCIÓN DE CONSULTAS Y OBSERVACIONES </w:t>
      </w:r>
      <w:r w:rsidR="003148D9" w:rsidRPr="006304EA">
        <w:rPr>
          <w:rFonts w:ascii="Arial" w:hAnsi="Arial" w:cs="Arial"/>
          <w:b/>
          <w:lang w:val="es-ES_tradnl"/>
        </w:rPr>
        <w:t>E INTEGRACIÓN DE BASES</w:t>
      </w:r>
    </w:p>
    <w:p w14:paraId="54643F14" w14:textId="77777777" w:rsidR="00435184" w:rsidRPr="006304EA" w:rsidRDefault="00435184" w:rsidP="006664F9">
      <w:pPr>
        <w:pStyle w:val="Prrafodelista"/>
        <w:widowControl w:val="0"/>
        <w:ind w:left="709"/>
        <w:jc w:val="both"/>
        <w:rPr>
          <w:rFonts w:ascii="Arial" w:hAnsi="Arial" w:cs="Arial"/>
          <w:sz w:val="20"/>
        </w:rPr>
      </w:pPr>
    </w:p>
    <w:p w14:paraId="24D4BA62" w14:textId="77777777" w:rsidR="003148D9" w:rsidRPr="006304EA" w:rsidRDefault="003148D9" w:rsidP="003148D9">
      <w:pPr>
        <w:pStyle w:val="Prrafodelista"/>
        <w:tabs>
          <w:tab w:val="left" w:pos="1418"/>
        </w:tabs>
        <w:autoSpaceDE w:val="0"/>
        <w:autoSpaceDN w:val="0"/>
        <w:adjustRightInd w:val="0"/>
        <w:jc w:val="both"/>
        <w:rPr>
          <w:rFonts w:ascii="Arial" w:eastAsia="Times New Roman" w:hAnsi="Arial" w:cs="Arial"/>
          <w:color w:val="auto"/>
          <w:sz w:val="20"/>
          <w:lang w:val="es-ES" w:eastAsia="es-ES"/>
        </w:rPr>
      </w:pPr>
      <w:r w:rsidRPr="006304EA">
        <w:rPr>
          <w:rFonts w:ascii="Arial" w:eastAsia="Times New Roman" w:hAnsi="Arial" w:cs="Arial"/>
          <w:color w:val="auto"/>
          <w:sz w:val="20"/>
          <w:lang w:val="es-ES" w:eastAsia="es-ES"/>
        </w:rPr>
        <w:t>Los cuestionamientos al pliego de absolución de consultas y observaciones así como a las bases integradas por supuestas vulneraciones a la normativa de contrataciones, a los principios que rigen la contratación pública u otra normativa que tenga relación con el objeto de la contratación, pueden ser elevados al OSCE, de acuerdo a lo indicado en los numerales del 72.8 al 72.11 del artículo 72 de</w:t>
      </w:r>
      <w:r w:rsidR="000C0924">
        <w:rPr>
          <w:rFonts w:ascii="Arial" w:eastAsia="Times New Roman" w:hAnsi="Arial" w:cs="Arial"/>
          <w:color w:val="auto"/>
          <w:sz w:val="20"/>
          <w:lang w:val="es-ES" w:eastAsia="es-ES"/>
        </w:rPr>
        <w:t>l</w:t>
      </w:r>
      <w:r w:rsidRPr="006304EA">
        <w:rPr>
          <w:rFonts w:ascii="Arial" w:eastAsia="Times New Roman" w:hAnsi="Arial" w:cs="Arial"/>
          <w:color w:val="auto"/>
          <w:sz w:val="20"/>
          <w:lang w:val="es-ES" w:eastAsia="es-ES"/>
        </w:rPr>
        <w:t xml:space="preserve"> Reglamento.</w:t>
      </w:r>
    </w:p>
    <w:p w14:paraId="0FFF0C75" w14:textId="77777777" w:rsidR="004549F8" w:rsidRDefault="004549F8" w:rsidP="00FA2C25">
      <w:pPr>
        <w:pStyle w:val="Prrafodelista"/>
        <w:widowControl w:val="0"/>
        <w:ind w:left="709"/>
        <w:jc w:val="both"/>
        <w:rPr>
          <w:rFonts w:ascii="Arial" w:hAnsi="Arial" w:cs="Arial"/>
          <w:sz w:val="20"/>
          <w:lang w:val="es-ES"/>
        </w:rPr>
      </w:pPr>
    </w:p>
    <w:p w14:paraId="468DA996" w14:textId="77777777" w:rsidR="009C674C" w:rsidRDefault="009C674C" w:rsidP="009C674C">
      <w:pPr>
        <w:pStyle w:val="Prrafodelista"/>
        <w:widowControl w:val="0"/>
        <w:ind w:left="709"/>
        <w:jc w:val="both"/>
        <w:rPr>
          <w:rFonts w:ascii="Arial" w:eastAsia="Times New Roman" w:hAnsi="Arial" w:cs="Arial"/>
          <w:color w:val="auto"/>
          <w:sz w:val="20"/>
          <w:lang w:val="es-ES" w:eastAsia="es-ES"/>
        </w:rPr>
      </w:pPr>
      <w:r w:rsidRPr="00A74164">
        <w:rPr>
          <w:rFonts w:ascii="Arial" w:eastAsia="Times New Roman" w:hAnsi="Arial" w:cs="Arial"/>
          <w:color w:val="auto"/>
          <w:sz w:val="20"/>
          <w:lang w:val="es-ES" w:eastAsia="es-ES"/>
        </w:rPr>
        <w:t>La solicitud de elevación para emisión de Pronunciamiento se presenta ante la Entidad, la cual debe remitir al OSCE el expediente completo, de acuerdo a lo señalado en el artículo 124 del TUO de la Ley 27444, aprobado por Decreto Supremo N° 004-2019-JUS, al día hábil siguiente de recibida dicha solicitud.</w:t>
      </w:r>
    </w:p>
    <w:p w14:paraId="43AFCB77" w14:textId="77777777" w:rsidR="009C674C" w:rsidRDefault="009C674C" w:rsidP="00FA2C25">
      <w:pPr>
        <w:pStyle w:val="Prrafodelista"/>
        <w:widowControl w:val="0"/>
        <w:ind w:left="709"/>
        <w:jc w:val="both"/>
        <w:rPr>
          <w:rFonts w:ascii="Arial" w:hAnsi="Arial" w:cs="Arial"/>
          <w:sz w:val="20"/>
          <w:lang w:val="es-ES"/>
        </w:rPr>
      </w:pPr>
    </w:p>
    <w:p w14:paraId="07F47FEA" w14:textId="77777777" w:rsidR="008B56C4" w:rsidRDefault="008B56C4" w:rsidP="00FA2C25">
      <w:pPr>
        <w:pStyle w:val="Prrafodelista"/>
        <w:widowControl w:val="0"/>
        <w:ind w:left="709"/>
        <w:jc w:val="both"/>
        <w:rPr>
          <w:rFonts w:ascii="Arial" w:hAnsi="Arial" w:cs="Arial"/>
          <w:sz w:val="20"/>
          <w:lang w:val="es-ES"/>
        </w:rPr>
      </w:pPr>
    </w:p>
    <w:tbl>
      <w:tblPr>
        <w:tblStyle w:val="Tabladecuadrcula1clara-nfasis511"/>
        <w:tblW w:w="8363" w:type="dxa"/>
        <w:tblInd w:w="704" w:type="dxa"/>
        <w:tblLook w:val="04A0" w:firstRow="1" w:lastRow="0" w:firstColumn="1" w:lastColumn="0" w:noHBand="0" w:noVBand="1"/>
      </w:tblPr>
      <w:tblGrid>
        <w:gridCol w:w="8363"/>
      </w:tblGrid>
      <w:tr w:rsidR="008B56C4" w:rsidRPr="008B56C4" w14:paraId="4352F2BF" w14:textId="77777777" w:rsidTr="008B56C4">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8363" w:type="dxa"/>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3880E160" w14:textId="77777777" w:rsidR="008B56C4" w:rsidRPr="008B56C4" w:rsidRDefault="008B56C4" w:rsidP="008B56C4">
            <w:pPr>
              <w:jc w:val="both"/>
              <w:rPr>
                <w:rFonts w:ascii="Arial" w:hAnsi="Arial" w:cs="Arial"/>
                <w:color w:val="auto"/>
                <w:sz w:val="20"/>
                <w:lang w:val="es-ES"/>
              </w:rPr>
            </w:pPr>
            <w:r w:rsidRPr="008B56C4">
              <w:rPr>
                <w:rFonts w:ascii="Arial" w:hAnsi="Arial" w:cs="Arial"/>
                <w:i/>
                <w:color w:val="FF0000"/>
                <w:sz w:val="20"/>
                <w:lang w:val="es-ES"/>
              </w:rPr>
              <w:t>Advertencia</w:t>
            </w:r>
            <w:r w:rsidRPr="008B56C4">
              <w:rPr>
                <w:rFonts w:ascii="Arial" w:hAnsi="Arial" w:cs="Arial"/>
                <w:color w:val="FF0000"/>
                <w:sz w:val="20"/>
                <w:lang w:val="es-ES"/>
              </w:rPr>
              <w:t xml:space="preserve">               </w:t>
            </w:r>
          </w:p>
        </w:tc>
      </w:tr>
      <w:tr w:rsidR="008B56C4" w:rsidRPr="008B56C4" w14:paraId="2CFEF152" w14:textId="77777777" w:rsidTr="00B55E41">
        <w:trPr>
          <w:trHeight w:val="659"/>
        </w:trPr>
        <w:tc>
          <w:tcPr>
            <w:cnfStyle w:val="001000000000" w:firstRow="0" w:lastRow="0" w:firstColumn="1" w:lastColumn="0" w:oddVBand="0" w:evenVBand="0" w:oddHBand="0" w:evenHBand="0" w:firstRowFirstColumn="0" w:firstRowLastColumn="0" w:lastRowFirstColumn="0" w:lastRowLastColumn="0"/>
            <w:tcW w:w="83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4B40BA" w14:textId="28987364" w:rsidR="008B56C4" w:rsidRPr="008B56C4" w:rsidRDefault="00DA015D" w:rsidP="00B55E41">
            <w:pPr>
              <w:widowControl w:val="0"/>
              <w:jc w:val="both"/>
              <w:rPr>
                <w:rFonts w:ascii="Arial" w:hAnsi="Arial" w:cs="Arial"/>
                <w:color w:val="auto"/>
                <w:sz w:val="20"/>
              </w:rPr>
            </w:pPr>
            <w:r w:rsidRPr="00DA015D">
              <w:rPr>
                <w:rFonts w:ascii="Arial" w:hAnsi="Arial" w:cs="Arial"/>
                <w:b w:val="0"/>
                <w:bCs w:val="0"/>
                <w:i/>
                <w:color w:val="FF0000"/>
                <w:sz w:val="19"/>
                <w:szCs w:val="19"/>
              </w:rPr>
              <w:t xml:space="preserve">La solicitud de elevación al OSCE de los cuestionamientos al pliego de absolución de consultas y observaciones, así como a las Bases integradas, se realiza de manera electrónica a través del SEACE, </w:t>
            </w:r>
            <w:r w:rsidR="00B55E41" w:rsidRPr="00B55E41">
              <w:rPr>
                <w:rFonts w:ascii="Arial" w:hAnsi="Arial" w:cs="Arial"/>
                <w:b w:val="0"/>
                <w:bCs w:val="0"/>
                <w:i/>
                <w:color w:val="FF0000"/>
                <w:sz w:val="19"/>
                <w:szCs w:val="19"/>
              </w:rPr>
              <w:t>a partir de la oportunidad en que establezca el OSCE mediante comunicado</w:t>
            </w:r>
            <w:r w:rsidRPr="00DA015D">
              <w:rPr>
                <w:rFonts w:ascii="Arial" w:hAnsi="Arial" w:cs="Arial"/>
                <w:b w:val="0"/>
                <w:bCs w:val="0"/>
                <w:i/>
                <w:color w:val="FF0000"/>
                <w:sz w:val="19"/>
                <w:szCs w:val="19"/>
              </w:rPr>
              <w:t>.</w:t>
            </w:r>
          </w:p>
        </w:tc>
      </w:tr>
    </w:tbl>
    <w:p w14:paraId="49DBD81F" w14:textId="77777777" w:rsidR="008B56C4" w:rsidRPr="008B56C4" w:rsidRDefault="008B56C4" w:rsidP="00FA2C25">
      <w:pPr>
        <w:pStyle w:val="Prrafodelista"/>
        <w:widowControl w:val="0"/>
        <w:ind w:left="709"/>
        <w:jc w:val="both"/>
        <w:rPr>
          <w:rFonts w:ascii="Arial" w:hAnsi="Arial" w:cs="Arial"/>
          <w:sz w:val="20"/>
        </w:rPr>
      </w:pPr>
    </w:p>
    <w:p w14:paraId="65B2B84A" w14:textId="77777777" w:rsidR="008B56C4" w:rsidRPr="006304EA" w:rsidRDefault="008B56C4" w:rsidP="00FA2C25">
      <w:pPr>
        <w:pStyle w:val="Prrafodelista"/>
        <w:widowControl w:val="0"/>
        <w:ind w:left="709"/>
        <w:jc w:val="both"/>
        <w:rPr>
          <w:rFonts w:ascii="Arial" w:hAnsi="Arial" w:cs="Arial"/>
          <w:sz w:val="20"/>
          <w:lang w:val="es-ES"/>
        </w:rPr>
      </w:pPr>
    </w:p>
    <w:tbl>
      <w:tblPr>
        <w:tblStyle w:val="Tabladecuadrcula1clara10"/>
        <w:tblW w:w="8363" w:type="dxa"/>
        <w:tblInd w:w="704" w:type="dxa"/>
        <w:tblLook w:val="04A0" w:firstRow="1" w:lastRow="0" w:firstColumn="1" w:lastColumn="0" w:noHBand="0" w:noVBand="1"/>
      </w:tblPr>
      <w:tblGrid>
        <w:gridCol w:w="8363"/>
      </w:tblGrid>
      <w:tr w:rsidR="003148D9" w:rsidRPr="006304EA" w14:paraId="649BEB27" w14:textId="77777777" w:rsidTr="003148D9">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4A1D6441" w14:textId="77777777" w:rsidR="003148D9" w:rsidRPr="006304EA" w:rsidRDefault="003148D9" w:rsidP="003148D9">
            <w:pPr>
              <w:jc w:val="both"/>
              <w:rPr>
                <w:rFonts w:ascii="Arial" w:hAnsi="Arial" w:cs="Arial"/>
                <w:color w:val="3333CC"/>
                <w:sz w:val="19"/>
                <w:szCs w:val="19"/>
                <w:lang w:val="es-ES"/>
              </w:rPr>
            </w:pPr>
            <w:r w:rsidRPr="006304EA">
              <w:rPr>
                <w:rFonts w:ascii="Arial" w:hAnsi="Arial" w:cs="Arial"/>
                <w:color w:val="0000FF"/>
                <w:sz w:val="19"/>
                <w:szCs w:val="19"/>
                <w:lang w:val="es-ES"/>
              </w:rPr>
              <w:t>Importante</w:t>
            </w:r>
          </w:p>
        </w:tc>
      </w:tr>
      <w:tr w:rsidR="003148D9" w:rsidRPr="006304EA" w14:paraId="27876764" w14:textId="77777777" w:rsidTr="003148D9">
        <w:trPr>
          <w:trHeight w:val="804"/>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4C991354" w14:textId="77777777" w:rsidR="003148D9" w:rsidRPr="006304EA" w:rsidRDefault="003148D9" w:rsidP="003148D9">
            <w:pPr>
              <w:widowControl w:val="0"/>
              <w:jc w:val="both"/>
              <w:rPr>
                <w:rFonts w:ascii="Arial" w:hAnsi="Arial" w:cs="Arial"/>
                <w:b w:val="0"/>
                <w:i/>
                <w:color w:val="0000FF"/>
                <w:sz w:val="19"/>
                <w:szCs w:val="19"/>
              </w:rPr>
            </w:pPr>
            <w:r w:rsidRPr="006304EA">
              <w:rPr>
                <w:rFonts w:ascii="Arial" w:hAnsi="Arial" w:cs="Arial"/>
                <w:b w:val="0"/>
                <w:i/>
                <w:color w:val="0000FF"/>
                <w:sz w:val="19"/>
                <w:szCs w:val="19"/>
              </w:rPr>
              <w:t>Constituye infracción pasible de sanción según lo previsto en el literal n) del numeral 50.1 del artículo 50 de la Ley, presentar cuestionamientos maliciosos o manifiestamente infundados al pliego de absolución de consultas y/u observaciones.</w:t>
            </w:r>
          </w:p>
        </w:tc>
      </w:tr>
    </w:tbl>
    <w:p w14:paraId="1096340F" w14:textId="77777777" w:rsidR="003148D9" w:rsidRPr="006304EA" w:rsidRDefault="003148D9" w:rsidP="003148D9">
      <w:pPr>
        <w:pStyle w:val="Prrafodelista"/>
        <w:widowControl w:val="0"/>
        <w:ind w:left="709"/>
        <w:jc w:val="both"/>
        <w:rPr>
          <w:rFonts w:ascii="Arial" w:hAnsi="Arial" w:cs="Arial"/>
          <w:sz w:val="20"/>
        </w:rPr>
      </w:pPr>
    </w:p>
    <w:p w14:paraId="6D57D6EC" w14:textId="77777777" w:rsidR="000B502B" w:rsidRPr="006304EA" w:rsidRDefault="000B502B" w:rsidP="00BD63CC">
      <w:pPr>
        <w:pStyle w:val="Prrafodelista"/>
        <w:widowControl w:val="0"/>
        <w:ind w:left="709"/>
        <w:jc w:val="both"/>
        <w:rPr>
          <w:rFonts w:ascii="Arial" w:hAnsi="Arial" w:cs="Arial"/>
          <w:sz w:val="20"/>
          <w:lang w:val="es-ES"/>
        </w:rPr>
      </w:pPr>
    </w:p>
    <w:p w14:paraId="5DDD13C5"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FORMA DE PRESENTACIÓN </w:t>
      </w:r>
      <w:r w:rsidR="00000841" w:rsidRPr="006304EA">
        <w:rPr>
          <w:rFonts w:ascii="Arial" w:hAnsi="Arial" w:cs="Arial"/>
          <w:b/>
          <w:lang w:val="es-ES_tradnl"/>
        </w:rPr>
        <w:t xml:space="preserve">DE </w:t>
      </w:r>
      <w:r w:rsidR="002E0C8A" w:rsidRPr="006304EA">
        <w:rPr>
          <w:rFonts w:ascii="Arial" w:hAnsi="Arial" w:cs="Arial"/>
          <w:b/>
          <w:lang w:val="es-ES_tradnl"/>
        </w:rPr>
        <w:t>OFERTAS</w:t>
      </w:r>
    </w:p>
    <w:p w14:paraId="054C461C" w14:textId="77777777" w:rsidR="00F97985" w:rsidRPr="006304EA" w:rsidRDefault="00F97985" w:rsidP="00CD5328">
      <w:pPr>
        <w:pStyle w:val="Sangra3detindependiente"/>
        <w:widowControl w:val="0"/>
        <w:tabs>
          <w:tab w:val="left" w:pos="709"/>
        </w:tabs>
        <w:ind w:left="709" w:firstLine="0"/>
        <w:jc w:val="both"/>
        <w:rPr>
          <w:rFonts w:cs="Arial"/>
          <w:i w:val="0"/>
          <w:lang w:val="es-ES_tradnl"/>
        </w:rPr>
      </w:pPr>
    </w:p>
    <w:p w14:paraId="5A2A55F8" w14:textId="77777777" w:rsidR="003148D9" w:rsidRPr="006304EA" w:rsidRDefault="003148D9" w:rsidP="003148D9">
      <w:pPr>
        <w:ind w:left="709"/>
        <w:jc w:val="both"/>
        <w:rPr>
          <w:rFonts w:ascii="Arial" w:hAnsi="Arial" w:cs="Arial"/>
          <w:color w:val="auto"/>
          <w:sz w:val="20"/>
          <w:lang w:val="es-ES"/>
        </w:rPr>
      </w:pPr>
      <w:r w:rsidRPr="006304EA">
        <w:rPr>
          <w:rFonts w:ascii="Arial" w:hAnsi="Arial" w:cs="Arial"/>
          <w:sz w:val="20"/>
          <w:lang w:val="es-ES"/>
        </w:rPr>
        <w:t xml:space="preserve">Las ofertas se presentan conforme lo establecido en el artículo 59 del </w:t>
      </w:r>
      <w:r w:rsidR="00C71549">
        <w:rPr>
          <w:rFonts w:ascii="Arial" w:hAnsi="Arial" w:cs="Arial"/>
          <w:sz w:val="20"/>
          <w:lang w:val="es-ES"/>
        </w:rPr>
        <w:t>Reglamento</w:t>
      </w:r>
      <w:r w:rsidRPr="006304EA">
        <w:rPr>
          <w:rFonts w:ascii="Arial" w:hAnsi="Arial" w:cs="Arial"/>
          <w:color w:val="auto"/>
          <w:sz w:val="20"/>
          <w:lang w:val="es-ES"/>
        </w:rPr>
        <w:t xml:space="preserve">. </w:t>
      </w:r>
    </w:p>
    <w:p w14:paraId="2530F4F8" w14:textId="77777777" w:rsidR="003148D9" w:rsidRPr="006304EA" w:rsidRDefault="003148D9" w:rsidP="003148D9">
      <w:pPr>
        <w:ind w:left="709"/>
        <w:jc w:val="both"/>
        <w:rPr>
          <w:rFonts w:ascii="Arial" w:hAnsi="Arial" w:cs="Arial"/>
          <w:color w:val="auto"/>
          <w:sz w:val="20"/>
          <w:lang w:val="es-ES"/>
        </w:rPr>
      </w:pPr>
    </w:p>
    <w:p w14:paraId="62329AD2" w14:textId="0FA7B34E" w:rsidR="00C71549" w:rsidRDefault="003148D9" w:rsidP="00C71549">
      <w:pPr>
        <w:pStyle w:val="Prrafodelista"/>
        <w:widowControl w:val="0"/>
        <w:jc w:val="both"/>
        <w:rPr>
          <w:rFonts w:ascii="Arial" w:hAnsi="Arial" w:cs="Arial"/>
          <w:color w:val="auto"/>
          <w:sz w:val="20"/>
        </w:rPr>
      </w:pPr>
      <w:r w:rsidRPr="006304EA">
        <w:rPr>
          <w:rFonts w:ascii="Arial" w:hAnsi="Arial" w:cs="Arial"/>
          <w:color w:val="auto"/>
          <w:sz w:val="20"/>
        </w:rPr>
        <w:t>Las declaraciones juradas, formatos o formularios previstos en las bases que conforman la oferta deben estar debidamente firmados por el postor</w:t>
      </w:r>
      <w:r w:rsidR="00C71549">
        <w:rPr>
          <w:rFonts w:ascii="Arial" w:hAnsi="Arial" w:cs="Arial"/>
          <w:color w:val="auto"/>
          <w:sz w:val="20"/>
        </w:rPr>
        <w:t xml:space="preserve"> (firma manuscrita</w:t>
      </w:r>
      <w:r w:rsidR="00996772">
        <w:rPr>
          <w:rFonts w:ascii="Arial" w:hAnsi="Arial" w:cs="Arial"/>
          <w:color w:val="auto"/>
          <w:sz w:val="20"/>
        </w:rPr>
        <w:t xml:space="preserve"> </w:t>
      </w:r>
      <w:r w:rsidR="00996772" w:rsidRPr="005B7743">
        <w:rPr>
          <w:rFonts w:ascii="Arial" w:hAnsi="Arial" w:cs="Arial"/>
          <w:sz w:val="20"/>
        </w:rPr>
        <w:t>o digital, según la Ley Nº 27269, Ley de Firmas y Certificados Digitales</w:t>
      </w:r>
      <w:r w:rsidR="00996772" w:rsidRPr="005B7743">
        <w:rPr>
          <w:rFonts w:ascii="Arial" w:hAnsi="Arial" w:cs="Arial"/>
          <w:sz w:val="20"/>
          <w:vertAlign w:val="superscript"/>
          <w:lang w:val="es-ES_tradnl"/>
        </w:rPr>
        <w:footnoteReference w:id="2"/>
      </w:r>
      <w:r w:rsidR="00C71549">
        <w:rPr>
          <w:rFonts w:ascii="Arial" w:hAnsi="Arial" w:cs="Arial"/>
          <w:color w:val="auto"/>
          <w:sz w:val="20"/>
        </w:rPr>
        <w:t>)</w:t>
      </w:r>
      <w:r w:rsidRPr="006304EA">
        <w:rPr>
          <w:rFonts w:ascii="Arial" w:hAnsi="Arial" w:cs="Arial"/>
          <w:color w:val="auto"/>
          <w:sz w:val="20"/>
        </w:rPr>
        <w:t xml:space="preserve">. Los demás documentos deben ser visados por el postor. En el caso de persona jurídica, por su representante legal, apoderado o mandatario designado para dicho fin y, en el caso de persona natural, por este o su apoderado. </w:t>
      </w:r>
      <w:r w:rsidR="00C71549">
        <w:rPr>
          <w:rFonts w:ascii="Arial" w:hAnsi="Arial" w:cs="Arial"/>
          <w:color w:val="auto"/>
          <w:sz w:val="20"/>
        </w:rPr>
        <w:t>No se acepta el pegado de la imagen de una firma o visto. Las ofertas se presentan foliadas.</w:t>
      </w:r>
    </w:p>
    <w:p w14:paraId="4A6A4421" w14:textId="77777777" w:rsidR="00FA3E0F" w:rsidRDefault="00FA3E0F" w:rsidP="00C71549">
      <w:pPr>
        <w:pStyle w:val="Prrafodelista"/>
        <w:widowControl w:val="0"/>
        <w:jc w:val="both"/>
        <w:rPr>
          <w:rFonts w:ascii="Arial" w:hAnsi="Arial" w:cs="Arial"/>
          <w:color w:val="auto"/>
          <w:sz w:val="20"/>
        </w:rPr>
      </w:pPr>
    </w:p>
    <w:p w14:paraId="69C477A8" w14:textId="77777777" w:rsidR="00FA3E0F" w:rsidRPr="006F472C" w:rsidRDefault="00FA3E0F" w:rsidP="00C71549">
      <w:pPr>
        <w:pStyle w:val="Prrafodelista"/>
        <w:widowControl w:val="0"/>
        <w:jc w:val="both"/>
        <w:rPr>
          <w:rFonts w:ascii="Arial" w:hAnsi="Arial" w:cs="Arial"/>
          <w:color w:val="auto"/>
          <w:sz w:val="20"/>
        </w:rPr>
      </w:pPr>
    </w:p>
    <w:tbl>
      <w:tblPr>
        <w:tblStyle w:val="Tablaconcuadrcula1clara-nfasis31"/>
        <w:tblW w:w="8363" w:type="dxa"/>
        <w:tblInd w:w="704" w:type="dxa"/>
        <w:tblLook w:val="04A0" w:firstRow="1" w:lastRow="0" w:firstColumn="1" w:lastColumn="0" w:noHBand="0" w:noVBand="1"/>
      </w:tblPr>
      <w:tblGrid>
        <w:gridCol w:w="8363"/>
      </w:tblGrid>
      <w:tr w:rsidR="00C71549" w:rsidRPr="00C757C8" w14:paraId="02AD5840" w14:textId="77777777" w:rsidTr="00C71549">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312F67C9" w14:textId="77777777" w:rsidR="00C71549" w:rsidRPr="00C757C8" w:rsidRDefault="00C71549" w:rsidP="00C71549">
            <w:pPr>
              <w:jc w:val="both"/>
              <w:rPr>
                <w:rFonts w:ascii="Arial" w:hAnsi="Arial" w:cs="Arial"/>
                <w:color w:val="3333CC"/>
                <w:sz w:val="19"/>
                <w:szCs w:val="19"/>
                <w:lang w:val="es-ES"/>
              </w:rPr>
            </w:pPr>
            <w:r w:rsidRPr="00C757C8">
              <w:rPr>
                <w:rFonts w:ascii="Arial" w:hAnsi="Arial" w:cs="Arial"/>
                <w:color w:val="0000FF"/>
                <w:sz w:val="19"/>
                <w:szCs w:val="19"/>
                <w:lang w:val="es-ES"/>
              </w:rPr>
              <w:t>Importante</w:t>
            </w:r>
          </w:p>
        </w:tc>
      </w:tr>
      <w:tr w:rsidR="00C71549" w:rsidRPr="00C757C8" w14:paraId="2CA53F8C" w14:textId="77777777" w:rsidTr="00C71549">
        <w:trPr>
          <w:trHeight w:val="2094"/>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4F1F34A3" w14:textId="77777777" w:rsidR="00C71549" w:rsidRPr="00C757C8" w:rsidRDefault="00C71549" w:rsidP="0075113B">
            <w:pPr>
              <w:pStyle w:val="Prrafodelista"/>
              <w:widowControl w:val="0"/>
              <w:numPr>
                <w:ilvl w:val="0"/>
                <w:numId w:val="38"/>
              </w:numPr>
              <w:jc w:val="both"/>
              <w:rPr>
                <w:rFonts w:ascii="Arial" w:hAnsi="Arial" w:cs="Arial"/>
                <w:b w:val="0"/>
                <w:i/>
                <w:color w:val="0000FF"/>
                <w:sz w:val="19"/>
                <w:szCs w:val="19"/>
              </w:rPr>
            </w:pPr>
            <w:r w:rsidRPr="00C757C8">
              <w:rPr>
                <w:rFonts w:ascii="Arial" w:hAnsi="Arial" w:cs="Arial"/>
                <w:b w:val="0"/>
                <w:i/>
                <w:color w:val="0000FF"/>
                <w:sz w:val="19"/>
                <w:szCs w:val="19"/>
              </w:rPr>
              <w:lastRenderedPageBreak/>
              <w:t>Los formularios electrónicos que se encuentran en el SEACE y que los proveedores deben llenar para presentar sus ofertas, tienen carácter de declaración jurada.</w:t>
            </w:r>
          </w:p>
          <w:p w14:paraId="7B33438E" w14:textId="77777777" w:rsidR="00C71549" w:rsidRPr="00C757C8" w:rsidRDefault="00C71549" w:rsidP="00C71549">
            <w:pPr>
              <w:pStyle w:val="Prrafodelista"/>
              <w:widowControl w:val="0"/>
              <w:ind w:left="360"/>
              <w:jc w:val="both"/>
              <w:rPr>
                <w:rFonts w:ascii="Arial" w:hAnsi="Arial" w:cs="Arial"/>
                <w:b w:val="0"/>
                <w:i/>
                <w:color w:val="0000FF"/>
                <w:sz w:val="19"/>
                <w:szCs w:val="19"/>
              </w:rPr>
            </w:pPr>
          </w:p>
          <w:p w14:paraId="751D1689" w14:textId="77777777" w:rsidR="00081A0B" w:rsidRPr="00081A0B" w:rsidRDefault="00081A0B" w:rsidP="0075113B">
            <w:pPr>
              <w:widowControl w:val="0"/>
              <w:numPr>
                <w:ilvl w:val="0"/>
                <w:numId w:val="38"/>
              </w:numPr>
              <w:contextualSpacing/>
              <w:jc w:val="both"/>
              <w:rPr>
                <w:rFonts w:ascii="Arial" w:hAnsi="Arial" w:cs="Arial"/>
                <w:bCs w:val="0"/>
                <w:i/>
                <w:color w:val="0000FF"/>
                <w:sz w:val="19"/>
                <w:szCs w:val="19"/>
              </w:rPr>
            </w:pPr>
            <w:r w:rsidRPr="00081A0B">
              <w:rPr>
                <w:rFonts w:ascii="Arial" w:hAnsi="Arial" w:cs="Arial"/>
                <w:b w:val="0"/>
                <w:bCs w:val="0"/>
                <w:i/>
                <w:color w:val="0000FF"/>
                <w:sz w:val="19"/>
                <w:szCs w:val="19"/>
              </w:rPr>
              <w:t>En caso la información contenida en los documentos escaneados que conforman la oferta no coincida con lo declarado a través del SEACE, prevalece la información declarada en los documentos escaneados.</w:t>
            </w:r>
          </w:p>
          <w:p w14:paraId="1CA06B6A" w14:textId="77777777" w:rsidR="00C71549" w:rsidRPr="00C757C8" w:rsidRDefault="00C71549" w:rsidP="00C71549">
            <w:pPr>
              <w:pStyle w:val="Prrafodelista"/>
              <w:widowControl w:val="0"/>
              <w:ind w:left="360"/>
              <w:jc w:val="both"/>
              <w:rPr>
                <w:rFonts w:ascii="Arial" w:hAnsi="Arial" w:cs="Arial"/>
                <w:b w:val="0"/>
                <w:i/>
                <w:color w:val="0000FF"/>
                <w:sz w:val="19"/>
                <w:szCs w:val="19"/>
              </w:rPr>
            </w:pPr>
          </w:p>
          <w:p w14:paraId="514571B0" w14:textId="77777777" w:rsidR="00C71549" w:rsidRPr="00F62A8C" w:rsidRDefault="00C71549" w:rsidP="0075113B">
            <w:pPr>
              <w:pStyle w:val="Prrafodelista"/>
              <w:widowControl w:val="0"/>
              <w:numPr>
                <w:ilvl w:val="0"/>
                <w:numId w:val="38"/>
              </w:numPr>
              <w:jc w:val="both"/>
              <w:rPr>
                <w:rFonts w:ascii="Arial" w:hAnsi="Arial" w:cs="Arial"/>
                <w:b w:val="0"/>
                <w:i/>
                <w:color w:val="0000FF"/>
                <w:sz w:val="19"/>
                <w:szCs w:val="19"/>
              </w:rPr>
            </w:pPr>
            <w:r w:rsidRPr="00C757C8">
              <w:rPr>
                <w:rFonts w:ascii="Arial" w:hAnsi="Arial" w:cs="Arial"/>
                <w:b w:val="0"/>
                <w:i/>
                <w:color w:val="0000FF"/>
                <w:sz w:val="19"/>
                <w:szCs w:val="19"/>
              </w:rPr>
              <w:t>No se tomará</w:t>
            </w:r>
            <w:r>
              <w:rPr>
                <w:rFonts w:ascii="Arial" w:hAnsi="Arial" w:cs="Arial"/>
                <w:b w:val="0"/>
                <w:i/>
                <w:color w:val="0000FF"/>
                <w:sz w:val="19"/>
                <w:szCs w:val="19"/>
              </w:rPr>
              <w:t>n</w:t>
            </w:r>
            <w:r w:rsidRPr="00C757C8">
              <w:rPr>
                <w:rFonts w:ascii="Arial" w:hAnsi="Arial" w:cs="Arial"/>
                <w:b w:val="0"/>
                <w:i/>
                <w:color w:val="0000FF"/>
                <w:sz w:val="19"/>
                <w:szCs w:val="19"/>
              </w:rPr>
              <w:t xml:space="preserve"> en cuenta las ofertas que se presenten en físico a la Entidad.</w:t>
            </w:r>
          </w:p>
          <w:p w14:paraId="70273EE8" w14:textId="77777777" w:rsidR="00C71549" w:rsidRPr="00C757C8" w:rsidRDefault="00C71549" w:rsidP="00C71549">
            <w:pPr>
              <w:pStyle w:val="Prrafodelista"/>
              <w:widowControl w:val="0"/>
              <w:ind w:left="360"/>
              <w:jc w:val="both"/>
              <w:rPr>
                <w:rFonts w:ascii="Arial" w:hAnsi="Arial" w:cs="Arial"/>
                <w:b w:val="0"/>
                <w:i/>
                <w:color w:val="0000FF"/>
                <w:sz w:val="19"/>
                <w:szCs w:val="19"/>
              </w:rPr>
            </w:pPr>
          </w:p>
        </w:tc>
      </w:tr>
    </w:tbl>
    <w:p w14:paraId="5A839BAD" w14:textId="77777777" w:rsidR="008F21F7" w:rsidRPr="006304EA" w:rsidRDefault="008F21F7" w:rsidP="008F21F7">
      <w:pPr>
        <w:pStyle w:val="Prrafodelista"/>
        <w:widowControl w:val="0"/>
        <w:jc w:val="both"/>
        <w:rPr>
          <w:rFonts w:ascii="Arial" w:hAnsi="Arial" w:cs="Arial"/>
          <w:sz w:val="20"/>
        </w:rPr>
      </w:pPr>
    </w:p>
    <w:p w14:paraId="05F81012" w14:textId="77777777" w:rsidR="00AF6E6E" w:rsidRPr="006304EA" w:rsidRDefault="00AF6E6E" w:rsidP="00CD5328">
      <w:pPr>
        <w:pStyle w:val="Sangra3detindependiente"/>
        <w:widowControl w:val="0"/>
        <w:tabs>
          <w:tab w:val="left" w:pos="709"/>
        </w:tabs>
        <w:ind w:left="709" w:firstLine="0"/>
        <w:jc w:val="both"/>
        <w:rPr>
          <w:rFonts w:cs="Arial"/>
          <w:i w:val="0"/>
          <w:lang w:val="es-PE"/>
        </w:rPr>
      </w:pPr>
    </w:p>
    <w:p w14:paraId="188D3C50"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PRESENTACIÓN </w:t>
      </w:r>
      <w:r w:rsidR="000852AA" w:rsidRPr="006304EA">
        <w:rPr>
          <w:rFonts w:ascii="Arial" w:hAnsi="Arial" w:cs="Arial"/>
          <w:b/>
          <w:lang w:val="es-ES_tradnl"/>
        </w:rPr>
        <w:t xml:space="preserve">Y APERTURA DE OFERTAS </w:t>
      </w:r>
    </w:p>
    <w:p w14:paraId="7D4F7E42" w14:textId="77777777" w:rsidR="00F97985" w:rsidRPr="006304EA" w:rsidRDefault="00F97985" w:rsidP="00EF05DE">
      <w:pPr>
        <w:widowControl w:val="0"/>
        <w:ind w:left="709"/>
        <w:jc w:val="both"/>
        <w:rPr>
          <w:rFonts w:ascii="Arial" w:hAnsi="Arial" w:cs="Arial"/>
          <w:sz w:val="20"/>
          <w:lang w:val="es-ES_tradnl"/>
        </w:rPr>
      </w:pPr>
    </w:p>
    <w:p w14:paraId="6DABA8D4" w14:textId="77777777" w:rsidR="00C71549" w:rsidRPr="00C757C8" w:rsidRDefault="00C71549" w:rsidP="00C71549">
      <w:pPr>
        <w:pStyle w:val="Sangra3detindependiente"/>
        <w:widowControl w:val="0"/>
        <w:tabs>
          <w:tab w:val="left" w:pos="709"/>
        </w:tabs>
        <w:ind w:left="709" w:firstLine="0"/>
        <w:jc w:val="both"/>
        <w:rPr>
          <w:rFonts w:cs="Arial"/>
          <w:i w:val="0"/>
        </w:rPr>
      </w:pPr>
      <w:r w:rsidRPr="00C757C8">
        <w:rPr>
          <w:i w:val="0"/>
        </w:rPr>
        <w:t>El participante presentará su oferta de manera electrónica a través del SEACE, desde las 00:01 horas hasta las 23:59 horas del día establecido para el efecto en el cronograma del procedimiento; adjuntando el archivo digitalizado que contenga los documentos que conforman la oferta</w:t>
      </w:r>
      <w:r w:rsidRPr="00C757C8">
        <w:rPr>
          <w:rFonts w:cs="Arial"/>
          <w:i w:val="0"/>
        </w:rPr>
        <w:t xml:space="preserve"> de acuerdo a lo requerido en las bases</w:t>
      </w:r>
      <w:r w:rsidRPr="00C757C8">
        <w:rPr>
          <w:rFonts w:cs="Arial"/>
        </w:rPr>
        <w:t xml:space="preserve">. </w:t>
      </w:r>
    </w:p>
    <w:p w14:paraId="6D78BAC8" w14:textId="77777777" w:rsidR="00C71549" w:rsidRPr="00C757C8" w:rsidRDefault="00C71549" w:rsidP="00C71549">
      <w:pPr>
        <w:pStyle w:val="Sangra3detindependiente"/>
        <w:widowControl w:val="0"/>
        <w:tabs>
          <w:tab w:val="left" w:pos="709"/>
        </w:tabs>
        <w:ind w:left="1080" w:firstLine="0"/>
        <w:rPr>
          <w:rFonts w:cs="Arial"/>
          <w:i w:val="0"/>
          <w:lang w:val="es-PE"/>
        </w:rPr>
      </w:pPr>
    </w:p>
    <w:p w14:paraId="4BA28EE8" w14:textId="77777777" w:rsidR="00C71549" w:rsidRPr="00C757C8" w:rsidRDefault="00C71549" w:rsidP="00C71549">
      <w:pPr>
        <w:pStyle w:val="Sangra3detindependiente"/>
        <w:widowControl w:val="0"/>
        <w:tabs>
          <w:tab w:val="left" w:pos="709"/>
        </w:tabs>
        <w:ind w:left="720" w:firstLine="0"/>
        <w:rPr>
          <w:lang w:val="es-PE"/>
        </w:rPr>
      </w:pPr>
      <w:r w:rsidRPr="00C757C8">
        <w:rPr>
          <w:rFonts w:cs="Arial"/>
          <w:i w:val="0"/>
        </w:rPr>
        <w:t>El participante debe</w:t>
      </w:r>
      <w:r w:rsidRPr="00C757C8">
        <w:rPr>
          <w:i w:val="0"/>
        </w:rPr>
        <w:t xml:space="preserve"> verificar antes de su envío, bajo su responsabilidad, que el archivo pueda ser descargado y su contenido sea legible.</w:t>
      </w:r>
    </w:p>
    <w:p w14:paraId="365124B0" w14:textId="77777777" w:rsidR="00D317EB" w:rsidRDefault="00D317EB" w:rsidP="00213189">
      <w:pPr>
        <w:pStyle w:val="Prrafodelista"/>
        <w:widowControl w:val="0"/>
        <w:jc w:val="both"/>
        <w:rPr>
          <w:rFonts w:ascii="Arial" w:hAnsi="Arial" w:cs="Arial"/>
          <w:sz w:val="20"/>
        </w:rPr>
      </w:pPr>
    </w:p>
    <w:tbl>
      <w:tblPr>
        <w:tblW w:w="8363" w:type="dxa"/>
        <w:tblInd w:w="704" w:type="dxa"/>
        <w:tblLook w:val="04A0" w:firstRow="1" w:lastRow="0" w:firstColumn="1" w:lastColumn="0" w:noHBand="0" w:noVBand="1"/>
      </w:tblPr>
      <w:tblGrid>
        <w:gridCol w:w="8363"/>
      </w:tblGrid>
      <w:tr w:rsidR="00EF05DE" w:rsidRPr="006304EA" w14:paraId="189FEE70" w14:textId="77777777" w:rsidTr="00871992">
        <w:trPr>
          <w:trHeight w:val="349"/>
        </w:trPr>
        <w:tc>
          <w:tcPr>
            <w:tcW w:w="8363" w:type="dxa"/>
            <w:vAlign w:val="center"/>
          </w:tcPr>
          <w:p w14:paraId="308926BD" w14:textId="77777777" w:rsidR="00EF05DE" w:rsidRPr="006304EA" w:rsidRDefault="00EF05DE" w:rsidP="00871992">
            <w:pPr>
              <w:rPr>
                <w:rFonts w:ascii="Arial" w:hAnsi="Arial" w:cs="Arial"/>
                <w:color w:val="3333CC"/>
                <w:sz w:val="19"/>
                <w:szCs w:val="19"/>
                <w:lang w:val="es-ES"/>
              </w:rPr>
            </w:pPr>
            <w:r w:rsidRPr="006304EA">
              <w:rPr>
                <w:rFonts w:ascii="Arial" w:hAnsi="Arial" w:cs="Arial"/>
                <w:color w:val="0000FF"/>
                <w:sz w:val="19"/>
                <w:szCs w:val="19"/>
                <w:lang w:val="es-ES"/>
              </w:rPr>
              <w:t>Importante</w:t>
            </w:r>
          </w:p>
        </w:tc>
      </w:tr>
      <w:tr w:rsidR="00EF05DE" w:rsidRPr="006304EA" w14:paraId="529822FA" w14:textId="77777777" w:rsidTr="00871992">
        <w:trPr>
          <w:trHeight w:val="804"/>
        </w:trPr>
        <w:tc>
          <w:tcPr>
            <w:tcW w:w="8363" w:type="dxa"/>
            <w:vAlign w:val="center"/>
          </w:tcPr>
          <w:p w14:paraId="4A8B06FE" w14:textId="77777777" w:rsidR="00EF05DE" w:rsidRPr="006304EA" w:rsidRDefault="00EF05DE" w:rsidP="00871992">
            <w:pPr>
              <w:rPr>
                <w:rFonts w:ascii="Arial" w:hAnsi="Arial" w:cs="Arial"/>
                <w:b/>
                <w:color w:val="0000FF"/>
                <w:sz w:val="19"/>
                <w:szCs w:val="19"/>
              </w:rPr>
            </w:pPr>
            <w:r w:rsidRPr="006304EA">
              <w:rPr>
                <w:rFonts w:ascii="Arial" w:hAnsi="Arial" w:cs="Arial"/>
                <w:b/>
                <w:i/>
                <w:color w:val="0000FF"/>
                <w:sz w:val="19"/>
                <w:szCs w:val="19"/>
              </w:rPr>
              <w:t>Los integrantes de un consorcio no pueden presentar ofertas individuales ni conformar más de un consorcio en un procedimiento de selección, o en un determinado ítem cuando se trate de procedimientos de selección según</w:t>
            </w:r>
            <w:r w:rsidRPr="006304EA">
              <w:rPr>
                <w:rFonts w:ascii="Times New Roman" w:hAnsi="Times New Roman"/>
                <w:b/>
                <w:sz w:val="19"/>
                <w:szCs w:val="19"/>
              </w:rPr>
              <w:t xml:space="preserve"> </w:t>
            </w:r>
            <w:r w:rsidRPr="006304EA">
              <w:rPr>
                <w:rFonts w:ascii="Arial" w:hAnsi="Arial" w:cs="Arial"/>
                <w:b/>
                <w:i/>
                <w:color w:val="0000FF"/>
                <w:sz w:val="19"/>
                <w:szCs w:val="19"/>
              </w:rPr>
              <w:t>relación de ítems.</w:t>
            </w:r>
          </w:p>
        </w:tc>
      </w:tr>
    </w:tbl>
    <w:p w14:paraId="3182AF75" w14:textId="77777777" w:rsidR="00EF05DE" w:rsidRPr="006304EA" w:rsidRDefault="00EF05DE" w:rsidP="00080F1C">
      <w:pPr>
        <w:widowControl w:val="0"/>
        <w:ind w:left="709"/>
        <w:jc w:val="both"/>
        <w:rPr>
          <w:rFonts w:ascii="Arial" w:hAnsi="Arial" w:cs="Arial"/>
          <w:sz w:val="20"/>
        </w:rPr>
      </w:pPr>
    </w:p>
    <w:p w14:paraId="7D91DEC9" w14:textId="3ABBE54E" w:rsidR="00E13453" w:rsidRPr="00C757C8" w:rsidRDefault="00E13453" w:rsidP="00E13453">
      <w:pPr>
        <w:ind w:left="709"/>
        <w:jc w:val="both"/>
        <w:rPr>
          <w:rFonts w:ascii="Arial" w:hAnsi="Arial" w:cs="Arial"/>
          <w:color w:val="auto"/>
          <w:sz w:val="20"/>
          <w:lang w:val="es-ES"/>
        </w:rPr>
      </w:pPr>
      <w:r w:rsidRPr="00C757C8">
        <w:rPr>
          <w:rFonts w:ascii="Arial" w:hAnsi="Arial" w:cs="Arial"/>
          <w:color w:val="auto"/>
          <w:sz w:val="20"/>
        </w:rPr>
        <w:t xml:space="preserve">En la apertura electrónica de la oferta, el </w:t>
      </w:r>
      <w:r>
        <w:rPr>
          <w:rFonts w:ascii="Arial" w:eastAsia="Times New Roman" w:hAnsi="Arial" w:cs="Arial"/>
          <w:color w:val="auto"/>
          <w:sz w:val="20"/>
          <w:lang w:val="es-ES" w:eastAsia="es-ES"/>
        </w:rPr>
        <w:t>comité</w:t>
      </w:r>
      <w:r w:rsidRPr="00C757C8">
        <w:rPr>
          <w:rFonts w:ascii="Arial" w:eastAsia="Times New Roman" w:hAnsi="Arial" w:cs="Arial"/>
          <w:color w:val="auto"/>
          <w:sz w:val="20"/>
          <w:lang w:val="es-ES" w:eastAsia="es-ES"/>
        </w:rPr>
        <w:t xml:space="preserve"> de selección, </w:t>
      </w:r>
      <w:r w:rsidRPr="00C757C8">
        <w:rPr>
          <w:rFonts w:ascii="Arial" w:hAnsi="Arial" w:cs="Arial"/>
          <w:color w:val="auto"/>
          <w:sz w:val="20"/>
        </w:rPr>
        <w:t xml:space="preserve">verifica la presentación de </w:t>
      </w:r>
      <w:r w:rsidR="00CF4E51">
        <w:rPr>
          <w:rFonts w:ascii="Arial" w:hAnsi="Arial" w:cs="Arial"/>
          <w:color w:val="auto"/>
          <w:sz w:val="20"/>
        </w:rPr>
        <w:t xml:space="preserve">lo exigido </w:t>
      </w:r>
      <w:r w:rsidRPr="00C757C8">
        <w:rPr>
          <w:rFonts w:ascii="Arial" w:hAnsi="Arial" w:cs="Arial"/>
          <w:color w:val="auto"/>
          <w:sz w:val="20"/>
        </w:rPr>
        <w:t xml:space="preserve">en </w:t>
      </w:r>
      <w:r>
        <w:rPr>
          <w:rFonts w:ascii="Arial" w:hAnsi="Arial" w:cs="Arial"/>
          <w:color w:val="auto"/>
          <w:sz w:val="20"/>
        </w:rPr>
        <w:t>la sección específica de las bases, de conformidad con el numeral 73.2 del</w:t>
      </w:r>
      <w:r w:rsidRPr="009A0FA9">
        <w:rPr>
          <w:rFonts w:ascii="Arial" w:hAnsi="Arial" w:cs="Arial"/>
          <w:color w:val="auto"/>
          <w:sz w:val="20"/>
        </w:rPr>
        <w:t xml:space="preserve"> artículo </w:t>
      </w:r>
      <w:r>
        <w:rPr>
          <w:rFonts w:ascii="Arial" w:hAnsi="Arial" w:cs="Arial"/>
          <w:color w:val="auto"/>
          <w:sz w:val="20"/>
        </w:rPr>
        <w:t>73</w:t>
      </w:r>
      <w:r w:rsidRPr="009A0FA9">
        <w:rPr>
          <w:rFonts w:ascii="Arial" w:hAnsi="Arial" w:cs="Arial"/>
          <w:color w:val="auto"/>
          <w:sz w:val="20"/>
        </w:rPr>
        <w:t xml:space="preserve"> del Reglamento</w:t>
      </w:r>
      <w:r w:rsidRPr="00C757C8">
        <w:rPr>
          <w:rFonts w:ascii="Arial" w:hAnsi="Arial" w:cs="Arial"/>
          <w:color w:val="auto"/>
          <w:sz w:val="20"/>
          <w:lang w:val="es-ES"/>
        </w:rPr>
        <w:t>. De no cumplir con lo requerido, la oferta se considera no admitida.</w:t>
      </w:r>
    </w:p>
    <w:p w14:paraId="601CC991" w14:textId="77777777" w:rsidR="00E13453" w:rsidRDefault="00E13453" w:rsidP="007A78B5">
      <w:pPr>
        <w:ind w:left="720"/>
        <w:jc w:val="both"/>
        <w:rPr>
          <w:rFonts w:ascii="Arial" w:hAnsi="Arial" w:cs="Arial"/>
          <w:color w:val="000000" w:themeColor="text1"/>
          <w:sz w:val="20"/>
          <w:lang w:val="es-ES"/>
        </w:rPr>
      </w:pPr>
    </w:p>
    <w:p w14:paraId="4B6DA5F4" w14:textId="77777777" w:rsidR="009D157F" w:rsidRPr="006304EA" w:rsidRDefault="0057711A" w:rsidP="009D157F">
      <w:pPr>
        <w:ind w:left="709"/>
        <w:jc w:val="both"/>
        <w:rPr>
          <w:rFonts w:ascii="Arial" w:hAnsi="Arial" w:cs="Arial"/>
          <w:color w:val="auto"/>
          <w:sz w:val="20"/>
        </w:rPr>
      </w:pPr>
      <w:r w:rsidRPr="006304EA">
        <w:rPr>
          <w:rFonts w:ascii="Arial" w:hAnsi="Arial" w:cs="Arial"/>
          <w:color w:val="auto"/>
          <w:sz w:val="20"/>
        </w:rPr>
        <w:t xml:space="preserve">Asimismo, el comité de selección </w:t>
      </w:r>
      <w:r w:rsidR="00E13453">
        <w:rPr>
          <w:rFonts w:ascii="Arial" w:hAnsi="Arial" w:cs="Arial"/>
          <w:color w:val="auto"/>
          <w:sz w:val="20"/>
        </w:rPr>
        <w:t>declara no admitidas</w:t>
      </w:r>
      <w:r w:rsidRPr="006304EA">
        <w:rPr>
          <w:rFonts w:ascii="Arial" w:hAnsi="Arial" w:cs="Arial"/>
          <w:color w:val="auto"/>
          <w:sz w:val="20"/>
        </w:rPr>
        <w:t xml:space="preserve"> las ofertas que </w:t>
      </w:r>
      <w:r w:rsidR="00406509" w:rsidRPr="006304EA">
        <w:rPr>
          <w:rFonts w:ascii="Arial" w:hAnsi="Arial" w:cs="Arial"/>
          <w:color w:val="auto"/>
          <w:sz w:val="20"/>
        </w:rPr>
        <w:t xml:space="preserve">se encuentran por debajo del noventa por ciento (90%) del valor referencial o que excedan en más </w:t>
      </w:r>
      <w:r w:rsidR="009D157F" w:rsidRPr="006304EA">
        <w:rPr>
          <w:rFonts w:ascii="Arial" w:hAnsi="Arial" w:cs="Arial"/>
          <w:color w:val="auto"/>
          <w:sz w:val="20"/>
        </w:rPr>
        <w:t>del diez por ciento (10%)</w:t>
      </w:r>
      <w:r w:rsidR="00406509" w:rsidRPr="006304EA">
        <w:rPr>
          <w:rFonts w:ascii="Arial" w:hAnsi="Arial" w:cs="Arial"/>
          <w:color w:val="auto"/>
          <w:sz w:val="20"/>
        </w:rPr>
        <w:t xml:space="preserve"> del valor referencial</w:t>
      </w:r>
      <w:r w:rsidRPr="006304EA">
        <w:rPr>
          <w:rFonts w:ascii="Arial" w:hAnsi="Arial" w:cs="Arial"/>
          <w:color w:val="auto"/>
          <w:sz w:val="20"/>
        </w:rPr>
        <w:t>.</w:t>
      </w:r>
    </w:p>
    <w:p w14:paraId="48845928" w14:textId="77777777" w:rsidR="00904AED" w:rsidRPr="006304EA" w:rsidRDefault="00904AED" w:rsidP="00F57C29">
      <w:pPr>
        <w:ind w:left="709"/>
        <w:jc w:val="both"/>
        <w:rPr>
          <w:rFonts w:ascii="Arial" w:hAnsi="Arial" w:cs="Arial"/>
          <w:sz w:val="20"/>
        </w:rPr>
      </w:pPr>
    </w:p>
    <w:p w14:paraId="185D335E" w14:textId="77777777" w:rsidR="00552DAC" w:rsidRPr="00D1364A" w:rsidRDefault="00552DAC" w:rsidP="00575F18">
      <w:pPr>
        <w:widowControl w:val="0"/>
        <w:ind w:left="709"/>
        <w:jc w:val="both"/>
        <w:rPr>
          <w:rFonts w:ascii="Arial" w:hAnsi="Arial" w:cs="Arial"/>
          <w:sz w:val="20"/>
          <w:lang w:val="es-ES"/>
        </w:rPr>
      </w:pPr>
    </w:p>
    <w:p w14:paraId="4A885CD6" w14:textId="77777777" w:rsidR="00F97985" w:rsidRPr="006304EA" w:rsidRDefault="00F97985"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EVALUACIÓN DE </w:t>
      </w:r>
      <w:r w:rsidR="005B7E9D" w:rsidRPr="006304EA">
        <w:rPr>
          <w:rFonts w:ascii="Arial" w:hAnsi="Arial" w:cs="Arial"/>
          <w:b/>
          <w:lang w:val="es-ES_tradnl"/>
        </w:rPr>
        <w:t xml:space="preserve">LAS </w:t>
      </w:r>
      <w:r w:rsidR="00C63AD7" w:rsidRPr="006304EA">
        <w:rPr>
          <w:rFonts w:ascii="Arial" w:hAnsi="Arial" w:cs="Arial"/>
          <w:b/>
          <w:lang w:val="es-ES_tradnl"/>
        </w:rPr>
        <w:t>OFERTAS</w:t>
      </w:r>
    </w:p>
    <w:p w14:paraId="6C5E66B7" w14:textId="77777777" w:rsidR="00B03D9B" w:rsidRDefault="00B03D9B" w:rsidP="00B56D57">
      <w:pPr>
        <w:pStyle w:val="Sangra3detindependiente"/>
        <w:widowControl w:val="0"/>
        <w:ind w:left="705" w:firstLine="0"/>
        <w:jc w:val="both"/>
        <w:rPr>
          <w:rFonts w:cs="Arial"/>
          <w:i w:val="0"/>
        </w:rPr>
      </w:pPr>
    </w:p>
    <w:p w14:paraId="7C9766AC" w14:textId="77777777" w:rsidR="007B343D" w:rsidRPr="006304EA" w:rsidRDefault="007B343D" w:rsidP="00A94ACE">
      <w:pPr>
        <w:pStyle w:val="Sangra3detindependiente"/>
        <w:widowControl w:val="0"/>
        <w:ind w:left="705" w:firstLine="0"/>
        <w:jc w:val="both"/>
        <w:rPr>
          <w:rFonts w:cs="Arial"/>
          <w:i w:val="0"/>
        </w:rPr>
      </w:pPr>
      <w:r w:rsidRPr="006304EA">
        <w:rPr>
          <w:rFonts w:cs="Arial"/>
          <w:i w:val="0"/>
        </w:rPr>
        <w:t xml:space="preserve">La evaluación consiste en la aplicación de los factores de evaluación previstos en el Capítulo IV de la sección específica de las bases a las ofertas admitidas, con el objeto de determinar la oferta con el mejor puntaje y el orden de prelación de las ofertas. </w:t>
      </w:r>
    </w:p>
    <w:p w14:paraId="574ADFC6" w14:textId="77777777" w:rsidR="00AB5DB2" w:rsidRDefault="00AB5DB2" w:rsidP="00434C0F">
      <w:pPr>
        <w:pStyle w:val="Prrafodelista"/>
        <w:ind w:left="705"/>
        <w:jc w:val="both"/>
        <w:rPr>
          <w:rFonts w:ascii="Arial" w:hAnsi="Arial" w:cs="Arial"/>
          <w:sz w:val="20"/>
        </w:rPr>
      </w:pPr>
    </w:p>
    <w:p w14:paraId="6E77A28B" w14:textId="77777777" w:rsidR="007B343D" w:rsidRPr="006304EA" w:rsidRDefault="007B343D" w:rsidP="00434C0F">
      <w:pPr>
        <w:pStyle w:val="Prrafodelista"/>
        <w:ind w:left="705"/>
        <w:jc w:val="both"/>
        <w:rPr>
          <w:rFonts w:ascii="Arial" w:hAnsi="Arial" w:cs="Arial"/>
          <w:sz w:val="20"/>
        </w:rPr>
      </w:pPr>
      <w:r w:rsidRPr="006304EA">
        <w:rPr>
          <w:rFonts w:ascii="Arial" w:hAnsi="Arial" w:cs="Arial"/>
          <w:sz w:val="20"/>
        </w:rPr>
        <w:t xml:space="preserve">Para determinar la oferta con el mejor puntaje, se toma en cuenta lo indicado en el numeral 74.2 </w:t>
      </w:r>
      <w:r w:rsidRPr="00434C0F">
        <w:rPr>
          <w:rFonts w:ascii="Arial" w:hAnsi="Arial" w:cs="Arial"/>
          <w:sz w:val="20"/>
        </w:rPr>
        <w:t>del artículo 74 del Reglamento</w:t>
      </w:r>
      <w:r w:rsidRPr="006304EA">
        <w:rPr>
          <w:rFonts w:ascii="Arial" w:hAnsi="Arial" w:cs="Arial"/>
          <w:sz w:val="20"/>
        </w:rPr>
        <w:t xml:space="preserve">. </w:t>
      </w:r>
    </w:p>
    <w:p w14:paraId="7EA392BF" w14:textId="77777777" w:rsidR="007B343D" w:rsidRPr="006304EA" w:rsidRDefault="007B343D" w:rsidP="00B56D57">
      <w:pPr>
        <w:pStyle w:val="Prrafodelista"/>
        <w:ind w:left="705"/>
        <w:jc w:val="both"/>
        <w:rPr>
          <w:rFonts w:ascii="Arial" w:hAnsi="Arial" w:cs="Arial"/>
          <w:sz w:val="20"/>
        </w:rPr>
      </w:pPr>
    </w:p>
    <w:p w14:paraId="6441AB16" w14:textId="77777777" w:rsidR="00AF31BB" w:rsidRPr="00B57E63" w:rsidRDefault="00AF31BB" w:rsidP="00AF31BB">
      <w:pPr>
        <w:ind w:left="720"/>
        <w:jc w:val="both"/>
        <w:rPr>
          <w:rFonts w:ascii="Arial" w:hAnsi="Arial" w:cs="Arial"/>
          <w:color w:val="auto"/>
          <w:sz w:val="20"/>
          <w:lang w:val="es-ES"/>
        </w:rPr>
      </w:pPr>
      <w:r>
        <w:rPr>
          <w:rFonts w:ascii="Arial" w:hAnsi="Arial" w:cs="Arial"/>
          <w:color w:val="auto"/>
          <w:sz w:val="20"/>
          <w:lang w:val="es-ES"/>
        </w:rPr>
        <w:t>El</w:t>
      </w:r>
      <w:r w:rsidRPr="00B57E63">
        <w:rPr>
          <w:rFonts w:ascii="Arial" w:hAnsi="Arial" w:cs="Arial"/>
          <w:color w:val="auto"/>
          <w:sz w:val="20"/>
          <w:lang w:val="es-ES"/>
        </w:rPr>
        <w:t xml:space="preserve"> desempate </w:t>
      </w:r>
      <w:r>
        <w:rPr>
          <w:rFonts w:ascii="Arial" w:hAnsi="Arial" w:cs="Arial"/>
          <w:color w:val="auto"/>
          <w:sz w:val="20"/>
          <w:lang w:val="es-ES"/>
        </w:rPr>
        <w:t>median</w:t>
      </w:r>
      <w:r w:rsidR="00A3205C">
        <w:rPr>
          <w:rFonts w:ascii="Arial" w:hAnsi="Arial" w:cs="Arial"/>
          <w:color w:val="auto"/>
          <w:sz w:val="20"/>
          <w:lang w:val="es-ES"/>
        </w:rPr>
        <w:t xml:space="preserve">te sorteo se realiza de manera </w:t>
      </w:r>
      <w:r>
        <w:rPr>
          <w:rFonts w:ascii="Arial" w:hAnsi="Arial" w:cs="Arial"/>
          <w:color w:val="auto"/>
          <w:sz w:val="20"/>
          <w:lang w:val="es-ES"/>
        </w:rPr>
        <w:t>electrónica a través del SEACE</w:t>
      </w:r>
      <w:r w:rsidRPr="00B57E63">
        <w:rPr>
          <w:rFonts w:ascii="Arial" w:hAnsi="Arial" w:cs="Arial"/>
          <w:color w:val="auto"/>
          <w:sz w:val="20"/>
          <w:lang w:val="es-ES"/>
        </w:rPr>
        <w:t>.</w:t>
      </w:r>
    </w:p>
    <w:p w14:paraId="464D5504" w14:textId="77777777" w:rsidR="00F97985" w:rsidRDefault="00F97985" w:rsidP="00CD5328">
      <w:pPr>
        <w:pStyle w:val="WW-Textosinformato"/>
        <w:widowControl w:val="0"/>
        <w:tabs>
          <w:tab w:val="center" w:pos="709"/>
          <w:tab w:val="center" w:pos="6402"/>
          <w:tab w:val="right" w:pos="10821"/>
        </w:tabs>
        <w:ind w:left="709"/>
        <w:jc w:val="both"/>
        <w:rPr>
          <w:rFonts w:ascii="Arial" w:hAnsi="Arial" w:cs="Arial"/>
          <w:lang w:val="es-ES"/>
        </w:rPr>
      </w:pPr>
    </w:p>
    <w:p w14:paraId="1FC3551E" w14:textId="77777777" w:rsidR="00FA3E0F" w:rsidRPr="006304EA" w:rsidRDefault="00FA3E0F" w:rsidP="00CD5328">
      <w:pPr>
        <w:pStyle w:val="WW-Textosinformato"/>
        <w:widowControl w:val="0"/>
        <w:tabs>
          <w:tab w:val="center" w:pos="709"/>
          <w:tab w:val="center" w:pos="6402"/>
          <w:tab w:val="right" w:pos="10821"/>
        </w:tabs>
        <w:ind w:left="709"/>
        <w:jc w:val="both"/>
        <w:rPr>
          <w:rFonts w:ascii="Arial" w:hAnsi="Arial" w:cs="Arial"/>
          <w:lang w:val="es-ES"/>
        </w:rPr>
      </w:pPr>
    </w:p>
    <w:tbl>
      <w:tblPr>
        <w:tblW w:w="8363" w:type="dxa"/>
        <w:tblInd w:w="704" w:type="dxa"/>
        <w:tblLook w:val="04A0" w:firstRow="1" w:lastRow="0" w:firstColumn="1" w:lastColumn="0" w:noHBand="0" w:noVBand="1"/>
      </w:tblPr>
      <w:tblGrid>
        <w:gridCol w:w="8363"/>
      </w:tblGrid>
      <w:tr w:rsidR="0069210B" w:rsidRPr="006304EA" w14:paraId="1368A790" w14:textId="77777777" w:rsidTr="00871992">
        <w:trPr>
          <w:trHeight w:val="349"/>
        </w:trPr>
        <w:tc>
          <w:tcPr>
            <w:tcW w:w="8363" w:type="dxa"/>
            <w:vAlign w:val="center"/>
          </w:tcPr>
          <w:p w14:paraId="23A5317F" w14:textId="77777777" w:rsidR="0069210B" w:rsidRPr="006304EA" w:rsidRDefault="0069210B" w:rsidP="00871992">
            <w:pPr>
              <w:rPr>
                <w:rFonts w:ascii="Arial" w:hAnsi="Arial" w:cs="Arial"/>
                <w:color w:val="3333CC"/>
                <w:sz w:val="19"/>
                <w:szCs w:val="19"/>
                <w:lang w:val="es-ES"/>
              </w:rPr>
            </w:pPr>
            <w:r w:rsidRPr="006304EA">
              <w:rPr>
                <w:rFonts w:ascii="Arial" w:hAnsi="Arial" w:cs="Arial"/>
                <w:color w:val="0000FF"/>
                <w:sz w:val="19"/>
                <w:szCs w:val="19"/>
                <w:lang w:val="es-ES"/>
              </w:rPr>
              <w:t>Importante</w:t>
            </w:r>
          </w:p>
        </w:tc>
      </w:tr>
      <w:tr w:rsidR="0069210B" w:rsidRPr="006304EA" w14:paraId="257F8DFD" w14:textId="77777777" w:rsidTr="0067264B">
        <w:trPr>
          <w:trHeight w:val="1669"/>
        </w:trPr>
        <w:tc>
          <w:tcPr>
            <w:tcW w:w="8363" w:type="dxa"/>
            <w:vAlign w:val="center"/>
          </w:tcPr>
          <w:p w14:paraId="30F0EB4C" w14:textId="77777777" w:rsidR="0069210B" w:rsidRPr="006304EA" w:rsidRDefault="0069210B" w:rsidP="00FB5EAD">
            <w:pPr>
              <w:rPr>
                <w:rFonts w:ascii="Arial" w:hAnsi="Arial" w:cs="Arial"/>
                <w:b/>
                <w:color w:val="0000FF"/>
                <w:sz w:val="19"/>
                <w:szCs w:val="19"/>
              </w:rPr>
            </w:pPr>
            <w:r w:rsidRPr="006304EA">
              <w:rPr>
                <w:rFonts w:ascii="Arial" w:hAnsi="Arial" w:cs="Arial"/>
                <w:b/>
                <w:i/>
                <w:color w:val="0000FF"/>
                <w:sz w:val="19"/>
                <w:szCs w:val="19"/>
              </w:rPr>
              <w:t>En el caso de procedimientos de selección por relación de ítems cuando la obra se ejecute fuera de la provincia de Lima y Callao y el monto del valor referencial de algún ítem no supere los novecientos mil Soles (S/ 900,000.00), a solicitud del postor se asigna una bonificación equivalente al diez por ciento (10%) sobre el puntaje total obtenido en dicho ítem por los postores con domicilio en la provincia donde se ejecuta la obra, o en las provincias colindantes, sean o no pertenecientes al mismo departamento o región. El domicilio es el consignado en la constancia de inscripción ante el RNP</w:t>
            </w:r>
            <w:r w:rsidRPr="006304EA">
              <w:rPr>
                <w:rStyle w:val="Refdenotaalpie"/>
                <w:rFonts w:ascii="Arial" w:hAnsi="Arial" w:cs="Arial"/>
                <w:b/>
                <w:i/>
                <w:color w:val="0000FF"/>
                <w:sz w:val="19"/>
                <w:szCs w:val="19"/>
              </w:rPr>
              <w:footnoteReference w:id="3"/>
            </w:r>
            <w:r w:rsidRPr="006304EA">
              <w:rPr>
                <w:rFonts w:ascii="Arial" w:hAnsi="Arial" w:cs="Arial"/>
                <w:b/>
                <w:i/>
                <w:color w:val="0000FF"/>
                <w:sz w:val="19"/>
                <w:szCs w:val="19"/>
              </w:rPr>
              <w:t>.</w:t>
            </w:r>
          </w:p>
        </w:tc>
      </w:tr>
    </w:tbl>
    <w:p w14:paraId="2976F269" w14:textId="77777777" w:rsidR="0069210B" w:rsidRPr="006304EA" w:rsidRDefault="0069210B" w:rsidP="009B52AD">
      <w:pPr>
        <w:ind w:left="709"/>
        <w:jc w:val="both"/>
        <w:rPr>
          <w:rFonts w:ascii="Arial" w:hAnsi="Arial" w:cs="Arial"/>
          <w:sz w:val="20"/>
        </w:rPr>
      </w:pPr>
    </w:p>
    <w:p w14:paraId="533E7545" w14:textId="77777777" w:rsidR="00552DAC" w:rsidRDefault="00552DAC" w:rsidP="009B52AD">
      <w:pPr>
        <w:ind w:left="709"/>
        <w:jc w:val="both"/>
        <w:rPr>
          <w:rFonts w:ascii="Arial" w:hAnsi="Arial" w:cs="Arial"/>
          <w:sz w:val="20"/>
        </w:rPr>
      </w:pPr>
    </w:p>
    <w:p w14:paraId="1E25AAB7" w14:textId="77777777" w:rsidR="008D26EA" w:rsidRPr="006304EA" w:rsidRDefault="008D26EA"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CALIFICACIÓN DE OFERTAS</w:t>
      </w:r>
    </w:p>
    <w:p w14:paraId="2612EF5F" w14:textId="77777777" w:rsidR="008D26EA" w:rsidRPr="006304EA" w:rsidRDefault="008D26EA" w:rsidP="008D26EA">
      <w:pPr>
        <w:ind w:left="720"/>
        <w:jc w:val="both"/>
        <w:rPr>
          <w:rFonts w:ascii="Arial" w:hAnsi="Arial" w:cs="Arial"/>
          <w:sz w:val="20"/>
        </w:rPr>
      </w:pPr>
    </w:p>
    <w:p w14:paraId="3F75CE87" w14:textId="77777777" w:rsidR="00B56D57" w:rsidRPr="006304EA" w:rsidRDefault="00B56D57" w:rsidP="00B56D57">
      <w:pPr>
        <w:pStyle w:val="WW-Textosinformato"/>
        <w:widowControl w:val="0"/>
        <w:ind w:left="709"/>
        <w:jc w:val="both"/>
        <w:rPr>
          <w:rFonts w:ascii="Arial" w:eastAsia="Times New Roman" w:hAnsi="Arial" w:cs="Arial"/>
        </w:rPr>
      </w:pPr>
      <w:r w:rsidRPr="006304EA">
        <w:rPr>
          <w:rFonts w:ascii="Arial" w:hAnsi="Arial" w:cs="Arial"/>
          <w:lang w:val="es-ES_tradnl"/>
        </w:rPr>
        <w:t xml:space="preserve">Luego de culminada la evaluación, el comité de selección califica a los postores que obtuvieron el primer, segundo, tercer y cuarto lugar, según el orden de prelación, verificando que cumplan con los requisitos de calificación detallados en el numeral 3.2 del Capítulo III de la sección específica de las bases. </w:t>
      </w:r>
      <w:r w:rsidRPr="006304EA">
        <w:rPr>
          <w:rFonts w:ascii="Arial" w:eastAsia="Batang" w:hAnsi="Arial" w:cs="Arial"/>
          <w:lang w:eastAsia="es-PE"/>
        </w:rPr>
        <w:t xml:space="preserve">La oferta del postor que no cumpla con los requisitos de calificación es descalificada. </w:t>
      </w:r>
      <w:r w:rsidRPr="006304EA">
        <w:rPr>
          <w:rFonts w:ascii="Arial" w:eastAsia="Times New Roman" w:hAnsi="Arial" w:cs="Arial"/>
        </w:rPr>
        <w:t xml:space="preserve"> </w:t>
      </w:r>
    </w:p>
    <w:p w14:paraId="2580E1AB" w14:textId="77777777" w:rsidR="00B56D57" w:rsidRPr="006304EA" w:rsidRDefault="00B56D57" w:rsidP="00B56D57">
      <w:pPr>
        <w:pStyle w:val="WW-Textosinformato"/>
        <w:widowControl w:val="0"/>
        <w:ind w:left="709"/>
        <w:jc w:val="both"/>
        <w:rPr>
          <w:rFonts w:ascii="Arial" w:hAnsi="Arial" w:cs="Arial"/>
          <w:lang w:val="es-ES_tradnl"/>
        </w:rPr>
      </w:pPr>
    </w:p>
    <w:p w14:paraId="5C5E21AE" w14:textId="77777777" w:rsidR="00B56D57" w:rsidRPr="006304EA" w:rsidRDefault="00B56D57" w:rsidP="00B56D57">
      <w:pPr>
        <w:pStyle w:val="WW-Textosinformato"/>
        <w:widowControl w:val="0"/>
        <w:ind w:left="709"/>
        <w:jc w:val="both"/>
        <w:rPr>
          <w:rFonts w:ascii="Arial" w:hAnsi="Arial" w:cs="Arial"/>
        </w:rPr>
      </w:pPr>
      <w:r w:rsidRPr="006304EA">
        <w:rPr>
          <w:rFonts w:ascii="Arial" w:hAnsi="Arial" w:cs="Arial"/>
        </w:rPr>
        <w:t xml:space="preserve">Si alguno de los </w:t>
      </w:r>
      <w:r w:rsidR="00754EAB">
        <w:rPr>
          <w:rFonts w:ascii="Arial" w:hAnsi="Arial" w:cs="Arial"/>
        </w:rPr>
        <w:t>cuatro (4)</w:t>
      </w:r>
      <w:r w:rsidRPr="006304EA">
        <w:rPr>
          <w:rFonts w:ascii="Arial" w:hAnsi="Arial" w:cs="Arial"/>
        </w:rPr>
        <w:t xml:space="preserve"> postores no cumple con los requisitos de calificación, se aplica lo establecido en </w:t>
      </w:r>
      <w:r w:rsidR="00280121" w:rsidRPr="006304EA">
        <w:rPr>
          <w:rFonts w:ascii="Arial" w:hAnsi="Arial" w:cs="Arial"/>
        </w:rPr>
        <w:t>los</w:t>
      </w:r>
      <w:r w:rsidRPr="006304EA">
        <w:rPr>
          <w:rFonts w:ascii="Arial" w:hAnsi="Arial" w:cs="Arial"/>
        </w:rPr>
        <w:t xml:space="preserve"> numeral</w:t>
      </w:r>
      <w:r w:rsidR="00280121" w:rsidRPr="006304EA">
        <w:rPr>
          <w:rFonts w:ascii="Arial" w:hAnsi="Arial" w:cs="Arial"/>
        </w:rPr>
        <w:t>es</w:t>
      </w:r>
      <w:r w:rsidRPr="006304EA">
        <w:rPr>
          <w:rFonts w:ascii="Arial" w:hAnsi="Arial" w:cs="Arial"/>
        </w:rPr>
        <w:t xml:space="preserve"> 75.2 </w:t>
      </w:r>
      <w:r w:rsidR="00280121" w:rsidRPr="006304EA">
        <w:rPr>
          <w:rFonts w:ascii="Arial" w:hAnsi="Arial" w:cs="Arial"/>
        </w:rPr>
        <w:t xml:space="preserve">y 75.3 </w:t>
      </w:r>
      <w:r w:rsidRPr="006304EA">
        <w:rPr>
          <w:rFonts w:ascii="Arial" w:hAnsi="Arial" w:cs="Arial"/>
        </w:rPr>
        <w:t>del artículo 75 del Reglamento.</w:t>
      </w:r>
    </w:p>
    <w:p w14:paraId="223EF1C5" w14:textId="77777777" w:rsidR="003566CA" w:rsidRPr="006304EA" w:rsidRDefault="003566CA" w:rsidP="009B52AD">
      <w:pPr>
        <w:pStyle w:val="WW-Textosinformato"/>
        <w:widowControl w:val="0"/>
        <w:ind w:left="709"/>
        <w:jc w:val="both"/>
        <w:rPr>
          <w:rFonts w:ascii="Arial" w:eastAsia="Batang" w:hAnsi="Arial" w:cs="Arial"/>
          <w:lang w:eastAsia="es-PE"/>
        </w:rPr>
      </w:pPr>
    </w:p>
    <w:p w14:paraId="63CDD912" w14:textId="77777777" w:rsidR="00E272FA" w:rsidRDefault="00E272FA" w:rsidP="009B52AD">
      <w:pPr>
        <w:pStyle w:val="WW-Textosinformato"/>
        <w:widowControl w:val="0"/>
        <w:ind w:left="709"/>
        <w:jc w:val="both"/>
        <w:rPr>
          <w:rFonts w:ascii="Arial" w:eastAsia="Batang" w:hAnsi="Arial" w:cs="Arial"/>
          <w:lang w:eastAsia="es-PE"/>
        </w:rPr>
      </w:pPr>
    </w:p>
    <w:p w14:paraId="6B0D84D1" w14:textId="77777777" w:rsidR="00FA3E0F" w:rsidRPr="006304EA" w:rsidRDefault="00FA3E0F" w:rsidP="009B52AD">
      <w:pPr>
        <w:pStyle w:val="WW-Textosinformato"/>
        <w:widowControl w:val="0"/>
        <w:ind w:left="709"/>
        <w:jc w:val="both"/>
        <w:rPr>
          <w:rFonts w:ascii="Arial" w:eastAsia="Batang" w:hAnsi="Arial" w:cs="Arial"/>
          <w:lang w:eastAsia="es-PE"/>
        </w:rPr>
      </w:pPr>
    </w:p>
    <w:p w14:paraId="00AD3ABE" w14:textId="77777777" w:rsidR="00B70080" w:rsidRPr="006304EA" w:rsidRDefault="00183D5C" w:rsidP="007A50FE">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S</w:t>
      </w:r>
      <w:r w:rsidR="00B70080" w:rsidRPr="006304EA">
        <w:rPr>
          <w:rFonts w:ascii="Arial" w:hAnsi="Arial" w:cs="Arial"/>
          <w:b/>
          <w:lang w:val="es-ES_tradnl"/>
        </w:rPr>
        <w:t xml:space="preserve">UBSANACIÓN DE </w:t>
      </w:r>
      <w:r w:rsidRPr="006304EA">
        <w:rPr>
          <w:rFonts w:ascii="Arial" w:hAnsi="Arial" w:cs="Arial"/>
          <w:b/>
          <w:lang w:val="es-ES_tradnl"/>
        </w:rPr>
        <w:t xml:space="preserve">LAS </w:t>
      </w:r>
      <w:r w:rsidR="00B70080" w:rsidRPr="006304EA">
        <w:rPr>
          <w:rFonts w:ascii="Arial" w:hAnsi="Arial" w:cs="Arial"/>
          <w:b/>
          <w:lang w:val="es-ES_tradnl"/>
        </w:rPr>
        <w:t>OFERTAS</w:t>
      </w:r>
    </w:p>
    <w:p w14:paraId="10B34565" w14:textId="77777777" w:rsidR="00B70080" w:rsidRPr="006304EA" w:rsidRDefault="00B70080" w:rsidP="00B70080">
      <w:pPr>
        <w:pStyle w:val="WW-Textosinformato"/>
        <w:widowControl w:val="0"/>
        <w:ind w:left="709"/>
        <w:jc w:val="both"/>
        <w:rPr>
          <w:rFonts w:ascii="Arial" w:eastAsia="Batang" w:hAnsi="Arial" w:cs="Arial"/>
          <w:color w:val="000000"/>
          <w:lang w:eastAsia="es-PE"/>
        </w:rPr>
      </w:pPr>
    </w:p>
    <w:p w14:paraId="4879FA46" w14:textId="77777777" w:rsidR="00AA077F" w:rsidRDefault="00B57389" w:rsidP="00D373D1">
      <w:pPr>
        <w:pStyle w:val="Textosinformato"/>
        <w:ind w:left="709"/>
        <w:jc w:val="both"/>
        <w:rPr>
          <w:rFonts w:ascii="Arial" w:eastAsia="Batang" w:hAnsi="Arial" w:cs="Arial"/>
          <w:color w:val="000000"/>
          <w:lang w:val="es-PE" w:eastAsia="es-PE"/>
        </w:rPr>
      </w:pPr>
      <w:r w:rsidRPr="006304EA">
        <w:rPr>
          <w:rFonts w:ascii="Arial" w:eastAsia="Batang" w:hAnsi="Arial" w:cs="Arial"/>
          <w:color w:val="000000"/>
          <w:lang w:val="es-PE" w:eastAsia="es-PE"/>
        </w:rPr>
        <w:t>La subsanación de las ofertas se sujeta a lo establecido en el artículo 60</w:t>
      </w:r>
      <w:r w:rsidR="005C27D3">
        <w:rPr>
          <w:rFonts w:ascii="Arial" w:eastAsia="Batang" w:hAnsi="Arial" w:cs="Arial"/>
          <w:color w:val="000000"/>
          <w:lang w:val="es-PE" w:eastAsia="es-PE"/>
        </w:rPr>
        <w:t xml:space="preserve"> </w:t>
      </w:r>
      <w:r w:rsidRPr="006304EA">
        <w:rPr>
          <w:rFonts w:ascii="Arial" w:eastAsia="Batang" w:hAnsi="Arial" w:cs="Arial"/>
          <w:color w:val="000000"/>
          <w:lang w:val="es-PE" w:eastAsia="es-PE"/>
        </w:rPr>
        <w:t xml:space="preserve">del </w:t>
      </w:r>
      <w:r w:rsidRPr="005E169C">
        <w:rPr>
          <w:rFonts w:ascii="Arial" w:eastAsia="Batang" w:hAnsi="Arial" w:cs="Arial"/>
          <w:color w:val="000000"/>
          <w:lang w:val="es-PE" w:eastAsia="es-PE"/>
        </w:rPr>
        <w:t>Reglamento.</w:t>
      </w:r>
      <w:r w:rsidR="00AA077F">
        <w:rPr>
          <w:rFonts w:ascii="Arial" w:eastAsia="Batang" w:hAnsi="Arial" w:cs="Arial"/>
          <w:color w:val="000000"/>
          <w:lang w:val="es-PE" w:eastAsia="es-PE"/>
        </w:rPr>
        <w:t xml:space="preserve"> </w:t>
      </w:r>
      <w:r w:rsidR="0099770A">
        <w:rPr>
          <w:rFonts w:ascii="Arial" w:eastAsia="Batang" w:hAnsi="Arial" w:cs="Arial"/>
          <w:color w:val="000000"/>
          <w:lang w:val="es-PE" w:eastAsia="es-PE"/>
        </w:rPr>
        <w:t>L</w:t>
      </w:r>
      <w:r w:rsidR="00AA077F" w:rsidRPr="004625A6">
        <w:rPr>
          <w:rFonts w:ascii="Arial" w:hAnsi="Arial" w:cs="Arial"/>
          <w:color w:val="263238"/>
        </w:rPr>
        <w:t xml:space="preserve">a corrección aritmética a </w:t>
      </w:r>
      <w:r w:rsidR="00AA077F">
        <w:rPr>
          <w:rFonts w:ascii="Arial" w:hAnsi="Arial" w:cs="Arial"/>
          <w:color w:val="263238"/>
        </w:rPr>
        <w:t xml:space="preserve">la </w:t>
      </w:r>
      <w:r w:rsidR="00AA077F" w:rsidRPr="004625A6">
        <w:rPr>
          <w:rFonts w:ascii="Arial" w:hAnsi="Arial" w:cs="Arial"/>
          <w:color w:val="263238"/>
        </w:rPr>
        <w:t>que hace referencia el numeral 60.4 de</w:t>
      </w:r>
      <w:r w:rsidR="00AA077F">
        <w:rPr>
          <w:rFonts w:ascii="Arial" w:hAnsi="Arial" w:cs="Arial"/>
          <w:color w:val="263238"/>
        </w:rPr>
        <w:t xml:space="preserve"> dicho artículo</w:t>
      </w:r>
      <w:r w:rsidR="00AA077F" w:rsidRPr="004625A6">
        <w:rPr>
          <w:rFonts w:ascii="Arial" w:hAnsi="Arial" w:cs="Arial"/>
          <w:color w:val="263238"/>
        </w:rPr>
        <w:t xml:space="preserve"> </w:t>
      </w:r>
      <w:r w:rsidR="0099770A">
        <w:rPr>
          <w:rFonts w:ascii="Arial" w:hAnsi="Arial" w:cs="Arial"/>
          <w:color w:val="263238"/>
        </w:rPr>
        <w:t>procede para la ejecución de obras a suma alzada</w:t>
      </w:r>
      <w:r w:rsidR="00AA077F">
        <w:rPr>
          <w:rFonts w:ascii="Arial" w:hAnsi="Arial" w:cs="Arial"/>
          <w:color w:val="263238"/>
        </w:rPr>
        <w:t>.</w:t>
      </w:r>
    </w:p>
    <w:p w14:paraId="0A8338D2" w14:textId="77777777" w:rsidR="00AA077F" w:rsidRDefault="00AA077F" w:rsidP="00D373D1">
      <w:pPr>
        <w:pStyle w:val="Textosinformato"/>
        <w:ind w:left="709"/>
        <w:jc w:val="both"/>
        <w:rPr>
          <w:rFonts w:ascii="Arial" w:eastAsia="Batang" w:hAnsi="Arial" w:cs="Arial"/>
          <w:color w:val="000000"/>
          <w:lang w:val="es-PE" w:eastAsia="es-PE"/>
        </w:rPr>
      </w:pPr>
    </w:p>
    <w:p w14:paraId="672782F0" w14:textId="77777777" w:rsidR="00D373D1" w:rsidRPr="00200CAD" w:rsidRDefault="00D373D1" w:rsidP="00D373D1">
      <w:pPr>
        <w:pStyle w:val="Textosinformato"/>
        <w:ind w:left="709"/>
        <w:jc w:val="both"/>
        <w:rPr>
          <w:rFonts w:ascii="Arial" w:eastAsia="Batang" w:hAnsi="Arial" w:cs="Arial"/>
          <w:color w:val="000000"/>
          <w:lang w:val="es-PE" w:eastAsia="es-PE"/>
        </w:rPr>
      </w:pPr>
      <w:r w:rsidRPr="005E169C">
        <w:rPr>
          <w:rFonts w:ascii="Arial" w:eastAsia="Batang" w:hAnsi="Arial" w:cs="Arial"/>
          <w:color w:val="000000"/>
          <w:lang w:val="es-PE" w:eastAsia="es-PE"/>
        </w:rPr>
        <w:t>El plazo que se otorgue para la subsanación no puede ser inferior a un (1) día hábil.</w:t>
      </w:r>
      <w:r>
        <w:rPr>
          <w:rFonts w:ascii="Arial" w:eastAsia="Batang" w:hAnsi="Arial" w:cs="Arial"/>
          <w:color w:val="000000"/>
          <w:lang w:val="es-PE" w:eastAsia="es-PE"/>
        </w:rPr>
        <w:t xml:space="preserve"> </w:t>
      </w:r>
    </w:p>
    <w:p w14:paraId="71D7294B" w14:textId="77777777" w:rsidR="005716FF" w:rsidRDefault="005716FF" w:rsidP="00B57389">
      <w:pPr>
        <w:pStyle w:val="Textosinformato"/>
        <w:ind w:left="709"/>
        <w:jc w:val="both"/>
        <w:rPr>
          <w:rFonts w:ascii="Arial" w:eastAsia="Batang" w:hAnsi="Arial" w:cs="Arial"/>
          <w:color w:val="000000"/>
          <w:lang w:val="es-PE" w:eastAsia="es-PE"/>
        </w:rPr>
      </w:pPr>
    </w:p>
    <w:p w14:paraId="665828F7" w14:textId="77777777" w:rsidR="00E249D3" w:rsidRPr="00C757C8" w:rsidRDefault="00E249D3" w:rsidP="00E249D3">
      <w:pPr>
        <w:pStyle w:val="Textosinformato"/>
        <w:ind w:left="709"/>
        <w:jc w:val="both"/>
        <w:rPr>
          <w:rFonts w:ascii="Arial" w:eastAsia="Batang" w:hAnsi="Arial" w:cs="Arial"/>
          <w:color w:val="000000"/>
          <w:lang w:val="es-PE" w:eastAsia="es-PE"/>
        </w:rPr>
      </w:pPr>
      <w:r w:rsidRPr="00C757C8">
        <w:rPr>
          <w:rFonts w:ascii="Arial" w:eastAsia="Batang" w:hAnsi="Arial" w:cs="Arial"/>
          <w:color w:val="000000"/>
          <w:lang w:val="es-PE" w:eastAsia="es-PE"/>
        </w:rPr>
        <w:t>La solicitud de subsanación se realiza de manera electrónica a través del SEACE y será remitida al correo electrónico consignado por el postor al momento de realizar su inscripción en el RNP, siendo su responsabilidad el permanente seguimiento de las notificaciones a dicho correo. La notificación de la solicitud se entiende efectuada el día de su envío al correo electrónico.</w:t>
      </w:r>
    </w:p>
    <w:p w14:paraId="5F287C59" w14:textId="77777777" w:rsidR="00E249D3" w:rsidRDefault="00E249D3" w:rsidP="00E249D3">
      <w:pPr>
        <w:pStyle w:val="Textosinformato"/>
        <w:ind w:left="709"/>
        <w:jc w:val="both"/>
        <w:rPr>
          <w:rFonts w:ascii="Arial" w:eastAsia="Batang" w:hAnsi="Arial" w:cs="Arial"/>
          <w:color w:val="000000"/>
          <w:lang w:val="es-PE" w:eastAsia="es-PE"/>
        </w:rPr>
      </w:pPr>
    </w:p>
    <w:p w14:paraId="2F373C66" w14:textId="77777777" w:rsidR="00E249D3" w:rsidRDefault="00E249D3" w:rsidP="00E249D3">
      <w:pPr>
        <w:pStyle w:val="Textosinformato"/>
        <w:ind w:left="709"/>
        <w:jc w:val="both"/>
        <w:rPr>
          <w:rFonts w:ascii="Arial" w:eastAsia="Batang" w:hAnsi="Arial" w:cs="Arial"/>
          <w:color w:val="000000"/>
          <w:lang w:val="es-PE" w:eastAsia="es-PE"/>
        </w:rPr>
      </w:pPr>
      <w:r>
        <w:rPr>
          <w:rFonts w:ascii="Arial" w:eastAsia="Batang" w:hAnsi="Arial" w:cs="Arial"/>
          <w:color w:val="000000"/>
          <w:lang w:val="es-PE" w:eastAsia="es-PE"/>
        </w:rPr>
        <w:t>La presentación de las subsanaciones se realiza a través del SEACE. No se tomará en cuenta la subsanación que se presente en físico a la Entidad.</w:t>
      </w:r>
    </w:p>
    <w:p w14:paraId="7514D544" w14:textId="77777777" w:rsidR="006F14A6" w:rsidRDefault="006F14A6" w:rsidP="00B70080">
      <w:pPr>
        <w:pStyle w:val="WW-Textosinformato"/>
        <w:widowControl w:val="0"/>
        <w:ind w:left="709"/>
        <w:jc w:val="both"/>
        <w:rPr>
          <w:rFonts w:ascii="Arial" w:hAnsi="Arial" w:cs="Arial"/>
          <w:b/>
        </w:rPr>
      </w:pPr>
    </w:p>
    <w:p w14:paraId="3B468518" w14:textId="77777777" w:rsidR="00E249D3" w:rsidRPr="006304EA" w:rsidRDefault="00E249D3" w:rsidP="00B70080">
      <w:pPr>
        <w:pStyle w:val="WW-Textosinformato"/>
        <w:widowControl w:val="0"/>
        <w:ind w:left="709"/>
        <w:jc w:val="both"/>
        <w:rPr>
          <w:rFonts w:ascii="Arial" w:hAnsi="Arial" w:cs="Arial"/>
          <w:b/>
        </w:rPr>
      </w:pPr>
    </w:p>
    <w:p w14:paraId="1B6CB912" w14:textId="77777777" w:rsidR="00B57389" w:rsidRPr="006304EA" w:rsidRDefault="00B57389" w:rsidP="00B57389">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RECHAZO DE LAS OFERTAS </w:t>
      </w:r>
    </w:p>
    <w:p w14:paraId="3504A8BA" w14:textId="77777777" w:rsidR="00B57389" w:rsidRPr="006304EA" w:rsidRDefault="00B57389" w:rsidP="00B57389">
      <w:pPr>
        <w:pStyle w:val="WW-Textosinformato"/>
        <w:widowControl w:val="0"/>
        <w:ind w:left="709"/>
        <w:jc w:val="both"/>
        <w:rPr>
          <w:rFonts w:ascii="Arial" w:hAnsi="Arial" w:cs="Arial"/>
        </w:rPr>
      </w:pPr>
    </w:p>
    <w:p w14:paraId="0EC9C276" w14:textId="77777777" w:rsidR="00B57389" w:rsidRPr="006304EA" w:rsidRDefault="00B57389" w:rsidP="00B57389">
      <w:pPr>
        <w:pStyle w:val="WW-Textosinformato"/>
        <w:widowControl w:val="0"/>
        <w:ind w:left="709"/>
        <w:jc w:val="both"/>
        <w:rPr>
          <w:rFonts w:ascii="Arial" w:hAnsi="Arial" w:cs="Arial"/>
        </w:rPr>
      </w:pPr>
      <w:r w:rsidRPr="006304EA">
        <w:rPr>
          <w:rFonts w:ascii="Arial" w:hAnsi="Arial" w:cs="Arial"/>
        </w:rPr>
        <w:t xml:space="preserve">Previo al otorgamiento de la buena pro, el comité de selección revisa las ofertas económicas que cumplen los requisitos de calificación, de conformidad con lo establecido para el rechazo de ofertas, previsto en </w:t>
      </w:r>
      <w:r w:rsidR="00FD7C51" w:rsidRPr="006304EA">
        <w:rPr>
          <w:rFonts w:ascii="Arial" w:hAnsi="Arial" w:cs="Arial"/>
        </w:rPr>
        <w:t>los numerales 68.</w:t>
      </w:r>
      <w:r w:rsidR="00814FD2">
        <w:rPr>
          <w:rFonts w:ascii="Arial" w:hAnsi="Arial" w:cs="Arial"/>
        </w:rPr>
        <w:t>5</w:t>
      </w:r>
      <w:r w:rsidR="00FD7C51" w:rsidRPr="006304EA">
        <w:rPr>
          <w:rFonts w:ascii="Arial" w:hAnsi="Arial" w:cs="Arial"/>
        </w:rPr>
        <w:t xml:space="preserve"> </w:t>
      </w:r>
      <w:r w:rsidR="00814FD2">
        <w:rPr>
          <w:rFonts w:ascii="Arial" w:hAnsi="Arial" w:cs="Arial"/>
        </w:rPr>
        <w:t>y</w:t>
      </w:r>
      <w:r w:rsidR="00FD7C51" w:rsidRPr="006304EA">
        <w:rPr>
          <w:rFonts w:ascii="Arial" w:hAnsi="Arial" w:cs="Arial"/>
        </w:rPr>
        <w:t xml:space="preserve"> 68.6 de</w:t>
      </w:r>
      <w:r w:rsidRPr="006304EA">
        <w:rPr>
          <w:rFonts w:ascii="Arial" w:hAnsi="Arial" w:cs="Arial"/>
        </w:rPr>
        <w:t xml:space="preserve">l artículo 68 del Reglamento, de ser el caso.  </w:t>
      </w:r>
    </w:p>
    <w:p w14:paraId="6D35E901" w14:textId="77777777" w:rsidR="00B57389" w:rsidRPr="006304EA" w:rsidRDefault="00B57389" w:rsidP="00B57389">
      <w:pPr>
        <w:pStyle w:val="WW-Textosinformato"/>
        <w:widowControl w:val="0"/>
        <w:ind w:left="709"/>
        <w:jc w:val="both"/>
        <w:rPr>
          <w:rFonts w:ascii="Arial" w:hAnsi="Arial" w:cs="Arial"/>
        </w:rPr>
      </w:pPr>
    </w:p>
    <w:p w14:paraId="4838B7C9" w14:textId="77777777" w:rsidR="00B57389" w:rsidRPr="006304EA" w:rsidRDefault="00B57389" w:rsidP="00B57389">
      <w:pPr>
        <w:pStyle w:val="WW-Textosinformato"/>
        <w:widowControl w:val="0"/>
        <w:ind w:left="709"/>
        <w:jc w:val="both"/>
        <w:rPr>
          <w:rFonts w:ascii="Arial" w:hAnsi="Arial" w:cs="Arial"/>
        </w:rPr>
      </w:pPr>
      <w:r w:rsidRPr="006304EA">
        <w:rPr>
          <w:rFonts w:ascii="Arial" w:hAnsi="Arial" w:cs="Arial"/>
        </w:rPr>
        <w:t xml:space="preserve">De rechazarse </w:t>
      </w:r>
      <w:r w:rsidR="000C59B8">
        <w:rPr>
          <w:rFonts w:ascii="Arial" w:hAnsi="Arial" w:cs="Arial"/>
        </w:rPr>
        <w:t xml:space="preserve">alguna </w:t>
      </w:r>
      <w:r w:rsidR="000C64C5">
        <w:rPr>
          <w:rFonts w:ascii="Arial" w:hAnsi="Arial" w:cs="Arial"/>
        </w:rPr>
        <w:t>de</w:t>
      </w:r>
      <w:r w:rsidR="00493351" w:rsidRPr="006304EA">
        <w:rPr>
          <w:rFonts w:ascii="Arial" w:hAnsi="Arial" w:cs="Arial"/>
        </w:rPr>
        <w:t xml:space="preserve"> </w:t>
      </w:r>
      <w:r w:rsidRPr="006304EA">
        <w:rPr>
          <w:rFonts w:ascii="Arial" w:hAnsi="Arial" w:cs="Arial"/>
        </w:rPr>
        <w:t>las ofertas</w:t>
      </w:r>
      <w:r w:rsidR="00493351" w:rsidRPr="006304EA">
        <w:rPr>
          <w:rFonts w:ascii="Arial" w:hAnsi="Arial" w:cs="Arial"/>
        </w:rPr>
        <w:t xml:space="preserve"> calificadas</w:t>
      </w:r>
      <w:r w:rsidRPr="006304EA">
        <w:rPr>
          <w:rFonts w:ascii="Arial" w:hAnsi="Arial" w:cs="Arial"/>
        </w:rPr>
        <w:t>, el comité de selección revisa el cumplimiento de los requisitos de calificación de los postores que siguen en el orden de prelación</w:t>
      </w:r>
      <w:r w:rsidR="000C59B8">
        <w:rPr>
          <w:rFonts w:ascii="Arial" w:hAnsi="Arial" w:cs="Arial"/>
        </w:rPr>
        <w:t>, en caso las hubiere</w:t>
      </w:r>
      <w:r w:rsidRPr="006304EA">
        <w:rPr>
          <w:rFonts w:ascii="Arial" w:hAnsi="Arial" w:cs="Arial"/>
        </w:rPr>
        <w:t>.</w:t>
      </w:r>
    </w:p>
    <w:p w14:paraId="42EF6D91" w14:textId="77777777" w:rsidR="00B57389" w:rsidRPr="006304EA" w:rsidRDefault="00B57389" w:rsidP="00B57389">
      <w:pPr>
        <w:pStyle w:val="WW-Textosinformato"/>
        <w:widowControl w:val="0"/>
        <w:ind w:left="709"/>
        <w:jc w:val="both"/>
        <w:rPr>
          <w:rFonts w:ascii="Arial" w:hAnsi="Arial" w:cs="Arial"/>
          <w:b/>
        </w:rPr>
      </w:pPr>
    </w:p>
    <w:p w14:paraId="764B1B74" w14:textId="77777777" w:rsidR="00B57389" w:rsidRPr="006304EA" w:rsidRDefault="00B57389" w:rsidP="00B57389">
      <w:pPr>
        <w:pStyle w:val="WW-Textosinformato"/>
        <w:widowControl w:val="0"/>
        <w:ind w:left="709"/>
        <w:jc w:val="both"/>
        <w:rPr>
          <w:rFonts w:ascii="Arial" w:hAnsi="Arial" w:cs="Arial"/>
          <w:b/>
          <w:lang w:val="es-ES_tradnl"/>
        </w:rPr>
      </w:pPr>
    </w:p>
    <w:p w14:paraId="3A6931CB" w14:textId="77777777" w:rsidR="00F97985" w:rsidRPr="006304EA" w:rsidRDefault="00F97985" w:rsidP="00B57389">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OTORGAMIENTO DE LA </w:t>
      </w:r>
      <w:r w:rsidR="008F4D4D" w:rsidRPr="006304EA">
        <w:rPr>
          <w:rFonts w:ascii="Arial" w:hAnsi="Arial" w:cs="Arial"/>
          <w:b/>
          <w:lang w:val="es-ES_tradnl"/>
        </w:rPr>
        <w:t>BUENA PRO</w:t>
      </w:r>
    </w:p>
    <w:p w14:paraId="70A80DF0" w14:textId="77777777" w:rsidR="00F97985" w:rsidRPr="006304EA" w:rsidRDefault="00F97985" w:rsidP="00CD5328">
      <w:pPr>
        <w:pStyle w:val="Ttulo9"/>
        <w:widowControl w:val="0"/>
        <w:tabs>
          <w:tab w:val="left" w:pos="567"/>
        </w:tabs>
        <w:spacing w:before="0"/>
        <w:ind w:left="708"/>
        <w:jc w:val="both"/>
        <w:rPr>
          <w:rFonts w:ascii="Arial" w:hAnsi="Arial" w:cs="Arial"/>
          <w:i w:val="0"/>
          <w:color w:val="auto"/>
          <w:sz w:val="20"/>
          <w:lang w:val="es-ES_tradnl"/>
        </w:rPr>
      </w:pPr>
    </w:p>
    <w:p w14:paraId="7A2B9E2E" w14:textId="77777777" w:rsidR="00B57389" w:rsidRPr="006304EA" w:rsidRDefault="00B57389" w:rsidP="00B57389">
      <w:pPr>
        <w:ind w:left="720"/>
        <w:jc w:val="both"/>
        <w:rPr>
          <w:rFonts w:ascii="Arial" w:hAnsi="Arial" w:cs="Arial"/>
          <w:color w:val="auto"/>
          <w:sz w:val="20"/>
          <w:lang w:val="es-ES"/>
        </w:rPr>
      </w:pPr>
      <w:r w:rsidRPr="006304EA">
        <w:rPr>
          <w:rFonts w:ascii="Arial" w:hAnsi="Arial" w:cs="Arial"/>
          <w:color w:val="auto"/>
          <w:sz w:val="20"/>
          <w:lang w:val="es-ES"/>
        </w:rPr>
        <w:t xml:space="preserve">Definida la oferta ganadora, el comité de selección otorga la buena pro, mediante su publicación en el SEACE, incluyendo el cuadro comparativo y las actas debidamente motivadas de los resultados de la admisión, no admisión, evaluación, calificación, descalificación y el otorgamiento de la buena pro. </w:t>
      </w:r>
    </w:p>
    <w:p w14:paraId="76603D6C" w14:textId="77777777" w:rsidR="009A4F1E" w:rsidRPr="006304EA" w:rsidRDefault="009A4F1E" w:rsidP="009C5FCF">
      <w:pPr>
        <w:ind w:left="720"/>
        <w:jc w:val="both"/>
        <w:rPr>
          <w:rFonts w:ascii="Arial" w:hAnsi="Arial" w:cs="Arial"/>
          <w:color w:val="auto"/>
          <w:sz w:val="20"/>
          <w:lang w:val="es-ES"/>
        </w:rPr>
      </w:pPr>
    </w:p>
    <w:p w14:paraId="65215C08" w14:textId="77777777" w:rsidR="006F7D85" w:rsidRPr="006304EA" w:rsidRDefault="006F7D85" w:rsidP="00614DA3">
      <w:pPr>
        <w:pStyle w:val="Prrafodelista"/>
        <w:widowControl w:val="0"/>
        <w:jc w:val="both"/>
        <w:rPr>
          <w:rFonts w:ascii="Arial" w:hAnsi="Arial" w:cs="Arial"/>
          <w:sz w:val="20"/>
        </w:rPr>
      </w:pPr>
    </w:p>
    <w:p w14:paraId="4BD48C3A" w14:textId="77777777" w:rsidR="00F97985" w:rsidRPr="006304EA" w:rsidRDefault="00F97985" w:rsidP="00B57389">
      <w:pPr>
        <w:pStyle w:val="WW-Textosinformato"/>
        <w:widowControl w:val="0"/>
        <w:numPr>
          <w:ilvl w:val="1"/>
          <w:numId w:val="9"/>
        </w:numPr>
        <w:ind w:left="709" w:hanging="567"/>
        <w:jc w:val="both"/>
        <w:rPr>
          <w:rFonts w:ascii="Arial" w:hAnsi="Arial" w:cs="Arial"/>
          <w:b/>
          <w:lang w:val="es-ES_tradnl"/>
        </w:rPr>
      </w:pPr>
      <w:r w:rsidRPr="006304EA">
        <w:rPr>
          <w:rFonts w:ascii="Arial" w:hAnsi="Arial" w:cs="Arial"/>
          <w:b/>
          <w:lang w:val="es-ES_tradnl"/>
        </w:rPr>
        <w:t xml:space="preserve">CONSENTIMIENTO DE LA </w:t>
      </w:r>
      <w:r w:rsidR="008F4D4D" w:rsidRPr="006304EA">
        <w:rPr>
          <w:rFonts w:ascii="Arial" w:hAnsi="Arial" w:cs="Arial"/>
          <w:b/>
          <w:lang w:val="es-ES_tradnl"/>
        </w:rPr>
        <w:t>BUENA PRO</w:t>
      </w:r>
    </w:p>
    <w:p w14:paraId="3414676F" w14:textId="77777777" w:rsidR="00F97985" w:rsidRPr="006304EA" w:rsidRDefault="00F97985" w:rsidP="00CD5328">
      <w:pPr>
        <w:pStyle w:val="Ttulo9"/>
        <w:widowControl w:val="0"/>
        <w:tabs>
          <w:tab w:val="left" w:pos="567"/>
        </w:tabs>
        <w:spacing w:before="0"/>
        <w:ind w:left="709"/>
        <w:jc w:val="both"/>
        <w:rPr>
          <w:rFonts w:ascii="Arial" w:hAnsi="Arial" w:cs="Arial"/>
          <w:i w:val="0"/>
          <w:color w:val="auto"/>
          <w:sz w:val="20"/>
        </w:rPr>
      </w:pPr>
    </w:p>
    <w:p w14:paraId="0DD0E96A" w14:textId="77777777" w:rsidR="003C3ECF" w:rsidRPr="006304EA" w:rsidRDefault="003C3ECF" w:rsidP="003C3ECF">
      <w:pPr>
        <w:ind w:left="720"/>
        <w:jc w:val="both"/>
        <w:rPr>
          <w:rFonts w:ascii="Arial" w:hAnsi="Arial" w:cs="Arial"/>
          <w:sz w:val="20"/>
          <w:lang w:val="es-ES"/>
        </w:rPr>
      </w:pPr>
      <w:r w:rsidRPr="006304EA">
        <w:rPr>
          <w:rFonts w:ascii="Arial" w:hAnsi="Arial" w:cs="Arial"/>
          <w:sz w:val="20"/>
          <w:lang w:val="es-ES"/>
        </w:rPr>
        <w:t xml:space="preserve">Cuando se hayan presentado dos (2) o más ofertas, el consentimiento de la buena pro se produce a los ocho (8) días hábiles siguientes de la notificación de su otorgamiento, sin que los postores hayan ejercido el derecho de interponer el recurso de apelación. </w:t>
      </w:r>
    </w:p>
    <w:p w14:paraId="2297440D" w14:textId="77777777" w:rsidR="003C3ECF" w:rsidRPr="006304EA" w:rsidRDefault="003C3ECF" w:rsidP="003C3ECF">
      <w:pPr>
        <w:ind w:left="720"/>
        <w:jc w:val="both"/>
        <w:rPr>
          <w:rFonts w:ascii="Arial" w:hAnsi="Arial" w:cs="Arial"/>
          <w:sz w:val="20"/>
          <w:lang w:val="es-ES"/>
        </w:rPr>
      </w:pPr>
    </w:p>
    <w:p w14:paraId="201A7793" w14:textId="77777777" w:rsidR="003C3ECF" w:rsidRPr="006304EA" w:rsidRDefault="003C3ECF" w:rsidP="003C3ECF">
      <w:pPr>
        <w:ind w:left="720"/>
        <w:jc w:val="both"/>
        <w:rPr>
          <w:rFonts w:ascii="Arial" w:hAnsi="Arial" w:cs="Arial"/>
          <w:sz w:val="20"/>
          <w:lang w:val="es-ES"/>
        </w:rPr>
      </w:pPr>
      <w:r w:rsidRPr="006304EA">
        <w:rPr>
          <w:rFonts w:ascii="Arial" w:hAnsi="Arial" w:cs="Arial"/>
          <w:sz w:val="20"/>
          <w:lang w:val="es-ES"/>
        </w:rPr>
        <w:t xml:space="preserve">En caso que se haya presentado una sola oferta, el consentimiento de la buena pro se produce el mismo día de la notificación de su otorgamiento. </w:t>
      </w:r>
    </w:p>
    <w:p w14:paraId="3269F581" w14:textId="77777777" w:rsidR="003C3ECF" w:rsidRPr="006304EA" w:rsidRDefault="003C3ECF" w:rsidP="003C3ECF">
      <w:pPr>
        <w:ind w:left="720"/>
        <w:jc w:val="both"/>
        <w:rPr>
          <w:rFonts w:ascii="Arial" w:hAnsi="Arial" w:cs="Arial"/>
          <w:sz w:val="20"/>
          <w:lang w:val="es-ES"/>
        </w:rPr>
      </w:pPr>
    </w:p>
    <w:p w14:paraId="25FC2B0F" w14:textId="77777777" w:rsidR="003C3ECF" w:rsidRPr="006304EA" w:rsidRDefault="003C3ECF" w:rsidP="003C3ECF">
      <w:pPr>
        <w:ind w:left="720"/>
        <w:jc w:val="both"/>
        <w:rPr>
          <w:rFonts w:ascii="Arial" w:hAnsi="Arial" w:cs="Arial"/>
          <w:sz w:val="20"/>
          <w:lang w:val="es-ES"/>
        </w:rPr>
      </w:pPr>
      <w:r w:rsidRPr="006304EA">
        <w:rPr>
          <w:rFonts w:ascii="Arial" w:hAnsi="Arial" w:cs="Arial"/>
          <w:sz w:val="20"/>
          <w:lang w:val="es-ES"/>
        </w:rPr>
        <w:t xml:space="preserve">El consentimiento del otorgamiento de la buena pro se publica en el SEACE al día </w:t>
      </w:r>
      <w:r w:rsidRPr="006304EA">
        <w:rPr>
          <w:rFonts w:ascii="Arial" w:hAnsi="Arial" w:cs="Arial"/>
          <w:color w:val="auto"/>
          <w:sz w:val="20"/>
          <w:lang w:val="es-ES"/>
        </w:rPr>
        <w:t xml:space="preserve">hábil </w:t>
      </w:r>
      <w:r w:rsidRPr="006304EA">
        <w:rPr>
          <w:rFonts w:ascii="Arial" w:hAnsi="Arial" w:cs="Arial"/>
          <w:sz w:val="20"/>
          <w:lang w:val="es-ES"/>
        </w:rPr>
        <w:t xml:space="preserve">siguiente de producido. </w:t>
      </w:r>
    </w:p>
    <w:p w14:paraId="560CA614" w14:textId="77777777" w:rsidR="00F97985" w:rsidRPr="006304EA" w:rsidRDefault="00F97985" w:rsidP="00CD5328">
      <w:pPr>
        <w:widowControl w:val="0"/>
        <w:ind w:left="708"/>
        <w:jc w:val="both"/>
        <w:rPr>
          <w:rFonts w:ascii="Arial" w:hAnsi="Arial" w:cs="Arial"/>
          <w:lang w:val="es-ES"/>
        </w:rPr>
      </w:pPr>
    </w:p>
    <w:tbl>
      <w:tblPr>
        <w:tblW w:w="8363" w:type="dxa"/>
        <w:tblInd w:w="704" w:type="dxa"/>
        <w:tblLook w:val="04A0" w:firstRow="1" w:lastRow="0" w:firstColumn="1" w:lastColumn="0" w:noHBand="0" w:noVBand="1"/>
      </w:tblPr>
      <w:tblGrid>
        <w:gridCol w:w="8363"/>
      </w:tblGrid>
      <w:tr w:rsidR="00B754EE" w:rsidRPr="006304EA" w14:paraId="0E3F5D8C" w14:textId="77777777" w:rsidTr="00080AAF">
        <w:trPr>
          <w:trHeight w:val="349"/>
        </w:trPr>
        <w:tc>
          <w:tcPr>
            <w:tcW w:w="8363" w:type="dxa"/>
            <w:vAlign w:val="center"/>
          </w:tcPr>
          <w:p w14:paraId="3E4C3FFB" w14:textId="77777777" w:rsidR="00B754EE" w:rsidRPr="006304EA" w:rsidRDefault="00B754EE" w:rsidP="00080AAF">
            <w:pPr>
              <w:rPr>
                <w:rFonts w:ascii="Arial" w:hAnsi="Arial" w:cs="Arial"/>
                <w:color w:val="3333CC"/>
                <w:sz w:val="19"/>
                <w:szCs w:val="19"/>
                <w:lang w:val="es-ES"/>
              </w:rPr>
            </w:pPr>
            <w:r w:rsidRPr="006304EA">
              <w:rPr>
                <w:rFonts w:ascii="Arial" w:hAnsi="Arial" w:cs="Arial"/>
                <w:color w:val="0000FF"/>
                <w:sz w:val="19"/>
                <w:szCs w:val="19"/>
                <w:lang w:val="es-ES"/>
              </w:rPr>
              <w:t>Importante</w:t>
            </w:r>
          </w:p>
        </w:tc>
      </w:tr>
      <w:tr w:rsidR="00B754EE" w:rsidRPr="006304EA" w14:paraId="52701A72" w14:textId="77777777" w:rsidTr="003C3ECF">
        <w:trPr>
          <w:trHeight w:val="1010"/>
        </w:trPr>
        <w:tc>
          <w:tcPr>
            <w:tcW w:w="8363" w:type="dxa"/>
            <w:vAlign w:val="center"/>
          </w:tcPr>
          <w:p w14:paraId="2FF483C6" w14:textId="77777777" w:rsidR="00B754EE" w:rsidRPr="006304EA" w:rsidRDefault="003C3ECF" w:rsidP="007E0CB1">
            <w:pPr>
              <w:rPr>
                <w:rFonts w:ascii="Arial" w:hAnsi="Arial" w:cs="Arial"/>
                <w:b/>
                <w:color w:val="0000FF"/>
                <w:sz w:val="19"/>
                <w:szCs w:val="19"/>
              </w:rPr>
            </w:pPr>
            <w:r w:rsidRPr="006304EA">
              <w:rPr>
                <w:rFonts w:ascii="Arial" w:hAnsi="Arial" w:cs="Arial"/>
                <w:b/>
                <w:i/>
                <w:color w:val="0000FF"/>
                <w:sz w:val="19"/>
                <w:szCs w:val="19"/>
              </w:rPr>
              <w:lastRenderedPageBreak/>
              <w:t xml:space="preserve">Una vez consentido el otorgamiento de la buena pro, el órgano encargado de las contrataciones o </w:t>
            </w:r>
            <w:r w:rsidR="007E0CB1">
              <w:rPr>
                <w:rFonts w:ascii="Arial" w:hAnsi="Arial" w:cs="Arial"/>
                <w:b/>
                <w:i/>
                <w:color w:val="0000FF"/>
                <w:sz w:val="19"/>
                <w:szCs w:val="19"/>
              </w:rPr>
              <w:t>e</w:t>
            </w:r>
            <w:r w:rsidRPr="006304EA">
              <w:rPr>
                <w:rFonts w:ascii="Arial" w:hAnsi="Arial" w:cs="Arial"/>
                <w:b/>
                <w:i/>
                <w:color w:val="0000FF"/>
                <w:sz w:val="19"/>
                <w:szCs w:val="19"/>
              </w:rPr>
              <w:t>l órgano de la Entidad al que se haya asignado tal función realiza la verificación de la oferta presentada por el postor ganador de la buena pro conforme lo establecido en el numeral 64.6 del artículo 64 del Reglamento.</w:t>
            </w:r>
          </w:p>
        </w:tc>
      </w:tr>
    </w:tbl>
    <w:p w14:paraId="31B36740" w14:textId="77777777" w:rsidR="00552DAC" w:rsidRPr="006304EA" w:rsidRDefault="00552DAC" w:rsidP="002A1765">
      <w:pPr>
        <w:tabs>
          <w:tab w:val="center" w:pos="4419"/>
          <w:tab w:val="right" w:pos="8838"/>
        </w:tabs>
        <w:autoSpaceDE w:val="0"/>
        <w:autoSpaceDN w:val="0"/>
        <w:adjustRightInd w:val="0"/>
        <w:ind w:left="709"/>
        <w:jc w:val="both"/>
        <w:rPr>
          <w:rFonts w:ascii="Arial" w:hAnsi="Arial" w:cs="Arial"/>
          <w:sz w:val="20"/>
        </w:rPr>
      </w:pPr>
    </w:p>
    <w:p w14:paraId="4A8CC1F0" w14:textId="77777777" w:rsidR="00571D76" w:rsidRPr="006304EA" w:rsidRDefault="00571D76" w:rsidP="002A1765">
      <w:pPr>
        <w:tabs>
          <w:tab w:val="center" w:pos="4419"/>
          <w:tab w:val="right" w:pos="8838"/>
        </w:tabs>
        <w:autoSpaceDE w:val="0"/>
        <w:autoSpaceDN w:val="0"/>
        <w:adjustRightInd w:val="0"/>
        <w:ind w:left="709"/>
        <w:jc w:val="both"/>
        <w:rPr>
          <w:rFonts w:ascii="Arial" w:hAnsi="Arial" w:cs="Arial"/>
          <w:sz w:val="20"/>
        </w:rPr>
      </w:pPr>
    </w:p>
    <w:p w14:paraId="14F8FD2A" w14:textId="77777777" w:rsidR="005B1C93" w:rsidRPr="006304EA" w:rsidRDefault="005B1C93" w:rsidP="002A1765">
      <w:pPr>
        <w:tabs>
          <w:tab w:val="center" w:pos="4419"/>
          <w:tab w:val="right" w:pos="8838"/>
        </w:tabs>
        <w:autoSpaceDE w:val="0"/>
        <w:autoSpaceDN w:val="0"/>
        <w:adjustRightInd w:val="0"/>
        <w:ind w:left="709"/>
        <w:jc w:val="both"/>
        <w:rPr>
          <w:rFonts w:ascii="Arial" w:hAnsi="Arial" w:cs="Arial"/>
          <w:sz w:val="20"/>
        </w:rPr>
      </w:pPr>
    </w:p>
    <w:p w14:paraId="2F14FA18" w14:textId="77777777" w:rsidR="005B1C93" w:rsidRDefault="005B1C93" w:rsidP="002A1765">
      <w:pPr>
        <w:tabs>
          <w:tab w:val="center" w:pos="4419"/>
          <w:tab w:val="right" w:pos="8838"/>
        </w:tabs>
        <w:autoSpaceDE w:val="0"/>
        <w:autoSpaceDN w:val="0"/>
        <w:adjustRightInd w:val="0"/>
        <w:ind w:left="709"/>
        <w:jc w:val="both"/>
        <w:rPr>
          <w:rFonts w:ascii="Arial" w:hAnsi="Arial" w:cs="Arial"/>
          <w:sz w:val="20"/>
        </w:rPr>
      </w:pPr>
    </w:p>
    <w:p w14:paraId="52CB2948" w14:textId="77777777" w:rsidR="006A6532" w:rsidRDefault="006A6532" w:rsidP="002A1765">
      <w:pPr>
        <w:tabs>
          <w:tab w:val="center" w:pos="4419"/>
          <w:tab w:val="right" w:pos="8838"/>
        </w:tabs>
        <w:autoSpaceDE w:val="0"/>
        <w:autoSpaceDN w:val="0"/>
        <w:adjustRightInd w:val="0"/>
        <w:ind w:left="709"/>
        <w:jc w:val="both"/>
        <w:rPr>
          <w:rFonts w:ascii="Arial" w:hAnsi="Arial" w:cs="Arial"/>
          <w:sz w:val="20"/>
        </w:rPr>
      </w:pPr>
    </w:p>
    <w:p w14:paraId="56FBA2B2" w14:textId="77777777" w:rsidR="006A6532" w:rsidRDefault="006A6532" w:rsidP="002A1765">
      <w:pPr>
        <w:tabs>
          <w:tab w:val="center" w:pos="4419"/>
          <w:tab w:val="right" w:pos="8838"/>
        </w:tabs>
        <w:autoSpaceDE w:val="0"/>
        <w:autoSpaceDN w:val="0"/>
        <w:adjustRightInd w:val="0"/>
        <w:ind w:left="709"/>
        <w:jc w:val="both"/>
        <w:rPr>
          <w:rFonts w:ascii="Arial" w:hAnsi="Arial" w:cs="Arial"/>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F97985" w:rsidRPr="006304EA" w14:paraId="74FB9840" w14:textId="77777777" w:rsidTr="001E1802">
        <w:tc>
          <w:tcPr>
            <w:tcW w:w="8701" w:type="dxa"/>
          </w:tcPr>
          <w:p w14:paraId="7A2AB1FC" w14:textId="77777777" w:rsidR="00F97985" w:rsidRPr="006304EA" w:rsidRDefault="00F97985" w:rsidP="00CD5328">
            <w:pPr>
              <w:pStyle w:val="Prrafodelista"/>
              <w:widowControl w:val="0"/>
              <w:ind w:left="360"/>
              <w:jc w:val="center"/>
              <w:rPr>
                <w:rFonts w:ascii="Arial" w:hAnsi="Arial" w:cs="Arial"/>
                <w:b/>
                <w:sz w:val="12"/>
              </w:rPr>
            </w:pPr>
          </w:p>
          <w:p w14:paraId="52FB0E20" w14:textId="77777777" w:rsidR="00F97985" w:rsidRPr="006304EA" w:rsidRDefault="00F97985" w:rsidP="00CD5328">
            <w:pPr>
              <w:pStyle w:val="Prrafodelista"/>
              <w:widowControl w:val="0"/>
              <w:ind w:left="66"/>
              <w:jc w:val="center"/>
              <w:rPr>
                <w:rFonts w:ascii="Arial" w:hAnsi="Arial" w:cs="Arial"/>
              </w:rPr>
            </w:pPr>
            <w:r w:rsidRPr="006304EA">
              <w:rPr>
                <w:rFonts w:ascii="Arial" w:hAnsi="Arial" w:cs="Arial"/>
                <w:b/>
              </w:rPr>
              <w:t>CAPÍTULO II</w:t>
            </w:r>
          </w:p>
          <w:p w14:paraId="0459CBF4" w14:textId="77777777" w:rsidR="00F97985" w:rsidRPr="006304EA" w:rsidRDefault="00F97985" w:rsidP="00CD5328">
            <w:pPr>
              <w:widowControl w:val="0"/>
              <w:jc w:val="center"/>
              <w:rPr>
                <w:rFonts w:ascii="Arial" w:hAnsi="Arial" w:cs="Arial"/>
                <w:b/>
                <w:szCs w:val="22"/>
              </w:rPr>
            </w:pPr>
            <w:r w:rsidRPr="006304EA">
              <w:rPr>
                <w:rFonts w:ascii="Arial" w:hAnsi="Arial" w:cs="Arial"/>
                <w:b/>
                <w:szCs w:val="22"/>
              </w:rPr>
              <w:t>SOLUCIÓN DE CONTROVERSIAS DURANTE EL PROCE</w:t>
            </w:r>
            <w:r w:rsidR="000A55C0" w:rsidRPr="006304EA">
              <w:rPr>
                <w:rFonts w:ascii="Arial" w:hAnsi="Arial" w:cs="Arial"/>
                <w:b/>
                <w:szCs w:val="22"/>
              </w:rPr>
              <w:t>DIMIENTO</w:t>
            </w:r>
            <w:r w:rsidRPr="006304EA">
              <w:rPr>
                <w:rFonts w:ascii="Arial" w:hAnsi="Arial" w:cs="Arial"/>
                <w:b/>
                <w:szCs w:val="22"/>
              </w:rPr>
              <w:t xml:space="preserve"> DE SELECCIÓN</w:t>
            </w:r>
          </w:p>
          <w:p w14:paraId="03F1F974" w14:textId="77777777" w:rsidR="00F97985" w:rsidRPr="006304EA" w:rsidRDefault="00F97985" w:rsidP="00CD5328">
            <w:pPr>
              <w:widowControl w:val="0"/>
              <w:jc w:val="center"/>
              <w:rPr>
                <w:rFonts w:ascii="Arial" w:hAnsi="Arial" w:cs="Arial"/>
                <w:sz w:val="6"/>
              </w:rPr>
            </w:pPr>
          </w:p>
        </w:tc>
      </w:tr>
    </w:tbl>
    <w:p w14:paraId="730CC988" w14:textId="77777777" w:rsidR="00F97985" w:rsidRPr="006304EA" w:rsidRDefault="00F97985" w:rsidP="00341A07">
      <w:pPr>
        <w:widowControl w:val="0"/>
        <w:ind w:left="96"/>
        <w:jc w:val="both"/>
        <w:rPr>
          <w:rFonts w:ascii="Arial" w:hAnsi="Arial" w:cs="Arial"/>
        </w:rPr>
      </w:pPr>
    </w:p>
    <w:p w14:paraId="4C9C5107" w14:textId="77777777" w:rsidR="00F97985" w:rsidRPr="006304EA" w:rsidRDefault="00F97985" w:rsidP="00341A07">
      <w:pPr>
        <w:widowControl w:val="0"/>
        <w:ind w:left="96"/>
        <w:jc w:val="both"/>
        <w:rPr>
          <w:rFonts w:ascii="Arial" w:hAnsi="Arial" w:cs="Arial"/>
        </w:rPr>
      </w:pPr>
    </w:p>
    <w:p w14:paraId="23DD65AB" w14:textId="77777777" w:rsidR="00F97985" w:rsidRPr="006304EA" w:rsidRDefault="00F97985" w:rsidP="00341A07">
      <w:pPr>
        <w:pStyle w:val="Prrafodelista"/>
        <w:widowControl w:val="0"/>
        <w:ind w:left="96"/>
        <w:jc w:val="both"/>
        <w:rPr>
          <w:rFonts w:ascii="Arial" w:hAnsi="Arial" w:cs="Arial"/>
        </w:rPr>
      </w:pPr>
    </w:p>
    <w:p w14:paraId="7F9208B7" w14:textId="77777777" w:rsidR="00F97985" w:rsidRPr="006304EA" w:rsidRDefault="00F97985" w:rsidP="007A50FE">
      <w:pPr>
        <w:pStyle w:val="Prrafodelista"/>
        <w:widowControl w:val="0"/>
        <w:numPr>
          <w:ilvl w:val="1"/>
          <w:numId w:val="14"/>
        </w:numPr>
        <w:ind w:left="709" w:hanging="567"/>
        <w:jc w:val="both"/>
        <w:rPr>
          <w:rFonts w:ascii="Arial" w:hAnsi="Arial" w:cs="Arial"/>
          <w:b/>
          <w:caps/>
          <w:sz w:val="20"/>
        </w:rPr>
      </w:pPr>
      <w:r w:rsidRPr="006304EA">
        <w:rPr>
          <w:rFonts w:ascii="Arial" w:hAnsi="Arial" w:cs="Arial"/>
          <w:b/>
          <w:caps/>
          <w:sz w:val="20"/>
        </w:rPr>
        <w:t xml:space="preserve">RECURSO DE </w:t>
      </w:r>
      <w:r w:rsidR="009A4B81" w:rsidRPr="006304EA">
        <w:rPr>
          <w:rFonts w:ascii="Arial" w:hAnsi="Arial" w:cs="Arial"/>
          <w:b/>
          <w:caps/>
          <w:sz w:val="20"/>
        </w:rPr>
        <w:t>APELACIÓN</w:t>
      </w:r>
    </w:p>
    <w:p w14:paraId="20654C25" w14:textId="77777777" w:rsidR="00F97985" w:rsidRPr="006304EA" w:rsidRDefault="00F97985" w:rsidP="004E4F88">
      <w:pPr>
        <w:widowControl w:val="0"/>
        <w:tabs>
          <w:tab w:val="center" w:pos="8505"/>
          <w:tab w:val="right" w:pos="11389"/>
        </w:tabs>
        <w:ind w:left="709"/>
        <w:jc w:val="both"/>
        <w:rPr>
          <w:rFonts w:ascii="Arial" w:hAnsi="Arial" w:cs="Arial"/>
        </w:rPr>
      </w:pPr>
    </w:p>
    <w:p w14:paraId="6926DE10" w14:textId="77777777" w:rsidR="001E1802" w:rsidRPr="006304EA" w:rsidRDefault="001E1802" w:rsidP="001E1802">
      <w:pPr>
        <w:pStyle w:val="Prrafodelista"/>
        <w:widowControl w:val="0"/>
        <w:ind w:left="709"/>
        <w:jc w:val="both"/>
        <w:rPr>
          <w:rFonts w:ascii="Arial" w:hAnsi="Arial" w:cs="Arial"/>
          <w:sz w:val="20"/>
        </w:rPr>
      </w:pPr>
      <w:r w:rsidRPr="006304EA">
        <w:rPr>
          <w:rFonts w:ascii="Arial" w:hAnsi="Arial" w:cs="Arial"/>
          <w:sz w:val="20"/>
          <w:lang w:val="es-ES"/>
        </w:rPr>
        <w:t>A través del recurso de apelación se pueden impugnar los actos dictados durante el desarrollo del procedimiento de selección hasta antes del perfeccionamiento del contrato</w:t>
      </w:r>
      <w:r w:rsidRPr="006304EA">
        <w:rPr>
          <w:rFonts w:ascii="Arial" w:hAnsi="Arial" w:cs="Arial"/>
          <w:sz w:val="20"/>
        </w:rPr>
        <w:t>.</w:t>
      </w:r>
    </w:p>
    <w:p w14:paraId="1321F59D" w14:textId="77777777" w:rsidR="001E1802" w:rsidRPr="006304EA" w:rsidRDefault="001E1802" w:rsidP="001E1802">
      <w:pPr>
        <w:pStyle w:val="Prrafodelista"/>
        <w:widowControl w:val="0"/>
        <w:ind w:left="709"/>
        <w:jc w:val="both"/>
        <w:rPr>
          <w:rFonts w:ascii="Arial" w:hAnsi="Arial" w:cs="Arial"/>
          <w:sz w:val="20"/>
        </w:rPr>
      </w:pPr>
    </w:p>
    <w:p w14:paraId="18D84DCC" w14:textId="77777777" w:rsidR="001E1802" w:rsidRPr="005E169C" w:rsidRDefault="001E1802" w:rsidP="001E1802">
      <w:pPr>
        <w:pStyle w:val="Prrafodelista"/>
        <w:widowControl w:val="0"/>
        <w:ind w:left="709"/>
        <w:jc w:val="both"/>
        <w:rPr>
          <w:rFonts w:ascii="Arial" w:hAnsi="Arial" w:cs="Arial"/>
          <w:sz w:val="20"/>
          <w:lang w:val="es-ES"/>
        </w:rPr>
      </w:pPr>
      <w:r w:rsidRPr="006304EA">
        <w:rPr>
          <w:rFonts w:ascii="Arial" w:hAnsi="Arial" w:cs="Arial"/>
          <w:sz w:val="20"/>
          <w:lang w:val="es-ES"/>
        </w:rPr>
        <w:t xml:space="preserve">El recurso de apelación se presenta ante y es resuelto por el Tribunal de Contrataciones del </w:t>
      </w:r>
      <w:r w:rsidRPr="005E169C">
        <w:rPr>
          <w:rFonts w:ascii="Arial" w:hAnsi="Arial" w:cs="Arial"/>
          <w:sz w:val="20"/>
          <w:lang w:val="es-ES"/>
        </w:rPr>
        <w:t xml:space="preserve">Estado. </w:t>
      </w:r>
    </w:p>
    <w:p w14:paraId="3D2D42B5" w14:textId="77777777" w:rsidR="001E1802" w:rsidRPr="005E169C" w:rsidRDefault="001E1802" w:rsidP="001E1802">
      <w:pPr>
        <w:pStyle w:val="Prrafodelista"/>
        <w:widowControl w:val="0"/>
        <w:ind w:left="709"/>
        <w:jc w:val="both"/>
        <w:rPr>
          <w:rFonts w:ascii="Arial" w:hAnsi="Arial" w:cs="Arial"/>
          <w:sz w:val="20"/>
          <w:lang w:val="es-ES"/>
        </w:rPr>
      </w:pPr>
    </w:p>
    <w:p w14:paraId="0C64EB0E" w14:textId="77777777" w:rsidR="00D373D1" w:rsidRPr="005E169C" w:rsidRDefault="00D373D1" w:rsidP="00D373D1">
      <w:pPr>
        <w:pStyle w:val="Prrafodelista"/>
        <w:widowControl w:val="0"/>
        <w:ind w:left="709"/>
        <w:jc w:val="both"/>
        <w:rPr>
          <w:rFonts w:ascii="Arial" w:hAnsi="Arial" w:cs="Arial"/>
          <w:sz w:val="20"/>
          <w:lang w:val="es-ES"/>
        </w:rPr>
      </w:pPr>
      <w:r w:rsidRPr="005E169C">
        <w:rPr>
          <w:rFonts w:ascii="Arial" w:hAnsi="Arial" w:cs="Arial"/>
          <w:sz w:val="20"/>
          <w:lang w:val="es-ES"/>
        </w:rPr>
        <w:t>Los actos que declaren la nulidad de oficio, la cancelación del procedimiento de selección y otros actos emitidos por el Titular de la Entidad que afecten la continuidad de este, se impugnan ante el Tribunal de Contrataciones del Estado.</w:t>
      </w:r>
    </w:p>
    <w:p w14:paraId="169A2EA3" w14:textId="77777777" w:rsidR="00F97985" w:rsidRPr="005E169C" w:rsidRDefault="00F97985" w:rsidP="004E4F88">
      <w:pPr>
        <w:pStyle w:val="Sangra3detindependiente"/>
        <w:widowControl w:val="0"/>
        <w:ind w:left="709" w:firstLine="0"/>
        <w:jc w:val="both"/>
        <w:rPr>
          <w:rFonts w:cs="Arial"/>
        </w:rPr>
      </w:pPr>
    </w:p>
    <w:tbl>
      <w:tblPr>
        <w:tblStyle w:val="Tabladecuadrcula1clara10"/>
        <w:tblW w:w="8452" w:type="dxa"/>
        <w:tblInd w:w="728" w:type="dxa"/>
        <w:tblLook w:val="04A0" w:firstRow="1" w:lastRow="0" w:firstColumn="1" w:lastColumn="0" w:noHBand="0" w:noVBand="1"/>
      </w:tblPr>
      <w:tblGrid>
        <w:gridCol w:w="8452"/>
      </w:tblGrid>
      <w:tr w:rsidR="001E1802" w:rsidRPr="005E169C" w14:paraId="60C10674" w14:textId="77777777" w:rsidTr="00B96261">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452" w:type="dxa"/>
            <w:vAlign w:val="center"/>
          </w:tcPr>
          <w:p w14:paraId="33FBDFAF" w14:textId="77777777" w:rsidR="001E1802" w:rsidRPr="005E169C" w:rsidRDefault="001E1802" w:rsidP="00B96261">
            <w:pPr>
              <w:jc w:val="both"/>
              <w:rPr>
                <w:rFonts w:ascii="Arial" w:hAnsi="Arial" w:cs="Arial"/>
                <w:color w:val="3333CC"/>
                <w:sz w:val="19"/>
                <w:szCs w:val="19"/>
                <w:lang w:val="es-ES"/>
              </w:rPr>
            </w:pPr>
            <w:r w:rsidRPr="005E169C">
              <w:rPr>
                <w:rFonts w:ascii="Arial" w:hAnsi="Arial" w:cs="Arial"/>
                <w:color w:val="0000FF"/>
                <w:sz w:val="19"/>
                <w:szCs w:val="19"/>
                <w:lang w:val="es-ES"/>
              </w:rPr>
              <w:t>Importante</w:t>
            </w:r>
          </w:p>
        </w:tc>
      </w:tr>
      <w:tr w:rsidR="001E1802" w:rsidRPr="005E169C" w14:paraId="1BE2152C" w14:textId="77777777" w:rsidTr="00B96261">
        <w:trPr>
          <w:trHeight w:val="788"/>
        </w:trPr>
        <w:tc>
          <w:tcPr>
            <w:cnfStyle w:val="001000000000" w:firstRow="0" w:lastRow="0" w:firstColumn="1" w:lastColumn="0" w:oddVBand="0" w:evenVBand="0" w:oddHBand="0" w:evenHBand="0" w:firstRowFirstColumn="0" w:firstRowLastColumn="0" w:lastRowFirstColumn="0" w:lastRowLastColumn="0"/>
            <w:tcW w:w="8452" w:type="dxa"/>
            <w:vAlign w:val="center"/>
          </w:tcPr>
          <w:p w14:paraId="68216DB9" w14:textId="77777777" w:rsidR="001E1802" w:rsidRPr="005E169C" w:rsidRDefault="001E1802" w:rsidP="0075113B">
            <w:pPr>
              <w:pStyle w:val="Prrafodelista"/>
              <w:numPr>
                <w:ilvl w:val="0"/>
                <w:numId w:val="33"/>
              </w:numPr>
              <w:jc w:val="both"/>
              <w:rPr>
                <w:rFonts w:ascii="Arial" w:hAnsi="Arial" w:cs="Arial"/>
                <w:b w:val="0"/>
                <w:color w:val="0000FF"/>
                <w:sz w:val="19"/>
                <w:szCs w:val="19"/>
              </w:rPr>
            </w:pPr>
            <w:r w:rsidRPr="005E169C">
              <w:rPr>
                <w:rFonts w:ascii="Arial" w:hAnsi="Arial" w:cs="Arial"/>
                <w:b w:val="0"/>
                <w:i/>
                <w:color w:val="0000FF"/>
                <w:sz w:val="19"/>
                <w:szCs w:val="19"/>
              </w:rPr>
              <w:t xml:space="preserve">Una vez otorgada la buena pro, el comité de selección, está en la obligación de permitir el acceso de los participantes y postores al expediente de contratación, salvo la información calificada como secreta, confidencial o reservada por la normativa de la materia, a más tardar dentro del día siguiente de haberse solicitado por escrito. </w:t>
            </w:r>
          </w:p>
          <w:p w14:paraId="657B4D63" w14:textId="77777777" w:rsidR="001E1802" w:rsidRPr="005E169C" w:rsidRDefault="001E1802" w:rsidP="00B96261">
            <w:pPr>
              <w:pStyle w:val="Prrafodelista"/>
              <w:ind w:left="360"/>
              <w:jc w:val="both"/>
              <w:rPr>
                <w:rFonts w:ascii="Arial" w:hAnsi="Arial" w:cs="Arial"/>
                <w:b w:val="0"/>
                <w:color w:val="0000FF"/>
                <w:sz w:val="19"/>
                <w:szCs w:val="19"/>
              </w:rPr>
            </w:pPr>
          </w:p>
          <w:p w14:paraId="4654C07B" w14:textId="77777777" w:rsidR="001E1802" w:rsidRPr="005E169C" w:rsidRDefault="001E1802" w:rsidP="00B96261">
            <w:pPr>
              <w:pStyle w:val="Prrafodelista"/>
              <w:ind w:left="360"/>
              <w:jc w:val="both"/>
              <w:rPr>
                <w:rFonts w:ascii="Arial" w:hAnsi="Arial" w:cs="Arial"/>
                <w:b w:val="0"/>
                <w:i/>
                <w:color w:val="0000FF"/>
                <w:sz w:val="19"/>
                <w:szCs w:val="19"/>
              </w:rPr>
            </w:pPr>
            <w:r w:rsidRPr="005E169C">
              <w:rPr>
                <w:rFonts w:ascii="Arial" w:hAnsi="Arial" w:cs="Arial"/>
                <w:b w:val="0"/>
                <w:i/>
                <w:color w:val="0000FF"/>
                <w:sz w:val="19"/>
                <w:szCs w:val="19"/>
              </w:rPr>
              <w:t>Luego de otorgada la buena pro no se da a conocer las ofertas cuyos requisitos de calificación no fueron analizados y revisados por el comité de selección.</w:t>
            </w:r>
          </w:p>
          <w:p w14:paraId="3C690FA4" w14:textId="77777777" w:rsidR="001E1802" w:rsidRPr="005E169C" w:rsidRDefault="001E1802" w:rsidP="00B96261">
            <w:pPr>
              <w:pStyle w:val="Prrafodelista"/>
              <w:ind w:left="360"/>
              <w:jc w:val="both"/>
              <w:rPr>
                <w:rFonts w:ascii="Arial" w:hAnsi="Arial" w:cs="Arial"/>
                <w:b w:val="0"/>
                <w:color w:val="0000FF"/>
                <w:sz w:val="19"/>
                <w:szCs w:val="19"/>
              </w:rPr>
            </w:pPr>
          </w:p>
          <w:p w14:paraId="2589E211" w14:textId="77777777" w:rsidR="00D373D1" w:rsidRPr="005E169C" w:rsidRDefault="00D373D1" w:rsidP="0075113B">
            <w:pPr>
              <w:pStyle w:val="Prrafodelista"/>
              <w:numPr>
                <w:ilvl w:val="0"/>
                <w:numId w:val="33"/>
              </w:numPr>
              <w:jc w:val="both"/>
              <w:rPr>
                <w:rFonts w:ascii="Arial" w:hAnsi="Arial" w:cs="Arial"/>
                <w:b w:val="0"/>
                <w:i/>
                <w:color w:val="0000FF"/>
                <w:sz w:val="19"/>
                <w:szCs w:val="19"/>
              </w:rPr>
            </w:pPr>
            <w:r w:rsidRPr="005E169C">
              <w:rPr>
                <w:rFonts w:ascii="Arial" w:hAnsi="Arial" w:cs="Arial"/>
                <w:b w:val="0"/>
                <w:i/>
                <w:color w:val="0000FF"/>
                <w:sz w:val="19"/>
                <w:szCs w:val="19"/>
              </w:rPr>
              <w:t>A efectos de recoger la información de su interés, los postores pueden valerse de distintos medios, tales como: (i) la lectura y/o toma de apuntes, (ii) la captura y almacenamiento de imágenes, e incluso (iii) pueden solicitar copia de la documentación obrante en el expediente, siendo que, en este último caso, la Entidad deberá entregar dicha documentación en el menor tiempo posible, previo pago por tal concepto.</w:t>
            </w:r>
          </w:p>
          <w:p w14:paraId="35B277B3" w14:textId="77777777" w:rsidR="00D373D1" w:rsidRPr="005E169C" w:rsidRDefault="00D373D1" w:rsidP="00D373D1">
            <w:pPr>
              <w:pStyle w:val="Prrafodelista"/>
              <w:ind w:left="360"/>
              <w:jc w:val="both"/>
              <w:rPr>
                <w:rFonts w:ascii="Arial" w:hAnsi="Arial" w:cs="Arial"/>
                <w:b w:val="0"/>
                <w:color w:val="0000FF"/>
                <w:sz w:val="19"/>
                <w:szCs w:val="19"/>
              </w:rPr>
            </w:pPr>
          </w:p>
          <w:p w14:paraId="1AA6D97C" w14:textId="77777777" w:rsidR="001E1802" w:rsidRPr="005E169C" w:rsidRDefault="001E1802" w:rsidP="0075113B">
            <w:pPr>
              <w:pStyle w:val="Prrafodelista"/>
              <w:numPr>
                <w:ilvl w:val="0"/>
                <w:numId w:val="33"/>
              </w:numPr>
              <w:jc w:val="both"/>
              <w:rPr>
                <w:rFonts w:ascii="Arial" w:hAnsi="Arial" w:cs="Arial"/>
                <w:b w:val="0"/>
                <w:color w:val="0000FF"/>
                <w:sz w:val="19"/>
                <w:szCs w:val="19"/>
              </w:rPr>
            </w:pPr>
            <w:r w:rsidRPr="005E169C">
              <w:rPr>
                <w:rFonts w:ascii="Arial" w:hAnsi="Arial" w:cs="Arial"/>
                <w:b w:val="0"/>
                <w:i/>
                <w:color w:val="0000FF"/>
                <w:sz w:val="19"/>
                <w:szCs w:val="19"/>
              </w:rPr>
              <w:t>El recurso de apelación se presenta ante la Mesa de Partes del Tribunal o ante las oficinas desconcentradas del OSCE.</w:t>
            </w:r>
          </w:p>
          <w:p w14:paraId="0DF21A27" w14:textId="77777777" w:rsidR="001E1802" w:rsidRPr="005E169C" w:rsidRDefault="001E1802" w:rsidP="00B96261">
            <w:pPr>
              <w:pStyle w:val="Prrafodelista"/>
              <w:ind w:left="360"/>
              <w:jc w:val="both"/>
              <w:rPr>
                <w:rFonts w:ascii="Arial" w:hAnsi="Arial" w:cs="Arial"/>
                <w:b w:val="0"/>
                <w:color w:val="0000FF"/>
                <w:sz w:val="19"/>
                <w:szCs w:val="19"/>
              </w:rPr>
            </w:pPr>
          </w:p>
        </w:tc>
      </w:tr>
    </w:tbl>
    <w:p w14:paraId="4B530C01" w14:textId="77777777" w:rsidR="008C715D" w:rsidRPr="005E169C" w:rsidRDefault="008C715D" w:rsidP="004E4F88">
      <w:pPr>
        <w:pStyle w:val="Sangra3detindependiente"/>
        <w:widowControl w:val="0"/>
        <w:ind w:left="709" w:firstLine="0"/>
        <w:jc w:val="both"/>
        <w:rPr>
          <w:rFonts w:cs="Arial"/>
          <w:lang w:val="es-PE"/>
        </w:rPr>
      </w:pPr>
    </w:p>
    <w:p w14:paraId="4C006618" w14:textId="77777777" w:rsidR="00F97985" w:rsidRPr="00CD5328" w:rsidRDefault="00F97985" w:rsidP="007A50FE">
      <w:pPr>
        <w:pStyle w:val="Prrafodelista"/>
        <w:widowControl w:val="0"/>
        <w:numPr>
          <w:ilvl w:val="1"/>
          <w:numId w:val="14"/>
        </w:numPr>
        <w:ind w:left="709" w:hanging="567"/>
        <w:jc w:val="both"/>
        <w:rPr>
          <w:rFonts w:ascii="Arial" w:hAnsi="Arial" w:cs="Arial"/>
          <w:b/>
          <w:caps/>
          <w:sz w:val="20"/>
        </w:rPr>
      </w:pPr>
      <w:r w:rsidRPr="005E169C">
        <w:rPr>
          <w:rFonts w:ascii="Arial" w:hAnsi="Arial" w:cs="Arial"/>
          <w:b/>
          <w:caps/>
          <w:sz w:val="20"/>
        </w:rPr>
        <w:t>Plazos de interposición del recurso</w:t>
      </w:r>
      <w:r w:rsidRPr="00CD5328">
        <w:rPr>
          <w:rFonts w:ascii="Arial" w:hAnsi="Arial" w:cs="Arial"/>
          <w:b/>
          <w:caps/>
          <w:sz w:val="20"/>
        </w:rPr>
        <w:t xml:space="preserve"> de apelación </w:t>
      </w:r>
    </w:p>
    <w:p w14:paraId="4659777E" w14:textId="77777777" w:rsidR="00F97985" w:rsidRPr="00CD5328" w:rsidRDefault="00F97985" w:rsidP="004E4F88">
      <w:pPr>
        <w:widowControl w:val="0"/>
        <w:tabs>
          <w:tab w:val="left" w:pos="0"/>
        </w:tabs>
        <w:ind w:left="709"/>
        <w:jc w:val="both"/>
        <w:rPr>
          <w:rFonts w:ascii="Arial" w:hAnsi="Arial" w:cs="Arial"/>
        </w:rPr>
      </w:pPr>
    </w:p>
    <w:p w14:paraId="7149EF44" w14:textId="77777777" w:rsidR="009054AA" w:rsidRPr="00C55E26" w:rsidRDefault="009054AA" w:rsidP="004E4F88">
      <w:pPr>
        <w:pStyle w:val="Prrafodelista"/>
        <w:widowControl w:val="0"/>
        <w:ind w:left="709"/>
        <w:jc w:val="both"/>
        <w:rPr>
          <w:rFonts w:ascii="Arial" w:hAnsi="Arial" w:cs="Arial"/>
          <w:sz w:val="20"/>
          <w:lang w:val="es-ES"/>
        </w:rPr>
      </w:pPr>
      <w:r w:rsidRPr="00C55E26">
        <w:rPr>
          <w:rFonts w:ascii="Arial" w:hAnsi="Arial" w:cs="Arial"/>
          <w:sz w:val="20"/>
          <w:lang w:val="es-ES"/>
        </w:rPr>
        <w:t xml:space="preserve">La apelación contra el otorgamiento de la </w:t>
      </w:r>
      <w:r w:rsidR="003C26C8">
        <w:rPr>
          <w:rFonts w:ascii="Arial" w:hAnsi="Arial" w:cs="Arial"/>
          <w:sz w:val="20"/>
          <w:lang w:val="es-ES"/>
        </w:rPr>
        <w:t>b</w:t>
      </w:r>
      <w:r w:rsidR="008F4D4D" w:rsidRPr="00C55E26">
        <w:rPr>
          <w:rFonts w:ascii="Arial" w:hAnsi="Arial" w:cs="Arial"/>
          <w:sz w:val="20"/>
          <w:lang w:val="es-ES"/>
        </w:rPr>
        <w:t xml:space="preserve">uena </w:t>
      </w:r>
      <w:r w:rsidR="003C26C8">
        <w:rPr>
          <w:rFonts w:ascii="Arial" w:hAnsi="Arial" w:cs="Arial"/>
          <w:sz w:val="20"/>
          <w:lang w:val="es-ES"/>
        </w:rPr>
        <w:t>p</w:t>
      </w:r>
      <w:r w:rsidR="008F4D4D" w:rsidRPr="00C55E26">
        <w:rPr>
          <w:rFonts w:ascii="Arial" w:hAnsi="Arial" w:cs="Arial"/>
          <w:sz w:val="20"/>
          <w:lang w:val="es-ES"/>
        </w:rPr>
        <w:t>ro</w:t>
      </w:r>
      <w:r w:rsidRPr="00C55E26">
        <w:rPr>
          <w:rFonts w:ascii="Arial" w:hAnsi="Arial" w:cs="Arial"/>
          <w:sz w:val="20"/>
          <w:lang w:val="es-ES"/>
        </w:rPr>
        <w:t xml:space="preserve"> o contra los actos dictados con anterioridad a ella </w:t>
      </w:r>
      <w:r w:rsidR="003F0ACD">
        <w:rPr>
          <w:rFonts w:ascii="Arial" w:hAnsi="Arial" w:cs="Arial"/>
          <w:sz w:val="20"/>
          <w:lang w:val="es-ES"/>
        </w:rPr>
        <w:t xml:space="preserve">se </w:t>
      </w:r>
      <w:r w:rsidRPr="00C55E26">
        <w:rPr>
          <w:rFonts w:ascii="Arial" w:hAnsi="Arial" w:cs="Arial"/>
          <w:sz w:val="20"/>
          <w:lang w:val="es-ES"/>
        </w:rPr>
        <w:t xml:space="preserve">interpone dentro de los ocho (8) días hábiles siguientes de haberse </w:t>
      </w:r>
      <w:r w:rsidR="00EC1DAF">
        <w:rPr>
          <w:rFonts w:ascii="Arial" w:hAnsi="Arial" w:cs="Arial"/>
          <w:sz w:val="20"/>
          <w:lang w:val="es-ES"/>
        </w:rPr>
        <w:t xml:space="preserve">notificado el </w:t>
      </w:r>
      <w:r w:rsidRPr="00C55E26">
        <w:rPr>
          <w:rFonts w:ascii="Arial" w:hAnsi="Arial" w:cs="Arial"/>
          <w:sz w:val="20"/>
          <w:lang w:val="es-ES"/>
        </w:rPr>
        <w:t>otorga</w:t>
      </w:r>
      <w:r w:rsidR="00EC1DAF">
        <w:rPr>
          <w:rFonts w:ascii="Arial" w:hAnsi="Arial" w:cs="Arial"/>
          <w:sz w:val="20"/>
          <w:lang w:val="es-ES"/>
        </w:rPr>
        <w:t>miento</w:t>
      </w:r>
      <w:r w:rsidRPr="00C55E26">
        <w:rPr>
          <w:rFonts w:ascii="Arial" w:hAnsi="Arial" w:cs="Arial"/>
          <w:sz w:val="20"/>
          <w:lang w:val="es-ES"/>
        </w:rPr>
        <w:t xml:space="preserve"> </w:t>
      </w:r>
      <w:r w:rsidR="00EC1DAF">
        <w:rPr>
          <w:rFonts w:ascii="Arial" w:hAnsi="Arial" w:cs="Arial"/>
          <w:sz w:val="20"/>
          <w:lang w:val="es-ES"/>
        </w:rPr>
        <w:t xml:space="preserve">de </w:t>
      </w:r>
      <w:r w:rsidRPr="00C55E26">
        <w:rPr>
          <w:rFonts w:ascii="Arial" w:hAnsi="Arial" w:cs="Arial"/>
          <w:sz w:val="20"/>
          <w:lang w:val="es-ES"/>
        </w:rPr>
        <w:t xml:space="preserve">la </w:t>
      </w:r>
      <w:r w:rsidR="00532955">
        <w:rPr>
          <w:rFonts w:ascii="Arial" w:hAnsi="Arial" w:cs="Arial"/>
          <w:sz w:val="20"/>
          <w:lang w:val="es-ES"/>
        </w:rPr>
        <w:t>b</w:t>
      </w:r>
      <w:r w:rsidR="008F4D4D" w:rsidRPr="00C55E26">
        <w:rPr>
          <w:rFonts w:ascii="Arial" w:hAnsi="Arial" w:cs="Arial"/>
          <w:sz w:val="20"/>
          <w:lang w:val="es-ES"/>
        </w:rPr>
        <w:t xml:space="preserve">uena </w:t>
      </w:r>
      <w:r w:rsidR="00532955">
        <w:rPr>
          <w:rFonts w:ascii="Arial" w:hAnsi="Arial" w:cs="Arial"/>
          <w:sz w:val="20"/>
          <w:lang w:val="es-ES"/>
        </w:rPr>
        <w:t>p</w:t>
      </w:r>
      <w:r w:rsidR="008F4D4D" w:rsidRPr="00C55E26">
        <w:rPr>
          <w:rFonts w:ascii="Arial" w:hAnsi="Arial" w:cs="Arial"/>
          <w:sz w:val="20"/>
          <w:lang w:val="es-ES"/>
        </w:rPr>
        <w:t>ro</w:t>
      </w:r>
      <w:r w:rsidRPr="00C55E26">
        <w:rPr>
          <w:rFonts w:ascii="Arial" w:hAnsi="Arial" w:cs="Arial"/>
          <w:sz w:val="20"/>
          <w:lang w:val="es-ES"/>
        </w:rPr>
        <w:t xml:space="preserve">. </w:t>
      </w:r>
    </w:p>
    <w:p w14:paraId="3C6D0362" w14:textId="77777777" w:rsidR="009054AA" w:rsidRPr="00C55E26" w:rsidRDefault="009054AA" w:rsidP="004E4F88">
      <w:pPr>
        <w:pStyle w:val="Prrafodelista"/>
        <w:widowControl w:val="0"/>
        <w:ind w:left="709"/>
        <w:jc w:val="both"/>
        <w:rPr>
          <w:rFonts w:ascii="Arial" w:hAnsi="Arial" w:cs="Arial"/>
          <w:sz w:val="20"/>
          <w:lang w:val="es-ES"/>
        </w:rPr>
      </w:pPr>
    </w:p>
    <w:p w14:paraId="3D278DDC" w14:textId="77777777" w:rsidR="00F97985" w:rsidRPr="00FC7463" w:rsidRDefault="00FC7463" w:rsidP="00FC7463">
      <w:pPr>
        <w:widowControl w:val="0"/>
        <w:tabs>
          <w:tab w:val="left" w:pos="0"/>
        </w:tabs>
        <w:ind w:left="709"/>
        <w:jc w:val="both"/>
        <w:rPr>
          <w:rFonts w:ascii="Arial" w:hAnsi="Arial" w:cs="Arial"/>
          <w:sz w:val="20"/>
          <w:lang w:val="es-ES"/>
        </w:rPr>
      </w:pPr>
      <w:r w:rsidRPr="00FC7463">
        <w:rPr>
          <w:rFonts w:ascii="Arial" w:hAnsi="Arial" w:cs="Arial"/>
          <w:sz w:val="20"/>
          <w:lang w:val="es-ES"/>
        </w:rPr>
        <w:t>La apelación contra los actos dictados con posterioridad al otorgamiento de la buen</w:t>
      </w:r>
      <w:r w:rsidR="00E54DF6">
        <w:rPr>
          <w:rFonts w:ascii="Arial" w:hAnsi="Arial" w:cs="Arial"/>
          <w:sz w:val="20"/>
          <w:lang w:val="es-ES"/>
        </w:rPr>
        <w:t>a pr</w:t>
      </w:r>
      <w:r w:rsidRPr="00FC7463">
        <w:rPr>
          <w:rFonts w:ascii="Arial" w:hAnsi="Arial" w:cs="Arial"/>
          <w:sz w:val="20"/>
          <w:lang w:val="es-ES"/>
        </w:rPr>
        <w:t xml:space="preserve">o, contra la declaración de nulidad, cancelación y declaratoria de desierto del procedimiento, </w:t>
      </w:r>
      <w:r w:rsidR="006B2555">
        <w:rPr>
          <w:rFonts w:ascii="Arial" w:hAnsi="Arial" w:cs="Arial"/>
          <w:sz w:val="20"/>
          <w:lang w:val="es-ES"/>
        </w:rPr>
        <w:t>se</w:t>
      </w:r>
      <w:r w:rsidRPr="00FC7463">
        <w:rPr>
          <w:rFonts w:ascii="Arial" w:hAnsi="Arial" w:cs="Arial"/>
          <w:sz w:val="20"/>
          <w:lang w:val="es-ES"/>
        </w:rPr>
        <w:t xml:space="preserve"> interpone dentro de los ocho (8) días hábiles siguientes de haberse tomado conocimiento del acto que se desea impugnar.</w:t>
      </w:r>
    </w:p>
    <w:p w14:paraId="317A00CC" w14:textId="77777777" w:rsidR="00F97985" w:rsidRPr="00CD5328" w:rsidRDefault="00F97985" w:rsidP="00CD5328">
      <w:pPr>
        <w:widowControl w:val="0"/>
        <w:tabs>
          <w:tab w:val="left" w:pos="709"/>
        </w:tabs>
        <w:ind w:left="445"/>
        <w:jc w:val="both"/>
        <w:rPr>
          <w:rFonts w:ascii="Arial" w:hAnsi="Arial" w:cs="Arial"/>
        </w:rPr>
      </w:pPr>
    </w:p>
    <w:p w14:paraId="307D5DB7" w14:textId="77777777" w:rsidR="00F97985" w:rsidRDefault="00F97985" w:rsidP="00CD5328">
      <w:pPr>
        <w:widowControl w:val="0"/>
        <w:rPr>
          <w:rFonts w:ascii="Arial" w:hAnsi="Arial" w:cs="Arial"/>
        </w:rPr>
      </w:pPr>
      <w:r w:rsidRPr="00CD5328">
        <w:rPr>
          <w:rFonts w:ascii="Arial" w:hAnsi="Arial" w:cs="Arial"/>
        </w:rPr>
        <w:br w:type="page"/>
      </w:r>
    </w:p>
    <w:p w14:paraId="5480F385" w14:textId="77777777" w:rsidR="00202179" w:rsidRPr="00202179" w:rsidRDefault="00202179" w:rsidP="00CD5328">
      <w:pPr>
        <w:widowControl w:val="0"/>
        <w:rPr>
          <w:rFonts w:ascii="Arial" w:hAnsi="Arial" w:cs="Arial"/>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F97985" w:rsidRPr="00CD5328" w14:paraId="0C2D396A" w14:textId="77777777" w:rsidTr="009A7ECC">
        <w:tc>
          <w:tcPr>
            <w:tcW w:w="8813" w:type="dxa"/>
          </w:tcPr>
          <w:p w14:paraId="720B1E70" w14:textId="77777777" w:rsidR="00F97985" w:rsidRPr="00CD5328" w:rsidRDefault="00F97985" w:rsidP="00CD5328">
            <w:pPr>
              <w:pStyle w:val="Prrafodelista"/>
              <w:widowControl w:val="0"/>
              <w:ind w:left="360"/>
              <w:jc w:val="center"/>
              <w:rPr>
                <w:rFonts w:ascii="Arial" w:hAnsi="Arial" w:cs="Arial"/>
                <w:b/>
                <w:sz w:val="12"/>
              </w:rPr>
            </w:pPr>
          </w:p>
          <w:p w14:paraId="2F9BA8D2" w14:textId="77777777" w:rsidR="00F97985" w:rsidRPr="00CD5328" w:rsidRDefault="00F97985" w:rsidP="00CD5328">
            <w:pPr>
              <w:pStyle w:val="Prrafodelista"/>
              <w:widowControl w:val="0"/>
              <w:ind w:left="66"/>
              <w:jc w:val="center"/>
              <w:rPr>
                <w:rFonts w:ascii="Arial" w:hAnsi="Arial" w:cs="Arial"/>
              </w:rPr>
            </w:pPr>
            <w:r w:rsidRPr="00CD5328">
              <w:rPr>
                <w:rFonts w:ascii="Arial" w:hAnsi="Arial" w:cs="Arial"/>
                <w:b/>
              </w:rPr>
              <w:t>CAPÍTULO III</w:t>
            </w:r>
          </w:p>
          <w:p w14:paraId="01A85D21" w14:textId="77777777" w:rsidR="00F97985" w:rsidRPr="00CD5328" w:rsidRDefault="00F97985" w:rsidP="00CD5328">
            <w:pPr>
              <w:widowControl w:val="0"/>
              <w:jc w:val="center"/>
              <w:rPr>
                <w:rFonts w:ascii="Arial" w:hAnsi="Arial" w:cs="Arial"/>
                <w:b/>
                <w:szCs w:val="22"/>
              </w:rPr>
            </w:pPr>
            <w:r w:rsidRPr="00CD5328">
              <w:rPr>
                <w:rFonts w:ascii="Arial" w:hAnsi="Arial" w:cs="Arial"/>
                <w:b/>
                <w:szCs w:val="22"/>
              </w:rPr>
              <w:t>DEL CONTRATO</w:t>
            </w:r>
          </w:p>
          <w:p w14:paraId="3309707D" w14:textId="77777777" w:rsidR="00F97985" w:rsidRPr="00CD5328" w:rsidRDefault="00F97985" w:rsidP="00CD5328">
            <w:pPr>
              <w:widowControl w:val="0"/>
              <w:jc w:val="center"/>
              <w:rPr>
                <w:rFonts w:ascii="Arial" w:hAnsi="Arial" w:cs="Arial"/>
                <w:sz w:val="6"/>
              </w:rPr>
            </w:pPr>
          </w:p>
        </w:tc>
      </w:tr>
    </w:tbl>
    <w:p w14:paraId="3E0059DB" w14:textId="77777777" w:rsidR="00F97985" w:rsidRDefault="00F97985" w:rsidP="00CD5328">
      <w:pPr>
        <w:widowControl w:val="0"/>
        <w:ind w:left="96"/>
        <w:jc w:val="both"/>
        <w:rPr>
          <w:rFonts w:ascii="Arial" w:hAnsi="Arial" w:cs="Arial"/>
        </w:rPr>
      </w:pPr>
    </w:p>
    <w:p w14:paraId="2E840D8D" w14:textId="77777777" w:rsidR="008B513C" w:rsidRPr="00CD5328" w:rsidRDefault="008B513C" w:rsidP="00CD5328">
      <w:pPr>
        <w:widowControl w:val="0"/>
        <w:ind w:left="96"/>
        <w:jc w:val="both"/>
        <w:rPr>
          <w:rFonts w:ascii="Arial" w:hAnsi="Arial" w:cs="Arial"/>
        </w:rPr>
      </w:pPr>
    </w:p>
    <w:p w14:paraId="1B089412" w14:textId="77777777" w:rsidR="00F97985" w:rsidRPr="00BD5858" w:rsidRDefault="003D5A05" w:rsidP="007A50FE">
      <w:pPr>
        <w:pStyle w:val="Prrafodelista"/>
        <w:widowControl w:val="0"/>
        <w:numPr>
          <w:ilvl w:val="1"/>
          <w:numId w:val="10"/>
        </w:numPr>
        <w:ind w:left="709" w:hanging="567"/>
        <w:jc w:val="both"/>
        <w:rPr>
          <w:rFonts w:ascii="Arial" w:hAnsi="Arial" w:cs="Arial"/>
          <w:b/>
          <w:caps/>
          <w:sz w:val="20"/>
        </w:rPr>
      </w:pPr>
      <w:r w:rsidRPr="00BD5858">
        <w:rPr>
          <w:rFonts w:ascii="Arial" w:hAnsi="Arial" w:cs="Arial"/>
          <w:b/>
          <w:caps/>
          <w:sz w:val="20"/>
        </w:rPr>
        <w:t>PERFECCIONAMIENTO DEL CONTRATO</w:t>
      </w:r>
    </w:p>
    <w:p w14:paraId="332532B5" w14:textId="77777777" w:rsidR="00435184" w:rsidRDefault="00435184" w:rsidP="003E3CA1">
      <w:pPr>
        <w:pStyle w:val="Prrafodelista"/>
        <w:ind w:left="709"/>
        <w:jc w:val="both"/>
        <w:rPr>
          <w:rFonts w:ascii="Arial" w:hAnsi="Arial" w:cs="Arial"/>
          <w:color w:val="auto"/>
          <w:sz w:val="20"/>
          <w:lang w:val="es-ES"/>
        </w:rPr>
      </w:pPr>
    </w:p>
    <w:p w14:paraId="35171E20" w14:textId="77777777" w:rsidR="001E1802" w:rsidRDefault="001E1802" w:rsidP="001E1802">
      <w:pPr>
        <w:pStyle w:val="Prrafodelista"/>
        <w:widowControl w:val="0"/>
        <w:ind w:left="709"/>
        <w:jc w:val="both"/>
        <w:rPr>
          <w:rFonts w:ascii="Arial" w:hAnsi="Arial" w:cs="Arial"/>
          <w:color w:val="auto"/>
          <w:sz w:val="20"/>
          <w:lang w:val="es-ES"/>
        </w:rPr>
      </w:pPr>
      <w:r>
        <w:rPr>
          <w:rFonts w:ascii="Arial" w:hAnsi="Arial" w:cs="Arial"/>
          <w:color w:val="auto"/>
          <w:sz w:val="20"/>
          <w:lang w:val="es-ES"/>
        </w:rPr>
        <w:t>Los plazos y el procedimiento para perfeccionar el contrato se realiza conforme a lo indicado en el artículo 141 del Reglamento.</w:t>
      </w:r>
    </w:p>
    <w:p w14:paraId="52EB7955" w14:textId="77777777" w:rsidR="009172B9" w:rsidRPr="00D06612" w:rsidRDefault="009172B9" w:rsidP="003E3CA1">
      <w:pPr>
        <w:pStyle w:val="Prrafodelista"/>
        <w:widowControl w:val="0"/>
        <w:ind w:left="709"/>
        <w:jc w:val="both"/>
        <w:rPr>
          <w:rFonts w:ascii="Arial" w:hAnsi="Arial" w:cs="Arial"/>
          <w:color w:val="auto"/>
          <w:sz w:val="20"/>
          <w:lang w:val="es-ES"/>
        </w:rPr>
      </w:pPr>
    </w:p>
    <w:p w14:paraId="2E9A8533" w14:textId="77777777" w:rsidR="0052639E" w:rsidRPr="009F4F68" w:rsidRDefault="0052639E" w:rsidP="003E3CA1">
      <w:pPr>
        <w:ind w:left="709"/>
        <w:jc w:val="both"/>
        <w:rPr>
          <w:rFonts w:ascii="Arial" w:hAnsi="Arial" w:cs="Arial"/>
          <w:color w:val="auto"/>
          <w:sz w:val="20"/>
          <w:lang w:val="es-ES"/>
        </w:rPr>
      </w:pPr>
      <w:r w:rsidRPr="009F4F68">
        <w:rPr>
          <w:rFonts w:ascii="Arial" w:hAnsi="Arial" w:cs="Arial"/>
          <w:color w:val="auto"/>
          <w:sz w:val="20"/>
          <w:lang w:val="es-ES"/>
        </w:rPr>
        <w:t xml:space="preserve">Para perfeccionar el contrato, el postor ganador de la </w:t>
      </w:r>
      <w:r w:rsidR="003C26C8" w:rsidRPr="009F4F68">
        <w:rPr>
          <w:rFonts w:ascii="Arial" w:hAnsi="Arial" w:cs="Arial"/>
          <w:color w:val="auto"/>
          <w:sz w:val="20"/>
          <w:lang w:val="es-ES"/>
        </w:rPr>
        <w:t>b</w:t>
      </w:r>
      <w:r w:rsidRPr="009F4F68">
        <w:rPr>
          <w:rFonts w:ascii="Arial" w:hAnsi="Arial" w:cs="Arial"/>
          <w:color w:val="auto"/>
          <w:sz w:val="20"/>
          <w:lang w:val="es-ES"/>
        </w:rPr>
        <w:t xml:space="preserve">uena </w:t>
      </w:r>
      <w:r w:rsidR="003C26C8" w:rsidRPr="009F4F68">
        <w:rPr>
          <w:rFonts w:ascii="Arial" w:hAnsi="Arial" w:cs="Arial"/>
          <w:color w:val="auto"/>
          <w:sz w:val="20"/>
          <w:lang w:val="es-ES"/>
        </w:rPr>
        <w:t>p</w:t>
      </w:r>
      <w:r w:rsidRPr="009F4F68">
        <w:rPr>
          <w:rFonts w:ascii="Arial" w:hAnsi="Arial" w:cs="Arial"/>
          <w:color w:val="auto"/>
          <w:sz w:val="20"/>
          <w:lang w:val="es-ES"/>
        </w:rPr>
        <w:t>ro debe presentar los documentos</w:t>
      </w:r>
      <w:r w:rsidR="00031A30" w:rsidRPr="009F4F68">
        <w:rPr>
          <w:rFonts w:ascii="Arial" w:hAnsi="Arial" w:cs="Arial"/>
          <w:color w:val="auto"/>
          <w:sz w:val="20"/>
          <w:lang w:val="es-ES"/>
        </w:rPr>
        <w:t xml:space="preserve"> señalados en l</w:t>
      </w:r>
      <w:r w:rsidR="002D309C" w:rsidRPr="009F4F68">
        <w:rPr>
          <w:rFonts w:ascii="Arial" w:hAnsi="Arial" w:cs="Arial"/>
          <w:color w:val="auto"/>
          <w:sz w:val="20"/>
          <w:lang w:val="es-ES"/>
        </w:rPr>
        <w:t>os</w:t>
      </w:r>
      <w:r w:rsidR="00031A30" w:rsidRPr="009F4F68">
        <w:rPr>
          <w:rFonts w:ascii="Arial" w:hAnsi="Arial" w:cs="Arial"/>
          <w:color w:val="auto"/>
          <w:sz w:val="20"/>
          <w:lang w:val="es-ES"/>
        </w:rPr>
        <w:t xml:space="preserve"> artículo</w:t>
      </w:r>
      <w:r w:rsidR="002D309C" w:rsidRPr="009F4F68">
        <w:rPr>
          <w:rFonts w:ascii="Arial" w:hAnsi="Arial" w:cs="Arial"/>
          <w:color w:val="auto"/>
          <w:sz w:val="20"/>
          <w:lang w:val="es-ES"/>
        </w:rPr>
        <w:t>s</w:t>
      </w:r>
      <w:r w:rsidR="00031A30" w:rsidRPr="009F4F68">
        <w:rPr>
          <w:rFonts w:ascii="Arial" w:hAnsi="Arial" w:cs="Arial"/>
          <w:color w:val="auto"/>
          <w:sz w:val="20"/>
          <w:lang w:val="es-ES"/>
        </w:rPr>
        <w:t xml:space="preserve"> </w:t>
      </w:r>
      <w:r w:rsidR="00903FE7" w:rsidRPr="009F4F68">
        <w:rPr>
          <w:rFonts w:ascii="Arial" w:hAnsi="Arial" w:cs="Arial"/>
          <w:color w:val="auto"/>
          <w:sz w:val="20"/>
          <w:lang w:val="es-ES"/>
        </w:rPr>
        <w:t>1</w:t>
      </w:r>
      <w:r w:rsidR="001E1802">
        <w:rPr>
          <w:rFonts w:ascii="Arial" w:hAnsi="Arial" w:cs="Arial"/>
          <w:color w:val="auto"/>
          <w:sz w:val="20"/>
          <w:lang w:val="es-ES"/>
        </w:rPr>
        <w:t>39</w:t>
      </w:r>
      <w:r w:rsidR="00031A30" w:rsidRPr="009F4F68">
        <w:rPr>
          <w:rFonts w:ascii="Arial" w:hAnsi="Arial" w:cs="Arial"/>
          <w:color w:val="auto"/>
          <w:sz w:val="20"/>
          <w:lang w:val="es-ES"/>
        </w:rPr>
        <w:t xml:space="preserve"> </w:t>
      </w:r>
      <w:r w:rsidR="002D309C" w:rsidRPr="009F4F68">
        <w:rPr>
          <w:rFonts w:ascii="Arial" w:hAnsi="Arial" w:cs="Arial"/>
          <w:color w:val="auto"/>
          <w:sz w:val="20"/>
          <w:lang w:val="es-ES"/>
        </w:rPr>
        <w:t xml:space="preserve">y </w:t>
      </w:r>
      <w:r w:rsidR="001E1802">
        <w:rPr>
          <w:rFonts w:ascii="Arial" w:hAnsi="Arial" w:cs="Arial"/>
          <w:color w:val="auto"/>
          <w:sz w:val="20"/>
          <w:lang w:val="es-ES"/>
        </w:rPr>
        <w:t>175</w:t>
      </w:r>
      <w:r w:rsidR="002D309C" w:rsidRPr="009F4F68">
        <w:rPr>
          <w:rFonts w:ascii="Arial" w:hAnsi="Arial" w:cs="Arial"/>
          <w:color w:val="auto"/>
          <w:sz w:val="20"/>
          <w:lang w:val="es-ES"/>
        </w:rPr>
        <w:t xml:space="preserve"> </w:t>
      </w:r>
      <w:r w:rsidR="00031A30" w:rsidRPr="009F4F68">
        <w:rPr>
          <w:rFonts w:ascii="Arial" w:hAnsi="Arial" w:cs="Arial"/>
          <w:color w:val="auto"/>
          <w:sz w:val="20"/>
          <w:lang w:val="es-ES"/>
        </w:rPr>
        <w:t>del Reglamento</w:t>
      </w:r>
      <w:r w:rsidR="002D309C" w:rsidRPr="009F4F68">
        <w:rPr>
          <w:rFonts w:ascii="Arial" w:hAnsi="Arial" w:cs="Arial"/>
          <w:color w:val="auto"/>
          <w:sz w:val="20"/>
          <w:lang w:val="es-ES"/>
        </w:rPr>
        <w:t>, así como l</w:t>
      </w:r>
      <w:r w:rsidR="00031A30" w:rsidRPr="009F4F68">
        <w:rPr>
          <w:rFonts w:ascii="Arial" w:hAnsi="Arial" w:cs="Arial"/>
          <w:color w:val="auto"/>
          <w:sz w:val="20"/>
          <w:lang w:val="es-ES"/>
        </w:rPr>
        <w:t xml:space="preserve">os </w:t>
      </w:r>
      <w:r w:rsidRPr="009F4F68">
        <w:rPr>
          <w:rFonts w:ascii="Arial" w:hAnsi="Arial" w:cs="Arial"/>
          <w:color w:val="auto"/>
          <w:sz w:val="20"/>
          <w:lang w:val="es-ES"/>
        </w:rPr>
        <w:t xml:space="preserve">previstos en </w:t>
      </w:r>
      <w:r w:rsidR="00031A30" w:rsidRPr="009F4F68">
        <w:rPr>
          <w:rFonts w:ascii="Arial" w:hAnsi="Arial" w:cs="Arial"/>
          <w:color w:val="auto"/>
          <w:sz w:val="20"/>
          <w:lang w:val="es-ES"/>
        </w:rPr>
        <w:t xml:space="preserve">la sección específica de </w:t>
      </w:r>
      <w:r w:rsidRPr="009F4F68">
        <w:rPr>
          <w:rFonts w:ascii="Arial" w:hAnsi="Arial" w:cs="Arial"/>
          <w:color w:val="auto"/>
          <w:sz w:val="20"/>
          <w:lang w:val="es-ES"/>
        </w:rPr>
        <w:t>l</w:t>
      </w:r>
      <w:r w:rsidR="00A06A94" w:rsidRPr="009F4F68">
        <w:rPr>
          <w:rFonts w:ascii="Arial" w:hAnsi="Arial" w:cs="Arial"/>
          <w:color w:val="auto"/>
          <w:sz w:val="20"/>
          <w:lang w:val="es-ES"/>
        </w:rPr>
        <w:t>as bases</w:t>
      </w:r>
      <w:r w:rsidR="00031A30" w:rsidRPr="009F4F68">
        <w:rPr>
          <w:rFonts w:ascii="Arial" w:hAnsi="Arial" w:cs="Arial"/>
          <w:color w:val="auto"/>
          <w:sz w:val="20"/>
          <w:lang w:val="es-ES"/>
        </w:rPr>
        <w:t>.</w:t>
      </w:r>
    </w:p>
    <w:p w14:paraId="78F4CEC4" w14:textId="77777777" w:rsidR="00627396" w:rsidRPr="00692CE3" w:rsidRDefault="00627396" w:rsidP="003E3CA1">
      <w:pPr>
        <w:widowControl w:val="0"/>
        <w:ind w:left="709"/>
        <w:jc w:val="both"/>
        <w:rPr>
          <w:rFonts w:ascii="Arial" w:hAnsi="Arial" w:cs="Arial"/>
          <w:color w:val="auto"/>
          <w:sz w:val="20"/>
          <w:lang w:val="es-ES"/>
        </w:rPr>
      </w:pPr>
    </w:p>
    <w:p w14:paraId="62AD1BDA" w14:textId="77777777" w:rsidR="00D1765F" w:rsidRPr="00202179" w:rsidRDefault="00D1765F" w:rsidP="003E3CA1">
      <w:pPr>
        <w:pStyle w:val="Prrafodelista"/>
        <w:widowControl w:val="0"/>
        <w:ind w:left="709"/>
        <w:jc w:val="both"/>
        <w:rPr>
          <w:rFonts w:ascii="Arial" w:hAnsi="Arial" w:cs="Arial"/>
          <w:color w:val="auto"/>
          <w:sz w:val="20"/>
        </w:rPr>
      </w:pPr>
    </w:p>
    <w:p w14:paraId="261274B4" w14:textId="77777777" w:rsidR="004144BB" w:rsidRPr="00202179" w:rsidRDefault="004144BB" w:rsidP="007A50FE">
      <w:pPr>
        <w:pStyle w:val="Prrafodelista"/>
        <w:widowControl w:val="0"/>
        <w:numPr>
          <w:ilvl w:val="1"/>
          <w:numId w:val="10"/>
        </w:numPr>
        <w:ind w:left="709" w:hanging="567"/>
        <w:jc w:val="both"/>
        <w:rPr>
          <w:rFonts w:ascii="Arial" w:hAnsi="Arial" w:cs="Arial"/>
          <w:b/>
          <w:caps/>
          <w:color w:val="auto"/>
          <w:sz w:val="20"/>
        </w:rPr>
      </w:pPr>
      <w:r w:rsidRPr="00202179">
        <w:rPr>
          <w:rFonts w:ascii="Arial" w:hAnsi="Arial" w:cs="Arial"/>
          <w:b/>
          <w:caps/>
          <w:color w:val="auto"/>
          <w:sz w:val="20"/>
        </w:rPr>
        <w:t>GARANTÍAS</w:t>
      </w:r>
    </w:p>
    <w:p w14:paraId="2D13F68F" w14:textId="77777777" w:rsidR="00435184" w:rsidRDefault="00435184" w:rsidP="003E3CA1">
      <w:pPr>
        <w:pStyle w:val="Prrafodelista"/>
        <w:widowControl w:val="0"/>
        <w:ind w:left="709"/>
        <w:jc w:val="both"/>
        <w:rPr>
          <w:rFonts w:ascii="Arial" w:hAnsi="Arial" w:cs="Arial"/>
          <w:color w:val="auto"/>
          <w:sz w:val="20"/>
        </w:rPr>
      </w:pPr>
    </w:p>
    <w:p w14:paraId="71E68544" w14:textId="77777777" w:rsidR="008B0468" w:rsidRPr="008B0468" w:rsidRDefault="008B0468" w:rsidP="003E3CA1">
      <w:pPr>
        <w:pStyle w:val="Prrafodelista"/>
        <w:widowControl w:val="0"/>
        <w:ind w:left="709"/>
        <w:jc w:val="both"/>
        <w:rPr>
          <w:rFonts w:ascii="Arial" w:hAnsi="Arial" w:cs="Arial"/>
          <w:caps/>
          <w:sz w:val="20"/>
        </w:rPr>
      </w:pPr>
      <w:r w:rsidRPr="00202179">
        <w:rPr>
          <w:rFonts w:ascii="Arial" w:hAnsi="Arial" w:cs="Arial"/>
          <w:color w:val="auto"/>
          <w:sz w:val="20"/>
        </w:rPr>
        <w:t xml:space="preserve">Las garantías </w:t>
      </w:r>
      <w:r>
        <w:rPr>
          <w:rFonts w:ascii="Arial" w:hAnsi="Arial" w:cs="Arial"/>
          <w:sz w:val="20"/>
        </w:rPr>
        <w:t>que deben otorgar los postores y/o contratistas, según corresponda, son las de fiel cumplimiento del contrato y por los adelantos.</w:t>
      </w:r>
    </w:p>
    <w:p w14:paraId="3393802F" w14:textId="77777777" w:rsidR="004144BB" w:rsidRDefault="004144BB" w:rsidP="003E3CA1">
      <w:pPr>
        <w:pStyle w:val="Prrafodelista"/>
        <w:widowControl w:val="0"/>
        <w:ind w:left="709"/>
        <w:jc w:val="both"/>
        <w:rPr>
          <w:rFonts w:ascii="Arial" w:hAnsi="Arial" w:cs="Arial"/>
          <w:sz w:val="20"/>
        </w:rPr>
      </w:pPr>
    </w:p>
    <w:p w14:paraId="3CA955EE" w14:textId="77777777" w:rsidR="00992A9C" w:rsidRDefault="00992A9C" w:rsidP="003E3CA1">
      <w:pPr>
        <w:pStyle w:val="Prrafodelista"/>
        <w:widowControl w:val="0"/>
        <w:ind w:left="709"/>
        <w:jc w:val="both"/>
        <w:rPr>
          <w:rFonts w:ascii="Arial" w:hAnsi="Arial" w:cs="Arial"/>
          <w:sz w:val="20"/>
        </w:rPr>
      </w:pPr>
    </w:p>
    <w:p w14:paraId="4752508B" w14:textId="77777777" w:rsidR="004144BB" w:rsidRPr="00CD5328" w:rsidRDefault="004144BB" w:rsidP="00C64BF3">
      <w:pPr>
        <w:pStyle w:val="Prrafodelista"/>
        <w:widowControl w:val="0"/>
        <w:numPr>
          <w:ilvl w:val="2"/>
          <w:numId w:val="20"/>
        </w:numPr>
        <w:ind w:left="1276" w:hanging="556"/>
        <w:jc w:val="both"/>
        <w:rPr>
          <w:rFonts w:ascii="Arial" w:hAnsi="Arial" w:cs="Arial"/>
          <w:b/>
          <w:sz w:val="20"/>
        </w:rPr>
      </w:pPr>
      <w:r w:rsidRPr="00CD5328">
        <w:rPr>
          <w:rFonts w:ascii="Arial" w:hAnsi="Arial" w:cs="Arial"/>
          <w:b/>
          <w:sz w:val="20"/>
        </w:rPr>
        <w:t>GARANTÍA DE FIEL CUMPLIMIENTO</w:t>
      </w:r>
    </w:p>
    <w:p w14:paraId="3BE8D078" w14:textId="77777777" w:rsidR="004144BB" w:rsidRPr="00CD5328" w:rsidRDefault="004144BB" w:rsidP="00202179">
      <w:pPr>
        <w:pStyle w:val="Prrafodelista"/>
        <w:widowControl w:val="0"/>
        <w:ind w:left="1276"/>
        <w:jc w:val="both"/>
        <w:rPr>
          <w:rFonts w:ascii="Arial" w:hAnsi="Arial" w:cs="Arial"/>
          <w:sz w:val="20"/>
        </w:rPr>
      </w:pPr>
    </w:p>
    <w:p w14:paraId="6D925B9D" w14:textId="77777777" w:rsidR="00903FE7" w:rsidRPr="00903FE7" w:rsidRDefault="00903FE7" w:rsidP="00202179">
      <w:pPr>
        <w:ind w:left="1276"/>
        <w:jc w:val="both"/>
        <w:rPr>
          <w:rFonts w:ascii="Arial" w:hAnsi="Arial" w:cs="Arial"/>
          <w:sz w:val="20"/>
        </w:rPr>
      </w:pPr>
      <w:r w:rsidRPr="00903FE7">
        <w:rPr>
          <w:rFonts w:ascii="Arial" w:hAnsi="Arial" w:cs="Arial"/>
          <w:sz w:val="20"/>
        </w:rPr>
        <w:t>Como requisito indispensable para perfeccionar el contrato, el postor ganador debe entregar a la Entidad la garantía de fiel cumplimiento del mismo por una suma equivalente al diez por ciento (10%) del monto del contrato original</w:t>
      </w:r>
      <w:r w:rsidR="001D6041" w:rsidRPr="00DE4F30">
        <w:rPr>
          <w:rFonts w:ascii="Arial" w:hAnsi="Arial" w:cs="Arial"/>
          <w:sz w:val="20"/>
        </w:rPr>
        <w:t>.</w:t>
      </w:r>
      <w:r w:rsidR="001D6041" w:rsidRPr="00DE4F30">
        <w:rPr>
          <w:rFonts w:ascii="Times New Roman" w:eastAsia="Times New Roman" w:hAnsi="Times New Roman"/>
          <w:bCs/>
        </w:rPr>
        <w:t xml:space="preserve"> </w:t>
      </w:r>
      <w:r w:rsidRPr="00DE4F30">
        <w:rPr>
          <w:rFonts w:ascii="Arial" w:hAnsi="Arial" w:cs="Arial"/>
          <w:sz w:val="20"/>
        </w:rPr>
        <w:t xml:space="preserve">Esta </w:t>
      </w:r>
      <w:r w:rsidR="00484E3F">
        <w:rPr>
          <w:rFonts w:ascii="Arial" w:hAnsi="Arial" w:cs="Arial"/>
          <w:sz w:val="20"/>
        </w:rPr>
        <w:t xml:space="preserve">se </w:t>
      </w:r>
      <w:r w:rsidR="005E169C" w:rsidRPr="00DE4F30">
        <w:rPr>
          <w:rFonts w:ascii="Arial" w:hAnsi="Arial" w:cs="Arial"/>
          <w:sz w:val="20"/>
        </w:rPr>
        <w:t>mant</w:t>
      </w:r>
      <w:r w:rsidR="005E169C">
        <w:rPr>
          <w:rFonts w:ascii="Arial" w:hAnsi="Arial" w:cs="Arial"/>
          <w:sz w:val="20"/>
        </w:rPr>
        <w:t xml:space="preserve">iene </w:t>
      </w:r>
      <w:r w:rsidR="005E169C" w:rsidRPr="00DE4F30">
        <w:rPr>
          <w:rFonts w:ascii="Arial" w:hAnsi="Arial" w:cs="Arial"/>
          <w:sz w:val="20"/>
        </w:rPr>
        <w:t>vigente</w:t>
      </w:r>
      <w:r w:rsidRPr="00DE4F30">
        <w:rPr>
          <w:rFonts w:ascii="Arial" w:hAnsi="Arial" w:cs="Arial"/>
          <w:sz w:val="20"/>
        </w:rPr>
        <w:t xml:space="preserve"> </w:t>
      </w:r>
      <w:r w:rsidR="006621C5" w:rsidRPr="00DE4F30">
        <w:rPr>
          <w:rFonts w:ascii="Arial" w:hAnsi="Arial" w:cs="Arial"/>
          <w:sz w:val="20"/>
        </w:rPr>
        <w:t>hasta el consentimiento de la liquidación final</w:t>
      </w:r>
      <w:r w:rsidRPr="00DE4F30">
        <w:rPr>
          <w:rFonts w:ascii="Arial" w:hAnsi="Arial" w:cs="Arial"/>
          <w:sz w:val="20"/>
        </w:rPr>
        <w:t>.</w:t>
      </w:r>
      <w:r w:rsidRPr="00903FE7">
        <w:rPr>
          <w:rFonts w:ascii="Arial" w:hAnsi="Arial" w:cs="Arial"/>
          <w:sz w:val="20"/>
        </w:rPr>
        <w:t xml:space="preserve"> </w:t>
      </w:r>
    </w:p>
    <w:p w14:paraId="22D195F1" w14:textId="77777777" w:rsidR="00903FE7" w:rsidRPr="00FD3679" w:rsidRDefault="00903FE7" w:rsidP="00202179">
      <w:pPr>
        <w:ind w:left="1276"/>
        <w:jc w:val="both"/>
        <w:rPr>
          <w:rFonts w:ascii="Arial" w:hAnsi="Arial" w:cs="Arial"/>
          <w:sz w:val="20"/>
        </w:rPr>
      </w:pPr>
    </w:p>
    <w:p w14:paraId="5D71F46C" w14:textId="77777777" w:rsidR="00992A9C" w:rsidRPr="00CD5328" w:rsidRDefault="00992A9C" w:rsidP="00202179">
      <w:pPr>
        <w:pStyle w:val="Prrafodelista"/>
        <w:widowControl w:val="0"/>
        <w:ind w:left="1276"/>
        <w:jc w:val="both"/>
        <w:rPr>
          <w:rFonts w:ascii="Arial" w:hAnsi="Arial" w:cs="Arial"/>
          <w:sz w:val="20"/>
        </w:rPr>
      </w:pPr>
    </w:p>
    <w:p w14:paraId="77BAC413" w14:textId="77777777" w:rsidR="008D408F" w:rsidRPr="00CD5328" w:rsidRDefault="008D408F" w:rsidP="00C64BF3">
      <w:pPr>
        <w:pStyle w:val="Prrafodelista"/>
        <w:widowControl w:val="0"/>
        <w:numPr>
          <w:ilvl w:val="2"/>
          <w:numId w:val="20"/>
        </w:numPr>
        <w:ind w:left="1276" w:hanging="556"/>
        <w:jc w:val="both"/>
        <w:rPr>
          <w:rFonts w:ascii="Arial" w:hAnsi="Arial" w:cs="Arial"/>
          <w:b/>
          <w:sz w:val="20"/>
        </w:rPr>
      </w:pPr>
      <w:r w:rsidRPr="00CD5328">
        <w:rPr>
          <w:rFonts w:ascii="Arial" w:hAnsi="Arial" w:cs="Arial"/>
          <w:b/>
          <w:sz w:val="20"/>
        </w:rPr>
        <w:t>GARANTÍA DE FIEL CUMPLIMIENTO POR PRESTACIONES ACCESORIAS</w:t>
      </w:r>
    </w:p>
    <w:p w14:paraId="5300FBDF" w14:textId="77777777" w:rsidR="008D408F" w:rsidRPr="00CD5328" w:rsidRDefault="008D408F" w:rsidP="00202179">
      <w:pPr>
        <w:pStyle w:val="Prrafodelista"/>
        <w:widowControl w:val="0"/>
        <w:ind w:left="1276"/>
        <w:jc w:val="both"/>
        <w:rPr>
          <w:rFonts w:ascii="Arial" w:hAnsi="Arial" w:cs="Arial"/>
          <w:sz w:val="20"/>
        </w:rPr>
      </w:pPr>
    </w:p>
    <w:p w14:paraId="67CB744C" w14:textId="77777777" w:rsidR="007958A3" w:rsidRDefault="007958A3" w:rsidP="007958A3">
      <w:pPr>
        <w:pStyle w:val="Prrafodelista"/>
        <w:widowControl w:val="0"/>
        <w:ind w:left="1232"/>
        <w:jc w:val="both"/>
        <w:rPr>
          <w:rFonts w:ascii="Arial" w:hAnsi="Arial" w:cs="Arial"/>
          <w:sz w:val="20"/>
        </w:rPr>
      </w:pPr>
      <w:r w:rsidRPr="00AF277B">
        <w:rPr>
          <w:rFonts w:ascii="Arial" w:hAnsi="Arial" w:cs="Arial"/>
          <w:sz w:val="20"/>
        </w:rPr>
        <w:t>En las contrataciones que conllevan la ejecución de prestaciones accesorias, tales como mantenimiento, reparación o actividades afines, se otorga una garantía adicional</w:t>
      </w:r>
      <w:r>
        <w:rPr>
          <w:rFonts w:ascii="Arial" w:hAnsi="Arial" w:cs="Arial"/>
          <w:sz w:val="20"/>
        </w:rPr>
        <w:t xml:space="preserve"> por una suma equivalente al diez por ciento (10%) del monto del contrato de la prestación accesoria</w:t>
      </w:r>
      <w:r w:rsidRPr="00AF277B">
        <w:rPr>
          <w:rFonts w:ascii="Arial" w:hAnsi="Arial" w:cs="Arial"/>
          <w:sz w:val="20"/>
        </w:rPr>
        <w:t xml:space="preserve">, la misma que debe ser renovada periódicamente hasta el cumplimiento total de las obligaciones garantizadas. </w:t>
      </w:r>
    </w:p>
    <w:p w14:paraId="03398318" w14:textId="77777777" w:rsidR="008B0468" w:rsidRDefault="008B0468" w:rsidP="00202179">
      <w:pPr>
        <w:pStyle w:val="Prrafodelista"/>
        <w:widowControl w:val="0"/>
        <w:ind w:left="1276"/>
        <w:jc w:val="both"/>
        <w:rPr>
          <w:rFonts w:ascii="Arial" w:hAnsi="Arial" w:cs="Arial"/>
          <w:sz w:val="20"/>
        </w:rPr>
      </w:pPr>
    </w:p>
    <w:p w14:paraId="5066F062" w14:textId="77777777" w:rsidR="008B0468" w:rsidRDefault="008B0468" w:rsidP="00202179">
      <w:pPr>
        <w:pStyle w:val="Prrafodelista"/>
        <w:widowControl w:val="0"/>
        <w:ind w:left="1276"/>
        <w:jc w:val="both"/>
        <w:rPr>
          <w:rFonts w:ascii="Arial" w:hAnsi="Arial" w:cs="Arial"/>
          <w:sz w:val="20"/>
        </w:rPr>
      </w:pPr>
    </w:p>
    <w:p w14:paraId="1820B014" w14:textId="77777777" w:rsidR="008B0468" w:rsidRDefault="008B0468" w:rsidP="00C64BF3">
      <w:pPr>
        <w:pStyle w:val="Prrafodelista"/>
        <w:widowControl w:val="0"/>
        <w:numPr>
          <w:ilvl w:val="2"/>
          <w:numId w:val="20"/>
        </w:numPr>
        <w:ind w:left="1276" w:hanging="556"/>
        <w:jc w:val="both"/>
        <w:rPr>
          <w:rFonts w:ascii="Arial" w:hAnsi="Arial" w:cs="Arial"/>
          <w:b/>
          <w:sz w:val="20"/>
        </w:rPr>
      </w:pPr>
      <w:r w:rsidRPr="000E55E6">
        <w:rPr>
          <w:rFonts w:ascii="Arial" w:hAnsi="Arial" w:cs="Arial"/>
          <w:b/>
          <w:sz w:val="20"/>
        </w:rPr>
        <w:t xml:space="preserve">GARANTÍA </w:t>
      </w:r>
      <w:r w:rsidR="000E55E6">
        <w:rPr>
          <w:rFonts w:ascii="Arial" w:hAnsi="Arial" w:cs="Arial"/>
          <w:b/>
          <w:sz w:val="20"/>
        </w:rPr>
        <w:t>POR ADELANTO</w:t>
      </w:r>
    </w:p>
    <w:p w14:paraId="390FBCE4" w14:textId="77777777" w:rsidR="000E55E6" w:rsidRDefault="000E55E6" w:rsidP="00202179">
      <w:pPr>
        <w:pStyle w:val="Prrafodelista"/>
        <w:widowControl w:val="0"/>
        <w:ind w:left="1276"/>
        <w:jc w:val="both"/>
        <w:rPr>
          <w:rFonts w:ascii="Arial" w:hAnsi="Arial" w:cs="Arial"/>
          <w:b/>
          <w:sz w:val="20"/>
        </w:rPr>
      </w:pPr>
    </w:p>
    <w:p w14:paraId="2BCE5790" w14:textId="77777777" w:rsidR="000E55E6" w:rsidRDefault="000E55E6" w:rsidP="00202179">
      <w:pPr>
        <w:pStyle w:val="Prrafodelista"/>
        <w:widowControl w:val="0"/>
        <w:ind w:left="1276"/>
        <w:jc w:val="both"/>
        <w:rPr>
          <w:rFonts w:ascii="Arial" w:hAnsi="Arial" w:cs="Arial"/>
          <w:color w:val="auto"/>
          <w:sz w:val="20"/>
        </w:rPr>
      </w:pPr>
      <w:r w:rsidRPr="009F4F68">
        <w:rPr>
          <w:rFonts w:ascii="Arial" w:hAnsi="Arial" w:cs="Arial"/>
          <w:color w:val="auto"/>
          <w:sz w:val="20"/>
        </w:rPr>
        <w:t>En caso se haya previsto</w:t>
      </w:r>
      <w:r w:rsidR="00FD60D1" w:rsidRPr="009F4F68">
        <w:rPr>
          <w:rFonts w:ascii="Arial" w:hAnsi="Arial" w:cs="Arial"/>
          <w:color w:val="auto"/>
          <w:sz w:val="20"/>
        </w:rPr>
        <w:t xml:space="preserve"> en la sección específica de las bases </w:t>
      </w:r>
      <w:r w:rsidRPr="009F4F68">
        <w:rPr>
          <w:rFonts w:ascii="Arial" w:hAnsi="Arial" w:cs="Arial"/>
          <w:color w:val="auto"/>
          <w:sz w:val="20"/>
        </w:rPr>
        <w:t>la entrega de adelantos</w:t>
      </w:r>
      <w:r w:rsidR="00FD60D1" w:rsidRPr="009F4F68">
        <w:rPr>
          <w:rFonts w:ascii="Arial" w:hAnsi="Arial" w:cs="Arial"/>
          <w:color w:val="auto"/>
          <w:sz w:val="20"/>
        </w:rPr>
        <w:t xml:space="preserve">, el contratista debe </w:t>
      </w:r>
      <w:r w:rsidRPr="009F4F68">
        <w:rPr>
          <w:rFonts w:ascii="Arial" w:hAnsi="Arial" w:cs="Arial"/>
          <w:color w:val="auto"/>
          <w:sz w:val="20"/>
        </w:rPr>
        <w:t>presenta</w:t>
      </w:r>
      <w:r w:rsidR="00FD60D1" w:rsidRPr="009F4F68">
        <w:rPr>
          <w:rFonts w:ascii="Arial" w:hAnsi="Arial" w:cs="Arial"/>
          <w:color w:val="auto"/>
          <w:sz w:val="20"/>
        </w:rPr>
        <w:t>r</w:t>
      </w:r>
      <w:r w:rsidRPr="009F4F68">
        <w:rPr>
          <w:rFonts w:ascii="Arial" w:hAnsi="Arial" w:cs="Arial"/>
          <w:color w:val="auto"/>
          <w:sz w:val="20"/>
        </w:rPr>
        <w:t xml:space="preserve"> una garantía emitida por idéntico monto conforme a lo estipulado en el artículo 1</w:t>
      </w:r>
      <w:r w:rsidR="007958A3">
        <w:rPr>
          <w:rFonts w:ascii="Arial" w:hAnsi="Arial" w:cs="Arial"/>
          <w:color w:val="auto"/>
          <w:sz w:val="20"/>
        </w:rPr>
        <w:t>53</w:t>
      </w:r>
      <w:r w:rsidRPr="009F4F68">
        <w:rPr>
          <w:rFonts w:ascii="Arial" w:hAnsi="Arial" w:cs="Arial"/>
          <w:color w:val="auto"/>
          <w:sz w:val="20"/>
        </w:rPr>
        <w:t xml:space="preserve"> del Reglamento. </w:t>
      </w:r>
    </w:p>
    <w:p w14:paraId="2601F5E6" w14:textId="77777777" w:rsidR="00686D10" w:rsidRDefault="00686D10" w:rsidP="00202179">
      <w:pPr>
        <w:pStyle w:val="Prrafodelista"/>
        <w:widowControl w:val="0"/>
        <w:ind w:left="1276"/>
        <w:jc w:val="both"/>
        <w:rPr>
          <w:rFonts w:ascii="Arial" w:hAnsi="Arial" w:cs="Arial"/>
          <w:color w:val="auto"/>
          <w:sz w:val="20"/>
        </w:rPr>
      </w:pPr>
    </w:p>
    <w:p w14:paraId="34433014" w14:textId="77777777" w:rsidR="008D408F" w:rsidRPr="00CD5328" w:rsidRDefault="008D408F" w:rsidP="00202179">
      <w:pPr>
        <w:pStyle w:val="Prrafodelista"/>
        <w:widowControl w:val="0"/>
        <w:ind w:left="1276"/>
        <w:jc w:val="both"/>
        <w:rPr>
          <w:rFonts w:ascii="Arial" w:hAnsi="Arial" w:cs="Arial"/>
          <w:sz w:val="20"/>
        </w:rPr>
      </w:pPr>
    </w:p>
    <w:p w14:paraId="10983999" w14:textId="77777777" w:rsidR="004144BB" w:rsidRPr="00C238A3" w:rsidRDefault="004144BB" w:rsidP="00C64BF3">
      <w:pPr>
        <w:pStyle w:val="Prrafodelista"/>
        <w:widowControl w:val="0"/>
        <w:numPr>
          <w:ilvl w:val="1"/>
          <w:numId w:val="20"/>
        </w:numPr>
        <w:ind w:left="709" w:hanging="567"/>
        <w:jc w:val="both"/>
        <w:rPr>
          <w:rFonts w:ascii="Arial" w:hAnsi="Arial" w:cs="Arial"/>
          <w:b/>
          <w:caps/>
          <w:sz w:val="20"/>
        </w:rPr>
      </w:pPr>
      <w:r w:rsidRPr="00C238A3">
        <w:rPr>
          <w:rFonts w:ascii="Arial" w:hAnsi="Arial" w:cs="Arial"/>
          <w:b/>
          <w:caps/>
          <w:sz w:val="20"/>
        </w:rPr>
        <w:t>REQUISITOS DE LAS GARANTÍAS</w:t>
      </w:r>
    </w:p>
    <w:p w14:paraId="3AE65D40" w14:textId="77777777" w:rsidR="004144BB" w:rsidRPr="00CD5328" w:rsidRDefault="004144BB" w:rsidP="003E3CA1">
      <w:pPr>
        <w:pStyle w:val="Prrafodelista"/>
        <w:widowControl w:val="0"/>
        <w:jc w:val="both"/>
        <w:rPr>
          <w:rFonts w:ascii="Arial" w:hAnsi="Arial" w:cs="Arial"/>
          <w:sz w:val="20"/>
        </w:rPr>
      </w:pPr>
    </w:p>
    <w:p w14:paraId="329442B5" w14:textId="77777777" w:rsidR="009B516E" w:rsidRPr="00CD5328" w:rsidRDefault="009B516E" w:rsidP="009B516E">
      <w:pPr>
        <w:pStyle w:val="Prrafodelista"/>
        <w:widowControl w:val="0"/>
        <w:jc w:val="both"/>
        <w:rPr>
          <w:rFonts w:ascii="Arial" w:hAnsi="Arial" w:cs="Arial"/>
          <w:sz w:val="20"/>
          <w:lang w:val="es-ES"/>
        </w:rPr>
      </w:pPr>
      <w:r w:rsidRPr="00CD5328">
        <w:rPr>
          <w:rFonts w:ascii="Arial" w:hAnsi="Arial" w:cs="Arial"/>
          <w:sz w:val="20"/>
          <w:lang w:val="es-ES"/>
        </w:rPr>
        <w:t>Las garantías que se presenten deben ser incondicionales, solidarias, irrevocables y de realización automática en el país</w:t>
      </w:r>
      <w:r w:rsidRPr="006304EA">
        <w:rPr>
          <w:rFonts w:ascii="Arial" w:hAnsi="Arial" w:cs="Arial"/>
          <w:sz w:val="20"/>
          <w:lang w:val="es-ES"/>
        </w:rPr>
        <w:t>, al solo requerimiento de la Entidad. Asimismo, deben ser emitidas por empresas que se encuentren bajo la supervisión directa de la Superintendencia de Banca, Seguros y Administradoras Privadas de Fondos de Pensiones y que cuenten con clasificación de riesgo B o superior. Asimismo, deben estar autorizadas para emitir garantías; o estar consideradas en la última lista de bancos extranjeros</w:t>
      </w:r>
      <w:r w:rsidRPr="00CD5328">
        <w:rPr>
          <w:rFonts w:ascii="Arial" w:hAnsi="Arial" w:cs="Arial"/>
          <w:sz w:val="20"/>
          <w:lang w:val="es-ES"/>
        </w:rPr>
        <w:t xml:space="preserve"> de primera categoría que periódicamente publica el Banco Central de Reserva del Perú.</w:t>
      </w:r>
    </w:p>
    <w:p w14:paraId="7CCFE727" w14:textId="77777777" w:rsidR="0034638A" w:rsidRPr="009B516E" w:rsidRDefault="0034638A" w:rsidP="003E3CA1">
      <w:pPr>
        <w:pStyle w:val="Prrafodelista"/>
        <w:widowControl w:val="0"/>
        <w:jc w:val="both"/>
        <w:rPr>
          <w:rFonts w:ascii="Arial" w:hAnsi="Arial" w:cs="Arial"/>
          <w:sz w:val="20"/>
          <w:lang w:val="es-ES"/>
        </w:rPr>
      </w:pPr>
    </w:p>
    <w:tbl>
      <w:tblPr>
        <w:tblW w:w="8363" w:type="dxa"/>
        <w:tblInd w:w="704" w:type="dxa"/>
        <w:tblLook w:val="04A0" w:firstRow="1" w:lastRow="0" w:firstColumn="1" w:lastColumn="0" w:noHBand="0" w:noVBand="1"/>
      </w:tblPr>
      <w:tblGrid>
        <w:gridCol w:w="8363"/>
      </w:tblGrid>
      <w:tr w:rsidR="00C67124" w:rsidRPr="008726FA" w14:paraId="10B15D5F" w14:textId="77777777" w:rsidTr="00D147D2">
        <w:trPr>
          <w:trHeight w:val="349"/>
        </w:trPr>
        <w:tc>
          <w:tcPr>
            <w:tcW w:w="8363" w:type="dxa"/>
            <w:vAlign w:val="center"/>
          </w:tcPr>
          <w:p w14:paraId="4EE3B55C" w14:textId="77777777" w:rsidR="00C67124" w:rsidRPr="008726FA" w:rsidRDefault="00C67124" w:rsidP="00871992">
            <w:pPr>
              <w:rPr>
                <w:rFonts w:ascii="Arial" w:hAnsi="Arial" w:cs="Arial"/>
                <w:color w:val="3333CC"/>
                <w:sz w:val="19"/>
                <w:szCs w:val="19"/>
                <w:lang w:val="es-ES"/>
              </w:rPr>
            </w:pPr>
            <w:r w:rsidRPr="008726FA">
              <w:rPr>
                <w:rFonts w:ascii="Arial" w:hAnsi="Arial" w:cs="Arial"/>
                <w:color w:val="0000FF"/>
                <w:sz w:val="19"/>
                <w:szCs w:val="19"/>
                <w:lang w:val="es-ES"/>
              </w:rPr>
              <w:t>Importante</w:t>
            </w:r>
          </w:p>
        </w:tc>
      </w:tr>
      <w:tr w:rsidR="00C67124" w:rsidRPr="008726FA" w14:paraId="63D0AE89" w14:textId="77777777" w:rsidTr="00D46BA5">
        <w:trPr>
          <w:trHeight w:val="1033"/>
        </w:trPr>
        <w:tc>
          <w:tcPr>
            <w:tcW w:w="8363" w:type="dxa"/>
            <w:vAlign w:val="center"/>
          </w:tcPr>
          <w:p w14:paraId="7F57BBE8" w14:textId="77777777" w:rsidR="00C67124" w:rsidRPr="00D46BA5" w:rsidRDefault="00C67124" w:rsidP="00C67124">
            <w:pPr>
              <w:widowControl w:val="0"/>
              <w:ind w:left="34"/>
              <w:rPr>
                <w:rFonts w:ascii="Arial" w:hAnsi="Arial" w:cs="Arial"/>
                <w:color w:val="0000FF"/>
                <w:sz w:val="19"/>
                <w:szCs w:val="19"/>
              </w:rPr>
            </w:pPr>
            <w:r w:rsidRPr="00C67124">
              <w:rPr>
                <w:rFonts w:ascii="Arial" w:hAnsi="Arial" w:cs="Arial"/>
                <w:b/>
                <w:i/>
                <w:color w:val="0000FF"/>
                <w:sz w:val="19"/>
                <w:szCs w:val="19"/>
              </w:rPr>
              <w:t>Corresponde a la Entidad verificar que las garantías presentadas por el postor ganador de la buena pro y/o contratista cumplan con los requisitos y condiciones necesarios para su aceptación y eventual ejecución; sin perjuicio de la determinación de las responsabilidades funcionales que correspondan.</w:t>
            </w:r>
          </w:p>
        </w:tc>
      </w:tr>
    </w:tbl>
    <w:p w14:paraId="57C4B654" w14:textId="77777777" w:rsidR="00C67124" w:rsidRDefault="00C67124" w:rsidP="003E3CA1">
      <w:pPr>
        <w:pStyle w:val="Prrafodelista"/>
        <w:widowControl w:val="0"/>
        <w:jc w:val="both"/>
        <w:rPr>
          <w:rFonts w:ascii="Arial" w:hAnsi="Arial" w:cs="Arial"/>
          <w:sz w:val="20"/>
          <w:lang w:val="es-ES"/>
        </w:rPr>
      </w:pPr>
    </w:p>
    <w:tbl>
      <w:tblPr>
        <w:tblStyle w:val="Tabladecuadrcula1clara-nfasis32"/>
        <w:tblW w:w="8363" w:type="dxa"/>
        <w:tblInd w:w="704" w:type="dxa"/>
        <w:tblLook w:val="04A0" w:firstRow="1" w:lastRow="0" w:firstColumn="1" w:lastColumn="0" w:noHBand="0" w:noVBand="1"/>
      </w:tblPr>
      <w:tblGrid>
        <w:gridCol w:w="8363"/>
      </w:tblGrid>
      <w:tr w:rsidR="00F606CE" w:rsidRPr="00200CAD" w14:paraId="29475988" w14:textId="77777777" w:rsidTr="003B454C">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30939852" w14:textId="77777777" w:rsidR="00F606CE" w:rsidRPr="00200CAD" w:rsidRDefault="00F606CE" w:rsidP="003B454C">
            <w:pPr>
              <w:jc w:val="both"/>
              <w:rPr>
                <w:rFonts w:ascii="Arial" w:hAnsi="Arial" w:cs="Arial"/>
                <w:color w:val="auto"/>
                <w:sz w:val="20"/>
                <w:lang w:val="es-ES"/>
              </w:rPr>
            </w:pPr>
            <w:r w:rsidRPr="00200CAD">
              <w:rPr>
                <w:rFonts w:ascii="Arial" w:hAnsi="Arial" w:cs="Arial"/>
                <w:i/>
                <w:color w:val="FF0000"/>
                <w:sz w:val="20"/>
                <w:lang w:val="es-ES"/>
              </w:rPr>
              <w:lastRenderedPageBreak/>
              <w:t>Advertencia</w:t>
            </w:r>
          </w:p>
        </w:tc>
      </w:tr>
      <w:tr w:rsidR="00F606CE" w:rsidRPr="00200CAD" w14:paraId="295552B8" w14:textId="77777777" w:rsidTr="003B454C">
        <w:trPr>
          <w:trHeight w:val="2247"/>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314284C8" w14:textId="77777777" w:rsidR="00F606CE" w:rsidRPr="00691B79"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Los funcionarios de las Entidades no deben aceptar garantías emitidas bajo condiciones distintas a las establecidas en el presente numeral, debiendo tener en cuenta lo siguiente:</w:t>
            </w:r>
          </w:p>
          <w:p w14:paraId="5FECC658" w14:textId="77777777" w:rsidR="00F606CE" w:rsidRPr="00691B79" w:rsidRDefault="00F606CE" w:rsidP="003B454C">
            <w:pPr>
              <w:jc w:val="both"/>
              <w:rPr>
                <w:rFonts w:ascii="Arial" w:hAnsi="Arial" w:cs="Arial"/>
                <w:b w:val="0"/>
                <w:i/>
                <w:color w:val="FF0000"/>
                <w:sz w:val="20"/>
                <w:lang w:val="es-ES"/>
              </w:rPr>
            </w:pPr>
          </w:p>
          <w:p w14:paraId="19820812" w14:textId="77777777" w:rsidR="00F606CE" w:rsidRPr="00691B79"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1. La clasificadora de riesgo que asigna la clasificación a la empresa que emite la garantía debe encontrarse listada en el portal web de la SBS (</w:t>
            </w:r>
            <w:hyperlink r:id="rId21" w:history="1">
              <w:r w:rsidRPr="004966B0">
                <w:rPr>
                  <w:rStyle w:val="Hipervnculo"/>
                  <w:rFonts w:ascii="Arial" w:hAnsi="Arial" w:cs="Arial"/>
                  <w:b w:val="0"/>
                  <w:i/>
                  <w:color w:val="FF0000"/>
                  <w:sz w:val="20"/>
                  <w:lang w:val="es-ES"/>
                </w:rPr>
                <w:t>http://www.sbs.gob.pe/sistema-financiero/clasificadoras-de-riesgo</w:t>
              </w:r>
            </w:hyperlink>
            <w:r w:rsidRPr="00691B79">
              <w:rPr>
                <w:rFonts w:ascii="Arial" w:hAnsi="Arial" w:cs="Arial"/>
                <w:b w:val="0"/>
                <w:i/>
                <w:color w:val="FF0000"/>
                <w:sz w:val="20"/>
                <w:lang w:val="es-ES"/>
              </w:rPr>
              <w:t>).</w:t>
            </w:r>
          </w:p>
          <w:p w14:paraId="2C7C55CF" w14:textId="77777777" w:rsidR="00F606CE" w:rsidRPr="00691B79" w:rsidRDefault="00F606CE" w:rsidP="003B454C">
            <w:pPr>
              <w:jc w:val="both"/>
              <w:rPr>
                <w:rFonts w:ascii="Arial" w:hAnsi="Arial" w:cs="Arial"/>
                <w:b w:val="0"/>
                <w:i/>
                <w:color w:val="FF0000"/>
                <w:sz w:val="20"/>
                <w:lang w:val="es-ES"/>
              </w:rPr>
            </w:pPr>
          </w:p>
          <w:p w14:paraId="38F4B3AD" w14:textId="77777777" w:rsidR="00F606CE" w:rsidRPr="00691B79"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2. Se debe identificar en la página web de la clasificadora de riesgo respectiva, cuál es la clasificación vigente de la empresa que emite la garantía, considerando la vigencia a la fecha de emisión de la garantía.</w:t>
            </w:r>
          </w:p>
          <w:p w14:paraId="1E9DC6A5" w14:textId="77777777" w:rsidR="00F606CE" w:rsidRPr="00691B79" w:rsidRDefault="00F606CE" w:rsidP="003B454C">
            <w:pPr>
              <w:jc w:val="both"/>
              <w:rPr>
                <w:rFonts w:ascii="Arial" w:hAnsi="Arial" w:cs="Arial"/>
                <w:b w:val="0"/>
                <w:i/>
                <w:color w:val="FF0000"/>
                <w:sz w:val="20"/>
                <w:lang w:val="es-ES"/>
              </w:rPr>
            </w:pPr>
          </w:p>
          <w:p w14:paraId="25DA76C5" w14:textId="77777777" w:rsidR="00F606CE" w:rsidRPr="00691B79"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3. Para fines de lo establecido en el artículo 148 del Reglamento, la clasificación de riesgo B, incluye las clasificaciones B+</w:t>
            </w:r>
            <w:r w:rsidR="00C6485A">
              <w:rPr>
                <w:rFonts w:ascii="Arial" w:hAnsi="Arial" w:cs="Arial"/>
                <w:b w:val="0"/>
                <w:i/>
                <w:color w:val="FF0000"/>
                <w:sz w:val="20"/>
                <w:lang w:val="es-ES"/>
              </w:rPr>
              <w:t xml:space="preserve"> y</w:t>
            </w:r>
            <w:r w:rsidRPr="00691B79">
              <w:rPr>
                <w:rFonts w:ascii="Arial" w:hAnsi="Arial" w:cs="Arial"/>
                <w:b w:val="0"/>
                <w:i/>
                <w:color w:val="FF0000"/>
                <w:sz w:val="20"/>
                <w:lang w:val="es-ES"/>
              </w:rPr>
              <w:t xml:space="preserve"> B.</w:t>
            </w:r>
          </w:p>
          <w:p w14:paraId="490B1A57" w14:textId="77777777" w:rsidR="00F606CE" w:rsidRPr="00691B79" w:rsidRDefault="00F606CE" w:rsidP="003B454C">
            <w:pPr>
              <w:jc w:val="both"/>
              <w:rPr>
                <w:rFonts w:ascii="Arial" w:hAnsi="Arial" w:cs="Arial"/>
                <w:b w:val="0"/>
                <w:i/>
                <w:color w:val="FF0000"/>
                <w:sz w:val="20"/>
                <w:lang w:val="es-ES"/>
              </w:rPr>
            </w:pPr>
          </w:p>
          <w:p w14:paraId="49FE4CFA" w14:textId="77777777" w:rsidR="00F606CE" w:rsidRPr="00691B79"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4. Si la empresa que otorga la garantía cuenta con más de una clasificación de riesgo emitida por distintas empresas listadas en el portal web de la SBS, bastará que en una de ellas cumpla con la clasificación mínima establecida en el Reglamento.</w:t>
            </w:r>
          </w:p>
          <w:p w14:paraId="3BDBF6B3" w14:textId="77777777" w:rsidR="00F606CE" w:rsidRPr="00691B79" w:rsidRDefault="00F606CE" w:rsidP="003B454C">
            <w:pPr>
              <w:jc w:val="both"/>
              <w:rPr>
                <w:rFonts w:ascii="Arial" w:hAnsi="Arial" w:cs="Arial"/>
                <w:b w:val="0"/>
                <w:i/>
                <w:color w:val="FF0000"/>
                <w:sz w:val="20"/>
                <w:lang w:val="es-ES"/>
              </w:rPr>
            </w:pPr>
          </w:p>
          <w:p w14:paraId="00940FBE" w14:textId="77777777" w:rsidR="00F606CE" w:rsidRDefault="00F606CE" w:rsidP="003B454C">
            <w:pPr>
              <w:jc w:val="both"/>
              <w:rPr>
                <w:rFonts w:ascii="Arial" w:hAnsi="Arial" w:cs="Arial"/>
                <w:b w:val="0"/>
                <w:i/>
                <w:color w:val="FF0000"/>
                <w:sz w:val="20"/>
                <w:lang w:val="es-ES"/>
              </w:rPr>
            </w:pPr>
            <w:r w:rsidRPr="00691B79">
              <w:rPr>
                <w:rFonts w:ascii="Arial" w:hAnsi="Arial" w:cs="Arial"/>
                <w:b w:val="0"/>
                <w:i/>
                <w:color w:val="FF0000"/>
                <w:sz w:val="20"/>
                <w:lang w:val="es-ES"/>
              </w:rPr>
              <w:t>En caso exista alguna duda sobre la clasificación de riesgo asignada a la empresa emisora de la garantía, se deberá consultar a la clasificadora de riesgos respectiva.</w:t>
            </w:r>
          </w:p>
          <w:p w14:paraId="4B2C8FEA" w14:textId="77777777" w:rsidR="00F606CE" w:rsidRDefault="00F606CE" w:rsidP="003B454C">
            <w:pPr>
              <w:jc w:val="both"/>
              <w:rPr>
                <w:rFonts w:ascii="Arial" w:hAnsi="Arial" w:cs="Arial"/>
                <w:b w:val="0"/>
                <w:i/>
                <w:color w:val="FF0000"/>
                <w:sz w:val="20"/>
                <w:lang w:val="es-ES"/>
              </w:rPr>
            </w:pPr>
          </w:p>
          <w:p w14:paraId="0799DE14" w14:textId="77777777" w:rsidR="00F606CE" w:rsidRPr="00200CAD" w:rsidRDefault="00F606CE" w:rsidP="003B454C">
            <w:pPr>
              <w:jc w:val="both"/>
              <w:rPr>
                <w:rFonts w:ascii="Arial" w:hAnsi="Arial" w:cs="Arial"/>
                <w:b w:val="0"/>
                <w:i/>
                <w:color w:val="FF0000"/>
                <w:sz w:val="20"/>
                <w:lang w:val="es-ES"/>
              </w:rPr>
            </w:pPr>
            <w:r>
              <w:rPr>
                <w:rFonts w:ascii="Arial" w:hAnsi="Arial" w:cs="Arial"/>
                <w:b w:val="0"/>
                <w:i/>
                <w:color w:val="FF0000"/>
                <w:sz w:val="20"/>
                <w:lang w:val="es-ES"/>
              </w:rPr>
              <w:t>De otro lado, además de cumplir con el requisito referido a la clasificación de riesgo, a efectos de verificar si la empresa emisora se encuentra autorizada por la SBS para emitir garantías, debe revisarse el portal web de dicha Entidad (</w:t>
            </w:r>
            <w:hyperlink r:id="rId22" w:history="1">
              <w:r w:rsidRPr="00200CAD">
                <w:rPr>
                  <w:rStyle w:val="Hipervnculo"/>
                  <w:rFonts w:ascii="Arial" w:hAnsi="Arial" w:cs="Arial"/>
                  <w:b w:val="0"/>
                  <w:i/>
                  <w:color w:val="FF0000"/>
                  <w:sz w:val="20"/>
                  <w:lang w:val="es-ES"/>
                </w:rPr>
                <w:t>http://www.sbs.gob.pe/sistema-financiero/relacion-de-empresas-que-se-encuentran-autorizadas-a-emitir-cartas-fianza</w:t>
              </w:r>
            </w:hyperlink>
            <w:r>
              <w:rPr>
                <w:rStyle w:val="Hipervnculo"/>
                <w:rFonts w:ascii="Arial" w:hAnsi="Arial" w:cs="Arial"/>
                <w:i/>
                <w:color w:val="FF0000"/>
                <w:sz w:val="20"/>
                <w:lang w:val="es-ES"/>
              </w:rPr>
              <w:t>)</w:t>
            </w:r>
            <w:r w:rsidRPr="00913446">
              <w:rPr>
                <w:rStyle w:val="Hipervnculo"/>
                <w:rFonts w:ascii="Arial" w:hAnsi="Arial" w:cs="Arial"/>
                <w:i/>
                <w:color w:val="FF0000"/>
                <w:sz w:val="20"/>
                <w:u w:val="none"/>
                <w:lang w:val="es-ES"/>
              </w:rPr>
              <w:t>.</w:t>
            </w:r>
          </w:p>
          <w:p w14:paraId="34E94A95" w14:textId="77777777" w:rsidR="00F606CE" w:rsidRPr="00200CAD" w:rsidRDefault="00F606CE" w:rsidP="003B454C">
            <w:pPr>
              <w:jc w:val="both"/>
              <w:rPr>
                <w:rFonts w:ascii="Arial" w:hAnsi="Arial" w:cs="Arial"/>
                <w:b w:val="0"/>
                <w:i/>
                <w:color w:val="FF0000"/>
                <w:sz w:val="20"/>
                <w:lang w:val="es-ES"/>
              </w:rPr>
            </w:pPr>
          </w:p>
          <w:p w14:paraId="74DEFB23" w14:textId="77777777" w:rsidR="00F606CE" w:rsidRPr="00200CAD" w:rsidRDefault="00F606CE" w:rsidP="003B454C">
            <w:pPr>
              <w:jc w:val="both"/>
              <w:rPr>
                <w:rFonts w:ascii="Arial" w:hAnsi="Arial" w:cs="Arial"/>
                <w:color w:val="auto"/>
                <w:sz w:val="20"/>
                <w:lang w:val="es-ES"/>
              </w:rPr>
            </w:pPr>
            <w:r w:rsidRPr="00200CAD">
              <w:rPr>
                <w:rFonts w:ascii="Arial" w:hAnsi="Arial" w:cs="Arial"/>
                <w:b w:val="0"/>
                <w:i/>
                <w:color w:val="FF0000"/>
                <w:sz w:val="20"/>
                <w:lang w:val="es-ES"/>
              </w:rPr>
              <w:t>Los funcionarios competentes deben verificar la autenticidad de la garantía a través de los mecanismos establecidos (consulta web, teléfono u</w:t>
            </w:r>
            <w:r>
              <w:rPr>
                <w:rFonts w:ascii="Arial" w:hAnsi="Arial" w:cs="Arial"/>
                <w:b w:val="0"/>
                <w:i/>
                <w:color w:val="FF0000"/>
                <w:sz w:val="20"/>
                <w:lang w:val="es-ES"/>
              </w:rPr>
              <w:t xml:space="preserve"> otros) por la empresa emisora.</w:t>
            </w:r>
          </w:p>
        </w:tc>
      </w:tr>
    </w:tbl>
    <w:p w14:paraId="495330FD" w14:textId="77777777" w:rsidR="00C67124" w:rsidRDefault="00C67124" w:rsidP="003E3CA1">
      <w:pPr>
        <w:pStyle w:val="Prrafodelista"/>
        <w:widowControl w:val="0"/>
        <w:jc w:val="both"/>
        <w:rPr>
          <w:rFonts w:ascii="Arial" w:hAnsi="Arial" w:cs="Arial"/>
          <w:sz w:val="20"/>
          <w:lang w:val="es-ES"/>
        </w:rPr>
      </w:pPr>
    </w:p>
    <w:p w14:paraId="178B3314" w14:textId="77777777" w:rsidR="00F606CE" w:rsidRPr="00C67124" w:rsidRDefault="00F606CE" w:rsidP="003E3CA1">
      <w:pPr>
        <w:pStyle w:val="Prrafodelista"/>
        <w:widowControl w:val="0"/>
        <w:jc w:val="both"/>
        <w:rPr>
          <w:rFonts w:ascii="Arial" w:hAnsi="Arial" w:cs="Arial"/>
          <w:sz w:val="20"/>
          <w:lang w:val="es-ES"/>
        </w:rPr>
      </w:pPr>
    </w:p>
    <w:p w14:paraId="52333F96" w14:textId="77777777" w:rsidR="004144BB" w:rsidRPr="000512EF" w:rsidRDefault="004144BB" w:rsidP="00C64BF3">
      <w:pPr>
        <w:pStyle w:val="Prrafodelista"/>
        <w:widowControl w:val="0"/>
        <w:numPr>
          <w:ilvl w:val="1"/>
          <w:numId w:val="20"/>
        </w:numPr>
        <w:ind w:left="709" w:hanging="567"/>
        <w:jc w:val="both"/>
        <w:rPr>
          <w:rFonts w:ascii="Arial" w:hAnsi="Arial" w:cs="Arial"/>
          <w:b/>
          <w:caps/>
          <w:sz w:val="20"/>
        </w:rPr>
      </w:pPr>
      <w:r w:rsidRPr="000512EF">
        <w:rPr>
          <w:rFonts w:ascii="Arial" w:hAnsi="Arial" w:cs="Arial"/>
          <w:b/>
          <w:caps/>
          <w:sz w:val="20"/>
        </w:rPr>
        <w:t xml:space="preserve">EJECUCIÓN DE </w:t>
      </w:r>
      <w:r w:rsidR="009A4B81" w:rsidRPr="000512EF">
        <w:rPr>
          <w:rFonts w:ascii="Arial" w:hAnsi="Arial" w:cs="Arial"/>
          <w:b/>
          <w:caps/>
          <w:sz w:val="20"/>
        </w:rPr>
        <w:t>GARANTÍAS</w:t>
      </w:r>
    </w:p>
    <w:p w14:paraId="131B359C" w14:textId="77777777" w:rsidR="004144BB" w:rsidRPr="00CD5328" w:rsidRDefault="004144BB" w:rsidP="003E3CA1">
      <w:pPr>
        <w:pStyle w:val="Prrafodelista"/>
        <w:widowControl w:val="0"/>
        <w:jc w:val="both"/>
        <w:rPr>
          <w:rFonts w:ascii="Arial" w:hAnsi="Arial" w:cs="Arial"/>
          <w:sz w:val="20"/>
        </w:rPr>
      </w:pPr>
    </w:p>
    <w:p w14:paraId="15E46C87" w14:textId="77777777" w:rsidR="009B516E" w:rsidRPr="00587C94" w:rsidRDefault="009B516E" w:rsidP="009B516E">
      <w:pPr>
        <w:pStyle w:val="Prrafodelista"/>
        <w:widowControl w:val="0"/>
        <w:jc w:val="both"/>
        <w:rPr>
          <w:rFonts w:ascii="Arial" w:hAnsi="Arial" w:cs="Arial"/>
          <w:sz w:val="20"/>
          <w:lang w:val="es-ES"/>
        </w:rPr>
      </w:pPr>
      <w:r w:rsidRPr="00587C94">
        <w:rPr>
          <w:rFonts w:ascii="Arial" w:hAnsi="Arial" w:cs="Arial"/>
          <w:sz w:val="20"/>
          <w:lang w:val="es-ES"/>
        </w:rPr>
        <w:t xml:space="preserve">La </w:t>
      </w:r>
      <w:r w:rsidRPr="003E2363">
        <w:rPr>
          <w:rFonts w:ascii="Arial" w:hAnsi="Arial" w:cs="Arial"/>
          <w:color w:val="auto"/>
          <w:sz w:val="20"/>
          <w:lang w:val="es-ES"/>
        </w:rPr>
        <w:t>Entidad puede solicitar la ejecución de las garantías conforme a los supuestos contemplados en el artículo 1</w:t>
      </w:r>
      <w:r>
        <w:rPr>
          <w:rFonts w:ascii="Arial" w:hAnsi="Arial" w:cs="Arial"/>
          <w:color w:val="auto"/>
          <w:sz w:val="20"/>
          <w:lang w:val="es-ES"/>
        </w:rPr>
        <w:t>55</w:t>
      </w:r>
      <w:r w:rsidRPr="003E2363">
        <w:rPr>
          <w:rFonts w:ascii="Arial" w:hAnsi="Arial" w:cs="Arial"/>
          <w:color w:val="auto"/>
          <w:sz w:val="20"/>
          <w:lang w:val="es-ES"/>
        </w:rPr>
        <w:t xml:space="preserve"> del </w:t>
      </w:r>
      <w:r w:rsidRPr="00587C94">
        <w:rPr>
          <w:rFonts w:ascii="Arial" w:hAnsi="Arial" w:cs="Arial"/>
          <w:sz w:val="20"/>
          <w:lang w:val="es-ES"/>
        </w:rPr>
        <w:t>Reglamento.</w:t>
      </w:r>
    </w:p>
    <w:p w14:paraId="77243C20" w14:textId="77777777" w:rsidR="004F2CF5" w:rsidRPr="009B516E" w:rsidRDefault="004F2CF5" w:rsidP="003E3CA1">
      <w:pPr>
        <w:pStyle w:val="Prrafodelista"/>
        <w:widowControl w:val="0"/>
        <w:jc w:val="both"/>
        <w:rPr>
          <w:rFonts w:ascii="Arial" w:hAnsi="Arial" w:cs="Arial"/>
          <w:sz w:val="20"/>
          <w:lang w:val="es-ES"/>
        </w:rPr>
      </w:pPr>
    </w:p>
    <w:p w14:paraId="44238399" w14:textId="77777777" w:rsidR="00426CA6" w:rsidRPr="00426CA6" w:rsidRDefault="00426CA6" w:rsidP="003E3CA1">
      <w:pPr>
        <w:pStyle w:val="Estilonum"/>
        <w:ind w:left="709"/>
        <w:rPr>
          <w:b w:val="0"/>
        </w:rPr>
      </w:pPr>
    </w:p>
    <w:p w14:paraId="217C54AF" w14:textId="77777777" w:rsidR="001230D9" w:rsidRPr="005A3703" w:rsidRDefault="001230D9" w:rsidP="00C64BF3">
      <w:pPr>
        <w:pStyle w:val="Prrafodelista"/>
        <w:widowControl w:val="0"/>
        <w:numPr>
          <w:ilvl w:val="1"/>
          <w:numId w:val="20"/>
        </w:numPr>
        <w:ind w:left="709" w:hanging="567"/>
        <w:jc w:val="both"/>
        <w:rPr>
          <w:rFonts w:ascii="Arial" w:hAnsi="Arial" w:cs="Arial"/>
          <w:b/>
          <w:caps/>
          <w:sz w:val="20"/>
        </w:rPr>
      </w:pPr>
      <w:r w:rsidRPr="005A3703">
        <w:rPr>
          <w:rFonts w:ascii="Arial" w:hAnsi="Arial" w:cs="Arial"/>
          <w:b/>
          <w:caps/>
          <w:sz w:val="20"/>
        </w:rPr>
        <w:t>ADELANTOS</w:t>
      </w:r>
    </w:p>
    <w:p w14:paraId="39C977B8" w14:textId="77777777" w:rsidR="001230D9" w:rsidRPr="00CD5328" w:rsidRDefault="001230D9" w:rsidP="00677611">
      <w:pPr>
        <w:pStyle w:val="Prrafodelista"/>
        <w:widowControl w:val="0"/>
        <w:ind w:left="709"/>
        <w:jc w:val="both"/>
        <w:rPr>
          <w:rFonts w:ascii="Arial" w:hAnsi="Arial" w:cs="Arial"/>
          <w:sz w:val="20"/>
        </w:rPr>
      </w:pPr>
    </w:p>
    <w:p w14:paraId="0102A5E3" w14:textId="77777777" w:rsidR="008A135C" w:rsidRDefault="008A135C" w:rsidP="00677611">
      <w:pPr>
        <w:pStyle w:val="Prrafodelista"/>
        <w:widowControl w:val="0"/>
        <w:ind w:left="709"/>
        <w:jc w:val="both"/>
        <w:rPr>
          <w:rFonts w:ascii="Arial" w:hAnsi="Arial" w:cs="Arial"/>
          <w:color w:val="auto"/>
          <w:sz w:val="20"/>
        </w:rPr>
      </w:pPr>
      <w:r w:rsidRPr="00C86FD9">
        <w:rPr>
          <w:rFonts w:ascii="Arial" w:hAnsi="Arial" w:cs="Arial"/>
          <w:sz w:val="20"/>
        </w:rPr>
        <w:t xml:space="preserve">La Entidad </w:t>
      </w:r>
      <w:r w:rsidR="00C22A1E">
        <w:rPr>
          <w:rFonts w:ascii="Arial" w:hAnsi="Arial" w:cs="Arial"/>
          <w:sz w:val="20"/>
        </w:rPr>
        <w:t xml:space="preserve">puede </w:t>
      </w:r>
      <w:r w:rsidR="00C22A1E" w:rsidRPr="001221C6">
        <w:rPr>
          <w:rFonts w:ascii="Arial" w:hAnsi="Arial" w:cs="Arial"/>
          <w:color w:val="auto"/>
          <w:sz w:val="20"/>
        </w:rPr>
        <w:t xml:space="preserve">establecer la </w:t>
      </w:r>
      <w:r w:rsidRPr="001221C6">
        <w:rPr>
          <w:rFonts w:ascii="Arial" w:hAnsi="Arial" w:cs="Arial"/>
          <w:color w:val="auto"/>
          <w:sz w:val="20"/>
        </w:rPr>
        <w:t xml:space="preserve">entrega </w:t>
      </w:r>
      <w:r w:rsidR="00C22A1E" w:rsidRPr="001221C6">
        <w:rPr>
          <w:rFonts w:ascii="Arial" w:hAnsi="Arial" w:cs="Arial"/>
          <w:color w:val="auto"/>
          <w:sz w:val="20"/>
        </w:rPr>
        <w:t xml:space="preserve">de </w:t>
      </w:r>
      <w:r w:rsidRPr="001221C6">
        <w:rPr>
          <w:rFonts w:ascii="Arial" w:hAnsi="Arial" w:cs="Arial"/>
          <w:color w:val="auto"/>
          <w:sz w:val="20"/>
        </w:rPr>
        <w:t xml:space="preserve">adelantos directos y adelantos para materiales o insumos, </w:t>
      </w:r>
      <w:r w:rsidR="00C22A1E" w:rsidRPr="001221C6">
        <w:rPr>
          <w:rFonts w:ascii="Arial" w:hAnsi="Arial" w:cs="Arial"/>
          <w:color w:val="auto"/>
          <w:sz w:val="20"/>
        </w:rPr>
        <w:t xml:space="preserve">de </w:t>
      </w:r>
      <w:r w:rsidRPr="001221C6">
        <w:rPr>
          <w:rFonts w:ascii="Arial" w:hAnsi="Arial" w:cs="Arial"/>
          <w:color w:val="auto"/>
          <w:sz w:val="20"/>
        </w:rPr>
        <w:t>conform</w:t>
      </w:r>
      <w:r w:rsidR="00C22A1E" w:rsidRPr="001221C6">
        <w:rPr>
          <w:rFonts w:ascii="Arial" w:hAnsi="Arial" w:cs="Arial"/>
          <w:color w:val="auto"/>
          <w:sz w:val="20"/>
        </w:rPr>
        <w:t>idad</w:t>
      </w:r>
      <w:r w:rsidRPr="001221C6">
        <w:rPr>
          <w:rFonts w:ascii="Arial" w:hAnsi="Arial" w:cs="Arial"/>
          <w:color w:val="auto"/>
          <w:sz w:val="20"/>
        </w:rPr>
        <w:t xml:space="preserve"> </w:t>
      </w:r>
      <w:r w:rsidR="00C22A1E" w:rsidRPr="001221C6">
        <w:rPr>
          <w:rFonts w:ascii="Arial" w:hAnsi="Arial" w:cs="Arial"/>
          <w:color w:val="auto"/>
          <w:sz w:val="20"/>
        </w:rPr>
        <w:t xml:space="preserve">con </w:t>
      </w:r>
      <w:r w:rsidRPr="001221C6">
        <w:rPr>
          <w:rFonts w:ascii="Arial" w:hAnsi="Arial" w:cs="Arial"/>
          <w:color w:val="auto"/>
          <w:sz w:val="20"/>
        </w:rPr>
        <w:t xml:space="preserve">el artículo </w:t>
      </w:r>
      <w:r w:rsidR="00C22A1E" w:rsidRPr="001221C6">
        <w:rPr>
          <w:rFonts w:ascii="Arial" w:hAnsi="Arial" w:cs="Arial"/>
          <w:color w:val="auto"/>
          <w:sz w:val="20"/>
        </w:rPr>
        <w:t>1</w:t>
      </w:r>
      <w:r w:rsidR="00622908">
        <w:rPr>
          <w:rFonts w:ascii="Arial" w:hAnsi="Arial" w:cs="Arial"/>
          <w:color w:val="auto"/>
          <w:sz w:val="20"/>
        </w:rPr>
        <w:t>80</w:t>
      </w:r>
      <w:r w:rsidRPr="001221C6">
        <w:rPr>
          <w:rFonts w:ascii="Arial" w:hAnsi="Arial" w:cs="Arial"/>
          <w:color w:val="auto"/>
          <w:sz w:val="20"/>
        </w:rPr>
        <w:t xml:space="preserve"> del Reglamento, siempre que ello haya sido previsto en la sección específica de las </w:t>
      </w:r>
      <w:r w:rsidR="004A6C57" w:rsidRPr="001221C6">
        <w:rPr>
          <w:rFonts w:ascii="Arial" w:hAnsi="Arial" w:cs="Arial"/>
          <w:color w:val="auto"/>
          <w:sz w:val="20"/>
        </w:rPr>
        <w:t>b</w:t>
      </w:r>
      <w:r w:rsidRPr="001221C6">
        <w:rPr>
          <w:rFonts w:ascii="Arial" w:hAnsi="Arial" w:cs="Arial"/>
          <w:color w:val="auto"/>
          <w:sz w:val="20"/>
        </w:rPr>
        <w:t>ases.</w:t>
      </w:r>
    </w:p>
    <w:p w14:paraId="5DA2B959" w14:textId="77777777" w:rsidR="00435184" w:rsidRDefault="00435184" w:rsidP="00677611">
      <w:pPr>
        <w:pStyle w:val="Prrafodelista"/>
        <w:widowControl w:val="0"/>
        <w:ind w:left="709"/>
        <w:jc w:val="both"/>
        <w:rPr>
          <w:rFonts w:ascii="Arial" w:hAnsi="Arial" w:cs="Arial"/>
          <w:color w:val="auto"/>
          <w:sz w:val="20"/>
        </w:rPr>
      </w:pPr>
    </w:p>
    <w:p w14:paraId="46AD7AE7" w14:textId="5C011AD5" w:rsidR="00C02F0B" w:rsidRPr="00406193" w:rsidRDefault="00C02F0B" w:rsidP="00C02F0B">
      <w:pPr>
        <w:pStyle w:val="Prrafodelista"/>
        <w:widowControl w:val="0"/>
        <w:jc w:val="both"/>
        <w:rPr>
          <w:rFonts w:ascii="Arial" w:hAnsi="Arial" w:cs="Arial"/>
          <w:color w:val="auto"/>
          <w:sz w:val="20"/>
        </w:rPr>
      </w:pPr>
      <w:r w:rsidRPr="00937D04">
        <w:rPr>
          <w:rFonts w:ascii="Arial" w:hAnsi="Arial" w:cs="Arial"/>
          <w:color w:val="auto"/>
          <w:sz w:val="20"/>
        </w:rPr>
        <w:t>Asimismo, la Entidad puede establecer la obligación de constituir un fideicomiso para el manejo de los recursos que el contratista reciba a título de adelanto, de acuerdo al procedimiento, plazos y requisitos señalados en los artículos 184 y 185 del Reglamento.</w:t>
      </w:r>
      <w:r w:rsidRPr="00406193">
        <w:rPr>
          <w:rFonts w:ascii="Arial" w:hAnsi="Arial" w:cs="Arial"/>
          <w:color w:val="auto"/>
          <w:sz w:val="20"/>
        </w:rPr>
        <w:t xml:space="preserve">  </w:t>
      </w:r>
    </w:p>
    <w:p w14:paraId="0850C09F" w14:textId="77777777" w:rsidR="00C02F0B" w:rsidRDefault="00C02F0B" w:rsidP="00677611">
      <w:pPr>
        <w:pStyle w:val="Prrafodelista"/>
        <w:widowControl w:val="0"/>
        <w:ind w:left="709"/>
        <w:jc w:val="both"/>
        <w:rPr>
          <w:rFonts w:ascii="Arial" w:hAnsi="Arial" w:cs="Arial"/>
          <w:color w:val="auto"/>
          <w:sz w:val="20"/>
        </w:rPr>
      </w:pPr>
    </w:p>
    <w:p w14:paraId="1CFA38EE" w14:textId="77777777" w:rsidR="00435184" w:rsidRPr="001221C6" w:rsidRDefault="00435184" w:rsidP="00677611">
      <w:pPr>
        <w:pStyle w:val="Prrafodelista"/>
        <w:widowControl w:val="0"/>
        <w:ind w:left="709"/>
        <w:jc w:val="both"/>
        <w:rPr>
          <w:rFonts w:ascii="Arial" w:hAnsi="Arial" w:cs="Arial"/>
          <w:color w:val="auto"/>
          <w:sz w:val="20"/>
        </w:rPr>
      </w:pPr>
    </w:p>
    <w:p w14:paraId="4666B988" w14:textId="77777777" w:rsidR="005C7A3F" w:rsidRPr="009B4F56" w:rsidRDefault="005C7A3F" w:rsidP="00C64BF3">
      <w:pPr>
        <w:pStyle w:val="Prrafodelista"/>
        <w:widowControl w:val="0"/>
        <w:numPr>
          <w:ilvl w:val="1"/>
          <w:numId w:val="20"/>
        </w:numPr>
        <w:ind w:left="709" w:hanging="567"/>
        <w:jc w:val="both"/>
        <w:rPr>
          <w:rFonts w:ascii="Arial" w:hAnsi="Arial" w:cs="Arial"/>
          <w:b/>
          <w:caps/>
          <w:sz w:val="20"/>
        </w:rPr>
      </w:pPr>
      <w:r w:rsidRPr="009B4F56">
        <w:rPr>
          <w:rFonts w:ascii="Arial" w:hAnsi="Arial" w:cs="Arial"/>
          <w:b/>
          <w:caps/>
          <w:sz w:val="20"/>
        </w:rPr>
        <w:t>VALORIZACIONES</w:t>
      </w:r>
    </w:p>
    <w:p w14:paraId="6DE883A6" w14:textId="77777777" w:rsidR="00435184" w:rsidRDefault="00435184" w:rsidP="00DB38C0">
      <w:pPr>
        <w:ind w:left="709"/>
        <w:jc w:val="both"/>
        <w:rPr>
          <w:rFonts w:ascii="Arial" w:hAnsi="Arial" w:cs="Arial"/>
          <w:bCs/>
          <w:sz w:val="20"/>
        </w:rPr>
      </w:pPr>
    </w:p>
    <w:p w14:paraId="0C0F7111" w14:textId="77777777" w:rsidR="004D59C3" w:rsidRPr="00B15E7B" w:rsidRDefault="004D59C3" w:rsidP="00DB38C0">
      <w:pPr>
        <w:ind w:left="709"/>
        <w:jc w:val="both"/>
        <w:rPr>
          <w:rFonts w:ascii="Arial" w:hAnsi="Arial" w:cs="Arial"/>
          <w:bCs/>
          <w:sz w:val="20"/>
        </w:rPr>
      </w:pPr>
      <w:r w:rsidRPr="00B15E7B">
        <w:rPr>
          <w:rFonts w:ascii="Arial" w:hAnsi="Arial" w:cs="Arial"/>
          <w:bCs/>
          <w:sz w:val="20"/>
        </w:rPr>
        <w:t xml:space="preserve">Las valorizaciones son la cuantificación económica de un avance físico en la ejecución de la obra, realizada en un período determinado, tienen el carácter de pagos a cuenta y son elaboradas el último día de cada período previsto en la sección específica de las bases, por el inspector o supervisor, según corresponda y el contratista. </w:t>
      </w:r>
    </w:p>
    <w:p w14:paraId="47715318" w14:textId="77777777" w:rsidR="00435184" w:rsidRDefault="00435184" w:rsidP="00DB38C0">
      <w:pPr>
        <w:ind w:left="709"/>
        <w:jc w:val="both"/>
        <w:rPr>
          <w:rFonts w:ascii="Arial" w:hAnsi="Arial" w:cs="Arial"/>
          <w:sz w:val="20"/>
          <w:lang w:val="es-ES"/>
        </w:rPr>
      </w:pPr>
    </w:p>
    <w:p w14:paraId="618DA937" w14:textId="77777777" w:rsidR="00B15E7B" w:rsidRDefault="00B15E7B" w:rsidP="00DB38C0">
      <w:pPr>
        <w:ind w:left="709"/>
        <w:jc w:val="both"/>
        <w:rPr>
          <w:rFonts w:ascii="Arial" w:hAnsi="Arial" w:cs="Arial"/>
          <w:sz w:val="20"/>
          <w:lang w:val="es-ES"/>
        </w:rPr>
      </w:pPr>
      <w:r w:rsidRPr="00B15E7B">
        <w:rPr>
          <w:rFonts w:ascii="Arial" w:hAnsi="Arial" w:cs="Arial"/>
          <w:sz w:val="20"/>
          <w:lang w:val="es-ES"/>
        </w:rPr>
        <w:t>En caso se haya suscrito contrato con un consorcio, el pago de las valorizaciones se realizará a quien se indique en el contrato de consorcio.</w:t>
      </w:r>
    </w:p>
    <w:p w14:paraId="12A19998" w14:textId="316F533E" w:rsidR="00435184" w:rsidRDefault="00435184" w:rsidP="00DB38C0">
      <w:pPr>
        <w:ind w:left="709"/>
        <w:jc w:val="both"/>
        <w:rPr>
          <w:rFonts w:ascii="Arial" w:hAnsi="Arial" w:cs="Arial"/>
          <w:sz w:val="20"/>
          <w:lang w:val="es-ES"/>
        </w:rPr>
      </w:pPr>
    </w:p>
    <w:p w14:paraId="16D940A7" w14:textId="2791F2F4" w:rsidR="00237126" w:rsidRDefault="00237126" w:rsidP="00DB38C0">
      <w:pPr>
        <w:ind w:left="709"/>
        <w:jc w:val="both"/>
        <w:rPr>
          <w:rFonts w:ascii="Arial" w:hAnsi="Arial" w:cs="Arial"/>
          <w:sz w:val="20"/>
          <w:lang w:val="es-ES"/>
        </w:rPr>
      </w:pPr>
    </w:p>
    <w:p w14:paraId="25223B88" w14:textId="77777777" w:rsidR="00237126" w:rsidRDefault="00237126" w:rsidP="00DB38C0">
      <w:pPr>
        <w:ind w:left="709"/>
        <w:jc w:val="both"/>
        <w:rPr>
          <w:rFonts w:ascii="Arial" w:hAnsi="Arial" w:cs="Arial"/>
          <w:sz w:val="20"/>
          <w:lang w:val="es-ES"/>
        </w:rPr>
      </w:pPr>
    </w:p>
    <w:p w14:paraId="5C8E244C" w14:textId="77777777" w:rsidR="005E169C" w:rsidRDefault="005E169C" w:rsidP="00DB38C0">
      <w:pPr>
        <w:ind w:left="709"/>
        <w:jc w:val="both"/>
        <w:rPr>
          <w:rFonts w:ascii="Arial" w:hAnsi="Arial" w:cs="Arial"/>
          <w:sz w:val="20"/>
          <w:lang w:val="es-ES"/>
        </w:rPr>
      </w:pPr>
    </w:p>
    <w:tbl>
      <w:tblPr>
        <w:tblStyle w:val="Tabladecuadrcula1clara-nfasis32"/>
        <w:tblW w:w="8363" w:type="dxa"/>
        <w:tblInd w:w="704" w:type="dxa"/>
        <w:tblLook w:val="04A0" w:firstRow="1" w:lastRow="0" w:firstColumn="1" w:lastColumn="0" w:noHBand="0" w:noVBand="1"/>
      </w:tblPr>
      <w:tblGrid>
        <w:gridCol w:w="8363"/>
      </w:tblGrid>
      <w:tr w:rsidR="00404702" w:rsidRPr="0086370D" w14:paraId="08670991" w14:textId="77777777" w:rsidTr="008129EE">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54136DC5" w14:textId="77777777" w:rsidR="00404702" w:rsidRPr="0086370D" w:rsidRDefault="000F575D" w:rsidP="00755ABF">
            <w:pPr>
              <w:jc w:val="both"/>
              <w:rPr>
                <w:rFonts w:ascii="Arial" w:hAnsi="Arial" w:cs="Arial"/>
                <w:color w:val="auto"/>
                <w:sz w:val="20"/>
                <w:lang w:val="es-ES"/>
              </w:rPr>
            </w:pPr>
            <w:r w:rsidRPr="0086370D">
              <w:rPr>
                <w:rFonts w:ascii="Arial" w:hAnsi="Arial" w:cs="Arial"/>
                <w:i/>
                <w:color w:val="FF0000"/>
                <w:sz w:val="20"/>
                <w:lang w:val="es-ES"/>
              </w:rPr>
              <w:t>Advertencia</w:t>
            </w:r>
          </w:p>
        </w:tc>
      </w:tr>
      <w:tr w:rsidR="00404702" w:rsidRPr="0086370D" w14:paraId="76A7177D" w14:textId="77777777" w:rsidTr="008129EE">
        <w:trPr>
          <w:trHeight w:val="958"/>
        </w:trPr>
        <w:tc>
          <w:tcPr>
            <w:cnfStyle w:val="001000000000" w:firstRow="0" w:lastRow="0" w:firstColumn="1" w:lastColumn="0" w:oddVBand="0" w:evenVBand="0" w:oddHBand="0" w:evenHBand="0" w:firstRowFirstColumn="0" w:firstRowLastColumn="0" w:lastRowFirstColumn="0" w:lastRowLastColumn="0"/>
            <w:tcW w:w="8363" w:type="dxa"/>
            <w:vAlign w:val="center"/>
          </w:tcPr>
          <w:p w14:paraId="73E6C1D6" w14:textId="77777777" w:rsidR="00404702" w:rsidRPr="0086370D" w:rsidRDefault="00404702" w:rsidP="000263C0">
            <w:pPr>
              <w:jc w:val="both"/>
              <w:rPr>
                <w:rFonts w:ascii="Arial" w:hAnsi="Arial" w:cs="Arial"/>
                <w:b w:val="0"/>
                <w:color w:val="auto"/>
                <w:sz w:val="20"/>
                <w:lang w:val="es-ES"/>
              </w:rPr>
            </w:pPr>
            <w:r w:rsidRPr="0086370D">
              <w:rPr>
                <w:rFonts w:ascii="Arial" w:hAnsi="Arial" w:cs="Arial"/>
                <w:b w:val="0"/>
                <w:i/>
                <w:color w:val="FF0000"/>
                <w:sz w:val="20"/>
                <w:lang w:val="es-ES"/>
              </w:rPr>
              <w:lastRenderedPageBreak/>
              <w:t>En caso de retraso en l</w:t>
            </w:r>
            <w:r w:rsidR="000263C0" w:rsidRPr="0086370D">
              <w:rPr>
                <w:rFonts w:ascii="Arial" w:hAnsi="Arial" w:cs="Arial"/>
                <w:b w:val="0"/>
                <w:i/>
                <w:color w:val="FF0000"/>
                <w:sz w:val="20"/>
                <w:lang w:val="es-ES"/>
              </w:rPr>
              <w:t>os</w:t>
            </w:r>
            <w:r w:rsidRPr="0086370D">
              <w:rPr>
                <w:rFonts w:ascii="Arial" w:hAnsi="Arial" w:cs="Arial"/>
                <w:b w:val="0"/>
                <w:i/>
                <w:color w:val="FF0000"/>
                <w:sz w:val="20"/>
                <w:lang w:val="es-ES"/>
              </w:rPr>
              <w:t xml:space="preserve"> pago</w:t>
            </w:r>
            <w:r w:rsidR="000263C0" w:rsidRPr="0086370D">
              <w:rPr>
                <w:rFonts w:ascii="Arial" w:hAnsi="Arial" w:cs="Arial"/>
                <w:b w:val="0"/>
                <w:i/>
                <w:color w:val="FF0000"/>
                <w:sz w:val="20"/>
                <w:lang w:val="es-ES"/>
              </w:rPr>
              <w:t>s a cuenta o pago final</w:t>
            </w:r>
            <w:r w:rsidRPr="0086370D">
              <w:rPr>
                <w:rFonts w:ascii="Arial" w:hAnsi="Arial" w:cs="Arial"/>
                <w:b w:val="0"/>
                <w:i/>
                <w:color w:val="FF0000"/>
                <w:sz w:val="20"/>
                <w:lang w:val="es-ES"/>
              </w:rPr>
              <w:t xml:space="preserve"> por parte de la Entidad, salvo que se deba </w:t>
            </w:r>
            <w:proofErr w:type="spellStart"/>
            <w:r w:rsidRPr="0086370D">
              <w:rPr>
                <w:rFonts w:ascii="Arial" w:hAnsi="Arial" w:cs="Arial"/>
                <w:b w:val="0"/>
                <w:i/>
                <w:color w:val="FF0000"/>
                <w:sz w:val="20"/>
                <w:lang w:val="es-ES"/>
              </w:rPr>
              <w:t>a caso</w:t>
            </w:r>
            <w:proofErr w:type="spellEnd"/>
            <w:r w:rsidRPr="0086370D">
              <w:rPr>
                <w:rFonts w:ascii="Arial" w:hAnsi="Arial" w:cs="Arial"/>
                <w:b w:val="0"/>
                <w:i/>
                <w:color w:val="FF0000"/>
                <w:sz w:val="20"/>
                <w:lang w:val="es-ES"/>
              </w:rPr>
              <w:t xml:space="preserve"> fortuito o fuerza mayor, esta reconoce al contratista los intereses legales correspondientes, </w:t>
            </w:r>
            <w:r w:rsidR="00BC7FFA" w:rsidRPr="0086370D">
              <w:rPr>
                <w:rFonts w:ascii="Arial" w:hAnsi="Arial" w:cs="Arial"/>
                <w:b w:val="0"/>
                <w:i/>
                <w:color w:val="FF0000"/>
                <w:sz w:val="20"/>
                <w:lang w:val="es-ES"/>
              </w:rPr>
              <w:t xml:space="preserve">de conformidad con el artículo 39 de la Ley y los artículos 1244, 1245 y 1246 del Código Civil, </w:t>
            </w:r>
            <w:r w:rsidRPr="0086370D">
              <w:rPr>
                <w:rFonts w:ascii="Arial" w:hAnsi="Arial" w:cs="Arial"/>
                <w:b w:val="0"/>
                <w:i/>
                <w:color w:val="FF0000"/>
                <w:sz w:val="20"/>
                <w:lang w:val="es-ES"/>
              </w:rPr>
              <w:t xml:space="preserve">debiendo repetir contra los responsables de la demora injustificada. </w:t>
            </w:r>
          </w:p>
        </w:tc>
      </w:tr>
    </w:tbl>
    <w:p w14:paraId="033D1438" w14:textId="77777777" w:rsidR="00435184" w:rsidRDefault="00435184" w:rsidP="00DB38C0">
      <w:pPr>
        <w:ind w:left="709"/>
        <w:jc w:val="both"/>
        <w:rPr>
          <w:rFonts w:ascii="Arial" w:hAnsi="Arial" w:cs="Arial"/>
          <w:bCs/>
          <w:sz w:val="20"/>
          <w:lang w:val="es-ES"/>
        </w:rPr>
      </w:pPr>
    </w:p>
    <w:p w14:paraId="593D5AEB" w14:textId="77777777" w:rsidR="00404702" w:rsidRPr="00404702" w:rsidRDefault="00404702" w:rsidP="00DB38C0">
      <w:pPr>
        <w:ind w:left="709"/>
        <w:jc w:val="both"/>
        <w:rPr>
          <w:rFonts w:ascii="Arial" w:hAnsi="Arial" w:cs="Arial"/>
          <w:bCs/>
          <w:sz w:val="20"/>
          <w:lang w:val="es-ES"/>
        </w:rPr>
      </w:pPr>
    </w:p>
    <w:p w14:paraId="21D5DA84" w14:textId="77777777" w:rsidR="002E164D" w:rsidRPr="00BD5858" w:rsidRDefault="002E164D" w:rsidP="00C64BF3">
      <w:pPr>
        <w:pStyle w:val="Prrafodelista"/>
        <w:widowControl w:val="0"/>
        <w:numPr>
          <w:ilvl w:val="1"/>
          <w:numId w:val="20"/>
        </w:numPr>
        <w:ind w:left="709" w:hanging="567"/>
        <w:jc w:val="both"/>
        <w:rPr>
          <w:rFonts w:ascii="Arial" w:hAnsi="Arial" w:cs="Arial"/>
          <w:b/>
          <w:caps/>
          <w:sz w:val="20"/>
        </w:rPr>
      </w:pPr>
      <w:r w:rsidRPr="00BD5858">
        <w:rPr>
          <w:rFonts w:ascii="Arial" w:hAnsi="Arial" w:cs="Arial"/>
          <w:b/>
          <w:caps/>
          <w:sz w:val="20"/>
        </w:rPr>
        <w:t>REAJUSTES</w:t>
      </w:r>
    </w:p>
    <w:p w14:paraId="242CCF13" w14:textId="77777777" w:rsidR="00435184" w:rsidRDefault="00435184" w:rsidP="00EE40B9">
      <w:pPr>
        <w:pStyle w:val="Prrafodelista"/>
        <w:tabs>
          <w:tab w:val="left" w:pos="426"/>
        </w:tabs>
        <w:ind w:left="709"/>
        <w:jc w:val="both"/>
        <w:rPr>
          <w:rFonts w:ascii="Arial" w:hAnsi="Arial" w:cs="Arial"/>
          <w:sz w:val="20"/>
        </w:rPr>
      </w:pPr>
    </w:p>
    <w:p w14:paraId="6610CC90" w14:textId="77777777" w:rsidR="002D3281" w:rsidRDefault="000973ED" w:rsidP="00EE40B9">
      <w:pPr>
        <w:ind w:left="709"/>
        <w:jc w:val="both"/>
        <w:rPr>
          <w:rFonts w:ascii="Arial" w:hAnsi="Arial" w:cs="Arial"/>
          <w:sz w:val="20"/>
          <w:lang w:val="es-ES"/>
        </w:rPr>
      </w:pPr>
      <w:bookmarkStart w:id="2" w:name="_Hlk536005873"/>
      <w:r>
        <w:rPr>
          <w:rFonts w:ascii="Arial" w:hAnsi="Arial" w:cs="Arial"/>
          <w:sz w:val="20"/>
          <w:lang w:val="es-ES"/>
        </w:rPr>
        <w:t xml:space="preserve">Los reajustes se calculan conforme lo indicado en el </w:t>
      </w:r>
      <w:r w:rsidR="00985E91">
        <w:rPr>
          <w:rFonts w:ascii="Arial" w:hAnsi="Arial" w:cs="Arial"/>
          <w:sz w:val="20"/>
          <w:lang w:val="es-ES"/>
        </w:rPr>
        <w:t xml:space="preserve">numeral 38.3 del artículo 38 y el </w:t>
      </w:r>
      <w:r>
        <w:rPr>
          <w:rFonts w:ascii="Arial" w:hAnsi="Arial" w:cs="Arial"/>
          <w:sz w:val="20"/>
          <w:lang w:val="es-ES"/>
        </w:rPr>
        <w:t>artículo 195 del Reglamento</w:t>
      </w:r>
      <w:r w:rsidR="002C2A56">
        <w:rPr>
          <w:rFonts w:ascii="Arial" w:hAnsi="Arial" w:cs="Arial"/>
          <w:sz w:val="20"/>
          <w:lang w:val="es-ES"/>
        </w:rPr>
        <w:t>.</w:t>
      </w:r>
    </w:p>
    <w:bookmarkEnd w:id="2"/>
    <w:p w14:paraId="2D84A726" w14:textId="77777777" w:rsidR="002C2A56" w:rsidRDefault="002C2A56" w:rsidP="00EE40B9">
      <w:pPr>
        <w:ind w:left="709"/>
        <w:jc w:val="both"/>
        <w:rPr>
          <w:rFonts w:ascii="Arial" w:hAnsi="Arial" w:cs="Arial"/>
          <w:sz w:val="20"/>
          <w:lang w:val="es-ES"/>
        </w:rPr>
      </w:pPr>
    </w:p>
    <w:tbl>
      <w:tblPr>
        <w:tblW w:w="8363" w:type="dxa"/>
        <w:tblInd w:w="704" w:type="dxa"/>
        <w:tblLook w:val="04A0" w:firstRow="1" w:lastRow="0" w:firstColumn="1" w:lastColumn="0" w:noHBand="0" w:noVBand="1"/>
      </w:tblPr>
      <w:tblGrid>
        <w:gridCol w:w="8363"/>
      </w:tblGrid>
      <w:tr w:rsidR="002C2A56" w:rsidRPr="008726FA" w14:paraId="776EE42E" w14:textId="77777777" w:rsidTr="00871992">
        <w:trPr>
          <w:trHeight w:val="349"/>
        </w:trPr>
        <w:tc>
          <w:tcPr>
            <w:tcW w:w="8363" w:type="dxa"/>
            <w:vAlign w:val="center"/>
          </w:tcPr>
          <w:p w14:paraId="550D39CA" w14:textId="77777777" w:rsidR="002C2A56" w:rsidRPr="008726FA" w:rsidRDefault="002C2A56" w:rsidP="00871992">
            <w:pPr>
              <w:rPr>
                <w:rFonts w:ascii="Arial" w:hAnsi="Arial" w:cs="Arial"/>
                <w:color w:val="3333CC"/>
                <w:sz w:val="19"/>
                <w:szCs w:val="19"/>
                <w:lang w:val="es-ES"/>
              </w:rPr>
            </w:pPr>
            <w:r w:rsidRPr="008726FA">
              <w:rPr>
                <w:rFonts w:ascii="Arial" w:hAnsi="Arial" w:cs="Arial"/>
                <w:color w:val="0000FF"/>
                <w:sz w:val="19"/>
                <w:szCs w:val="19"/>
                <w:lang w:val="es-ES"/>
              </w:rPr>
              <w:t>Importante</w:t>
            </w:r>
          </w:p>
        </w:tc>
      </w:tr>
      <w:tr w:rsidR="002C2A56" w:rsidRPr="008726FA" w14:paraId="22A45D6B" w14:textId="77777777" w:rsidTr="001E04A8">
        <w:trPr>
          <w:trHeight w:val="667"/>
        </w:trPr>
        <w:tc>
          <w:tcPr>
            <w:tcW w:w="8363" w:type="dxa"/>
            <w:vAlign w:val="center"/>
          </w:tcPr>
          <w:p w14:paraId="7434A4D4" w14:textId="77777777" w:rsidR="002C2A56" w:rsidRPr="002C2A56" w:rsidRDefault="002C2A56" w:rsidP="002C2A56">
            <w:pPr>
              <w:widowControl w:val="0"/>
              <w:ind w:left="34"/>
              <w:rPr>
                <w:rFonts w:ascii="Arial" w:hAnsi="Arial" w:cs="Arial"/>
                <w:b/>
                <w:color w:val="0000FF"/>
                <w:sz w:val="19"/>
                <w:szCs w:val="19"/>
                <w:lang w:val="es-ES"/>
              </w:rPr>
            </w:pPr>
            <w:r w:rsidRPr="002C2A56">
              <w:rPr>
                <w:rFonts w:ascii="Arial" w:hAnsi="Arial" w:cs="Arial"/>
                <w:b/>
                <w:i/>
                <w:color w:val="0000FF"/>
                <w:sz w:val="19"/>
                <w:szCs w:val="19"/>
              </w:rPr>
              <w:t xml:space="preserve">Tanto la elaboración como la aplicación de las fórmulas </w:t>
            </w:r>
            <w:proofErr w:type="spellStart"/>
            <w:r w:rsidRPr="002C2A56">
              <w:rPr>
                <w:rFonts w:ascii="Arial" w:hAnsi="Arial" w:cs="Arial"/>
                <w:b/>
                <w:i/>
                <w:color w:val="0000FF"/>
                <w:sz w:val="19"/>
                <w:szCs w:val="19"/>
              </w:rPr>
              <w:t>polinómicas</w:t>
            </w:r>
            <w:proofErr w:type="spellEnd"/>
            <w:r w:rsidRPr="002C2A56">
              <w:rPr>
                <w:rFonts w:ascii="Arial" w:hAnsi="Arial" w:cs="Arial"/>
                <w:b/>
                <w:i/>
                <w:color w:val="0000FF"/>
                <w:sz w:val="19"/>
                <w:szCs w:val="19"/>
              </w:rPr>
              <w:t xml:space="preserve"> se sujetan a lo dispuesto en el Decreto Supremo Nº 011-79-VC y sus modificatorias, ampliatorias y complementarias.</w:t>
            </w:r>
          </w:p>
        </w:tc>
      </w:tr>
    </w:tbl>
    <w:p w14:paraId="16A083DA" w14:textId="77777777" w:rsidR="002C2A56" w:rsidRDefault="002C2A56" w:rsidP="00EE40B9">
      <w:pPr>
        <w:ind w:left="709"/>
        <w:jc w:val="both"/>
        <w:rPr>
          <w:rFonts w:ascii="Arial" w:hAnsi="Arial" w:cs="Arial"/>
          <w:sz w:val="20"/>
          <w:lang w:val="es-ES"/>
        </w:rPr>
      </w:pPr>
    </w:p>
    <w:p w14:paraId="26EEFB98" w14:textId="77777777" w:rsidR="002C2A56" w:rsidRPr="002D3281" w:rsidRDefault="002C2A56" w:rsidP="00EE40B9">
      <w:pPr>
        <w:ind w:left="709"/>
        <w:jc w:val="both"/>
        <w:rPr>
          <w:rFonts w:ascii="Arial" w:hAnsi="Arial" w:cs="Arial"/>
          <w:sz w:val="20"/>
          <w:lang w:val="es-ES"/>
        </w:rPr>
      </w:pPr>
    </w:p>
    <w:p w14:paraId="3936AEF1" w14:textId="77777777" w:rsidR="00F9595F" w:rsidRPr="009B4F56" w:rsidRDefault="004144BB" w:rsidP="00C64BF3">
      <w:pPr>
        <w:pStyle w:val="Prrafodelista"/>
        <w:widowControl w:val="0"/>
        <w:numPr>
          <w:ilvl w:val="1"/>
          <w:numId w:val="20"/>
        </w:numPr>
        <w:ind w:left="709" w:hanging="567"/>
        <w:jc w:val="both"/>
        <w:rPr>
          <w:rFonts w:ascii="Arial" w:hAnsi="Arial" w:cs="Arial"/>
          <w:b/>
          <w:caps/>
          <w:sz w:val="20"/>
        </w:rPr>
      </w:pPr>
      <w:r w:rsidRPr="009B4F56">
        <w:rPr>
          <w:rFonts w:ascii="Arial" w:hAnsi="Arial" w:cs="Arial"/>
          <w:b/>
          <w:caps/>
          <w:sz w:val="20"/>
        </w:rPr>
        <w:t xml:space="preserve">PENALIDADES </w:t>
      </w:r>
    </w:p>
    <w:p w14:paraId="01E21A4A" w14:textId="77777777" w:rsidR="00F9595F" w:rsidRPr="00745BAE" w:rsidRDefault="00F9595F" w:rsidP="00745BAE">
      <w:pPr>
        <w:pStyle w:val="Estilonum"/>
        <w:ind w:left="709"/>
        <w:rPr>
          <w:b w:val="0"/>
        </w:rPr>
      </w:pPr>
    </w:p>
    <w:p w14:paraId="5A1727FA" w14:textId="77777777" w:rsidR="00F909F7" w:rsidRPr="005974EB" w:rsidRDefault="00F909F7" w:rsidP="0075113B">
      <w:pPr>
        <w:pStyle w:val="Prrafodelista"/>
        <w:widowControl w:val="0"/>
        <w:numPr>
          <w:ilvl w:val="0"/>
          <w:numId w:val="23"/>
        </w:numPr>
        <w:tabs>
          <w:tab w:val="left" w:pos="1276"/>
        </w:tabs>
        <w:ind w:left="993"/>
        <w:jc w:val="both"/>
        <w:rPr>
          <w:rFonts w:ascii="Arial" w:hAnsi="Arial" w:cs="Arial"/>
          <w:b/>
          <w:sz w:val="20"/>
        </w:rPr>
      </w:pPr>
      <w:r w:rsidRPr="005974EB">
        <w:rPr>
          <w:rFonts w:ascii="Arial" w:hAnsi="Arial" w:cs="Arial"/>
          <w:b/>
          <w:sz w:val="20"/>
        </w:rPr>
        <w:t>PENALIDAD POR MORA EN LA EJECUCIÓN DE LA PRESTACIÓN</w:t>
      </w:r>
    </w:p>
    <w:p w14:paraId="45658A46" w14:textId="77777777" w:rsidR="00F909F7" w:rsidRPr="004F2AAA" w:rsidRDefault="00F909F7" w:rsidP="00786338">
      <w:pPr>
        <w:pStyle w:val="Prrafodelista"/>
        <w:widowControl w:val="0"/>
        <w:ind w:left="1276"/>
        <w:jc w:val="both"/>
        <w:rPr>
          <w:rFonts w:ascii="Arial" w:hAnsi="Arial" w:cs="Arial"/>
          <w:sz w:val="20"/>
        </w:rPr>
      </w:pPr>
    </w:p>
    <w:p w14:paraId="637671D9" w14:textId="77777777" w:rsidR="00F909F7" w:rsidRPr="00B0197F" w:rsidRDefault="004102CF" w:rsidP="00786338">
      <w:pPr>
        <w:pStyle w:val="Prrafodelista"/>
        <w:widowControl w:val="0"/>
        <w:ind w:left="1276"/>
        <w:jc w:val="both"/>
        <w:rPr>
          <w:rFonts w:ascii="Arial" w:hAnsi="Arial" w:cs="Arial"/>
          <w:color w:val="auto"/>
          <w:sz w:val="20"/>
        </w:rPr>
      </w:pPr>
      <w:r w:rsidRPr="00B0197F">
        <w:rPr>
          <w:rFonts w:ascii="Arial" w:hAnsi="Arial" w:cs="Arial"/>
          <w:color w:val="auto"/>
          <w:sz w:val="20"/>
        </w:rPr>
        <w:t xml:space="preserve">En caso de retraso </w:t>
      </w:r>
      <w:r w:rsidRPr="00622F82">
        <w:rPr>
          <w:rFonts w:ascii="Arial" w:hAnsi="Arial" w:cs="Arial"/>
          <w:color w:val="auto"/>
          <w:sz w:val="20"/>
        </w:rPr>
        <w:t xml:space="preserve">injustificado </w:t>
      </w:r>
      <w:r w:rsidR="00AB5C32" w:rsidRPr="00622F82">
        <w:rPr>
          <w:rFonts w:ascii="Arial" w:hAnsi="Arial" w:cs="Arial"/>
          <w:color w:val="auto"/>
          <w:sz w:val="20"/>
        </w:rPr>
        <w:t xml:space="preserve">del contratista </w:t>
      </w:r>
      <w:r w:rsidRPr="00622F82">
        <w:rPr>
          <w:rFonts w:ascii="Arial" w:hAnsi="Arial" w:cs="Arial"/>
          <w:color w:val="auto"/>
          <w:sz w:val="20"/>
        </w:rPr>
        <w:t xml:space="preserve">en la ejecución de las prestaciones objeto del contrato, la Entidad </w:t>
      </w:r>
      <w:r w:rsidR="005C6E8A" w:rsidRPr="00622F82">
        <w:rPr>
          <w:rFonts w:ascii="Arial" w:hAnsi="Arial" w:cs="Arial"/>
          <w:color w:val="auto"/>
          <w:sz w:val="20"/>
        </w:rPr>
        <w:t xml:space="preserve">le </w:t>
      </w:r>
      <w:r w:rsidRPr="00622F82">
        <w:rPr>
          <w:rFonts w:ascii="Arial" w:hAnsi="Arial" w:cs="Arial"/>
          <w:color w:val="auto"/>
          <w:sz w:val="20"/>
        </w:rPr>
        <w:t>aplica automáticamente una penalidad por mora</w:t>
      </w:r>
      <w:r w:rsidR="005C6E8A" w:rsidRPr="00622F82">
        <w:rPr>
          <w:rFonts w:ascii="Arial" w:hAnsi="Arial" w:cs="Arial"/>
          <w:color w:val="auto"/>
          <w:sz w:val="20"/>
        </w:rPr>
        <w:t xml:space="preserve"> por cada día de atraso</w:t>
      </w:r>
      <w:r w:rsidR="007201CE" w:rsidRPr="00622F82">
        <w:rPr>
          <w:rFonts w:ascii="Arial" w:hAnsi="Arial" w:cs="Arial"/>
          <w:color w:val="auto"/>
          <w:sz w:val="20"/>
        </w:rPr>
        <w:t>, de conformidad con</w:t>
      </w:r>
      <w:r w:rsidRPr="00622F82">
        <w:rPr>
          <w:rFonts w:ascii="Arial" w:hAnsi="Arial" w:cs="Arial"/>
          <w:color w:val="auto"/>
          <w:sz w:val="20"/>
        </w:rPr>
        <w:t xml:space="preserve"> </w:t>
      </w:r>
      <w:r w:rsidR="005C6E8A" w:rsidRPr="00622F82">
        <w:rPr>
          <w:rFonts w:ascii="Arial" w:hAnsi="Arial" w:cs="Arial"/>
          <w:color w:val="auto"/>
          <w:sz w:val="20"/>
        </w:rPr>
        <w:t>el artículo 1</w:t>
      </w:r>
      <w:r w:rsidR="00C1795E">
        <w:rPr>
          <w:rFonts w:ascii="Arial" w:hAnsi="Arial" w:cs="Arial"/>
          <w:color w:val="auto"/>
          <w:sz w:val="20"/>
        </w:rPr>
        <w:t>62</w:t>
      </w:r>
      <w:r w:rsidR="005C6E8A" w:rsidRPr="00622F82">
        <w:rPr>
          <w:rFonts w:ascii="Arial" w:hAnsi="Arial" w:cs="Arial"/>
          <w:color w:val="auto"/>
          <w:sz w:val="20"/>
        </w:rPr>
        <w:t xml:space="preserve"> del Reglamento</w:t>
      </w:r>
      <w:r w:rsidR="00F909F7" w:rsidRPr="00B0197F">
        <w:rPr>
          <w:rFonts w:ascii="Arial" w:hAnsi="Arial" w:cs="Arial"/>
          <w:color w:val="auto"/>
          <w:sz w:val="20"/>
        </w:rPr>
        <w:t>.</w:t>
      </w:r>
    </w:p>
    <w:p w14:paraId="51FA8A8A" w14:textId="77777777" w:rsidR="00F909F7" w:rsidRPr="00506253" w:rsidRDefault="00F909F7" w:rsidP="00786338">
      <w:pPr>
        <w:pStyle w:val="Prrafodelista"/>
        <w:widowControl w:val="0"/>
        <w:ind w:left="1276"/>
        <w:jc w:val="both"/>
        <w:rPr>
          <w:rFonts w:ascii="Arial" w:hAnsi="Arial" w:cs="Arial"/>
          <w:color w:val="auto"/>
          <w:sz w:val="20"/>
        </w:rPr>
      </w:pPr>
    </w:p>
    <w:p w14:paraId="13A1C1E1" w14:textId="77777777" w:rsidR="00506253" w:rsidRPr="00506253" w:rsidRDefault="00506253" w:rsidP="00786338">
      <w:pPr>
        <w:pStyle w:val="Prrafodelista"/>
        <w:widowControl w:val="0"/>
        <w:ind w:left="1276"/>
        <w:jc w:val="both"/>
        <w:rPr>
          <w:rFonts w:ascii="Arial" w:hAnsi="Arial" w:cs="Arial"/>
          <w:color w:val="auto"/>
          <w:sz w:val="20"/>
        </w:rPr>
      </w:pPr>
    </w:p>
    <w:p w14:paraId="3F977DE0" w14:textId="77777777" w:rsidR="00F909F7" w:rsidRPr="005974EB" w:rsidRDefault="00F909F7" w:rsidP="0075113B">
      <w:pPr>
        <w:pStyle w:val="Prrafodelista"/>
        <w:widowControl w:val="0"/>
        <w:numPr>
          <w:ilvl w:val="0"/>
          <w:numId w:val="23"/>
        </w:numPr>
        <w:tabs>
          <w:tab w:val="left" w:pos="1276"/>
        </w:tabs>
        <w:ind w:left="993"/>
        <w:jc w:val="both"/>
        <w:rPr>
          <w:rFonts w:ascii="Arial" w:hAnsi="Arial" w:cs="Arial"/>
          <w:b/>
          <w:sz w:val="20"/>
        </w:rPr>
      </w:pPr>
      <w:r w:rsidRPr="005974EB">
        <w:rPr>
          <w:rFonts w:ascii="Arial" w:hAnsi="Arial" w:cs="Arial"/>
          <w:b/>
          <w:sz w:val="20"/>
        </w:rPr>
        <w:t>OTRAS PENALIDADES</w:t>
      </w:r>
    </w:p>
    <w:p w14:paraId="31C4C980" w14:textId="77777777" w:rsidR="001D1DDD" w:rsidRPr="00506253" w:rsidRDefault="001D1DDD" w:rsidP="00786338">
      <w:pPr>
        <w:ind w:left="1276"/>
        <w:jc w:val="both"/>
        <w:rPr>
          <w:rFonts w:ascii="Arial" w:hAnsi="Arial" w:cs="Arial"/>
          <w:color w:val="auto"/>
          <w:sz w:val="20"/>
        </w:rPr>
      </w:pPr>
    </w:p>
    <w:p w14:paraId="65730625" w14:textId="77777777" w:rsidR="0073436D" w:rsidRPr="00506253" w:rsidRDefault="0073436D" w:rsidP="0073436D">
      <w:pPr>
        <w:pStyle w:val="Prrafodelista"/>
        <w:widowControl w:val="0"/>
        <w:ind w:left="1276"/>
        <w:jc w:val="both"/>
        <w:rPr>
          <w:rFonts w:ascii="Arial" w:hAnsi="Arial" w:cs="Arial"/>
          <w:color w:val="auto"/>
          <w:sz w:val="20"/>
        </w:rPr>
      </w:pPr>
      <w:r>
        <w:rPr>
          <w:rFonts w:ascii="Arial" w:hAnsi="Arial" w:cs="Arial"/>
          <w:color w:val="auto"/>
          <w:sz w:val="20"/>
        </w:rPr>
        <w:t xml:space="preserve">La Entidad puede </w:t>
      </w:r>
      <w:r w:rsidRPr="00506253">
        <w:rPr>
          <w:rFonts w:ascii="Arial" w:hAnsi="Arial" w:cs="Arial"/>
          <w:color w:val="auto"/>
          <w:sz w:val="20"/>
        </w:rPr>
        <w:t xml:space="preserve">establecer penalidades distintas a </w:t>
      </w:r>
      <w:r w:rsidRPr="00B0197F">
        <w:rPr>
          <w:rFonts w:ascii="Arial" w:hAnsi="Arial" w:cs="Arial"/>
          <w:color w:val="auto"/>
          <w:sz w:val="20"/>
        </w:rPr>
        <w:t>la mencionada en el numeral precedente,</w:t>
      </w:r>
      <w:r>
        <w:rPr>
          <w:rFonts w:ascii="Arial" w:hAnsi="Arial" w:cs="Arial"/>
          <w:color w:val="auto"/>
          <w:sz w:val="20"/>
        </w:rPr>
        <w:t xml:space="preserve"> según lo previsto en el artículo 163 del Reglamento y lo indicado en </w:t>
      </w:r>
      <w:r w:rsidRPr="00B0197F">
        <w:rPr>
          <w:rFonts w:ascii="Arial" w:hAnsi="Arial" w:cs="Arial"/>
          <w:color w:val="auto"/>
          <w:sz w:val="20"/>
        </w:rPr>
        <w:t>la sección específica de las bases</w:t>
      </w:r>
      <w:r>
        <w:rPr>
          <w:rFonts w:ascii="Arial" w:hAnsi="Arial" w:cs="Arial"/>
          <w:color w:val="auto"/>
          <w:sz w:val="20"/>
        </w:rPr>
        <w:t>.</w:t>
      </w:r>
      <w:r w:rsidRPr="00B0197F">
        <w:rPr>
          <w:rFonts w:ascii="Arial" w:hAnsi="Arial" w:cs="Arial"/>
          <w:color w:val="auto"/>
          <w:sz w:val="20"/>
        </w:rPr>
        <w:t xml:space="preserve"> </w:t>
      </w:r>
    </w:p>
    <w:p w14:paraId="08BFA0B2" w14:textId="77777777" w:rsidR="00F428DC" w:rsidRDefault="00F428DC" w:rsidP="00786338">
      <w:pPr>
        <w:ind w:left="1276"/>
        <w:jc w:val="both"/>
        <w:rPr>
          <w:rFonts w:ascii="Arial" w:hAnsi="Arial" w:cs="Arial"/>
          <w:color w:val="auto"/>
          <w:sz w:val="20"/>
        </w:rPr>
      </w:pPr>
    </w:p>
    <w:p w14:paraId="3A848BAE" w14:textId="77777777" w:rsidR="00F9595F" w:rsidRPr="00786338" w:rsidRDefault="001D1DDD" w:rsidP="00786338">
      <w:pPr>
        <w:pStyle w:val="NormalWeb"/>
        <w:spacing w:before="0" w:beforeAutospacing="0" w:after="0" w:afterAutospacing="0"/>
        <w:ind w:left="851"/>
        <w:jc w:val="both"/>
        <w:rPr>
          <w:rFonts w:ascii="Arial" w:eastAsia="Batang" w:hAnsi="Arial" w:cs="Arial"/>
          <w:color w:val="000000"/>
          <w:sz w:val="20"/>
          <w:szCs w:val="20"/>
        </w:rPr>
      </w:pPr>
      <w:r w:rsidRPr="00786338">
        <w:rPr>
          <w:rFonts w:ascii="Arial" w:eastAsia="Batang" w:hAnsi="Arial" w:cs="Arial"/>
          <w:color w:val="000000"/>
          <w:sz w:val="20"/>
          <w:szCs w:val="20"/>
        </w:rPr>
        <w:t>Est</w:t>
      </w:r>
      <w:r w:rsidR="000B3198">
        <w:rPr>
          <w:rFonts w:ascii="Arial" w:eastAsia="Batang" w:hAnsi="Arial" w:cs="Arial"/>
          <w:color w:val="000000"/>
          <w:sz w:val="20"/>
          <w:szCs w:val="20"/>
        </w:rPr>
        <w:t>o</w:t>
      </w:r>
      <w:r w:rsidRPr="00786338">
        <w:rPr>
          <w:rFonts w:ascii="Arial" w:eastAsia="Batang" w:hAnsi="Arial" w:cs="Arial"/>
          <w:color w:val="000000"/>
          <w:sz w:val="20"/>
          <w:szCs w:val="20"/>
        </w:rPr>
        <w:t xml:space="preserve">s dos tipos de penalidades </w:t>
      </w:r>
      <w:r w:rsidR="00AB5C32" w:rsidRPr="00786338">
        <w:rPr>
          <w:rFonts w:ascii="Arial" w:eastAsia="Batang" w:hAnsi="Arial" w:cs="Arial"/>
          <w:color w:val="000000"/>
          <w:sz w:val="20"/>
          <w:szCs w:val="20"/>
        </w:rPr>
        <w:t xml:space="preserve">se calculan en forma independiente y </w:t>
      </w:r>
      <w:r w:rsidRPr="00786338">
        <w:rPr>
          <w:rFonts w:ascii="Arial" w:eastAsia="Batang" w:hAnsi="Arial" w:cs="Arial"/>
          <w:color w:val="000000"/>
          <w:sz w:val="20"/>
          <w:szCs w:val="20"/>
        </w:rPr>
        <w:t xml:space="preserve">pueden alcanzar </w:t>
      </w:r>
      <w:r w:rsidR="00AB5C32" w:rsidRPr="00786338">
        <w:rPr>
          <w:rFonts w:ascii="Arial" w:eastAsia="Batang" w:hAnsi="Arial" w:cs="Arial"/>
          <w:color w:val="000000"/>
          <w:sz w:val="20"/>
          <w:szCs w:val="20"/>
        </w:rPr>
        <w:t xml:space="preserve">cada una </w:t>
      </w:r>
      <w:r w:rsidRPr="00786338">
        <w:rPr>
          <w:rFonts w:ascii="Arial" w:eastAsia="Batang" w:hAnsi="Arial" w:cs="Arial"/>
          <w:color w:val="000000"/>
          <w:sz w:val="20"/>
          <w:szCs w:val="20"/>
        </w:rPr>
        <w:t xml:space="preserve">un monto </w:t>
      </w:r>
      <w:r w:rsidR="00AB5C32" w:rsidRPr="00786338">
        <w:rPr>
          <w:rFonts w:ascii="Arial" w:eastAsia="Batang" w:hAnsi="Arial" w:cs="Arial"/>
          <w:color w:val="000000"/>
          <w:sz w:val="20"/>
          <w:szCs w:val="20"/>
        </w:rPr>
        <w:t xml:space="preserve">máximo equivalente </w:t>
      </w:r>
      <w:r w:rsidRPr="00786338">
        <w:rPr>
          <w:rFonts w:ascii="Arial" w:eastAsia="Batang" w:hAnsi="Arial" w:cs="Arial"/>
          <w:color w:val="000000"/>
          <w:sz w:val="20"/>
          <w:szCs w:val="20"/>
        </w:rPr>
        <w:t xml:space="preserve">al diez por ciento (10%) del monto del contrato vigente, </w:t>
      </w:r>
      <w:r w:rsidR="00AB5C32" w:rsidRPr="00786338">
        <w:rPr>
          <w:rFonts w:ascii="Arial" w:eastAsia="Batang" w:hAnsi="Arial" w:cs="Arial"/>
          <w:color w:val="000000"/>
          <w:sz w:val="20"/>
          <w:szCs w:val="20"/>
        </w:rPr>
        <w:t>o de ser el caso, del ítem que debió ejecutarse.</w:t>
      </w:r>
    </w:p>
    <w:p w14:paraId="09EF62D6" w14:textId="77777777" w:rsidR="00AB5C32" w:rsidRPr="00786338" w:rsidRDefault="00AB5C32" w:rsidP="00786338">
      <w:pPr>
        <w:pStyle w:val="NormalWeb"/>
        <w:spacing w:before="0" w:beforeAutospacing="0" w:after="0" w:afterAutospacing="0"/>
        <w:ind w:left="851"/>
        <w:jc w:val="both"/>
        <w:rPr>
          <w:rFonts w:ascii="Arial" w:eastAsia="Batang" w:hAnsi="Arial" w:cs="Arial"/>
          <w:color w:val="000000"/>
          <w:sz w:val="20"/>
          <w:szCs w:val="20"/>
        </w:rPr>
      </w:pPr>
    </w:p>
    <w:p w14:paraId="3FAF704D" w14:textId="77777777" w:rsidR="00AB5C32" w:rsidRPr="00786338" w:rsidRDefault="00AB5C32" w:rsidP="00786338">
      <w:pPr>
        <w:pStyle w:val="NormalWeb"/>
        <w:spacing w:before="0" w:beforeAutospacing="0" w:after="0" w:afterAutospacing="0"/>
        <w:ind w:left="851"/>
        <w:jc w:val="both"/>
        <w:rPr>
          <w:rFonts w:ascii="Arial" w:hAnsi="Arial" w:cs="Arial"/>
          <w:sz w:val="20"/>
          <w:szCs w:val="20"/>
        </w:rPr>
      </w:pPr>
    </w:p>
    <w:p w14:paraId="48741B87" w14:textId="77777777" w:rsidR="004144BB" w:rsidRPr="003A700C" w:rsidRDefault="004144BB" w:rsidP="00C64BF3">
      <w:pPr>
        <w:pStyle w:val="Prrafodelista"/>
        <w:widowControl w:val="0"/>
        <w:numPr>
          <w:ilvl w:val="1"/>
          <w:numId w:val="20"/>
        </w:numPr>
        <w:ind w:left="709" w:hanging="567"/>
        <w:jc w:val="both"/>
        <w:rPr>
          <w:rFonts w:ascii="Arial" w:hAnsi="Arial" w:cs="Arial"/>
          <w:b/>
          <w:caps/>
          <w:sz w:val="20"/>
        </w:rPr>
      </w:pPr>
      <w:r w:rsidRPr="003A700C">
        <w:rPr>
          <w:rFonts w:ascii="Arial" w:hAnsi="Arial" w:cs="Arial"/>
          <w:b/>
          <w:caps/>
          <w:sz w:val="20"/>
        </w:rPr>
        <w:t>INCUMPLIMIENTO DEL CONTRATO</w:t>
      </w:r>
    </w:p>
    <w:p w14:paraId="2950F6EA" w14:textId="77777777" w:rsidR="004144BB" w:rsidRPr="00CD5328" w:rsidRDefault="004144BB" w:rsidP="003E3CA1">
      <w:pPr>
        <w:pStyle w:val="Prrafodelista"/>
        <w:widowControl w:val="0"/>
        <w:ind w:left="709"/>
        <w:jc w:val="both"/>
        <w:rPr>
          <w:rFonts w:ascii="Arial" w:hAnsi="Arial" w:cs="Arial"/>
          <w:sz w:val="20"/>
        </w:rPr>
      </w:pPr>
    </w:p>
    <w:p w14:paraId="221D45ED" w14:textId="77777777" w:rsidR="004144BB" w:rsidRPr="00622F82" w:rsidRDefault="001D1DDD" w:rsidP="003E3CA1">
      <w:pPr>
        <w:pStyle w:val="Estiloparrafo2"/>
        <w:ind w:left="709"/>
        <w:rPr>
          <w:color w:val="auto"/>
        </w:rPr>
      </w:pPr>
      <w:r w:rsidRPr="00622F82">
        <w:rPr>
          <w:color w:val="auto"/>
        </w:rPr>
        <w:t>La</w:t>
      </w:r>
      <w:r w:rsidR="004144BB" w:rsidRPr="00622F82">
        <w:rPr>
          <w:color w:val="auto"/>
        </w:rPr>
        <w:t xml:space="preserve">s causales para la resolución del contrato, serán aplicadas de conformidad con </w:t>
      </w:r>
      <w:r w:rsidRPr="00622F82">
        <w:rPr>
          <w:color w:val="auto"/>
        </w:rPr>
        <w:t>el</w:t>
      </w:r>
      <w:r w:rsidR="004144BB" w:rsidRPr="00622F82">
        <w:rPr>
          <w:color w:val="auto"/>
        </w:rPr>
        <w:t xml:space="preserve"> artículo </w:t>
      </w:r>
      <w:r w:rsidR="003C2EC7" w:rsidRPr="00622F82">
        <w:rPr>
          <w:color w:val="auto"/>
        </w:rPr>
        <w:t xml:space="preserve">36 de la Ley y </w:t>
      </w:r>
      <w:r w:rsidR="004144BB" w:rsidRPr="00622F82">
        <w:rPr>
          <w:color w:val="auto"/>
        </w:rPr>
        <w:t>1</w:t>
      </w:r>
      <w:r w:rsidR="00857EB4">
        <w:rPr>
          <w:color w:val="auto"/>
        </w:rPr>
        <w:t>64</w:t>
      </w:r>
      <w:r w:rsidR="004144BB" w:rsidRPr="00622F82">
        <w:rPr>
          <w:color w:val="auto"/>
        </w:rPr>
        <w:t xml:space="preserve"> del Reglamento.</w:t>
      </w:r>
    </w:p>
    <w:p w14:paraId="5810638C" w14:textId="77777777" w:rsidR="00982DC2" w:rsidRDefault="00982DC2" w:rsidP="003E3CA1">
      <w:pPr>
        <w:pStyle w:val="Estiloparrafo2"/>
        <w:ind w:left="709"/>
      </w:pPr>
    </w:p>
    <w:p w14:paraId="07C7D285" w14:textId="77777777" w:rsidR="00E26657" w:rsidRPr="00D46BA5" w:rsidRDefault="00E26657" w:rsidP="00CB3F74">
      <w:pPr>
        <w:pStyle w:val="Prrafodelista"/>
        <w:widowControl w:val="0"/>
        <w:ind w:left="567"/>
        <w:jc w:val="both"/>
        <w:rPr>
          <w:rFonts w:ascii="Arial" w:hAnsi="Arial" w:cs="Arial"/>
          <w:sz w:val="20"/>
        </w:rPr>
      </w:pPr>
    </w:p>
    <w:p w14:paraId="17E3F7EF" w14:textId="77777777" w:rsidR="004144BB" w:rsidRPr="00CD5328" w:rsidRDefault="004144BB" w:rsidP="00C64BF3">
      <w:pPr>
        <w:pStyle w:val="Prrafodelista"/>
        <w:widowControl w:val="0"/>
        <w:numPr>
          <w:ilvl w:val="1"/>
          <w:numId w:val="20"/>
        </w:numPr>
        <w:ind w:left="567" w:hanging="547"/>
        <w:jc w:val="both"/>
        <w:rPr>
          <w:rFonts w:ascii="Arial" w:hAnsi="Arial" w:cs="Arial"/>
          <w:b/>
          <w:sz w:val="20"/>
        </w:rPr>
      </w:pPr>
      <w:r w:rsidRPr="00CD5328">
        <w:rPr>
          <w:rFonts w:ascii="Arial" w:hAnsi="Arial" w:cs="Arial"/>
          <w:b/>
          <w:sz w:val="20"/>
        </w:rPr>
        <w:t>DISPOSICIONES FINALES</w:t>
      </w:r>
    </w:p>
    <w:p w14:paraId="1FAB4778" w14:textId="77777777" w:rsidR="00435184" w:rsidRDefault="00435184" w:rsidP="009B4F56">
      <w:pPr>
        <w:pStyle w:val="Prrafodelista"/>
        <w:widowControl w:val="0"/>
        <w:ind w:left="567"/>
        <w:jc w:val="both"/>
        <w:rPr>
          <w:rFonts w:ascii="Arial" w:hAnsi="Arial" w:cs="Arial"/>
          <w:sz w:val="20"/>
        </w:rPr>
      </w:pPr>
    </w:p>
    <w:p w14:paraId="08E1908D" w14:textId="77777777" w:rsidR="004144BB" w:rsidRDefault="004144BB" w:rsidP="009B4F56">
      <w:pPr>
        <w:pStyle w:val="Prrafodelista"/>
        <w:widowControl w:val="0"/>
        <w:ind w:left="567"/>
        <w:jc w:val="both"/>
        <w:rPr>
          <w:rFonts w:ascii="Arial" w:hAnsi="Arial" w:cs="Arial"/>
          <w:sz w:val="20"/>
        </w:rPr>
      </w:pPr>
      <w:r w:rsidRPr="00CD5328">
        <w:rPr>
          <w:rFonts w:ascii="Arial" w:hAnsi="Arial" w:cs="Arial"/>
          <w:sz w:val="20"/>
        </w:rPr>
        <w:t>Todos los demás aspectos del presente proce</w:t>
      </w:r>
      <w:r w:rsidR="00691E9E">
        <w:rPr>
          <w:rFonts w:ascii="Arial" w:hAnsi="Arial" w:cs="Arial"/>
          <w:sz w:val="20"/>
        </w:rPr>
        <w:t>dimiento</w:t>
      </w:r>
      <w:r w:rsidRPr="00CD5328">
        <w:rPr>
          <w:rFonts w:ascii="Arial" w:hAnsi="Arial" w:cs="Arial"/>
          <w:sz w:val="20"/>
        </w:rPr>
        <w:t xml:space="preserve"> no contemplados en las </w:t>
      </w:r>
      <w:r w:rsidR="008F05B7">
        <w:rPr>
          <w:rFonts w:ascii="Arial" w:hAnsi="Arial" w:cs="Arial"/>
          <w:sz w:val="20"/>
        </w:rPr>
        <w:t>b</w:t>
      </w:r>
      <w:r w:rsidR="00583DB3" w:rsidRPr="00CD5328">
        <w:rPr>
          <w:rFonts w:ascii="Arial" w:hAnsi="Arial" w:cs="Arial"/>
          <w:sz w:val="20"/>
        </w:rPr>
        <w:t>ases</w:t>
      </w:r>
      <w:r w:rsidRPr="00CD5328">
        <w:rPr>
          <w:rFonts w:ascii="Arial" w:hAnsi="Arial" w:cs="Arial"/>
          <w:sz w:val="20"/>
        </w:rPr>
        <w:t xml:space="preserve"> se regirán supletoriamente por la Ley y su Reglamento</w:t>
      </w:r>
      <w:r w:rsidRPr="00743FBA">
        <w:rPr>
          <w:rFonts w:ascii="Arial" w:hAnsi="Arial" w:cs="Arial"/>
          <w:sz w:val="20"/>
        </w:rPr>
        <w:t>,</w:t>
      </w:r>
      <w:r w:rsidRPr="00CD5328">
        <w:rPr>
          <w:rFonts w:ascii="Arial" w:hAnsi="Arial" w:cs="Arial"/>
          <w:sz w:val="20"/>
        </w:rPr>
        <w:t xml:space="preserve"> así como por las disposiciones legales vigentes.</w:t>
      </w:r>
    </w:p>
    <w:p w14:paraId="50732F6A" w14:textId="77777777" w:rsidR="00AE0ED9" w:rsidRDefault="00AE0ED9" w:rsidP="009B4F56">
      <w:pPr>
        <w:pStyle w:val="Prrafodelista"/>
        <w:widowControl w:val="0"/>
        <w:ind w:left="567"/>
        <w:jc w:val="both"/>
        <w:rPr>
          <w:rFonts w:ascii="Arial" w:hAnsi="Arial" w:cs="Arial"/>
          <w:sz w:val="20"/>
        </w:rPr>
      </w:pPr>
    </w:p>
    <w:p w14:paraId="6DEEC634" w14:textId="77777777" w:rsidR="00F97985" w:rsidRPr="00CD5328" w:rsidRDefault="00F97985" w:rsidP="00213189">
      <w:pPr>
        <w:widowControl w:val="0"/>
        <w:jc w:val="both"/>
        <w:rPr>
          <w:rFonts w:ascii="Arial" w:hAnsi="Arial" w:cs="Arial"/>
        </w:rPr>
      </w:pPr>
    </w:p>
    <w:p w14:paraId="7C36AAC7" w14:textId="77777777" w:rsidR="001C65EC" w:rsidRPr="00CD5328" w:rsidRDefault="001C65EC" w:rsidP="00213189">
      <w:pPr>
        <w:widowControl w:val="0"/>
        <w:jc w:val="both"/>
        <w:rPr>
          <w:rFonts w:ascii="Arial" w:hAnsi="Arial" w:cs="Arial"/>
          <w:sz w:val="20"/>
        </w:rPr>
      </w:pPr>
    </w:p>
    <w:p w14:paraId="58429817" w14:textId="77777777" w:rsidR="00F938CC" w:rsidRPr="003B3389" w:rsidRDefault="00F938CC" w:rsidP="00F938CC">
      <w:pPr>
        <w:widowControl w:val="0"/>
        <w:jc w:val="both"/>
        <w:rPr>
          <w:rFonts w:ascii="Arial" w:hAnsi="Arial" w:cs="Arial"/>
          <w:sz w:val="20"/>
        </w:rPr>
      </w:pPr>
    </w:p>
    <w:p w14:paraId="0DD197AE" w14:textId="77777777" w:rsidR="00F938CC" w:rsidRPr="009B7482" w:rsidRDefault="00F938CC" w:rsidP="00F938CC">
      <w:pPr>
        <w:widowControl w:val="0"/>
        <w:jc w:val="both"/>
        <w:rPr>
          <w:rFonts w:ascii="Arial" w:hAnsi="Arial" w:cs="Arial"/>
          <w:sz w:val="20"/>
          <w:lang w:val="es-ES"/>
        </w:rPr>
      </w:pPr>
    </w:p>
    <w:p w14:paraId="3CB4A236" w14:textId="77777777" w:rsidR="00F938CC" w:rsidRPr="003B3389" w:rsidRDefault="00F938CC" w:rsidP="00F938CC">
      <w:pPr>
        <w:widowControl w:val="0"/>
        <w:jc w:val="both"/>
        <w:rPr>
          <w:rFonts w:ascii="Arial" w:hAnsi="Arial" w:cs="Arial"/>
          <w:sz w:val="20"/>
        </w:rPr>
      </w:pPr>
    </w:p>
    <w:p w14:paraId="78BFCDB3" w14:textId="77777777" w:rsidR="00F938CC" w:rsidRPr="003B3389" w:rsidRDefault="00F938CC" w:rsidP="00F938CC">
      <w:pPr>
        <w:widowControl w:val="0"/>
        <w:jc w:val="both"/>
        <w:rPr>
          <w:rFonts w:ascii="Arial" w:hAnsi="Arial" w:cs="Arial"/>
          <w:sz w:val="20"/>
        </w:rPr>
      </w:pPr>
    </w:p>
    <w:p w14:paraId="7143554B" w14:textId="77777777" w:rsidR="00F938CC" w:rsidRDefault="00F938CC" w:rsidP="00F938CC">
      <w:pPr>
        <w:widowControl w:val="0"/>
        <w:jc w:val="both"/>
        <w:rPr>
          <w:rFonts w:ascii="Arial" w:hAnsi="Arial" w:cs="Arial"/>
          <w:sz w:val="20"/>
        </w:rPr>
      </w:pPr>
    </w:p>
    <w:p w14:paraId="3F2C1575" w14:textId="77777777" w:rsidR="00D210E3" w:rsidRDefault="00D210E3" w:rsidP="00F938CC">
      <w:pPr>
        <w:widowControl w:val="0"/>
        <w:jc w:val="both"/>
        <w:rPr>
          <w:rFonts w:ascii="Arial" w:hAnsi="Arial" w:cs="Arial"/>
          <w:sz w:val="20"/>
        </w:rPr>
      </w:pPr>
    </w:p>
    <w:p w14:paraId="1940030C" w14:textId="77777777" w:rsidR="00D210E3" w:rsidRDefault="00D210E3" w:rsidP="00F938CC">
      <w:pPr>
        <w:widowControl w:val="0"/>
        <w:jc w:val="both"/>
        <w:rPr>
          <w:rFonts w:ascii="Arial" w:hAnsi="Arial" w:cs="Arial"/>
          <w:sz w:val="20"/>
        </w:rPr>
      </w:pPr>
    </w:p>
    <w:p w14:paraId="47C19928" w14:textId="77777777" w:rsidR="00D210E3" w:rsidRDefault="00D210E3" w:rsidP="00F938CC">
      <w:pPr>
        <w:widowControl w:val="0"/>
        <w:jc w:val="both"/>
        <w:rPr>
          <w:rFonts w:ascii="Arial" w:hAnsi="Arial" w:cs="Arial"/>
          <w:sz w:val="20"/>
        </w:rPr>
      </w:pPr>
    </w:p>
    <w:p w14:paraId="691D7D67" w14:textId="77777777" w:rsidR="00D210E3" w:rsidRDefault="00D210E3" w:rsidP="00F938CC">
      <w:pPr>
        <w:widowControl w:val="0"/>
        <w:jc w:val="both"/>
        <w:rPr>
          <w:rFonts w:ascii="Arial" w:hAnsi="Arial" w:cs="Arial"/>
          <w:sz w:val="20"/>
        </w:rPr>
      </w:pPr>
    </w:p>
    <w:p w14:paraId="2B60CB82" w14:textId="77777777" w:rsidR="00D210E3" w:rsidRDefault="00D210E3" w:rsidP="00F938CC">
      <w:pPr>
        <w:widowControl w:val="0"/>
        <w:jc w:val="both"/>
        <w:rPr>
          <w:rFonts w:ascii="Arial" w:hAnsi="Arial" w:cs="Arial"/>
          <w:sz w:val="20"/>
        </w:rPr>
      </w:pPr>
    </w:p>
    <w:p w14:paraId="3B6C1411" w14:textId="77777777" w:rsidR="00213DF4" w:rsidRDefault="00213DF4" w:rsidP="00F938CC">
      <w:pPr>
        <w:widowControl w:val="0"/>
        <w:jc w:val="both"/>
        <w:rPr>
          <w:rFonts w:ascii="Arial" w:hAnsi="Arial" w:cs="Arial"/>
          <w:sz w:val="20"/>
        </w:rPr>
      </w:pPr>
    </w:p>
    <w:p w14:paraId="3C4AA1D9" w14:textId="77777777" w:rsidR="00213DF4" w:rsidRDefault="00213DF4" w:rsidP="00F938CC">
      <w:pPr>
        <w:widowControl w:val="0"/>
        <w:jc w:val="both"/>
        <w:rPr>
          <w:rFonts w:ascii="Arial" w:hAnsi="Arial" w:cs="Arial"/>
          <w:sz w:val="20"/>
        </w:rPr>
      </w:pPr>
    </w:p>
    <w:p w14:paraId="162FDB39" w14:textId="77777777" w:rsidR="00213DF4" w:rsidRDefault="00213DF4" w:rsidP="00F938CC">
      <w:pPr>
        <w:widowControl w:val="0"/>
        <w:jc w:val="both"/>
        <w:rPr>
          <w:rFonts w:ascii="Arial" w:hAnsi="Arial" w:cs="Arial"/>
          <w:sz w:val="20"/>
        </w:rPr>
      </w:pPr>
    </w:p>
    <w:p w14:paraId="44F9E7EF" w14:textId="77777777" w:rsidR="00213DF4" w:rsidRDefault="00213DF4" w:rsidP="00F938CC">
      <w:pPr>
        <w:widowControl w:val="0"/>
        <w:jc w:val="both"/>
        <w:rPr>
          <w:rFonts w:ascii="Arial" w:hAnsi="Arial" w:cs="Arial"/>
          <w:sz w:val="20"/>
        </w:rPr>
      </w:pPr>
    </w:p>
    <w:p w14:paraId="42438794" w14:textId="77777777" w:rsidR="00213DF4" w:rsidRDefault="00213DF4" w:rsidP="00F938CC">
      <w:pPr>
        <w:widowControl w:val="0"/>
        <w:jc w:val="both"/>
        <w:rPr>
          <w:rFonts w:ascii="Arial" w:hAnsi="Arial" w:cs="Arial"/>
          <w:sz w:val="20"/>
        </w:rPr>
      </w:pPr>
    </w:p>
    <w:p w14:paraId="33B504BE" w14:textId="77777777" w:rsidR="00213DF4" w:rsidRDefault="00213DF4" w:rsidP="00F938CC">
      <w:pPr>
        <w:widowControl w:val="0"/>
        <w:jc w:val="both"/>
        <w:rPr>
          <w:rFonts w:ascii="Arial" w:hAnsi="Arial" w:cs="Arial"/>
          <w:sz w:val="20"/>
        </w:rPr>
      </w:pPr>
    </w:p>
    <w:p w14:paraId="4283CDE8" w14:textId="77777777" w:rsidR="00213DF4" w:rsidRDefault="00213DF4" w:rsidP="00F938CC">
      <w:pPr>
        <w:widowControl w:val="0"/>
        <w:jc w:val="both"/>
        <w:rPr>
          <w:rFonts w:ascii="Arial" w:hAnsi="Arial" w:cs="Arial"/>
          <w:sz w:val="20"/>
        </w:rPr>
      </w:pPr>
    </w:p>
    <w:p w14:paraId="557F11CD" w14:textId="77777777" w:rsidR="00D27AC2" w:rsidRDefault="00D27AC2" w:rsidP="00F938CC">
      <w:pPr>
        <w:widowControl w:val="0"/>
        <w:jc w:val="both"/>
        <w:rPr>
          <w:rFonts w:ascii="Arial" w:hAnsi="Arial" w:cs="Arial"/>
          <w:sz w:val="20"/>
        </w:rPr>
      </w:pPr>
    </w:p>
    <w:p w14:paraId="06DABB1F" w14:textId="77777777" w:rsidR="0098723C" w:rsidRDefault="0098723C" w:rsidP="00F938CC">
      <w:pPr>
        <w:widowControl w:val="0"/>
        <w:jc w:val="both"/>
        <w:rPr>
          <w:rFonts w:ascii="Arial" w:hAnsi="Arial" w:cs="Arial"/>
          <w:sz w:val="20"/>
        </w:rPr>
      </w:pPr>
    </w:p>
    <w:p w14:paraId="104938FB" w14:textId="77777777" w:rsidR="0098723C" w:rsidRDefault="0098723C" w:rsidP="00F938CC">
      <w:pPr>
        <w:widowControl w:val="0"/>
        <w:jc w:val="both"/>
        <w:rPr>
          <w:rFonts w:ascii="Arial" w:hAnsi="Arial" w:cs="Arial"/>
          <w:sz w:val="20"/>
        </w:rPr>
      </w:pPr>
    </w:p>
    <w:p w14:paraId="641BA8CF" w14:textId="77777777" w:rsidR="0098723C" w:rsidRDefault="0098723C" w:rsidP="00F938CC">
      <w:pPr>
        <w:widowControl w:val="0"/>
        <w:jc w:val="both"/>
        <w:rPr>
          <w:rFonts w:ascii="Arial" w:hAnsi="Arial" w:cs="Arial"/>
          <w:sz w:val="20"/>
        </w:rPr>
      </w:pPr>
    </w:p>
    <w:p w14:paraId="1427ECD0" w14:textId="77777777" w:rsidR="0098723C" w:rsidRDefault="0098723C" w:rsidP="00F938CC">
      <w:pPr>
        <w:widowControl w:val="0"/>
        <w:jc w:val="both"/>
        <w:rPr>
          <w:rFonts w:ascii="Arial" w:hAnsi="Arial" w:cs="Arial"/>
          <w:sz w:val="20"/>
        </w:rPr>
      </w:pPr>
    </w:p>
    <w:p w14:paraId="5AB49258" w14:textId="77777777" w:rsidR="0098723C" w:rsidRDefault="0098723C" w:rsidP="00F938CC">
      <w:pPr>
        <w:widowControl w:val="0"/>
        <w:jc w:val="both"/>
        <w:rPr>
          <w:rFonts w:ascii="Arial" w:hAnsi="Arial" w:cs="Arial"/>
          <w:sz w:val="20"/>
        </w:rPr>
      </w:pPr>
    </w:p>
    <w:p w14:paraId="5C5F2F4E" w14:textId="77777777" w:rsidR="0098723C" w:rsidRDefault="0098723C" w:rsidP="00F938CC">
      <w:pPr>
        <w:widowControl w:val="0"/>
        <w:jc w:val="both"/>
        <w:rPr>
          <w:rFonts w:ascii="Arial" w:hAnsi="Arial" w:cs="Arial"/>
          <w:sz w:val="20"/>
        </w:rPr>
      </w:pPr>
    </w:p>
    <w:p w14:paraId="4AA6AE68" w14:textId="77777777" w:rsidR="001C65EC" w:rsidRPr="00CD5328" w:rsidRDefault="001C65EC" w:rsidP="00030FFB">
      <w:pPr>
        <w:widowControl w:val="0"/>
        <w:jc w:val="center"/>
        <w:rPr>
          <w:rFonts w:ascii="Arial" w:hAnsi="Arial" w:cs="Arial"/>
          <w:b/>
          <w:sz w:val="28"/>
          <w:u w:val="single"/>
        </w:rPr>
      </w:pPr>
      <w:r w:rsidRPr="00CD5328">
        <w:rPr>
          <w:rFonts w:ascii="Arial" w:hAnsi="Arial" w:cs="Arial"/>
          <w:b/>
          <w:sz w:val="32"/>
          <w:u w:val="single"/>
        </w:rPr>
        <w:t>SECCIÓN ESPECÍFICA</w:t>
      </w:r>
    </w:p>
    <w:p w14:paraId="777DBB46" w14:textId="77777777" w:rsidR="001C65EC" w:rsidRPr="00CD5328" w:rsidRDefault="001C65EC" w:rsidP="00030FFB">
      <w:pPr>
        <w:pStyle w:val="Prrafodelista"/>
        <w:widowControl w:val="0"/>
        <w:ind w:left="0"/>
        <w:jc w:val="center"/>
        <w:rPr>
          <w:rFonts w:ascii="Arial" w:hAnsi="Arial" w:cs="Arial"/>
        </w:rPr>
      </w:pPr>
    </w:p>
    <w:p w14:paraId="2D86510F" w14:textId="77777777" w:rsidR="001C65EC" w:rsidRPr="00CD5328" w:rsidRDefault="001C65EC" w:rsidP="00030FFB">
      <w:pPr>
        <w:pStyle w:val="Prrafodelista"/>
        <w:widowControl w:val="0"/>
        <w:ind w:left="0"/>
        <w:jc w:val="center"/>
        <w:rPr>
          <w:rFonts w:ascii="Arial" w:hAnsi="Arial" w:cs="Arial"/>
        </w:rPr>
      </w:pPr>
    </w:p>
    <w:p w14:paraId="14E08431" w14:textId="77777777" w:rsidR="001C65EC" w:rsidRPr="00CD5328" w:rsidRDefault="001C65EC" w:rsidP="00030FFB">
      <w:pPr>
        <w:pStyle w:val="Prrafodelista"/>
        <w:widowControl w:val="0"/>
        <w:ind w:left="0"/>
        <w:jc w:val="center"/>
        <w:rPr>
          <w:rFonts w:ascii="Arial" w:hAnsi="Arial" w:cs="Arial"/>
        </w:rPr>
      </w:pPr>
    </w:p>
    <w:p w14:paraId="043C1A2E" w14:textId="77777777" w:rsidR="001C65EC" w:rsidRPr="00CD5328" w:rsidRDefault="001C65EC" w:rsidP="00030FFB">
      <w:pPr>
        <w:pStyle w:val="Prrafodelista"/>
        <w:widowControl w:val="0"/>
        <w:ind w:left="0"/>
        <w:jc w:val="center"/>
        <w:rPr>
          <w:rFonts w:ascii="Arial" w:hAnsi="Arial" w:cs="Arial"/>
          <w:b/>
          <w:sz w:val="28"/>
        </w:rPr>
      </w:pPr>
      <w:r w:rsidRPr="00CD5328">
        <w:rPr>
          <w:rFonts w:ascii="Arial" w:hAnsi="Arial" w:cs="Arial"/>
          <w:b/>
          <w:sz w:val="32"/>
        </w:rPr>
        <w:t>CONDICIONES ESPECIALES DEL PROCE</w:t>
      </w:r>
      <w:r w:rsidR="00691E9E">
        <w:rPr>
          <w:rFonts w:ascii="Arial" w:hAnsi="Arial" w:cs="Arial"/>
          <w:b/>
          <w:sz w:val="32"/>
        </w:rPr>
        <w:t>DIMIENTO</w:t>
      </w:r>
      <w:r w:rsidRPr="00CD5328">
        <w:rPr>
          <w:rFonts w:ascii="Arial" w:hAnsi="Arial" w:cs="Arial"/>
          <w:b/>
          <w:sz w:val="32"/>
        </w:rPr>
        <w:t xml:space="preserve"> DE SELECCIÓN</w:t>
      </w:r>
    </w:p>
    <w:p w14:paraId="10C50A0A" w14:textId="77777777" w:rsidR="001C65EC" w:rsidRPr="00CD5328" w:rsidRDefault="001C65EC" w:rsidP="00030FFB">
      <w:pPr>
        <w:widowControl w:val="0"/>
        <w:jc w:val="center"/>
        <w:rPr>
          <w:rFonts w:ascii="Arial" w:hAnsi="Arial" w:cs="Arial"/>
          <w:sz w:val="18"/>
        </w:rPr>
      </w:pPr>
    </w:p>
    <w:p w14:paraId="721EE55E" w14:textId="77777777" w:rsidR="001C65EC" w:rsidRPr="00CD5328" w:rsidRDefault="001C65EC" w:rsidP="00030FFB">
      <w:pPr>
        <w:widowControl w:val="0"/>
        <w:jc w:val="center"/>
        <w:rPr>
          <w:rFonts w:ascii="Arial" w:hAnsi="Arial" w:cs="Arial"/>
          <w:sz w:val="18"/>
        </w:rPr>
      </w:pPr>
    </w:p>
    <w:p w14:paraId="265228C8" w14:textId="77777777" w:rsidR="001C65EC" w:rsidRPr="00CD5328" w:rsidRDefault="001C65EC" w:rsidP="00030FFB">
      <w:pPr>
        <w:widowControl w:val="0"/>
        <w:jc w:val="center"/>
        <w:rPr>
          <w:rFonts w:ascii="Arial" w:hAnsi="Arial" w:cs="Arial"/>
          <w:sz w:val="18"/>
        </w:rPr>
      </w:pPr>
    </w:p>
    <w:p w14:paraId="38F34E35" w14:textId="77777777" w:rsidR="001C65EC" w:rsidRPr="00CD5328" w:rsidRDefault="001C65EC" w:rsidP="00030FFB">
      <w:pPr>
        <w:widowControl w:val="0"/>
        <w:jc w:val="center"/>
        <w:rPr>
          <w:rFonts w:ascii="Arial" w:hAnsi="Arial" w:cs="Arial"/>
          <w:sz w:val="16"/>
        </w:rPr>
      </w:pPr>
      <w:r w:rsidRPr="00CD5328">
        <w:rPr>
          <w:rFonts w:ascii="Arial" w:hAnsi="Arial" w:cs="Arial"/>
          <w:sz w:val="16"/>
        </w:rPr>
        <w:t xml:space="preserve">(EN ESTA SECCIÓN LA ENTIDAD DEBERÁ COMPLETAR LA </w:t>
      </w:r>
      <w:r w:rsidR="009A4B81" w:rsidRPr="00CD5328">
        <w:rPr>
          <w:rFonts w:ascii="Arial" w:hAnsi="Arial" w:cs="Arial"/>
          <w:sz w:val="16"/>
        </w:rPr>
        <w:t>INFORMACIÓN</w:t>
      </w:r>
      <w:r w:rsidRPr="00CD5328">
        <w:rPr>
          <w:rFonts w:ascii="Arial" w:hAnsi="Arial" w:cs="Arial"/>
          <w:sz w:val="16"/>
        </w:rPr>
        <w:t xml:space="preserve"> EXIGIDA, DE ACUERDO A LAS INSTRUCCIONES INDICADAS)</w:t>
      </w:r>
    </w:p>
    <w:p w14:paraId="690C2104" w14:textId="77777777" w:rsidR="001C65EC" w:rsidRPr="00CD5328" w:rsidRDefault="001C65EC" w:rsidP="00CD5328">
      <w:pPr>
        <w:widowControl w:val="0"/>
        <w:ind w:left="360"/>
        <w:jc w:val="both"/>
        <w:rPr>
          <w:rFonts w:ascii="Arial" w:hAnsi="Arial" w:cs="Arial"/>
          <w:i/>
          <w:sz w:val="20"/>
        </w:rPr>
      </w:pPr>
    </w:p>
    <w:p w14:paraId="115B8786" w14:textId="77777777" w:rsidR="001C65EC" w:rsidRPr="00CD5328" w:rsidRDefault="001C65EC" w:rsidP="00CD5328">
      <w:pPr>
        <w:widowControl w:val="0"/>
        <w:ind w:left="360"/>
        <w:jc w:val="both"/>
        <w:rPr>
          <w:rFonts w:ascii="Arial" w:hAnsi="Arial" w:cs="Arial"/>
          <w:i/>
          <w:sz w:val="20"/>
        </w:rPr>
      </w:pPr>
    </w:p>
    <w:p w14:paraId="7F6AD6D3" w14:textId="77777777" w:rsidR="00D5597F" w:rsidRPr="00CD5328" w:rsidRDefault="001C65EC" w:rsidP="00213189">
      <w:pPr>
        <w:widowControl w:val="0"/>
        <w:rPr>
          <w:rFonts w:ascii="Arial" w:hAnsi="Arial" w:cs="Arial"/>
          <w:i/>
        </w:rPr>
      </w:pPr>
      <w:r w:rsidRPr="00CD5328">
        <w:rPr>
          <w:rFonts w:ascii="Arial" w:hAnsi="Arial" w:cs="Arial"/>
        </w:rPr>
        <w:br w:type="page"/>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2"/>
      </w:tblGrid>
      <w:tr w:rsidR="00D5597F" w:rsidRPr="00CD5328" w14:paraId="5261EFA7" w14:textId="77777777" w:rsidTr="00AD0AB4">
        <w:tc>
          <w:tcPr>
            <w:tcW w:w="9064" w:type="dxa"/>
          </w:tcPr>
          <w:p w14:paraId="40C050DE" w14:textId="77777777" w:rsidR="00D5597F" w:rsidRPr="00CD5328" w:rsidRDefault="00D5597F" w:rsidP="00CD5328">
            <w:pPr>
              <w:pStyle w:val="Prrafodelista"/>
              <w:widowControl w:val="0"/>
              <w:ind w:left="360"/>
              <w:jc w:val="center"/>
              <w:rPr>
                <w:rFonts w:ascii="Arial" w:hAnsi="Arial" w:cs="Arial"/>
                <w:b/>
                <w:sz w:val="12"/>
              </w:rPr>
            </w:pPr>
          </w:p>
          <w:p w14:paraId="2CEB2400" w14:textId="77777777" w:rsidR="00D5597F" w:rsidRPr="00CD5328" w:rsidRDefault="00D5597F" w:rsidP="00CD5328">
            <w:pPr>
              <w:pStyle w:val="Prrafodelista"/>
              <w:widowControl w:val="0"/>
              <w:ind w:left="66"/>
              <w:jc w:val="center"/>
              <w:rPr>
                <w:rFonts w:ascii="Arial" w:hAnsi="Arial" w:cs="Arial"/>
              </w:rPr>
            </w:pPr>
            <w:r w:rsidRPr="00CD5328">
              <w:rPr>
                <w:rFonts w:ascii="Arial" w:hAnsi="Arial" w:cs="Arial"/>
                <w:b/>
              </w:rPr>
              <w:t>CAPÍTULO I</w:t>
            </w:r>
          </w:p>
          <w:p w14:paraId="53D0D530" w14:textId="77777777" w:rsidR="00D5597F" w:rsidRPr="00CD5328" w:rsidRDefault="00D5597F" w:rsidP="00CD5328">
            <w:pPr>
              <w:widowControl w:val="0"/>
              <w:jc w:val="center"/>
              <w:rPr>
                <w:rFonts w:ascii="Arial" w:hAnsi="Arial" w:cs="Arial"/>
                <w:b/>
              </w:rPr>
            </w:pPr>
            <w:r w:rsidRPr="00CD5328">
              <w:rPr>
                <w:rFonts w:ascii="Arial" w:hAnsi="Arial" w:cs="Arial"/>
                <w:b/>
              </w:rPr>
              <w:t>GENERALIDADES</w:t>
            </w:r>
          </w:p>
          <w:p w14:paraId="0D8F6D54" w14:textId="77777777" w:rsidR="00D5597F" w:rsidRPr="00CD5328" w:rsidRDefault="00D5597F" w:rsidP="00CD5328">
            <w:pPr>
              <w:widowControl w:val="0"/>
              <w:jc w:val="center"/>
              <w:rPr>
                <w:rFonts w:ascii="Arial" w:hAnsi="Arial" w:cs="Arial"/>
                <w:sz w:val="6"/>
              </w:rPr>
            </w:pPr>
          </w:p>
        </w:tc>
      </w:tr>
    </w:tbl>
    <w:p w14:paraId="1233C618" w14:textId="77777777" w:rsidR="00D5597F" w:rsidRPr="0049308D" w:rsidRDefault="00D5597F" w:rsidP="0049308D">
      <w:pPr>
        <w:widowControl w:val="0"/>
        <w:jc w:val="both"/>
        <w:rPr>
          <w:rFonts w:ascii="Arial" w:hAnsi="Arial" w:cs="Arial"/>
          <w:sz w:val="20"/>
        </w:rPr>
      </w:pPr>
    </w:p>
    <w:p w14:paraId="674333D3" w14:textId="77777777" w:rsidR="00D5597F" w:rsidRPr="0049308D" w:rsidRDefault="00D5597F" w:rsidP="0049308D">
      <w:pPr>
        <w:widowControl w:val="0"/>
        <w:jc w:val="both"/>
        <w:rPr>
          <w:rFonts w:ascii="Arial" w:hAnsi="Arial" w:cs="Arial"/>
          <w:sz w:val="20"/>
        </w:rPr>
      </w:pPr>
    </w:p>
    <w:p w14:paraId="18280CD5" w14:textId="77777777" w:rsidR="00D5597F" w:rsidRPr="00CD5328" w:rsidRDefault="00D5597F"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ENTIDAD CONVOCANTE</w:t>
      </w:r>
    </w:p>
    <w:p w14:paraId="5380FF6D" w14:textId="77777777" w:rsidR="00AD0AB4" w:rsidRPr="00CD5328" w:rsidRDefault="00AD0AB4" w:rsidP="00CD5328">
      <w:pPr>
        <w:pStyle w:val="Prrafodelista"/>
        <w:widowControl w:val="0"/>
        <w:ind w:left="528"/>
        <w:jc w:val="both"/>
        <w:rPr>
          <w:rFonts w:ascii="Arial" w:hAnsi="Arial" w:cs="Arial"/>
          <w:sz w:val="20"/>
        </w:rPr>
      </w:pPr>
    </w:p>
    <w:tbl>
      <w:tblPr>
        <w:tblW w:w="8583" w:type="dxa"/>
        <w:tblInd w:w="535" w:type="dxa"/>
        <w:tblLayout w:type="fixed"/>
        <w:tblLook w:val="04A0" w:firstRow="1" w:lastRow="0" w:firstColumn="1" w:lastColumn="0" w:noHBand="0" w:noVBand="1"/>
      </w:tblPr>
      <w:tblGrid>
        <w:gridCol w:w="2288"/>
        <w:gridCol w:w="236"/>
        <w:gridCol w:w="6059"/>
      </w:tblGrid>
      <w:tr w:rsidR="00AD0AB4" w:rsidRPr="00CD5328" w14:paraId="16C28A01" w14:textId="77777777" w:rsidTr="0049308D">
        <w:trPr>
          <w:trHeight w:val="369"/>
        </w:trPr>
        <w:tc>
          <w:tcPr>
            <w:tcW w:w="2288" w:type="dxa"/>
          </w:tcPr>
          <w:p w14:paraId="16D3CD58" w14:textId="77777777" w:rsidR="00AD0AB4" w:rsidRPr="00CD5328" w:rsidRDefault="00AD0AB4" w:rsidP="00CD5328">
            <w:pPr>
              <w:widowControl w:val="0"/>
              <w:rPr>
                <w:rFonts w:ascii="Arial" w:hAnsi="Arial" w:cs="Arial"/>
                <w:sz w:val="20"/>
              </w:rPr>
            </w:pPr>
            <w:r w:rsidRPr="00CD5328">
              <w:rPr>
                <w:rFonts w:ascii="Arial" w:hAnsi="Arial" w:cs="Arial"/>
                <w:sz w:val="20"/>
              </w:rPr>
              <w:t>Nombre</w:t>
            </w:r>
          </w:p>
        </w:tc>
        <w:tc>
          <w:tcPr>
            <w:tcW w:w="236" w:type="dxa"/>
          </w:tcPr>
          <w:p w14:paraId="56796D27" w14:textId="77777777" w:rsidR="00AD0AB4" w:rsidRPr="00CD5328" w:rsidRDefault="00AD0AB4" w:rsidP="00CD5328">
            <w:pPr>
              <w:widowControl w:val="0"/>
              <w:jc w:val="center"/>
              <w:rPr>
                <w:rFonts w:ascii="Arial" w:hAnsi="Arial" w:cs="Arial"/>
                <w:sz w:val="20"/>
              </w:rPr>
            </w:pPr>
            <w:r w:rsidRPr="00CD5328">
              <w:rPr>
                <w:rFonts w:ascii="Arial" w:hAnsi="Arial" w:cs="Arial"/>
                <w:sz w:val="20"/>
              </w:rPr>
              <w:t>:</w:t>
            </w:r>
          </w:p>
        </w:tc>
        <w:tc>
          <w:tcPr>
            <w:tcW w:w="6059" w:type="dxa"/>
          </w:tcPr>
          <w:p w14:paraId="0B5D5640" w14:textId="0BD643DD" w:rsidR="00AD0AB4" w:rsidRPr="00CD5328" w:rsidRDefault="00956F98" w:rsidP="00CD5328">
            <w:pPr>
              <w:widowControl w:val="0"/>
              <w:rPr>
                <w:rFonts w:ascii="Arial" w:hAnsi="Arial" w:cs="Arial"/>
                <w:sz w:val="20"/>
              </w:rPr>
            </w:pPr>
            <w:r w:rsidRPr="0092151E">
              <w:rPr>
                <w:rFonts w:ascii="Arial" w:hAnsi="Arial" w:cs="Arial"/>
                <w:sz w:val="20"/>
                <w:lang w:val="pt-BR"/>
              </w:rPr>
              <w:t>DIRECCIÓN REGIONAL DE TRANSPORTES Y COMUNICACIONES-LORETO</w:t>
            </w:r>
          </w:p>
        </w:tc>
      </w:tr>
      <w:tr w:rsidR="00AD0AB4" w:rsidRPr="00CD5328" w14:paraId="4F1711D2" w14:textId="77777777" w:rsidTr="0049308D">
        <w:trPr>
          <w:trHeight w:val="369"/>
        </w:trPr>
        <w:tc>
          <w:tcPr>
            <w:tcW w:w="2288" w:type="dxa"/>
          </w:tcPr>
          <w:p w14:paraId="4034F70B" w14:textId="77777777" w:rsidR="00AD0AB4" w:rsidRPr="00CD5328" w:rsidRDefault="00AD0AB4" w:rsidP="00CD5328">
            <w:pPr>
              <w:widowControl w:val="0"/>
              <w:rPr>
                <w:rFonts w:ascii="Arial" w:hAnsi="Arial" w:cs="Arial"/>
                <w:sz w:val="20"/>
              </w:rPr>
            </w:pPr>
            <w:r w:rsidRPr="00CD5328">
              <w:rPr>
                <w:rFonts w:ascii="Arial" w:hAnsi="Arial" w:cs="Arial"/>
                <w:sz w:val="20"/>
              </w:rPr>
              <w:t>RUC Nº</w:t>
            </w:r>
          </w:p>
        </w:tc>
        <w:tc>
          <w:tcPr>
            <w:tcW w:w="236" w:type="dxa"/>
          </w:tcPr>
          <w:p w14:paraId="4AF6410E" w14:textId="77777777" w:rsidR="00AD0AB4" w:rsidRPr="00CD5328" w:rsidRDefault="00AD0AB4" w:rsidP="00CD5328">
            <w:pPr>
              <w:widowControl w:val="0"/>
              <w:jc w:val="center"/>
              <w:rPr>
                <w:rFonts w:ascii="Arial" w:hAnsi="Arial" w:cs="Arial"/>
                <w:sz w:val="20"/>
              </w:rPr>
            </w:pPr>
            <w:r w:rsidRPr="00CD5328">
              <w:rPr>
                <w:rFonts w:ascii="Arial" w:hAnsi="Arial" w:cs="Arial"/>
                <w:sz w:val="20"/>
              </w:rPr>
              <w:t>:</w:t>
            </w:r>
          </w:p>
        </w:tc>
        <w:tc>
          <w:tcPr>
            <w:tcW w:w="6059" w:type="dxa"/>
          </w:tcPr>
          <w:p w14:paraId="642A8AAE" w14:textId="3B9D2380" w:rsidR="00AD0AB4" w:rsidRPr="00CD5328" w:rsidRDefault="00956F98" w:rsidP="00CD5328">
            <w:pPr>
              <w:widowControl w:val="0"/>
              <w:rPr>
                <w:rFonts w:ascii="Arial" w:hAnsi="Arial" w:cs="Arial"/>
                <w:sz w:val="20"/>
              </w:rPr>
            </w:pPr>
            <w:r w:rsidRPr="0092151E">
              <w:rPr>
                <w:rFonts w:ascii="Arial" w:hAnsi="Arial" w:cs="Arial"/>
                <w:sz w:val="20"/>
                <w:lang w:val="pt-BR"/>
              </w:rPr>
              <w:t>20408632146</w:t>
            </w:r>
          </w:p>
        </w:tc>
      </w:tr>
      <w:tr w:rsidR="00AD0AB4" w:rsidRPr="00CD5328" w14:paraId="0E94F3F8" w14:textId="77777777" w:rsidTr="0049308D">
        <w:trPr>
          <w:trHeight w:val="369"/>
        </w:trPr>
        <w:tc>
          <w:tcPr>
            <w:tcW w:w="2288" w:type="dxa"/>
          </w:tcPr>
          <w:p w14:paraId="4313929C" w14:textId="77777777" w:rsidR="00AD0AB4" w:rsidRPr="00CD5328" w:rsidRDefault="00AD0AB4" w:rsidP="00CD5328">
            <w:pPr>
              <w:widowControl w:val="0"/>
              <w:rPr>
                <w:rFonts w:ascii="Arial" w:hAnsi="Arial" w:cs="Arial"/>
                <w:sz w:val="20"/>
              </w:rPr>
            </w:pPr>
            <w:r w:rsidRPr="00CD5328">
              <w:rPr>
                <w:rFonts w:ascii="Arial" w:hAnsi="Arial" w:cs="Arial"/>
                <w:sz w:val="20"/>
                <w:lang w:val="es-ES"/>
              </w:rPr>
              <w:t>Domicilio legal</w:t>
            </w:r>
          </w:p>
        </w:tc>
        <w:tc>
          <w:tcPr>
            <w:tcW w:w="236" w:type="dxa"/>
          </w:tcPr>
          <w:p w14:paraId="60EC4509" w14:textId="77777777" w:rsidR="00AD0AB4" w:rsidRPr="00CD5328" w:rsidRDefault="00AD0AB4" w:rsidP="00CD5328">
            <w:pPr>
              <w:widowControl w:val="0"/>
              <w:jc w:val="center"/>
              <w:rPr>
                <w:rFonts w:ascii="Arial" w:hAnsi="Arial" w:cs="Arial"/>
                <w:sz w:val="20"/>
              </w:rPr>
            </w:pPr>
            <w:r w:rsidRPr="00CD5328">
              <w:rPr>
                <w:rFonts w:ascii="Arial" w:hAnsi="Arial" w:cs="Arial"/>
                <w:sz w:val="20"/>
              </w:rPr>
              <w:t>:</w:t>
            </w:r>
          </w:p>
        </w:tc>
        <w:tc>
          <w:tcPr>
            <w:tcW w:w="6059" w:type="dxa"/>
          </w:tcPr>
          <w:p w14:paraId="6321465B" w14:textId="0B1BEEB8" w:rsidR="00AD0AB4" w:rsidRPr="00CD5328" w:rsidRDefault="00956F98" w:rsidP="00CD5328">
            <w:pPr>
              <w:widowControl w:val="0"/>
              <w:rPr>
                <w:rFonts w:ascii="Arial" w:hAnsi="Arial" w:cs="Arial"/>
                <w:sz w:val="20"/>
              </w:rPr>
            </w:pPr>
            <w:r w:rsidRPr="0092151E">
              <w:rPr>
                <w:rFonts w:ascii="Arial" w:hAnsi="Arial" w:cs="Arial"/>
                <w:sz w:val="20"/>
                <w:lang w:val="pt-BR"/>
              </w:rPr>
              <w:t>AV. ABELARDO QUIÑONES KM. 3.5-SAN JUAN BAUTISTA-MAYNAS-LORETO</w:t>
            </w:r>
          </w:p>
        </w:tc>
      </w:tr>
      <w:tr w:rsidR="00AD0AB4" w:rsidRPr="00CD5328" w14:paraId="74306A1E" w14:textId="77777777" w:rsidTr="0049308D">
        <w:trPr>
          <w:trHeight w:val="369"/>
        </w:trPr>
        <w:tc>
          <w:tcPr>
            <w:tcW w:w="2288" w:type="dxa"/>
          </w:tcPr>
          <w:p w14:paraId="03601B95" w14:textId="77777777" w:rsidR="00AD0AB4" w:rsidRPr="00CD5328" w:rsidRDefault="00AD0AB4" w:rsidP="00E92F55">
            <w:pPr>
              <w:widowControl w:val="0"/>
              <w:rPr>
                <w:rFonts w:ascii="Arial" w:hAnsi="Arial" w:cs="Arial"/>
                <w:sz w:val="20"/>
              </w:rPr>
            </w:pPr>
            <w:r w:rsidRPr="00CD5328">
              <w:rPr>
                <w:rFonts w:ascii="Arial" w:hAnsi="Arial" w:cs="Arial"/>
                <w:sz w:val="20"/>
                <w:lang w:val="es-ES"/>
              </w:rPr>
              <w:t>Teléfono</w:t>
            </w:r>
          </w:p>
        </w:tc>
        <w:tc>
          <w:tcPr>
            <w:tcW w:w="236" w:type="dxa"/>
          </w:tcPr>
          <w:p w14:paraId="190ED63C" w14:textId="77777777" w:rsidR="00AD0AB4" w:rsidRPr="00CD5328" w:rsidRDefault="00AD0AB4" w:rsidP="00CD5328">
            <w:pPr>
              <w:widowControl w:val="0"/>
              <w:jc w:val="center"/>
              <w:rPr>
                <w:rFonts w:ascii="Arial" w:hAnsi="Arial" w:cs="Arial"/>
                <w:sz w:val="20"/>
              </w:rPr>
            </w:pPr>
            <w:r w:rsidRPr="00CD5328">
              <w:rPr>
                <w:rFonts w:ascii="Arial" w:hAnsi="Arial" w:cs="Arial"/>
                <w:sz w:val="20"/>
              </w:rPr>
              <w:t>:</w:t>
            </w:r>
          </w:p>
        </w:tc>
        <w:tc>
          <w:tcPr>
            <w:tcW w:w="6059" w:type="dxa"/>
          </w:tcPr>
          <w:p w14:paraId="693D6AA0" w14:textId="4A2E0B02" w:rsidR="00AD0AB4" w:rsidRPr="00CD5328" w:rsidRDefault="00956F98" w:rsidP="00CD5328">
            <w:pPr>
              <w:widowControl w:val="0"/>
              <w:rPr>
                <w:rFonts w:ascii="Arial" w:hAnsi="Arial" w:cs="Arial"/>
                <w:sz w:val="20"/>
              </w:rPr>
            </w:pPr>
            <w:r w:rsidRPr="0092151E">
              <w:rPr>
                <w:rFonts w:ascii="Arial" w:hAnsi="Arial" w:cs="Arial"/>
                <w:sz w:val="20"/>
                <w:lang w:val="pt-BR"/>
              </w:rPr>
              <w:t>065-260236</w:t>
            </w:r>
          </w:p>
        </w:tc>
      </w:tr>
      <w:tr w:rsidR="00AD0AB4" w:rsidRPr="00CD5328" w14:paraId="3609A4DE" w14:textId="77777777" w:rsidTr="0049308D">
        <w:trPr>
          <w:trHeight w:val="369"/>
        </w:trPr>
        <w:tc>
          <w:tcPr>
            <w:tcW w:w="2288" w:type="dxa"/>
          </w:tcPr>
          <w:p w14:paraId="0063F39E" w14:textId="77777777" w:rsidR="00AD0AB4" w:rsidRPr="00CD5328" w:rsidRDefault="00AD0AB4" w:rsidP="00E92F55">
            <w:pPr>
              <w:widowControl w:val="0"/>
              <w:rPr>
                <w:rFonts w:ascii="Arial" w:hAnsi="Arial" w:cs="Arial"/>
                <w:sz w:val="20"/>
              </w:rPr>
            </w:pPr>
            <w:r w:rsidRPr="00CD5328">
              <w:rPr>
                <w:rFonts w:ascii="Arial" w:hAnsi="Arial" w:cs="Arial"/>
                <w:sz w:val="20"/>
                <w:lang w:val="es-ES"/>
              </w:rPr>
              <w:t>Correo electrónico</w:t>
            </w:r>
          </w:p>
        </w:tc>
        <w:tc>
          <w:tcPr>
            <w:tcW w:w="236" w:type="dxa"/>
          </w:tcPr>
          <w:p w14:paraId="1585AB79" w14:textId="77777777" w:rsidR="00AD0AB4" w:rsidRPr="00CD5328" w:rsidRDefault="00AD0AB4" w:rsidP="00CD5328">
            <w:pPr>
              <w:widowControl w:val="0"/>
              <w:jc w:val="center"/>
              <w:rPr>
                <w:rFonts w:ascii="Arial" w:hAnsi="Arial" w:cs="Arial"/>
                <w:sz w:val="20"/>
              </w:rPr>
            </w:pPr>
            <w:r w:rsidRPr="00CD5328">
              <w:rPr>
                <w:rFonts w:ascii="Arial" w:hAnsi="Arial" w:cs="Arial"/>
                <w:sz w:val="20"/>
              </w:rPr>
              <w:t>:</w:t>
            </w:r>
          </w:p>
        </w:tc>
        <w:tc>
          <w:tcPr>
            <w:tcW w:w="6059" w:type="dxa"/>
          </w:tcPr>
          <w:p w14:paraId="441007D7" w14:textId="5079A1F3" w:rsidR="00AD0AB4" w:rsidRPr="00CD5328" w:rsidRDefault="00235C11" w:rsidP="00CD5328">
            <w:pPr>
              <w:widowControl w:val="0"/>
              <w:rPr>
                <w:rFonts w:ascii="Arial" w:hAnsi="Arial" w:cs="Arial"/>
                <w:sz w:val="20"/>
              </w:rPr>
            </w:pPr>
            <w:hyperlink r:id="rId23" w:history="1">
              <w:r w:rsidR="00956F98" w:rsidRPr="000C43FA">
                <w:rPr>
                  <w:rStyle w:val="Hipervnculo"/>
                  <w:rFonts w:ascii="Arial" w:hAnsi="Arial" w:cs="Arial"/>
                  <w:sz w:val="20"/>
                  <w:lang w:val="pt-BR"/>
                </w:rPr>
                <w:t>drtc@regiónloreto.gob.pe</w:t>
              </w:r>
            </w:hyperlink>
          </w:p>
        </w:tc>
      </w:tr>
    </w:tbl>
    <w:p w14:paraId="2B06BBEE" w14:textId="77777777" w:rsidR="00AD0AB4" w:rsidRDefault="00AD0AB4" w:rsidP="00CD5328">
      <w:pPr>
        <w:pStyle w:val="Prrafodelista"/>
        <w:widowControl w:val="0"/>
        <w:ind w:left="528"/>
        <w:jc w:val="both"/>
        <w:rPr>
          <w:rFonts w:ascii="Arial" w:hAnsi="Arial" w:cs="Arial"/>
          <w:sz w:val="20"/>
        </w:rPr>
      </w:pPr>
    </w:p>
    <w:p w14:paraId="3C6466CA" w14:textId="77777777" w:rsidR="00323A27" w:rsidRPr="00CD5328" w:rsidRDefault="00323A27" w:rsidP="00CD5328">
      <w:pPr>
        <w:pStyle w:val="Prrafodelista"/>
        <w:widowControl w:val="0"/>
        <w:ind w:left="528"/>
        <w:jc w:val="both"/>
        <w:rPr>
          <w:rFonts w:ascii="Arial" w:hAnsi="Arial" w:cs="Arial"/>
          <w:sz w:val="20"/>
        </w:rPr>
      </w:pPr>
    </w:p>
    <w:p w14:paraId="72C8183D" w14:textId="77777777" w:rsidR="00D5597F" w:rsidRPr="00CD5328" w:rsidRDefault="00D5597F"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OBJETO DE LA CONVOCATORIA</w:t>
      </w:r>
    </w:p>
    <w:p w14:paraId="0156D998" w14:textId="77777777" w:rsidR="00D5597F" w:rsidRPr="00CD5328" w:rsidRDefault="00D5597F" w:rsidP="001A65DB">
      <w:pPr>
        <w:widowControl w:val="0"/>
        <w:ind w:left="567"/>
        <w:jc w:val="both"/>
        <w:rPr>
          <w:rFonts w:ascii="Arial" w:hAnsi="Arial" w:cs="Arial"/>
          <w:sz w:val="20"/>
        </w:rPr>
      </w:pPr>
    </w:p>
    <w:p w14:paraId="7BE65263" w14:textId="1D6F3131" w:rsidR="00D5597F" w:rsidRPr="00C55063" w:rsidRDefault="00153BCF" w:rsidP="001A65DB">
      <w:pPr>
        <w:widowControl w:val="0"/>
        <w:ind w:left="567"/>
        <w:jc w:val="both"/>
        <w:rPr>
          <w:rFonts w:ascii="Arial" w:hAnsi="Arial" w:cs="Arial"/>
          <w:b/>
          <w:i/>
          <w:color w:val="auto"/>
          <w:sz w:val="20"/>
          <w:lang w:val="es-MX"/>
        </w:rPr>
      </w:pPr>
      <w:r w:rsidRPr="00CD5328">
        <w:rPr>
          <w:rFonts w:ascii="Arial" w:hAnsi="Arial" w:cs="Arial"/>
          <w:sz w:val="20"/>
        </w:rPr>
        <w:t>El presente proce</w:t>
      </w:r>
      <w:r>
        <w:rPr>
          <w:rFonts w:ascii="Arial" w:hAnsi="Arial" w:cs="Arial"/>
          <w:sz w:val="20"/>
        </w:rPr>
        <w:t>dimiento</w:t>
      </w:r>
      <w:r w:rsidRPr="00CD5328">
        <w:rPr>
          <w:rFonts w:ascii="Arial" w:hAnsi="Arial" w:cs="Arial"/>
          <w:sz w:val="20"/>
        </w:rPr>
        <w:t xml:space="preserve"> de selección tiene por objeto la </w:t>
      </w:r>
      <w:r w:rsidR="00F67FCC" w:rsidRPr="00F67FCC">
        <w:rPr>
          <w:rFonts w:ascii="Arial" w:hAnsi="Arial" w:cs="Arial"/>
          <w:b/>
          <w:szCs w:val="22"/>
        </w:rPr>
        <w:t>CONTRATACION PARA LA EJECUCION DEL IOAR: REPARACION DE BERMA Y CALZADA ASFALTICA EN LA RUTA DEPARTAMENTAL LO: 103 L=94+400 KM, IQUITOS NAUTA, DISTRITO DE SAN JUAN BAUTISTA – PROVINCIA DE MAYNAS – DEPARTAMENTO DE LORETO</w:t>
      </w:r>
      <w:r w:rsidRPr="00F67FCC">
        <w:rPr>
          <w:rFonts w:ascii="Century Gothic" w:hAnsi="Century Gothic" w:cs="Arial"/>
          <w:b/>
          <w:sz w:val="18"/>
          <w:szCs w:val="15"/>
          <w:u w:val="single"/>
        </w:rPr>
        <w:t xml:space="preserve"> </w:t>
      </w:r>
      <w:r>
        <w:rPr>
          <w:rFonts w:ascii="Arial" w:hAnsi="Arial" w:cs="Arial"/>
          <w:b/>
          <w:szCs w:val="22"/>
        </w:rPr>
        <w:t>CUI. No.</w:t>
      </w:r>
      <w:r w:rsidR="00F67FCC" w:rsidRPr="00F67FCC">
        <w:rPr>
          <w:rFonts w:ascii="Arial" w:hAnsi="Arial" w:cs="Arial"/>
          <w:b/>
          <w:sz w:val="32"/>
        </w:rPr>
        <w:t xml:space="preserve"> </w:t>
      </w:r>
      <w:r w:rsidR="00F67FCC" w:rsidRPr="00F67FCC">
        <w:rPr>
          <w:rFonts w:ascii="Arial" w:hAnsi="Arial" w:cs="Arial"/>
          <w:b/>
        </w:rPr>
        <w:t>2556595</w:t>
      </w:r>
      <w:r>
        <w:rPr>
          <w:rFonts w:ascii="Arial" w:hAnsi="Arial" w:cs="Arial"/>
          <w:b/>
          <w:szCs w:val="22"/>
        </w:rPr>
        <w:t>.</w:t>
      </w:r>
      <w:r w:rsidRPr="00CD5328">
        <w:rPr>
          <w:rFonts w:ascii="Arial" w:hAnsi="Arial" w:cs="Arial"/>
          <w:b/>
          <w:i/>
          <w:color w:val="0000FF"/>
          <w:sz w:val="20"/>
          <w:lang w:val="es-MX"/>
        </w:rPr>
        <w:t xml:space="preserve"> </w:t>
      </w:r>
      <w:r w:rsidR="00D5597F" w:rsidRPr="00CD5328">
        <w:rPr>
          <w:rFonts w:ascii="Arial" w:hAnsi="Arial" w:cs="Arial"/>
          <w:b/>
          <w:i/>
          <w:color w:val="0000FF"/>
          <w:sz w:val="20"/>
          <w:lang w:val="es-MX"/>
        </w:rPr>
        <w:t xml:space="preserve"> </w:t>
      </w:r>
    </w:p>
    <w:p w14:paraId="4DF3ACAE" w14:textId="77777777" w:rsidR="00D5597F" w:rsidRDefault="00D5597F" w:rsidP="001A65DB">
      <w:pPr>
        <w:widowControl w:val="0"/>
        <w:ind w:left="567"/>
        <w:jc w:val="both"/>
        <w:rPr>
          <w:rFonts w:ascii="Arial" w:hAnsi="Arial" w:cs="Arial"/>
          <w:sz w:val="20"/>
          <w:lang w:val="es-MX"/>
        </w:rPr>
      </w:pPr>
    </w:p>
    <w:p w14:paraId="18717F32" w14:textId="77777777" w:rsidR="00435184" w:rsidRPr="00435184" w:rsidRDefault="00435184" w:rsidP="001A65DB">
      <w:pPr>
        <w:widowControl w:val="0"/>
        <w:ind w:left="567"/>
        <w:jc w:val="both"/>
        <w:rPr>
          <w:rFonts w:ascii="Arial" w:hAnsi="Arial" w:cs="Arial"/>
          <w:sz w:val="20"/>
          <w:lang w:val="es-ES"/>
        </w:rPr>
      </w:pPr>
    </w:p>
    <w:p w14:paraId="5529601A" w14:textId="77777777" w:rsidR="00A34157" w:rsidRPr="006E29F4" w:rsidRDefault="00A34157" w:rsidP="007A50FE">
      <w:pPr>
        <w:pStyle w:val="Prrafodelista"/>
        <w:widowControl w:val="0"/>
        <w:numPr>
          <w:ilvl w:val="1"/>
          <w:numId w:val="11"/>
        </w:numPr>
        <w:ind w:left="567" w:hanging="547"/>
        <w:jc w:val="both"/>
        <w:rPr>
          <w:rFonts w:ascii="Arial" w:hAnsi="Arial" w:cs="Arial"/>
          <w:b/>
          <w:sz w:val="20"/>
        </w:rPr>
      </w:pPr>
      <w:r w:rsidRPr="00A34157">
        <w:rPr>
          <w:rFonts w:ascii="Arial" w:hAnsi="Arial" w:cs="Arial"/>
          <w:b/>
          <w:sz w:val="20"/>
        </w:rPr>
        <w:t>VALOR REFERENCIAL</w:t>
      </w:r>
      <w:r w:rsidRPr="006E29F4">
        <w:rPr>
          <w:rFonts w:ascii="Arial" w:hAnsi="Arial" w:cs="Arial"/>
          <w:vertAlign w:val="superscript"/>
          <w:lang w:val="es-ES"/>
        </w:rPr>
        <w:footnoteReference w:id="4"/>
      </w:r>
    </w:p>
    <w:p w14:paraId="2F58B577" w14:textId="77777777" w:rsidR="00A34157" w:rsidRPr="00C86FD9" w:rsidRDefault="00A34157" w:rsidP="001A65DB">
      <w:pPr>
        <w:widowControl w:val="0"/>
        <w:ind w:left="567"/>
        <w:jc w:val="both"/>
        <w:rPr>
          <w:rFonts w:ascii="Arial" w:hAnsi="Arial" w:cs="Arial"/>
          <w:sz w:val="20"/>
        </w:rPr>
      </w:pPr>
    </w:p>
    <w:p w14:paraId="79365EE8" w14:textId="13FC4D5E" w:rsidR="00A34157" w:rsidRDefault="00153BCF" w:rsidP="001A65DB">
      <w:pPr>
        <w:widowControl w:val="0"/>
        <w:ind w:left="567"/>
        <w:jc w:val="both"/>
        <w:rPr>
          <w:rFonts w:ascii="Arial" w:hAnsi="Arial" w:cs="Arial"/>
          <w:sz w:val="20"/>
        </w:rPr>
      </w:pPr>
      <w:r w:rsidRPr="00C86FD9">
        <w:rPr>
          <w:rFonts w:ascii="Arial" w:hAnsi="Arial" w:cs="Arial"/>
          <w:sz w:val="20"/>
          <w:lang w:val="es-MX"/>
        </w:rPr>
        <w:t>El valor referencial asciende a</w:t>
      </w:r>
      <w:r>
        <w:rPr>
          <w:rFonts w:ascii="Arial" w:hAnsi="Arial" w:cs="Arial"/>
          <w:sz w:val="20"/>
          <w:lang w:val="es-MX"/>
        </w:rPr>
        <w:t xml:space="preserve"> </w:t>
      </w:r>
      <w:r w:rsidR="00D77438">
        <w:rPr>
          <w:rFonts w:ascii="Arial" w:hAnsi="Arial" w:cs="Arial"/>
          <w:b/>
          <w:sz w:val="20"/>
          <w:lang w:val="es-MX"/>
        </w:rPr>
        <w:t>TRES MILLONES DOSCIENTOS SESENTA Y SEIS MIL DOSCIENTOS VEINTICUATRO</w:t>
      </w:r>
      <w:r w:rsidRPr="000D51EB">
        <w:rPr>
          <w:rFonts w:ascii="Arial" w:hAnsi="Arial" w:cs="Arial"/>
          <w:b/>
          <w:sz w:val="20"/>
          <w:lang w:val="es-MX"/>
        </w:rPr>
        <w:t xml:space="preserve"> </w:t>
      </w:r>
      <w:r w:rsidR="00D77438">
        <w:rPr>
          <w:rFonts w:ascii="Arial" w:hAnsi="Arial" w:cs="Arial"/>
          <w:b/>
          <w:sz w:val="20"/>
          <w:lang w:val="es-MX"/>
        </w:rPr>
        <w:t>y</w:t>
      </w:r>
      <w:r w:rsidRPr="000D51EB">
        <w:rPr>
          <w:rFonts w:ascii="Arial" w:hAnsi="Arial" w:cs="Arial"/>
          <w:b/>
          <w:sz w:val="20"/>
          <w:lang w:val="es-MX"/>
        </w:rPr>
        <w:t xml:space="preserve"> </w:t>
      </w:r>
      <w:r>
        <w:rPr>
          <w:rFonts w:ascii="Arial" w:hAnsi="Arial" w:cs="Arial"/>
          <w:b/>
          <w:sz w:val="20"/>
          <w:lang w:val="es-MX"/>
        </w:rPr>
        <w:t>0</w:t>
      </w:r>
      <w:r w:rsidR="00D77438">
        <w:rPr>
          <w:rFonts w:ascii="Arial" w:hAnsi="Arial" w:cs="Arial"/>
          <w:b/>
          <w:sz w:val="20"/>
          <w:lang w:val="es-MX"/>
        </w:rPr>
        <w:t>0</w:t>
      </w:r>
      <w:r w:rsidRPr="000D51EB">
        <w:rPr>
          <w:rFonts w:ascii="Arial" w:hAnsi="Arial" w:cs="Arial"/>
          <w:b/>
          <w:sz w:val="20"/>
          <w:lang w:val="es-MX"/>
        </w:rPr>
        <w:t>/100 soles</w:t>
      </w:r>
      <w:r>
        <w:rPr>
          <w:rFonts w:ascii="Arial" w:hAnsi="Arial" w:cs="Arial"/>
          <w:sz w:val="20"/>
          <w:lang w:val="es-MX"/>
        </w:rPr>
        <w:t xml:space="preserve"> </w:t>
      </w:r>
      <w:r w:rsidR="009667B2">
        <w:rPr>
          <w:rFonts w:ascii="Arial" w:hAnsi="Arial" w:cs="Arial"/>
          <w:sz w:val="20"/>
          <w:lang w:val="es-MX"/>
        </w:rPr>
        <w:t>(</w:t>
      </w:r>
      <w:r w:rsidRPr="000D51EB">
        <w:rPr>
          <w:rFonts w:ascii="Arial" w:hAnsi="Arial" w:cs="Arial"/>
          <w:b/>
          <w:sz w:val="20"/>
          <w:lang w:val="es-MX"/>
        </w:rPr>
        <w:t xml:space="preserve">S/ </w:t>
      </w:r>
      <w:r w:rsidR="00D77438">
        <w:rPr>
          <w:rFonts w:ascii="Arial" w:hAnsi="Arial" w:cs="Arial"/>
          <w:b/>
          <w:sz w:val="20"/>
          <w:lang w:val="es-MX"/>
        </w:rPr>
        <w:t>3</w:t>
      </w:r>
      <w:r w:rsidRPr="000D51EB">
        <w:rPr>
          <w:rFonts w:ascii="Arial" w:hAnsi="Arial" w:cs="Arial"/>
          <w:b/>
          <w:sz w:val="20"/>
          <w:lang w:val="es-MX"/>
        </w:rPr>
        <w:t>´</w:t>
      </w:r>
      <w:r w:rsidR="00D77438">
        <w:rPr>
          <w:rFonts w:ascii="Arial" w:hAnsi="Arial" w:cs="Arial"/>
          <w:b/>
          <w:sz w:val="20"/>
          <w:lang w:val="es-MX"/>
        </w:rPr>
        <w:t>266</w:t>
      </w:r>
      <w:r w:rsidRPr="000D51EB">
        <w:rPr>
          <w:rFonts w:ascii="Arial" w:hAnsi="Arial" w:cs="Arial"/>
          <w:b/>
          <w:sz w:val="20"/>
          <w:lang w:val="es-MX"/>
        </w:rPr>
        <w:t>,</w:t>
      </w:r>
      <w:r w:rsidR="00D77438">
        <w:rPr>
          <w:rFonts w:ascii="Arial" w:hAnsi="Arial" w:cs="Arial"/>
          <w:b/>
          <w:sz w:val="20"/>
          <w:lang w:val="es-MX"/>
        </w:rPr>
        <w:t>224</w:t>
      </w:r>
      <w:r w:rsidRPr="000D51EB">
        <w:rPr>
          <w:rFonts w:ascii="Arial" w:hAnsi="Arial" w:cs="Arial"/>
          <w:b/>
          <w:sz w:val="20"/>
          <w:lang w:val="es-MX"/>
        </w:rPr>
        <w:t>.</w:t>
      </w:r>
      <w:r w:rsidR="00D77438">
        <w:rPr>
          <w:rFonts w:ascii="Arial" w:hAnsi="Arial" w:cs="Arial"/>
          <w:b/>
          <w:sz w:val="20"/>
          <w:lang w:val="es-MX"/>
        </w:rPr>
        <w:t>00</w:t>
      </w:r>
      <w:r w:rsidR="009667B2">
        <w:rPr>
          <w:rFonts w:ascii="Arial" w:hAnsi="Arial" w:cs="Arial"/>
          <w:b/>
          <w:sz w:val="20"/>
          <w:lang w:val="es-MX"/>
        </w:rPr>
        <w:t>)</w:t>
      </w:r>
      <w:r w:rsidRPr="00C86FD9">
        <w:rPr>
          <w:rFonts w:ascii="Arial" w:hAnsi="Arial" w:cs="Arial"/>
          <w:i/>
          <w:sz w:val="20"/>
          <w:lang w:val="es-MX"/>
        </w:rPr>
        <w:t>,</w:t>
      </w:r>
      <w:r w:rsidRPr="00C86FD9">
        <w:rPr>
          <w:rFonts w:ascii="Arial" w:hAnsi="Arial" w:cs="Arial"/>
          <w:sz w:val="20"/>
          <w:lang w:val="es-MX"/>
        </w:rPr>
        <w:t xml:space="preserve"> </w:t>
      </w:r>
      <w:r w:rsidR="009667B2">
        <w:rPr>
          <w:rFonts w:ascii="Arial" w:hAnsi="Arial" w:cs="Arial"/>
          <w:sz w:val="20"/>
          <w:lang w:val="es-MX"/>
        </w:rPr>
        <w:t xml:space="preserve">incluye IGV </w:t>
      </w:r>
      <w:r w:rsidR="009667B2" w:rsidRPr="00C86FD9">
        <w:rPr>
          <w:rFonts w:ascii="Arial" w:hAnsi="Arial" w:cs="Arial"/>
          <w:sz w:val="20"/>
          <w:lang w:val="es-MX"/>
        </w:rPr>
        <w:t>y cualquier otro concepto que incida en el costo total de la ejecución de la obra. El valor referencial ha sido calculado</w:t>
      </w:r>
      <w:r w:rsidR="00A34157" w:rsidRPr="00C86FD9">
        <w:rPr>
          <w:rFonts w:ascii="Arial" w:hAnsi="Arial" w:cs="Arial"/>
          <w:sz w:val="20"/>
          <w:lang w:val="es-MX"/>
        </w:rPr>
        <w:t xml:space="preserve"> al mes de</w:t>
      </w:r>
      <w:r>
        <w:rPr>
          <w:rFonts w:ascii="Arial" w:hAnsi="Arial" w:cs="Arial"/>
          <w:sz w:val="20"/>
          <w:lang w:val="es-MX"/>
        </w:rPr>
        <w:t xml:space="preserve"> </w:t>
      </w:r>
      <w:r w:rsidR="00D77438">
        <w:rPr>
          <w:rFonts w:ascii="Arial" w:hAnsi="Arial" w:cs="Arial"/>
          <w:sz w:val="20"/>
          <w:lang w:val="es-MX"/>
        </w:rPr>
        <w:t>JUNIO</w:t>
      </w:r>
      <w:r>
        <w:rPr>
          <w:rFonts w:ascii="Arial" w:hAnsi="Arial" w:cs="Arial"/>
          <w:sz w:val="20"/>
          <w:lang w:val="es-MX"/>
        </w:rPr>
        <w:t xml:space="preserve"> 2022</w:t>
      </w:r>
      <w:r>
        <w:rPr>
          <w:rFonts w:ascii="Arial" w:hAnsi="Arial" w:cs="Arial"/>
          <w:sz w:val="20"/>
        </w:rPr>
        <w:t>.</w:t>
      </w:r>
    </w:p>
    <w:p w14:paraId="58510F6E" w14:textId="77777777" w:rsidR="009667B2" w:rsidRDefault="009667B2" w:rsidP="001A65DB">
      <w:pPr>
        <w:widowControl w:val="0"/>
        <w:ind w:left="567"/>
        <w:jc w:val="both"/>
        <w:rPr>
          <w:rFonts w:ascii="Arial" w:hAnsi="Arial" w:cs="Arial"/>
          <w:sz w:val="20"/>
        </w:rPr>
      </w:pPr>
    </w:p>
    <w:tbl>
      <w:tblPr>
        <w:tblW w:w="8099" w:type="dxa"/>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3082"/>
        <w:gridCol w:w="2607"/>
        <w:gridCol w:w="2410"/>
      </w:tblGrid>
      <w:tr w:rsidR="009667B2" w:rsidRPr="00C86FD9" w14:paraId="69113AAB" w14:textId="77777777" w:rsidTr="003A5B9A">
        <w:trPr>
          <w:trHeight w:val="330"/>
        </w:trPr>
        <w:tc>
          <w:tcPr>
            <w:tcW w:w="3082" w:type="dxa"/>
            <w:vMerge w:val="restart"/>
            <w:shd w:val="clear" w:color="auto" w:fill="auto"/>
            <w:vAlign w:val="center"/>
          </w:tcPr>
          <w:p w14:paraId="0BCB40D3" w14:textId="77777777" w:rsidR="009667B2" w:rsidRPr="00C86FD9" w:rsidRDefault="009667B2" w:rsidP="003A5B9A">
            <w:pPr>
              <w:pStyle w:val="Prrafodelista"/>
              <w:widowControl w:val="0"/>
              <w:ind w:left="0"/>
              <w:jc w:val="center"/>
              <w:rPr>
                <w:rFonts w:ascii="Arial" w:hAnsi="Arial" w:cs="Arial"/>
                <w:b/>
                <w:color w:val="auto"/>
                <w:sz w:val="20"/>
                <w:szCs w:val="18"/>
                <w:lang w:val="es-ES_tradnl"/>
              </w:rPr>
            </w:pPr>
            <w:r w:rsidRPr="00C86FD9">
              <w:rPr>
                <w:rFonts w:ascii="Arial" w:hAnsi="Arial" w:cs="Arial"/>
                <w:b/>
                <w:color w:val="auto"/>
                <w:sz w:val="20"/>
                <w:szCs w:val="18"/>
                <w:lang w:val="es-ES_tradnl"/>
              </w:rPr>
              <w:t xml:space="preserve">Valor Referencial </w:t>
            </w:r>
          </w:p>
          <w:p w14:paraId="0F82A4B7" w14:textId="77777777" w:rsidR="009667B2" w:rsidRPr="00C86FD9" w:rsidRDefault="009667B2" w:rsidP="003A5B9A">
            <w:pPr>
              <w:pStyle w:val="Prrafodelista"/>
              <w:widowControl w:val="0"/>
              <w:ind w:left="0"/>
              <w:jc w:val="center"/>
              <w:rPr>
                <w:rFonts w:ascii="Arial" w:hAnsi="Arial" w:cs="Arial"/>
                <w:b/>
                <w:color w:val="auto"/>
                <w:sz w:val="20"/>
                <w:szCs w:val="18"/>
                <w:lang w:val="es-ES_tradnl"/>
              </w:rPr>
            </w:pPr>
            <w:r w:rsidRPr="00C86FD9">
              <w:rPr>
                <w:rFonts w:ascii="Arial" w:hAnsi="Arial" w:cs="Arial"/>
                <w:b/>
                <w:color w:val="auto"/>
                <w:sz w:val="20"/>
                <w:szCs w:val="18"/>
                <w:lang w:val="es-ES_tradnl"/>
              </w:rPr>
              <w:t>(VR)</w:t>
            </w:r>
          </w:p>
        </w:tc>
        <w:tc>
          <w:tcPr>
            <w:tcW w:w="5017" w:type="dxa"/>
            <w:gridSpan w:val="2"/>
            <w:tcBorders>
              <w:bottom w:val="single" w:sz="4" w:space="0" w:color="auto"/>
            </w:tcBorders>
            <w:shd w:val="clear" w:color="auto" w:fill="auto"/>
            <w:vAlign w:val="center"/>
          </w:tcPr>
          <w:p w14:paraId="21F5AD97" w14:textId="77777777" w:rsidR="009667B2" w:rsidRPr="00C86FD9" w:rsidRDefault="009667B2" w:rsidP="003A5B9A">
            <w:pPr>
              <w:pStyle w:val="Prrafodelista"/>
              <w:widowControl w:val="0"/>
              <w:ind w:left="0"/>
              <w:jc w:val="center"/>
              <w:rPr>
                <w:rFonts w:ascii="Arial" w:hAnsi="Arial" w:cs="Arial"/>
                <w:b/>
                <w:color w:val="auto"/>
                <w:sz w:val="20"/>
                <w:szCs w:val="18"/>
                <w:lang w:val="es-ES_tradnl"/>
              </w:rPr>
            </w:pPr>
            <w:r w:rsidRPr="00C86FD9">
              <w:rPr>
                <w:rFonts w:ascii="Arial" w:hAnsi="Arial" w:cs="Arial"/>
                <w:b/>
                <w:color w:val="auto"/>
                <w:sz w:val="20"/>
                <w:szCs w:val="18"/>
                <w:lang w:val="es-ES_tradnl"/>
              </w:rPr>
              <w:t>Límites</w:t>
            </w:r>
            <w:r>
              <w:rPr>
                <w:rStyle w:val="Refdenotaalpie"/>
                <w:rFonts w:ascii="Arial" w:hAnsi="Arial" w:cs="Arial"/>
                <w:b/>
                <w:color w:val="auto"/>
                <w:sz w:val="20"/>
                <w:szCs w:val="18"/>
                <w:lang w:val="es-ES_tradnl"/>
              </w:rPr>
              <w:footnoteReference w:id="5"/>
            </w:r>
          </w:p>
        </w:tc>
      </w:tr>
      <w:tr w:rsidR="009667B2" w:rsidRPr="00C86FD9" w14:paraId="398D43C6" w14:textId="77777777" w:rsidTr="003A5B9A">
        <w:trPr>
          <w:trHeight w:val="325"/>
        </w:trPr>
        <w:tc>
          <w:tcPr>
            <w:tcW w:w="3082" w:type="dxa"/>
            <w:vMerge/>
            <w:shd w:val="clear" w:color="auto" w:fill="auto"/>
            <w:vAlign w:val="center"/>
          </w:tcPr>
          <w:p w14:paraId="55049088" w14:textId="77777777" w:rsidR="009667B2" w:rsidRPr="00C86FD9" w:rsidRDefault="009667B2" w:rsidP="003A5B9A">
            <w:pPr>
              <w:pStyle w:val="Prrafodelista"/>
              <w:widowControl w:val="0"/>
              <w:ind w:left="0"/>
              <w:jc w:val="center"/>
              <w:rPr>
                <w:rFonts w:ascii="Arial" w:hAnsi="Arial" w:cs="Arial"/>
                <w:i/>
                <w:color w:val="auto"/>
                <w:sz w:val="20"/>
                <w:szCs w:val="18"/>
                <w:lang w:val="es-ES_tradnl"/>
              </w:rPr>
            </w:pPr>
          </w:p>
        </w:tc>
        <w:tc>
          <w:tcPr>
            <w:tcW w:w="2607" w:type="dxa"/>
            <w:tcBorders>
              <w:top w:val="single" w:sz="4" w:space="0" w:color="auto"/>
            </w:tcBorders>
            <w:shd w:val="clear" w:color="auto" w:fill="auto"/>
            <w:vAlign w:val="center"/>
          </w:tcPr>
          <w:p w14:paraId="2B298627" w14:textId="77777777" w:rsidR="009667B2" w:rsidRPr="00C86FD9" w:rsidRDefault="009667B2" w:rsidP="003A5B9A">
            <w:pPr>
              <w:pStyle w:val="Prrafodelista"/>
              <w:widowControl w:val="0"/>
              <w:ind w:left="0"/>
              <w:jc w:val="center"/>
              <w:rPr>
                <w:rFonts w:ascii="Arial" w:hAnsi="Arial" w:cs="Arial"/>
                <w:b/>
                <w:color w:val="auto"/>
                <w:sz w:val="20"/>
                <w:szCs w:val="18"/>
                <w:lang w:val="es-ES_tradnl"/>
              </w:rPr>
            </w:pPr>
            <w:r w:rsidRPr="00C86FD9">
              <w:rPr>
                <w:rFonts w:ascii="Arial" w:hAnsi="Arial" w:cs="Arial"/>
                <w:b/>
                <w:color w:val="auto"/>
                <w:sz w:val="20"/>
                <w:szCs w:val="18"/>
                <w:lang w:val="es-ES_tradnl"/>
              </w:rPr>
              <w:t>Inferior</w:t>
            </w:r>
          </w:p>
        </w:tc>
        <w:tc>
          <w:tcPr>
            <w:tcW w:w="2410" w:type="dxa"/>
            <w:tcBorders>
              <w:top w:val="single" w:sz="4" w:space="0" w:color="auto"/>
            </w:tcBorders>
            <w:shd w:val="clear" w:color="auto" w:fill="auto"/>
            <w:vAlign w:val="center"/>
          </w:tcPr>
          <w:p w14:paraId="730C4A5A" w14:textId="77777777" w:rsidR="009667B2" w:rsidRPr="00C86FD9" w:rsidRDefault="009667B2" w:rsidP="003A5B9A">
            <w:pPr>
              <w:widowControl w:val="0"/>
              <w:jc w:val="center"/>
              <w:rPr>
                <w:rFonts w:ascii="Arial" w:hAnsi="Arial" w:cs="Arial"/>
                <w:b/>
                <w:color w:val="auto"/>
                <w:sz w:val="20"/>
                <w:szCs w:val="18"/>
                <w:lang w:val="es-ES_tradnl"/>
              </w:rPr>
            </w:pPr>
            <w:r w:rsidRPr="00C86FD9">
              <w:rPr>
                <w:rFonts w:ascii="Arial" w:hAnsi="Arial" w:cs="Arial"/>
                <w:b/>
                <w:color w:val="auto"/>
                <w:sz w:val="20"/>
                <w:szCs w:val="18"/>
                <w:lang w:val="es-ES_tradnl"/>
              </w:rPr>
              <w:t>Superior</w:t>
            </w:r>
          </w:p>
        </w:tc>
      </w:tr>
      <w:tr w:rsidR="009667B2" w:rsidRPr="00C86FD9" w14:paraId="52BC35C3" w14:textId="77777777" w:rsidTr="003A5B9A">
        <w:tc>
          <w:tcPr>
            <w:tcW w:w="3082" w:type="dxa"/>
            <w:vAlign w:val="center"/>
          </w:tcPr>
          <w:p w14:paraId="7B6DDE1D" w14:textId="5EF9ED4F" w:rsidR="009667B2" w:rsidRDefault="009667B2" w:rsidP="003A5B9A">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3</w:t>
            </w:r>
            <w:r>
              <w:rPr>
                <w:rFonts w:ascii="Arial" w:hAnsi="Arial" w:cs="Arial"/>
                <w:color w:val="0000FF"/>
                <w:sz w:val="20"/>
                <w:lang w:val="es-ES_tradnl"/>
              </w:rPr>
              <w:t>´</w:t>
            </w:r>
            <w:r w:rsidR="00D77438">
              <w:rPr>
                <w:rFonts w:ascii="Arial" w:hAnsi="Arial" w:cs="Arial"/>
                <w:color w:val="0000FF"/>
                <w:sz w:val="20"/>
                <w:lang w:val="es-ES_tradnl"/>
              </w:rPr>
              <w:t>266</w:t>
            </w:r>
            <w:r>
              <w:rPr>
                <w:rFonts w:ascii="Arial" w:hAnsi="Arial" w:cs="Arial"/>
                <w:color w:val="0000FF"/>
                <w:sz w:val="20"/>
                <w:lang w:val="es-ES_tradnl"/>
              </w:rPr>
              <w:t>,</w:t>
            </w:r>
            <w:r w:rsidR="00D77438">
              <w:rPr>
                <w:rFonts w:ascii="Arial" w:hAnsi="Arial" w:cs="Arial"/>
                <w:color w:val="0000FF"/>
                <w:sz w:val="20"/>
                <w:lang w:val="es-ES_tradnl"/>
              </w:rPr>
              <w:t>224</w:t>
            </w:r>
            <w:r>
              <w:rPr>
                <w:rFonts w:ascii="Arial" w:hAnsi="Arial" w:cs="Arial"/>
                <w:color w:val="0000FF"/>
                <w:sz w:val="20"/>
                <w:lang w:val="es-ES_tradnl"/>
              </w:rPr>
              <w:t>.</w:t>
            </w:r>
            <w:r w:rsidR="00D77438">
              <w:rPr>
                <w:rFonts w:ascii="Arial" w:hAnsi="Arial" w:cs="Arial"/>
                <w:color w:val="0000FF"/>
                <w:sz w:val="20"/>
                <w:lang w:val="es-ES_tradnl"/>
              </w:rPr>
              <w:t>00</w:t>
            </w:r>
          </w:p>
          <w:p w14:paraId="40EF00E9" w14:textId="08F365B0" w:rsidR="009667B2" w:rsidRPr="00C86FD9" w:rsidRDefault="009667B2" w:rsidP="003A5B9A">
            <w:pPr>
              <w:pStyle w:val="Prrafodelista"/>
              <w:widowControl w:val="0"/>
              <w:ind w:left="0"/>
              <w:jc w:val="center"/>
              <w:rPr>
                <w:rFonts w:ascii="Arial" w:hAnsi="Arial" w:cs="Arial"/>
                <w:color w:val="0000FF"/>
                <w:sz w:val="20"/>
                <w:lang w:val="es-ES_tradnl"/>
              </w:rPr>
            </w:pPr>
            <w:r w:rsidRPr="00710199">
              <w:rPr>
                <w:rFonts w:ascii="Arial" w:hAnsi="Arial" w:cs="Arial"/>
                <w:color w:val="0000FF"/>
                <w:sz w:val="20"/>
                <w:lang w:val="es-ES_tradnl"/>
              </w:rPr>
              <w:t>(</w:t>
            </w:r>
            <w:r w:rsidR="003A5B9A">
              <w:rPr>
                <w:rFonts w:ascii="Arial" w:hAnsi="Arial" w:cs="Arial"/>
                <w:color w:val="0000FF"/>
                <w:sz w:val="20"/>
                <w:lang w:val="es-ES_tradnl"/>
              </w:rPr>
              <w:t>Tres Millones Doscientos Sesenta y Seis Mil Doscientos Veinticuatro y</w:t>
            </w:r>
            <w:r w:rsidRPr="009667B2">
              <w:rPr>
                <w:rFonts w:ascii="Arial" w:hAnsi="Arial" w:cs="Arial"/>
                <w:color w:val="0000FF"/>
                <w:sz w:val="20"/>
                <w:lang w:val="es-ES_tradnl"/>
              </w:rPr>
              <w:t xml:space="preserve"> </w:t>
            </w:r>
            <w:r w:rsidR="003A5B9A">
              <w:rPr>
                <w:rFonts w:ascii="Arial" w:hAnsi="Arial" w:cs="Arial"/>
                <w:color w:val="0000FF"/>
                <w:sz w:val="20"/>
                <w:lang w:val="es-ES_tradnl"/>
              </w:rPr>
              <w:t>00</w:t>
            </w:r>
            <w:r w:rsidRPr="009667B2">
              <w:rPr>
                <w:rFonts w:ascii="Arial" w:hAnsi="Arial" w:cs="Arial"/>
                <w:color w:val="0000FF"/>
                <w:sz w:val="20"/>
                <w:lang w:val="es-ES_tradnl"/>
              </w:rPr>
              <w:t>/100 soles</w:t>
            </w:r>
            <w:r w:rsidRPr="00710199">
              <w:rPr>
                <w:rFonts w:ascii="Arial" w:hAnsi="Arial" w:cs="Arial"/>
                <w:color w:val="0000FF"/>
                <w:sz w:val="20"/>
                <w:lang w:val="es-ES_tradnl"/>
              </w:rPr>
              <w:t>)</w:t>
            </w:r>
          </w:p>
        </w:tc>
        <w:tc>
          <w:tcPr>
            <w:tcW w:w="2607" w:type="dxa"/>
            <w:vAlign w:val="center"/>
          </w:tcPr>
          <w:p w14:paraId="2C02C695" w14:textId="6ECD9C56" w:rsidR="009667B2" w:rsidRDefault="009667B2" w:rsidP="003A5B9A">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3A5B9A">
              <w:rPr>
                <w:rFonts w:ascii="Arial" w:hAnsi="Arial" w:cs="Arial"/>
                <w:color w:val="0000FF"/>
                <w:sz w:val="20"/>
                <w:lang w:val="es-ES_tradnl"/>
              </w:rPr>
              <w:t>2´939,601.60</w:t>
            </w:r>
          </w:p>
          <w:p w14:paraId="0189171A" w14:textId="14FB86B3" w:rsidR="009667B2" w:rsidRPr="00C86FD9" w:rsidRDefault="009667B2" w:rsidP="003A5B9A">
            <w:pPr>
              <w:pStyle w:val="Prrafodelista"/>
              <w:widowControl w:val="0"/>
              <w:ind w:left="0"/>
              <w:jc w:val="center"/>
              <w:rPr>
                <w:rFonts w:ascii="Arial" w:hAnsi="Arial" w:cs="Arial"/>
                <w:color w:val="0000FF"/>
                <w:sz w:val="20"/>
                <w:lang w:val="es-ES_tradnl"/>
              </w:rPr>
            </w:pPr>
            <w:r w:rsidRPr="00710199">
              <w:rPr>
                <w:rFonts w:ascii="Arial" w:hAnsi="Arial" w:cs="Arial"/>
                <w:color w:val="0000FF"/>
                <w:sz w:val="20"/>
                <w:lang w:val="es-ES_tradnl"/>
              </w:rPr>
              <w:t>(</w:t>
            </w:r>
            <w:r w:rsidR="003A5B9A">
              <w:rPr>
                <w:rFonts w:ascii="Arial" w:hAnsi="Arial" w:cs="Arial"/>
                <w:color w:val="0000FF"/>
                <w:sz w:val="20"/>
                <w:lang w:val="es-ES_tradnl"/>
              </w:rPr>
              <w:t>Dos Millones Novecientos Treinta y Nueve Mil Seiscientos Uno</w:t>
            </w:r>
            <w:r w:rsidR="009870B5" w:rsidRPr="00710199">
              <w:rPr>
                <w:rFonts w:ascii="Arial" w:hAnsi="Arial" w:cs="Arial"/>
                <w:color w:val="0000FF"/>
                <w:sz w:val="20"/>
                <w:lang w:val="es-ES_tradnl"/>
              </w:rPr>
              <w:t xml:space="preserve"> con </w:t>
            </w:r>
            <w:r w:rsidR="003A5B9A">
              <w:rPr>
                <w:rFonts w:ascii="Arial" w:hAnsi="Arial" w:cs="Arial"/>
                <w:color w:val="0000FF"/>
                <w:sz w:val="20"/>
                <w:lang w:val="es-ES_tradnl"/>
              </w:rPr>
              <w:t>60</w:t>
            </w:r>
            <w:r w:rsidR="009870B5" w:rsidRPr="00710199">
              <w:rPr>
                <w:rFonts w:ascii="Arial" w:hAnsi="Arial" w:cs="Arial"/>
                <w:color w:val="0000FF"/>
                <w:sz w:val="20"/>
                <w:lang w:val="es-ES_tradnl"/>
              </w:rPr>
              <w:t>/100 soles</w:t>
            </w:r>
            <w:r w:rsidRPr="00710199">
              <w:rPr>
                <w:rFonts w:ascii="Arial" w:hAnsi="Arial" w:cs="Arial"/>
                <w:color w:val="0000FF"/>
                <w:sz w:val="20"/>
                <w:lang w:val="es-ES_tradnl"/>
              </w:rPr>
              <w:t>)</w:t>
            </w:r>
            <w:r w:rsidRPr="00C86FD9">
              <w:rPr>
                <w:rFonts w:ascii="Arial" w:hAnsi="Arial" w:cs="Arial"/>
                <w:sz w:val="20"/>
                <w:highlight w:val="lightGray"/>
              </w:rPr>
              <w:t xml:space="preserve"> </w:t>
            </w:r>
          </w:p>
        </w:tc>
        <w:tc>
          <w:tcPr>
            <w:tcW w:w="2410" w:type="dxa"/>
            <w:vAlign w:val="center"/>
          </w:tcPr>
          <w:p w14:paraId="0347F32D" w14:textId="3E554BFB" w:rsidR="009667B2" w:rsidRDefault="009667B2" w:rsidP="003A5B9A">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3A5B9A">
              <w:rPr>
                <w:rFonts w:ascii="Arial" w:hAnsi="Arial" w:cs="Arial"/>
                <w:color w:val="0000FF"/>
                <w:sz w:val="20"/>
                <w:lang w:val="es-ES_tradnl"/>
              </w:rPr>
              <w:t>3´592,846.40</w:t>
            </w:r>
          </w:p>
          <w:p w14:paraId="7A48B7B3" w14:textId="37580858" w:rsidR="009667B2" w:rsidRPr="00C86FD9" w:rsidRDefault="009667B2" w:rsidP="00BB5823">
            <w:pPr>
              <w:pStyle w:val="Prrafodelista"/>
              <w:widowControl w:val="0"/>
              <w:ind w:left="0"/>
              <w:jc w:val="center"/>
              <w:rPr>
                <w:rFonts w:ascii="Arial" w:hAnsi="Arial" w:cs="Arial"/>
                <w:color w:val="0000FF"/>
                <w:sz w:val="20"/>
                <w:lang w:val="es-ES_tradnl"/>
              </w:rPr>
            </w:pPr>
            <w:r w:rsidRPr="00710199">
              <w:rPr>
                <w:rFonts w:ascii="Arial" w:hAnsi="Arial" w:cs="Arial"/>
                <w:color w:val="0000FF"/>
                <w:sz w:val="20"/>
                <w:lang w:val="es-ES_tradnl"/>
              </w:rPr>
              <w:t>(</w:t>
            </w:r>
            <w:r w:rsidR="003A5B9A">
              <w:rPr>
                <w:rFonts w:ascii="Arial" w:hAnsi="Arial" w:cs="Arial"/>
                <w:color w:val="0000FF"/>
                <w:sz w:val="20"/>
                <w:lang w:val="es-ES_tradnl"/>
              </w:rPr>
              <w:t xml:space="preserve">Tres Millones Quinientos Noventa y Dos Mil </w:t>
            </w:r>
            <w:r w:rsidR="00965937">
              <w:rPr>
                <w:rFonts w:ascii="Arial" w:hAnsi="Arial" w:cs="Arial"/>
                <w:color w:val="0000FF"/>
                <w:sz w:val="20"/>
                <w:lang w:val="es-ES_tradnl"/>
              </w:rPr>
              <w:t>Ochocien</w:t>
            </w:r>
            <w:r w:rsidR="00BB5823">
              <w:rPr>
                <w:rFonts w:ascii="Arial" w:hAnsi="Arial" w:cs="Arial"/>
                <w:color w:val="0000FF"/>
                <w:sz w:val="20"/>
                <w:lang w:val="es-ES_tradnl"/>
              </w:rPr>
              <w:t xml:space="preserve">tos Cuarenta y Seis </w:t>
            </w:r>
            <w:r w:rsidR="009870B5" w:rsidRPr="00710199">
              <w:rPr>
                <w:rFonts w:ascii="Arial" w:hAnsi="Arial" w:cs="Arial"/>
                <w:color w:val="0000FF"/>
                <w:sz w:val="20"/>
                <w:lang w:val="es-ES_tradnl"/>
              </w:rPr>
              <w:t xml:space="preserve">con </w:t>
            </w:r>
            <w:r w:rsidR="00BB5823">
              <w:rPr>
                <w:rFonts w:ascii="Arial" w:hAnsi="Arial" w:cs="Arial"/>
                <w:color w:val="0000FF"/>
                <w:sz w:val="20"/>
                <w:lang w:val="es-ES_tradnl"/>
              </w:rPr>
              <w:t>40</w:t>
            </w:r>
            <w:r w:rsidR="009870B5" w:rsidRPr="00710199">
              <w:rPr>
                <w:rFonts w:ascii="Arial" w:hAnsi="Arial" w:cs="Arial"/>
                <w:color w:val="0000FF"/>
                <w:sz w:val="20"/>
                <w:lang w:val="es-ES_tradnl"/>
              </w:rPr>
              <w:t>/100 soles</w:t>
            </w:r>
            <w:r w:rsidRPr="00710199">
              <w:rPr>
                <w:rFonts w:ascii="Arial" w:hAnsi="Arial" w:cs="Arial"/>
                <w:color w:val="0000FF"/>
                <w:sz w:val="20"/>
                <w:lang w:val="es-ES_tradnl"/>
              </w:rPr>
              <w:t>)</w:t>
            </w:r>
            <w:r w:rsidRPr="00C86FD9">
              <w:rPr>
                <w:rFonts w:ascii="Arial" w:hAnsi="Arial" w:cs="Arial"/>
                <w:sz w:val="20"/>
                <w:highlight w:val="lightGray"/>
              </w:rPr>
              <w:t xml:space="preserve"> </w:t>
            </w:r>
          </w:p>
        </w:tc>
      </w:tr>
    </w:tbl>
    <w:p w14:paraId="032F72AE" w14:textId="77777777" w:rsidR="006C478E" w:rsidRDefault="006C478E" w:rsidP="009667B2">
      <w:pPr>
        <w:widowControl w:val="0"/>
        <w:jc w:val="both"/>
        <w:rPr>
          <w:rFonts w:ascii="Arial" w:hAnsi="Arial" w:cs="Arial"/>
          <w:sz w:val="20"/>
          <w:lang w:val="es-MX"/>
        </w:rPr>
      </w:pPr>
    </w:p>
    <w:tbl>
      <w:tblPr>
        <w:tblW w:w="8505" w:type="dxa"/>
        <w:tblInd w:w="562" w:type="dxa"/>
        <w:tblLook w:val="04A0" w:firstRow="1" w:lastRow="0" w:firstColumn="1" w:lastColumn="0" w:noHBand="0" w:noVBand="1"/>
      </w:tblPr>
      <w:tblGrid>
        <w:gridCol w:w="8505"/>
      </w:tblGrid>
      <w:tr w:rsidR="00DC38C3" w:rsidRPr="00965937" w14:paraId="4C961DEF" w14:textId="77777777" w:rsidTr="00871992">
        <w:trPr>
          <w:trHeight w:val="349"/>
        </w:trPr>
        <w:tc>
          <w:tcPr>
            <w:tcW w:w="8505" w:type="dxa"/>
            <w:vAlign w:val="center"/>
          </w:tcPr>
          <w:p w14:paraId="4E4F2047" w14:textId="518C44DE" w:rsidR="00DC38C3" w:rsidRPr="00965937" w:rsidRDefault="00DC38C3" w:rsidP="00980182">
            <w:pPr>
              <w:rPr>
                <w:rFonts w:ascii="Arial" w:hAnsi="Arial" w:cs="Arial"/>
                <w:i/>
                <w:color w:val="0000FF"/>
                <w:sz w:val="19"/>
                <w:szCs w:val="19"/>
                <w:lang w:val="es-ES"/>
              </w:rPr>
            </w:pPr>
            <w:r w:rsidRPr="00965937">
              <w:rPr>
                <w:rFonts w:ascii="Arial" w:hAnsi="Arial" w:cs="Arial"/>
                <w:color w:val="0000FF"/>
                <w:sz w:val="19"/>
                <w:szCs w:val="19"/>
                <w:lang w:val="es-ES"/>
              </w:rPr>
              <w:t>Import</w:t>
            </w:r>
            <w:r w:rsidR="00965937" w:rsidRPr="00965937">
              <w:rPr>
                <w:rFonts w:ascii="Arial" w:hAnsi="Arial" w:cs="Arial"/>
                <w:color w:val="0000FF"/>
                <w:sz w:val="19"/>
                <w:szCs w:val="19"/>
                <w:lang w:val="es-ES"/>
              </w:rPr>
              <w:t>an</w:t>
            </w:r>
          </w:p>
        </w:tc>
      </w:tr>
      <w:tr w:rsidR="00DC38C3" w:rsidRPr="00FD6665" w14:paraId="4DFC8AEE" w14:textId="77777777" w:rsidTr="005D410B">
        <w:trPr>
          <w:trHeight w:val="679"/>
        </w:trPr>
        <w:tc>
          <w:tcPr>
            <w:tcW w:w="8505" w:type="dxa"/>
            <w:vAlign w:val="center"/>
          </w:tcPr>
          <w:p w14:paraId="36073803" w14:textId="77777777" w:rsidR="00DC38C3" w:rsidRPr="005D410B" w:rsidRDefault="00DC38C3" w:rsidP="005D410B">
            <w:pPr>
              <w:widowControl w:val="0"/>
              <w:rPr>
                <w:rFonts w:ascii="Arial" w:hAnsi="Arial" w:cs="Arial"/>
                <w:b/>
                <w:i/>
                <w:color w:val="0000FF"/>
                <w:sz w:val="19"/>
                <w:szCs w:val="19"/>
                <w:lang w:val="es-ES"/>
              </w:rPr>
            </w:pPr>
            <w:r w:rsidRPr="00965937">
              <w:rPr>
                <w:rFonts w:ascii="Arial" w:hAnsi="Arial" w:cs="Arial"/>
                <w:b/>
                <w:i/>
                <w:color w:val="0000FF"/>
                <w:sz w:val="19"/>
                <w:szCs w:val="19"/>
                <w:lang w:val="es-ES"/>
              </w:rPr>
              <w:t xml:space="preserve">El precio de las ofertas no puede exceder los límites </w:t>
            </w:r>
            <w:r w:rsidRPr="00965937">
              <w:rPr>
                <w:rFonts w:ascii="Arial" w:hAnsi="Arial" w:cs="Arial"/>
                <w:i/>
                <w:color w:val="0000FF"/>
                <w:sz w:val="19"/>
                <w:szCs w:val="19"/>
                <w:lang w:val="es-ES"/>
              </w:rPr>
              <w:t>del</w:t>
            </w:r>
            <w:r w:rsidRPr="00965937">
              <w:rPr>
                <w:rFonts w:ascii="Arial" w:hAnsi="Arial" w:cs="Arial"/>
                <w:b/>
                <w:i/>
                <w:color w:val="0000FF"/>
                <w:sz w:val="19"/>
                <w:szCs w:val="19"/>
                <w:lang w:val="es-ES"/>
              </w:rPr>
              <w:t xml:space="preserve"> valor referencial de conformidad con el numeral 28.2 del artículo 28 de la Ley.</w:t>
            </w:r>
            <w:r w:rsidR="00FD6665" w:rsidRPr="005D410B">
              <w:rPr>
                <w:rFonts w:ascii="Arial" w:hAnsi="Arial" w:cs="Arial"/>
                <w:b/>
                <w:i/>
                <w:color w:val="0000FF"/>
                <w:sz w:val="19"/>
                <w:szCs w:val="19"/>
                <w:lang w:val="es-ES"/>
              </w:rPr>
              <w:t xml:space="preserve"> </w:t>
            </w:r>
          </w:p>
        </w:tc>
      </w:tr>
    </w:tbl>
    <w:p w14:paraId="6C6A9D02" w14:textId="77777777" w:rsidR="00A34157" w:rsidRPr="00CB3F74" w:rsidRDefault="00A34157" w:rsidP="00A34157">
      <w:pPr>
        <w:widowControl w:val="0"/>
        <w:ind w:left="964"/>
        <w:jc w:val="both"/>
        <w:rPr>
          <w:rFonts w:ascii="Arial" w:hAnsi="Arial" w:cs="Arial"/>
          <w:sz w:val="20"/>
          <w:lang w:val="es-ES"/>
        </w:rPr>
      </w:pPr>
    </w:p>
    <w:p w14:paraId="511639AE" w14:textId="77777777" w:rsidR="007E30E7" w:rsidRDefault="007E30E7" w:rsidP="00A34157">
      <w:pPr>
        <w:widowControl w:val="0"/>
        <w:ind w:left="964"/>
        <w:jc w:val="both"/>
        <w:rPr>
          <w:rFonts w:ascii="Arial" w:hAnsi="Arial" w:cs="Arial"/>
          <w:sz w:val="20"/>
        </w:rPr>
      </w:pPr>
    </w:p>
    <w:tbl>
      <w:tblPr>
        <w:tblStyle w:val="Tabladecuadrcula1clara-nfasis51"/>
        <w:tblW w:w="8498" w:type="dxa"/>
        <w:tblInd w:w="569" w:type="dxa"/>
        <w:tblLook w:val="04A0" w:firstRow="1" w:lastRow="0" w:firstColumn="1" w:lastColumn="0" w:noHBand="0" w:noVBand="1"/>
      </w:tblPr>
      <w:tblGrid>
        <w:gridCol w:w="8498"/>
      </w:tblGrid>
      <w:tr w:rsidR="00B553F8" w:rsidRPr="00A61510" w14:paraId="5AB489B3" w14:textId="77777777" w:rsidTr="006A248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498" w:type="dxa"/>
            <w:vAlign w:val="center"/>
          </w:tcPr>
          <w:p w14:paraId="5CAFAE09" w14:textId="77777777" w:rsidR="00B553F8" w:rsidRPr="00A61510" w:rsidRDefault="00B553F8" w:rsidP="00871992">
            <w:pPr>
              <w:jc w:val="both"/>
              <w:rPr>
                <w:rFonts w:ascii="Arial" w:hAnsi="Arial" w:cs="Arial"/>
                <w:color w:val="000099"/>
                <w:sz w:val="19"/>
                <w:szCs w:val="19"/>
                <w:lang w:val="es-ES"/>
              </w:rPr>
            </w:pPr>
            <w:r w:rsidRPr="00A61510">
              <w:rPr>
                <w:rFonts w:ascii="Arial" w:hAnsi="Arial" w:cs="Arial"/>
                <w:color w:val="000099"/>
                <w:sz w:val="19"/>
                <w:szCs w:val="19"/>
                <w:lang w:val="es-ES"/>
              </w:rPr>
              <w:t>Importante para la Entidad</w:t>
            </w:r>
          </w:p>
        </w:tc>
      </w:tr>
      <w:tr w:rsidR="00B553F8" w:rsidRPr="00937D04" w14:paraId="739D0E59" w14:textId="77777777" w:rsidTr="006A248F">
        <w:trPr>
          <w:trHeight w:val="532"/>
        </w:trPr>
        <w:tc>
          <w:tcPr>
            <w:cnfStyle w:val="001000000000" w:firstRow="0" w:lastRow="0" w:firstColumn="1" w:lastColumn="0" w:oddVBand="0" w:evenVBand="0" w:oddHBand="0" w:evenHBand="0" w:firstRowFirstColumn="0" w:firstRowLastColumn="0" w:lastRowFirstColumn="0" w:lastRowLastColumn="0"/>
            <w:tcW w:w="8498" w:type="dxa"/>
            <w:vAlign w:val="center"/>
          </w:tcPr>
          <w:p w14:paraId="58B65812" w14:textId="3773E628" w:rsidR="00A243D2" w:rsidRPr="009667B2" w:rsidRDefault="00A243D2" w:rsidP="009667B2">
            <w:pPr>
              <w:widowControl w:val="0"/>
              <w:jc w:val="both"/>
              <w:rPr>
                <w:rFonts w:ascii="Arial" w:hAnsi="Arial" w:cs="Arial"/>
                <w:i/>
                <w:color w:val="000099"/>
                <w:sz w:val="19"/>
                <w:szCs w:val="19"/>
                <w:lang w:val="es-ES_tradnl"/>
              </w:rPr>
            </w:pPr>
          </w:p>
          <w:p w14:paraId="665D843A" w14:textId="77777777" w:rsidR="00B553F8" w:rsidRPr="00937D04" w:rsidRDefault="00B553F8" w:rsidP="005D410B">
            <w:pPr>
              <w:pStyle w:val="Prrafodelista"/>
              <w:widowControl w:val="0"/>
              <w:numPr>
                <w:ilvl w:val="0"/>
                <w:numId w:val="7"/>
              </w:numPr>
              <w:ind w:left="318" w:hanging="338"/>
              <w:jc w:val="both"/>
              <w:rPr>
                <w:rFonts w:ascii="Arial" w:hAnsi="Arial" w:cs="Arial"/>
                <w:b w:val="0"/>
                <w:i/>
                <w:color w:val="000099"/>
                <w:sz w:val="19"/>
                <w:szCs w:val="19"/>
                <w:lang w:val="es-ES_tradnl"/>
              </w:rPr>
            </w:pPr>
            <w:r w:rsidRPr="00937D04">
              <w:rPr>
                <w:rFonts w:ascii="Arial" w:hAnsi="Arial" w:cs="Arial"/>
                <w:b w:val="0"/>
                <w:i/>
                <w:color w:val="000099"/>
                <w:sz w:val="19"/>
                <w:szCs w:val="19"/>
                <w:lang w:val="es-ES_tradnl"/>
              </w:rPr>
              <w:t>Si durante la fase de act</w:t>
            </w:r>
            <w:r w:rsidR="006F0CBE" w:rsidRPr="00937D04">
              <w:rPr>
                <w:rFonts w:ascii="Arial" w:hAnsi="Arial" w:cs="Arial"/>
                <w:b w:val="0"/>
                <w:i/>
                <w:color w:val="000099"/>
                <w:sz w:val="19"/>
                <w:szCs w:val="19"/>
                <w:lang w:val="es-ES_tradnl"/>
              </w:rPr>
              <w:t>uaciones</w:t>
            </w:r>
            <w:r w:rsidRPr="00937D04">
              <w:rPr>
                <w:rFonts w:ascii="Arial" w:hAnsi="Arial" w:cs="Arial"/>
                <w:b w:val="0"/>
                <w:i/>
                <w:color w:val="000099"/>
                <w:sz w:val="19"/>
                <w:szCs w:val="19"/>
                <w:lang w:val="es-ES_tradnl"/>
              </w:rPr>
              <w:t xml:space="preserve"> preparatori</w:t>
            </w:r>
            <w:r w:rsidR="006F0CBE" w:rsidRPr="00937D04">
              <w:rPr>
                <w:rFonts w:ascii="Arial" w:hAnsi="Arial" w:cs="Arial"/>
                <w:b w:val="0"/>
                <w:i/>
                <w:color w:val="000099"/>
                <w:sz w:val="19"/>
                <w:szCs w:val="19"/>
                <w:lang w:val="es-ES_tradnl"/>
              </w:rPr>
              <w:t>a</w:t>
            </w:r>
            <w:r w:rsidRPr="00937D04">
              <w:rPr>
                <w:rFonts w:ascii="Arial" w:hAnsi="Arial" w:cs="Arial"/>
                <w:b w:val="0"/>
                <w:i/>
                <w:color w:val="000099"/>
                <w:sz w:val="19"/>
                <w:szCs w:val="19"/>
                <w:lang w:val="es-ES_tradnl"/>
              </w:rPr>
              <w:t xml:space="preserve">s, las Entidades advierten que es posible la participación de </w:t>
            </w:r>
            <w:r w:rsidR="006F0CBE" w:rsidRPr="00937D04">
              <w:rPr>
                <w:rFonts w:ascii="Arial" w:hAnsi="Arial" w:cs="Arial"/>
                <w:b w:val="0"/>
                <w:i/>
                <w:color w:val="000099"/>
                <w:sz w:val="19"/>
                <w:szCs w:val="19"/>
                <w:lang w:val="es-ES_tradnl"/>
              </w:rPr>
              <w:t>ejecutores de obras</w:t>
            </w:r>
            <w:r w:rsidRPr="00937D04">
              <w:rPr>
                <w:rFonts w:ascii="Arial" w:hAnsi="Arial" w:cs="Arial"/>
                <w:b w:val="0"/>
                <w:i/>
                <w:color w:val="000099"/>
                <w:sz w:val="19"/>
                <w:szCs w:val="19"/>
                <w:lang w:val="es-ES_tradnl"/>
              </w:rPr>
              <w:t xml:space="preserve"> que gozan del beneficio de la exoneración del IGV prevista </w:t>
            </w:r>
            <w:r w:rsidRPr="00937D04">
              <w:rPr>
                <w:rFonts w:ascii="Arial" w:hAnsi="Arial" w:cs="Arial"/>
                <w:b w:val="0"/>
                <w:i/>
                <w:color w:val="000099"/>
                <w:sz w:val="19"/>
                <w:szCs w:val="19"/>
                <w:lang w:val="es-ES_tradnl"/>
              </w:rPr>
              <w:lastRenderedPageBreak/>
              <w:t xml:space="preserve">en la Ley Nº 27037, Ley de Promoción de la Inversión en la Amazonía, debe tomarse en cuenta la regulación de la </w:t>
            </w:r>
            <w:r w:rsidR="00F500C3" w:rsidRPr="00937D04">
              <w:rPr>
                <w:rFonts w:ascii="Arial" w:hAnsi="Arial" w:cs="Arial"/>
                <w:b w:val="0"/>
                <w:i/>
                <w:color w:val="000099"/>
                <w:sz w:val="19"/>
                <w:szCs w:val="19"/>
                <w:lang w:val="es-ES_tradnl"/>
              </w:rPr>
              <w:t>Cuarta</w:t>
            </w:r>
            <w:r w:rsidRPr="00937D04">
              <w:rPr>
                <w:rFonts w:ascii="Arial" w:hAnsi="Arial" w:cs="Arial"/>
                <w:b w:val="0"/>
                <w:i/>
                <w:color w:val="000099"/>
                <w:sz w:val="19"/>
                <w:szCs w:val="19"/>
                <w:lang w:val="es-ES_tradnl"/>
              </w:rPr>
              <w:t xml:space="preserve"> Disposición Complementaria Final del Reglamento.</w:t>
            </w:r>
          </w:p>
          <w:p w14:paraId="2CA68F2C" w14:textId="77777777" w:rsidR="00B553F8" w:rsidRPr="00937D04" w:rsidRDefault="00B553F8" w:rsidP="00B553F8">
            <w:pPr>
              <w:pStyle w:val="Prrafodelista"/>
              <w:widowControl w:val="0"/>
              <w:ind w:left="0"/>
              <w:jc w:val="both"/>
              <w:rPr>
                <w:rFonts w:ascii="Arial" w:hAnsi="Arial" w:cs="Arial"/>
                <w:b w:val="0"/>
                <w:i/>
                <w:color w:val="000099"/>
                <w:sz w:val="16"/>
                <w:szCs w:val="19"/>
                <w:lang w:val="es-ES_tradnl"/>
              </w:rPr>
            </w:pPr>
          </w:p>
          <w:p w14:paraId="0CCF4642" w14:textId="77777777" w:rsidR="00B553F8" w:rsidRDefault="00B553F8" w:rsidP="005D410B">
            <w:pPr>
              <w:pStyle w:val="Prrafodelista"/>
              <w:widowControl w:val="0"/>
              <w:ind w:left="318"/>
              <w:jc w:val="both"/>
              <w:rPr>
                <w:rFonts w:ascii="Arial" w:hAnsi="Arial" w:cs="Arial"/>
                <w:b w:val="0"/>
                <w:i/>
                <w:color w:val="000099"/>
                <w:sz w:val="19"/>
                <w:szCs w:val="19"/>
                <w:lang w:val="es-ES_tradnl"/>
              </w:rPr>
            </w:pPr>
            <w:r w:rsidRPr="00937D04">
              <w:rPr>
                <w:rFonts w:ascii="Arial" w:hAnsi="Arial" w:cs="Arial"/>
                <w:b w:val="0"/>
                <w:i/>
                <w:color w:val="000099"/>
                <w:sz w:val="19"/>
                <w:szCs w:val="19"/>
                <w:lang w:val="es-ES_tradnl"/>
              </w:rPr>
              <w:t>De conformidad con lo señalado en el numeral 2 de la citada Disposición Complementaria Final, en las bases se debe establecer además del valor referencial, los límites de este, con y sin IGV, tal como se indica a continuación:</w:t>
            </w:r>
          </w:p>
          <w:p w14:paraId="31D4EE79" w14:textId="77777777" w:rsidR="009667B2" w:rsidRDefault="009667B2" w:rsidP="005D410B">
            <w:pPr>
              <w:pStyle w:val="Prrafodelista"/>
              <w:widowControl w:val="0"/>
              <w:ind w:left="318"/>
              <w:jc w:val="both"/>
              <w:rPr>
                <w:rFonts w:ascii="Arial" w:hAnsi="Arial" w:cs="Arial"/>
                <w:b w:val="0"/>
                <w:i/>
                <w:color w:val="000099"/>
                <w:sz w:val="19"/>
                <w:szCs w:val="19"/>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654"/>
              <w:gridCol w:w="1654"/>
              <w:gridCol w:w="1655"/>
              <w:gridCol w:w="1655"/>
            </w:tblGrid>
            <w:tr w:rsidR="009667B2" w:rsidRPr="00937D04" w14:paraId="0C89003B" w14:textId="77777777" w:rsidTr="00BB5823">
              <w:tc>
                <w:tcPr>
                  <w:tcW w:w="1654" w:type="dxa"/>
                  <w:vMerge w:val="restart"/>
                  <w:tcMar>
                    <w:top w:w="28" w:type="dxa"/>
                    <w:left w:w="28" w:type="dxa"/>
                    <w:bottom w:w="28" w:type="dxa"/>
                    <w:right w:w="28" w:type="dxa"/>
                  </w:tcMar>
                  <w:vAlign w:val="center"/>
                </w:tcPr>
                <w:p w14:paraId="732F00D1" w14:textId="77777777" w:rsidR="009667B2" w:rsidRPr="00937D04" w:rsidRDefault="009667B2" w:rsidP="009667B2">
                  <w:pPr>
                    <w:pStyle w:val="Prrafodelista"/>
                    <w:widowControl w:val="0"/>
                    <w:ind w:left="0"/>
                    <w:jc w:val="center"/>
                    <w:rPr>
                      <w:rFonts w:ascii="Arial" w:hAnsi="Arial" w:cs="Arial"/>
                      <w:b/>
                      <w:i/>
                      <w:color w:val="000099"/>
                      <w:sz w:val="18"/>
                      <w:lang w:val="es-ES_tradnl"/>
                    </w:rPr>
                  </w:pPr>
                  <w:r w:rsidRPr="00937D04">
                    <w:rPr>
                      <w:rFonts w:ascii="Arial" w:hAnsi="Arial" w:cs="Arial"/>
                      <w:b/>
                      <w:i/>
                      <w:color w:val="000099"/>
                      <w:sz w:val="18"/>
                      <w:lang w:val="es-ES_tradnl"/>
                    </w:rPr>
                    <w:t>Valor Referencial</w:t>
                  </w:r>
                </w:p>
                <w:p w14:paraId="6D3F379A"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(VR)</w:t>
                  </w:r>
                </w:p>
              </w:tc>
              <w:tc>
                <w:tcPr>
                  <w:tcW w:w="3308" w:type="dxa"/>
                  <w:gridSpan w:val="2"/>
                  <w:tcMar>
                    <w:top w:w="28" w:type="dxa"/>
                    <w:left w:w="28" w:type="dxa"/>
                    <w:bottom w:w="28" w:type="dxa"/>
                    <w:right w:w="28" w:type="dxa"/>
                  </w:tcMar>
                  <w:vAlign w:val="center"/>
                </w:tcPr>
                <w:p w14:paraId="2D44FB85"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Límite Inferior</w:t>
                  </w:r>
                </w:p>
              </w:tc>
              <w:tc>
                <w:tcPr>
                  <w:tcW w:w="3310" w:type="dxa"/>
                  <w:gridSpan w:val="2"/>
                  <w:tcMar>
                    <w:top w:w="28" w:type="dxa"/>
                    <w:left w:w="28" w:type="dxa"/>
                    <w:bottom w:w="28" w:type="dxa"/>
                    <w:right w:w="28" w:type="dxa"/>
                  </w:tcMar>
                  <w:vAlign w:val="center"/>
                </w:tcPr>
                <w:p w14:paraId="4A71D86F"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Límite Superior</w:t>
                  </w:r>
                </w:p>
              </w:tc>
            </w:tr>
            <w:tr w:rsidR="009667B2" w:rsidRPr="00937D04" w14:paraId="6C0C799E" w14:textId="77777777" w:rsidTr="00BB5823">
              <w:trPr>
                <w:trHeight w:val="277"/>
              </w:trPr>
              <w:tc>
                <w:tcPr>
                  <w:tcW w:w="1654" w:type="dxa"/>
                  <w:vMerge/>
                  <w:tcMar>
                    <w:top w:w="28" w:type="dxa"/>
                    <w:left w:w="28" w:type="dxa"/>
                    <w:bottom w:w="28" w:type="dxa"/>
                    <w:right w:w="28" w:type="dxa"/>
                  </w:tcMar>
                  <w:vAlign w:val="center"/>
                </w:tcPr>
                <w:p w14:paraId="7EDA8C1B" w14:textId="77777777" w:rsidR="009667B2" w:rsidRPr="00937D04" w:rsidRDefault="009667B2" w:rsidP="009667B2">
                  <w:pPr>
                    <w:pStyle w:val="Prrafodelista"/>
                    <w:widowControl w:val="0"/>
                    <w:ind w:left="0"/>
                    <w:jc w:val="both"/>
                    <w:rPr>
                      <w:rFonts w:ascii="Arial" w:hAnsi="Arial" w:cs="Arial"/>
                      <w:b/>
                      <w:i/>
                      <w:color w:val="000099"/>
                      <w:sz w:val="18"/>
                      <w:szCs w:val="19"/>
                      <w:lang w:val="es-ES_tradnl"/>
                    </w:rPr>
                  </w:pPr>
                </w:p>
              </w:tc>
              <w:tc>
                <w:tcPr>
                  <w:tcW w:w="1654" w:type="dxa"/>
                  <w:tcMar>
                    <w:top w:w="28" w:type="dxa"/>
                    <w:left w:w="28" w:type="dxa"/>
                    <w:bottom w:w="28" w:type="dxa"/>
                    <w:right w:w="28" w:type="dxa"/>
                  </w:tcMar>
                  <w:vAlign w:val="center"/>
                </w:tcPr>
                <w:p w14:paraId="213DDC40"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Con IGV</w:t>
                  </w:r>
                </w:p>
              </w:tc>
              <w:tc>
                <w:tcPr>
                  <w:tcW w:w="1654" w:type="dxa"/>
                  <w:tcMar>
                    <w:top w:w="28" w:type="dxa"/>
                    <w:left w:w="28" w:type="dxa"/>
                    <w:bottom w:w="28" w:type="dxa"/>
                    <w:right w:w="28" w:type="dxa"/>
                  </w:tcMar>
                  <w:vAlign w:val="center"/>
                </w:tcPr>
                <w:p w14:paraId="5D374137"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Sin IGV</w:t>
                  </w:r>
                </w:p>
              </w:tc>
              <w:tc>
                <w:tcPr>
                  <w:tcW w:w="1655" w:type="dxa"/>
                  <w:tcMar>
                    <w:top w:w="28" w:type="dxa"/>
                    <w:left w:w="28" w:type="dxa"/>
                    <w:bottom w:w="28" w:type="dxa"/>
                    <w:right w:w="28" w:type="dxa"/>
                  </w:tcMar>
                  <w:vAlign w:val="center"/>
                </w:tcPr>
                <w:p w14:paraId="2BCDBD23"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Con IGV</w:t>
                  </w:r>
                </w:p>
              </w:tc>
              <w:tc>
                <w:tcPr>
                  <w:tcW w:w="1655" w:type="dxa"/>
                  <w:tcMar>
                    <w:top w:w="28" w:type="dxa"/>
                    <w:left w:w="28" w:type="dxa"/>
                    <w:bottom w:w="28" w:type="dxa"/>
                    <w:right w:w="28" w:type="dxa"/>
                  </w:tcMar>
                  <w:vAlign w:val="center"/>
                </w:tcPr>
                <w:p w14:paraId="0EDDBF9C" w14:textId="77777777"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937D04">
                    <w:rPr>
                      <w:rFonts w:ascii="Arial" w:hAnsi="Arial" w:cs="Arial"/>
                      <w:b/>
                      <w:i/>
                      <w:color w:val="000099"/>
                      <w:sz w:val="18"/>
                      <w:lang w:val="es-ES_tradnl"/>
                    </w:rPr>
                    <w:t>Sin IGV</w:t>
                  </w:r>
                </w:p>
              </w:tc>
            </w:tr>
            <w:tr w:rsidR="009667B2" w:rsidRPr="00937D04" w14:paraId="621DA631" w14:textId="77777777" w:rsidTr="00BB5823">
              <w:tc>
                <w:tcPr>
                  <w:tcW w:w="1654" w:type="dxa"/>
                  <w:tcMar>
                    <w:top w:w="28" w:type="dxa"/>
                    <w:left w:w="28" w:type="dxa"/>
                    <w:bottom w:w="28" w:type="dxa"/>
                    <w:right w:w="28" w:type="dxa"/>
                  </w:tcMar>
                  <w:vAlign w:val="center"/>
                </w:tcPr>
                <w:p w14:paraId="35A29A36" w14:textId="3DD1F230" w:rsidR="009667B2" w:rsidRDefault="009667B2" w:rsidP="009667B2">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3</w:t>
                  </w:r>
                  <w:r>
                    <w:rPr>
                      <w:rFonts w:ascii="Arial" w:hAnsi="Arial" w:cs="Arial"/>
                      <w:color w:val="0000FF"/>
                      <w:sz w:val="20"/>
                      <w:lang w:val="es-ES_tradnl"/>
                    </w:rPr>
                    <w:t>´</w:t>
                  </w:r>
                  <w:r w:rsidR="00D77438">
                    <w:rPr>
                      <w:rFonts w:ascii="Arial" w:hAnsi="Arial" w:cs="Arial"/>
                      <w:color w:val="0000FF"/>
                      <w:sz w:val="20"/>
                      <w:lang w:val="es-ES_tradnl"/>
                    </w:rPr>
                    <w:t>266,224</w:t>
                  </w:r>
                  <w:r>
                    <w:rPr>
                      <w:rFonts w:ascii="Arial" w:hAnsi="Arial" w:cs="Arial"/>
                      <w:color w:val="0000FF"/>
                      <w:sz w:val="20"/>
                      <w:lang w:val="es-ES_tradnl"/>
                    </w:rPr>
                    <w:t>.</w:t>
                  </w:r>
                  <w:r w:rsidR="00D77438">
                    <w:rPr>
                      <w:rFonts w:ascii="Arial" w:hAnsi="Arial" w:cs="Arial"/>
                      <w:color w:val="0000FF"/>
                      <w:sz w:val="20"/>
                      <w:lang w:val="es-ES_tradnl"/>
                    </w:rPr>
                    <w:t>00</w:t>
                  </w:r>
                </w:p>
                <w:p w14:paraId="3A02CE2D" w14:textId="4278B66F" w:rsidR="009667B2" w:rsidRPr="00937D04" w:rsidRDefault="009667B2" w:rsidP="009667B2">
                  <w:pPr>
                    <w:pStyle w:val="Prrafodelista"/>
                    <w:widowControl w:val="0"/>
                    <w:ind w:left="0"/>
                    <w:jc w:val="center"/>
                    <w:rPr>
                      <w:rFonts w:ascii="Arial" w:hAnsi="Arial" w:cs="Arial"/>
                      <w:b/>
                      <w:i/>
                      <w:color w:val="000099"/>
                      <w:sz w:val="18"/>
                      <w:szCs w:val="19"/>
                      <w:lang w:val="es-ES_tradnl"/>
                    </w:rPr>
                  </w:pPr>
                  <w:r w:rsidRPr="00710199">
                    <w:rPr>
                      <w:rFonts w:ascii="Arial" w:hAnsi="Arial" w:cs="Arial"/>
                      <w:color w:val="0000FF"/>
                      <w:sz w:val="20"/>
                      <w:lang w:val="es-ES_tradnl"/>
                    </w:rPr>
                    <w:t>(</w:t>
                  </w:r>
                  <w:r w:rsidR="001E47B6">
                    <w:rPr>
                      <w:rFonts w:ascii="Arial" w:hAnsi="Arial" w:cs="Arial"/>
                      <w:color w:val="0000FF"/>
                      <w:sz w:val="20"/>
                      <w:lang w:val="es-ES_tradnl"/>
                    </w:rPr>
                    <w:t>Tres Millones Doscientos Sesenta y Seis Mil Doscientos Veinticuatro y</w:t>
                  </w:r>
                  <w:r w:rsidR="001E47B6" w:rsidRPr="009667B2">
                    <w:rPr>
                      <w:rFonts w:ascii="Arial" w:hAnsi="Arial" w:cs="Arial"/>
                      <w:color w:val="0000FF"/>
                      <w:sz w:val="20"/>
                      <w:lang w:val="es-ES_tradnl"/>
                    </w:rPr>
                    <w:t xml:space="preserve"> </w:t>
                  </w:r>
                  <w:r w:rsidR="001E47B6">
                    <w:rPr>
                      <w:rFonts w:ascii="Arial" w:hAnsi="Arial" w:cs="Arial"/>
                      <w:color w:val="0000FF"/>
                      <w:sz w:val="20"/>
                      <w:lang w:val="es-ES_tradnl"/>
                    </w:rPr>
                    <w:t>00</w:t>
                  </w:r>
                  <w:r w:rsidR="001E47B6" w:rsidRPr="009667B2">
                    <w:rPr>
                      <w:rFonts w:ascii="Arial" w:hAnsi="Arial" w:cs="Arial"/>
                      <w:color w:val="0000FF"/>
                      <w:sz w:val="20"/>
                      <w:lang w:val="es-ES_tradnl"/>
                    </w:rPr>
                    <w:t>/100 soles</w:t>
                  </w:r>
                  <w:r w:rsidRPr="00710199">
                    <w:rPr>
                      <w:rFonts w:ascii="Arial" w:hAnsi="Arial" w:cs="Arial"/>
                      <w:color w:val="0000FF"/>
                      <w:sz w:val="20"/>
                      <w:lang w:val="es-ES_tradnl"/>
                    </w:rPr>
                    <w:t>)</w:t>
                  </w:r>
                </w:p>
              </w:tc>
              <w:tc>
                <w:tcPr>
                  <w:tcW w:w="1654" w:type="dxa"/>
                  <w:tcMar>
                    <w:top w:w="28" w:type="dxa"/>
                    <w:left w:w="28" w:type="dxa"/>
                    <w:bottom w:w="28" w:type="dxa"/>
                    <w:right w:w="28" w:type="dxa"/>
                  </w:tcMar>
                  <w:vAlign w:val="center"/>
                </w:tcPr>
                <w:p w14:paraId="18AC75E8" w14:textId="00CA629F" w:rsidR="009667B2" w:rsidRDefault="009667B2" w:rsidP="009667B2">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2</w:t>
                  </w:r>
                  <w:r>
                    <w:rPr>
                      <w:rFonts w:ascii="Arial" w:hAnsi="Arial" w:cs="Arial"/>
                      <w:color w:val="0000FF"/>
                      <w:sz w:val="20"/>
                      <w:lang w:val="es-ES_tradnl"/>
                    </w:rPr>
                    <w:t>´</w:t>
                  </w:r>
                  <w:r w:rsidR="00D77438">
                    <w:rPr>
                      <w:rFonts w:ascii="Arial" w:hAnsi="Arial" w:cs="Arial"/>
                      <w:color w:val="0000FF"/>
                      <w:sz w:val="20"/>
                      <w:lang w:val="es-ES_tradnl"/>
                    </w:rPr>
                    <w:t>939</w:t>
                  </w:r>
                  <w:r>
                    <w:rPr>
                      <w:rFonts w:ascii="Arial" w:hAnsi="Arial" w:cs="Arial"/>
                      <w:color w:val="0000FF"/>
                      <w:sz w:val="20"/>
                      <w:lang w:val="es-ES_tradnl"/>
                    </w:rPr>
                    <w:t>,</w:t>
                  </w:r>
                  <w:r w:rsidR="00D77438">
                    <w:rPr>
                      <w:rFonts w:ascii="Arial" w:hAnsi="Arial" w:cs="Arial"/>
                      <w:color w:val="0000FF"/>
                      <w:sz w:val="20"/>
                      <w:lang w:val="es-ES_tradnl"/>
                    </w:rPr>
                    <w:t>601</w:t>
                  </w:r>
                  <w:r>
                    <w:rPr>
                      <w:rFonts w:ascii="Arial" w:hAnsi="Arial" w:cs="Arial"/>
                      <w:color w:val="0000FF"/>
                      <w:sz w:val="20"/>
                      <w:lang w:val="es-ES_tradnl"/>
                    </w:rPr>
                    <w:t>.</w:t>
                  </w:r>
                  <w:r w:rsidR="00D77438">
                    <w:rPr>
                      <w:rFonts w:ascii="Arial" w:hAnsi="Arial" w:cs="Arial"/>
                      <w:color w:val="0000FF"/>
                      <w:sz w:val="20"/>
                      <w:lang w:val="es-ES_tradnl"/>
                    </w:rPr>
                    <w:t>60</w:t>
                  </w:r>
                </w:p>
                <w:p w14:paraId="2B340BCA" w14:textId="27D4CE99" w:rsidR="009667B2" w:rsidRPr="00937D04" w:rsidRDefault="009667B2" w:rsidP="001C1F55">
                  <w:pPr>
                    <w:pStyle w:val="Prrafodelista"/>
                    <w:widowControl w:val="0"/>
                    <w:ind w:left="0"/>
                    <w:jc w:val="center"/>
                    <w:rPr>
                      <w:rFonts w:ascii="Arial" w:hAnsi="Arial" w:cs="Arial"/>
                      <w:b/>
                      <w:i/>
                      <w:color w:val="000099"/>
                      <w:sz w:val="18"/>
                      <w:szCs w:val="19"/>
                      <w:lang w:val="es-ES_tradnl"/>
                    </w:rPr>
                  </w:pPr>
                  <w:r w:rsidRPr="00710199">
                    <w:rPr>
                      <w:rFonts w:ascii="Arial" w:hAnsi="Arial" w:cs="Arial"/>
                      <w:color w:val="0000FF"/>
                      <w:sz w:val="20"/>
                      <w:lang w:val="es-ES_tradnl"/>
                    </w:rPr>
                    <w:t>(</w:t>
                  </w:r>
                  <w:r w:rsidR="00BB5823">
                    <w:rPr>
                      <w:rFonts w:ascii="Arial" w:hAnsi="Arial" w:cs="Arial"/>
                      <w:color w:val="0000FF"/>
                      <w:sz w:val="20"/>
                      <w:lang w:val="es-ES_tradnl"/>
                    </w:rPr>
                    <w:t>Dos Millones Novecientos Treinta y Nueve Mil Seiscientos Uno</w:t>
                  </w:r>
                  <w:r w:rsidR="00BB5823" w:rsidRPr="00710199">
                    <w:rPr>
                      <w:rFonts w:ascii="Arial" w:hAnsi="Arial" w:cs="Arial"/>
                      <w:color w:val="0000FF"/>
                      <w:sz w:val="20"/>
                      <w:lang w:val="es-ES_tradnl"/>
                    </w:rPr>
                    <w:t xml:space="preserve"> con </w:t>
                  </w:r>
                  <w:r w:rsidR="00BB5823">
                    <w:rPr>
                      <w:rFonts w:ascii="Arial" w:hAnsi="Arial" w:cs="Arial"/>
                      <w:color w:val="0000FF"/>
                      <w:sz w:val="20"/>
                      <w:lang w:val="es-ES_tradnl"/>
                    </w:rPr>
                    <w:t>60</w:t>
                  </w:r>
                  <w:r w:rsidR="00BB5823" w:rsidRPr="00710199">
                    <w:rPr>
                      <w:rFonts w:ascii="Arial" w:hAnsi="Arial" w:cs="Arial"/>
                      <w:color w:val="0000FF"/>
                      <w:sz w:val="20"/>
                      <w:lang w:val="es-ES_tradnl"/>
                    </w:rPr>
                    <w:t>/100 soles</w:t>
                  </w:r>
                  <w:r w:rsidRPr="00710199">
                    <w:rPr>
                      <w:rFonts w:ascii="Arial" w:hAnsi="Arial" w:cs="Arial"/>
                      <w:color w:val="0000FF"/>
                      <w:sz w:val="20"/>
                      <w:lang w:val="es-ES_tradnl"/>
                    </w:rPr>
                    <w:t>)</w:t>
                  </w:r>
                </w:p>
              </w:tc>
              <w:tc>
                <w:tcPr>
                  <w:tcW w:w="1654" w:type="dxa"/>
                  <w:tcMar>
                    <w:top w:w="28" w:type="dxa"/>
                    <w:left w:w="28" w:type="dxa"/>
                    <w:bottom w:w="28" w:type="dxa"/>
                    <w:right w:w="28" w:type="dxa"/>
                  </w:tcMar>
                  <w:vAlign w:val="center"/>
                </w:tcPr>
                <w:p w14:paraId="06B51B4E" w14:textId="23215033" w:rsidR="009667B2" w:rsidRDefault="009667B2" w:rsidP="009667B2">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2</w:t>
                  </w:r>
                  <w:r>
                    <w:rPr>
                      <w:rFonts w:ascii="Arial" w:hAnsi="Arial" w:cs="Arial"/>
                      <w:color w:val="0000FF"/>
                      <w:sz w:val="20"/>
                      <w:lang w:val="es-ES_tradnl"/>
                    </w:rPr>
                    <w:t>´</w:t>
                  </w:r>
                  <w:r w:rsidR="00D77438">
                    <w:rPr>
                      <w:rFonts w:ascii="Arial" w:hAnsi="Arial" w:cs="Arial"/>
                      <w:color w:val="0000FF"/>
                      <w:sz w:val="20"/>
                      <w:lang w:val="es-ES_tradnl"/>
                    </w:rPr>
                    <w:t>491</w:t>
                  </w:r>
                  <w:r>
                    <w:rPr>
                      <w:rFonts w:ascii="Arial" w:hAnsi="Arial" w:cs="Arial"/>
                      <w:color w:val="0000FF"/>
                      <w:sz w:val="20"/>
                      <w:lang w:val="es-ES_tradnl"/>
                    </w:rPr>
                    <w:t>,</w:t>
                  </w:r>
                  <w:r w:rsidR="00D77438">
                    <w:rPr>
                      <w:rFonts w:ascii="Arial" w:hAnsi="Arial" w:cs="Arial"/>
                      <w:color w:val="0000FF"/>
                      <w:sz w:val="20"/>
                      <w:lang w:val="es-ES_tradnl"/>
                    </w:rPr>
                    <w:t>187</w:t>
                  </w:r>
                  <w:r>
                    <w:rPr>
                      <w:rFonts w:ascii="Arial" w:hAnsi="Arial" w:cs="Arial"/>
                      <w:color w:val="0000FF"/>
                      <w:sz w:val="20"/>
                      <w:lang w:val="es-ES_tradnl"/>
                    </w:rPr>
                    <w:t>.</w:t>
                  </w:r>
                  <w:r w:rsidR="00D77438">
                    <w:rPr>
                      <w:rFonts w:ascii="Arial" w:hAnsi="Arial" w:cs="Arial"/>
                      <w:color w:val="0000FF"/>
                      <w:sz w:val="20"/>
                      <w:lang w:val="es-ES_tradnl"/>
                    </w:rPr>
                    <w:t>79</w:t>
                  </w:r>
                </w:p>
                <w:p w14:paraId="6CE5276C" w14:textId="0FD2DDA8" w:rsidR="009667B2" w:rsidRPr="00937D04" w:rsidRDefault="009667B2" w:rsidP="00DD4A3B">
                  <w:pPr>
                    <w:pStyle w:val="Prrafodelista"/>
                    <w:widowControl w:val="0"/>
                    <w:ind w:left="0"/>
                    <w:jc w:val="center"/>
                    <w:rPr>
                      <w:rFonts w:ascii="Arial" w:hAnsi="Arial" w:cs="Arial"/>
                      <w:b/>
                      <w:i/>
                      <w:color w:val="000099"/>
                      <w:sz w:val="18"/>
                      <w:szCs w:val="19"/>
                      <w:lang w:val="es-ES_tradnl"/>
                    </w:rPr>
                  </w:pPr>
                  <w:r w:rsidRPr="00710199">
                    <w:rPr>
                      <w:rFonts w:ascii="Arial" w:hAnsi="Arial" w:cs="Arial"/>
                      <w:color w:val="0000FF"/>
                      <w:sz w:val="20"/>
                      <w:lang w:val="es-ES_tradnl"/>
                    </w:rPr>
                    <w:t>(</w:t>
                  </w:r>
                  <w:r w:rsidR="00DD4A3B">
                    <w:rPr>
                      <w:rFonts w:ascii="Arial" w:hAnsi="Arial" w:cs="Arial"/>
                      <w:color w:val="0000FF"/>
                      <w:sz w:val="20"/>
                      <w:lang w:val="es-ES_tradnl"/>
                    </w:rPr>
                    <w:t>Dos Millones Cuatrocientos Noventa y Un Mil Ciento Ochenta y Siete</w:t>
                  </w:r>
                  <w:r w:rsidRPr="00710199">
                    <w:rPr>
                      <w:rFonts w:ascii="Arial" w:hAnsi="Arial" w:cs="Arial"/>
                      <w:color w:val="0000FF"/>
                      <w:sz w:val="20"/>
                      <w:lang w:val="es-ES_tradnl"/>
                    </w:rPr>
                    <w:t xml:space="preserve"> con </w:t>
                  </w:r>
                  <w:r w:rsidR="00DD4A3B">
                    <w:rPr>
                      <w:rFonts w:ascii="Arial" w:hAnsi="Arial" w:cs="Arial"/>
                      <w:color w:val="0000FF"/>
                      <w:sz w:val="20"/>
                      <w:lang w:val="es-ES_tradnl"/>
                    </w:rPr>
                    <w:t>79</w:t>
                  </w:r>
                  <w:r w:rsidRPr="00710199">
                    <w:rPr>
                      <w:rFonts w:ascii="Arial" w:hAnsi="Arial" w:cs="Arial"/>
                      <w:color w:val="0000FF"/>
                      <w:sz w:val="20"/>
                      <w:lang w:val="es-ES_tradnl"/>
                    </w:rPr>
                    <w:t>/100 soles)</w:t>
                  </w:r>
                </w:p>
              </w:tc>
              <w:tc>
                <w:tcPr>
                  <w:tcW w:w="1655" w:type="dxa"/>
                  <w:tcMar>
                    <w:top w:w="28" w:type="dxa"/>
                    <w:left w:w="28" w:type="dxa"/>
                    <w:bottom w:w="28" w:type="dxa"/>
                    <w:right w:w="28" w:type="dxa"/>
                  </w:tcMar>
                  <w:vAlign w:val="center"/>
                </w:tcPr>
                <w:p w14:paraId="2E263AE5" w14:textId="7224D82E" w:rsidR="009667B2" w:rsidRDefault="009667B2" w:rsidP="009667B2">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3</w:t>
                  </w:r>
                  <w:r>
                    <w:rPr>
                      <w:rFonts w:ascii="Arial" w:hAnsi="Arial" w:cs="Arial"/>
                      <w:color w:val="0000FF"/>
                      <w:sz w:val="20"/>
                      <w:lang w:val="es-ES_tradnl"/>
                    </w:rPr>
                    <w:t>´</w:t>
                  </w:r>
                  <w:r w:rsidR="00D77438">
                    <w:rPr>
                      <w:rFonts w:ascii="Arial" w:hAnsi="Arial" w:cs="Arial"/>
                      <w:color w:val="0000FF"/>
                      <w:sz w:val="20"/>
                      <w:lang w:val="es-ES_tradnl"/>
                    </w:rPr>
                    <w:t>592</w:t>
                  </w:r>
                  <w:r>
                    <w:rPr>
                      <w:rFonts w:ascii="Arial" w:hAnsi="Arial" w:cs="Arial"/>
                      <w:color w:val="0000FF"/>
                      <w:sz w:val="20"/>
                      <w:lang w:val="es-ES_tradnl"/>
                    </w:rPr>
                    <w:t>,</w:t>
                  </w:r>
                  <w:r w:rsidR="00D77438">
                    <w:rPr>
                      <w:rFonts w:ascii="Arial" w:hAnsi="Arial" w:cs="Arial"/>
                      <w:color w:val="0000FF"/>
                      <w:sz w:val="20"/>
                      <w:lang w:val="es-ES_tradnl"/>
                    </w:rPr>
                    <w:t>846</w:t>
                  </w:r>
                  <w:r>
                    <w:rPr>
                      <w:rFonts w:ascii="Arial" w:hAnsi="Arial" w:cs="Arial"/>
                      <w:color w:val="0000FF"/>
                      <w:sz w:val="20"/>
                      <w:lang w:val="es-ES_tradnl"/>
                    </w:rPr>
                    <w:t>.</w:t>
                  </w:r>
                  <w:r w:rsidR="00D77438">
                    <w:rPr>
                      <w:rFonts w:ascii="Arial" w:hAnsi="Arial" w:cs="Arial"/>
                      <w:color w:val="0000FF"/>
                      <w:sz w:val="20"/>
                      <w:lang w:val="es-ES_tradnl"/>
                    </w:rPr>
                    <w:t>40</w:t>
                  </w:r>
                </w:p>
                <w:p w14:paraId="0BAE22F5" w14:textId="4EFA31EB" w:rsidR="009667B2" w:rsidRPr="00937D04" w:rsidRDefault="009667B2" w:rsidP="001C1F55">
                  <w:pPr>
                    <w:pStyle w:val="Prrafodelista"/>
                    <w:widowControl w:val="0"/>
                    <w:ind w:left="0"/>
                    <w:jc w:val="center"/>
                    <w:rPr>
                      <w:rFonts w:ascii="Arial" w:hAnsi="Arial" w:cs="Arial"/>
                      <w:b/>
                      <w:i/>
                      <w:color w:val="000099"/>
                      <w:sz w:val="18"/>
                      <w:szCs w:val="19"/>
                      <w:lang w:val="es-ES_tradnl"/>
                    </w:rPr>
                  </w:pPr>
                  <w:r w:rsidRPr="00710199">
                    <w:rPr>
                      <w:rFonts w:ascii="Arial" w:hAnsi="Arial" w:cs="Arial"/>
                      <w:color w:val="0000FF"/>
                      <w:sz w:val="20"/>
                      <w:lang w:val="es-ES_tradnl"/>
                    </w:rPr>
                    <w:t>(</w:t>
                  </w:r>
                  <w:r w:rsidR="00BB5823">
                    <w:rPr>
                      <w:rFonts w:ascii="Arial" w:hAnsi="Arial" w:cs="Arial"/>
                      <w:color w:val="0000FF"/>
                      <w:sz w:val="20"/>
                      <w:lang w:val="es-ES_tradnl"/>
                    </w:rPr>
                    <w:t xml:space="preserve">Tres Millones Quinientos Noventa y Dos Mil Ochocientos Cuarenta y Seis </w:t>
                  </w:r>
                  <w:r w:rsidR="00BB5823" w:rsidRPr="00710199">
                    <w:rPr>
                      <w:rFonts w:ascii="Arial" w:hAnsi="Arial" w:cs="Arial"/>
                      <w:color w:val="0000FF"/>
                      <w:sz w:val="20"/>
                      <w:lang w:val="es-ES_tradnl"/>
                    </w:rPr>
                    <w:t xml:space="preserve">con </w:t>
                  </w:r>
                  <w:r w:rsidR="00BB5823">
                    <w:rPr>
                      <w:rFonts w:ascii="Arial" w:hAnsi="Arial" w:cs="Arial"/>
                      <w:color w:val="0000FF"/>
                      <w:sz w:val="20"/>
                      <w:lang w:val="es-ES_tradnl"/>
                    </w:rPr>
                    <w:t>40</w:t>
                  </w:r>
                  <w:r w:rsidR="00BB5823" w:rsidRPr="00710199">
                    <w:rPr>
                      <w:rFonts w:ascii="Arial" w:hAnsi="Arial" w:cs="Arial"/>
                      <w:color w:val="0000FF"/>
                      <w:sz w:val="20"/>
                      <w:lang w:val="es-ES_tradnl"/>
                    </w:rPr>
                    <w:t>/100 soles</w:t>
                  </w:r>
                  <w:r w:rsidRPr="00710199">
                    <w:rPr>
                      <w:rFonts w:ascii="Arial" w:hAnsi="Arial" w:cs="Arial"/>
                      <w:color w:val="0000FF"/>
                      <w:sz w:val="20"/>
                      <w:lang w:val="es-ES_tradnl"/>
                    </w:rPr>
                    <w:t>)</w:t>
                  </w:r>
                </w:p>
              </w:tc>
              <w:tc>
                <w:tcPr>
                  <w:tcW w:w="1655" w:type="dxa"/>
                  <w:tcMar>
                    <w:top w:w="28" w:type="dxa"/>
                    <w:left w:w="28" w:type="dxa"/>
                    <w:bottom w:w="28" w:type="dxa"/>
                    <w:right w:w="28" w:type="dxa"/>
                  </w:tcMar>
                  <w:vAlign w:val="center"/>
                </w:tcPr>
                <w:p w14:paraId="327FDA96" w14:textId="0809D698" w:rsidR="009667B2" w:rsidRDefault="009667B2" w:rsidP="009667B2">
                  <w:pPr>
                    <w:pStyle w:val="Prrafodelista"/>
                    <w:widowControl w:val="0"/>
                    <w:ind w:left="0"/>
                    <w:jc w:val="center"/>
                    <w:rPr>
                      <w:rFonts w:ascii="Arial" w:hAnsi="Arial" w:cs="Arial"/>
                      <w:color w:val="0000FF"/>
                      <w:sz w:val="20"/>
                      <w:lang w:val="es-ES_tradnl"/>
                    </w:rPr>
                  </w:pPr>
                  <w:r>
                    <w:rPr>
                      <w:rFonts w:ascii="Arial" w:hAnsi="Arial" w:cs="Arial"/>
                      <w:color w:val="0000FF"/>
                      <w:sz w:val="20"/>
                      <w:lang w:val="es-ES_tradnl"/>
                    </w:rPr>
                    <w:t xml:space="preserve">S/ </w:t>
                  </w:r>
                  <w:r w:rsidR="00D77438">
                    <w:rPr>
                      <w:rFonts w:ascii="Arial" w:hAnsi="Arial" w:cs="Arial"/>
                      <w:color w:val="0000FF"/>
                      <w:sz w:val="20"/>
                      <w:lang w:val="es-ES_tradnl"/>
                    </w:rPr>
                    <w:t>3</w:t>
                  </w:r>
                  <w:r>
                    <w:rPr>
                      <w:rFonts w:ascii="Arial" w:hAnsi="Arial" w:cs="Arial"/>
                      <w:color w:val="0000FF"/>
                      <w:sz w:val="20"/>
                      <w:lang w:val="es-ES_tradnl"/>
                    </w:rPr>
                    <w:t>´</w:t>
                  </w:r>
                  <w:r w:rsidR="00D77438">
                    <w:rPr>
                      <w:rFonts w:ascii="Arial" w:hAnsi="Arial" w:cs="Arial"/>
                      <w:color w:val="0000FF"/>
                      <w:sz w:val="20"/>
                      <w:lang w:val="es-ES_tradnl"/>
                    </w:rPr>
                    <w:t>044</w:t>
                  </w:r>
                  <w:r>
                    <w:rPr>
                      <w:rFonts w:ascii="Arial" w:hAnsi="Arial" w:cs="Arial"/>
                      <w:color w:val="0000FF"/>
                      <w:sz w:val="20"/>
                      <w:lang w:val="es-ES_tradnl"/>
                    </w:rPr>
                    <w:t>,</w:t>
                  </w:r>
                  <w:r w:rsidR="00D77438">
                    <w:rPr>
                      <w:rFonts w:ascii="Arial" w:hAnsi="Arial" w:cs="Arial"/>
                      <w:color w:val="0000FF"/>
                      <w:sz w:val="20"/>
                      <w:lang w:val="es-ES_tradnl"/>
                    </w:rPr>
                    <w:t>785</w:t>
                  </w:r>
                  <w:r>
                    <w:rPr>
                      <w:rFonts w:ascii="Arial" w:hAnsi="Arial" w:cs="Arial"/>
                      <w:color w:val="0000FF"/>
                      <w:sz w:val="20"/>
                      <w:lang w:val="es-ES_tradnl"/>
                    </w:rPr>
                    <w:t>.</w:t>
                  </w:r>
                  <w:r w:rsidR="00D77438">
                    <w:rPr>
                      <w:rFonts w:ascii="Arial" w:hAnsi="Arial" w:cs="Arial"/>
                      <w:color w:val="0000FF"/>
                      <w:sz w:val="20"/>
                      <w:lang w:val="es-ES_tradnl"/>
                    </w:rPr>
                    <w:t>08</w:t>
                  </w:r>
                </w:p>
                <w:p w14:paraId="6DF16E34" w14:textId="4E6C0143" w:rsidR="009667B2" w:rsidRPr="00937D04" w:rsidRDefault="009667B2" w:rsidP="00BB5823">
                  <w:pPr>
                    <w:pStyle w:val="Prrafodelista"/>
                    <w:widowControl w:val="0"/>
                    <w:ind w:left="0"/>
                    <w:jc w:val="center"/>
                    <w:rPr>
                      <w:rFonts w:ascii="Arial" w:hAnsi="Arial" w:cs="Arial"/>
                      <w:b/>
                      <w:i/>
                      <w:color w:val="000099"/>
                      <w:sz w:val="18"/>
                      <w:szCs w:val="19"/>
                      <w:lang w:val="es-ES_tradnl"/>
                    </w:rPr>
                  </w:pPr>
                  <w:r w:rsidRPr="00710199">
                    <w:rPr>
                      <w:rFonts w:ascii="Arial" w:hAnsi="Arial" w:cs="Arial"/>
                      <w:color w:val="0000FF"/>
                      <w:sz w:val="20"/>
                      <w:lang w:val="es-ES_tradnl"/>
                    </w:rPr>
                    <w:t>(</w:t>
                  </w:r>
                  <w:r w:rsidR="00BB5823">
                    <w:rPr>
                      <w:rFonts w:ascii="Arial" w:hAnsi="Arial" w:cs="Arial"/>
                      <w:color w:val="0000FF"/>
                      <w:sz w:val="20"/>
                      <w:lang w:val="es-ES_tradnl"/>
                    </w:rPr>
                    <w:t>Tres Millones Cuarenta y Cuatro Mil Setecientos Ochenta y Cinco</w:t>
                  </w:r>
                  <w:r w:rsidRPr="00710199">
                    <w:rPr>
                      <w:rFonts w:ascii="Arial" w:hAnsi="Arial" w:cs="Arial"/>
                      <w:color w:val="0000FF"/>
                      <w:sz w:val="20"/>
                      <w:lang w:val="es-ES_tradnl"/>
                    </w:rPr>
                    <w:t xml:space="preserve"> con </w:t>
                  </w:r>
                  <w:r w:rsidR="00BB5823">
                    <w:rPr>
                      <w:rFonts w:ascii="Arial" w:hAnsi="Arial" w:cs="Arial"/>
                      <w:color w:val="0000FF"/>
                      <w:sz w:val="20"/>
                      <w:lang w:val="es-ES_tradnl"/>
                    </w:rPr>
                    <w:t>08</w:t>
                  </w:r>
                  <w:r w:rsidRPr="00710199">
                    <w:rPr>
                      <w:rFonts w:ascii="Arial" w:hAnsi="Arial" w:cs="Arial"/>
                      <w:color w:val="0000FF"/>
                      <w:sz w:val="20"/>
                      <w:lang w:val="es-ES_tradnl"/>
                    </w:rPr>
                    <w:t>/100 soles)</w:t>
                  </w:r>
                </w:p>
              </w:tc>
            </w:tr>
          </w:tbl>
          <w:p w14:paraId="48E0D01F" w14:textId="77777777" w:rsidR="0037582D" w:rsidRPr="00937D04" w:rsidRDefault="0037582D" w:rsidP="009667B2">
            <w:pPr>
              <w:widowControl w:val="0"/>
              <w:jc w:val="both"/>
              <w:rPr>
                <w:rFonts w:ascii="Arial" w:hAnsi="Arial" w:cs="Arial"/>
                <w:b w:val="0"/>
                <w:i/>
                <w:color w:val="000099"/>
                <w:sz w:val="19"/>
                <w:szCs w:val="19"/>
                <w:lang w:val="es-ES"/>
              </w:rPr>
            </w:pPr>
          </w:p>
        </w:tc>
      </w:tr>
    </w:tbl>
    <w:p w14:paraId="07F17763" w14:textId="22AF0EF5" w:rsidR="00A34157" w:rsidRPr="00126266" w:rsidRDefault="00A61560" w:rsidP="009667B2">
      <w:pPr>
        <w:ind w:left="578" w:hanging="11"/>
        <w:jc w:val="both"/>
        <w:rPr>
          <w:rFonts w:ascii="Arial" w:hAnsi="Arial" w:cs="Arial"/>
          <w:sz w:val="20"/>
          <w:lang w:val="es-ES"/>
        </w:rPr>
      </w:pPr>
      <w:r>
        <w:rPr>
          <w:rFonts w:ascii="Arial" w:hAnsi="Arial" w:cs="Arial"/>
          <w:b/>
          <w:i/>
          <w:color w:val="000099"/>
          <w:sz w:val="16"/>
          <w:lang w:val="es-ES"/>
        </w:rPr>
        <w:lastRenderedPageBreak/>
        <w:t xml:space="preserve"> </w:t>
      </w:r>
    </w:p>
    <w:p w14:paraId="557DB527" w14:textId="77777777" w:rsidR="00F31E05" w:rsidRPr="00F31E05" w:rsidRDefault="00F31E05" w:rsidP="0049308D">
      <w:pPr>
        <w:pStyle w:val="Prrafodelista"/>
        <w:widowControl w:val="0"/>
        <w:ind w:left="567"/>
        <w:jc w:val="both"/>
        <w:rPr>
          <w:rFonts w:ascii="Arial" w:hAnsi="Arial" w:cs="Arial"/>
          <w:sz w:val="20"/>
        </w:rPr>
      </w:pPr>
    </w:p>
    <w:p w14:paraId="529B8F1B" w14:textId="77777777" w:rsidR="00FB16C8" w:rsidRPr="00CD5328" w:rsidRDefault="00FB16C8"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 xml:space="preserve">EXPEDIENTE DE </w:t>
      </w:r>
      <w:r w:rsidR="009A4B81" w:rsidRPr="00CD5328">
        <w:rPr>
          <w:rFonts w:ascii="Arial" w:hAnsi="Arial" w:cs="Arial"/>
          <w:b/>
          <w:sz w:val="20"/>
        </w:rPr>
        <w:t>CONTRATACIÓN</w:t>
      </w:r>
    </w:p>
    <w:p w14:paraId="34CDD4E7" w14:textId="77777777" w:rsidR="00FB16C8" w:rsidRDefault="00FB16C8" w:rsidP="001A65DB">
      <w:pPr>
        <w:widowControl w:val="0"/>
        <w:ind w:left="567"/>
        <w:jc w:val="both"/>
        <w:rPr>
          <w:rFonts w:ascii="Arial" w:hAnsi="Arial" w:cs="Arial"/>
          <w:sz w:val="20"/>
        </w:rPr>
      </w:pPr>
    </w:p>
    <w:tbl>
      <w:tblPr>
        <w:tblW w:w="8537" w:type="dxa"/>
        <w:tblInd w:w="535" w:type="dxa"/>
        <w:tblLayout w:type="fixed"/>
        <w:tblLook w:val="04A0" w:firstRow="1" w:lastRow="0" w:firstColumn="1" w:lastColumn="0" w:noHBand="0" w:noVBand="1"/>
      </w:tblPr>
      <w:tblGrid>
        <w:gridCol w:w="5135"/>
        <w:gridCol w:w="426"/>
        <w:gridCol w:w="2976"/>
      </w:tblGrid>
      <w:tr w:rsidR="0001082F" w:rsidRPr="00CD5328" w14:paraId="3AE2E7C6" w14:textId="77777777" w:rsidTr="00866585">
        <w:trPr>
          <w:trHeight w:val="369"/>
        </w:trPr>
        <w:tc>
          <w:tcPr>
            <w:tcW w:w="5135" w:type="dxa"/>
          </w:tcPr>
          <w:p w14:paraId="576D7071" w14:textId="77777777" w:rsidR="0001082F" w:rsidRPr="0086370D" w:rsidRDefault="0001082F" w:rsidP="0001082F">
            <w:pPr>
              <w:widowControl w:val="0"/>
              <w:rPr>
                <w:rFonts w:ascii="Arial" w:hAnsi="Arial" w:cs="Arial"/>
                <w:sz w:val="20"/>
              </w:rPr>
            </w:pPr>
            <w:bookmarkStart w:id="3" w:name="_Hlk536115835"/>
            <w:r w:rsidRPr="0086370D">
              <w:rPr>
                <w:rFonts w:ascii="Arial" w:hAnsi="Arial" w:cs="Arial"/>
                <w:sz w:val="20"/>
              </w:rPr>
              <w:t xml:space="preserve">Documento </w:t>
            </w:r>
            <w:r w:rsidR="006F7C95" w:rsidRPr="0086370D">
              <w:rPr>
                <w:rFonts w:ascii="Arial" w:hAnsi="Arial" w:cs="Arial"/>
                <w:sz w:val="20"/>
              </w:rPr>
              <w:t xml:space="preserve">y fecha </w:t>
            </w:r>
            <w:r w:rsidRPr="0086370D">
              <w:rPr>
                <w:rFonts w:ascii="Arial" w:hAnsi="Arial" w:cs="Arial"/>
                <w:sz w:val="20"/>
              </w:rPr>
              <w:t>de aprobación del expediente de contratación</w:t>
            </w:r>
          </w:p>
        </w:tc>
        <w:tc>
          <w:tcPr>
            <w:tcW w:w="426" w:type="dxa"/>
            <w:vAlign w:val="center"/>
          </w:tcPr>
          <w:p w14:paraId="1C7F86AE" w14:textId="77777777" w:rsidR="0001082F" w:rsidRPr="00CD5328" w:rsidRDefault="0001082F" w:rsidP="009612F1">
            <w:pPr>
              <w:widowControl w:val="0"/>
              <w:jc w:val="center"/>
              <w:rPr>
                <w:rFonts w:ascii="Arial" w:hAnsi="Arial" w:cs="Arial"/>
                <w:sz w:val="20"/>
              </w:rPr>
            </w:pPr>
            <w:r w:rsidRPr="00CD5328">
              <w:rPr>
                <w:rFonts w:ascii="Arial" w:hAnsi="Arial" w:cs="Arial"/>
                <w:sz w:val="20"/>
              </w:rPr>
              <w:t>:</w:t>
            </w:r>
          </w:p>
        </w:tc>
        <w:tc>
          <w:tcPr>
            <w:tcW w:w="2976" w:type="dxa"/>
            <w:vAlign w:val="center"/>
          </w:tcPr>
          <w:p w14:paraId="635E7CB4" w14:textId="4460488F" w:rsidR="0001082F" w:rsidRPr="00CD5328" w:rsidRDefault="009970C6" w:rsidP="00E30D3A">
            <w:pPr>
              <w:widowControl w:val="0"/>
              <w:rPr>
                <w:rFonts w:ascii="Arial" w:hAnsi="Arial" w:cs="Arial"/>
                <w:sz w:val="20"/>
              </w:rPr>
            </w:pPr>
            <w:r>
              <w:rPr>
                <w:rFonts w:ascii="Arial" w:hAnsi="Arial" w:cs="Arial"/>
                <w:sz w:val="20"/>
                <w:lang w:val="pt-BR"/>
              </w:rPr>
              <w:t>Memorando N° 6</w:t>
            </w:r>
            <w:r w:rsidR="00E30D3A">
              <w:rPr>
                <w:rFonts w:ascii="Arial" w:hAnsi="Arial" w:cs="Arial"/>
                <w:sz w:val="20"/>
                <w:lang w:val="pt-BR"/>
              </w:rPr>
              <w:t>44</w:t>
            </w:r>
            <w:r>
              <w:rPr>
                <w:rFonts w:ascii="Arial" w:hAnsi="Arial" w:cs="Arial"/>
                <w:sz w:val="20"/>
                <w:lang w:val="pt-BR"/>
              </w:rPr>
              <w:t xml:space="preserve">-2022-GRL/32-DRTC de fecha </w:t>
            </w:r>
            <w:r w:rsidR="00E30D3A">
              <w:rPr>
                <w:rFonts w:ascii="Arial" w:hAnsi="Arial" w:cs="Arial"/>
                <w:sz w:val="20"/>
                <w:lang w:val="pt-BR"/>
              </w:rPr>
              <w:t>05</w:t>
            </w:r>
            <w:r>
              <w:rPr>
                <w:rFonts w:ascii="Arial" w:hAnsi="Arial" w:cs="Arial"/>
                <w:sz w:val="20"/>
                <w:lang w:val="pt-BR"/>
              </w:rPr>
              <w:t>/0</w:t>
            </w:r>
            <w:r w:rsidR="00E30D3A">
              <w:rPr>
                <w:rFonts w:ascii="Arial" w:hAnsi="Arial" w:cs="Arial"/>
                <w:sz w:val="20"/>
                <w:lang w:val="pt-BR"/>
              </w:rPr>
              <w:t>8</w:t>
            </w:r>
            <w:r>
              <w:rPr>
                <w:rFonts w:ascii="Arial" w:hAnsi="Arial" w:cs="Arial"/>
                <w:sz w:val="20"/>
                <w:lang w:val="pt-BR"/>
              </w:rPr>
              <w:t>/2022</w:t>
            </w:r>
          </w:p>
        </w:tc>
      </w:tr>
      <w:tr w:rsidR="0001082F" w:rsidRPr="00CD5328" w14:paraId="7BDD32EE" w14:textId="77777777" w:rsidTr="00866585">
        <w:trPr>
          <w:trHeight w:val="369"/>
        </w:trPr>
        <w:tc>
          <w:tcPr>
            <w:tcW w:w="5135" w:type="dxa"/>
          </w:tcPr>
          <w:p w14:paraId="2DE25D5D" w14:textId="77777777" w:rsidR="0001082F" w:rsidRPr="0086370D" w:rsidRDefault="0001082F" w:rsidP="0089351A">
            <w:pPr>
              <w:widowControl w:val="0"/>
              <w:rPr>
                <w:rFonts w:ascii="Arial" w:hAnsi="Arial" w:cs="Arial"/>
                <w:sz w:val="20"/>
              </w:rPr>
            </w:pPr>
            <w:r w:rsidRPr="0086370D">
              <w:rPr>
                <w:rFonts w:ascii="Arial" w:hAnsi="Arial" w:cs="Arial"/>
                <w:sz w:val="20"/>
              </w:rPr>
              <w:t xml:space="preserve">Documento </w:t>
            </w:r>
            <w:r w:rsidR="006F7C95" w:rsidRPr="0086370D">
              <w:rPr>
                <w:rFonts w:ascii="Arial" w:hAnsi="Arial" w:cs="Arial"/>
                <w:sz w:val="20"/>
              </w:rPr>
              <w:t xml:space="preserve">y fecha de </w:t>
            </w:r>
            <w:r w:rsidRPr="0086370D">
              <w:rPr>
                <w:rFonts w:ascii="Arial" w:hAnsi="Arial" w:cs="Arial"/>
                <w:sz w:val="20"/>
              </w:rPr>
              <w:t xml:space="preserve">aprobación del expediente </w:t>
            </w:r>
            <w:r w:rsidR="007749C7" w:rsidRPr="0086370D">
              <w:rPr>
                <w:rFonts w:ascii="Arial" w:hAnsi="Arial" w:cs="Arial"/>
                <w:sz w:val="20"/>
              </w:rPr>
              <w:t>técnico</w:t>
            </w:r>
          </w:p>
        </w:tc>
        <w:tc>
          <w:tcPr>
            <w:tcW w:w="426" w:type="dxa"/>
            <w:vAlign w:val="center"/>
          </w:tcPr>
          <w:p w14:paraId="602488BB" w14:textId="77777777" w:rsidR="0001082F" w:rsidRPr="00CD5328" w:rsidRDefault="0001082F" w:rsidP="009612F1">
            <w:pPr>
              <w:widowControl w:val="0"/>
              <w:jc w:val="center"/>
              <w:rPr>
                <w:rFonts w:ascii="Arial" w:hAnsi="Arial" w:cs="Arial"/>
                <w:sz w:val="20"/>
              </w:rPr>
            </w:pPr>
            <w:r w:rsidRPr="00CD5328">
              <w:rPr>
                <w:rFonts w:ascii="Arial" w:hAnsi="Arial" w:cs="Arial"/>
                <w:sz w:val="20"/>
              </w:rPr>
              <w:t>:</w:t>
            </w:r>
          </w:p>
        </w:tc>
        <w:tc>
          <w:tcPr>
            <w:tcW w:w="2976" w:type="dxa"/>
            <w:vAlign w:val="center"/>
          </w:tcPr>
          <w:p w14:paraId="749E66DD" w14:textId="22895687" w:rsidR="0001082F" w:rsidRPr="00CD5328" w:rsidRDefault="00EF5599" w:rsidP="00E30D3A">
            <w:pPr>
              <w:widowControl w:val="0"/>
              <w:rPr>
                <w:rFonts w:ascii="Arial" w:hAnsi="Arial" w:cs="Arial"/>
                <w:sz w:val="20"/>
              </w:rPr>
            </w:pPr>
            <w:r>
              <w:rPr>
                <w:rFonts w:ascii="Arial" w:hAnsi="Arial" w:cs="Arial"/>
                <w:sz w:val="20"/>
                <w:lang w:val="pt-BR"/>
              </w:rPr>
              <w:t xml:space="preserve">Resolucion Directoral Regional N° </w:t>
            </w:r>
            <w:r w:rsidR="00E30D3A">
              <w:rPr>
                <w:rFonts w:ascii="Arial" w:hAnsi="Arial" w:cs="Arial"/>
                <w:sz w:val="20"/>
                <w:lang w:val="pt-BR"/>
              </w:rPr>
              <w:t>298</w:t>
            </w:r>
            <w:r>
              <w:rPr>
                <w:rFonts w:ascii="Arial" w:hAnsi="Arial" w:cs="Arial"/>
                <w:sz w:val="20"/>
                <w:lang w:val="pt-BR"/>
              </w:rPr>
              <w:t>-2022-GRL/32-DRTC</w:t>
            </w:r>
          </w:p>
        </w:tc>
      </w:tr>
      <w:tr w:rsidR="00D07BA0" w:rsidRPr="00CD5328" w14:paraId="6E89DF72" w14:textId="77777777" w:rsidTr="00866585">
        <w:trPr>
          <w:trHeight w:val="369"/>
        </w:trPr>
        <w:tc>
          <w:tcPr>
            <w:tcW w:w="5135" w:type="dxa"/>
          </w:tcPr>
          <w:p w14:paraId="6FF7BE08" w14:textId="77777777" w:rsidR="00D07BA0" w:rsidRPr="0086370D" w:rsidRDefault="00D07BA0" w:rsidP="00D07BA0">
            <w:pPr>
              <w:widowControl w:val="0"/>
              <w:rPr>
                <w:rFonts w:ascii="Arial" w:hAnsi="Arial" w:cs="Arial"/>
                <w:sz w:val="20"/>
              </w:rPr>
            </w:pPr>
            <w:r w:rsidRPr="005E169C">
              <w:rPr>
                <w:rFonts w:ascii="Arial" w:hAnsi="Arial" w:cs="Arial"/>
                <w:sz w:val="20"/>
              </w:rPr>
              <w:t>Documento y fecha de actualización del expediente técnico, de corresponder</w:t>
            </w:r>
          </w:p>
        </w:tc>
        <w:tc>
          <w:tcPr>
            <w:tcW w:w="426" w:type="dxa"/>
            <w:vAlign w:val="center"/>
          </w:tcPr>
          <w:p w14:paraId="0E423690" w14:textId="77777777" w:rsidR="00D07BA0" w:rsidRPr="00CD5328" w:rsidRDefault="00D07BA0" w:rsidP="00D07BA0">
            <w:pPr>
              <w:widowControl w:val="0"/>
              <w:jc w:val="center"/>
              <w:rPr>
                <w:rFonts w:ascii="Arial" w:hAnsi="Arial" w:cs="Arial"/>
                <w:sz w:val="20"/>
              </w:rPr>
            </w:pPr>
            <w:r w:rsidRPr="00CD5328">
              <w:rPr>
                <w:rFonts w:ascii="Arial" w:hAnsi="Arial" w:cs="Arial"/>
                <w:sz w:val="20"/>
              </w:rPr>
              <w:t>:</w:t>
            </w:r>
          </w:p>
        </w:tc>
        <w:tc>
          <w:tcPr>
            <w:tcW w:w="2976" w:type="dxa"/>
            <w:vAlign w:val="center"/>
          </w:tcPr>
          <w:p w14:paraId="1D33FD51" w14:textId="77777777" w:rsidR="00D07BA0" w:rsidRPr="00CD5328" w:rsidRDefault="00D07BA0" w:rsidP="00D07BA0">
            <w:pPr>
              <w:widowControl w:val="0"/>
              <w:rPr>
                <w:rFonts w:ascii="Arial" w:hAnsi="Arial" w:cs="Arial"/>
                <w:sz w:val="20"/>
                <w:highlight w:val="lightGray"/>
                <w:lang w:val="pt-BR"/>
              </w:rPr>
            </w:pPr>
            <w:r w:rsidRPr="00CD5328">
              <w:rPr>
                <w:rFonts w:ascii="Arial" w:hAnsi="Arial" w:cs="Arial"/>
                <w:sz w:val="20"/>
                <w:highlight w:val="lightGray"/>
                <w:lang w:val="pt-BR"/>
              </w:rPr>
              <w:t>[......................................]</w:t>
            </w:r>
          </w:p>
        </w:tc>
      </w:tr>
      <w:tr w:rsidR="00D07BA0" w:rsidRPr="00CD5328" w14:paraId="38288387" w14:textId="77777777" w:rsidTr="00866585">
        <w:trPr>
          <w:trHeight w:val="369"/>
        </w:trPr>
        <w:tc>
          <w:tcPr>
            <w:tcW w:w="5135" w:type="dxa"/>
          </w:tcPr>
          <w:p w14:paraId="3A4DFC25" w14:textId="77777777" w:rsidR="00D07BA0" w:rsidRPr="0086370D" w:rsidRDefault="00D07BA0" w:rsidP="00D07BA0">
            <w:pPr>
              <w:widowControl w:val="0"/>
              <w:rPr>
                <w:rFonts w:ascii="Arial" w:hAnsi="Arial" w:cs="Arial"/>
                <w:sz w:val="20"/>
              </w:rPr>
            </w:pPr>
            <w:r w:rsidRPr="0086370D">
              <w:rPr>
                <w:rFonts w:ascii="Arial" w:hAnsi="Arial" w:cs="Arial"/>
                <w:sz w:val="20"/>
              </w:rPr>
              <w:t>Tipo y número del procedimiento de selección que se convocó para la elaboración del expediente técnico</w:t>
            </w:r>
            <w:r w:rsidR="00866585">
              <w:rPr>
                <w:rFonts w:ascii="Arial" w:hAnsi="Arial" w:cs="Arial"/>
                <w:sz w:val="20"/>
              </w:rPr>
              <w:t>, de corresponder</w:t>
            </w:r>
          </w:p>
        </w:tc>
        <w:tc>
          <w:tcPr>
            <w:tcW w:w="426" w:type="dxa"/>
            <w:vAlign w:val="center"/>
          </w:tcPr>
          <w:p w14:paraId="5CCEE84A" w14:textId="77777777" w:rsidR="00D07BA0" w:rsidRPr="00CD5328" w:rsidRDefault="00D07BA0" w:rsidP="00D07BA0">
            <w:pPr>
              <w:widowControl w:val="0"/>
              <w:jc w:val="center"/>
              <w:rPr>
                <w:rFonts w:ascii="Arial" w:hAnsi="Arial" w:cs="Arial"/>
                <w:sz w:val="20"/>
              </w:rPr>
            </w:pPr>
            <w:r w:rsidRPr="00CD5328">
              <w:rPr>
                <w:rFonts w:ascii="Arial" w:hAnsi="Arial" w:cs="Arial"/>
                <w:sz w:val="20"/>
              </w:rPr>
              <w:t>:</w:t>
            </w:r>
          </w:p>
        </w:tc>
        <w:tc>
          <w:tcPr>
            <w:tcW w:w="2976" w:type="dxa"/>
            <w:vAlign w:val="center"/>
          </w:tcPr>
          <w:p w14:paraId="08B2385A" w14:textId="77777777" w:rsidR="00D07BA0" w:rsidRPr="00CD5328" w:rsidRDefault="00D07BA0" w:rsidP="00D07BA0">
            <w:pPr>
              <w:widowControl w:val="0"/>
              <w:rPr>
                <w:rFonts w:ascii="Arial" w:hAnsi="Arial" w:cs="Arial"/>
                <w:sz w:val="20"/>
              </w:rPr>
            </w:pPr>
            <w:r w:rsidRPr="00CD5328">
              <w:rPr>
                <w:rFonts w:ascii="Arial" w:hAnsi="Arial" w:cs="Arial"/>
                <w:sz w:val="20"/>
                <w:highlight w:val="lightGray"/>
                <w:lang w:val="pt-BR"/>
              </w:rPr>
              <w:t>[......................................]</w:t>
            </w:r>
          </w:p>
        </w:tc>
      </w:tr>
      <w:bookmarkEnd w:id="3"/>
    </w:tbl>
    <w:p w14:paraId="054A99AE" w14:textId="77777777" w:rsidR="00DB143F" w:rsidRDefault="00DB143F" w:rsidP="001A65DB">
      <w:pPr>
        <w:widowControl w:val="0"/>
        <w:ind w:left="567"/>
        <w:jc w:val="both"/>
        <w:rPr>
          <w:rFonts w:ascii="Arial" w:hAnsi="Arial" w:cs="Arial"/>
          <w:sz w:val="20"/>
        </w:rPr>
      </w:pPr>
    </w:p>
    <w:p w14:paraId="19F64E34" w14:textId="77777777" w:rsidR="0001082F" w:rsidRPr="0049308D" w:rsidRDefault="0001082F" w:rsidP="001A65DB">
      <w:pPr>
        <w:widowControl w:val="0"/>
        <w:ind w:left="567"/>
        <w:jc w:val="both"/>
        <w:rPr>
          <w:rFonts w:ascii="Arial" w:hAnsi="Arial" w:cs="Arial"/>
          <w:sz w:val="20"/>
        </w:rPr>
      </w:pPr>
    </w:p>
    <w:p w14:paraId="1922D7E4" w14:textId="77777777" w:rsidR="00582C8A" w:rsidRPr="00CD5328" w:rsidRDefault="00582C8A"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FUENTE DE FINANCIAMIENTO</w:t>
      </w:r>
    </w:p>
    <w:p w14:paraId="68C105BD" w14:textId="77777777" w:rsidR="00582C8A" w:rsidRPr="00CD5328" w:rsidRDefault="00582C8A" w:rsidP="00213189">
      <w:pPr>
        <w:widowControl w:val="0"/>
        <w:ind w:left="528"/>
        <w:jc w:val="both"/>
        <w:rPr>
          <w:rFonts w:ascii="Arial" w:hAnsi="Arial" w:cs="Arial"/>
          <w:sz w:val="20"/>
        </w:rPr>
      </w:pPr>
    </w:p>
    <w:p w14:paraId="5006218A" w14:textId="4F95F15B" w:rsidR="00582C8A" w:rsidRPr="00CD5328" w:rsidRDefault="00EA338B" w:rsidP="00213189">
      <w:pPr>
        <w:widowControl w:val="0"/>
        <w:ind w:left="528"/>
        <w:jc w:val="both"/>
        <w:rPr>
          <w:rFonts w:ascii="Arial" w:hAnsi="Arial" w:cs="Arial"/>
          <w:sz w:val="20"/>
        </w:rPr>
      </w:pPr>
      <w:r>
        <w:rPr>
          <w:rFonts w:ascii="Arial" w:hAnsi="Arial" w:cs="Arial"/>
          <w:sz w:val="20"/>
          <w:lang w:val="pt-BR"/>
        </w:rPr>
        <w:t>Recursos Determinados</w:t>
      </w:r>
    </w:p>
    <w:p w14:paraId="16418AF8" w14:textId="77777777" w:rsidR="00582C8A" w:rsidRPr="009014F1" w:rsidRDefault="00582C8A" w:rsidP="00213189">
      <w:pPr>
        <w:widowControl w:val="0"/>
        <w:ind w:left="528"/>
        <w:jc w:val="both"/>
        <w:rPr>
          <w:rFonts w:ascii="Arial" w:hAnsi="Arial" w:cs="Arial"/>
          <w:sz w:val="18"/>
        </w:rPr>
      </w:pPr>
    </w:p>
    <w:tbl>
      <w:tblPr>
        <w:tblW w:w="8505" w:type="dxa"/>
        <w:tblInd w:w="562" w:type="dxa"/>
        <w:tblLook w:val="04A0" w:firstRow="1" w:lastRow="0" w:firstColumn="1" w:lastColumn="0" w:noHBand="0" w:noVBand="1"/>
      </w:tblPr>
      <w:tblGrid>
        <w:gridCol w:w="8505"/>
      </w:tblGrid>
      <w:tr w:rsidR="00382288" w:rsidRPr="00CA6AE9" w14:paraId="3739E0A2" w14:textId="77777777" w:rsidTr="00871992">
        <w:trPr>
          <w:trHeight w:val="349"/>
        </w:trPr>
        <w:tc>
          <w:tcPr>
            <w:tcW w:w="8505" w:type="dxa"/>
            <w:vAlign w:val="center"/>
          </w:tcPr>
          <w:p w14:paraId="6B7D0BC8" w14:textId="77777777" w:rsidR="00382288" w:rsidRPr="00CA6AE9" w:rsidRDefault="00382288" w:rsidP="00871992">
            <w:pPr>
              <w:rPr>
                <w:rFonts w:ascii="Arial" w:hAnsi="Arial" w:cs="Arial"/>
                <w:color w:val="3333CC"/>
                <w:sz w:val="19"/>
                <w:szCs w:val="19"/>
                <w:lang w:val="es-ES"/>
              </w:rPr>
            </w:pPr>
            <w:r w:rsidRPr="00CA6AE9">
              <w:rPr>
                <w:rFonts w:ascii="Arial" w:hAnsi="Arial" w:cs="Arial"/>
                <w:color w:val="0000FF"/>
                <w:sz w:val="19"/>
                <w:szCs w:val="19"/>
                <w:lang w:val="es-ES"/>
              </w:rPr>
              <w:t>Importante</w:t>
            </w:r>
          </w:p>
        </w:tc>
      </w:tr>
      <w:tr w:rsidR="00382288" w:rsidRPr="00CA6AE9" w14:paraId="2E383A60" w14:textId="77777777" w:rsidTr="00642F83">
        <w:trPr>
          <w:trHeight w:val="852"/>
        </w:trPr>
        <w:tc>
          <w:tcPr>
            <w:tcW w:w="8505" w:type="dxa"/>
            <w:vAlign w:val="center"/>
          </w:tcPr>
          <w:p w14:paraId="426B6CC3" w14:textId="77777777" w:rsidR="00382288" w:rsidRPr="00CA6AE9" w:rsidRDefault="00382288" w:rsidP="00871992">
            <w:pPr>
              <w:pStyle w:val="Prrafodelista"/>
              <w:ind w:left="34"/>
              <w:rPr>
                <w:rFonts w:ascii="Arial" w:hAnsi="Arial" w:cs="Arial"/>
                <w:color w:val="0000FF"/>
                <w:sz w:val="19"/>
                <w:szCs w:val="19"/>
              </w:rPr>
            </w:pPr>
            <w:r w:rsidRPr="00CA6AE9">
              <w:rPr>
                <w:rFonts w:ascii="Arial" w:hAnsi="Arial" w:cs="Arial"/>
                <w:b/>
                <w:i/>
                <w:color w:val="0000FF"/>
                <w:sz w:val="19"/>
                <w:szCs w:val="19"/>
                <w:lang w:val="es-ES"/>
              </w:rPr>
              <w:t>La fuente de financiamiento debe corresponder a aquella prevista en la Ley de Equilibrio Financiero del Presupuesto del Sector Público del año fiscal en el cual se convoca el procedimiento de selección.</w:t>
            </w:r>
          </w:p>
        </w:tc>
      </w:tr>
    </w:tbl>
    <w:p w14:paraId="3E243DEE" w14:textId="77777777" w:rsidR="00382288" w:rsidRDefault="00382288" w:rsidP="00213189">
      <w:pPr>
        <w:widowControl w:val="0"/>
        <w:ind w:left="528"/>
        <w:jc w:val="both"/>
        <w:rPr>
          <w:rFonts w:ascii="Arial" w:hAnsi="Arial" w:cs="Arial"/>
          <w:sz w:val="20"/>
        </w:rPr>
      </w:pPr>
    </w:p>
    <w:p w14:paraId="0F68B120" w14:textId="77777777" w:rsidR="00382288" w:rsidRPr="00CD5328" w:rsidRDefault="00382288" w:rsidP="00213189">
      <w:pPr>
        <w:widowControl w:val="0"/>
        <w:ind w:left="528"/>
        <w:jc w:val="both"/>
        <w:rPr>
          <w:rFonts w:ascii="Arial" w:hAnsi="Arial" w:cs="Arial"/>
          <w:sz w:val="20"/>
        </w:rPr>
      </w:pPr>
    </w:p>
    <w:p w14:paraId="3E5FCE0D" w14:textId="77777777" w:rsidR="00767C3C" w:rsidRPr="00CD5328" w:rsidRDefault="00767C3C"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SISTEMA DE CONTRATACIÓN</w:t>
      </w:r>
    </w:p>
    <w:p w14:paraId="7C708FC0" w14:textId="77777777" w:rsidR="00767C3C" w:rsidRPr="009014F1" w:rsidRDefault="00767C3C" w:rsidP="0049308D">
      <w:pPr>
        <w:widowControl w:val="0"/>
        <w:ind w:left="567"/>
        <w:jc w:val="both"/>
        <w:rPr>
          <w:rFonts w:ascii="Arial" w:hAnsi="Arial" w:cs="Arial"/>
          <w:sz w:val="18"/>
        </w:rPr>
      </w:pPr>
    </w:p>
    <w:p w14:paraId="0547C073" w14:textId="743EE31E" w:rsidR="00767C3C" w:rsidRPr="00CD5328" w:rsidRDefault="00EA338B" w:rsidP="0049308D">
      <w:pPr>
        <w:widowControl w:val="0"/>
        <w:ind w:left="567"/>
        <w:jc w:val="both"/>
        <w:rPr>
          <w:rFonts w:ascii="Arial" w:hAnsi="Arial" w:cs="Arial"/>
          <w:sz w:val="20"/>
        </w:rPr>
      </w:pPr>
      <w:r w:rsidRPr="00CD5328">
        <w:rPr>
          <w:rFonts w:ascii="Arial" w:hAnsi="Arial" w:cs="Arial"/>
          <w:sz w:val="20"/>
        </w:rPr>
        <w:t>El presente proce</w:t>
      </w:r>
      <w:r>
        <w:rPr>
          <w:rFonts w:ascii="Arial" w:hAnsi="Arial" w:cs="Arial"/>
          <w:sz w:val="20"/>
        </w:rPr>
        <w:t>dimiento</w:t>
      </w:r>
      <w:r w:rsidRPr="00CD5328">
        <w:rPr>
          <w:rFonts w:ascii="Arial" w:hAnsi="Arial" w:cs="Arial"/>
          <w:sz w:val="20"/>
        </w:rPr>
        <w:t xml:space="preserve"> se rige por el sistema de</w:t>
      </w:r>
      <w:r>
        <w:rPr>
          <w:rFonts w:ascii="Arial" w:hAnsi="Arial" w:cs="Arial"/>
          <w:sz w:val="20"/>
        </w:rPr>
        <w:t xml:space="preserve"> </w:t>
      </w:r>
      <w:r w:rsidR="00D77438">
        <w:rPr>
          <w:rFonts w:ascii="Arial" w:hAnsi="Arial" w:cs="Arial"/>
          <w:sz w:val="20"/>
        </w:rPr>
        <w:t>SUMA ALZADA</w:t>
      </w:r>
      <w:r w:rsidRPr="00CD5328">
        <w:rPr>
          <w:rFonts w:ascii="Arial" w:hAnsi="Arial" w:cs="Arial"/>
          <w:i/>
          <w:sz w:val="20"/>
        </w:rPr>
        <w:t>,</w:t>
      </w:r>
      <w:r w:rsidRPr="00CD5328">
        <w:rPr>
          <w:rFonts w:ascii="Arial" w:hAnsi="Arial" w:cs="Arial"/>
          <w:b/>
          <w:i/>
          <w:sz w:val="20"/>
        </w:rPr>
        <w:t xml:space="preserve"> </w:t>
      </w:r>
      <w:r w:rsidRPr="00CD5328">
        <w:rPr>
          <w:rFonts w:ascii="Arial" w:hAnsi="Arial" w:cs="Arial"/>
          <w:sz w:val="20"/>
        </w:rPr>
        <w:t>de acuerdo con lo establecido en el expediente de contratación respectivo</w:t>
      </w:r>
      <w:r w:rsidR="00760127" w:rsidRPr="00CD5328">
        <w:rPr>
          <w:rFonts w:ascii="Arial" w:hAnsi="Arial" w:cs="Arial"/>
          <w:sz w:val="20"/>
        </w:rPr>
        <w:t>.</w:t>
      </w:r>
    </w:p>
    <w:p w14:paraId="2CAEAD75" w14:textId="77777777" w:rsidR="00D5597F" w:rsidRDefault="00D5597F" w:rsidP="0049308D">
      <w:pPr>
        <w:widowControl w:val="0"/>
        <w:ind w:left="567"/>
        <w:jc w:val="both"/>
        <w:rPr>
          <w:rFonts w:ascii="Arial" w:hAnsi="Arial" w:cs="Arial"/>
          <w:sz w:val="20"/>
        </w:rPr>
      </w:pPr>
    </w:p>
    <w:p w14:paraId="44412564" w14:textId="77777777" w:rsidR="005650E7" w:rsidRPr="00CD5328" w:rsidRDefault="005650E7" w:rsidP="0049308D">
      <w:pPr>
        <w:widowControl w:val="0"/>
        <w:ind w:left="567"/>
        <w:jc w:val="both"/>
        <w:rPr>
          <w:rFonts w:ascii="Arial" w:hAnsi="Arial" w:cs="Arial"/>
          <w:sz w:val="20"/>
        </w:rPr>
      </w:pPr>
    </w:p>
    <w:p w14:paraId="12443689" w14:textId="77777777" w:rsidR="00760127" w:rsidRPr="000021D3" w:rsidRDefault="004B0CB9" w:rsidP="007A50FE">
      <w:pPr>
        <w:pStyle w:val="Prrafodelista"/>
        <w:widowControl w:val="0"/>
        <w:numPr>
          <w:ilvl w:val="1"/>
          <w:numId w:val="11"/>
        </w:numPr>
        <w:ind w:left="567" w:hanging="547"/>
        <w:jc w:val="both"/>
        <w:rPr>
          <w:rFonts w:ascii="Arial" w:hAnsi="Arial" w:cs="Arial"/>
          <w:b/>
          <w:color w:val="auto"/>
          <w:sz w:val="20"/>
        </w:rPr>
      </w:pPr>
      <w:r>
        <w:rPr>
          <w:rFonts w:ascii="Arial" w:hAnsi="Arial" w:cs="Arial"/>
          <w:sz w:val="20"/>
        </w:rPr>
        <w:t xml:space="preserve"> </w:t>
      </w:r>
      <w:r w:rsidR="00760127" w:rsidRPr="000021D3">
        <w:rPr>
          <w:rFonts w:ascii="Arial" w:hAnsi="Arial" w:cs="Arial"/>
          <w:b/>
          <w:color w:val="auto"/>
          <w:sz w:val="20"/>
        </w:rPr>
        <w:t>MODALIDAD DE EJECUCIÓN</w:t>
      </w:r>
    </w:p>
    <w:p w14:paraId="5DECEB00" w14:textId="77777777" w:rsidR="00760127" w:rsidRPr="00CD5328" w:rsidRDefault="00760127" w:rsidP="001A65DB">
      <w:pPr>
        <w:widowControl w:val="0"/>
        <w:ind w:left="567"/>
        <w:jc w:val="both"/>
        <w:rPr>
          <w:rFonts w:ascii="Arial" w:hAnsi="Arial" w:cs="Arial"/>
          <w:sz w:val="20"/>
        </w:rPr>
      </w:pPr>
    </w:p>
    <w:p w14:paraId="650058E8" w14:textId="71198945" w:rsidR="00B709EA" w:rsidRPr="001617DD" w:rsidRDefault="00EA338B" w:rsidP="001A65DB">
      <w:pPr>
        <w:widowControl w:val="0"/>
        <w:ind w:left="567"/>
        <w:jc w:val="both"/>
        <w:rPr>
          <w:rFonts w:ascii="Arial" w:hAnsi="Arial" w:cs="Arial"/>
          <w:color w:val="auto"/>
          <w:sz w:val="20"/>
          <w:highlight w:val="lightGray"/>
        </w:rPr>
      </w:pPr>
      <w:r w:rsidRPr="00072F6C">
        <w:rPr>
          <w:rFonts w:ascii="Arial" w:hAnsi="Arial" w:cs="Arial"/>
          <w:sz w:val="20"/>
        </w:rPr>
        <w:t>No corresponde</w:t>
      </w:r>
      <w:r>
        <w:rPr>
          <w:rFonts w:ascii="Arial" w:hAnsi="Arial" w:cs="Arial"/>
          <w:sz w:val="20"/>
        </w:rPr>
        <w:t>.</w:t>
      </w:r>
    </w:p>
    <w:p w14:paraId="595FAA6D" w14:textId="77777777" w:rsidR="00BA4B4F" w:rsidRDefault="00BA4B4F" w:rsidP="001A65DB">
      <w:pPr>
        <w:widowControl w:val="0"/>
        <w:ind w:left="567"/>
        <w:jc w:val="both"/>
        <w:rPr>
          <w:rFonts w:ascii="Arial" w:hAnsi="Arial" w:cs="Arial"/>
          <w:sz w:val="20"/>
        </w:rPr>
      </w:pPr>
    </w:p>
    <w:p w14:paraId="4619F1E3" w14:textId="77777777" w:rsidR="0026383F" w:rsidRDefault="0026383F" w:rsidP="001A65DB">
      <w:pPr>
        <w:widowControl w:val="0"/>
        <w:ind w:left="567"/>
        <w:jc w:val="both"/>
        <w:rPr>
          <w:rFonts w:ascii="Arial" w:hAnsi="Arial" w:cs="Arial"/>
          <w:sz w:val="20"/>
          <w:lang w:val="es-ES"/>
        </w:rPr>
      </w:pPr>
    </w:p>
    <w:p w14:paraId="6C616695" w14:textId="77777777" w:rsidR="00D5597F" w:rsidRPr="00CD5328" w:rsidRDefault="00D5597F"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ALCANCES DEL REQUERIMIENTO</w:t>
      </w:r>
    </w:p>
    <w:p w14:paraId="6FA94927" w14:textId="77777777" w:rsidR="00D5597F" w:rsidRPr="00CD5328" w:rsidRDefault="00D5597F" w:rsidP="001A65DB">
      <w:pPr>
        <w:pStyle w:val="Sangra2detindependiente1"/>
        <w:widowControl w:val="0"/>
        <w:tabs>
          <w:tab w:val="center" w:pos="6384"/>
          <w:tab w:val="right" w:pos="10803"/>
        </w:tabs>
        <w:ind w:left="567" w:firstLine="0"/>
        <w:rPr>
          <w:rFonts w:ascii="Arial" w:eastAsia="Times New Roman" w:hAnsi="Arial" w:cs="Arial"/>
          <w:sz w:val="20"/>
          <w:lang w:val="es-ES"/>
        </w:rPr>
      </w:pPr>
    </w:p>
    <w:p w14:paraId="4C685414" w14:textId="77777777" w:rsidR="00ED3CC3" w:rsidRPr="009D3C73" w:rsidRDefault="00C97F1F" w:rsidP="001A65DB">
      <w:pPr>
        <w:pStyle w:val="Sangra2detindependiente1"/>
        <w:widowControl w:val="0"/>
        <w:tabs>
          <w:tab w:val="center" w:pos="6384"/>
          <w:tab w:val="right" w:pos="10803"/>
        </w:tabs>
        <w:ind w:left="567" w:firstLine="0"/>
        <w:rPr>
          <w:rFonts w:ascii="Arial" w:eastAsia="Times New Roman" w:hAnsi="Arial" w:cs="Arial"/>
          <w:sz w:val="20"/>
          <w:lang w:val="es-ES"/>
        </w:rPr>
      </w:pPr>
      <w:r w:rsidRPr="00CD5328">
        <w:rPr>
          <w:rFonts w:ascii="Arial" w:eastAsia="Times New Roman" w:hAnsi="Arial" w:cs="Arial"/>
          <w:sz w:val="20"/>
          <w:lang w:val="es-ES"/>
        </w:rPr>
        <w:t xml:space="preserve">El alcance de la </w:t>
      </w:r>
      <w:r w:rsidR="008200ED">
        <w:rPr>
          <w:rFonts w:ascii="Arial" w:eastAsia="Times New Roman" w:hAnsi="Arial" w:cs="Arial"/>
          <w:sz w:val="20"/>
          <w:lang w:val="es-ES"/>
        </w:rPr>
        <w:t>ejecución de la obra</w:t>
      </w:r>
      <w:r w:rsidRPr="00CD5328">
        <w:rPr>
          <w:rFonts w:ascii="Arial" w:eastAsia="Times New Roman" w:hAnsi="Arial" w:cs="Arial"/>
          <w:sz w:val="20"/>
          <w:lang w:val="es-ES"/>
        </w:rPr>
        <w:t xml:space="preserve"> está definido en </w:t>
      </w:r>
      <w:r w:rsidR="00E85691">
        <w:rPr>
          <w:rFonts w:ascii="Arial" w:eastAsia="Times New Roman" w:hAnsi="Arial" w:cs="Arial"/>
          <w:sz w:val="20"/>
          <w:lang w:val="es-ES"/>
        </w:rPr>
        <w:t xml:space="preserve">el </w:t>
      </w:r>
      <w:r w:rsidR="00722D7F" w:rsidRPr="00CD5328">
        <w:rPr>
          <w:rFonts w:ascii="Arial" w:eastAsia="Times New Roman" w:hAnsi="Arial" w:cs="Arial"/>
          <w:sz w:val="20"/>
          <w:lang w:val="es-ES"/>
        </w:rPr>
        <w:t>C</w:t>
      </w:r>
      <w:r w:rsidRPr="00CD5328">
        <w:rPr>
          <w:rFonts w:ascii="Arial" w:eastAsia="Times New Roman" w:hAnsi="Arial" w:cs="Arial"/>
          <w:sz w:val="20"/>
          <w:lang w:val="es-ES"/>
        </w:rPr>
        <w:t>apítulo III</w:t>
      </w:r>
      <w:r w:rsidR="000D1068">
        <w:rPr>
          <w:rFonts w:ascii="Arial" w:eastAsia="Times New Roman" w:hAnsi="Arial" w:cs="Arial"/>
          <w:sz w:val="20"/>
          <w:lang w:val="es-ES"/>
        </w:rPr>
        <w:t xml:space="preserve"> </w:t>
      </w:r>
      <w:r w:rsidR="001A5514">
        <w:rPr>
          <w:rFonts w:ascii="Arial" w:eastAsia="Times New Roman" w:hAnsi="Arial" w:cs="Arial"/>
          <w:sz w:val="20"/>
          <w:lang w:val="es-ES"/>
        </w:rPr>
        <w:t>de la presente sección</w:t>
      </w:r>
      <w:r w:rsidR="00BE0456">
        <w:rPr>
          <w:rFonts w:ascii="Arial" w:eastAsia="Times New Roman" w:hAnsi="Arial" w:cs="Arial"/>
          <w:sz w:val="20"/>
          <w:lang w:val="es-ES"/>
        </w:rPr>
        <w:t xml:space="preserve"> de las bases</w:t>
      </w:r>
      <w:r w:rsidRPr="00CD5328">
        <w:rPr>
          <w:rFonts w:ascii="Arial" w:eastAsia="Times New Roman" w:hAnsi="Arial" w:cs="Arial"/>
          <w:sz w:val="20"/>
          <w:lang w:val="es-ES"/>
        </w:rPr>
        <w:t>.</w:t>
      </w:r>
    </w:p>
    <w:p w14:paraId="596E674B" w14:textId="77777777" w:rsidR="00ED3CC3" w:rsidRDefault="00ED3CC3" w:rsidP="001A65DB">
      <w:pPr>
        <w:widowControl w:val="0"/>
        <w:ind w:left="567"/>
        <w:jc w:val="both"/>
        <w:rPr>
          <w:rFonts w:ascii="Arial" w:hAnsi="Arial" w:cs="Arial"/>
          <w:sz w:val="20"/>
        </w:rPr>
      </w:pPr>
    </w:p>
    <w:p w14:paraId="7B7D94E4" w14:textId="77777777" w:rsidR="00A80660" w:rsidRDefault="00A80660" w:rsidP="001A65DB">
      <w:pPr>
        <w:widowControl w:val="0"/>
        <w:ind w:left="567"/>
        <w:jc w:val="both"/>
        <w:rPr>
          <w:rFonts w:ascii="Arial" w:hAnsi="Arial" w:cs="Arial"/>
          <w:sz w:val="20"/>
        </w:rPr>
      </w:pPr>
    </w:p>
    <w:p w14:paraId="1BC5D735" w14:textId="77777777" w:rsidR="00D5597F" w:rsidRPr="00CD5328" w:rsidRDefault="00D5597F" w:rsidP="007A50FE">
      <w:pPr>
        <w:pStyle w:val="Prrafodelista"/>
        <w:widowControl w:val="0"/>
        <w:numPr>
          <w:ilvl w:val="1"/>
          <w:numId w:val="11"/>
        </w:numPr>
        <w:ind w:left="567" w:hanging="547"/>
        <w:jc w:val="both"/>
        <w:rPr>
          <w:rFonts w:ascii="Arial" w:hAnsi="Arial" w:cs="Arial"/>
          <w:b/>
          <w:sz w:val="20"/>
        </w:rPr>
      </w:pPr>
      <w:r w:rsidRPr="00CD5328">
        <w:rPr>
          <w:rFonts w:ascii="Arial" w:hAnsi="Arial" w:cs="Arial"/>
          <w:b/>
          <w:sz w:val="20"/>
        </w:rPr>
        <w:t>PLAZO DE E</w:t>
      </w:r>
      <w:r w:rsidR="008200ED">
        <w:rPr>
          <w:rFonts w:ascii="Arial" w:hAnsi="Arial" w:cs="Arial"/>
          <w:b/>
          <w:sz w:val="20"/>
        </w:rPr>
        <w:t>JECUCIÓN DE LA OBRA</w:t>
      </w:r>
    </w:p>
    <w:p w14:paraId="0FDDC0C8" w14:textId="77777777" w:rsidR="00435184" w:rsidRDefault="00435184" w:rsidP="00DB143F">
      <w:pPr>
        <w:widowControl w:val="0"/>
        <w:ind w:left="567"/>
        <w:jc w:val="both"/>
        <w:rPr>
          <w:rFonts w:ascii="Arial" w:hAnsi="Arial" w:cs="Arial"/>
          <w:sz w:val="20"/>
        </w:rPr>
      </w:pPr>
    </w:p>
    <w:p w14:paraId="493978CB" w14:textId="339C0272" w:rsidR="008200ED" w:rsidRPr="008200ED" w:rsidRDefault="00EA338B" w:rsidP="00DB143F">
      <w:pPr>
        <w:widowControl w:val="0"/>
        <w:ind w:left="567"/>
        <w:jc w:val="both"/>
        <w:rPr>
          <w:rFonts w:ascii="Arial" w:hAnsi="Arial" w:cs="Arial"/>
          <w:i/>
          <w:sz w:val="20"/>
        </w:rPr>
      </w:pPr>
      <w:r w:rsidRPr="00C86FD9">
        <w:rPr>
          <w:rFonts w:ascii="Arial" w:hAnsi="Arial" w:cs="Arial"/>
          <w:sz w:val="20"/>
        </w:rPr>
        <w:lastRenderedPageBreak/>
        <w:t>El plazo de ejecución de la obra</w:t>
      </w:r>
      <w:r w:rsidRPr="00C86FD9">
        <w:rPr>
          <w:rFonts w:ascii="Arial" w:hAnsi="Arial" w:cs="Arial"/>
          <w:i/>
          <w:sz w:val="20"/>
        </w:rPr>
        <w:t xml:space="preserve"> </w:t>
      </w:r>
      <w:r w:rsidRPr="00C86FD9">
        <w:rPr>
          <w:rFonts w:ascii="Arial" w:hAnsi="Arial" w:cs="Arial"/>
          <w:sz w:val="20"/>
        </w:rPr>
        <w:t>materia de la presente convocatoria, es de</w:t>
      </w:r>
      <w:r>
        <w:rPr>
          <w:rFonts w:ascii="Arial" w:hAnsi="Arial" w:cs="Arial"/>
          <w:sz w:val="20"/>
        </w:rPr>
        <w:t xml:space="preserve"> </w:t>
      </w:r>
      <w:r w:rsidR="00D37AB3">
        <w:rPr>
          <w:rFonts w:ascii="Arial" w:hAnsi="Arial" w:cs="Arial"/>
          <w:sz w:val="20"/>
        </w:rPr>
        <w:t>NOVENTA</w:t>
      </w:r>
      <w:r>
        <w:rPr>
          <w:rFonts w:ascii="Arial" w:hAnsi="Arial" w:cs="Arial"/>
          <w:sz w:val="20"/>
        </w:rPr>
        <w:t xml:space="preserve"> </w:t>
      </w:r>
      <w:r w:rsidR="00D37AB3">
        <w:rPr>
          <w:rFonts w:ascii="Arial" w:hAnsi="Arial" w:cs="Arial"/>
          <w:sz w:val="20"/>
        </w:rPr>
        <w:t xml:space="preserve"> </w:t>
      </w:r>
      <w:r>
        <w:rPr>
          <w:rFonts w:ascii="Arial" w:hAnsi="Arial" w:cs="Arial"/>
          <w:sz w:val="20"/>
        </w:rPr>
        <w:t>(</w:t>
      </w:r>
      <w:r w:rsidR="00D37AB3">
        <w:rPr>
          <w:rFonts w:ascii="Arial" w:hAnsi="Arial" w:cs="Arial"/>
          <w:sz w:val="20"/>
        </w:rPr>
        <w:t>90</w:t>
      </w:r>
      <w:r>
        <w:rPr>
          <w:rFonts w:ascii="Arial" w:hAnsi="Arial" w:cs="Arial"/>
          <w:sz w:val="20"/>
        </w:rPr>
        <w:t>)</w:t>
      </w:r>
      <w:r w:rsidRPr="00C86FD9">
        <w:rPr>
          <w:rFonts w:ascii="Arial" w:hAnsi="Arial" w:cs="Arial"/>
          <w:sz w:val="20"/>
        </w:rPr>
        <w:t xml:space="preserve"> días calendario</w:t>
      </w:r>
      <w:r>
        <w:rPr>
          <w:rFonts w:ascii="Arial" w:hAnsi="Arial" w:cs="Arial"/>
          <w:sz w:val="20"/>
        </w:rPr>
        <w:t xml:space="preserve">, en concordancia con </w:t>
      </w:r>
      <w:r w:rsidRPr="00C86FD9">
        <w:rPr>
          <w:rFonts w:ascii="Arial" w:hAnsi="Arial" w:cs="Arial"/>
          <w:sz w:val="20"/>
        </w:rPr>
        <w:t>lo establecido en el expediente de contratación y en el expediente técnico de obra</w:t>
      </w:r>
      <w:r w:rsidR="008200ED" w:rsidRPr="00C86FD9">
        <w:rPr>
          <w:rFonts w:ascii="Arial" w:hAnsi="Arial" w:cs="Arial"/>
          <w:sz w:val="20"/>
        </w:rPr>
        <w:t>.</w:t>
      </w:r>
    </w:p>
    <w:p w14:paraId="3CDBF02B" w14:textId="77777777" w:rsidR="00D5597F" w:rsidRPr="005650E7" w:rsidRDefault="00D5597F" w:rsidP="00DB143F">
      <w:pPr>
        <w:widowControl w:val="0"/>
        <w:ind w:left="567"/>
        <w:jc w:val="both"/>
        <w:rPr>
          <w:rFonts w:ascii="Arial" w:hAnsi="Arial" w:cs="Arial"/>
          <w:sz w:val="20"/>
        </w:rPr>
      </w:pPr>
    </w:p>
    <w:p w14:paraId="384D099F" w14:textId="77777777" w:rsidR="00C17400" w:rsidRPr="004C731E" w:rsidRDefault="00C17400" w:rsidP="00C17400">
      <w:pPr>
        <w:ind w:left="567" w:hanging="20"/>
        <w:jc w:val="both"/>
        <w:rPr>
          <w:rFonts w:ascii="Arial" w:hAnsi="Arial" w:cs="Arial"/>
          <w:b/>
          <w:i/>
          <w:color w:val="000099"/>
          <w:sz w:val="10"/>
        </w:rPr>
      </w:pPr>
    </w:p>
    <w:p w14:paraId="345C7E07" w14:textId="77777777" w:rsidR="00D41DFC" w:rsidRPr="00CD5328" w:rsidRDefault="00D41DFC" w:rsidP="007A50FE">
      <w:pPr>
        <w:pStyle w:val="Prrafodelista"/>
        <w:widowControl w:val="0"/>
        <w:numPr>
          <w:ilvl w:val="1"/>
          <w:numId w:val="11"/>
        </w:numPr>
        <w:ind w:left="528" w:hanging="508"/>
        <w:jc w:val="both"/>
        <w:rPr>
          <w:rFonts w:ascii="Arial" w:hAnsi="Arial" w:cs="Arial"/>
          <w:b/>
          <w:sz w:val="20"/>
        </w:rPr>
      </w:pPr>
      <w:r w:rsidRPr="00CD5328">
        <w:rPr>
          <w:rFonts w:ascii="Arial" w:hAnsi="Arial" w:cs="Arial"/>
          <w:b/>
          <w:sz w:val="20"/>
        </w:rPr>
        <w:t xml:space="preserve">COSTO DE REPRODUCCIÓN </w:t>
      </w:r>
      <w:r w:rsidR="008C67A4">
        <w:rPr>
          <w:rFonts w:ascii="Arial" w:hAnsi="Arial" w:cs="Arial"/>
          <w:b/>
          <w:sz w:val="20"/>
        </w:rPr>
        <w:t xml:space="preserve">Y ENTREGA </w:t>
      </w:r>
      <w:r w:rsidR="00CE0EA5">
        <w:rPr>
          <w:rFonts w:ascii="Arial" w:hAnsi="Arial" w:cs="Arial"/>
          <w:b/>
          <w:sz w:val="20"/>
        </w:rPr>
        <w:t xml:space="preserve">DE BASES Y </w:t>
      </w:r>
      <w:r w:rsidRPr="00CD5328">
        <w:rPr>
          <w:rFonts w:ascii="Arial" w:hAnsi="Arial" w:cs="Arial"/>
          <w:b/>
          <w:sz w:val="20"/>
        </w:rPr>
        <w:t>DE</w:t>
      </w:r>
      <w:r w:rsidR="00C30CC7">
        <w:rPr>
          <w:rFonts w:ascii="Arial" w:hAnsi="Arial" w:cs="Arial"/>
          <w:b/>
          <w:sz w:val="20"/>
        </w:rPr>
        <w:t>L</w:t>
      </w:r>
      <w:r w:rsidRPr="00CD5328">
        <w:rPr>
          <w:rFonts w:ascii="Arial" w:hAnsi="Arial" w:cs="Arial"/>
          <w:b/>
          <w:sz w:val="20"/>
        </w:rPr>
        <w:t xml:space="preserve"> </w:t>
      </w:r>
      <w:r w:rsidR="00C30CC7">
        <w:rPr>
          <w:rFonts w:ascii="Arial" w:hAnsi="Arial" w:cs="Arial"/>
          <w:b/>
          <w:sz w:val="20"/>
        </w:rPr>
        <w:t>EXPEDIENTE TÉCNICO DE LA OBRA</w:t>
      </w:r>
    </w:p>
    <w:p w14:paraId="5B5BA915" w14:textId="77777777" w:rsidR="00D41DFC" w:rsidRPr="00CD5328" w:rsidRDefault="00D41DFC" w:rsidP="00DB143F">
      <w:pPr>
        <w:widowControl w:val="0"/>
        <w:ind w:left="567"/>
        <w:jc w:val="both"/>
        <w:rPr>
          <w:rFonts w:ascii="Arial" w:hAnsi="Arial" w:cs="Arial"/>
          <w:sz w:val="20"/>
        </w:rPr>
      </w:pPr>
    </w:p>
    <w:p w14:paraId="33F16F8E" w14:textId="77777777" w:rsidR="00B90CAE" w:rsidRPr="0086370D" w:rsidRDefault="00B90CAE" w:rsidP="00B90CAE">
      <w:pPr>
        <w:widowControl w:val="0"/>
        <w:ind w:left="567"/>
        <w:jc w:val="both"/>
        <w:rPr>
          <w:rFonts w:ascii="Arial" w:eastAsia="Times New Roman" w:hAnsi="Arial" w:cs="Arial"/>
          <w:color w:val="auto"/>
          <w:sz w:val="20"/>
          <w:lang w:val="es-ES" w:eastAsia="es-ES"/>
        </w:rPr>
      </w:pPr>
      <w:r w:rsidRPr="0086370D">
        <w:rPr>
          <w:rFonts w:ascii="Arial" w:hAnsi="Arial" w:cs="Arial"/>
          <w:sz w:val="20"/>
        </w:rPr>
        <w:t xml:space="preserve">Los participantes registrados tienen el derecho a recabar las bases y el expediente técnico de la obra en versión impresa o digital, según su elección, para cuyo efecto deben: </w:t>
      </w:r>
    </w:p>
    <w:p w14:paraId="50516E81" w14:textId="77777777" w:rsidR="00B90CAE" w:rsidRPr="0086370D" w:rsidRDefault="00B90CAE" w:rsidP="00B90CAE">
      <w:pPr>
        <w:widowControl w:val="0"/>
        <w:ind w:left="528"/>
        <w:jc w:val="both"/>
        <w:rPr>
          <w:rFonts w:ascii="Arial" w:hAnsi="Arial" w:cs="Arial"/>
          <w:sz w:val="20"/>
          <w:lang w:val="es-ES"/>
        </w:rPr>
      </w:pPr>
    </w:p>
    <w:tbl>
      <w:tblPr>
        <w:tblW w:w="8583" w:type="dxa"/>
        <w:tblInd w:w="535" w:type="dxa"/>
        <w:tblLayout w:type="fixed"/>
        <w:tblLook w:val="04A0" w:firstRow="1" w:lastRow="0" w:firstColumn="1" w:lastColumn="0" w:noHBand="0" w:noVBand="1"/>
      </w:tblPr>
      <w:tblGrid>
        <w:gridCol w:w="2288"/>
        <w:gridCol w:w="236"/>
        <w:gridCol w:w="6059"/>
      </w:tblGrid>
      <w:tr w:rsidR="00B90CAE" w:rsidRPr="0086370D" w14:paraId="6929C09C" w14:textId="77777777" w:rsidTr="003A5B9A">
        <w:trPr>
          <w:trHeight w:val="369"/>
        </w:trPr>
        <w:tc>
          <w:tcPr>
            <w:tcW w:w="2288" w:type="dxa"/>
          </w:tcPr>
          <w:p w14:paraId="5F09357C" w14:textId="77777777" w:rsidR="00B90CAE" w:rsidRPr="0086370D" w:rsidRDefault="00B90CAE" w:rsidP="003A5B9A">
            <w:pPr>
              <w:widowControl w:val="0"/>
              <w:rPr>
                <w:rFonts w:ascii="Arial" w:hAnsi="Arial" w:cs="Arial"/>
                <w:sz w:val="20"/>
              </w:rPr>
            </w:pPr>
            <w:r w:rsidRPr="0086370D">
              <w:rPr>
                <w:rFonts w:ascii="Arial" w:hAnsi="Arial" w:cs="Arial"/>
                <w:sz w:val="20"/>
              </w:rPr>
              <w:t xml:space="preserve">Pagar en </w:t>
            </w:r>
          </w:p>
        </w:tc>
        <w:tc>
          <w:tcPr>
            <w:tcW w:w="236" w:type="dxa"/>
          </w:tcPr>
          <w:p w14:paraId="7F55C217" w14:textId="77777777" w:rsidR="00B90CAE" w:rsidRPr="0086370D" w:rsidRDefault="00B90CAE" w:rsidP="003A5B9A">
            <w:pPr>
              <w:widowControl w:val="0"/>
              <w:jc w:val="center"/>
              <w:rPr>
                <w:rFonts w:ascii="Arial" w:hAnsi="Arial" w:cs="Arial"/>
                <w:sz w:val="20"/>
              </w:rPr>
            </w:pPr>
            <w:r w:rsidRPr="0086370D">
              <w:rPr>
                <w:rFonts w:ascii="Arial" w:hAnsi="Arial" w:cs="Arial"/>
                <w:sz w:val="20"/>
              </w:rPr>
              <w:t>:</w:t>
            </w:r>
          </w:p>
        </w:tc>
        <w:tc>
          <w:tcPr>
            <w:tcW w:w="6059" w:type="dxa"/>
          </w:tcPr>
          <w:p w14:paraId="1803E9B7" w14:textId="77777777" w:rsidR="00B90CAE" w:rsidRPr="0086370D" w:rsidRDefault="00B90CAE" w:rsidP="003A5B9A">
            <w:pPr>
              <w:widowControl w:val="0"/>
              <w:rPr>
                <w:rFonts w:ascii="Arial" w:hAnsi="Arial" w:cs="Arial"/>
                <w:sz w:val="20"/>
              </w:rPr>
            </w:pPr>
            <w:r>
              <w:rPr>
                <w:rFonts w:ascii="Arial" w:hAnsi="Arial" w:cs="Arial"/>
                <w:sz w:val="20"/>
                <w:lang w:val="pt-BR"/>
              </w:rPr>
              <w:t>CAJA DE LA DRTC LORETO</w:t>
            </w:r>
          </w:p>
        </w:tc>
      </w:tr>
      <w:tr w:rsidR="00B90CAE" w:rsidRPr="0086370D" w14:paraId="157B676B" w14:textId="77777777" w:rsidTr="003A5B9A">
        <w:trPr>
          <w:trHeight w:val="369"/>
        </w:trPr>
        <w:tc>
          <w:tcPr>
            <w:tcW w:w="2288" w:type="dxa"/>
          </w:tcPr>
          <w:p w14:paraId="01CF042E" w14:textId="77777777" w:rsidR="00B90CAE" w:rsidRPr="0086370D" w:rsidRDefault="00B90CAE" w:rsidP="003A5B9A">
            <w:pPr>
              <w:widowControl w:val="0"/>
              <w:rPr>
                <w:rFonts w:ascii="Arial" w:hAnsi="Arial" w:cs="Arial"/>
                <w:sz w:val="20"/>
              </w:rPr>
            </w:pPr>
            <w:r w:rsidRPr="0086370D">
              <w:rPr>
                <w:rFonts w:ascii="Arial" w:hAnsi="Arial" w:cs="Arial"/>
                <w:sz w:val="20"/>
              </w:rPr>
              <w:t xml:space="preserve">Recoger en </w:t>
            </w:r>
          </w:p>
          <w:p w14:paraId="7DE01493" w14:textId="77777777" w:rsidR="00B90CAE" w:rsidRPr="0086370D" w:rsidRDefault="00B90CAE" w:rsidP="003A5B9A">
            <w:pPr>
              <w:widowControl w:val="0"/>
              <w:rPr>
                <w:rFonts w:ascii="Arial" w:hAnsi="Arial" w:cs="Arial"/>
                <w:sz w:val="20"/>
              </w:rPr>
            </w:pPr>
          </w:p>
        </w:tc>
        <w:tc>
          <w:tcPr>
            <w:tcW w:w="236" w:type="dxa"/>
          </w:tcPr>
          <w:p w14:paraId="188250A1" w14:textId="77777777" w:rsidR="00B90CAE" w:rsidRPr="0086370D" w:rsidRDefault="00B90CAE" w:rsidP="003A5B9A">
            <w:pPr>
              <w:widowControl w:val="0"/>
              <w:jc w:val="center"/>
              <w:rPr>
                <w:rFonts w:ascii="Arial" w:hAnsi="Arial" w:cs="Arial"/>
                <w:sz w:val="20"/>
              </w:rPr>
            </w:pPr>
            <w:r w:rsidRPr="0086370D">
              <w:rPr>
                <w:rFonts w:ascii="Arial" w:hAnsi="Arial" w:cs="Arial"/>
                <w:sz w:val="20"/>
              </w:rPr>
              <w:t>:</w:t>
            </w:r>
          </w:p>
        </w:tc>
        <w:tc>
          <w:tcPr>
            <w:tcW w:w="6059" w:type="dxa"/>
          </w:tcPr>
          <w:p w14:paraId="5A5BF964" w14:textId="77777777" w:rsidR="00B90CAE" w:rsidRPr="0086370D" w:rsidRDefault="00B90CAE" w:rsidP="003A5B9A">
            <w:pPr>
              <w:widowControl w:val="0"/>
              <w:jc w:val="both"/>
              <w:rPr>
                <w:rFonts w:ascii="Arial" w:hAnsi="Arial" w:cs="Arial"/>
                <w:sz w:val="20"/>
                <w:lang w:val="pt-BR"/>
              </w:rPr>
            </w:pPr>
            <w:r>
              <w:rPr>
                <w:rFonts w:ascii="Arial" w:hAnsi="Arial" w:cs="Arial"/>
                <w:sz w:val="20"/>
                <w:lang w:val="pt-BR"/>
              </w:rPr>
              <w:t>DIRECCION EJECUTIVA DE INFRAESTRUCTURA VIAL - DEIV</w:t>
            </w:r>
          </w:p>
        </w:tc>
      </w:tr>
      <w:tr w:rsidR="00B90CAE" w:rsidRPr="0086370D" w14:paraId="0AF823EB" w14:textId="77777777" w:rsidTr="003A5B9A">
        <w:trPr>
          <w:trHeight w:val="369"/>
        </w:trPr>
        <w:tc>
          <w:tcPr>
            <w:tcW w:w="2288" w:type="dxa"/>
          </w:tcPr>
          <w:p w14:paraId="3A3B318A" w14:textId="77777777" w:rsidR="00B90CAE" w:rsidRPr="0086370D" w:rsidRDefault="00B90CAE" w:rsidP="003A5B9A">
            <w:pPr>
              <w:widowControl w:val="0"/>
              <w:rPr>
                <w:rFonts w:ascii="Arial" w:hAnsi="Arial" w:cs="Arial"/>
                <w:sz w:val="20"/>
              </w:rPr>
            </w:pPr>
            <w:r w:rsidRPr="0086370D">
              <w:rPr>
                <w:rFonts w:ascii="Arial" w:hAnsi="Arial" w:cs="Arial"/>
                <w:sz w:val="20"/>
              </w:rPr>
              <w:t>Costo de bases</w:t>
            </w:r>
          </w:p>
        </w:tc>
        <w:tc>
          <w:tcPr>
            <w:tcW w:w="236" w:type="dxa"/>
          </w:tcPr>
          <w:p w14:paraId="0BE8416B" w14:textId="77777777" w:rsidR="00B90CAE" w:rsidRPr="0086370D" w:rsidRDefault="00B90CAE" w:rsidP="003A5B9A">
            <w:pPr>
              <w:widowControl w:val="0"/>
              <w:jc w:val="center"/>
              <w:rPr>
                <w:rFonts w:ascii="Arial" w:hAnsi="Arial" w:cs="Arial"/>
                <w:sz w:val="20"/>
              </w:rPr>
            </w:pPr>
            <w:r w:rsidRPr="0086370D">
              <w:rPr>
                <w:rFonts w:ascii="Arial" w:hAnsi="Arial" w:cs="Arial"/>
                <w:sz w:val="20"/>
              </w:rPr>
              <w:t>:</w:t>
            </w:r>
          </w:p>
        </w:tc>
        <w:tc>
          <w:tcPr>
            <w:tcW w:w="6059" w:type="dxa"/>
          </w:tcPr>
          <w:p w14:paraId="682267E1" w14:textId="77777777" w:rsidR="00B90CAE" w:rsidRPr="0086370D" w:rsidRDefault="00B90CAE" w:rsidP="003A5B9A">
            <w:pPr>
              <w:widowControl w:val="0"/>
              <w:jc w:val="both"/>
              <w:rPr>
                <w:rFonts w:ascii="Arial" w:hAnsi="Arial" w:cs="Arial"/>
                <w:sz w:val="20"/>
              </w:rPr>
            </w:pPr>
            <w:r w:rsidRPr="0086370D">
              <w:rPr>
                <w:rFonts w:ascii="Arial" w:hAnsi="Arial" w:cs="Arial"/>
                <w:sz w:val="20"/>
              </w:rPr>
              <w:t>Impresa: S/</w:t>
            </w:r>
            <w:r>
              <w:rPr>
                <w:rFonts w:ascii="Arial" w:hAnsi="Arial" w:cs="Arial"/>
                <w:sz w:val="20"/>
              </w:rPr>
              <w:t xml:space="preserve"> 5.00</w:t>
            </w:r>
          </w:p>
        </w:tc>
      </w:tr>
      <w:tr w:rsidR="00B90CAE" w:rsidRPr="0086370D" w14:paraId="394983AF" w14:textId="77777777" w:rsidTr="003A5B9A">
        <w:trPr>
          <w:trHeight w:val="369"/>
        </w:trPr>
        <w:tc>
          <w:tcPr>
            <w:tcW w:w="2288" w:type="dxa"/>
          </w:tcPr>
          <w:p w14:paraId="6C86A78A" w14:textId="77777777" w:rsidR="00B90CAE" w:rsidRPr="0086370D" w:rsidRDefault="00B90CAE" w:rsidP="003A5B9A">
            <w:pPr>
              <w:widowControl w:val="0"/>
              <w:rPr>
                <w:rFonts w:ascii="Arial" w:hAnsi="Arial" w:cs="Arial"/>
                <w:sz w:val="20"/>
              </w:rPr>
            </w:pPr>
            <w:r w:rsidRPr="0086370D">
              <w:rPr>
                <w:rFonts w:ascii="Arial" w:hAnsi="Arial" w:cs="Arial"/>
                <w:sz w:val="20"/>
              </w:rPr>
              <w:t>Costo del expediente técnico</w:t>
            </w:r>
          </w:p>
        </w:tc>
        <w:tc>
          <w:tcPr>
            <w:tcW w:w="236" w:type="dxa"/>
          </w:tcPr>
          <w:p w14:paraId="04D649AE" w14:textId="77777777" w:rsidR="00B90CAE" w:rsidRPr="0086370D" w:rsidRDefault="00B90CAE" w:rsidP="003A5B9A">
            <w:pPr>
              <w:widowControl w:val="0"/>
              <w:jc w:val="center"/>
              <w:rPr>
                <w:rFonts w:ascii="Arial" w:hAnsi="Arial" w:cs="Arial"/>
                <w:sz w:val="20"/>
              </w:rPr>
            </w:pPr>
            <w:r w:rsidRPr="0086370D">
              <w:rPr>
                <w:rFonts w:ascii="Arial" w:hAnsi="Arial" w:cs="Arial"/>
                <w:sz w:val="20"/>
              </w:rPr>
              <w:t>:</w:t>
            </w:r>
          </w:p>
        </w:tc>
        <w:tc>
          <w:tcPr>
            <w:tcW w:w="6059" w:type="dxa"/>
          </w:tcPr>
          <w:p w14:paraId="2BD54518" w14:textId="59876E84" w:rsidR="00B90CAE" w:rsidRPr="0086370D" w:rsidRDefault="00B90CAE" w:rsidP="003A5B9A">
            <w:pPr>
              <w:widowControl w:val="0"/>
              <w:jc w:val="both"/>
              <w:rPr>
                <w:rFonts w:ascii="Arial" w:hAnsi="Arial" w:cs="Arial"/>
                <w:sz w:val="20"/>
                <w:lang w:val="pt-BR"/>
              </w:rPr>
            </w:pPr>
            <w:r>
              <w:rPr>
                <w:rFonts w:ascii="Arial" w:hAnsi="Arial" w:cs="Arial"/>
                <w:sz w:val="20"/>
              </w:rPr>
              <w:t xml:space="preserve">Impreso: S/ </w:t>
            </w:r>
            <w:r w:rsidR="00165BBD">
              <w:rPr>
                <w:rFonts w:ascii="Arial" w:hAnsi="Arial" w:cs="Arial"/>
                <w:sz w:val="20"/>
              </w:rPr>
              <w:t>300</w:t>
            </w:r>
            <w:r>
              <w:rPr>
                <w:rFonts w:ascii="Arial" w:hAnsi="Arial" w:cs="Arial"/>
                <w:sz w:val="20"/>
              </w:rPr>
              <w:t>.00</w:t>
            </w:r>
          </w:p>
          <w:p w14:paraId="2FC87BFE" w14:textId="1A9009B4" w:rsidR="00B90CAE" w:rsidRPr="0086370D" w:rsidRDefault="00B90CAE" w:rsidP="008D1D73">
            <w:pPr>
              <w:widowControl w:val="0"/>
              <w:jc w:val="both"/>
              <w:rPr>
                <w:rFonts w:ascii="Arial" w:hAnsi="Arial" w:cs="Arial"/>
                <w:sz w:val="20"/>
              </w:rPr>
            </w:pPr>
            <w:r w:rsidRPr="0086370D">
              <w:rPr>
                <w:rFonts w:ascii="Arial" w:hAnsi="Arial" w:cs="Arial"/>
                <w:sz w:val="20"/>
                <w:lang w:val="pt-BR"/>
              </w:rPr>
              <w:t xml:space="preserve">Digital: S/ </w:t>
            </w:r>
            <w:r w:rsidR="008D1D73">
              <w:rPr>
                <w:rFonts w:ascii="Arial" w:hAnsi="Arial" w:cs="Arial"/>
                <w:sz w:val="20"/>
                <w:lang w:val="pt-BR"/>
              </w:rPr>
              <w:t>30</w:t>
            </w:r>
            <w:r>
              <w:rPr>
                <w:rFonts w:ascii="Arial" w:hAnsi="Arial" w:cs="Arial"/>
                <w:sz w:val="20"/>
                <w:lang w:val="pt-BR"/>
              </w:rPr>
              <w:t>.00</w:t>
            </w:r>
          </w:p>
        </w:tc>
      </w:tr>
    </w:tbl>
    <w:p w14:paraId="267E5EC6" w14:textId="77777777" w:rsidR="00E92F55" w:rsidRPr="0086370D" w:rsidRDefault="00E92F55" w:rsidP="00B90CAE">
      <w:pPr>
        <w:widowControl w:val="0"/>
        <w:jc w:val="both"/>
        <w:rPr>
          <w:rFonts w:ascii="Arial" w:hAnsi="Arial" w:cs="Arial"/>
          <w:sz w:val="20"/>
          <w:lang w:val="es-ES_tradnl"/>
        </w:rPr>
      </w:pPr>
    </w:p>
    <w:p w14:paraId="590690A5" w14:textId="77777777" w:rsidR="00570CAA" w:rsidRPr="0014637E" w:rsidRDefault="00CD4AC8" w:rsidP="002328CA">
      <w:pPr>
        <w:widowControl w:val="0"/>
        <w:ind w:left="528"/>
        <w:jc w:val="both"/>
        <w:rPr>
          <w:rFonts w:ascii="Arial" w:hAnsi="Arial" w:cs="Arial"/>
          <w:sz w:val="20"/>
          <w:lang w:val="es-ES_tradnl"/>
        </w:rPr>
      </w:pPr>
      <w:r w:rsidRPr="0086370D">
        <w:rPr>
          <w:rFonts w:ascii="Arial" w:hAnsi="Arial" w:cs="Arial"/>
          <w:sz w:val="20"/>
          <w:lang w:val="es-ES_tradnl"/>
        </w:rPr>
        <w:t xml:space="preserve">Las bases y el expediente técnico se entregan </w:t>
      </w:r>
      <w:r w:rsidR="006170D9" w:rsidRPr="0086370D">
        <w:rPr>
          <w:rFonts w:ascii="Arial" w:hAnsi="Arial" w:cs="Arial"/>
          <w:sz w:val="20"/>
          <w:lang w:val="es-ES_tradnl"/>
        </w:rPr>
        <w:t>inmediatamente después de realizado el pago correspondiente. Excepcionalmente, el expediente técnico en versión impresa puede ser entregado dentro del plazo máximo de un (1) día hábil de efectuado el pago.</w:t>
      </w:r>
    </w:p>
    <w:p w14:paraId="6BE7E50D" w14:textId="77777777" w:rsidR="00570CAA" w:rsidRPr="0014637E" w:rsidRDefault="00570CAA" w:rsidP="002328CA">
      <w:pPr>
        <w:widowControl w:val="0"/>
        <w:ind w:left="528"/>
        <w:jc w:val="both"/>
        <w:rPr>
          <w:rFonts w:ascii="Arial" w:hAnsi="Arial" w:cs="Arial"/>
          <w:sz w:val="20"/>
          <w:lang w:val="es-ES_tradnl"/>
        </w:rPr>
      </w:pPr>
    </w:p>
    <w:p w14:paraId="3A4B1F21" w14:textId="77777777" w:rsidR="0000316B" w:rsidRPr="0014637E" w:rsidRDefault="0000316B" w:rsidP="002328CA">
      <w:pPr>
        <w:widowControl w:val="0"/>
        <w:ind w:left="528"/>
        <w:jc w:val="both"/>
        <w:rPr>
          <w:rFonts w:ascii="Arial" w:hAnsi="Arial" w:cs="Arial"/>
          <w:sz w:val="20"/>
          <w:lang w:val="es-ES_tradnl"/>
        </w:rPr>
      </w:pPr>
    </w:p>
    <w:tbl>
      <w:tblPr>
        <w:tblW w:w="8505" w:type="dxa"/>
        <w:tblInd w:w="562" w:type="dxa"/>
        <w:tblLook w:val="04A0" w:firstRow="1" w:lastRow="0" w:firstColumn="1" w:lastColumn="0" w:noHBand="0" w:noVBand="1"/>
      </w:tblPr>
      <w:tblGrid>
        <w:gridCol w:w="8505"/>
      </w:tblGrid>
      <w:tr w:rsidR="00AA11D7" w:rsidRPr="0014637E" w14:paraId="719521D2" w14:textId="77777777" w:rsidTr="00E5090D">
        <w:trPr>
          <w:trHeight w:val="349"/>
        </w:trPr>
        <w:tc>
          <w:tcPr>
            <w:tcW w:w="8505" w:type="dxa"/>
            <w:vAlign w:val="center"/>
          </w:tcPr>
          <w:p w14:paraId="6EF6151E" w14:textId="77777777" w:rsidR="000B7A2D" w:rsidRPr="0014637E" w:rsidRDefault="000B7A2D" w:rsidP="00AA11D7">
            <w:pPr>
              <w:rPr>
                <w:rFonts w:ascii="Arial" w:hAnsi="Arial" w:cs="Arial"/>
                <w:color w:val="0000FF"/>
                <w:sz w:val="19"/>
                <w:szCs w:val="19"/>
                <w:lang w:val="es-ES"/>
              </w:rPr>
            </w:pPr>
            <w:r w:rsidRPr="0014637E">
              <w:rPr>
                <w:rFonts w:ascii="Arial" w:hAnsi="Arial" w:cs="Arial"/>
                <w:color w:val="0000FF"/>
                <w:sz w:val="19"/>
                <w:szCs w:val="19"/>
                <w:lang w:val="es-ES"/>
              </w:rPr>
              <w:t>Importante</w:t>
            </w:r>
          </w:p>
        </w:tc>
      </w:tr>
      <w:tr w:rsidR="00AA11D7" w:rsidRPr="00AA11D7" w14:paraId="6890693F" w14:textId="77777777" w:rsidTr="007A2AD8">
        <w:trPr>
          <w:trHeight w:val="1053"/>
        </w:trPr>
        <w:tc>
          <w:tcPr>
            <w:tcW w:w="8505" w:type="dxa"/>
            <w:vAlign w:val="center"/>
          </w:tcPr>
          <w:p w14:paraId="013F744C" w14:textId="77777777" w:rsidR="000B7A2D" w:rsidRPr="005E169C" w:rsidRDefault="000B7A2D" w:rsidP="0075113B">
            <w:pPr>
              <w:pStyle w:val="Prrafodelista"/>
              <w:widowControl w:val="0"/>
              <w:numPr>
                <w:ilvl w:val="0"/>
                <w:numId w:val="30"/>
              </w:numPr>
              <w:rPr>
                <w:rFonts w:ascii="Arial" w:hAnsi="Arial" w:cs="Arial"/>
                <w:b/>
                <w:i/>
                <w:color w:val="0000FF"/>
                <w:sz w:val="19"/>
                <w:szCs w:val="19"/>
                <w:lang w:val="es-ES_tradnl"/>
              </w:rPr>
            </w:pPr>
            <w:r w:rsidRPr="005E169C">
              <w:rPr>
                <w:rFonts w:ascii="Arial" w:hAnsi="Arial" w:cs="Arial"/>
                <w:b/>
                <w:i/>
                <w:color w:val="0000FF"/>
                <w:sz w:val="19"/>
                <w:szCs w:val="19"/>
                <w:lang w:val="es-ES_tradnl"/>
              </w:rPr>
              <w:t xml:space="preserve">La Entidad </w:t>
            </w:r>
            <w:r w:rsidR="008A48E2" w:rsidRPr="005E169C">
              <w:rPr>
                <w:rFonts w:ascii="Arial" w:hAnsi="Arial" w:cs="Arial"/>
                <w:b/>
                <w:i/>
                <w:color w:val="0000FF"/>
                <w:sz w:val="19"/>
                <w:szCs w:val="19"/>
                <w:lang w:val="es-ES_tradnl"/>
              </w:rPr>
              <w:t xml:space="preserve">debe </w:t>
            </w:r>
            <w:r w:rsidR="00470FCC" w:rsidRPr="005E169C">
              <w:rPr>
                <w:rFonts w:ascii="Arial" w:hAnsi="Arial" w:cs="Arial"/>
                <w:b/>
                <w:i/>
                <w:color w:val="0000FF"/>
                <w:sz w:val="19"/>
                <w:szCs w:val="19"/>
                <w:lang w:val="es-ES_tradnl"/>
              </w:rPr>
              <w:t>entrega</w:t>
            </w:r>
            <w:r w:rsidR="008A48E2" w:rsidRPr="005E169C">
              <w:rPr>
                <w:rFonts w:ascii="Arial" w:hAnsi="Arial" w:cs="Arial"/>
                <w:b/>
                <w:i/>
                <w:color w:val="0000FF"/>
                <w:sz w:val="19"/>
                <w:szCs w:val="19"/>
                <w:lang w:val="es-ES_tradnl"/>
              </w:rPr>
              <w:t>r</w:t>
            </w:r>
            <w:r w:rsidR="00470FCC" w:rsidRPr="005E169C">
              <w:rPr>
                <w:rFonts w:ascii="Arial" w:hAnsi="Arial" w:cs="Arial"/>
                <w:b/>
                <w:i/>
                <w:color w:val="0000FF"/>
                <w:sz w:val="19"/>
                <w:szCs w:val="19"/>
                <w:lang w:val="es-ES_tradnl"/>
              </w:rPr>
              <w:t xml:space="preserve"> una </w:t>
            </w:r>
            <w:r w:rsidRPr="005E169C">
              <w:rPr>
                <w:rFonts w:ascii="Arial" w:hAnsi="Arial" w:cs="Arial"/>
                <w:b/>
                <w:i/>
                <w:color w:val="0000FF"/>
                <w:sz w:val="19"/>
                <w:szCs w:val="19"/>
                <w:lang w:val="es-ES_tradnl"/>
              </w:rPr>
              <w:t>constancia o formulario de cargos en donde const</w:t>
            </w:r>
            <w:r w:rsidR="00470FCC" w:rsidRPr="005E169C">
              <w:rPr>
                <w:rFonts w:ascii="Arial" w:hAnsi="Arial" w:cs="Arial"/>
                <w:b/>
                <w:i/>
                <w:color w:val="0000FF"/>
                <w:sz w:val="19"/>
                <w:szCs w:val="19"/>
                <w:lang w:val="es-ES_tradnl"/>
              </w:rPr>
              <w:t>a</w:t>
            </w:r>
            <w:r w:rsidRPr="005E169C">
              <w:rPr>
                <w:rFonts w:ascii="Arial" w:hAnsi="Arial" w:cs="Arial"/>
                <w:b/>
                <w:i/>
                <w:color w:val="0000FF"/>
                <w:sz w:val="19"/>
                <w:szCs w:val="19"/>
                <w:lang w:val="es-ES_tradnl"/>
              </w:rPr>
              <w:t xml:space="preserve"> que el participante recibió el expediente técnico completo.</w:t>
            </w:r>
            <w:r w:rsidR="0019280D" w:rsidRPr="005E169C">
              <w:rPr>
                <w:rFonts w:ascii="Arial" w:hAnsi="Arial" w:cs="Arial"/>
                <w:b/>
                <w:i/>
                <w:color w:val="0000FF"/>
                <w:sz w:val="19"/>
                <w:szCs w:val="19"/>
                <w:lang w:val="es-ES_tradnl"/>
              </w:rPr>
              <w:t xml:space="preserve"> </w:t>
            </w:r>
            <w:r w:rsidR="00582932" w:rsidRPr="005E169C">
              <w:rPr>
                <w:rFonts w:ascii="Arial" w:hAnsi="Arial" w:cs="Arial"/>
                <w:b/>
                <w:i/>
                <w:color w:val="0000FF"/>
                <w:sz w:val="19"/>
                <w:szCs w:val="19"/>
                <w:lang w:val="es-ES_tradnl"/>
              </w:rPr>
              <w:t xml:space="preserve">Dicha </w:t>
            </w:r>
            <w:r w:rsidR="0019280D" w:rsidRPr="005E169C">
              <w:rPr>
                <w:rFonts w:ascii="Arial" w:hAnsi="Arial" w:cs="Arial"/>
                <w:b/>
                <w:i/>
                <w:color w:val="0000FF"/>
                <w:sz w:val="19"/>
                <w:szCs w:val="19"/>
                <w:lang w:val="es-ES_tradnl"/>
              </w:rPr>
              <w:t xml:space="preserve">constancia o formulario </w:t>
            </w:r>
            <w:r w:rsidR="00582932" w:rsidRPr="005E169C">
              <w:rPr>
                <w:rFonts w:ascii="Arial" w:hAnsi="Arial" w:cs="Arial"/>
                <w:b/>
                <w:i/>
                <w:color w:val="0000FF"/>
                <w:sz w:val="19"/>
                <w:szCs w:val="19"/>
                <w:lang w:val="es-ES_tradnl"/>
              </w:rPr>
              <w:t>debe incluir un í</w:t>
            </w:r>
            <w:r w:rsidR="0019280D" w:rsidRPr="005E169C">
              <w:rPr>
                <w:rFonts w:ascii="Arial" w:hAnsi="Arial" w:cs="Arial"/>
                <w:b/>
                <w:i/>
                <w:color w:val="0000FF"/>
                <w:sz w:val="19"/>
                <w:szCs w:val="19"/>
                <w:lang w:val="es-ES_tradnl"/>
              </w:rPr>
              <w:t>ndice del contenido del expediente técnico</w:t>
            </w:r>
            <w:r w:rsidR="008B05FA" w:rsidRPr="005E169C">
              <w:rPr>
                <w:rFonts w:ascii="Arial" w:hAnsi="Arial" w:cs="Arial"/>
                <w:b/>
                <w:i/>
                <w:color w:val="0000FF"/>
                <w:sz w:val="19"/>
                <w:szCs w:val="19"/>
                <w:lang w:val="es-ES_tradnl"/>
              </w:rPr>
              <w:t xml:space="preserve"> y número de folios correspondientes</w:t>
            </w:r>
            <w:r w:rsidR="00C5322F" w:rsidRPr="005E169C">
              <w:rPr>
                <w:rFonts w:ascii="Arial" w:hAnsi="Arial" w:cs="Arial"/>
                <w:b/>
                <w:i/>
                <w:color w:val="0000FF"/>
                <w:sz w:val="19"/>
                <w:szCs w:val="19"/>
                <w:lang w:val="es-ES_tradnl"/>
              </w:rPr>
              <w:t>.</w:t>
            </w:r>
          </w:p>
          <w:p w14:paraId="7A5D3696" w14:textId="77777777" w:rsidR="008A48E2" w:rsidRPr="00651EA6" w:rsidRDefault="008A48E2" w:rsidP="008A48E2">
            <w:pPr>
              <w:pStyle w:val="Prrafodelista"/>
              <w:widowControl w:val="0"/>
              <w:ind w:left="403"/>
              <w:rPr>
                <w:rFonts w:ascii="Arial" w:hAnsi="Arial" w:cs="Arial"/>
                <w:b/>
                <w:i/>
                <w:color w:val="0000FF"/>
                <w:sz w:val="19"/>
                <w:szCs w:val="19"/>
                <w:lang w:val="es-ES_tradnl"/>
              </w:rPr>
            </w:pPr>
          </w:p>
          <w:p w14:paraId="6504146C" w14:textId="77777777" w:rsidR="006075CB" w:rsidRPr="0014637E" w:rsidRDefault="006075CB" w:rsidP="0075113B">
            <w:pPr>
              <w:pStyle w:val="Prrafodelista"/>
              <w:widowControl w:val="0"/>
              <w:numPr>
                <w:ilvl w:val="0"/>
                <w:numId w:val="30"/>
              </w:numPr>
              <w:rPr>
                <w:rFonts w:ascii="Arial" w:hAnsi="Arial" w:cs="Arial"/>
                <w:b/>
                <w:color w:val="0000FF"/>
                <w:sz w:val="19"/>
                <w:szCs w:val="19"/>
                <w:lang w:val="es-ES_tradnl"/>
              </w:rPr>
            </w:pPr>
            <w:r w:rsidRPr="00651EA6">
              <w:rPr>
                <w:rFonts w:ascii="Arial" w:hAnsi="Arial" w:cs="Arial"/>
                <w:b/>
                <w:i/>
                <w:color w:val="0000FF"/>
                <w:sz w:val="19"/>
                <w:szCs w:val="19"/>
                <w:lang w:val="es-ES_tradnl"/>
              </w:rPr>
              <w:t>El costo de entrega del ejemplar de las bases y del expediente técnico, no puede exceder el costo de su reproducción.</w:t>
            </w:r>
          </w:p>
        </w:tc>
      </w:tr>
    </w:tbl>
    <w:p w14:paraId="072272F4" w14:textId="77777777" w:rsidR="000B7A2D" w:rsidRDefault="000B7A2D" w:rsidP="00F43C80">
      <w:pPr>
        <w:widowControl w:val="0"/>
        <w:ind w:left="528"/>
        <w:jc w:val="both"/>
        <w:rPr>
          <w:rFonts w:ascii="Arial" w:hAnsi="Arial" w:cs="Arial"/>
          <w:sz w:val="20"/>
          <w:lang w:val="es-ES"/>
        </w:rPr>
      </w:pPr>
    </w:p>
    <w:p w14:paraId="4FA09EAE" w14:textId="77777777" w:rsidR="006A6933" w:rsidRDefault="006A6933" w:rsidP="00F43C80">
      <w:pPr>
        <w:widowControl w:val="0"/>
        <w:ind w:left="528"/>
        <w:jc w:val="both"/>
        <w:rPr>
          <w:rFonts w:ascii="Arial" w:hAnsi="Arial" w:cs="Arial"/>
          <w:sz w:val="20"/>
          <w:lang w:val="es-ES"/>
        </w:rPr>
      </w:pPr>
    </w:p>
    <w:tbl>
      <w:tblPr>
        <w:tblW w:w="8505" w:type="dxa"/>
        <w:tblInd w:w="562" w:type="dxa"/>
        <w:tblLook w:val="04A0" w:firstRow="1" w:lastRow="0" w:firstColumn="1" w:lastColumn="0" w:noHBand="0" w:noVBand="1"/>
      </w:tblPr>
      <w:tblGrid>
        <w:gridCol w:w="8505"/>
      </w:tblGrid>
      <w:tr w:rsidR="00B77412" w:rsidRPr="0021182A" w14:paraId="3D4232F4" w14:textId="77777777" w:rsidTr="00095807">
        <w:trPr>
          <w:trHeight w:val="349"/>
        </w:trPr>
        <w:tc>
          <w:tcPr>
            <w:tcW w:w="8505" w:type="dxa"/>
            <w:vAlign w:val="center"/>
          </w:tcPr>
          <w:p w14:paraId="5FF46136" w14:textId="77777777" w:rsidR="00B77412" w:rsidRPr="00651EA6" w:rsidRDefault="00B77412" w:rsidP="00095807">
            <w:pPr>
              <w:rPr>
                <w:rFonts w:ascii="Arial" w:hAnsi="Arial" w:cs="Arial"/>
                <w:color w:val="FF0000"/>
                <w:sz w:val="19"/>
                <w:szCs w:val="19"/>
                <w:lang w:val="es-ES"/>
              </w:rPr>
            </w:pPr>
            <w:r w:rsidRPr="00651EA6">
              <w:rPr>
                <w:rFonts w:ascii="Arial" w:hAnsi="Arial" w:cs="Arial"/>
                <w:color w:val="FF0000"/>
                <w:sz w:val="19"/>
                <w:szCs w:val="19"/>
                <w:lang w:val="es-ES"/>
              </w:rPr>
              <w:t>Advertencia</w:t>
            </w:r>
          </w:p>
        </w:tc>
      </w:tr>
      <w:tr w:rsidR="00B77412" w:rsidRPr="00CA6AE9" w14:paraId="15E3392E" w14:textId="77777777" w:rsidTr="005E169C">
        <w:trPr>
          <w:trHeight w:val="584"/>
        </w:trPr>
        <w:tc>
          <w:tcPr>
            <w:tcW w:w="8505" w:type="dxa"/>
            <w:vAlign w:val="center"/>
          </w:tcPr>
          <w:p w14:paraId="2FA9886B" w14:textId="77777777" w:rsidR="00B77412" w:rsidRPr="00651EA6" w:rsidRDefault="00B77412" w:rsidP="00095807">
            <w:pPr>
              <w:pStyle w:val="Prrafodelista"/>
              <w:ind w:left="34"/>
              <w:rPr>
                <w:rFonts w:ascii="Arial" w:hAnsi="Arial" w:cs="Arial"/>
                <w:color w:val="FF0000"/>
                <w:sz w:val="19"/>
                <w:szCs w:val="19"/>
              </w:rPr>
            </w:pPr>
            <w:r w:rsidRPr="00651EA6">
              <w:rPr>
                <w:rFonts w:ascii="Arial" w:hAnsi="Arial" w:cs="Arial"/>
                <w:b/>
                <w:i/>
                <w:color w:val="FF0000"/>
                <w:sz w:val="19"/>
                <w:szCs w:val="19"/>
                <w:lang w:val="es-ES"/>
              </w:rPr>
              <w:t>Las Entidades deben cautelar bajo responsabilidad que la versión impresa y digital del expediente técnico correspondan a la versión original del expediente técnico aprobado.</w:t>
            </w:r>
          </w:p>
        </w:tc>
      </w:tr>
    </w:tbl>
    <w:p w14:paraId="4915580D" w14:textId="77777777" w:rsidR="00B77412" w:rsidRDefault="00B77412" w:rsidP="00B77412">
      <w:pPr>
        <w:widowControl w:val="0"/>
        <w:ind w:left="528"/>
        <w:jc w:val="both"/>
        <w:rPr>
          <w:rFonts w:ascii="Arial" w:hAnsi="Arial" w:cs="Arial"/>
          <w:color w:val="auto"/>
          <w:sz w:val="20"/>
          <w:highlight w:val="red"/>
          <w:lang w:val="es-ES"/>
        </w:rPr>
      </w:pPr>
    </w:p>
    <w:p w14:paraId="52DFC95B" w14:textId="77777777" w:rsidR="0040784A" w:rsidRPr="005E169C" w:rsidRDefault="0040784A" w:rsidP="0040784A">
      <w:pPr>
        <w:pStyle w:val="Prrafodelista"/>
        <w:widowControl w:val="0"/>
        <w:ind w:left="528"/>
        <w:jc w:val="both"/>
        <w:rPr>
          <w:rFonts w:ascii="Arial" w:hAnsi="Arial" w:cs="Arial"/>
          <w:b/>
          <w:sz w:val="20"/>
        </w:rPr>
      </w:pPr>
    </w:p>
    <w:p w14:paraId="6E3C91B4" w14:textId="77777777" w:rsidR="00B77412" w:rsidRPr="005E169C" w:rsidRDefault="008A48E2" w:rsidP="008A48E2">
      <w:pPr>
        <w:pStyle w:val="Prrafodelista"/>
        <w:widowControl w:val="0"/>
        <w:numPr>
          <w:ilvl w:val="1"/>
          <w:numId w:val="11"/>
        </w:numPr>
        <w:ind w:left="528" w:hanging="508"/>
        <w:jc w:val="both"/>
        <w:rPr>
          <w:rFonts w:ascii="Arial" w:hAnsi="Arial" w:cs="Arial"/>
          <w:b/>
          <w:sz w:val="20"/>
        </w:rPr>
      </w:pPr>
      <w:r w:rsidRPr="005E169C">
        <w:rPr>
          <w:rFonts w:ascii="Arial" w:hAnsi="Arial" w:cs="Arial"/>
          <w:b/>
          <w:sz w:val="20"/>
        </w:rPr>
        <w:t>ACCESO VIRTUAL AL EXPEDIENTE TÉCNICO DE LA OBRA</w:t>
      </w:r>
    </w:p>
    <w:p w14:paraId="24AEAAF1" w14:textId="77777777" w:rsidR="008A48E2" w:rsidRPr="005E169C" w:rsidRDefault="008A48E2" w:rsidP="008A48E2">
      <w:pPr>
        <w:pStyle w:val="Prrafodelista"/>
        <w:widowControl w:val="0"/>
        <w:ind w:left="528"/>
        <w:jc w:val="both"/>
        <w:rPr>
          <w:rFonts w:ascii="Arial" w:hAnsi="Arial" w:cs="Arial"/>
          <w:b/>
          <w:sz w:val="20"/>
        </w:rPr>
      </w:pPr>
    </w:p>
    <w:p w14:paraId="2B000DAE" w14:textId="77777777" w:rsidR="00B90CAE" w:rsidRPr="005E169C" w:rsidRDefault="00B90CAE" w:rsidP="00B90CAE">
      <w:pPr>
        <w:pStyle w:val="Prrafodelista"/>
        <w:widowControl w:val="0"/>
        <w:ind w:left="527"/>
        <w:jc w:val="both"/>
        <w:rPr>
          <w:rFonts w:ascii="Arial" w:hAnsi="Arial" w:cs="Arial"/>
          <w:sz w:val="20"/>
          <w:lang w:val="es-ES_tradnl"/>
        </w:rPr>
      </w:pPr>
      <w:bookmarkStart w:id="4" w:name="_Hlk536116017"/>
      <w:r w:rsidRPr="005E169C">
        <w:rPr>
          <w:rFonts w:ascii="Arial" w:hAnsi="Arial" w:cs="Arial"/>
          <w:sz w:val="20"/>
          <w:lang w:val="es-ES_tradnl"/>
        </w:rPr>
        <w:t xml:space="preserve">El expediente técnico de la obra en versión digital se encuentra publicado en el SEACE, obligatoriamente, desde la fecha de la convocatoria del presente procedimiento de selección. </w:t>
      </w:r>
    </w:p>
    <w:p w14:paraId="3C198E60" w14:textId="77777777" w:rsidR="00B90CAE" w:rsidRPr="005E169C" w:rsidRDefault="00B90CAE" w:rsidP="00B90CAE">
      <w:pPr>
        <w:pStyle w:val="Prrafodelista"/>
        <w:widowControl w:val="0"/>
        <w:ind w:left="527"/>
        <w:jc w:val="both"/>
        <w:rPr>
          <w:rFonts w:ascii="Arial" w:hAnsi="Arial" w:cs="Arial"/>
          <w:sz w:val="20"/>
          <w:lang w:val="es-ES_tradnl"/>
        </w:rPr>
      </w:pPr>
    </w:p>
    <w:p w14:paraId="1C95D239" w14:textId="3B77BB43" w:rsidR="008A48E2" w:rsidRPr="008A48E2" w:rsidRDefault="00B90CAE" w:rsidP="00B90CAE">
      <w:pPr>
        <w:pStyle w:val="Prrafodelista"/>
        <w:widowControl w:val="0"/>
        <w:ind w:left="527"/>
        <w:jc w:val="both"/>
        <w:rPr>
          <w:rFonts w:ascii="Arial" w:hAnsi="Arial" w:cs="Arial"/>
          <w:sz w:val="20"/>
          <w:lang w:val="es-ES_tradnl"/>
        </w:rPr>
      </w:pPr>
      <w:r w:rsidRPr="005E169C">
        <w:rPr>
          <w:rFonts w:ascii="Arial" w:hAnsi="Arial" w:cs="Arial"/>
          <w:sz w:val="20"/>
          <w:lang w:val="es-ES_tradnl"/>
        </w:rPr>
        <w:t xml:space="preserve">Adicionalmente, el expediente técnico se encuentra publicado en </w:t>
      </w:r>
      <w:r>
        <w:rPr>
          <w:rFonts w:ascii="Arial" w:hAnsi="Arial" w:cs="Arial"/>
          <w:sz w:val="20"/>
          <w:lang w:val="es-ES_tradnl"/>
        </w:rPr>
        <w:t>el SEACE,</w:t>
      </w:r>
      <w:r w:rsidRPr="005E169C">
        <w:rPr>
          <w:rFonts w:ascii="Arial" w:hAnsi="Arial" w:cs="Arial"/>
          <w:sz w:val="20"/>
          <w:lang w:val="es-ES_tradnl"/>
        </w:rPr>
        <w:t xml:space="preserve"> el cual es de acceso libre y gratuito</w:t>
      </w:r>
      <w:r w:rsidR="008A48E2" w:rsidRPr="005E169C">
        <w:rPr>
          <w:rFonts w:ascii="Arial" w:hAnsi="Arial" w:cs="Arial"/>
          <w:sz w:val="20"/>
          <w:lang w:val="es-ES_tradnl"/>
        </w:rPr>
        <w:t>.</w:t>
      </w:r>
    </w:p>
    <w:bookmarkEnd w:id="4"/>
    <w:p w14:paraId="3AAE9466" w14:textId="77777777" w:rsidR="008A48E2" w:rsidRDefault="008A48E2" w:rsidP="008A48E2">
      <w:pPr>
        <w:widowControl w:val="0"/>
        <w:ind w:left="528"/>
        <w:jc w:val="both"/>
        <w:rPr>
          <w:rFonts w:ascii="Arial" w:hAnsi="Arial" w:cs="Arial"/>
          <w:sz w:val="20"/>
          <w:lang w:val="es-ES"/>
        </w:rPr>
      </w:pPr>
    </w:p>
    <w:p w14:paraId="567FCFAA" w14:textId="77777777" w:rsidR="00075ADA" w:rsidRDefault="00075ADA" w:rsidP="00075ADA">
      <w:pPr>
        <w:pStyle w:val="Prrafodelista"/>
        <w:widowControl w:val="0"/>
        <w:ind w:left="528"/>
        <w:jc w:val="both"/>
        <w:rPr>
          <w:rFonts w:ascii="Arial" w:hAnsi="Arial" w:cs="Arial"/>
          <w:b/>
          <w:sz w:val="20"/>
        </w:rPr>
      </w:pPr>
    </w:p>
    <w:p w14:paraId="004E98F5" w14:textId="77777777" w:rsidR="00D5597F" w:rsidRPr="00CD5328" w:rsidRDefault="00D5597F" w:rsidP="007A50FE">
      <w:pPr>
        <w:pStyle w:val="Prrafodelista"/>
        <w:widowControl w:val="0"/>
        <w:numPr>
          <w:ilvl w:val="1"/>
          <w:numId w:val="11"/>
        </w:numPr>
        <w:ind w:left="528" w:hanging="508"/>
        <w:jc w:val="both"/>
        <w:rPr>
          <w:rFonts w:ascii="Arial" w:hAnsi="Arial" w:cs="Arial"/>
          <w:b/>
          <w:sz w:val="20"/>
        </w:rPr>
      </w:pPr>
      <w:r w:rsidRPr="00CD5328">
        <w:rPr>
          <w:rFonts w:ascii="Arial" w:hAnsi="Arial" w:cs="Arial"/>
          <w:b/>
          <w:sz w:val="20"/>
        </w:rPr>
        <w:t>BASE LEGAL</w:t>
      </w:r>
    </w:p>
    <w:p w14:paraId="2473B20D" w14:textId="77777777" w:rsidR="00D4049E" w:rsidRPr="0093536D" w:rsidRDefault="00D4049E" w:rsidP="00D4049E">
      <w:pPr>
        <w:widowControl w:val="0"/>
        <w:ind w:left="528"/>
        <w:jc w:val="both"/>
        <w:rPr>
          <w:rFonts w:ascii="Arial" w:hAnsi="Arial" w:cs="Arial"/>
          <w:sz w:val="20"/>
        </w:rPr>
      </w:pPr>
    </w:p>
    <w:p w14:paraId="05826DCD" w14:textId="77777777" w:rsidR="00D4049E" w:rsidRPr="00A94805" w:rsidRDefault="00D4049E" w:rsidP="00D4049E">
      <w:pPr>
        <w:widowControl w:val="0"/>
        <w:numPr>
          <w:ilvl w:val="0"/>
          <w:numId w:val="12"/>
        </w:numPr>
        <w:suppressAutoHyphens/>
        <w:spacing w:after="160" w:line="276" w:lineRule="auto"/>
        <w:ind w:left="709" w:hanging="142"/>
        <w:jc w:val="both"/>
        <w:rPr>
          <w:rFonts w:ascii="Arial" w:eastAsia="MS Mincho" w:hAnsi="Arial"/>
          <w:color w:val="auto"/>
          <w:sz w:val="20"/>
          <w:lang w:eastAsia="es-ES"/>
        </w:rPr>
      </w:pPr>
      <w:r w:rsidRPr="00A94805">
        <w:rPr>
          <w:rFonts w:ascii="Arial" w:eastAsia="MS Mincho" w:hAnsi="Arial"/>
          <w:color w:val="auto"/>
          <w:sz w:val="20"/>
          <w:lang w:eastAsia="es-ES"/>
        </w:rPr>
        <w:t>Ley Nº 31365 Ley de Presupuesto del Sector Público para el Año Fiscal 2022.</w:t>
      </w:r>
    </w:p>
    <w:p w14:paraId="77BAF31D" w14:textId="77777777" w:rsidR="00D4049E" w:rsidRPr="00A94805" w:rsidRDefault="00D4049E" w:rsidP="00D4049E">
      <w:pPr>
        <w:widowControl w:val="0"/>
        <w:suppressAutoHyphens/>
        <w:ind w:left="2127" w:hanging="1560"/>
        <w:jc w:val="both"/>
        <w:rPr>
          <w:rFonts w:ascii="Arial" w:eastAsia="MS Mincho" w:hAnsi="Arial"/>
          <w:color w:val="auto"/>
          <w:sz w:val="20"/>
          <w:lang w:eastAsia="es-ES"/>
        </w:rPr>
      </w:pPr>
      <w:r w:rsidRPr="00A94805">
        <w:rPr>
          <w:rFonts w:ascii="Arial" w:eastAsia="MS Mincho" w:hAnsi="Arial"/>
          <w:color w:val="auto"/>
          <w:sz w:val="20"/>
          <w:lang w:eastAsia="es-ES"/>
        </w:rPr>
        <w:t>- Ley N° 31366 - Ley de Equilibrio Financiero del Presupuesto del sector publico año 2022.</w:t>
      </w:r>
    </w:p>
    <w:p w14:paraId="5A0D8EBA" w14:textId="77777777" w:rsidR="00D4049E" w:rsidRPr="00A94805" w:rsidRDefault="00D4049E" w:rsidP="00D4049E">
      <w:pPr>
        <w:widowControl w:val="0"/>
        <w:suppressAutoHyphens/>
        <w:ind w:left="773" w:hanging="206"/>
        <w:jc w:val="both"/>
        <w:rPr>
          <w:rFonts w:ascii="Arial" w:eastAsia="MS Mincho" w:hAnsi="Arial"/>
          <w:color w:val="auto"/>
          <w:sz w:val="20"/>
          <w:lang w:eastAsia="es-ES"/>
        </w:rPr>
      </w:pPr>
      <w:r w:rsidRPr="00A94805">
        <w:rPr>
          <w:rFonts w:ascii="Arial" w:eastAsia="MS Mincho" w:hAnsi="Arial"/>
          <w:color w:val="auto"/>
          <w:sz w:val="20"/>
          <w:lang w:eastAsia="es-ES"/>
        </w:rPr>
        <w:t>- Ley N° 30225 - Ley de Contrataciones del Estado.</w:t>
      </w:r>
    </w:p>
    <w:p w14:paraId="552964B0" w14:textId="77777777" w:rsidR="00D4049E" w:rsidRPr="00A94805" w:rsidRDefault="00D4049E" w:rsidP="00D4049E">
      <w:pPr>
        <w:widowControl w:val="0"/>
        <w:suppressAutoHyphens/>
        <w:ind w:left="773" w:hanging="206"/>
        <w:jc w:val="both"/>
        <w:rPr>
          <w:rFonts w:ascii="Arial" w:eastAsia="MS Mincho" w:hAnsi="Arial"/>
          <w:color w:val="auto"/>
          <w:sz w:val="20"/>
          <w:lang w:eastAsia="es-ES"/>
        </w:rPr>
      </w:pPr>
      <w:r w:rsidRPr="00A94805">
        <w:rPr>
          <w:rFonts w:ascii="Arial" w:eastAsia="MS Mincho" w:hAnsi="Arial"/>
          <w:color w:val="auto"/>
          <w:sz w:val="20"/>
          <w:lang w:eastAsia="es-ES"/>
        </w:rPr>
        <w:t xml:space="preserve">- DL N° 1444 – Modifica la Ley de Contrataciones del Estado </w:t>
      </w:r>
    </w:p>
    <w:p w14:paraId="30089C17" w14:textId="77777777" w:rsidR="00D4049E" w:rsidRPr="00A94805" w:rsidRDefault="00D4049E" w:rsidP="00D4049E">
      <w:pPr>
        <w:widowControl w:val="0"/>
        <w:suppressAutoHyphens/>
        <w:ind w:left="773" w:hanging="206"/>
        <w:jc w:val="both"/>
        <w:rPr>
          <w:rFonts w:ascii="Arial" w:eastAsia="MS Mincho" w:hAnsi="Arial"/>
          <w:color w:val="auto"/>
          <w:sz w:val="20"/>
          <w:lang w:eastAsia="es-ES"/>
        </w:rPr>
      </w:pPr>
      <w:r w:rsidRPr="00A94805">
        <w:rPr>
          <w:rFonts w:ascii="Arial" w:eastAsia="MS Mincho" w:hAnsi="Arial"/>
          <w:color w:val="auto"/>
          <w:sz w:val="20"/>
          <w:lang w:eastAsia="es-ES"/>
        </w:rPr>
        <w:t>- DS N° 344-2018-EF- Reglamento de la Ley de Contrataciones del Estado.</w:t>
      </w:r>
    </w:p>
    <w:p w14:paraId="5558E443" w14:textId="77777777" w:rsidR="00D4049E" w:rsidRPr="00A94805" w:rsidRDefault="00D4049E" w:rsidP="00D4049E">
      <w:pPr>
        <w:widowControl w:val="0"/>
        <w:suppressAutoHyphens/>
        <w:ind w:left="709" w:hanging="142"/>
        <w:jc w:val="both"/>
        <w:rPr>
          <w:rFonts w:ascii="Arial" w:eastAsia="MS Mincho" w:hAnsi="Arial"/>
          <w:color w:val="auto"/>
          <w:sz w:val="20"/>
          <w:lang w:eastAsia="es-ES"/>
        </w:rPr>
      </w:pPr>
      <w:r w:rsidRPr="00A94805">
        <w:rPr>
          <w:rFonts w:ascii="Arial" w:eastAsia="MS Mincho" w:hAnsi="Arial"/>
          <w:color w:val="auto"/>
          <w:sz w:val="20"/>
          <w:lang w:eastAsia="es-ES"/>
        </w:rPr>
        <w:t xml:space="preserve">- Ley N° 27444 – Ley del Procedimiento Administrativo General. </w:t>
      </w:r>
    </w:p>
    <w:p w14:paraId="4E39CA3C" w14:textId="77777777" w:rsidR="00D4049E" w:rsidRPr="00A94805" w:rsidRDefault="00D4049E" w:rsidP="00D4049E">
      <w:pPr>
        <w:widowControl w:val="0"/>
        <w:suppressAutoHyphens/>
        <w:ind w:left="709" w:hanging="142"/>
        <w:jc w:val="both"/>
        <w:rPr>
          <w:rFonts w:ascii="Arial" w:eastAsia="MS Mincho" w:hAnsi="Arial"/>
          <w:color w:val="auto"/>
          <w:sz w:val="20"/>
          <w:lang w:eastAsia="es-ES"/>
        </w:rPr>
      </w:pPr>
      <w:r w:rsidRPr="00A94805">
        <w:rPr>
          <w:rFonts w:ascii="Arial" w:eastAsia="MS Mincho" w:hAnsi="Arial"/>
          <w:color w:val="auto"/>
          <w:sz w:val="20"/>
          <w:lang w:eastAsia="es-ES"/>
        </w:rPr>
        <w:t>- Código Civil.</w:t>
      </w:r>
    </w:p>
    <w:p w14:paraId="1A104F38" w14:textId="77777777" w:rsidR="00D4049E" w:rsidRPr="00A94805" w:rsidRDefault="00D4049E" w:rsidP="00D4049E">
      <w:pPr>
        <w:widowControl w:val="0"/>
        <w:suppressAutoHyphens/>
        <w:ind w:left="709" w:hanging="142"/>
        <w:jc w:val="both"/>
        <w:rPr>
          <w:rFonts w:ascii="Arial" w:eastAsia="MS Mincho" w:hAnsi="Arial"/>
          <w:color w:val="auto"/>
          <w:sz w:val="20"/>
          <w:lang w:eastAsia="es-ES"/>
        </w:rPr>
      </w:pPr>
      <w:r w:rsidRPr="00A94805">
        <w:rPr>
          <w:rFonts w:ascii="Arial" w:eastAsia="MS Mincho" w:hAnsi="Arial"/>
          <w:color w:val="auto"/>
          <w:sz w:val="20"/>
          <w:lang w:eastAsia="es-ES"/>
        </w:rPr>
        <w:t>- Ley Nº 27806 – Ley de Transparencia y de Acceso a la Información Pública.</w:t>
      </w:r>
    </w:p>
    <w:p w14:paraId="7EBBCEA3" w14:textId="77777777" w:rsidR="00D4049E" w:rsidRPr="00A94805" w:rsidRDefault="00D4049E" w:rsidP="00D4049E">
      <w:pPr>
        <w:widowControl w:val="0"/>
        <w:suppressAutoHyphens/>
        <w:ind w:left="567" w:hanging="141"/>
        <w:jc w:val="both"/>
        <w:rPr>
          <w:rFonts w:ascii="Arial" w:eastAsia="MS Mincho" w:hAnsi="Arial"/>
          <w:color w:val="auto"/>
          <w:sz w:val="20"/>
          <w:lang w:eastAsia="es-ES"/>
        </w:rPr>
      </w:pPr>
      <w:r w:rsidRPr="00A94805">
        <w:rPr>
          <w:rFonts w:ascii="Arial" w:eastAsia="MS Mincho" w:hAnsi="Arial"/>
          <w:color w:val="auto"/>
          <w:sz w:val="20"/>
          <w:lang w:eastAsia="es-ES"/>
        </w:rPr>
        <w:t xml:space="preserve">  - Decreto Supremo Nº 007-2008-TR - Texto Único Ordenado de la Ley de Promoción de la Competitividad, Formalización y Desarrollo de la Micro y Pequeña Empresa y del acceso al empleo decente, Ley MYPE. </w:t>
      </w:r>
    </w:p>
    <w:p w14:paraId="05F3455F" w14:textId="77777777" w:rsidR="00D4049E" w:rsidRPr="00A94805" w:rsidRDefault="00D4049E" w:rsidP="00D4049E">
      <w:pPr>
        <w:widowControl w:val="0"/>
        <w:numPr>
          <w:ilvl w:val="0"/>
          <w:numId w:val="12"/>
        </w:numPr>
        <w:suppressAutoHyphens/>
        <w:spacing w:after="160" w:line="276" w:lineRule="auto"/>
        <w:ind w:left="709" w:hanging="142"/>
        <w:jc w:val="both"/>
        <w:rPr>
          <w:rFonts w:ascii="Arial" w:eastAsia="MS Mincho" w:hAnsi="Arial" w:cs="Arial"/>
          <w:b/>
          <w:i/>
          <w:color w:val="auto"/>
          <w:sz w:val="20"/>
          <w:lang w:val="es-ES" w:eastAsia="es-ES"/>
        </w:rPr>
      </w:pPr>
      <w:r w:rsidRPr="00A94805">
        <w:rPr>
          <w:rFonts w:ascii="Arial" w:eastAsia="MS Mincho" w:hAnsi="Arial"/>
          <w:color w:val="auto"/>
          <w:sz w:val="20"/>
          <w:lang w:eastAsia="es-ES"/>
        </w:rPr>
        <w:lastRenderedPageBreak/>
        <w:t>Decreto Supremo Nº 008-2008-TR - Reglamento de la Ley MYPE. Las referidas normas incluyen sus respectivas modificaciones, de ser el caso.</w:t>
      </w:r>
    </w:p>
    <w:p w14:paraId="60B8EE41" w14:textId="77777777" w:rsidR="00D4049E" w:rsidRPr="00A94805" w:rsidRDefault="00D4049E" w:rsidP="00D4049E">
      <w:pPr>
        <w:widowControl w:val="0"/>
        <w:suppressAutoHyphens/>
        <w:ind w:left="773"/>
        <w:jc w:val="both"/>
        <w:rPr>
          <w:rFonts w:ascii="Arial" w:eastAsia="MS Mincho" w:hAnsi="Arial" w:cs="Arial"/>
          <w:color w:val="auto"/>
          <w:sz w:val="20"/>
          <w:lang w:val="es-ES" w:eastAsia="es-ES"/>
        </w:rPr>
      </w:pPr>
    </w:p>
    <w:p w14:paraId="5AB6C4B9" w14:textId="31991BEA" w:rsidR="001F130D" w:rsidRPr="00C55063" w:rsidRDefault="00D4049E" w:rsidP="00D4049E">
      <w:pPr>
        <w:widowControl w:val="0"/>
        <w:tabs>
          <w:tab w:val="num" w:pos="1701"/>
          <w:tab w:val="center" w:pos="6361"/>
          <w:tab w:val="right" w:pos="10780"/>
        </w:tabs>
        <w:ind w:left="567"/>
        <w:jc w:val="both"/>
        <w:rPr>
          <w:rFonts w:ascii="Arial" w:hAnsi="Arial" w:cs="Arial"/>
          <w:color w:val="auto"/>
          <w:sz w:val="20"/>
        </w:rPr>
      </w:pPr>
      <w:r w:rsidRPr="00A94805">
        <w:rPr>
          <w:rFonts w:ascii="Arial" w:hAnsi="Arial" w:cs="Arial"/>
          <w:color w:val="auto"/>
          <w:sz w:val="20"/>
        </w:rPr>
        <w:t>Las referidas normas incluyen sus respectivas modificaciones, de ser el caso</w:t>
      </w:r>
      <w:r w:rsidR="00FC5FB3" w:rsidRPr="00C55063">
        <w:rPr>
          <w:rFonts w:ascii="Arial" w:hAnsi="Arial" w:cs="Arial"/>
          <w:color w:val="auto"/>
          <w:sz w:val="20"/>
        </w:rPr>
        <w:t>.</w:t>
      </w:r>
    </w:p>
    <w:p w14:paraId="30A5CDCA" w14:textId="77777777" w:rsidR="00D5597F" w:rsidRPr="00117BB0" w:rsidRDefault="00D5597F" w:rsidP="00117BB0">
      <w:pPr>
        <w:widowControl w:val="0"/>
        <w:ind w:left="528"/>
        <w:jc w:val="both"/>
        <w:rPr>
          <w:rFonts w:ascii="Arial" w:hAnsi="Arial" w:cs="Arial"/>
          <w:sz w:val="20"/>
          <w:lang w:val="es-ES"/>
        </w:rPr>
      </w:pPr>
    </w:p>
    <w:p w14:paraId="63D49D64" w14:textId="77777777" w:rsidR="00D5597F" w:rsidRDefault="00D5597F" w:rsidP="00117BB0">
      <w:pPr>
        <w:widowControl w:val="0"/>
        <w:ind w:left="528"/>
        <w:jc w:val="both"/>
        <w:rPr>
          <w:rFonts w:ascii="Arial" w:hAnsi="Arial" w:cs="Arial"/>
          <w:sz w:val="20"/>
          <w:lang w:val="es-ES"/>
        </w:rPr>
      </w:pPr>
    </w:p>
    <w:p w14:paraId="6EA6EB74" w14:textId="77777777" w:rsidR="00075ADA" w:rsidRDefault="00075ADA" w:rsidP="00117BB0">
      <w:pPr>
        <w:widowControl w:val="0"/>
        <w:ind w:left="528"/>
        <w:jc w:val="both"/>
        <w:rPr>
          <w:rFonts w:ascii="Arial" w:hAnsi="Arial" w:cs="Arial"/>
          <w:sz w:val="20"/>
          <w:lang w:val="es-ES"/>
        </w:rPr>
      </w:pPr>
    </w:p>
    <w:p w14:paraId="14A3B116" w14:textId="77777777" w:rsidR="00F26830" w:rsidRDefault="00F26830" w:rsidP="00117BB0">
      <w:pPr>
        <w:widowControl w:val="0"/>
        <w:ind w:left="528"/>
        <w:jc w:val="both"/>
        <w:rPr>
          <w:rFonts w:ascii="Arial" w:hAnsi="Arial" w:cs="Arial"/>
          <w:sz w:val="20"/>
          <w:lang w:val="es-ES"/>
        </w:rPr>
      </w:pPr>
    </w:p>
    <w:p w14:paraId="66CD5ADA" w14:textId="77777777" w:rsidR="00075ADA" w:rsidRDefault="00075ADA" w:rsidP="00117BB0">
      <w:pPr>
        <w:widowControl w:val="0"/>
        <w:ind w:left="528"/>
        <w:jc w:val="both"/>
        <w:rPr>
          <w:rFonts w:ascii="Arial" w:hAnsi="Arial" w:cs="Arial"/>
          <w:sz w:val="20"/>
          <w:lang w:val="es-ES"/>
        </w:rPr>
      </w:pPr>
    </w:p>
    <w:p w14:paraId="6F23506F" w14:textId="77777777" w:rsidR="000F507A" w:rsidRDefault="000F507A" w:rsidP="00117BB0">
      <w:pPr>
        <w:widowControl w:val="0"/>
        <w:ind w:left="528"/>
        <w:jc w:val="both"/>
        <w:rPr>
          <w:rFonts w:ascii="Arial" w:hAnsi="Arial" w:cs="Arial"/>
          <w:sz w:val="20"/>
          <w:lang w:val="es-ES"/>
        </w:rPr>
      </w:pPr>
    </w:p>
    <w:p w14:paraId="38D19A1A" w14:textId="77777777" w:rsidR="000F507A" w:rsidRDefault="000F507A" w:rsidP="00117BB0">
      <w:pPr>
        <w:widowControl w:val="0"/>
        <w:ind w:left="528"/>
        <w:jc w:val="both"/>
        <w:rPr>
          <w:rFonts w:ascii="Arial" w:hAnsi="Arial" w:cs="Arial"/>
          <w:sz w:val="20"/>
          <w:lang w:val="es-ES"/>
        </w:rPr>
      </w:pPr>
    </w:p>
    <w:p w14:paraId="5C11A0F3" w14:textId="77777777" w:rsidR="000F507A" w:rsidRDefault="000F507A" w:rsidP="00117BB0">
      <w:pPr>
        <w:widowControl w:val="0"/>
        <w:ind w:left="528"/>
        <w:jc w:val="both"/>
        <w:rPr>
          <w:rFonts w:ascii="Arial" w:hAnsi="Arial" w:cs="Arial"/>
          <w:sz w:val="20"/>
          <w:lang w:val="es-ES"/>
        </w:rPr>
      </w:pPr>
    </w:p>
    <w:p w14:paraId="2B586B63" w14:textId="77777777" w:rsidR="00075ADA" w:rsidRDefault="00075ADA" w:rsidP="00117BB0">
      <w:pPr>
        <w:widowControl w:val="0"/>
        <w:ind w:left="528"/>
        <w:jc w:val="both"/>
        <w:rPr>
          <w:rFonts w:ascii="Arial" w:hAnsi="Arial" w:cs="Arial"/>
          <w:sz w:val="20"/>
          <w:lang w:val="es-ES"/>
        </w:rPr>
      </w:pPr>
    </w:p>
    <w:p w14:paraId="7A1C7806" w14:textId="77777777" w:rsidR="004E6CA5" w:rsidRDefault="004E6CA5" w:rsidP="00117BB0">
      <w:pPr>
        <w:widowControl w:val="0"/>
        <w:ind w:left="528"/>
        <w:jc w:val="both"/>
        <w:rPr>
          <w:rFonts w:ascii="Arial" w:hAnsi="Arial" w:cs="Arial"/>
          <w:sz w:val="20"/>
          <w:lang w:val="es-ES"/>
        </w:rPr>
      </w:pPr>
    </w:p>
    <w:p w14:paraId="59D0B3DA" w14:textId="77777777" w:rsidR="00D4049E" w:rsidRDefault="00D4049E" w:rsidP="00117BB0">
      <w:pPr>
        <w:widowControl w:val="0"/>
        <w:ind w:left="528"/>
        <w:jc w:val="both"/>
        <w:rPr>
          <w:rFonts w:ascii="Arial" w:hAnsi="Arial" w:cs="Arial"/>
          <w:sz w:val="20"/>
          <w:lang w:val="es-ES"/>
        </w:rPr>
      </w:pPr>
    </w:p>
    <w:p w14:paraId="369095DA" w14:textId="77777777" w:rsidR="00D4049E" w:rsidRDefault="00D4049E" w:rsidP="00117BB0">
      <w:pPr>
        <w:widowControl w:val="0"/>
        <w:ind w:left="528"/>
        <w:jc w:val="both"/>
        <w:rPr>
          <w:rFonts w:ascii="Arial" w:hAnsi="Arial" w:cs="Arial"/>
          <w:sz w:val="20"/>
          <w:lang w:val="es-ES"/>
        </w:rPr>
      </w:pPr>
    </w:p>
    <w:p w14:paraId="63D195FF" w14:textId="77777777" w:rsidR="00D4049E" w:rsidRDefault="00D4049E" w:rsidP="00117BB0">
      <w:pPr>
        <w:widowControl w:val="0"/>
        <w:ind w:left="528"/>
        <w:jc w:val="both"/>
        <w:rPr>
          <w:rFonts w:ascii="Arial" w:hAnsi="Arial" w:cs="Arial"/>
          <w:sz w:val="20"/>
          <w:lang w:val="es-ES"/>
        </w:rPr>
      </w:pPr>
    </w:p>
    <w:p w14:paraId="7A74549D" w14:textId="77777777" w:rsidR="00D4049E" w:rsidRDefault="00D4049E" w:rsidP="00117BB0">
      <w:pPr>
        <w:widowControl w:val="0"/>
        <w:ind w:left="528"/>
        <w:jc w:val="both"/>
        <w:rPr>
          <w:rFonts w:ascii="Arial" w:hAnsi="Arial" w:cs="Arial"/>
          <w:sz w:val="20"/>
          <w:lang w:val="es-ES"/>
        </w:rPr>
      </w:pPr>
    </w:p>
    <w:p w14:paraId="5BDF0A56" w14:textId="77777777" w:rsidR="00D4049E" w:rsidRDefault="00D4049E" w:rsidP="00117BB0">
      <w:pPr>
        <w:widowControl w:val="0"/>
        <w:ind w:left="528"/>
        <w:jc w:val="both"/>
        <w:rPr>
          <w:rFonts w:ascii="Arial" w:hAnsi="Arial" w:cs="Arial"/>
          <w:sz w:val="20"/>
          <w:lang w:val="es-ES"/>
        </w:rPr>
      </w:pPr>
    </w:p>
    <w:p w14:paraId="169C7676" w14:textId="77777777" w:rsidR="00D4049E" w:rsidRDefault="00D4049E" w:rsidP="00117BB0">
      <w:pPr>
        <w:widowControl w:val="0"/>
        <w:ind w:left="528"/>
        <w:jc w:val="both"/>
        <w:rPr>
          <w:rFonts w:ascii="Arial" w:hAnsi="Arial" w:cs="Arial"/>
          <w:sz w:val="20"/>
          <w:lang w:val="es-ES"/>
        </w:rPr>
      </w:pPr>
    </w:p>
    <w:p w14:paraId="0B7951F4" w14:textId="77777777" w:rsidR="00D4049E" w:rsidRDefault="00D4049E" w:rsidP="00117BB0">
      <w:pPr>
        <w:widowControl w:val="0"/>
        <w:ind w:left="528"/>
        <w:jc w:val="both"/>
        <w:rPr>
          <w:rFonts w:ascii="Arial" w:hAnsi="Arial" w:cs="Arial"/>
          <w:sz w:val="20"/>
          <w:lang w:val="es-ES"/>
        </w:rPr>
      </w:pPr>
    </w:p>
    <w:p w14:paraId="4849C340" w14:textId="77777777" w:rsidR="00D4049E" w:rsidRDefault="00D4049E" w:rsidP="00117BB0">
      <w:pPr>
        <w:widowControl w:val="0"/>
        <w:ind w:left="528"/>
        <w:jc w:val="both"/>
        <w:rPr>
          <w:rFonts w:ascii="Arial" w:hAnsi="Arial" w:cs="Arial"/>
          <w:sz w:val="20"/>
          <w:lang w:val="es-ES"/>
        </w:rPr>
      </w:pPr>
    </w:p>
    <w:p w14:paraId="50D43E46" w14:textId="77777777" w:rsidR="00D4049E" w:rsidRDefault="00D4049E" w:rsidP="00117BB0">
      <w:pPr>
        <w:widowControl w:val="0"/>
        <w:ind w:left="528"/>
        <w:jc w:val="both"/>
        <w:rPr>
          <w:rFonts w:ascii="Arial" w:hAnsi="Arial" w:cs="Arial"/>
          <w:sz w:val="20"/>
          <w:lang w:val="es-ES"/>
        </w:rPr>
      </w:pPr>
    </w:p>
    <w:p w14:paraId="7965DCF7" w14:textId="77777777" w:rsidR="00D4049E" w:rsidRDefault="00D4049E" w:rsidP="00117BB0">
      <w:pPr>
        <w:widowControl w:val="0"/>
        <w:ind w:left="528"/>
        <w:jc w:val="both"/>
        <w:rPr>
          <w:rFonts w:ascii="Arial" w:hAnsi="Arial" w:cs="Arial"/>
          <w:sz w:val="20"/>
          <w:lang w:val="es-ES"/>
        </w:rPr>
      </w:pPr>
    </w:p>
    <w:p w14:paraId="53DAF241" w14:textId="77777777" w:rsidR="00D4049E" w:rsidRDefault="00D4049E" w:rsidP="00117BB0">
      <w:pPr>
        <w:widowControl w:val="0"/>
        <w:ind w:left="528"/>
        <w:jc w:val="both"/>
        <w:rPr>
          <w:rFonts w:ascii="Arial" w:hAnsi="Arial" w:cs="Arial"/>
          <w:sz w:val="20"/>
          <w:lang w:val="es-ES"/>
        </w:rPr>
      </w:pPr>
    </w:p>
    <w:p w14:paraId="118C91A4" w14:textId="77777777" w:rsidR="00D4049E" w:rsidRDefault="00D4049E" w:rsidP="00117BB0">
      <w:pPr>
        <w:widowControl w:val="0"/>
        <w:ind w:left="528"/>
        <w:jc w:val="both"/>
        <w:rPr>
          <w:rFonts w:ascii="Arial" w:hAnsi="Arial" w:cs="Arial"/>
          <w:sz w:val="20"/>
          <w:lang w:val="es-ES"/>
        </w:rPr>
      </w:pPr>
    </w:p>
    <w:p w14:paraId="58BBF4E0" w14:textId="77777777" w:rsidR="00D4049E" w:rsidRDefault="00D4049E" w:rsidP="00117BB0">
      <w:pPr>
        <w:widowControl w:val="0"/>
        <w:ind w:left="528"/>
        <w:jc w:val="both"/>
        <w:rPr>
          <w:rFonts w:ascii="Arial" w:hAnsi="Arial" w:cs="Arial"/>
          <w:sz w:val="20"/>
          <w:lang w:val="es-ES"/>
        </w:rPr>
      </w:pPr>
    </w:p>
    <w:p w14:paraId="3DAE2D56" w14:textId="77777777" w:rsidR="00D4049E" w:rsidRDefault="00D4049E" w:rsidP="00117BB0">
      <w:pPr>
        <w:widowControl w:val="0"/>
        <w:ind w:left="528"/>
        <w:jc w:val="both"/>
        <w:rPr>
          <w:rFonts w:ascii="Arial" w:hAnsi="Arial" w:cs="Arial"/>
          <w:sz w:val="20"/>
          <w:lang w:val="es-ES"/>
        </w:rPr>
      </w:pPr>
    </w:p>
    <w:p w14:paraId="5E0E0EA9" w14:textId="77777777" w:rsidR="00D4049E" w:rsidRDefault="00D4049E" w:rsidP="00117BB0">
      <w:pPr>
        <w:widowControl w:val="0"/>
        <w:ind w:left="528"/>
        <w:jc w:val="both"/>
        <w:rPr>
          <w:rFonts w:ascii="Arial" w:hAnsi="Arial" w:cs="Arial"/>
          <w:sz w:val="20"/>
          <w:lang w:val="es-ES"/>
        </w:rPr>
      </w:pPr>
    </w:p>
    <w:p w14:paraId="5C55621A" w14:textId="77777777" w:rsidR="00D4049E" w:rsidRDefault="00D4049E" w:rsidP="00117BB0">
      <w:pPr>
        <w:widowControl w:val="0"/>
        <w:ind w:left="528"/>
        <w:jc w:val="both"/>
        <w:rPr>
          <w:rFonts w:ascii="Arial" w:hAnsi="Arial" w:cs="Arial"/>
          <w:sz w:val="20"/>
          <w:lang w:val="es-ES"/>
        </w:rPr>
      </w:pPr>
    </w:p>
    <w:p w14:paraId="52A17130" w14:textId="77777777" w:rsidR="00D4049E" w:rsidRDefault="00D4049E" w:rsidP="00117BB0">
      <w:pPr>
        <w:widowControl w:val="0"/>
        <w:ind w:left="528"/>
        <w:jc w:val="both"/>
        <w:rPr>
          <w:rFonts w:ascii="Arial" w:hAnsi="Arial" w:cs="Arial"/>
          <w:sz w:val="20"/>
          <w:lang w:val="es-ES"/>
        </w:rPr>
      </w:pPr>
    </w:p>
    <w:p w14:paraId="16800DF0" w14:textId="77777777" w:rsidR="00D4049E" w:rsidRDefault="00D4049E" w:rsidP="00117BB0">
      <w:pPr>
        <w:widowControl w:val="0"/>
        <w:ind w:left="528"/>
        <w:jc w:val="both"/>
        <w:rPr>
          <w:rFonts w:ascii="Arial" w:hAnsi="Arial" w:cs="Arial"/>
          <w:sz w:val="20"/>
          <w:lang w:val="es-ES"/>
        </w:rPr>
      </w:pPr>
    </w:p>
    <w:p w14:paraId="49A37F50" w14:textId="77777777" w:rsidR="00D4049E" w:rsidRDefault="00D4049E" w:rsidP="00117BB0">
      <w:pPr>
        <w:widowControl w:val="0"/>
        <w:ind w:left="528"/>
        <w:jc w:val="both"/>
        <w:rPr>
          <w:rFonts w:ascii="Arial" w:hAnsi="Arial" w:cs="Arial"/>
          <w:sz w:val="20"/>
          <w:lang w:val="es-ES"/>
        </w:rPr>
      </w:pPr>
    </w:p>
    <w:p w14:paraId="2057F2B6" w14:textId="77777777" w:rsidR="00D4049E" w:rsidRDefault="00D4049E" w:rsidP="00117BB0">
      <w:pPr>
        <w:widowControl w:val="0"/>
        <w:ind w:left="528"/>
        <w:jc w:val="both"/>
        <w:rPr>
          <w:rFonts w:ascii="Arial" w:hAnsi="Arial" w:cs="Arial"/>
          <w:sz w:val="20"/>
          <w:lang w:val="es-ES"/>
        </w:rPr>
      </w:pPr>
    </w:p>
    <w:p w14:paraId="6906F101" w14:textId="77777777" w:rsidR="00D4049E" w:rsidRDefault="00D4049E" w:rsidP="00117BB0">
      <w:pPr>
        <w:widowControl w:val="0"/>
        <w:ind w:left="528"/>
        <w:jc w:val="both"/>
        <w:rPr>
          <w:rFonts w:ascii="Arial" w:hAnsi="Arial" w:cs="Arial"/>
          <w:sz w:val="20"/>
          <w:lang w:val="es-ES"/>
        </w:rPr>
      </w:pPr>
    </w:p>
    <w:p w14:paraId="4A5898BE" w14:textId="77777777" w:rsidR="00D4049E" w:rsidRDefault="00D4049E" w:rsidP="00117BB0">
      <w:pPr>
        <w:widowControl w:val="0"/>
        <w:ind w:left="528"/>
        <w:jc w:val="both"/>
        <w:rPr>
          <w:rFonts w:ascii="Arial" w:hAnsi="Arial" w:cs="Arial"/>
          <w:sz w:val="20"/>
          <w:lang w:val="es-ES"/>
        </w:rPr>
      </w:pPr>
    </w:p>
    <w:p w14:paraId="43E881A5" w14:textId="77777777" w:rsidR="00D4049E" w:rsidRDefault="00D4049E" w:rsidP="00117BB0">
      <w:pPr>
        <w:widowControl w:val="0"/>
        <w:ind w:left="528"/>
        <w:jc w:val="both"/>
        <w:rPr>
          <w:rFonts w:ascii="Arial" w:hAnsi="Arial" w:cs="Arial"/>
          <w:sz w:val="20"/>
          <w:lang w:val="es-ES"/>
        </w:rPr>
      </w:pPr>
    </w:p>
    <w:p w14:paraId="49C281DD" w14:textId="77777777" w:rsidR="00D4049E" w:rsidRDefault="00D4049E" w:rsidP="00117BB0">
      <w:pPr>
        <w:widowControl w:val="0"/>
        <w:ind w:left="528"/>
        <w:jc w:val="both"/>
        <w:rPr>
          <w:rFonts w:ascii="Arial" w:hAnsi="Arial" w:cs="Arial"/>
          <w:sz w:val="20"/>
          <w:lang w:val="es-ES"/>
        </w:rPr>
      </w:pPr>
    </w:p>
    <w:p w14:paraId="45FCDCD7" w14:textId="77777777" w:rsidR="00D4049E" w:rsidRDefault="00D4049E" w:rsidP="00117BB0">
      <w:pPr>
        <w:widowControl w:val="0"/>
        <w:ind w:left="528"/>
        <w:jc w:val="both"/>
        <w:rPr>
          <w:rFonts w:ascii="Arial" w:hAnsi="Arial" w:cs="Arial"/>
          <w:sz w:val="20"/>
          <w:lang w:val="es-ES"/>
        </w:rPr>
      </w:pPr>
    </w:p>
    <w:p w14:paraId="10B110FB" w14:textId="77777777" w:rsidR="00D4049E" w:rsidRDefault="00D4049E" w:rsidP="00117BB0">
      <w:pPr>
        <w:widowControl w:val="0"/>
        <w:ind w:left="528"/>
        <w:jc w:val="both"/>
        <w:rPr>
          <w:rFonts w:ascii="Arial" w:hAnsi="Arial" w:cs="Arial"/>
          <w:sz w:val="20"/>
          <w:lang w:val="es-ES"/>
        </w:rPr>
      </w:pPr>
    </w:p>
    <w:p w14:paraId="73E51DBC" w14:textId="77777777" w:rsidR="00D4049E" w:rsidRDefault="00D4049E" w:rsidP="00117BB0">
      <w:pPr>
        <w:widowControl w:val="0"/>
        <w:ind w:left="528"/>
        <w:jc w:val="both"/>
        <w:rPr>
          <w:rFonts w:ascii="Arial" w:hAnsi="Arial" w:cs="Arial"/>
          <w:sz w:val="20"/>
          <w:lang w:val="es-ES"/>
        </w:rPr>
      </w:pPr>
    </w:p>
    <w:p w14:paraId="37B2AA1C" w14:textId="77777777" w:rsidR="00D4049E" w:rsidRDefault="00D4049E" w:rsidP="00117BB0">
      <w:pPr>
        <w:widowControl w:val="0"/>
        <w:ind w:left="528"/>
        <w:jc w:val="both"/>
        <w:rPr>
          <w:rFonts w:ascii="Arial" w:hAnsi="Arial" w:cs="Arial"/>
          <w:sz w:val="20"/>
          <w:lang w:val="es-ES"/>
        </w:rPr>
      </w:pPr>
    </w:p>
    <w:p w14:paraId="5C34D4E7" w14:textId="77777777" w:rsidR="00D4049E" w:rsidRDefault="00D4049E" w:rsidP="00117BB0">
      <w:pPr>
        <w:widowControl w:val="0"/>
        <w:ind w:left="528"/>
        <w:jc w:val="both"/>
        <w:rPr>
          <w:rFonts w:ascii="Arial" w:hAnsi="Arial" w:cs="Arial"/>
          <w:sz w:val="20"/>
          <w:lang w:val="es-ES"/>
        </w:rPr>
      </w:pPr>
    </w:p>
    <w:p w14:paraId="71D88EDC" w14:textId="77777777" w:rsidR="00D4049E" w:rsidRDefault="00D4049E" w:rsidP="00117BB0">
      <w:pPr>
        <w:widowControl w:val="0"/>
        <w:ind w:left="528"/>
        <w:jc w:val="both"/>
        <w:rPr>
          <w:rFonts w:ascii="Arial" w:hAnsi="Arial" w:cs="Arial"/>
          <w:sz w:val="20"/>
          <w:lang w:val="es-ES"/>
        </w:rPr>
      </w:pPr>
    </w:p>
    <w:p w14:paraId="1BED922C" w14:textId="77777777" w:rsidR="00D4049E" w:rsidRDefault="00D4049E" w:rsidP="00117BB0">
      <w:pPr>
        <w:widowControl w:val="0"/>
        <w:ind w:left="528"/>
        <w:jc w:val="both"/>
        <w:rPr>
          <w:rFonts w:ascii="Arial" w:hAnsi="Arial" w:cs="Arial"/>
          <w:sz w:val="20"/>
          <w:lang w:val="es-ES"/>
        </w:rPr>
      </w:pPr>
    </w:p>
    <w:p w14:paraId="040D6C64" w14:textId="77777777" w:rsidR="00D4049E" w:rsidRDefault="00D4049E" w:rsidP="00117BB0">
      <w:pPr>
        <w:widowControl w:val="0"/>
        <w:ind w:left="528"/>
        <w:jc w:val="both"/>
        <w:rPr>
          <w:rFonts w:ascii="Arial" w:hAnsi="Arial" w:cs="Arial"/>
          <w:sz w:val="20"/>
          <w:lang w:val="es-ES"/>
        </w:rPr>
      </w:pPr>
    </w:p>
    <w:p w14:paraId="1203F9F8" w14:textId="77777777" w:rsidR="00D4049E" w:rsidRDefault="00D4049E" w:rsidP="00117BB0">
      <w:pPr>
        <w:widowControl w:val="0"/>
        <w:ind w:left="528"/>
        <w:jc w:val="both"/>
        <w:rPr>
          <w:rFonts w:ascii="Arial" w:hAnsi="Arial" w:cs="Arial"/>
          <w:sz w:val="20"/>
          <w:lang w:val="es-ES"/>
        </w:rPr>
      </w:pPr>
    </w:p>
    <w:p w14:paraId="3D995711" w14:textId="77777777" w:rsidR="00D4049E" w:rsidRDefault="00D4049E" w:rsidP="00117BB0">
      <w:pPr>
        <w:widowControl w:val="0"/>
        <w:ind w:left="528"/>
        <w:jc w:val="both"/>
        <w:rPr>
          <w:rFonts w:ascii="Arial" w:hAnsi="Arial" w:cs="Arial"/>
          <w:sz w:val="20"/>
          <w:lang w:val="es-ES"/>
        </w:rPr>
      </w:pPr>
    </w:p>
    <w:p w14:paraId="3EADF4F4" w14:textId="77777777" w:rsidR="00D4049E" w:rsidRDefault="00D4049E" w:rsidP="00117BB0">
      <w:pPr>
        <w:widowControl w:val="0"/>
        <w:ind w:left="528"/>
        <w:jc w:val="both"/>
        <w:rPr>
          <w:rFonts w:ascii="Arial" w:hAnsi="Arial" w:cs="Arial"/>
          <w:sz w:val="20"/>
          <w:lang w:val="es-ES"/>
        </w:rPr>
      </w:pPr>
    </w:p>
    <w:p w14:paraId="329AFCF3" w14:textId="77777777" w:rsidR="00D4049E" w:rsidRDefault="00D4049E" w:rsidP="00117BB0">
      <w:pPr>
        <w:widowControl w:val="0"/>
        <w:ind w:left="528"/>
        <w:jc w:val="both"/>
        <w:rPr>
          <w:rFonts w:ascii="Arial" w:hAnsi="Arial" w:cs="Arial"/>
          <w:sz w:val="20"/>
          <w:lang w:val="es-ES"/>
        </w:rPr>
      </w:pPr>
    </w:p>
    <w:p w14:paraId="7EE6B49D" w14:textId="77777777" w:rsidR="00D4049E" w:rsidRDefault="00D4049E" w:rsidP="00117BB0">
      <w:pPr>
        <w:widowControl w:val="0"/>
        <w:ind w:left="528"/>
        <w:jc w:val="both"/>
        <w:rPr>
          <w:rFonts w:ascii="Arial" w:hAnsi="Arial" w:cs="Arial"/>
          <w:sz w:val="20"/>
          <w:lang w:val="es-ES"/>
        </w:rPr>
      </w:pPr>
    </w:p>
    <w:p w14:paraId="73ABF008" w14:textId="77777777" w:rsidR="00D4049E" w:rsidRDefault="00D4049E" w:rsidP="00117BB0">
      <w:pPr>
        <w:widowControl w:val="0"/>
        <w:ind w:left="528"/>
        <w:jc w:val="both"/>
        <w:rPr>
          <w:rFonts w:ascii="Arial" w:hAnsi="Arial" w:cs="Arial"/>
          <w:sz w:val="20"/>
          <w:lang w:val="es-ES"/>
        </w:rPr>
      </w:pPr>
    </w:p>
    <w:p w14:paraId="26244CA2" w14:textId="77777777" w:rsidR="00D4049E" w:rsidRDefault="00D4049E" w:rsidP="00117BB0">
      <w:pPr>
        <w:widowControl w:val="0"/>
        <w:ind w:left="528"/>
        <w:jc w:val="both"/>
        <w:rPr>
          <w:rFonts w:ascii="Arial" w:hAnsi="Arial" w:cs="Arial"/>
          <w:sz w:val="20"/>
          <w:lang w:val="es-ES"/>
        </w:rPr>
      </w:pPr>
    </w:p>
    <w:p w14:paraId="599CA1B7" w14:textId="77777777" w:rsidR="00D4049E" w:rsidRDefault="00D4049E" w:rsidP="00117BB0">
      <w:pPr>
        <w:widowControl w:val="0"/>
        <w:ind w:left="528"/>
        <w:jc w:val="both"/>
        <w:rPr>
          <w:rFonts w:ascii="Arial" w:hAnsi="Arial" w:cs="Arial"/>
          <w:sz w:val="20"/>
          <w:lang w:val="es-ES"/>
        </w:rPr>
      </w:pPr>
    </w:p>
    <w:p w14:paraId="68F4D287" w14:textId="77777777" w:rsidR="00D4049E" w:rsidRDefault="00D4049E" w:rsidP="00117BB0">
      <w:pPr>
        <w:widowControl w:val="0"/>
        <w:ind w:left="528"/>
        <w:jc w:val="both"/>
        <w:rPr>
          <w:rFonts w:ascii="Arial" w:hAnsi="Arial" w:cs="Arial"/>
          <w:sz w:val="20"/>
          <w:lang w:val="es-ES"/>
        </w:rPr>
      </w:pPr>
    </w:p>
    <w:p w14:paraId="133D7836" w14:textId="77777777" w:rsidR="00D4049E" w:rsidRDefault="00D4049E" w:rsidP="00117BB0">
      <w:pPr>
        <w:widowControl w:val="0"/>
        <w:ind w:left="528"/>
        <w:jc w:val="both"/>
        <w:rPr>
          <w:rFonts w:ascii="Arial" w:hAnsi="Arial" w:cs="Arial"/>
          <w:sz w:val="20"/>
          <w:lang w:val="es-ES"/>
        </w:rPr>
      </w:pPr>
    </w:p>
    <w:p w14:paraId="38396A10" w14:textId="77777777" w:rsidR="00D4049E" w:rsidRDefault="00D4049E" w:rsidP="00117BB0">
      <w:pPr>
        <w:widowControl w:val="0"/>
        <w:ind w:left="528"/>
        <w:jc w:val="both"/>
        <w:rPr>
          <w:rFonts w:ascii="Arial" w:hAnsi="Arial" w:cs="Arial"/>
          <w:sz w:val="20"/>
          <w:lang w:val="es-ES"/>
        </w:rPr>
      </w:pPr>
    </w:p>
    <w:p w14:paraId="0DA6B55E" w14:textId="77777777" w:rsidR="00D4049E" w:rsidRDefault="00D4049E" w:rsidP="00117BB0">
      <w:pPr>
        <w:widowControl w:val="0"/>
        <w:ind w:left="528"/>
        <w:jc w:val="both"/>
        <w:rPr>
          <w:rFonts w:ascii="Arial" w:hAnsi="Arial" w:cs="Arial"/>
          <w:sz w:val="20"/>
          <w:lang w:val="es-ES"/>
        </w:rPr>
      </w:pPr>
    </w:p>
    <w:p w14:paraId="4F888A8C" w14:textId="77777777" w:rsidR="00D4049E" w:rsidRDefault="00D4049E" w:rsidP="00117BB0">
      <w:pPr>
        <w:widowControl w:val="0"/>
        <w:ind w:left="528"/>
        <w:jc w:val="both"/>
        <w:rPr>
          <w:rFonts w:ascii="Arial" w:hAnsi="Arial" w:cs="Arial"/>
          <w:sz w:val="20"/>
          <w:lang w:val="es-ES"/>
        </w:rPr>
      </w:pPr>
    </w:p>
    <w:p w14:paraId="44380DED" w14:textId="77777777" w:rsidR="00D4049E" w:rsidRDefault="00D4049E" w:rsidP="00117BB0">
      <w:pPr>
        <w:widowControl w:val="0"/>
        <w:ind w:left="528"/>
        <w:jc w:val="both"/>
        <w:rPr>
          <w:rFonts w:ascii="Arial" w:hAnsi="Arial" w:cs="Arial"/>
          <w:sz w:val="20"/>
          <w:lang w:val="es-ES"/>
        </w:rPr>
      </w:pPr>
    </w:p>
    <w:p w14:paraId="357B1A9C" w14:textId="77777777" w:rsidR="00D4049E" w:rsidRDefault="00D4049E" w:rsidP="00117BB0">
      <w:pPr>
        <w:widowControl w:val="0"/>
        <w:ind w:left="528"/>
        <w:jc w:val="both"/>
        <w:rPr>
          <w:rFonts w:ascii="Arial" w:hAnsi="Arial" w:cs="Arial"/>
          <w:sz w:val="20"/>
          <w:lang w:val="es-ES"/>
        </w:rPr>
      </w:pPr>
    </w:p>
    <w:p w14:paraId="4EB8A086" w14:textId="77777777" w:rsidR="00D4049E" w:rsidRDefault="00D4049E" w:rsidP="00117BB0">
      <w:pPr>
        <w:widowControl w:val="0"/>
        <w:ind w:left="528"/>
        <w:jc w:val="both"/>
        <w:rPr>
          <w:rFonts w:ascii="Arial" w:hAnsi="Arial" w:cs="Arial"/>
          <w:sz w:val="20"/>
          <w:lang w:val="es-ES"/>
        </w:rPr>
      </w:pPr>
    </w:p>
    <w:p w14:paraId="31356DD3" w14:textId="77777777" w:rsidR="00075ADA" w:rsidRDefault="00075ADA" w:rsidP="00117BB0">
      <w:pPr>
        <w:widowControl w:val="0"/>
        <w:ind w:left="528"/>
        <w:jc w:val="both"/>
        <w:rPr>
          <w:rFonts w:ascii="Arial" w:hAnsi="Arial" w:cs="Arial"/>
          <w:sz w:val="20"/>
          <w:lang w:val="es-E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3"/>
      </w:tblGrid>
      <w:tr w:rsidR="004B645F" w:rsidRPr="00CD5328" w14:paraId="0A4ABA05" w14:textId="77777777" w:rsidTr="007358A8">
        <w:tc>
          <w:tcPr>
            <w:tcW w:w="8953" w:type="dxa"/>
          </w:tcPr>
          <w:p w14:paraId="69C30401" w14:textId="77777777" w:rsidR="004B645F" w:rsidRPr="00CD5328" w:rsidRDefault="00D5597F" w:rsidP="00CD5328">
            <w:pPr>
              <w:pStyle w:val="Prrafodelista"/>
              <w:widowControl w:val="0"/>
              <w:ind w:left="360"/>
              <w:jc w:val="center"/>
              <w:rPr>
                <w:rFonts w:ascii="Arial" w:hAnsi="Arial" w:cs="Arial"/>
                <w:b/>
                <w:sz w:val="12"/>
              </w:rPr>
            </w:pPr>
            <w:r w:rsidRPr="00CD5328">
              <w:rPr>
                <w:rFonts w:ascii="Arial" w:hAnsi="Arial" w:cs="Arial"/>
                <w:b/>
                <w:i/>
                <w:sz w:val="20"/>
              </w:rPr>
              <w:br w:type="page"/>
            </w:r>
          </w:p>
          <w:p w14:paraId="797D77B9" w14:textId="77777777" w:rsidR="004B645F" w:rsidRPr="00CD5328" w:rsidRDefault="004B645F" w:rsidP="00CD5328">
            <w:pPr>
              <w:pStyle w:val="Prrafodelista"/>
              <w:widowControl w:val="0"/>
              <w:ind w:left="0"/>
              <w:jc w:val="center"/>
              <w:rPr>
                <w:rFonts w:ascii="Arial" w:hAnsi="Arial" w:cs="Arial"/>
              </w:rPr>
            </w:pPr>
            <w:r w:rsidRPr="00CD5328">
              <w:rPr>
                <w:rFonts w:ascii="Arial" w:hAnsi="Arial" w:cs="Arial"/>
                <w:b/>
              </w:rPr>
              <w:t>CAPÍTULO II</w:t>
            </w:r>
          </w:p>
          <w:p w14:paraId="5D66DA7C" w14:textId="77777777" w:rsidR="004B645F" w:rsidRPr="00CD5328" w:rsidRDefault="004B645F" w:rsidP="00CD5328">
            <w:pPr>
              <w:widowControl w:val="0"/>
              <w:jc w:val="center"/>
              <w:rPr>
                <w:rFonts w:ascii="Arial" w:hAnsi="Arial" w:cs="Arial"/>
                <w:b/>
              </w:rPr>
            </w:pPr>
            <w:r w:rsidRPr="00CD5328">
              <w:rPr>
                <w:rFonts w:ascii="Arial" w:hAnsi="Arial" w:cs="Arial"/>
                <w:b/>
              </w:rPr>
              <w:t>DEL PROCE</w:t>
            </w:r>
            <w:r w:rsidR="00F65F7C">
              <w:rPr>
                <w:rFonts w:ascii="Arial" w:hAnsi="Arial" w:cs="Arial"/>
                <w:b/>
              </w:rPr>
              <w:t>DIMIENTO</w:t>
            </w:r>
            <w:r w:rsidRPr="00CD5328">
              <w:rPr>
                <w:rFonts w:ascii="Arial" w:hAnsi="Arial" w:cs="Arial"/>
                <w:b/>
              </w:rPr>
              <w:t xml:space="preserve"> DE SELECCIÓN</w:t>
            </w:r>
          </w:p>
          <w:p w14:paraId="4DD89EA3" w14:textId="77777777" w:rsidR="004B645F" w:rsidRPr="00CD5328" w:rsidRDefault="004B645F" w:rsidP="00CD5328">
            <w:pPr>
              <w:widowControl w:val="0"/>
              <w:jc w:val="center"/>
              <w:rPr>
                <w:rFonts w:ascii="Arial" w:hAnsi="Arial" w:cs="Arial"/>
                <w:sz w:val="6"/>
              </w:rPr>
            </w:pPr>
          </w:p>
        </w:tc>
      </w:tr>
    </w:tbl>
    <w:p w14:paraId="6FCF0D62" w14:textId="77777777" w:rsidR="004B645F" w:rsidRPr="00CD5328" w:rsidRDefault="004B645F" w:rsidP="005241D5">
      <w:pPr>
        <w:widowControl w:val="0"/>
        <w:ind w:left="284"/>
        <w:jc w:val="both"/>
        <w:rPr>
          <w:rFonts w:ascii="Arial" w:hAnsi="Arial" w:cs="Arial"/>
          <w:sz w:val="20"/>
        </w:rPr>
      </w:pPr>
    </w:p>
    <w:p w14:paraId="754151F3" w14:textId="77777777" w:rsidR="00D5597F" w:rsidRPr="00CD5328" w:rsidRDefault="00D5597F" w:rsidP="005241D5">
      <w:pPr>
        <w:widowControl w:val="0"/>
        <w:tabs>
          <w:tab w:val="num" w:pos="1701"/>
          <w:tab w:val="center" w:pos="6361"/>
          <w:tab w:val="right" w:pos="10780"/>
        </w:tabs>
        <w:ind w:left="284"/>
        <w:jc w:val="both"/>
        <w:rPr>
          <w:rFonts w:ascii="Arial" w:hAnsi="Arial" w:cs="Arial"/>
          <w:sz w:val="20"/>
        </w:rPr>
      </w:pPr>
    </w:p>
    <w:p w14:paraId="65F1C01A" w14:textId="77777777" w:rsidR="00D34DEC" w:rsidRPr="00E9023F" w:rsidRDefault="009A4B81" w:rsidP="007A50FE">
      <w:pPr>
        <w:pStyle w:val="Prrafodelista"/>
        <w:widowControl w:val="0"/>
        <w:numPr>
          <w:ilvl w:val="1"/>
          <w:numId w:val="15"/>
        </w:numPr>
        <w:ind w:left="567" w:hanging="567"/>
        <w:jc w:val="both"/>
        <w:rPr>
          <w:rFonts w:ascii="Arial" w:hAnsi="Arial" w:cs="Arial"/>
          <w:b/>
          <w:sz w:val="20"/>
        </w:rPr>
      </w:pPr>
      <w:r w:rsidRPr="00E9023F">
        <w:rPr>
          <w:rFonts w:ascii="Arial" w:hAnsi="Arial" w:cs="Arial"/>
          <w:b/>
          <w:sz w:val="20"/>
        </w:rPr>
        <w:t>C</w:t>
      </w:r>
      <w:r w:rsidR="0089274D" w:rsidRPr="00E9023F">
        <w:rPr>
          <w:rFonts w:ascii="Arial" w:hAnsi="Arial" w:cs="Arial"/>
          <w:b/>
          <w:sz w:val="20"/>
        </w:rPr>
        <w:t>A</w:t>
      </w:r>
      <w:r w:rsidR="00CE4748">
        <w:rPr>
          <w:rFonts w:ascii="Arial" w:hAnsi="Arial" w:cs="Arial"/>
          <w:b/>
          <w:sz w:val="20"/>
        </w:rPr>
        <w:t>LENDARIO</w:t>
      </w:r>
      <w:r w:rsidRPr="00E9023F">
        <w:rPr>
          <w:rFonts w:ascii="Arial" w:hAnsi="Arial" w:cs="Arial"/>
          <w:b/>
          <w:sz w:val="20"/>
        </w:rPr>
        <w:t xml:space="preserve"> DEL PROCE</w:t>
      </w:r>
      <w:r w:rsidR="00F65F7C" w:rsidRPr="00E9023F">
        <w:rPr>
          <w:rFonts w:ascii="Arial" w:hAnsi="Arial" w:cs="Arial"/>
          <w:b/>
          <w:sz w:val="20"/>
        </w:rPr>
        <w:t>DIMIENTO</w:t>
      </w:r>
      <w:r w:rsidRPr="00E9023F">
        <w:rPr>
          <w:rFonts w:ascii="Arial" w:hAnsi="Arial" w:cs="Arial"/>
          <w:b/>
          <w:sz w:val="20"/>
        </w:rPr>
        <w:t xml:space="preserve"> DE SELECCIÓN</w:t>
      </w:r>
    </w:p>
    <w:p w14:paraId="066383C9" w14:textId="77777777" w:rsidR="00183F95" w:rsidRDefault="00183F95" w:rsidP="007358A8">
      <w:pPr>
        <w:widowControl w:val="0"/>
        <w:ind w:left="567"/>
        <w:jc w:val="both"/>
        <w:rPr>
          <w:rFonts w:ascii="Arial" w:hAnsi="Arial" w:cs="Arial"/>
          <w:sz w:val="20"/>
        </w:rPr>
      </w:pPr>
    </w:p>
    <w:p w14:paraId="32C35D6F" w14:textId="77777777" w:rsidR="00A2799A" w:rsidRDefault="00A2799A" w:rsidP="00A2799A">
      <w:pPr>
        <w:widowControl w:val="0"/>
        <w:ind w:left="567"/>
        <w:jc w:val="both"/>
        <w:rPr>
          <w:rFonts w:ascii="Arial" w:hAnsi="Arial" w:cs="Arial"/>
          <w:sz w:val="20"/>
        </w:rPr>
      </w:pPr>
      <w:r>
        <w:rPr>
          <w:rFonts w:ascii="Arial" w:hAnsi="Arial" w:cs="Arial"/>
          <w:sz w:val="20"/>
        </w:rPr>
        <w:t>Según el cronograma de la ficha de selección de la convocatoria publicada en el SEACE.</w:t>
      </w:r>
    </w:p>
    <w:p w14:paraId="0BE433A2" w14:textId="77777777" w:rsidR="00A2799A" w:rsidRDefault="00A2799A" w:rsidP="00A2799A">
      <w:pPr>
        <w:widowControl w:val="0"/>
        <w:ind w:left="567"/>
        <w:jc w:val="both"/>
        <w:rPr>
          <w:rFonts w:ascii="Arial" w:hAnsi="Arial" w:cs="Arial"/>
          <w:sz w:val="20"/>
        </w:rPr>
      </w:pPr>
    </w:p>
    <w:tbl>
      <w:tblPr>
        <w:tblStyle w:val="Tabladecuadrcula1clara10"/>
        <w:tblW w:w="8505" w:type="dxa"/>
        <w:tblInd w:w="562" w:type="dxa"/>
        <w:tblLook w:val="04A0" w:firstRow="1" w:lastRow="0" w:firstColumn="1" w:lastColumn="0" w:noHBand="0" w:noVBand="1"/>
      </w:tblPr>
      <w:tblGrid>
        <w:gridCol w:w="8505"/>
      </w:tblGrid>
      <w:tr w:rsidR="00A2799A" w:rsidRPr="00CA6AE9" w14:paraId="5318126F" w14:textId="77777777" w:rsidTr="00FD7CF7">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4C9D8C31" w14:textId="77777777" w:rsidR="00A2799A" w:rsidRPr="00CA6AE9" w:rsidRDefault="00A2799A" w:rsidP="00FD7CF7">
            <w:pPr>
              <w:jc w:val="both"/>
              <w:rPr>
                <w:rFonts w:ascii="Arial" w:hAnsi="Arial" w:cs="Arial"/>
                <w:color w:val="3333CC"/>
                <w:sz w:val="19"/>
                <w:szCs w:val="19"/>
                <w:lang w:val="es-ES"/>
              </w:rPr>
            </w:pPr>
            <w:r w:rsidRPr="00CA6AE9">
              <w:rPr>
                <w:rFonts w:ascii="Arial" w:hAnsi="Arial" w:cs="Arial"/>
                <w:color w:val="0000FF"/>
                <w:sz w:val="19"/>
                <w:szCs w:val="19"/>
                <w:lang w:val="es-ES"/>
              </w:rPr>
              <w:t>Importante</w:t>
            </w:r>
          </w:p>
        </w:tc>
      </w:tr>
      <w:tr w:rsidR="00A2799A" w:rsidRPr="00CA6AE9" w14:paraId="018DACC9" w14:textId="77777777" w:rsidTr="00FD7CF7">
        <w:trPr>
          <w:trHeight w:val="664"/>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5D8815F9" w14:textId="77777777" w:rsidR="00A2799A" w:rsidRPr="002203C9" w:rsidRDefault="00A2799A" w:rsidP="00FD7CF7">
            <w:pPr>
              <w:jc w:val="both"/>
              <w:rPr>
                <w:rFonts w:ascii="Arial" w:hAnsi="Arial" w:cs="Arial"/>
                <w:b w:val="0"/>
                <w:i/>
                <w:color w:val="0000FF"/>
                <w:sz w:val="19"/>
                <w:szCs w:val="19"/>
              </w:rPr>
            </w:pPr>
            <w:r>
              <w:rPr>
                <w:rFonts w:ascii="Arial" w:hAnsi="Arial" w:cs="Arial"/>
                <w:b w:val="0"/>
                <w:i/>
                <w:color w:val="0000FF"/>
                <w:sz w:val="19"/>
                <w:szCs w:val="19"/>
              </w:rPr>
              <w:t>D</w:t>
            </w:r>
            <w:r w:rsidRPr="002203C9">
              <w:rPr>
                <w:rFonts w:ascii="Arial" w:hAnsi="Arial" w:cs="Arial"/>
                <w:b w:val="0"/>
                <w:i/>
                <w:color w:val="0000FF"/>
                <w:sz w:val="19"/>
                <w:szCs w:val="19"/>
              </w:rPr>
              <w:t>e conformidad con la vig</w:t>
            </w:r>
            <w:r>
              <w:rPr>
                <w:rFonts w:ascii="Arial" w:hAnsi="Arial" w:cs="Arial"/>
                <w:b w:val="0"/>
                <w:i/>
                <w:color w:val="0000FF"/>
                <w:sz w:val="19"/>
                <w:szCs w:val="19"/>
              </w:rPr>
              <w:t>e</w:t>
            </w:r>
            <w:r w:rsidRPr="002203C9">
              <w:rPr>
                <w:rFonts w:ascii="Arial" w:hAnsi="Arial" w:cs="Arial"/>
                <w:b w:val="0"/>
                <w:i/>
                <w:color w:val="0000FF"/>
                <w:sz w:val="19"/>
                <w:szCs w:val="19"/>
              </w:rPr>
              <w:t>simosegunda Disposición Complementaria Final del Reglamento</w:t>
            </w:r>
            <w:r>
              <w:rPr>
                <w:rFonts w:ascii="Arial" w:hAnsi="Arial" w:cs="Arial"/>
                <w:b w:val="0"/>
                <w:i/>
                <w:color w:val="0000FF"/>
                <w:sz w:val="19"/>
                <w:szCs w:val="19"/>
              </w:rPr>
              <w:t>, e</w:t>
            </w:r>
            <w:r w:rsidRPr="002203C9">
              <w:rPr>
                <w:rFonts w:ascii="Arial" w:hAnsi="Arial" w:cs="Arial"/>
                <w:b w:val="0"/>
                <w:i/>
                <w:color w:val="0000FF"/>
                <w:sz w:val="19"/>
                <w:szCs w:val="19"/>
              </w:rPr>
              <w:t xml:space="preserve">n caso la Entidad (Ministerios y sus organismos públicos, programas o proyectos adscritos) haya difundido el requerimiento a través del SEACE </w:t>
            </w:r>
            <w:r>
              <w:rPr>
                <w:rFonts w:ascii="Arial" w:hAnsi="Arial" w:cs="Arial"/>
                <w:b w:val="0"/>
                <w:i/>
                <w:color w:val="0000FF"/>
                <w:sz w:val="19"/>
                <w:szCs w:val="19"/>
              </w:rPr>
              <w:t>siguiendo el procedimiento establecido en dicha disposición</w:t>
            </w:r>
            <w:r w:rsidRPr="002203C9">
              <w:rPr>
                <w:rFonts w:ascii="Arial" w:hAnsi="Arial" w:cs="Arial"/>
                <w:b w:val="0"/>
                <w:i/>
                <w:color w:val="0000FF"/>
                <w:sz w:val="19"/>
                <w:szCs w:val="19"/>
              </w:rPr>
              <w:t>, no p</w:t>
            </w:r>
            <w:r>
              <w:rPr>
                <w:rFonts w:ascii="Arial" w:hAnsi="Arial" w:cs="Arial"/>
                <w:b w:val="0"/>
                <w:i/>
                <w:color w:val="0000FF"/>
                <w:sz w:val="19"/>
                <w:szCs w:val="19"/>
              </w:rPr>
              <w:t xml:space="preserve">rocede </w:t>
            </w:r>
            <w:r w:rsidRPr="002203C9">
              <w:rPr>
                <w:rFonts w:ascii="Arial" w:hAnsi="Arial" w:cs="Arial"/>
                <w:b w:val="0"/>
                <w:i/>
                <w:color w:val="0000FF"/>
                <w:sz w:val="19"/>
                <w:szCs w:val="19"/>
              </w:rPr>
              <w:t>formular consultas u observaciones al requerimiento.</w:t>
            </w:r>
          </w:p>
          <w:p w14:paraId="48BFCFA4" w14:textId="77777777" w:rsidR="00A2799A" w:rsidRPr="00762DB7" w:rsidRDefault="00A2799A" w:rsidP="00FD7CF7">
            <w:pPr>
              <w:pStyle w:val="Prrafodelista"/>
              <w:ind w:left="360"/>
              <w:jc w:val="both"/>
              <w:rPr>
                <w:rFonts w:ascii="Arial" w:hAnsi="Arial" w:cs="Arial"/>
                <w:b w:val="0"/>
                <w:color w:val="0000FF"/>
                <w:sz w:val="19"/>
                <w:szCs w:val="19"/>
              </w:rPr>
            </w:pPr>
          </w:p>
        </w:tc>
      </w:tr>
    </w:tbl>
    <w:p w14:paraId="332A4535" w14:textId="77777777" w:rsidR="00A2799A" w:rsidRDefault="00A2799A" w:rsidP="00A2799A">
      <w:pPr>
        <w:pStyle w:val="Sangra3detindependiente"/>
        <w:widowControl w:val="0"/>
        <w:tabs>
          <w:tab w:val="left" w:pos="567"/>
        </w:tabs>
        <w:ind w:left="567" w:firstLine="20"/>
        <w:jc w:val="both"/>
        <w:rPr>
          <w:rFonts w:cs="Arial"/>
          <w:i w:val="0"/>
        </w:rPr>
      </w:pPr>
    </w:p>
    <w:p w14:paraId="77ADBFD8" w14:textId="77777777" w:rsidR="00E75C61" w:rsidRPr="00CD5328" w:rsidRDefault="00E75C61" w:rsidP="007C7A73">
      <w:pPr>
        <w:widowControl w:val="0"/>
        <w:ind w:left="360"/>
        <w:jc w:val="both"/>
        <w:rPr>
          <w:rFonts w:ascii="Arial" w:hAnsi="Arial" w:cs="Arial"/>
          <w:sz w:val="20"/>
        </w:rPr>
      </w:pPr>
    </w:p>
    <w:p w14:paraId="5FA5B2A5" w14:textId="77777777" w:rsidR="005B4428" w:rsidRDefault="005B4428" w:rsidP="007A50FE">
      <w:pPr>
        <w:pStyle w:val="Prrafodelista"/>
        <w:widowControl w:val="0"/>
        <w:numPr>
          <w:ilvl w:val="1"/>
          <w:numId w:val="15"/>
        </w:numPr>
        <w:ind w:left="567" w:hanging="567"/>
        <w:jc w:val="both"/>
        <w:rPr>
          <w:rFonts w:ascii="Arial" w:hAnsi="Arial" w:cs="Arial"/>
          <w:b/>
          <w:sz w:val="20"/>
        </w:rPr>
      </w:pPr>
      <w:r w:rsidRPr="00CD5328">
        <w:rPr>
          <w:rFonts w:ascii="Arial" w:hAnsi="Arial" w:cs="Arial"/>
          <w:b/>
          <w:sz w:val="20"/>
        </w:rPr>
        <w:t>CONTENIDO DE LA</w:t>
      </w:r>
      <w:r w:rsidR="003A1E74">
        <w:rPr>
          <w:rFonts w:ascii="Arial" w:hAnsi="Arial" w:cs="Arial"/>
          <w:b/>
          <w:sz w:val="20"/>
        </w:rPr>
        <w:t>S</w:t>
      </w:r>
      <w:r w:rsidRPr="00CD5328">
        <w:rPr>
          <w:rFonts w:ascii="Arial" w:hAnsi="Arial" w:cs="Arial"/>
          <w:b/>
          <w:sz w:val="20"/>
        </w:rPr>
        <w:t xml:space="preserve"> </w:t>
      </w:r>
      <w:r w:rsidR="00BB12F8">
        <w:rPr>
          <w:rFonts w:ascii="Arial" w:hAnsi="Arial" w:cs="Arial"/>
          <w:b/>
          <w:sz w:val="20"/>
        </w:rPr>
        <w:t>OFERT</w:t>
      </w:r>
      <w:r w:rsidRPr="00CD5328">
        <w:rPr>
          <w:rFonts w:ascii="Arial" w:hAnsi="Arial" w:cs="Arial"/>
          <w:b/>
          <w:sz w:val="20"/>
        </w:rPr>
        <w:t>A</w:t>
      </w:r>
      <w:r w:rsidR="003A1E74">
        <w:rPr>
          <w:rFonts w:ascii="Arial" w:hAnsi="Arial" w:cs="Arial"/>
          <w:b/>
          <w:sz w:val="20"/>
        </w:rPr>
        <w:t>S</w:t>
      </w:r>
    </w:p>
    <w:p w14:paraId="72C35F32" w14:textId="77777777" w:rsidR="0033651F" w:rsidRDefault="0033651F" w:rsidP="0051567D">
      <w:pPr>
        <w:pStyle w:val="Prrafodelista"/>
        <w:widowControl w:val="0"/>
        <w:ind w:left="567"/>
        <w:jc w:val="both"/>
        <w:rPr>
          <w:rFonts w:ascii="Arial" w:hAnsi="Arial" w:cs="Arial"/>
          <w:sz w:val="20"/>
        </w:rPr>
      </w:pPr>
    </w:p>
    <w:p w14:paraId="4C27F9A6" w14:textId="77777777" w:rsidR="0033651F" w:rsidRPr="0033651F" w:rsidRDefault="00BB12F8" w:rsidP="0051567D">
      <w:pPr>
        <w:pStyle w:val="Prrafodelista"/>
        <w:widowControl w:val="0"/>
        <w:ind w:left="567"/>
        <w:jc w:val="both"/>
        <w:rPr>
          <w:rFonts w:ascii="Arial" w:hAnsi="Arial" w:cs="Arial"/>
          <w:sz w:val="20"/>
        </w:rPr>
      </w:pPr>
      <w:r>
        <w:rPr>
          <w:rFonts w:ascii="Arial" w:hAnsi="Arial" w:cs="Arial"/>
          <w:sz w:val="20"/>
        </w:rPr>
        <w:t xml:space="preserve">La oferta </w:t>
      </w:r>
      <w:r w:rsidR="0033651F" w:rsidRPr="0033651F">
        <w:rPr>
          <w:rFonts w:ascii="Arial" w:hAnsi="Arial" w:cs="Arial"/>
          <w:sz w:val="20"/>
        </w:rPr>
        <w:t>contendrá, además de un índice de documentos</w:t>
      </w:r>
      <w:r w:rsidR="00326DAE" w:rsidRPr="00CD5328">
        <w:rPr>
          <w:rFonts w:ascii="Arial" w:hAnsi="Arial" w:cs="Arial"/>
          <w:sz w:val="20"/>
          <w:vertAlign w:val="superscript"/>
          <w:lang w:val="es-ES_tradnl"/>
        </w:rPr>
        <w:footnoteReference w:id="6"/>
      </w:r>
      <w:r w:rsidR="0033651F" w:rsidRPr="0033651F">
        <w:rPr>
          <w:rFonts w:ascii="Arial" w:hAnsi="Arial" w:cs="Arial"/>
          <w:sz w:val="20"/>
        </w:rPr>
        <w:t>, la siguiente  documentación:</w:t>
      </w:r>
    </w:p>
    <w:p w14:paraId="34A13224" w14:textId="77777777" w:rsidR="00F46672" w:rsidRPr="001604AA" w:rsidRDefault="00F46672" w:rsidP="0051567D">
      <w:pPr>
        <w:pStyle w:val="Prrafodelista"/>
        <w:widowControl w:val="0"/>
        <w:ind w:left="567"/>
        <w:jc w:val="both"/>
        <w:rPr>
          <w:rFonts w:ascii="Arial" w:hAnsi="Arial" w:cs="Arial"/>
          <w:sz w:val="20"/>
        </w:rPr>
      </w:pPr>
    </w:p>
    <w:p w14:paraId="270D6AF1" w14:textId="77777777" w:rsidR="005B4428" w:rsidRPr="00CD5328" w:rsidRDefault="005B4428" w:rsidP="0051567D">
      <w:pPr>
        <w:widowControl w:val="0"/>
        <w:ind w:left="567"/>
        <w:jc w:val="both"/>
        <w:rPr>
          <w:rFonts w:ascii="Arial" w:hAnsi="Arial" w:cs="Arial"/>
          <w:sz w:val="20"/>
        </w:rPr>
      </w:pPr>
    </w:p>
    <w:p w14:paraId="48CC6D8D" w14:textId="77777777" w:rsidR="0033651F" w:rsidRPr="0047397E" w:rsidRDefault="0033651F" w:rsidP="007A50FE">
      <w:pPr>
        <w:pStyle w:val="Prrafodelista"/>
        <w:widowControl w:val="0"/>
        <w:numPr>
          <w:ilvl w:val="2"/>
          <w:numId w:val="15"/>
        </w:numPr>
        <w:ind w:left="1134" w:hanging="567"/>
        <w:jc w:val="both"/>
        <w:rPr>
          <w:rFonts w:ascii="Arial" w:hAnsi="Arial" w:cs="Arial"/>
          <w:b/>
          <w:sz w:val="20"/>
        </w:rPr>
      </w:pPr>
      <w:r w:rsidRPr="0047397E">
        <w:rPr>
          <w:rFonts w:ascii="Arial" w:hAnsi="Arial" w:cs="Arial"/>
          <w:b/>
          <w:sz w:val="20"/>
          <w:u w:val="single"/>
          <w:lang w:val="es-ES_tradnl"/>
        </w:rPr>
        <w:t>Documentación de presentación obligatoria</w:t>
      </w:r>
      <w:r w:rsidRPr="0047397E">
        <w:rPr>
          <w:rFonts w:ascii="Arial" w:hAnsi="Arial" w:cs="Arial"/>
          <w:b/>
          <w:sz w:val="20"/>
          <w:lang w:val="es-ES_tradnl"/>
        </w:rPr>
        <w:t xml:space="preserve"> </w:t>
      </w:r>
    </w:p>
    <w:p w14:paraId="6593976E" w14:textId="77777777" w:rsidR="00C56BDB" w:rsidRPr="00593422" w:rsidRDefault="00C56BDB" w:rsidP="00593422">
      <w:pPr>
        <w:pStyle w:val="Prrafodelista"/>
        <w:widowControl w:val="0"/>
        <w:ind w:left="1134"/>
        <w:jc w:val="both"/>
        <w:rPr>
          <w:rFonts w:ascii="Arial" w:hAnsi="Arial" w:cs="Arial"/>
          <w:sz w:val="20"/>
          <w:lang w:val="es-ES_tradnl"/>
        </w:rPr>
      </w:pPr>
    </w:p>
    <w:p w14:paraId="6A2555AA" w14:textId="77777777" w:rsidR="00C56BDB" w:rsidRPr="0047397E" w:rsidRDefault="00C56BDB" w:rsidP="007A50FE">
      <w:pPr>
        <w:pStyle w:val="Prrafodelista"/>
        <w:widowControl w:val="0"/>
        <w:numPr>
          <w:ilvl w:val="3"/>
          <w:numId w:val="15"/>
        </w:numPr>
        <w:ind w:left="1418" w:hanging="851"/>
        <w:jc w:val="both"/>
        <w:rPr>
          <w:rFonts w:ascii="Arial" w:hAnsi="Arial" w:cs="Arial"/>
          <w:b/>
          <w:sz w:val="20"/>
        </w:rPr>
      </w:pPr>
      <w:r w:rsidRPr="0047397E">
        <w:rPr>
          <w:rFonts w:ascii="Arial" w:hAnsi="Arial" w:cs="Arial"/>
          <w:b/>
          <w:sz w:val="20"/>
          <w:lang w:val="es-ES_tradnl"/>
        </w:rPr>
        <w:t xml:space="preserve">Documentos </w:t>
      </w:r>
      <w:r w:rsidR="00044D8C">
        <w:rPr>
          <w:rFonts w:ascii="Arial" w:hAnsi="Arial" w:cs="Arial"/>
          <w:b/>
          <w:sz w:val="20"/>
          <w:lang w:val="es-ES_tradnl"/>
        </w:rPr>
        <w:t>para la admisión de la oferta</w:t>
      </w:r>
    </w:p>
    <w:p w14:paraId="35543A84" w14:textId="77777777" w:rsidR="005B4428" w:rsidRPr="003345E5" w:rsidRDefault="005B4428" w:rsidP="00CD5328">
      <w:pPr>
        <w:pStyle w:val="WW-Textosinformato"/>
        <w:widowControl w:val="0"/>
        <w:ind w:left="1440"/>
        <w:rPr>
          <w:rFonts w:ascii="Arial" w:hAnsi="Arial" w:cs="Arial"/>
        </w:rPr>
      </w:pPr>
    </w:p>
    <w:p w14:paraId="7B55B909" w14:textId="77777777" w:rsidR="005B4428" w:rsidRPr="00A510FA" w:rsidRDefault="005B4428" w:rsidP="00CE799D">
      <w:pPr>
        <w:pStyle w:val="WW-Textosinformato"/>
        <w:widowControl w:val="0"/>
        <w:numPr>
          <w:ilvl w:val="0"/>
          <w:numId w:val="16"/>
        </w:numPr>
        <w:tabs>
          <w:tab w:val="left" w:pos="993"/>
          <w:tab w:val="center" w:pos="1560"/>
          <w:tab w:val="center" w:pos="1843"/>
          <w:tab w:val="right" w:pos="11163"/>
        </w:tabs>
        <w:ind w:left="1843" w:hanging="425"/>
        <w:jc w:val="both"/>
        <w:rPr>
          <w:rFonts w:ascii="Arial" w:hAnsi="Arial" w:cs="Arial"/>
        </w:rPr>
      </w:pPr>
      <w:r w:rsidRPr="009A69A6">
        <w:rPr>
          <w:rFonts w:ascii="Arial" w:hAnsi="Arial" w:cs="Arial"/>
        </w:rPr>
        <w:t xml:space="preserve">Declaración </w:t>
      </w:r>
      <w:r w:rsidR="00241A1A" w:rsidRPr="00A62BD1">
        <w:rPr>
          <w:rFonts w:ascii="Arial" w:hAnsi="Arial" w:cs="Arial"/>
        </w:rPr>
        <w:t>j</w:t>
      </w:r>
      <w:r w:rsidRPr="00A62BD1">
        <w:rPr>
          <w:rFonts w:ascii="Arial" w:hAnsi="Arial" w:cs="Arial"/>
        </w:rPr>
        <w:t>urada de datos del postor.</w:t>
      </w:r>
      <w:r w:rsidR="009A69A6">
        <w:rPr>
          <w:rFonts w:ascii="Arial" w:hAnsi="Arial" w:cs="Arial"/>
        </w:rPr>
        <w:t xml:space="preserve"> </w:t>
      </w:r>
      <w:r w:rsidRPr="00A37096">
        <w:rPr>
          <w:rFonts w:ascii="Arial" w:hAnsi="Arial" w:cs="Arial"/>
        </w:rPr>
        <w:t>(</w:t>
      </w:r>
      <w:r w:rsidRPr="00A510FA">
        <w:rPr>
          <w:rFonts w:ascii="Arial" w:hAnsi="Arial" w:cs="Arial"/>
          <w:b/>
        </w:rPr>
        <w:t>Anexo Nº 1)</w:t>
      </w:r>
    </w:p>
    <w:p w14:paraId="22A87B5E" w14:textId="77777777" w:rsidR="00412080" w:rsidRDefault="00412080" w:rsidP="003E6BE0">
      <w:pPr>
        <w:widowControl w:val="0"/>
        <w:ind w:left="2375" w:hanging="532"/>
        <w:jc w:val="both"/>
        <w:rPr>
          <w:rFonts w:ascii="Arial" w:hAnsi="Arial" w:cs="Arial"/>
          <w:color w:val="auto"/>
          <w:sz w:val="20"/>
        </w:rPr>
      </w:pPr>
    </w:p>
    <w:p w14:paraId="34918A9C" w14:textId="77777777" w:rsidR="00326DAE" w:rsidRPr="00952415" w:rsidRDefault="00326DAE" w:rsidP="00326DAE">
      <w:pPr>
        <w:pStyle w:val="WW-Textosinformato"/>
        <w:widowControl w:val="0"/>
        <w:numPr>
          <w:ilvl w:val="0"/>
          <w:numId w:val="16"/>
        </w:numPr>
        <w:tabs>
          <w:tab w:val="left" w:pos="993"/>
          <w:tab w:val="center" w:pos="1560"/>
          <w:tab w:val="center" w:pos="1843"/>
          <w:tab w:val="right" w:pos="11163"/>
        </w:tabs>
        <w:ind w:left="1843" w:hanging="425"/>
        <w:jc w:val="both"/>
        <w:rPr>
          <w:rFonts w:ascii="Arial" w:hAnsi="Arial" w:cs="Arial"/>
        </w:rPr>
      </w:pPr>
      <w:r w:rsidRPr="00952415">
        <w:rPr>
          <w:rFonts w:ascii="Arial" w:hAnsi="Arial" w:cs="Arial"/>
          <w:color w:val="000000" w:themeColor="text1"/>
          <w:lang w:val="es-ES"/>
        </w:rPr>
        <w:t xml:space="preserve">Documento que acredite la representación de quien suscribe la oferta. </w:t>
      </w:r>
    </w:p>
    <w:p w14:paraId="4E7F44C2" w14:textId="77777777" w:rsidR="00326DAE" w:rsidRPr="00952415" w:rsidRDefault="00326DAE" w:rsidP="00326DAE">
      <w:pPr>
        <w:pStyle w:val="Prrafodelista"/>
        <w:widowControl w:val="0"/>
        <w:ind w:left="1068"/>
        <w:jc w:val="both"/>
        <w:rPr>
          <w:rFonts w:ascii="Arial" w:hAnsi="Arial" w:cs="Arial"/>
          <w:color w:val="auto"/>
          <w:sz w:val="20"/>
          <w:lang w:val="es-ES"/>
        </w:rPr>
      </w:pPr>
    </w:p>
    <w:p w14:paraId="037DA843" w14:textId="77777777" w:rsidR="00326DAE" w:rsidRPr="00952415" w:rsidRDefault="00326DAE" w:rsidP="00326DAE">
      <w:pPr>
        <w:pStyle w:val="Prrafodelista"/>
        <w:widowControl w:val="0"/>
        <w:ind w:left="1843"/>
        <w:jc w:val="both"/>
        <w:rPr>
          <w:rFonts w:ascii="Arial" w:hAnsi="Arial" w:cs="Arial"/>
          <w:color w:val="auto"/>
          <w:sz w:val="20"/>
          <w:lang w:val="es-ES"/>
        </w:rPr>
      </w:pPr>
      <w:r>
        <w:rPr>
          <w:rFonts w:ascii="Arial" w:hAnsi="Arial" w:cs="Arial"/>
          <w:color w:val="auto"/>
          <w:sz w:val="20"/>
          <w:lang w:val="es-ES"/>
        </w:rPr>
        <w:t>En caso</w:t>
      </w:r>
      <w:r w:rsidRPr="00952415">
        <w:rPr>
          <w:rFonts w:ascii="Arial" w:hAnsi="Arial" w:cs="Arial"/>
          <w:color w:val="auto"/>
          <w:sz w:val="20"/>
          <w:lang w:val="es-ES"/>
        </w:rPr>
        <w:t xml:space="preserve"> de persona jurídica, copia del certificado de vigencia de poder </w:t>
      </w:r>
      <w:r w:rsidRPr="00952415">
        <w:rPr>
          <w:rFonts w:ascii="Arial" w:hAnsi="Arial" w:cs="Arial"/>
          <w:color w:val="000000" w:themeColor="text1"/>
          <w:sz w:val="20"/>
          <w:lang w:val="es-ES"/>
        </w:rPr>
        <w:t xml:space="preserve">del representante legal, apoderado </w:t>
      </w:r>
      <w:r w:rsidRPr="00952415">
        <w:rPr>
          <w:rFonts w:ascii="Arial" w:hAnsi="Arial" w:cs="Arial"/>
          <w:color w:val="auto"/>
          <w:sz w:val="20"/>
          <w:lang w:val="es-ES"/>
        </w:rPr>
        <w:t>o mandatario designado para tal efecto.</w:t>
      </w:r>
    </w:p>
    <w:p w14:paraId="06ACC765" w14:textId="77777777" w:rsidR="00326DAE" w:rsidRPr="00952415" w:rsidRDefault="00326DAE" w:rsidP="00326DAE">
      <w:pPr>
        <w:pStyle w:val="Prrafodelista"/>
        <w:widowControl w:val="0"/>
        <w:ind w:left="1843"/>
        <w:jc w:val="both"/>
        <w:rPr>
          <w:rFonts w:ascii="Arial" w:hAnsi="Arial" w:cs="Arial"/>
          <w:color w:val="auto"/>
          <w:sz w:val="20"/>
          <w:lang w:val="es-ES"/>
        </w:rPr>
      </w:pPr>
    </w:p>
    <w:p w14:paraId="2D6A11E2" w14:textId="77777777" w:rsidR="00326DAE" w:rsidRPr="00952415" w:rsidRDefault="00326DAE" w:rsidP="00326DAE">
      <w:pPr>
        <w:pStyle w:val="Prrafodelista"/>
        <w:widowControl w:val="0"/>
        <w:ind w:left="1843"/>
        <w:jc w:val="both"/>
        <w:rPr>
          <w:rFonts w:ascii="Arial" w:hAnsi="Arial" w:cs="Arial"/>
          <w:color w:val="auto"/>
          <w:sz w:val="20"/>
          <w:lang w:val="es-ES"/>
        </w:rPr>
      </w:pPr>
      <w:r w:rsidRPr="00952415">
        <w:rPr>
          <w:rFonts w:ascii="Arial" w:hAnsi="Arial" w:cs="Arial"/>
          <w:color w:val="auto"/>
          <w:sz w:val="20"/>
          <w:lang w:val="es-ES"/>
        </w:rPr>
        <w:t>En caso de persona natural, copia del documento nacional de identidad o documento análogo, o del certificado de vigencia de poder otorgado por persona natural, del apoderado o mandatario, según corresponda.</w:t>
      </w:r>
    </w:p>
    <w:p w14:paraId="5CCA9013" w14:textId="77777777" w:rsidR="00326DAE" w:rsidRPr="00952415" w:rsidRDefault="00326DAE" w:rsidP="00A30DEB">
      <w:pPr>
        <w:pStyle w:val="WW-Textosinformato"/>
        <w:widowControl w:val="0"/>
        <w:tabs>
          <w:tab w:val="left" w:pos="993"/>
          <w:tab w:val="center" w:pos="1560"/>
          <w:tab w:val="center" w:pos="1843"/>
          <w:tab w:val="right" w:pos="11163"/>
        </w:tabs>
        <w:jc w:val="both"/>
        <w:rPr>
          <w:rFonts w:ascii="Arial" w:hAnsi="Arial" w:cs="Arial"/>
          <w:lang w:val="es-ES"/>
        </w:rPr>
      </w:pPr>
    </w:p>
    <w:p w14:paraId="62061087" w14:textId="77777777" w:rsidR="00326DAE" w:rsidRPr="00642F7F" w:rsidRDefault="00326DAE" w:rsidP="00326DAE">
      <w:pPr>
        <w:pStyle w:val="Prrafodelista"/>
        <w:widowControl w:val="0"/>
        <w:ind w:left="1843"/>
        <w:jc w:val="both"/>
        <w:rPr>
          <w:rFonts w:ascii="Arial" w:hAnsi="Arial" w:cs="Arial"/>
          <w:b/>
          <w:bCs/>
          <w:color w:val="auto"/>
          <w:sz w:val="20"/>
          <w:lang w:val="es-ES"/>
        </w:rPr>
      </w:pPr>
      <w:r w:rsidRPr="00952415">
        <w:rPr>
          <w:rFonts w:ascii="Arial" w:hAnsi="Arial" w:cs="Arial"/>
          <w:color w:val="auto"/>
          <w:sz w:val="20"/>
          <w:lang w:val="es-ES"/>
        </w:rPr>
        <w:t>En el caso de consorcios, este documento debe ser presentado por cada uno de los integrantes del consorcio que suscriba la promesa de consorcio, según corresponda.</w:t>
      </w:r>
    </w:p>
    <w:p w14:paraId="1DB4ECE7" w14:textId="77777777" w:rsidR="00326DAE" w:rsidRDefault="00326DAE" w:rsidP="00326DAE">
      <w:pPr>
        <w:pStyle w:val="Prrafodelista"/>
        <w:widowControl w:val="0"/>
        <w:ind w:left="1843"/>
        <w:jc w:val="both"/>
        <w:rPr>
          <w:rFonts w:ascii="Arial" w:hAnsi="Arial" w:cs="Arial"/>
          <w:color w:val="auto"/>
          <w:sz w:val="20"/>
          <w:lang w:val="es-ES"/>
        </w:rPr>
      </w:pPr>
    </w:p>
    <w:tbl>
      <w:tblPr>
        <w:tblStyle w:val="Tabladecuadrcula1clara10"/>
        <w:tblW w:w="7205" w:type="dxa"/>
        <w:tblInd w:w="1862" w:type="dxa"/>
        <w:tblLook w:val="04A0" w:firstRow="1" w:lastRow="0" w:firstColumn="1" w:lastColumn="0" w:noHBand="0" w:noVBand="1"/>
      </w:tblPr>
      <w:tblGrid>
        <w:gridCol w:w="7205"/>
      </w:tblGrid>
      <w:tr w:rsidR="00326DAE" w:rsidRPr="00200CAD" w14:paraId="7BE35E9E" w14:textId="77777777" w:rsidTr="00B96261">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7205" w:type="dxa"/>
            <w:vAlign w:val="center"/>
          </w:tcPr>
          <w:p w14:paraId="40F115F0" w14:textId="77777777" w:rsidR="00326DAE" w:rsidRPr="00200CAD" w:rsidRDefault="00326DAE" w:rsidP="00B96261">
            <w:pPr>
              <w:jc w:val="both"/>
              <w:rPr>
                <w:rFonts w:ascii="Arial" w:hAnsi="Arial" w:cs="Arial"/>
                <w:color w:val="FF0000"/>
                <w:sz w:val="19"/>
                <w:szCs w:val="19"/>
                <w:lang w:val="es-ES"/>
              </w:rPr>
            </w:pPr>
            <w:r w:rsidRPr="00200CAD">
              <w:rPr>
                <w:rFonts w:ascii="Arial" w:hAnsi="Arial" w:cs="Arial"/>
                <w:color w:val="FF0000"/>
                <w:sz w:val="19"/>
                <w:szCs w:val="19"/>
                <w:lang w:val="es-ES"/>
              </w:rPr>
              <w:t>Advertencia</w:t>
            </w:r>
          </w:p>
        </w:tc>
      </w:tr>
      <w:tr w:rsidR="00326DAE" w:rsidRPr="00200CAD" w14:paraId="2B941DC4" w14:textId="77777777" w:rsidTr="00B96261">
        <w:trPr>
          <w:trHeight w:val="880"/>
        </w:trPr>
        <w:tc>
          <w:tcPr>
            <w:cnfStyle w:val="001000000000" w:firstRow="0" w:lastRow="0" w:firstColumn="1" w:lastColumn="0" w:oddVBand="0" w:evenVBand="0" w:oddHBand="0" w:evenHBand="0" w:firstRowFirstColumn="0" w:firstRowLastColumn="0" w:lastRowFirstColumn="0" w:lastRowLastColumn="0"/>
            <w:tcW w:w="7205" w:type="dxa"/>
            <w:vAlign w:val="center"/>
          </w:tcPr>
          <w:p w14:paraId="5CB1C9B5" w14:textId="77777777" w:rsidR="00326DAE" w:rsidRPr="00200CAD" w:rsidRDefault="00326DAE" w:rsidP="00B96261">
            <w:pPr>
              <w:jc w:val="both"/>
              <w:rPr>
                <w:rFonts w:ascii="Arial" w:hAnsi="Arial" w:cs="Arial"/>
                <w:color w:val="FF0000"/>
                <w:sz w:val="19"/>
                <w:szCs w:val="19"/>
                <w:lang w:val="es-ES_tradnl"/>
              </w:rPr>
            </w:pPr>
            <w:r w:rsidRPr="00200CAD">
              <w:rPr>
                <w:rFonts w:ascii="Arial" w:hAnsi="Arial" w:cs="Arial"/>
                <w:b w:val="0"/>
                <w:i/>
                <w:color w:val="FF0000"/>
                <w:sz w:val="19"/>
                <w:szCs w:val="19"/>
                <w:lang w:val="es-ES_tradnl"/>
              </w:rPr>
              <w:t>De acuerdo con el artículo 4 del Decreto Legislativo N° 1246, las Entidades están prohibidas de exigir a los administrados o usuarios la información que puedan obtener directamente mediante la interoperabilidad a que se refieren los artículos 2 y 3 de dicho Decreto Legislativo. En esa medida, si la Entidad es usuaria de la Plataforma de Interoperabilidad del Estado – PIDE</w:t>
            </w:r>
            <w:r w:rsidRPr="00200CAD">
              <w:rPr>
                <w:rStyle w:val="Refdenotaalpie"/>
                <w:rFonts w:ascii="Arial" w:hAnsi="Arial" w:cs="Arial"/>
                <w:i/>
                <w:color w:val="FF0000"/>
                <w:sz w:val="19"/>
                <w:szCs w:val="19"/>
                <w:lang w:val="es-ES"/>
              </w:rPr>
              <w:footnoteReference w:id="7"/>
            </w:r>
            <w:r>
              <w:rPr>
                <w:rFonts w:ascii="Arial" w:hAnsi="Arial" w:cs="Arial"/>
                <w:b w:val="0"/>
                <w:i/>
                <w:color w:val="FF0000"/>
                <w:sz w:val="19"/>
                <w:szCs w:val="19"/>
                <w:lang w:val="es-ES_tradnl"/>
              </w:rPr>
              <w:t xml:space="preserve"> y siempre que el servicio web se encuentre activo en el Catálogo de Servicios de dicha plataforma</w:t>
            </w:r>
            <w:r w:rsidRPr="00200CAD">
              <w:rPr>
                <w:rFonts w:ascii="Arial" w:hAnsi="Arial" w:cs="Arial"/>
                <w:b w:val="0"/>
                <w:i/>
                <w:color w:val="FF0000"/>
                <w:sz w:val="19"/>
                <w:szCs w:val="19"/>
                <w:lang w:val="es-ES_tradnl"/>
              </w:rPr>
              <w:t>, no corr</w:t>
            </w:r>
            <w:r>
              <w:rPr>
                <w:rFonts w:ascii="Arial" w:hAnsi="Arial" w:cs="Arial"/>
                <w:b w:val="0"/>
                <w:i/>
                <w:color w:val="FF0000"/>
                <w:sz w:val="19"/>
                <w:szCs w:val="19"/>
                <w:lang w:val="es-ES_tradnl"/>
              </w:rPr>
              <w:t>esponderá exigir el certificado de vigencia de poder y/o documento nacional de identidad</w:t>
            </w:r>
            <w:r w:rsidRPr="00200CAD">
              <w:rPr>
                <w:rFonts w:ascii="Arial" w:hAnsi="Arial" w:cs="Arial"/>
                <w:b w:val="0"/>
                <w:i/>
                <w:color w:val="FF0000"/>
                <w:sz w:val="19"/>
                <w:szCs w:val="19"/>
                <w:lang w:val="es-ES_tradnl"/>
              </w:rPr>
              <w:t>.</w:t>
            </w:r>
          </w:p>
        </w:tc>
      </w:tr>
    </w:tbl>
    <w:p w14:paraId="6C46A917" w14:textId="77777777" w:rsidR="00326DAE" w:rsidRPr="00D901B2" w:rsidRDefault="00326DAE" w:rsidP="00326DAE">
      <w:pPr>
        <w:pStyle w:val="Prrafodelista"/>
        <w:widowControl w:val="0"/>
        <w:ind w:left="1843"/>
        <w:jc w:val="both"/>
        <w:rPr>
          <w:rFonts w:ascii="Arial" w:hAnsi="Arial" w:cs="Arial"/>
          <w:color w:val="auto"/>
          <w:sz w:val="20"/>
          <w:lang w:val="es-ES_tradnl"/>
        </w:rPr>
      </w:pPr>
    </w:p>
    <w:p w14:paraId="6DD1BCBB" w14:textId="77777777" w:rsidR="00326DAE" w:rsidRPr="0097324D" w:rsidRDefault="00326DAE" w:rsidP="00326DAE">
      <w:pPr>
        <w:pStyle w:val="WW-Textosinformato"/>
        <w:widowControl w:val="0"/>
        <w:numPr>
          <w:ilvl w:val="0"/>
          <w:numId w:val="16"/>
        </w:numPr>
        <w:tabs>
          <w:tab w:val="left" w:pos="993"/>
          <w:tab w:val="center" w:pos="1560"/>
          <w:tab w:val="center" w:pos="1843"/>
          <w:tab w:val="right" w:pos="11163"/>
        </w:tabs>
        <w:ind w:left="1843" w:hanging="425"/>
        <w:jc w:val="both"/>
        <w:rPr>
          <w:rFonts w:ascii="Arial" w:hAnsi="Arial" w:cs="Arial"/>
        </w:rPr>
      </w:pPr>
      <w:r w:rsidRPr="0097324D">
        <w:rPr>
          <w:rFonts w:ascii="Arial" w:hAnsi="Arial" w:cs="Arial"/>
        </w:rPr>
        <w:t xml:space="preserve">Declaración jurada de acuerdo </w:t>
      </w:r>
      <w:r>
        <w:rPr>
          <w:rFonts w:ascii="Arial" w:hAnsi="Arial" w:cs="Arial"/>
        </w:rPr>
        <w:t xml:space="preserve">con el </w:t>
      </w:r>
      <w:r w:rsidR="00FF25C1">
        <w:rPr>
          <w:rFonts w:ascii="Arial" w:hAnsi="Arial" w:cs="Arial"/>
        </w:rPr>
        <w:t xml:space="preserve">literal </w:t>
      </w:r>
      <w:r>
        <w:rPr>
          <w:rFonts w:ascii="Arial" w:hAnsi="Arial" w:cs="Arial"/>
        </w:rPr>
        <w:t>b)</w:t>
      </w:r>
      <w:r w:rsidRPr="006317FB">
        <w:rPr>
          <w:rFonts w:ascii="Arial" w:hAnsi="Arial" w:cs="Arial"/>
        </w:rPr>
        <w:t xml:space="preserve"> </w:t>
      </w:r>
      <w:r w:rsidRPr="0097324D">
        <w:rPr>
          <w:rFonts w:ascii="Arial" w:hAnsi="Arial" w:cs="Arial"/>
        </w:rPr>
        <w:t xml:space="preserve">del </w:t>
      </w:r>
      <w:r>
        <w:rPr>
          <w:rFonts w:ascii="Arial" w:hAnsi="Arial" w:cs="Arial"/>
        </w:rPr>
        <w:t xml:space="preserve">artículo 52 del </w:t>
      </w:r>
      <w:r w:rsidRPr="0097324D">
        <w:rPr>
          <w:rFonts w:ascii="Arial" w:hAnsi="Arial" w:cs="Arial"/>
        </w:rPr>
        <w:t>Reglamento</w:t>
      </w:r>
      <w:r>
        <w:rPr>
          <w:rFonts w:ascii="Arial" w:hAnsi="Arial" w:cs="Arial"/>
        </w:rPr>
        <w:t>.</w:t>
      </w:r>
      <w:r w:rsidRPr="0097324D">
        <w:rPr>
          <w:rFonts w:ascii="Arial" w:hAnsi="Arial" w:cs="Arial"/>
        </w:rPr>
        <w:t xml:space="preserve"> </w:t>
      </w:r>
      <w:r w:rsidRPr="0097324D">
        <w:rPr>
          <w:rFonts w:ascii="Arial" w:hAnsi="Arial" w:cs="Arial"/>
          <w:b/>
        </w:rPr>
        <w:t xml:space="preserve">(Anexo Nº </w:t>
      </w:r>
      <w:r>
        <w:rPr>
          <w:rFonts w:ascii="Arial" w:hAnsi="Arial" w:cs="Arial"/>
          <w:b/>
        </w:rPr>
        <w:t>2</w:t>
      </w:r>
      <w:r w:rsidRPr="0097324D">
        <w:rPr>
          <w:rFonts w:ascii="Arial" w:hAnsi="Arial" w:cs="Arial"/>
          <w:b/>
        </w:rPr>
        <w:t>)</w:t>
      </w:r>
    </w:p>
    <w:p w14:paraId="224248FF" w14:textId="77777777" w:rsidR="00326DAE" w:rsidRDefault="00326DAE" w:rsidP="003E6BE0">
      <w:pPr>
        <w:widowControl w:val="0"/>
        <w:ind w:left="2375" w:hanging="532"/>
        <w:jc w:val="both"/>
        <w:rPr>
          <w:rFonts w:ascii="Arial" w:hAnsi="Arial" w:cs="Arial"/>
          <w:color w:val="auto"/>
          <w:sz w:val="20"/>
        </w:rPr>
      </w:pPr>
    </w:p>
    <w:p w14:paraId="63F72A3D" w14:textId="77777777" w:rsidR="00B04A9D" w:rsidRPr="0097324D" w:rsidRDefault="00B04A9D" w:rsidP="007A50FE">
      <w:pPr>
        <w:pStyle w:val="WW-Textosinformato"/>
        <w:widowControl w:val="0"/>
        <w:numPr>
          <w:ilvl w:val="0"/>
          <w:numId w:val="16"/>
        </w:numPr>
        <w:ind w:left="1843" w:hanging="425"/>
        <w:jc w:val="both"/>
        <w:rPr>
          <w:rFonts w:ascii="Arial" w:hAnsi="Arial" w:cs="Arial"/>
        </w:rPr>
      </w:pPr>
      <w:r w:rsidRPr="0097324D">
        <w:rPr>
          <w:rFonts w:ascii="Arial" w:hAnsi="Arial" w:cs="Arial"/>
        </w:rPr>
        <w:t>Declaración jurada de cumplimiento del</w:t>
      </w:r>
      <w:r w:rsidR="00DB602B">
        <w:rPr>
          <w:rFonts w:ascii="Arial" w:hAnsi="Arial" w:cs="Arial"/>
        </w:rPr>
        <w:t xml:space="preserve"> Expediente Técnico</w:t>
      </w:r>
      <w:r w:rsidR="00DB602B" w:rsidRPr="00780491">
        <w:rPr>
          <w:rFonts w:ascii="Arial" w:hAnsi="Arial" w:cs="Arial"/>
        </w:rPr>
        <w:t>, según</w:t>
      </w:r>
      <w:r w:rsidRPr="00780491">
        <w:rPr>
          <w:rFonts w:ascii="Arial" w:hAnsi="Arial" w:cs="Arial"/>
        </w:rPr>
        <w:t xml:space="preserve"> el </w:t>
      </w:r>
      <w:r w:rsidR="00D829EF" w:rsidRPr="00780491">
        <w:rPr>
          <w:rFonts w:ascii="Arial" w:hAnsi="Arial" w:cs="Arial"/>
        </w:rPr>
        <w:t>numeral</w:t>
      </w:r>
      <w:r w:rsidR="00D829EF">
        <w:rPr>
          <w:rFonts w:ascii="Arial" w:hAnsi="Arial" w:cs="Arial"/>
        </w:rPr>
        <w:t xml:space="preserve"> 3.1 del </w:t>
      </w:r>
      <w:r w:rsidRPr="0097324D">
        <w:rPr>
          <w:rFonts w:ascii="Arial" w:hAnsi="Arial" w:cs="Arial"/>
        </w:rPr>
        <w:t>Capítulo III de la presente sección</w:t>
      </w:r>
      <w:r w:rsidR="001435FE">
        <w:rPr>
          <w:rFonts w:ascii="Arial" w:hAnsi="Arial" w:cs="Arial"/>
        </w:rPr>
        <w:t>.</w:t>
      </w:r>
      <w:r w:rsidRPr="0097324D">
        <w:rPr>
          <w:rFonts w:ascii="Arial" w:hAnsi="Arial" w:cs="Arial"/>
        </w:rPr>
        <w:t xml:space="preserve"> (</w:t>
      </w:r>
      <w:r w:rsidRPr="0097324D">
        <w:rPr>
          <w:rFonts w:ascii="Arial" w:hAnsi="Arial" w:cs="Arial"/>
          <w:b/>
        </w:rPr>
        <w:t xml:space="preserve">Anexo Nº </w:t>
      </w:r>
      <w:r w:rsidR="00CE2844">
        <w:rPr>
          <w:rFonts w:ascii="Arial" w:hAnsi="Arial" w:cs="Arial"/>
          <w:b/>
        </w:rPr>
        <w:t>3</w:t>
      </w:r>
      <w:r w:rsidRPr="0097324D">
        <w:rPr>
          <w:rFonts w:ascii="Arial" w:hAnsi="Arial" w:cs="Arial"/>
        </w:rPr>
        <w:t>)</w:t>
      </w:r>
    </w:p>
    <w:p w14:paraId="1C1C4A91" w14:textId="77777777" w:rsidR="00B04A9D" w:rsidRDefault="00B04A9D" w:rsidP="00B04A9D">
      <w:pPr>
        <w:pStyle w:val="WW-Textosinformato"/>
        <w:widowControl w:val="0"/>
        <w:tabs>
          <w:tab w:val="left" w:pos="993"/>
          <w:tab w:val="center" w:pos="1560"/>
          <w:tab w:val="center" w:pos="1843"/>
          <w:tab w:val="right" w:pos="11163"/>
        </w:tabs>
        <w:ind w:left="1843"/>
        <w:jc w:val="both"/>
        <w:rPr>
          <w:rFonts w:ascii="Arial" w:hAnsi="Arial" w:cs="Arial"/>
        </w:rPr>
      </w:pPr>
    </w:p>
    <w:p w14:paraId="04655F71" w14:textId="77777777" w:rsidR="00186372" w:rsidRPr="00E17536" w:rsidRDefault="00186372" w:rsidP="007A50FE">
      <w:pPr>
        <w:pStyle w:val="WW-Textosinformato"/>
        <w:widowControl w:val="0"/>
        <w:numPr>
          <w:ilvl w:val="0"/>
          <w:numId w:val="16"/>
        </w:numPr>
        <w:tabs>
          <w:tab w:val="left" w:pos="993"/>
          <w:tab w:val="center" w:pos="1843"/>
          <w:tab w:val="right" w:pos="11163"/>
        </w:tabs>
        <w:ind w:left="1843" w:hanging="425"/>
        <w:jc w:val="both"/>
        <w:rPr>
          <w:rFonts w:ascii="Arial" w:hAnsi="Arial" w:cs="Arial"/>
        </w:rPr>
      </w:pPr>
      <w:r w:rsidRPr="00E17536">
        <w:rPr>
          <w:rFonts w:ascii="Arial" w:hAnsi="Arial" w:cs="Arial"/>
        </w:rPr>
        <w:t xml:space="preserve">Declaración jurada de </w:t>
      </w:r>
      <w:r w:rsidR="00763499">
        <w:rPr>
          <w:rFonts w:ascii="Arial" w:hAnsi="Arial" w:cs="Arial"/>
        </w:rPr>
        <w:t>p</w:t>
      </w:r>
      <w:r w:rsidRPr="00E17536">
        <w:rPr>
          <w:rFonts w:ascii="Arial" w:hAnsi="Arial" w:cs="Arial"/>
        </w:rPr>
        <w:t>lazo de e</w:t>
      </w:r>
      <w:r w:rsidR="00EC796A">
        <w:rPr>
          <w:rFonts w:ascii="Arial" w:hAnsi="Arial" w:cs="Arial"/>
        </w:rPr>
        <w:t>jecución de la obra.</w:t>
      </w:r>
      <w:r w:rsidRPr="00E17536">
        <w:rPr>
          <w:rFonts w:ascii="Arial" w:hAnsi="Arial" w:cs="Arial"/>
        </w:rPr>
        <w:t xml:space="preserve"> </w:t>
      </w:r>
      <w:r w:rsidRPr="00E17536">
        <w:rPr>
          <w:rFonts w:ascii="Arial" w:hAnsi="Arial" w:cs="Arial"/>
          <w:b/>
        </w:rPr>
        <w:t xml:space="preserve">(Anexo Nº </w:t>
      </w:r>
      <w:r>
        <w:rPr>
          <w:rFonts w:ascii="Arial" w:hAnsi="Arial" w:cs="Arial"/>
          <w:b/>
        </w:rPr>
        <w:t>4</w:t>
      </w:r>
      <w:r w:rsidRPr="00E17536">
        <w:rPr>
          <w:rFonts w:ascii="Arial" w:hAnsi="Arial" w:cs="Arial"/>
          <w:b/>
        </w:rPr>
        <w:t>)</w:t>
      </w:r>
    </w:p>
    <w:p w14:paraId="400B1F75" w14:textId="77777777" w:rsidR="005E0F4A" w:rsidRDefault="005E0F4A" w:rsidP="005E0F4A">
      <w:pPr>
        <w:pStyle w:val="WW-Textosinformato"/>
        <w:widowControl w:val="0"/>
        <w:tabs>
          <w:tab w:val="left" w:pos="993"/>
          <w:tab w:val="center" w:pos="1843"/>
          <w:tab w:val="right" w:pos="11163"/>
        </w:tabs>
        <w:ind w:left="1843"/>
        <w:jc w:val="both"/>
        <w:rPr>
          <w:rFonts w:ascii="Arial" w:hAnsi="Arial" w:cs="Arial"/>
        </w:rPr>
      </w:pPr>
    </w:p>
    <w:p w14:paraId="05C2A832" w14:textId="77777777" w:rsidR="009D5D27" w:rsidRPr="003C0289" w:rsidRDefault="009D5D27" w:rsidP="009D5D27">
      <w:pPr>
        <w:pStyle w:val="WW-Textosinformato"/>
        <w:widowControl w:val="0"/>
        <w:numPr>
          <w:ilvl w:val="0"/>
          <w:numId w:val="16"/>
        </w:numPr>
        <w:tabs>
          <w:tab w:val="left" w:pos="993"/>
          <w:tab w:val="center" w:pos="1843"/>
          <w:tab w:val="right" w:pos="11163"/>
        </w:tabs>
        <w:ind w:left="1843" w:hanging="425"/>
        <w:jc w:val="both"/>
        <w:rPr>
          <w:rFonts w:ascii="Arial" w:hAnsi="Arial" w:cs="Arial"/>
        </w:rPr>
      </w:pPr>
      <w:r w:rsidRPr="003C0289">
        <w:rPr>
          <w:rFonts w:ascii="Arial" w:hAnsi="Arial" w:cs="Arial"/>
          <w:lang w:val="es-ES"/>
        </w:rPr>
        <w:t xml:space="preserve">Promesa de consorcio con firmas legalizadas, </w:t>
      </w:r>
      <w:r>
        <w:rPr>
          <w:rFonts w:ascii="Arial" w:hAnsi="Arial" w:cs="Arial"/>
          <w:lang w:val="es-ES"/>
        </w:rPr>
        <w:t xml:space="preserve">de ser el caso, </w:t>
      </w:r>
      <w:r w:rsidRPr="003C0289">
        <w:rPr>
          <w:rFonts w:ascii="Arial" w:hAnsi="Arial" w:cs="Arial"/>
          <w:lang w:val="es-ES"/>
        </w:rPr>
        <w:t>en la que se consigne los integrantes, el representante común, el domicilio común y las obligaciones a las que se compromete cada uno de los integrantes del consorcio así como el porcentaje equivalente a dichas obligaciones.  (</w:t>
      </w:r>
      <w:r w:rsidRPr="003C0289">
        <w:rPr>
          <w:rFonts w:ascii="Arial" w:hAnsi="Arial" w:cs="Arial"/>
          <w:b/>
          <w:lang w:val="es-ES"/>
        </w:rPr>
        <w:t xml:space="preserve">Anexo Nº </w:t>
      </w:r>
      <w:r>
        <w:rPr>
          <w:rFonts w:ascii="Arial" w:hAnsi="Arial" w:cs="Arial"/>
          <w:b/>
          <w:lang w:val="es-ES"/>
        </w:rPr>
        <w:t>5</w:t>
      </w:r>
      <w:r w:rsidRPr="003C0289">
        <w:rPr>
          <w:rFonts w:ascii="Arial" w:hAnsi="Arial" w:cs="Arial"/>
          <w:lang w:val="es-ES"/>
        </w:rPr>
        <w:t>)</w:t>
      </w:r>
    </w:p>
    <w:p w14:paraId="17BB2DBB" w14:textId="77777777" w:rsidR="009D5D27" w:rsidRDefault="009D5D27" w:rsidP="005E0F4A">
      <w:pPr>
        <w:pStyle w:val="WW-Textosinformato"/>
        <w:widowControl w:val="0"/>
        <w:tabs>
          <w:tab w:val="left" w:pos="993"/>
          <w:tab w:val="center" w:pos="1843"/>
          <w:tab w:val="right" w:pos="11163"/>
        </w:tabs>
        <w:ind w:left="1843"/>
        <w:jc w:val="both"/>
        <w:rPr>
          <w:rFonts w:ascii="Arial" w:hAnsi="Arial" w:cs="Arial"/>
        </w:rPr>
      </w:pPr>
    </w:p>
    <w:p w14:paraId="645AAB31" w14:textId="1DF3F010" w:rsidR="00E9627C" w:rsidRPr="00E9627C" w:rsidRDefault="00E9627C" w:rsidP="00E9627C">
      <w:pPr>
        <w:widowControl w:val="0"/>
        <w:numPr>
          <w:ilvl w:val="0"/>
          <w:numId w:val="16"/>
        </w:numPr>
        <w:tabs>
          <w:tab w:val="left" w:pos="993"/>
          <w:tab w:val="center" w:pos="1843"/>
          <w:tab w:val="right" w:pos="11163"/>
        </w:tabs>
        <w:suppressAutoHyphens/>
        <w:ind w:left="1843" w:hanging="425"/>
        <w:jc w:val="both"/>
        <w:rPr>
          <w:rFonts w:ascii="Arial" w:eastAsia="MS Mincho" w:hAnsi="Arial" w:cs="Arial"/>
          <w:color w:val="auto"/>
          <w:sz w:val="20"/>
          <w:lang w:eastAsia="es-ES"/>
        </w:rPr>
      </w:pPr>
      <w:r w:rsidRPr="00E9627C">
        <w:rPr>
          <w:rFonts w:ascii="Arial" w:eastAsia="MS Mincho" w:hAnsi="Arial" w:cs="Arial"/>
          <w:color w:val="auto"/>
          <w:sz w:val="20"/>
          <w:lang w:eastAsia="es-ES"/>
        </w:rPr>
        <w:t xml:space="preserve">El precio de la oferta en </w:t>
      </w:r>
      <w:r w:rsidR="00FA1395">
        <w:rPr>
          <w:rFonts w:ascii="Arial" w:eastAsia="MS Mincho" w:hAnsi="Arial" w:cs="Arial"/>
          <w:color w:val="auto"/>
          <w:sz w:val="20"/>
          <w:lang w:eastAsia="es-ES"/>
        </w:rPr>
        <w:t>SOLES</w:t>
      </w:r>
      <w:r w:rsidRPr="00E9627C">
        <w:rPr>
          <w:rFonts w:ascii="Arial" w:eastAsia="MS Mincho" w:hAnsi="Arial" w:cs="Arial"/>
          <w:color w:val="auto"/>
          <w:sz w:val="20"/>
          <w:lang w:eastAsia="es-ES"/>
        </w:rPr>
        <w:t xml:space="preserve"> y:</w:t>
      </w:r>
    </w:p>
    <w:p w14:paraId="05667535" w14:textId="77777777" w:rsidR="00E9627C" w:rsidRPr="00E9627C" w:rsidRDefault="00E9627C" w:rsidP="00E9627C">
      <w:pPr>
        <w:widowControl w:val="0"/>
        <w:tabs>
          <w:tab w:val="left" w:pos="993"/>
          <w:tab w:val="center" w:pos="1843"/>
          <w:tab w:val="right" w:pos="11163"/>
        </w:tabs>
        <w:suppressAutoHyphens/>
        <w:ind w:left="1843"/>
        <w:jc w:val="both"/>
        <w:rPr>
          <w:rFonts w:ascii="Arial" w:eastAsia="MS Mincho" w:hAnsi="Arial" w:cs="Arial"/>
          <w:color w:val="auto"/>
          <w:sz w:val="20"/>
          <w:lang w:eastAsia="es-ES"/>
        </w:rPr>
      </w:pPr>
    </w:p>
    <w:p w14:paraId="46AB3624" w14:textId="77777777" w:rsidR="00E9627C" w:rsidRPr="00E9627C" w:rsidRDefault="00E9627C" w:rsidP="0075113B">
      <w:pPr>
        <w:widowControl w:val="0"/>
        <w:numPr>
          <w:ilvl w:val="0"/>
          <w:numId w:val="36"/>
        </w:numPr>
        <w:tabs>
          <w:tab w:val="left" w:pos="993"/>
          <w:tab w:val="center" w:pos="1843"/>
          <w:tab w:val="right" w:pos="11163"/>
        </w:tabs>
        <w:suppressAutoHyphens/>
        <w:ind w:left="2268" w:hanging="425"/>
        <w:jc w:val="both"/>
        <w:rPr>
          <w:rFonts w:ascii="Arial" w:eastAsia="MS Mincho" w:hAnsi="Arial" w:cs="Arial"/>
          <w:color w:val="auto"/>
          <w:sz w:val="20"/>
          <w:lang w:eastAsia="es-ES"/>
        </w:rPr>
      </w:pPr>
      <w:r w:rsidRPr="00E9627C">
        <w:rPr>
          <w:rFonts w:ascii="Arial" w:eastAsia="MS Mincho" w:hAnsi="Arial" w:cs="Arial"/>
          <w:color w:val="auto"/>
          <w:sz w:val="20"/>
          <w:lang w:eastAsia="es-ES"/>
        </w:rPr>
        <w:t>El desagregado de partidas, cuando el procedimiento se haya convocado a suma alzada.</w:t>
      </w:r>
    </w:p>
    <w:p w14:paraId="3148CC49" w14:textId="77777777" w:rsidR="00E9627C" w:rsidRPr="00E9627C" w:rsidRDefault="00E9627C" w:rsidP="00E9627C">
      <w:pPr>
        <w:widowControl w:val="0"/>
        <w:tabs>
          <w:tab w:val="left" w:pos="993"/>
          <w:tab w:val="center" w:pos="1843"/>
          <w:tab w:val="right" w:pos="11163"/>
        </w:tabs>
        <w:suppressAutoHyphens/>
        <w:ind w:left="2563"/>
        <w:jc w:val="both"/>
        <w:rPr>
          <w:rFonts w:ascii="Arial" w:eastAsia="MS Mincho" w:hAnsi="Arial" w:cs="Arial"/>
          <w:color w:val="auto"/>
          <w:sz w:val="20"/>
          <w:lang w:eastAsia="es-ES"/>
        </w:rPr>
      </w:pPr>
    </w:p>
    <w:p w14:paraId="50D1D1C1" w14:textId="77777777" w:rsidR="00E9627C" w:rsidRPr="00E9627C" w:rsidRDefault="00E9627C" w:rsidP="0075113B">
      <w:pPr>
        <w:widowControl w:val="0"/>
        <w:numPr>
          <w:ilvl w:val="0"/>
          <w:numId w:val="36"/>
        </w:numPr>
        <w:tabs>
          <w:tab w:val="left" w:pos="993"/>
          <w:tab w:val="center" w:pos="1843"/>
          <w:tab w:val="right" w:pos="11163"/>
        </w:tabs>
        <w:suppressAutoHyphens/>
        <w:ind w:left="2268" w:hanging="425"/>
        <w:jc w:val="both"/>
        <w:rPr>
          <w:rFonts w:ascii="Arial" w:eastAsia="MS Mincho" w:hAnsi="Arial" w:cs="Arial"/>
          <w:color w:val="auto"/>
          <w:sz w:val="20"/>
          <w:lang w:eastAsia="es-ES"/>
        </w:rPr>
      </w:pPr>
      <w:r w:rsidRPr="00E9627C">
        <w:rPr>
          <w:rFonts w:ascii="Arial" w:eastAsia="MS Mincho" w:hAnsi="Arial" w:cs="Arial"/>
          <w:color w:val="auto"/>
          <w:sz w:val="20"/>
          <w:lang w:eastAsia="es-ES"/>
        </w:rPr>
        <w:t>Los precios unitarios, considerando las partidas según lo previsto en el último párrafo del literal b) del artículo 35 del Reglamento.</w:t>
      </w:r>
    </w:p>
    <w:p w14:paraId="1C68ACA9" w14:textId="77777777" w:rsidR="00E9627C" w:rsidRPr="00E9627C" w:rsidRDefault="00E9627C" w:rsidP="00E9627C">
      <w:pPr>
        <w:widowControl w:val="0"/>
        <w:tabs>
          <w:tab w:val="left" w:pos="993"/>
          <w:tab w:val="center" w:pos="1843"/>
          <w:tab w:val="right" w:pos="11163"/>
        </w:tabs>
        <w:suppressAutoHyphens/>
        <w:ind w:left="2563"/>
        <w:jc w:val="both"/>
        <w:rPr>
          <w:rFonts w:ascii="Arial" w:eastAsia="MS Mincho" w:hAnsi="Arial" w:cs="Arial"/>
          <w:color w:val="auto"/>
          <w:sz w:val="20"/>
          <w:lang w:eastAsia="es-ES"/>
        </w:rPr>
      </w:pPr>
    </w:p>
    <w:p w14:paraId="76B4972C" w14:textId="77777777" w:rsidR="00E9627C" w:rsidRPr="00E9627C" w:rsidRDefault="00E9627C" w:rsidP="00E9627C">
      <w:pPr>
        <w:widowControl w:val="0"/>
        <w:tabs>
          <w:tab w:val="left" w:pos="993"/>
          <w:tab w:val="center" w:pos="1843"/>
          <w:tab w:val="right" w:pos="11163"/>
        </w:tabs>
        <w:suppressAutoHyphens/>
        <w:ind w:left="1843"/>
        <w:jc w:val="both"/>
        <w:rPr>
          <w:rFonts w:ascii="Arial" w:eastAsia="MS Mincho" w:hAnsi="Arial" w:cs="Arial"/>
          <w:color w:val="auto"/>
          <w:sz w:val="20"/>
          <w:lang w:eastAsia="es-ES"/>
        </w:rPr>
      </w:pPr>
      <w:r w:rsidRPr="00E9627C">
        <w:rPr>
          <w:rFonts w:ascii="Arial" w:eastAsia="MS Mincho" w:hAnsi="Arial" w:cs="Arial"/>
          <w:color w:val="auto"/>
          <w:sz w:val="20"/>
          <w:lang w:eastAsia="es-ES"/>
        </w:rPr>
        <w:t xml:space="preserve">Asimismo, la oferta incluye el monto de la prestación accesoria, cuando corresponda. </w:t>
      </w:r>
      <w:r w:rsidRPr="00E9627C">
        <w:rPr>
          <w:rFonts w:ascii="Arial" w:eastAsia="MS Mincho" w:hAnsi="Arial" w:cs="Arial"/>
          <w:b/>
          <w:color w:val="auto"/>
          <w:sz w:val="20"/>
          <w:lang w:eastAsia="es-ES"/>
        </w:rPr>
        <w:t>(Anexo Nº 6)</w:t>
      </w:r>
    </w:p>
    <w:p w14:paraId="091873A4" w14:textId="77777777" w:rsidR="00E9627C" w:rsidRPr="00E9627C" w:rsidRDefault="00E9627C" w:rsidP="00E9627C">
      <w:pPr>
        <w:widowControl w:val="0"/>
        <w:ind w:left="1843"/>
        <w:jc w:val="both"/>
        <w:rPr>
          <w:rFonts w:ascii="Arial" w:hAnsi="Arial" w:cs="Arial"/>
          <w:sz w:val="20"/>
        </w:rPr>
      </w:pPr>
    </w:p>
    <w:p w14:paraId="0A190969" w14:textId="77777777" w:rsidR="00E9627C" w:rsidRPr="00E9627C" w:rsidRDefault="00E9627C" w:rsidP="00E9627C">
      <w:pPr>
        <w:widowControl w:val="0"/>
        <w:ind w:left="1843"/>
        <w:jc w:val="both"/>
        <w:rPr>
          <w:rFonts w:ascii="Arial" w:hAnsi="Arial" w:cs="Arial"/>
          <w:sz w:val="20"/>
        </w:rPr>
      </w:pPr>
      <w:r w:rsidRPr="00E9627C">
        <w:rPr>
          <w:rFonts w:ascii="Arial" w:hAnsi="Arial" w:cs="Arial"/>
          <w:sz w:val="20"/>
        </w:rPr>
        <w:t>El precio total de la oferta y los subtotales que lo componen deben ser expresados con dos (2) decimales. Los precios unitarios pueden ser expresados con más de dos (2) decimales.</w:t>
      </w:r>
    </w:p>
    <w:p w14:paraId="0685A26B" w14:textId="77777777" w:rsidR="00593422" w:rsidRDefault="00593422" w:rsidP="003B6833">
      <w:pPr>
        <w:widowControl w:val="0"/>
        <w:ind w:left="1843"/>
        <w:jc w:val="both"/>
        <w:rPr>
          <w:rFonts w:ascii="Arial" w:hAnsi="Arial" w:cs="Arial"/>
          <w:sz w:val="20"/>
        </w:rPr>
      </w:pPr>
    </w:p>
    <w:p w14:paraId="4FB49BE4" w14:textId="77777777" w:rsidR="00CB06DE" w:rsidRDefault="00CB06DE" w:rsidP="003B6833">
      <w:pPr>
        <w:widowControl w:val="0"/>
        <w:ind w:left="1843"/>
        <w:jc w:val="both"/>
        <w:rPr>
          <w:rFonts w:ascii="Arial" w:hAnsi="Arial" w:cs="Arial"/>
          <w:sz w:val="20"/>
        </w:rPr>
      </w:pPr>
    </w:p>
    <w:tbl>
      <w:tblPr>
        <w:tblW w:w="8505" w:type="dxa"/>
        <w:tblInd w:w="562" w:type="dxa"/>
        <w:tblLook w:val="04A0" w:firstRow="1" w:lastRow="0" w:firstColumn="1" w:lastColumn="0" w:noHBand="0" w:noVBand="1"/>
      </w:tblPr>
      <w:tblGrid>
        <w:gridCol w:w="8505"/>
      </w:tblGrid>
      <w:tr w:rsidR="00A24DD5" w:rsidRPr="008018D9" w14:paraId="075FE9AA" w14:textId="77777777" w:rsidTr="00871992">
        <w:trPr>
          <w:trHeight w:val="349"/>
        </w:trPr>
        <w:tc>
          <w:tcPr>
            <w:tcW w:w="8505" w:type="dxa"/>
            <w:vAlign w:val="center"/>
          </w:tcPr>
          <w:p w14:paraId="5ECD5C6F" w14:textId="77777777" w:rsidR="00A24DD5" w:rsidRPr="005E169C" w:rsidRDefault="00A24DD5" w:rsidP="00871992">
            <w:pPr>
              <w:rPr>
                <w:rFonts w:ascii="Arial" w:hAnsi="Arial" w:cs="Arial"/>
                <w:color w:val="3333CC"/>
                <w:sz w:val="19"/>
                <w:szCs w:val="19"/>
                <w:lang w:val="es-ES"/>
              </w:rPr>
            </w:pPr>
            <w:r w:rsidRPr="005E169C">
              <w:rPr>
                <w:rFonts w:ascii="Arial" w:hAnsi="Arial" w:cs="Arial"/>
                <w:color w:val="0000FF"/>
                <w:sz w:val="19"/>
                <w:szCs w:val="19"/>
                <w:lang w:val="es-ES"/>
              </w:rPr>
              <w:t>Importante</w:t>
            </w:r>
          </w:p>
        </w:tc>
      </w:tr>
      <w:tr w:rsidR="00A24DD5" w:rsidRPr="008018D9" w14:paraId="0446B750" w14:textId="77777777" w:rsidTr="005E169C">
        <w:trPr>
          <w:trHeight w:val="1586"/>
        </w:trPr>
        <w:tc>
          <w:tcPr>
            <w:tcW w:w="8505" w:type="dxa"/>
            <w:vAlign w:val="center"/>
          </w:tcPr>
          <w:p w14:paraId="0593E259" w14:textId="77777777" w:rsidR="009C27F0" w:rsidRPr="009C27F0" w:rsidRDefault="00C00190" w:rsidP="0075113B">
            <w:pPr>
              <w:pStyle w:val="Prrafodelista"/>
              <w:widowControl w:val="0"/>
              <w:numPr>
                <w:ilvl w:val="0"/>
                <w:numId w:val="37"/>
              </w:numPr>
              <w:rPr>
                <w:rFonts w:ascii="Arial" w:hAnsi="Arial" w:cs="Arial"/>
                <w:i/>
                <w:color w:val="0000FF"/>
                <w:sz w:val="19"/>
                <w:szCs w:val="19"/>
                <w:lang w:val="es-ES_tradnl"/>
              </w:rPr>
            </w:pPr>
            <w:r w:rsidRPr="005E169C">
              <w:rPr>
                <w:rFonts w:ascii="Arial" w:hAnsi="Arial" w:cs="Arial"/>
                <w:b/>
                <w:i/>
                <w:color w:val="0000FF"/>
                <w:sz w:val="19"/>
                <w:szCs w:val="19"/>
                <w:lang w:val="es-ES_tradnl"/>
              </w:rPr>
              <w:t>El comité de selección no puede incorporar documentos adicionales para la admisión de la oferta a los establecidos en este acápite.</w:t>
            </w:r>
          </w:p>
          <w:p w14:paraId="155F1DAB" w14:textId="77777777" w:rsidR="009C27F0" w:rsidRPr="009C27F0" w:rsidRDefault="009C27F0" w:rsidP="009C27F0">
            <w:pPr>
              <w:pStyle w:val="Prrafodelista"/>
              <w:widowControl w:val="0"/>
              <w:ind w:left="360"/>
              <w:rPr>
                <w:rFonts w:ascii="Arial" w:hAnsi="Arial" w:cs="Arial"/>
                <w:i/>
                <w:color w:val="0000FF"/>
                <w:sz w:val="19"/>
                <w:szCs w:val="19"/>
                <w:lang w:val="es-ES_tradnl"/>
              </w:rPr>
            </w:pPr>
          </w:p>
          <w:p w14:paraId="7D01D879" w14:textId="77777777" w:rsidR="009C27F0" w:rsidRPr="009C27F0" w:rsidRDefault="009C27F0" w:rsidP="0075113B">
            <w:pPr>
              <w:pStyle w:val="Prrafodelista"/>
              <w:widowControl w:val="0"/>
              <w:numPr>
                <w:ilvl w:val="0"/>
                <w:numId w:val="37"/>
              </w:numPr>
              <w:rPr>
                <w:rFonts w:ascii="Arial" w:hAnsi="Arial" w:cs="Arial"/>
                <w:b/>
                <w:i/>
                <w:color w:val="0000FF"/>
                <w:sz w:val="19"/>
                <w:szCs w:val="19"/>
                <w:lang w:val="es-ES_tradnl"/>
              </w:rPr>
            </w:pPr>
            <w:r w:rsidRPr="009C27F0">
              <w:rPr>
                <w:rFonts w:ascii="Arial" w:hAnsi="Arial" w:cs="Arial"/>
                <w:b/>
                <w:i/>
                <w:color w:val="0000FF"/>
                <w:sz w:val="19"/>
                <w:szCs w:val="19"/>
                <w:lang w:val="es-ES_tradnl"/>
              </w:rPr>
              <w:t xml:space="preserve">El análisis de precios unitarios y el detalle de los gastos generales fijos y variables de la oferta se presentan para el perfeccionamiento del contrato. </w:t>
            </w:r>
          </w:p>
          <w:p w14:paraId="4ADA925E" w14:textId="77777777" w:rsidR="009C27F0" w:rsidRPr="009C27F0" w:rsidRDefault="009C27F0" w:rsidP="00C00190">
            <w:pPr>
              <w:pStyle w:val="Prrafodelista"/>
              <w:widowControl w:val="0"/>
              <w:ind w:left="360"/>
              <w:rPr>
                <w:rFonts w:ascii="Arial" w:hAnsi="Arial" w:cs="Arial"/>
                <w:i/>
                <w:color w:val="0000FF"/>
                <w:sz w:val="19"/>
                <w:szCs w:val="19"/>
              </w:rPr>
            </w:pPr>
          </w:p>
          <w:p w14:paraId="3E2DF617" w14:textId="77777777" w:rsidR="00C00190" w:rsidRPr="005E169C" w:rsidRDefault="00A24DD5" w:rsidP="0075113B">
            <w:pPr>
              <w:pStyle w:val="Prrafodelista"/>
              <w:widowControl w:val="0"/>
              <w:numPr>
                <w:ilvl w:val="0"/>
                <w:numId w:val="37"/>
              </w:numPr>
              <w:rPr>
                <w:rFonts w:ascii="Arial" w:hAnsi="Arial" w:cs="Arial"/>
                <w:b/>
                <w:i/>
                <w:color w:val="0000FF"/>
                <w:sz w:val="19"/>
                <w:szCs w:val="19"/>
                <w:lang w:val="es-ES_tradnl"/>
              </w:rPr>
            </w:pPr>
            <w:r w:rsidRPr="005E169C">
              <w:rPr>
                <w:rFonts w:ascii="Arial" w:hAnsi="Arial" w:cs="Arial"/>
                <w:b/>
                <w:i/>
                <w:color w:val="0000FF"/>
                <w:sz w:val="19"/>
                <w:szCs w:val="19"/>
                <w:lang w:val="es-ES_tradnl"/>
              </w:rPr>
              <w:t xml:space="preserve">El comité de selección </w:t>
            </w:r>
            <w:r w:rsidR="00330101">
              <w:rPr>
                <w:rFonts w:ascii="Arial" w:hAnsi="Arial" w:cs="Arial"/>
                <w:b/>
                <w:i/>
                <w:color w:val="0000FF"/>
                <w:sz w:val="19"/>
                <w:szCs w:val="19"/>
                <w:lang w:val="es-ES_tradnl"/>
              </w:rPr>
              <w:t>declara no admitidas</w:t>
            </w:r>
            <w:r w:rsidRPr="005E169C">
              <w:rPr>
                <w:rFonts w:ascii="Arial" w:hAnsi="Arial" w:cs="Arial"/>
                <w:b/>
                <w:i/>
                <w:color w:val="0000FF"/>
                <w:sz w:val="19"/>
                <w:szCs w:val="19"/>
                <w:lang w:val="es-ES_tradnl"/>
              </w:rPr>
              <w:t xml:space="preserve"> las ofertas que no se encuentren dentro de los límites del valor referencial previstos en el numeral 28.2 del artículo 28 de la Ley. </w:t>
            </w:r>
            <w:r w:rsidR="00A06663" w:rsidRPr="005E169C">
              <w:rPr>
                <w:rFonts w:ascii="Arial" w:hAnsi="Arial" w:cs="Arial"/>
                <w:b/>
                <w:i/>
                <w:color w:val="0000FF"/>
                <w:sz w:val="19"/>
                <w:szCs w:val="19"/>
                <w:lang w:val="es-ES_tradnl"/>
              </w:rPr>
              <w:t xml:space="preserve"> Asimismo, </w:t>
            </w:r>
            <w:r w:rsidRPr="005E169C">
              <w:rPr>
                <w:rFonts w:ascii="Arial" w:hAnsi="Arial" w:cs="Arial"/>
                <w:b/>
                <w:i/>
                <w:color w:val="0000FF"/>
                <w:sz w:val="19"/>
                <w:szCs w:val="19"/>
                <w:lang w:val="es-ES_tradnl"/>
              </w:rPr>
              <w:t>verifica la presentación de los documentos requeridos. De no cumplir con lo requerido, la oferta se considera no admitida.</w:t>
            </w:r>
          </w:p>
        </w:tc>
      </w:tr>
    </w:tbl>
    <w:p w14:paraId="27F31B35" w14:textId="77777777" w:rsidR="00E62636" w:rsidRDefault="00E62636" w:rsidP="00E62636">
      <w:pPr>
        <w:widowControl w:val="0"/>
        <w:ind w:left="720"/>
        <w:jc w:val="both"/>
        <w:rPr>
          <w:rFonts w:ascii="Arial" w:hAnsi="Arial" w:cs="Arial"/>
          <w:sz w:val="20"/>
        </w:rPr>
      </w:pPr>
    </w:p>
    <w:p w14:paraId="34677B00" w14:textId="77777777" w:rsidR="00354B30" w:rsidRPr="00A24DD5" w:rsidRDefault="00354B30" w:rsidP="00E62636">
      <w:pPr>
        <w:widowControl w:val="0"/>
        <w:ind w:left="720"/>
        <w:jc w:val="both"/>
        <w:rPr>
          <w:rFonts w:ascii="Arial" w:hAnsi="Arial" w:cs="Arial"/>
          <w:sz w:val="20"/>
        </w:rPr>
      </w:pPr>
    </w:p>
    <w:p w14:paraId="00E67211" w14:textId="77777777" w:rsidR="00186372" w:rsidRPr="00B42948" w:rsidRDefault="00186372" w:rsidP="007A50FE">
      <w:pPr>
        <w:pStyle w:val="Prrafodelista"/>
        <w:widowControl w:val="0"/>
        <w:numPr>
          <w:ilvl w:val="3"/>
          <w:numId w:val="15"/>
        </w:numPr>
        <w:ind w:left="1418" w:hanging="851"/>
        <w:jc w:val="both"/>
        <w:rPr>
          <w:rFonts w:ascii="Arial" w:hAnsi="Arial" w:cs="Arial"/>
          <w:b/>
          <w:sz w:val="20"/>
          <w:lang w:val="es-ES_tradnl"/>
        </w:rPr>
      </w:pPr>
      <w:r w:rsidRPr="00B42948">
        <w:rPr>
          <w:rFonts w:ascii="Arial" w:hAnsi="Arial" w:cs="Arial"/>
          <w:b/>
          <w:sz w:val="20"/>
          <w:lang w:val="es-ES_tradnl"/>
        </w:rPr>
        <w:t xml:space="preserve">Documentos para acreditar los </w:t>
      </w:r>
      <w:r w:rsidR="00D93871" w:rsidRPr="00B42948">
        <w:rPr>
          <w:rFonts w:ascii="Arial" w:hAnsi="Arial" w:cs="Arial"/>
          <w:b/>
          <w:sz w:val="20"/>
          <w:lang w:val="es-ES_tradnl"/>
        </w:rPr>
        <w:t>requisitos</w:t>
      </w:r>
      <w:r w:rsidRPr="00B42948">
        <w:rPr>
          <w:rFonts w:ascii="Arial" w:hAnsi="Arial" w:cs="Arial"/>
          <w:b/>
          <w:sz w:val="20"/>
          <w:lang w:val="es-ES_tradnl"/>
        </w:rPr>
        <w:t xml:space="preserve"> de </w:t>
      </w:r>
      <w:r w:rsidR="008906E4" w:rsidRPr="00B42948">
        <w:rPr>
          <w:rFonts w:ascii="Arial" w:hAnsi="Arial" w:cs="Arial"/>
          <w:b/>
          <w:sz w:val="20"/>
          <w:lang w:val="es-ES_tradnl"/>
        </w:rPr>
        <w:t>calificación</w:t>
      </w:r>
    </w:p>
    <w:p w14:paraId="23B29918" w14:textId="77777777" w:rsidR="00C0026E" w:rsidRPr="00354B30" w:rsidRDefault="00C0026E" w:rsidP="00354B30">
      <w:pPr>
        <w:widowControl w:val="0"/>
        <w:ind w:left="1418"/>
        <w:jc w:val="both"/>
        <w:rPr>
          <w:rFonts w:ascii="Arial" w:hAnsi="Arial" w:cs="Arial"/>
          <w:color w:val="auto"/>
          <w:sz w:val="20"/>
          <w:lang w:val="es-ES_tradnl"/>
        </w:rPr>
      </w:pPr>
    </w:p>
    <w:p w14:paraId="15A7F9ED" w14:textId="77777777" w:rsidR="00AB33DA" w:rsidRPr="00770988" w:rsidRDefault="006B1E21" w:rsidP="008D4C18">
      <w:pPr>
        <w:pStyle w:val="Textocomentario"/>
        <w:ind w:left="1418"/>
        <w:jc w:val="both"/>
        <w:rPr>
          <w:rFonts w:ascii="Arial" w:hAnsi="Arial" w:cs="Arial"/>
        </w:rPr>
      </w:pPr>
      <w:r>
        <w:rPr>
          <w:rFonts w:ascii="Arial" w:hAnsi="Arial" w:cs="Arial"/>
        </w:rPr>
        <w:t>I</w:t>
      </w:r>
      <w:r w:rsidR="00AB33DA" w:rsidRPr="00C06905">
        <w:rPr>
          <w:rFonts w:ascii="Arial" w:hAnsi="Arial" w:cs="Arial"/>
        </w:rPr>
        <w:t>ncorporar</w:t>
      </w:r>
      <w:r w:rsidR="00AB33DA">
        <w:rPr>
          <w:rFonts w:ascii="Arial" w:hAnsi="Arial" w:cs="Arial"/>
        </w:rPr>
        <w:t xml:space="preserve"> en </w:t>
      </w:r>
      <w:r>
        <w:rPr>
          <w:rFonts w:ascii="Arial" w:hAnsi="Arial" w:cs="Arial"/>
        </w:rPr>
        <w:t>la</w:t>
      </w:r>
      <w:r w:rsidR="00AB33DA">
        <w:rPr>
          <w:rFonts w:ascii="Arial" w:hAnsi="Arial" w:cs="Arial"/>
        </w:rPr>
        <w:t xml:space="preserve"> </w:t>
      </w:r>
      <w:r w:rsidR="00AB33DA" w:rsidRPr="00C06905">
        <w:rPr>
          <w:rFonts w:ascii="Arial" w:hAnsi="Arial" w:cs="Arial"/>
        </w:rPr>
        <w:t xml:space="preserve">oferta los documentos que acreditan los </w:t>
      </w:r>
      <w:r w:rsidR="00AB33DA" w:rsidRPr="00770988">
        <w:rPr>
          <w:rFonts w:ascii="Arial" w:hAnsi="Arial" w:cs="Arial"/>
          <w:b/>
        </w:rPr>
        <w:t>“Requisitos de Calificación”</w:t>
      </w:r>
      <w:r w:rsidR="00AB33DA" w:rsidRPr="00C06905">
        <w:rPr>
          <w:rFonts w:ascii="Arial" w:hAnsi="Arial" w:cs="Arial"/>
        </w:rPr>
        <w:t xml:space="preserve"> </w:t>
      </w:r>
      <w:r w:rsidR="00AB33DA">
        <w:rPr>
          <w:rFonts w:ascii="Arial" w:hAnsi="Arial" w:cs="Arial"/>
        </w:rPr>
        <w:t>que</w:t>
      </w:r>
      <w:r w:rsidR="00AB33DA" w:rsidRPr="00C06905">
        <w:rPr>
          <w:rFonts w:ascii="Arial" w:hAnsi="Arial" w:cs="Arial"/>
        </w:rPr>
        <w:t xml:space="preserve"> se detallan en el numeral 3.2 del </w:t>
      </w:r>
      <w:r w:rsidR="00AB33DA">
        <w:rPr>
          <w:rFonts w:ascii="Arial" w:hAnsi="Arial" w:cs="Arial"/>
        </w:rPr>
        <w:t>C</w:t>
      </w:r>
      <w:r w:rsidR="00AB33DA" w:rsidRPr="00C06905">
        <w:rPr>
          <w:rFonts w:ascii="Arial" w:hAnsi="Arial" w:cs="Arial"/>
        </w:rPr>
        <w:t>ap</w:t>
      </w:r>
      <w:r w:rsidR="00AB33DA">
        <w:rPr>
          <w:rFonts w:ascii="Arial" w:hAnsi="Arial" w:cs="Arial"/>
        </w:rPr>
        <w:t>í</w:t>
      </w:r>
      <w:r w:rsidR="00AB33DA" w:rsidRPr="00C06905">
        <w:rPr>
          <w:rFonts w:ascii="Arial" w:hAnsi="Arial" w:cs="Arial"/>
        </w:rPr>
        <w:t>tulo</w:t>
      </w:r>
      <w:r w:rsidR="00AB33DA">
        <w:rPr>
          <w:rFonts w:ascii="Arial" w:hAnsi="Arial" w:cs="Arial"/>
        </w:rPr>
        <w:t xml:space="preserve"> III de la presente sección de las bases.  </w:t>
      </w:r>
      <w:r w:rsidR="00AB33DA" w:rsidRPr="00C06905">
        <w:rPr>
          <w:rFonts w:ascii="Arial" w:hAnsi="Arial" w:cs="Arial"/>
        </w:rPr>
        <w:t xml:space="preserve"> </w:t>
      </w:r>
    </w:p>
    <w:p w14:paraId="682BADA8" w14:textId="77777777" w:rsidR="00EE2AA1" w:rsidRPr="00AB33DA" w:rsidRDefault="00EE2AA1" w:rsidP="00EE2AA1">
      <w:pPr>
        <w:pStyle w:val="WW-Textosinformato"/>
        <w:widowControl w:val="0"/>
        <w:tabs>
          <w:tab w:val="left" w:pos="993"/>
          <w:tab w:val="center" w:pos="1843"/>
          <w:tab w:val="right" w:pos="11163"/>
        </w:tabs>
        <w:ind w:left="1843"/>
        <w:jc w:val="both"/>
        <w:rPr>
          <w:rFonts w:ascii="Arial" w:hAnsi="Arial" w:cs="Arial"/>
        </w:rPr>
      </w:pPr>
    </w:p>
    <w:p w14:paraId="6EB20332" w14:textId="77777777" w:rsidR="00574084" w:rsidRDefault="00574084" w:rsidP="007A50FE">
      <w:pPr>
        <w:pStyle w:val="Prrafodelista"/>
        <w:widowControl w:val="0"/>
        <w:numPr>
          <w:ilvl w:val="2"/>
          <w:numId w:val="15"/>
        </w:numPr>
        <w:ind w:left="1134" w:hanging="567"/>
        <w:jc w:val="both"/>
        <w:rPr>
          <w:rFonts w:ascii="Arial" w:hAnsi="Arial" w:cs="Arial"/>
          <w:b/>
          <w:sz w:val="20"/>
          <w:u w:val="single"/>
          <w:lang w:val="es-ES_tradnl"/>
        </w:rPr>
      </w:pPr>
      <w:r w:rsidRPr="0047397E">
        <w:rPr>
          <w:rFonts w:ascii="Arial" w:hAnsi="Arial" w:cs="Arial"/>
          <w:b/>
          <w:sz w:val="20"/>
          <w:u w:val="single"/>
          <w:lang w:val="es-ES_tradnl"/>
        </w:rPr>
        <w:t xml:space="preserve">Documentación </w:t>
      </w:r>
      <w:r w:rsidR="00AE019D" w:rsidRPr="0047397E">
        <w:rPr>
          <w:rFonts w:ascii="Arial" w:hAnsi="Arial" w:cs="Arial"/>
          <w:b/>
          <w:sz w:val="20"/>
          <w:u w:val="single"/>
          <w:lang w:val="es-ES_tradnl"/>
        </w:rPr>
        <w:t>de presentación facultativa</w:t>
      </w:r>
      <w:r w:rsidRPr="0047397E">
        <w:rPr>
          <w:rFonts w:ascii="Arial" w:hAnsi="Arial" w:cs="Arial"/>
          <w:b/>
          <w:sz w:val="20"/>
          <w:u w:val="single"/>
          <w:lang w:val="es-ES_tradnl"/>
        </w:rPr>
        <w:t>:</w:t>
      </w:r>
    </w:p>
    <w:p w14:paraId="215ED942" w14:textId="77777777" w:rsidR="00D1704A" w:rsidRDefault="00D1704A" w:rsidP="00D1704A">
      <w:pPr>
        <w:pStyle w:val="Prrafodelista"/>
        <w:widowControl w:val="0"/>
        <w:ind w:left="1134"/>
        <w:jc w:val="both"/>
        <w:rPr>
          <w:rFonts w:ascii="Arial" w:hAnsi="Arial" w:cs="Arial"/>
          <w:b/>
          <w:sz w:val="20"/>
          <w:u w:val="single"/>
          <w:lang w:val="es-ES_tradnl"/>
        </w:rPr>
      </w:pPr>
    </w:p>
    <w:p w14:paraId="3E3192BF" w14:textId="77777777" w:rsidR="007E335F" w:rsidRDefault="007E335F" w:rsidP="007E335F">
      <w:pPr>
        <w:pStyle w:val="Prrafodelista"/>
        <w:widowControl w:val="0"/>
        <w:ind w:left="1134"/>
        <w:jc w:val="both"/>
        <w:rPr>
          <w:rFonts w:ascii="Arial" w:hAnsi="Arial" w:cs="Arial"/>
          <w:b/>
          <w:sz w:val="20"/>
          <w:u w:val="single"/>
          <w:lang w:val="es-ES_tradnl"/>
        </w:rPr>
      </w:pPr>
    </w:p>
    <w:p w14:paraId="77963A37" w14:textId="0E49C9AB" w:rsidR="002E1434" w:rsidRPr="00D1704A" w:rsidRDefault="00D1704A" w:rsidP="0075113B">
      <w:pPr>
        <w:pStyle w:val="Prrafodelista"/>
        <w:widowControl w:val="0"/>
        <w:numPr>
          <w:ilvl w:val="0"/>
          <w:numId w:val="41"/>
        </w:numPr>
        <w:jc w:val="both"/>
        <w:rPr>
          <w:rFonts w:ascii="Arial" w:hAnsi="Arial" w:cs="Arial"/>
          <w:sz w:val="20"/>
        </w:rPr>
      </w:pPr>
      <w:r w:rsidRPr="00D1704A">
        <w:rPr>
          <w:rFonts w:ascii="Arial" w:hAnsi="Arial" w:cs="Arial"/>
          <w:sz w:val="20"/>
        </w:rPr>
        <w:t xml:space="preserve">Los postores que apliquen el beneficio de la exoneración del IGV previsto en la Ley Nº 27037, Ley de Promoción de la Inversión en la Amazonía, deben presentar la Declaración Jurada de cumplimiento de condiciones para la aplicación de la exoneración del IGV. </w:t>
      </w:r>
      <w:r w:rsidRPr="00D1704A">
        <w:rPr>
          <w:rFonts w:ascii="Arial" w:hAnsi="Arial" w:cs="Arial"/>
          <w:b/>
          <w:sz w:val="20"/>
        </w:rPr>
        <w:t>(Anexo Nº 7)</w:t>
      </w:r>
    </w:p>
    <w:p w14:paraId="5944379B" w14:textId="77777777" w:rsidR="009A5EEF" w:rsidRDefault="009A5EEF" w:rsidP="00166AA8">
      <w:pPr>
        <w:widowControl w:val="0"/>
        <w:tabs>
          <w:tab w:val="left" w:pos="0"/>
        </w:tabs>
        <w:ind w:left="567"/>
        <w:jc w:val="both"/>
        <w:rPr>
          <w:rFonts w:ascii="Arial" w:hAnsi="Arial" w:cs="Arial"/>
          <w:color w:val="auto"/>
          <w:sz w:val="20"/>
          <w:highlight w:val="lightGray"/>
        </w:rPr>
      </w:pPr>
    </w:p>
    <w:tbl>
      <w:tblPr>
        <w:tblStyle w:val="Tabladecuadrcula1clara-nfasis32"/>
        <w:tblW w:w="8675" w:type="dxa"/>
        <w:tblInd w:w="534" w:type="dxa"/>
        <w:tblLook w:val="04A0" w:firstRow="1" w:lastRow="0" w:firstColumn="1" w:lastColumn="0" w:noHBand="0" w:noVBand="1"/>
      </w:tblPr>
      <w:tblGrid>
        <w:gridCol w:w="8675"/>
      </w:tblGrid>
      <w:tr w:rsidR="00741E68" w:rsidRPr="00C82B8C" w14:paraId="4F866882" w14:textId="77777777" w:rsidTr="00344BCF">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8675" w:type="dxa"/>
            <w:vAlign w:val="center"/>
          </w:tcPr>
          <w:p w14:paraId="2916173E" w14:textId="77777777" w:rsidR="00741E68" w:rsidRPr="00C82B8C" w:rsidRDefault="00B81DA3" w:rsidP="002A75FE">
            <w:pPr>
              <w:jc w:val="both"/>
              <w:rPr>
                <w:rFonts w:ascii="Arial" w:hAnsi="Arial" w:cs="Arial"/>
                <w:color w:val="auto"/>
                <w:sz w:val="20"/>
                <w:lang w:val="es-ES"/>
              </w:rPr>
            </w:pPr>
            <w:r w:rsidRPr="00C82B8C">
              <w:rPr>
                <w:rFonts w:ascii="Arial" w:hAnsi="Arial" w:cs="Arial"/>
                <w:i/>
                <w:color w:val="FF0000"/>
                <w:sz w:val="20"/>
                <w:lang w:val="es-ES"/>
              </w:rPr>
              <w:t>Advertencia</w:t>
            </w:r>
          </w:p>
        </w:tc>
      </w:tr>
      <w:tr w:rsidR="00741E68" w:rsidRPr="00A37DE2" w14:paraId="07F50D3F" w14:textId="77777777" w:rsidTr="00344BCF">
        <w:trPr>
          <w:trHeight w:val="958"/>
        </w:trPr>
        <w:tc>
          <w:tcPr>
            <w:cnfStyle w:val="001000000000" w:firstRow="0" w:lastRow="0" w:firstColumn="1" w:lastColumn="0" w:oddVBand="0" w:evenVBand="0" w:oddHBand="0" w:evenHBand="0" w:firstRowFirstColumn="0" w:firstRowLastColumn="0" w:lastRowFirstColumn="0" w:lastRowLastColumn="0"/>
            <w:tcW w:w="8675" w:type="dxa"/>
            <w:vAlign w:val="center"/>
          </w:tcPr>
          <w:p w14:paraId="72642BE6" w14:textId="77777777" w:rsidR="00741E68" w:rsidRPr="00C82B8C" w:rsidRDefault="00741E68" w:rsidP="002A75FE">
            <w:pPr>
              <w:jc w:val="both"/>
              <w:rPr>
                <w:rFonts w:ascii="Arial" w:hAnsi="Arial" w:cs="Arial"/>
                <w:b w:val="0"/>
                <w:color w:val="auto"/>
                <w:sz w:val="20"/>
                <w:lang w:val="es-ES"/>
              </w:rPr>
            </w:pPr>
            <w:r w:rsidRPr="00C82B8C">
              <w:rPr>
                <w:rFonts w:ascii="Arial" w:hAnsi="Arial" w:cs="Arial"/>
                <w:b w:val="0"/>
                <w:i/>
                <w:color w:val="FF0000"/>
                <w:sz w:val="20"/>
                <w:lang w:val="es-ES"/>
              </w:rPr>
              <w:t xml:space="preserve">El comité de selección no podrá exigir al postor la presentación de documentos que no hayan sido indicados en los acápites “Documentos para la admisión de la oferta”, “Requisitos de calificación” y “Factores de evaluación”. </w:t>
            </w:r>
          </w:p>
        </w:tc>
      </w:tr>
    </w:tbl>
    <w:p w14:paraId="5F09D292" w14:textId="77777777" w:rsidR="00166AA8" w:rsidRDefault="00166AA8" w:rsidP="00166AA8">
      <w:pPr>
        <w:widowControl w:val="0"/>
        <w:tabs>
          <w:tab w:val="left" w:pos="0"/>
        </w:tabs>
        <w:ind w:left="567"/>
        <w:jc w:val="both"/>
        <w:rPr>
          <w:rFonts w:ascii="Arial" w:hAnsi="Arial" w:cs="Arial"/>
          <w:color w:val="auto"/>
          <w:sz w:val="20"/>
          <w:highlight w:val="lightGray"/>
          <w:lang w:val="es-ES"/>
        </w:rPr>
      </w:pPr>
    </w:p>
    <w:p w14:paraId="16E01D15" w14:textId="77777777" w:rsidR="00D67416" w:rsidRPr="00CC17F2" w:rsidRDefault="00D67416" w:rsidP="00DC2532">
      <w:pPr>
        <w:pStyle w:val="Prrafodelista"/>
        <w:ind w:left="567"/>
        <w:jc w:val="both"/>
        <w:rPr>
          <w:rFonts w:ascii="Arial" w:hAnsi="Arial" w:cs="Arial"/>
          <w:sz w:val="20"/>
          <w:lang w:val="es-ES"/>
        </w:rPr>
      </w:pPr>
    </w:p>
    <w:p w14:paraId="2EC873A4" w14:textId="77777777" w:rsidR="00D97207" w:rsidRPr="00CD5328" w:rsidRDefault="00D97207" w:rsidP="007A50FE">
      <w:pPr>
        <w:pStyle w:val="Prrafodelista"/>
        <w:widowControl w:val="0"/>
        <w:numPr>
          <w:ilvl w:val="1"/>
          <w:numId w:val="15"/>
        </w:numPr>
        <w:ind w:left="567" w:hanging="567"/>
        <w:jc w:val="both"/>
        <w:rPr>
          <w:rFonts w:ascii="Arial" w:hAnsi="Arial" w:cs="Arial"/>
          <w:b/>
          <w:sz w:val="20"/>
        </w:rPr>
      </w:pPr>
      <w:r w:rsidRPr="00CD5328">
        <w:rPr>
          <w:rFonts w:ascii="Arial" w:hAnsi="Arial" w:cs="Arial"/>
          <w:b/>
          <w:sz w:val="20"/>
        </w:rPr>
        <w:t xml:space="preserve">REQUISITOS PARA </w:t>
      </w:r>
      <w:r w:rsidR="006B55F2">
        <w:rPr>
          <w:rFonts w:ascii="Arial" w:hAnsi="Arial" w:cs="Arial"/>
          <w:b/>
          <w:sz w:val="20"/>
        </w:rPr>
        <w:t xml:space="preserve">PERFECCIONAR </w:t>
      </w:r>
      <w:r w:rsidRPr="00CD5328">
        <w:rPr>
          <w:rFonts w:ascii="Arial" w:hAnsi="Arial" w:cs="Arial"/>
          <w:b/>
          <w:sz w:val="20"/>
        </w:rPr>
        <w:t>EL CONTRATO</w:t>
      </w:r>
    </w:p>
    <w:p w14:paraId="5B091938" w14:textId="77777777" w:rsidR="00D97207" w:rsidRPr="00CD5328" w:rsidRDefault="00D97207" w:rsidP="00DC2532">
      <w:pPr>
        <w:widowControl w:val="0"/>
        <w:ind w:left="567"/>
        <w:jc w:val="both"/>
        <w:rPr>
          <w:rFonts w:ascii="Arial" w:hAnsi="Arial" w:cs="Arial"/>
          <w:sz w:val="20"/>
        </w:rPr>
      </w:pPr>
    </w:p>
    <w:p w14:paraId="07194D7E" w14:textId="77777777" w:rsidR="007B6D5D" w:rsidRPr="00CD5328" w:rsidRDefault="007B6D5D" w:rsidP="00DC2532">
      <w:pPr>
        <w:widowControl w:val="0"/>
        <w:ind w:left="567"/>
        <w:jc w:val="both"/>
        <w:rPr>
          <w:rFonts w:ascii="Arial" w:hAnsi="Arial" w:cs="Arial"/>
          <w:sz w:val="20"/>
          <w:lang w:val="es-ES"/>
        </w:rPr>
      </w:pPr>
      <w:r w:rsidRPr="00CD5328">
        <w:rPr>
          <w:rFonts w:ascii="Arial" w:hAnsi="Arial" w:cs="Arial"/>
          <w:sz w:val="20"/>
          <w:lang w:val="es-ES"/>
        </w:rPr>
        <w:t xml:space="preserve">El postor ganador de la </w:t>
      </w:r>
      <w:r w:rsidR="003C26C8">
        <w:rPr>
          <w:rFonts w:ascii="Arial" w:hAnsi="Arial" w:cs="Arial"/>
          <w:sz w:val="20"/>
          <w:lang w:val="es-ES"/>
        </w:rPr>
        <w:t>b</w:t>
      </w:r>
      <w:r w:rsidR="008F4D4D" w:rsidRPr="00CD5328">
        <w:rPr>
          <w:rFonts w:ascii="Arial" w:hAnsi="Arial" w:cs="Arial"/>
          <w:sz w:val="20"/>
          <w:lang w:val="es-ES"/>
        </w:rPr>
        <w:t xml:space="preserve">uena </w:t>
      </w:r>
      <w:r w:rsidR="003C26C8">
        <w:rPr>
          <w:rFonts w:ascii="Arial" w:hAnsi="Arial" w:cs="Arial"/>
          <w:sz w:val="20"/>
          <w:lang w:val="es-ES"/>
        </w:rPr>
        <w:t>p</w:t>
      </w:r>
      <w:r w:rsidR="008F4D4D" w:rsidRPr="00CD5328">
        <w:rPr>
          <w:rFonts w:ascii="Arial" w:hAnsi="Arial" w:cs="Arial"/>
          <w:sz w:val="20"/>
          <w:lang w:val="es-ES"/>
        </w:rPr>
        <w:t>ro</w:t>
      </w:r>
      <w:r w:rsidRPr="00CD5328">
        <w:rPr>
          <w:rFonts w:ascii="Arial" w:hAnsi="Arial" w:cs="Arial"/>
          <w:sz w:val="20"/>
          <w:lang w:val="es-ES"/>
        </w:rPr>
        <w:t xml:space="preserve"> debe presentar los siguientes documentos para </w:t>
      </w:r>
      <w:r w:rsidR="006B55F2">
        <w:rPr>
          <w:rFonts w:ascii="Arial" w:hAnsi="Arial" w:cs="Arial"/>
          <w:sz w:val="20"/>
          <w:lang w:val="es-ES"/>
        </w:rPr>
        <w:t>perfec</w:t>
      </w:r>
      <w:r w:rsidR="00E361EA">
        <w:rPr>
          <w:rFonts w:ascii="Arial" w:hAnsi="Arial" w:cs="Arial"/>
          <w:sz w:val="20"/>
          <w:lang w:val="es-ES"/>
        </w:rPr>
        <w:t>c</w:t>
      </w:r>
      <w:r w:rsidR="006B55F2">
        <w:rPr>
          <w:rFonts w:ascii="Arial" w:hAnsi="Arial" w:cs="Arial"/>
          <w:sz w:val="20"/>
          <w:lang w:val="es-ES"/>
        </w:rPr>
        <w:t>ionar</w:t>
      </w:r>
      <w:r w:rsidRPr="00CD5328">
        <w:rPr>
          <w:rFonts w:ascii="Arial" w:hAnsi="Arial" w:cs="Arial"/>
          <w:sz w:val="20"/>
          <w:lang w:val="es-ES"/>
        </w:rPr>
        <w:t xml:space="preserve"> el contrato:</w:t>
      </w:r>
    </w:p>
    <w:p w14:paraId="70BE8D92" w14:textId="77777777" w:rsidR="007B6D5D" w:rsidRPr="00CD5328" w:rsidRDefault="007B6D5D" w:rsidP="00DC2532">
      <w:pPr>
        <w:widowControl w:val="0"/>
        <w:ind w:left="567"/>
        <w:jc w:val="both"/>
        <w:rPr>
          <w:rFonts w:ascii="Arial" w:hAnsi="Arial" w:cs="Arial"/>
          <w:sz w:val="20"/>
        </w:rPr>
      </w:pPr>
    </w:p>
    <w:p w14:paraId="594A2016" w14:textId="535718D9" w:rsidR="007B6D5D" w:rsidRPr="0069760B" w:rsidRDefault="007B6D5D" w:rsidP="007A50FE">
      <w:pPr>
        <w:widowControl w:val="0"/>
        <w:numPr>
          <w:ilvl w:val="0"/>
          <w:numId w:val="17"/>
        </w:numPr>
        <w:ind w:left="993" w:hanging="426"/>
        <w:jc w:val="both"/>
        <w:rPr>
          <w:rFonts w:ascii="Arial" w:hAnsi="Arial" w:cs="Arial"/>
          <w:sz w:val="20"/>
          <w:lang w:val="es-ES"/>
        </w:rPr>
      </w:pPr>
      <w:r w:rsidRPr="00CB4DA7">
        <w:rPr>
          <w:rFonts w:ascii="Arial" w:hAnsi="Arial" w:cs="Arial"/>
          <w:sz w:val="20"/>
          <w:lang w:val="es-ES_tradnl"/>
        </w:rPr>
        <w:lastRenderedPageBreak/>
        <w:t>Garantía de fiel cumplimiento del contrato</w:t>
      </w:r>
      <w:r w:rsidRPr="00CB4DA7">
        <w:rPr>
          <w:rFonts w:ascii="Arial" w:hAnsi="Arial" w:cs="Arial"/>
          <w:sz w:val="20"/>
          <w:lang w:val="es-ES"/>
        </w:rPr>
        <w:t xml:space="preserve">. </w:t>
      </w:r>
    </w:p>
    <w:p w14:paraId="0BBDC430" w14:textId="4BD92D29" w:rsidR="007B6D5D" w:rsidRPr="0069760B" w:rsidRDefault="007B6D5D" w:rsidP="007A50FE">
      <w:pPr>
        <w:widowControl w:val="0"/>
        <w:numPr>
          <w:ilvl w:val="0"/>
          <w:numId w:val="17"/>
        </w:numPr>
        <w:ind w:left="993" w:hanging="426"/>
        <w:jc w:val="both"/>
        <w:rPr>
          <w:rFonts w:ascii="Arial" w:hAnsi="Arial" w:cs="Arial"/>
          <w:sz w:val="20"/>
          <w:lang w:val="es-ES"/>
        </w:rPr>
      </w:pPr>
      <w:r w:rsidRPr="0069760B">
        <w:rPr>
          <w:rFonts w:ascii="Arial" w:hAnsi="Arial" w:cs="Arial"/>
          <w:sz w:val="20"/>
          <w:lang w:val="es-ES_tradnl"/>
        </w:rPr>
        <w:t>Garantía de fiel cumplimiento por prestaciones accesorias</w:t>
      </w:r>
      <w:r w:rsidRPr="0069760B">
        <w:rPr>
          <w:rFonts w:ascii="Arial" w:hAnsi="Arial" w:cs="Arial"/>
          <w:sz w:val="20"/>
          <w:lang w:val="es-ES"/>
        </w:rPr>
        <w:t xml:space="preserve">, de ser el caso. </w:t>
      </w:r>
    </w:p>
    <w:p w14:paraId="0A1C10E6" w14:textId="77777777" w:rsidR="007B6D5D" w:rsidRPr="0069760B" w:rsidRDefault="007B6D5D" w:rsidP="007A50FE">
      <w:pPr>
        <w:widowControl w:val="0"/>
        <w:numPr>
          <w:ilvl w:val="0"/>
          <w:numId w:val="17"/>
        </w:numPr>
        <w:ind w:left="993" w:hanging="426"/>
        <w:jc w:val="both"/>
        <w:rPr>
          <w:rFonts w:ascii="Arial" w:hAnsi="Arial" w:cs="Arial"/>
          <w:sz w:val="20"/>
          <w:lang w:val="es-ES"/>
        </w:rPr>
      </w:pPr>
      <w:r w:rsidRPr="0069760B">
        <w:rPr>
          <w:rFonts w:ascii="Arial" w:hAnsi="Arial" w:cs="Arial"/>
          <w:sz w:val="20"/>
          <w:lang w:val="es-ES"/>
        </w:rPr>
        <w:t xml:space="preserve">Contrato de </w:t>
      </w:r>
      <w:r w:rsidR="00D6077B" w:rsidRPr="0069760B">
        <w:rPr>
          <w:rFonts w:ascii="Arial" w:hAnsi="Arial" w:cs="Arial"/>
          <w:sz w:val="20"/>
          <w:lang w:val="es-ES"/>
        </w:rPr>
        <w:t>consorcio</w:t>
      </w:r>
      <w:r w:rsidRPr="0069760B">
        <w:rPr>
          <w:rFonts w:ascii="Arial" w:hAnsi="Arial" w:cs="Arial"/>
          <w:sz w:val="20"/>
          <w:lang w:val="es-ES"/>
        </w:rPr>
        <w:t xml:space="preserve"> con firmas legalizadas </w:t>
      </w:r>
      <w:r w:rsidR="00E71C52">
        <w:rPr>
          <w:rFonts w:ascii="Arial" w:hAnsi="Arial" w:cs="Arial"/>
          <w:sz w:val="20"/>
          <w:lang w:val="es-ES"/>
        </w:rPr>
        <w:t xml:space="preserve">ante Notario </w:t>
      </w:r>
      <w:r w:rsidRPr="0069760B">
        <w:rPr>
          <w:rFonts w:ascii="Arial" w:hAnsi="Arial" w:cs="Arial"/>
          <w:sz w:val="20"/>
          <w:lang w:val="es-ES"/>
        </w:rPr>
        <w:t xml:space="preserve">de </w:t>
      </w:r>
      <w:r w:rsidR="003B7161">
        <w:rPr>
          <w:rFonts w:ascii="Arial" w:hAnsi="Arial" w:cs="Arial"/>
          <w:sz w:val="20"/>
          <w:lang w:val="es-ES"/>
        </w:rPr>
        <w:t xml:space="preserve">cada uno de </w:t>
      </w:r>
      <w:r w:rsidR="005E169C" w:rsidRPr="0069760B">
        <w:rPr>
          <w:rFonts w:ascii="Arial" w:hAnsi="Arial" w:cs="Arial"/>
          <w:sz w:val="20"/>
          <w:lang w:val="es-ES"/>
        </w:rPr>
        <w:t>los integrantes</w:t>
      </w:r>
      <w:r w:rsidRPr="0069760B">
        <w:rPr>
          <w:rFonts w:ascii="Arial" w:hAnsi="Arial" w:cs="Arial"/>
          <w:sz w:val="20"/>
          <w:lang w:val="es-ES"/>
        </w:rPr>
        <w:t>, de ser el caso.</w:t>
      </w:r>
    </w:p>
    <w:p w14:paraId="71C10884" w14:textId="174857C9" w:rsidR="00E93DF3" w:rsidRPr="00E611ED" w:rsidRDefault="007B6D5D" w:rsidP="00E611ED">
      <w:pPr>
        <w:widowControl w:val="0"/>
        <w:numPr>
          <w:ilvl w:val="0"/>
          <w:numId w:val="17"/>
        </w:numPr>
        <w:ind w:left="993" w:hanging="426"/>
        <w:jc w:val="both"/>
        <w:rPr>
          <w:rFonts w:ascii="Arial" w:hAnsi="Arial" w:cs="Arial"/>
          <w:sz w:val="20"/>
          <w:lang w:val="es-ES"/>
        </w:rPr>
      </w:pPr>
      <w:r w:rsidRPr="00E611ED">
        <w:rPr>
          <w:rFonts w:ascii="Arial" w:hAnsi="Arial" w:cs="Arial"/>
          <w:sz w:val="20"/>
          <w:lang w:val="es-ES"/>
        </w:rPr>
        <w:t>Código de cuenta interbancari</w:t>
      </w:r>
      <w:r w:rsidR="00E93DF3" w:rsidRPr="00E611ED">
        <w:rPr>
          <w:rFonts w:ascii="Arial" w:hAnsi="Arial" w:cs="Arial"/>
          <w:sz w:val="20"/>
          <w:lang w:val="es-ES"/>
        </w:rPr>
        <w:t>a</w:t>
      </w:r>
      <w:r w:rsidR="00A9505D" w:rsidRPr="00E611ED">
        <w:rPr>
          <w:rFonts w:ascii="Arial" w:hAnsi="Arial" w:cs="Arial"/>
          <w:sz w:val="20"/>
          <w:lang w:val="es-ES"/>
        </w:rPr>
        <w:t xml:space="preserve"> </w:t>
      </w:r>
      <w:r w:rsidRPr="00E611ED">
        <w:rPr>
          <w:rFonts w:ascii="Arial" w:hAnsi="Arial" w:cs="Arial"/>
          <w:sz w:val="20"/>
          <w:lang w:val="es-ES"/>
        </w:rPr>
        <w:t>(CCI)</w:t>
      </w:r>
      <w:r w:rsidR="00E611ED" w:rsidRPr="00E611ED">
        <w:rPr>
          <w:rFonts w:ascii="Arial" w:hAnsi="Arial" w:cs="Arial"/>
          <w:sz w:val="20"/>
          <w:lang w:val="es-ES"/>
        </w:rPr>
        <w:t xml:space="preserve"> o, en el caso de proveedores no domiciliados, el número de su cuenta bancaria y la entidad bancaria en el exterior.</w:t>
      </w:r>
    </w:p>
    <w:p w14:paraId="15709C4D" w14:textId="77777777" w:rsidR="00031A30" w:rsidRDefault="00056624" w:rsidP="007A50FE">
      <w:pPr>
        <w:widowControl w:val="0"/>
        <w:numPr>
          <w:ilvl w:val="0"/>
          <w:numId w:val="17"/>
        </w:numPr>
        <w:ind w:left="993" w:hanging="426"/>
        <w:jc w:val="both"/>
        <w:rPr>
          <w:rFonts w:ascii="Arial" w:hAnsi="Arial" w:cs="Arial"/>
          <w:sz w:val="20"/>
          <w:lang w:val="es-ES"/>
        </w:rPr>
      </w:pPr>
      <w:r w:rsidRPr="00E56EB2">
        <w:rPr>
          <w:rFonts w:ascii="Arial" w:hAnsi="Arial" w:cs="Arial"/>
          <w:sz w:val="20"/>
          <w:lang w:val="es-ES"/>
        </w:rPr>
        <w:t>Copia de la vigencia del poder del representante legal de la empresa</w:t>
      </w:r>
      <w:r w:rsidRPr="00E93DF3">
        <w:rPr>
          <w:rFonts w:ascii="Arial" w:hAnsi="Arial" w:cs="Arial"/>
          <w:sz w:val="20"/>
          <w:lang w:val="es-ES"/>
        </w:rPr>
        <w:t xml:space="preserve"> </w:t>
      </w:r>
      <w:r w:rsidR="00E93DF3" w:rsidRPr="00E93DF3">
        <w:rPr>
          <w:rFonts w:ascii="Arial" w:hAnsi="Arial" w:cs="Arial"/>
          <w:sz w:val="20"/>
          <w:lang w:val="es-ES"/>
        </w:rPr>
        <w:t>que acredite que cuenta con facultades para perfeccionar el contrato, cuando corresponda</w:t>
      </w:r>
      <w:r w:rsidR="00E56EB2" w:rsidRPr="00056624">
        <w:rPr>
          <w:rFonts w:ascii="Arial" w:hAnsi="Arial" w:cs="Arial"/>
          <w:sz w:val="20"/>
          <w:lang w:val="es-ES"/>
        </w:rPr>
        <w:t>.</w:t>
      </w:r>
    </w:p>
    <w:p w14:paraId="1C2902A0" w14:textId="77777777" w:rsidR="00031A30" w:rsidRDefault="00031A30" w:rsidP="007A50FE">
      <w:pPr>
        <w:widowControl w:val="0"/>
        <w:numPr>
          <w:ilvl w:val="0"/>
          <w:numId w:val="17"/>
        </w:numPr>
        <w:ind w:left="993" w:hanging="426"/>
        <w:jc w:val="both"/>
        <w:rPr>
          <w:rFonts w:ascii="Arial" w:hAnsi="Arial" w:cs="Arial"/>
          <w:sz w:val="20"/>
          <w:lang w:val="es-ES"/>
        </w:rPr>
      </w:pPr>
      <w:r w:rsidRPr="00031A30">
        <w:rPr>
          <w:rFonts w:ascii="Arial" w:hAnsi="Arial" w:cs="Arial"/>
          <w:sz w:val="20"/>
          <w:lang w:val="es-ES"/>
        </w:rPr>
        <w:t>Copia de DNI del postor en caso de persona natural, o de su representante legal en caso de persona jurídica.</w:t>
      </w:r>
    </w:p>
    <w:p w14:paraId="6C5686FE" w14:textId="77777777" w:rsidR="00FD006A" w:rsidRDefault="00FD006A" w:rsidP="00FD006A">
      <w:pPr>
        <w:widowControl w:val="0"/>
        <w:ind w:left="993"/>
        <w:jc w:val="both"/>
        <w:rPr>
          <w:rFonts w:ascii="Arial" w:hAnsi="Arial" w:cs="Arial"/>
          <w:sz w:val="20"/>
          <w:lang w:val="es-ES"/>
        </w:rPr>
      </w:pPr>
    </w:p>
    <w:tbl>
      <w:tblPr>
        <w:tblStyle w:val="Tabladecuadrcula1clara10"/>
        <w:tblW w:w="8221" w:type="dxa"/>
        <w:tblInd w:w="846" w:type="dxa"/>
        <w:tblLook w:val="04A0" w:firstRow="1" w:lastRow="0" w:firstColumn="1" w:lastColumn="0" w:noHBand="0" w:noVBand="1"/>
      </w:tblPr>
      <w:tblGrid>
        <w:gridCol w:w="8221"/>
      </w:tblGrid>
      <w:tr w:rsidR="00B02EF0" w:rsidRPr="00174700" w14:paraId="7B4DE70C" w14:textId="77777777" w:rsidTr="00B96261">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4E85BA6E" w14:textId="77777777" w:rsidR="00B02EF0" w:rsidRPr="00200CAD" w:rsidRDefault="00B02EF0" w:rsidP="00B96261">
            <w:pPr>
              <w:jc w:val="both"/>
              <w:rPr>
                <w:rFonts w:ascii="Arial" w:hAnsi="Arial" w:cs="Arial"/>
                <w:color w:val="FF0000"/>
                <w:sz w:val="19"/>
                <w:szCs w:val="19"/>
                <w:lang w:val="es-ES"/>
              </w:rPr>
            </w:pPr>
            <w:r w:rsidRPr="00200CAD">
              <w:rPr>
                <w:rFonts w:ascii="Arial" w:hAnsi="Arial" w:cs="Arial"/>
                <w:color w:val="FF0000"/>
                <w:sz w:val="19"/>
                <w:szCs w:val="19"/>
                <w:lang w:val="es-ES"/>
              </w:rPr>
              <w:t>Advertencia</w:t>
            </w:r>
          </w:p>
        </w:tc>
      </w:tr>
      <w:tr w:rsidR="00B02EF0" w:rsidRPr="0083079E" w14:paraId="4E54C2EC" w14:textId="77777777" w:rsidTr="005E169C">
        <w:trPr>
          <w:trHeight w:val="1382"/>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76A5B66F" w14:textId="77777777" w:rsidR="00B02EF0" w:rsidRPr="00200CAD" w:rsidRDefault="00B02EF0" w:rsidP="009B4014">
            <w:pPr>
              <w:jc w:val="both"/>
              <w:rPr>
                <w:rFonts w:ascii="Arial" w:hAnsi="Arial" w:cs="Arial"/>
                <w:color w:val="FF0000"/>
                <w:sz w:val="19"/>
                <w:szCs w:val="19"/>
                <w:lang w:val="es-ES_tradnl"/>
              </w:rPr>
            </w:pPr>
            <w:r w:rsidRPr="00200CAD">
              <w:rPr>
                <w:rFonts w:ascii="Arial" w:hAnsi="Arial" w:cs="Arial"/>
                <w:b w:val="0"/>
                <w:i/>
                <w:color w:val="FF0000"/>
                <w:sz w:val="19"/>
                <w:szCs w:val="19"/>
                <w:lang w:val="es-ES_tradnl"/>
              </w:rPr>
              <w:t>De acuerdo con el artículo 4 del Decreto Legislativo N° 1246, las Entidades están prohibidas de exigir a los administrados o usuarios la información que puedan obtener directamente mediante la interoperabilidad a que se refieren los artículos 2 y 3 de dicho Decreto Legislativo. En esa medida, si la Entidad es usuaria de la Plataforma de Interoperabilidad del Estado – PIDE</w:t>
            </w:r>
            <w:r w:rsidRPr="00200CAD">
              <w:rPr>
                <w:rStyle w:val="Refdenotaalpie"/>
                <w:rFonts w:ascii="Arial" w:hAnsi="Arial" w:cs="Arial"/>
                <w:i/>
                <w:color w:val="FF0000"/>
                <w:sz w:val="19"/>
                <w:szCs w:val="19"/>
                <w:lang w:val="es-ES"/>
              </w:rPr>
              <w:footnoteReference w:id="8"/>
            </w:r>
            <w:r>
              <w:rPr>
                <w:rFonts w:ascii="Arial" w:hAnsi="Arial" w:cs="Arial"/>
                <w:b w:val="0"/>
                <w:i/>
                <w:color w:val="FF0000"/>
                <w:sz w:val="19"/>
                <w:szCs w:val="19"/>
                <w:lang w:val="es-ES_tradnl"/>
              </w:rPr>
              <w:t xml:space="preserve"> y siempre que el servicio web se encuentre activo en el Catálogo de Servicios de dicha plataforma</w:t>
            </w:r>
            <w:r w:rsidRPr="00200CAD">
              <w:rPr>
                <w:rFonts w:ascii="Arial" w:hAnsi="Arial" w:cs="Arial"/>
                <w:b w:val="0"/>
                <w:i/>
                <w:color w:val="FF0000"/>
                <w:sz w:val="19"/>
                <w:szCs w:val="19"/>
                <w:lang w:val="es-ES_tradnl"/>
              </w:rPr>
              <w:t xml:space="preserve">, no corresponderá exigir los documentos previstos en </w:t>
            </w:r>
            <w:r w:rsidR="005E169C">
              <w:rPr>
                <w:rFonts w:ascii="Arial" w:hAnsi="Arial" w:cs="Arial"/>
                <w:b w:val="0"/>
                <w:i/>
                <w:color w:val="FF0000"/>
                <w:sz w:val="19"/>
                <w:szCs w:val="19"/>
                <w:lang w:val="es-ES_tradnl"/>
              </w:rPr>
              <w:t>los</w:t>
            </w:r>
            <w:r w:rsidRPr="00200CAD">
              <w:rPr>
                <w:rFonts w:ascii="Arial" w:hAnsi="Arial" w:cs="Arial"/>
                <w:b w:val="0"/>
                <w:i/>
                <w:color w:val="FF0000"/>
                <w:sz w:val="19"/>
                <w:szCs w:val="19"/>
                <w:lang w:val="es-ES_tradnl"/>
              </w:rPr>
              <w:t xml:space="preserve"> </w:t>
            </w:r>
            <w:r w:rsidRPr="005C42B3">
              <w:rPr>
                <w:rFonts w:ascii="Arial" w:hAnsi="Arial" w:cs="Arial"/>
                <w:b w:val="0"/>
                <w:i/>
                <w:color w:val="FF0000"/>
                <w:sz w:val="19"/>
                <w:szCs w:val="19"/>
                <w:lang w:val="es-ES_tradnl"/>
              </w:rPr>
              <w:t>literal</w:t>
            </w:r>
            <w:r w:rsidR="005E169C">
              <w:rPr>
                <w:rFonts w:ascii="Arial" w:hAnsi="Arial" w:cs="Arial"/>
                <w:b w:val="0"/>
                <w:i/>
                <w:color w:val="FF0000"/>
                <w:sz w:val="19"/>
                <w:szCs w:val="19"/>
                <w:lang w:val="es-ES_tradnl"/>
              </w:rPr>
              <w:t>es</w:t>
            </w:r>
            <w:r w:rsidRPr="005C42B3">
              <w:rPr>
                <w:rFonts w:ascii="Arial" w:hAnsi="Arial" w:cs="Arial"/>
                <w:b w:val="0"/>
                <w:i/>
                <w:color w:val="FF0000"/>
                <w:sz w:val="19"/>
                <w:szCs w:val="19"/>
                <w:lang w:val="es-ES_tradnl"/>
              </w:rPr>
              <w:t xml:space="preserve"> </w:t>
            </w:r>
            <w:r w:rsidR="009B4014" w:rsidRPr="005C42B3">
              <w:rPr>
                <w:rFonts w:ascii="Arial" w:hAnsi="Arial" w:cs="Arial"/>
                <w:b w:val="0"/>
                <w:i/>
                <w:color w:val="FF0000"/>
                <w:sz w:val="19"/>
                <w:szCs w:val="19"/>
                <w:lang w:val="es-ES_tradnl"/>
              </w:rPr>
              <w:t>e</w:t>
            </w:r>
            <w:r w:rsidRPr="005C42B3">
              <w:rPr>
                <w:rFonts w:ascii="Arial" w:hAnsi="Arial" w:cs="Arial"/>
                <w:b w:val="0"/>
                <w:i/>
                <w:color w:val="FF0000"/>
                <w:sz w:val="19"/>
                <w:szCs w:val="19"/>
                <w:lang w:val="es-ES_tradnl"/>
              </w:rPr>
              <w:t xml:space="preserve">) y </w:t>
            </w:r>
            <w:r w:rsidR="009B4014" w:rsidRPr="005C42B3">
              <w:rPr>
                <w:rFonts w:ascii="Arial" w:hAnsi="Arial" w:cs="Arial"/>
                <w:b w:val="0"/>
                <w:i/>
                <w:color w:val="FF0000"/>
                <w:sz w:val="19"/>
                <w:szCs w:val="19"/>
                <w:lang w:val="es-ES_tradnl"/>
              </w:rPr>
              <w:t>f</w:t>
            </w:r>
            <w:r w:rsidRPr="005C42B3">
              <w:rPr>
                <w:rFonts w:ascii="Arial" w:hAnsi="Arial" w:cs="Arial"/>
                <w:b w:val="0"/>
                <w:i/>
                <w:color w:val="FF0000"/>
                <w:sz w:val="19"/>
                <w:szCs w:val="19"/>
                <w:lang w:val="es-ES_tradnl"/>
              </w:rPr>
              <w:t>).</w:t>
            </w:r>
          </w:p>
        </w:tc>
      </w:tr>
    </w:tbl>
    <w:p w14:paraId="24C6C8A7" w14:textId="77777777" w:rsidR="00B02EF0" w:rsidRPr="0083079E" w:rsidRDefault="00B02EF0" w:rsidP="00B02EF0">
      <w:pPr>
        <w:widowControl w:val="0"/>
        <w:ind w:left="992"/>
        <w:jc w:val="both"/>
        <w:rPr>
          <w:rFonts w:ascii="Arial" w:hAnsi="Arial" w:cs="Arial"/>
          <w:sz w:val="20"/>
          <w:lang w:val="es-ES"/>
        </w:rPr>
      </w:pPr>
    </w:p>
    <w:p w14:paraId="790C7E3D" w14:textId="77777777" w:rsidR="00EB4354" w:rsidRDefault="00031A30" w:rsidP="007A50FE">
      <w:pPr>
        <w:widowControl w:val="0"/>
        <w:numPr>
          <w:ilvl w:val="0"/>
          <w:numId w:val="17"/>
        </w:numPr>
        <w:ind w:left="993" w:hanging="426"/>
        <w:jc w:val="both"/>
        <w:rPr>
          <w:rFonts w:ascii="Arial" w:hAnsi="Arial" w:cs="Arial"/>
          <w:sz w:val="20"/>
          <w:lang w:val="es-ES"/>
        </w:rPr>
      </w:pPr>
      <w:r w:rsidRPr="00031A30">
        <w:rPr>
          <w:rFonts w:ascii="Arial" w:hAnsi="Arial" w:cs="Arial"/>
          <w:sz w:val="20"/>
          <w:lang w:val="es-ES"/>
        </w:rPr>
        <w:t>Domicilio para efectos de la notificación durante la ejecución del contrato.</w:t>
      </w:r>
    </w:p>
    <w:p w14:paraId="6F53E69D" w14:textId="77777777" w:rsidR="00EE4AD6" w:rsidRPr="003E13B5" w:rsidRDefault="00EE4AD6" w:rsidP="00EE4AD6">
      <w:pPr>
        <w:widowControl w:val="0"/>
        <w:numPr>
          <w:ilvl w:val="0"/>
          <w:numId w:val="17"/>
        </w:numPr>
        <w:ind w:left="993" w:hanging="426"/>
        <w:jc w:val="both"/>
        <w:rPr>
          <w:rFonts w:ascii="Arial" w:hAnsi="Arial" w:cs="Arial"/>
          <w:sz w:val="20"/>
          <w:lang w:val="es-ES"/>
        </w:rPr>
      </w:pPr>
      <w:r w:rsidRPr="003E13B5">
        <w:rPr>
          <w:rFonts w:ascii="Arial" w:hAnsi="Arial" w:cs="Arial"/>
          <w:sz w:val="20"/>
          <w:lang w:val="es-ES"/>
        </w:rPr>
        <w:t>Constancia de capacidad libre de contratación</w:t>
      </w:r>
      <w:r>
        <w:rPr>
          <w:rFonts w:ascii="Arial" w:hAnsi="Arial" w:cs="Arial"/>
          <w:sz w:val="20"/>
          <w:lang w:val="es-ES"/>
        </w:rPr>
        <w:t xml:space="preserve"> expedida por el RNP</w:t>
      </w:r>
      <w:r w:rsidRPr="00CD5328">
        <w:rPr>
          <w:rFonts w:ascii="Arial" w:hAnsi="Arial" w:cs="Arial"/>
          <w:sz w:val="20"/>
          <w:vertAlign w:val="superscript"/>
          <w:lang w:val="es-ES_tradnl"/>
        </w:rPr>
        <w:footnoteReference w:id="9"/>
      </w:r>
      <w:r w:rsidRPr="003E13B5">
        <w:rPr>
          <w:rFonts w:ascii="Arial" w:hAnsi="Arial" w:cs="Arial"/>
          <w:sz w:val="20"/>
          <w:lang w:val="es-ES"/>
        </w:rPr>
        <w:t>.</w:t>
      </w:r>
    </w:p>
    <w:p w14:paraId="00C30A01" w14:textId="77777777" w:rsidR="00EB4354" w:rsidRPr="00BC342D" w:rsidRDefault="00EE4AD6" w:rsidP="000F686B">
      <w:pPr>
        <w:widowControl w:val="0"/>
        <w:numPr>
          <w:ilvl w:val="0"/>
          <w:numId w:val="17"/>
        </w:numPr>
        <w:ind w:left="993" w:hanging="426"/>
        <w:jc w:val="both"/>
        <w:rPr>
          <w:rFonts w:ascii="Arial" w:hAnsi="Arial" w:cs="Arial"/>
          <w:sz w:val="20"/>
          <w:lang w:val="es-ES"/>
        </w:rPr>
      </w:pPr>
      <w:r>
        <w:rPr>
          <w:rFonts w:ascii="Arial" w:hAnsi="Arial" w:cs="Arial"/>
          <w:sz w:val="20"/>
          <w:lang w:val="es-ES"/>
        </w:rPr>
        <w:t>P</w:t>
      </w:r>
      <w:r w:rsidR="00EB4354" w:rsidRPr="000F686B">
        <w:rPr>
          <w:rFonts w:ascii="Arial" w:hAnsi="Arial" w:cs="Arial"/>
          <w:sz w:val="20"/>
          <w:lang w:val="es-ES"/>
        </w:rPr>
        <w:t>rograma de Ejecución de Obra (CPM</w:t>
      </w:r>
      <w:r w:rsidR="00EB4354" w:rsidRPr="00CB3F74">
        <w:rPr>
          <w:rFonts w:ascii="Arial" w:hAnsi="Arial" w:cs="Arial"/>
          <w:color w:val="auto"/>
          <w:sz w:val="20"/>
          <w:lang w:val="es-ES"/>
        </w:rPr>
        <w:t>)</w:t>
      </w:r>
      <w:r>
        <w:rPr>
          <w:rFonts w:ascii="Arial" w:hAnsi="Arial" w:cs="Arial"/>
          <w:color w:val="auto"/>
          <w:sz w:val="20"/>
          <w:lang w:val="es-ES"/>
        </w:rPr>
        <w:t xml:space="preserve"> el cual presenta la ruta crítica y el calendario de avance de obra valorizado</w:t>
      </w:r>
      <w:r w:rsidR="00EC107C" w:rsidRPr="00CB3F74">
        <w:rPr>
          <w:rFonts w:ascii="Arial" w:eastAsia="Times New Roman" w:hAnsi="Arial" w:cs="Arial"/>
          <w:color w:val="auto"/>
          <w:sz w:val="20"/>
          <w:lang w:eastAsia="es-ES"/>
        </w:rPr>
        <w:t>.</w:t>
      </w:r>
    </w:p>
    <w:p w14:paraId="55636A4E" w14:textId="77777777" w:rsidR="00EB4354" w:rsidRPr="00EB4354" w:rsidRDefault="00EB4354" w:rsidP="007A50FE">
      <w:pPr>
        <w:widowControl w:val="0"/>
        <w:numPr>
          <w:ilvl w:val="0"/>
          <w:numId w:val="17"/>
        </w:numPr>
        <w:ind w:left="993" w:hanging="426"/>
        <w:jc w:val="both"/>
        <w:rPr>
          <w:rFonts w:ascii="Arial" w:hAnsi="Arial" w:cs="Arial"/>
          <w:sz w:val="20"/>
          <w:lang w:val="es-ES"/>
        </w:rPr>
      </w:pPr>
      <w:r w:rsidRPr="00EB4354">
        <w:rPr>
          <w:rFonts w:ascii="Arial" w:hAnsi="Arial" w:cs="Arial"/>
          <w:sz w:val="20"/>
          <w:lang w:val="es-ES"/>
        </w:rPr>
        <w:t xml:space="preserve">Calendario de adquisición de materiales o insumos necesarios para la ejecución de obra, en concordancia con el calendario de avance de obra valorizado. Este calendario se actualiza con cada ampliación de plazo otorgada, en concordancia con el calendario de avance de obra valorizado vigente. </w:t>
      </w:r>
    </w:p>
    <w:p w14:paraId="61F2170A" w14:textId="77777777" w:rsidR="00EB4354" w:rsidRDefault="00EB4354" w:rsidP="007A50FE">
      <w:pPr>
        <w:widowControl w:val="0"/>
        <w:numPr>
          <w:ilvl w:val="0"/>
          <w:numId w:val="17"/>
        </w:numPr>
        <w:ind w:left="993" w:hanging="426"/>
        <w:jc w:val="both"/>
        <w:rPr>
          <w:rFonts w:ascii="Arial" w:hAnsi="Arial" w:cs="Arial"/>
          <w:sz w:val="20"/>
          <w:lang w:val="es-ES"/>
        </w:rPr>
      </w:pPr>
      <w:r w:rsidRPr="00EB4354">
        <w:rPr>
          <w:rFonts w:ascii="Arial" w:hAnsi="Arial" w:cs="Arial"/>
          <w:sz w:val="20"/>
          <w:lang w:val="es-ES"/>
        </w:rPr>
        <w:t>Calendario de utilización de equipo, en caso la naturaleza de la contratación lo requiera.</w:t>
      </w:r>
    </w:p>
    <w:p w14:paraId="1F6AC4BC" w14:textId="77777777" w:rsidR="00EE4AD6" w:rsidRPr="00B62FA5" w:rsidRDefault="00EE4AD6" w:rsidP="00EE4AD6">
      <w:pPr>
        <w:widowControl w:val="0"/>
        <w:numPr>
          <w:ilvl w:val="0"/>
          <w:numId w:val="17"/>
        </w:numPr>
        <w:ind w:left="993" w:hanging="426"/>
        <w:jc w:val="both"/>
        <w:rPr>
          <w:rFonts w:ascii="Arial" w:hAnsi="Arial" w:cs="Arial"/>
          <w:color w:val="auto"/>
          <w:sz w:val="20"/>
          <w:lang w:val="es-ES"/>
        </w:rPr>
      </w:pPr>
      <w:r w:rsidRPr="00B62FA5">
        <w:rPr>
          <w:rFonts w:ascii="Arial" w:hAnsi="Arial" w:cs="Arial"/>
          <w:color w:val="auto"/>
          <w:sz w:val="20"/>
          <w:lang w:val="es-ES"/>
        </w:rPr>
        <w:t>Memoria en la que se señalen las consideraciones que se han tomado en cuenta para la elaboración de los documentos indicados en los literales i), j) y k).</w:t>
      </w:r>
    </w:p>
    <w:p w14:paraId="5E0A1B90" w14:textId="77777777" w:rsidR="00EE4AD6" w:rsidRPr="005C42B3" w:rsidRDefault="00EE4AD6" w:rsidP="00EE4AD6">
      <w:pPr>
        <w:widowControl w:val="0"/>
        <w:numPr>
          <w:ilvl w:val="0"/>
          <w:numId w:val="17"/>
        </w:numPr>
        <w:ind w:left="993" w:hanging="426"/>
        <w:jc w:val="both"/>
        <w:rPr>
          <w:rFonts w:ascii="Arial" w:hAnsi="Arial" w:cs="Arial"/>
          <w:color w:val="auto"/>
          <w:sz w:val="20"/>
          <w:lang w:val="es-ES"/>
        </w:rPr>
      </w:pPr>
      <w:r w:rsidRPr="005C42B3">
        <w:rPr>
          <w:rFonts w:ascii="Arial" w:hAnsi="Arial" w:cs="Arial"/>
          <w:color w:val="auto"/>
          <w:sz w:val="20"/>
          <w:lang w:val="es-ES_tradnl"/>
        </w:rPr>
        <w:t xml:space="preserve">Análisis de precios unitarios </w:t>
      </w:r>
      <w:r w:rsidR="00565E56" w:rsidRPr="005C42B3">
        <w:rPr>
          <w:rFonts w:ascii="Arial" w:hAnsi="Arial" w:cs="Arial"/>
          <w:color w:val="auto"/>
          <w:sz w:val="20"/>
          <w:lang w:val="es-ES_tradnl"/>
        </w:rPr>
        <w:t xml:space="preserve">de las partidas </w:t>
      </w:r>
      <w:r w:rsidRPr="005C42B3">
        <w:rPr>
          <w:rFonts w:ascii="Arial" w:hAnsi="Arial" w:cs="Arial"/>
          <w:sz w:val="20"/>
        </w:rPr>
        <w:t>y detalle de los gastos generales fijos y variables de la oferta</w:t>
      </w:r>
      <w:r w:rsidR="00565E56" w:rsidRPr="005C42B3">
        <w:rPr>
          <w:rFonts w:ascii="Arial" w:hAnsi="Arial" w:cs="Arial"/>
          <w:sz w:val="20"/>
        </w:rPr>
        <w:t>, en caso de obras sujetas a precios unitarios</w:t>
      </w:r>
      <w:r w:rsidR="00565E56" w:rsidRPr="005C42B3">
        <w:rPr>
          <w:rFonts w:ascii="Arial" w:hAnsi="Arial" w:cs="Arial"/>
          <w:sz w:val="20"/>
          <w:vertAlign w:val="superscript"/>
          <w:lang w:val="es-ES_tradnl"/>
        </w:rPr>
        <w:footnoteReference w:id="10"/>
      </w:r>
      <w:r w:rsidR="00FD33BB">
        <w:rPr>
          <w:rFonts w:ascii="Arial" w:hAnsi="Arial" w:cs="Arial"/>
          <w:sz w:val="20"/>
        </w:rPr>
        <w:t>.</w:t>
      </w:r>
    </w:p>
    <w:p w14:paraId="44D05727" w14:textId="77777777" w:rsidR="002F7790" w:rsidRPr="005C42B3" w:rsidRDefault="00B14F5F" w:rsidP="002F7790">
      <w:pPr>
        <w:widowControl w:val="0"/>
        <w:numPr>
          <w:ilvl w:val="0"/>
          <w:numId w:val="17"/>
        </w:numPr>
        <w:ind w:left="993" w:hanging="426"/>
        <w:jc w:val="both"/>
        <w:rPr>
          <w:rFonts w:ascii="Arial" w:hAnsi="Arial" w:cs="Arial"/>
          <w:strike/>
          <w:color w:val="auto"/>
          <w:sz w:val="20"/>
          <w:lang w:val="es-ES"/>
        </w:rPr>
      </w:pPr>
      <w:r w:rsidRPr="005C42B3">
        <w:rPr>
          <w:rFonts w:ascii="Arial" w:hAnsi="Arial" w:cs="Arial"/>
          <w:color w:val="auto"/>
          <w:sz w:val="20"/>
          <w:lang w:val="es-ES_tradnl"/>
        </w:rPr>
        <w:t xml:space="preserve">Desagregado </w:t>
      </w:r>
      <w:r w:rsidR="00A52E92" w:rsidRPr="005C42B3">
        <w:rPr>
          <w:rFonts w:ascii="Arial" w:hAnsi="Arial" w:cs="Arial"/>
          <w:color w:val="auto"/>
          <w:sz w:val="20"/>
          <w:lang w:val="es-ES_tradnl"/>
        </w:rPr>
        <w:t>por</w:t>
      </w:r>
      <w:r w:rsidRPr="005C42B3">
        <w:rPr>
          <w:rFonts w:ascii="Arial" w:hAnsi="Arial" w:cs="Arial"/>
          <w:color w:val="auto"/>
          <w:sz w:val="20"/>
          <w:lang w:val="es-ES_tradnl"/>
        </w:rPr>
        <w:t xml:space="preserve"> partidas que di</w:t>
      </w:r>
      <w:r w:rsidR="00375551" w:rsidRPr="005C42B3">
        <w:rPr>
          <w:rFonts w:ascii="Arial" w:hAnsi="Arial" w:cs="Arial"/>
          <w:color w:val="auto"/>
          <w:sz w:val="20"/>
          <w:lang w:val="es-ES_tradnl"/>
        </w:rPr>
        <w:t>o</w:t>
      </w:r>
      <w:r w:rsidRPr="005C42B3">
        <w:rPr>
          <w:rFonts w:ascii="Arial" w:hAnsi="Arial" w:cs="Arial"/>
          <w:color w:val="auto"/>
          <w:sz w:val="20"/>
          <w:lang w:val="es-ES_tradnl"/>
        </w:rPr>
        <w:t xml:space="preserve"> origen a la oferta</w:t>
      </w:r>
      <w:r w:rsidR="00A52E92" w:rsidRPr="005C42B3">
        <w:rPr>
          <w:rFonts w:ascii="Arial" w:hAnsi="Arial" w:cs="Arial"/>
          <w:color w:val="auto"/>
          <w:sz w:val="20"/>
          <w:lang w:val="es-ES_tradnl"/>
        </w:rPr>
        <w:t xml:space="preserve">, </w:t>
      </w:r>
      <w:r w:rsidR="00553F8E" w:rsidRPr="005C42B3">
        <w:rPr>
          <w:rFonts w:ascii="Arial" w:hAnsi="Arial" w:cs="Arial"/>
          <w:color w:val="auto"/>
          <w:sz w:val="20"/>
          <w:lang w:val="es-ES_tradnl"/>
        </w:rPr>
        <w:t>en caso que el postor ganador haya aceptado la reducción de su oferta</w:t>
      </w:r>
      <w:r w:rsidR="007E4D33" w:rsidRPr="005C42B3">
        <w:rPr>
          <w:rFonts w:ascii="Arial" w:hAnsi="Arial" w:cs="Arial"/>
          <w:color w:val="auto"/>
          <w:sz w:val="20"/>
          <w:lang w:val="es-ES_tradnl"/>
        </w:rPr>
        <w:t>, en caso de obras a suma alzada</w:t>
      </w:r>
      <w:r w:rsidR="0089351A" w:rsidRPr="005C42B3">
        <w:rPr>
          <w:rFonts w:ascii="Arial" w:hAnsi="Arial" w:cs="Arial"/>
          <w:color w:val="auto"/>
          <w:sz w:val="20"/>
          <w:lang w:val="es-ES_tradnl"/>
        </w:rPr>
        <w:t>.</w:t>
      </w:r>
    </w:p>
    <w:p w14:paraId="07AC45F8" w14:textId="77777777" w:rsidR="00B62FA5" w:rsidRPr="00182E66" w:rsidRDefault="002F7790" w:rsidP="00FD7CF7">
      <w:pPr>
        <w:widowControl w:val="0"/>
        <w:numPr>
          <w:ilvl w:val="0"/>
          <w:numId w:val="17"/>
        </w:numPr>
        <w:ind w:left="993" w:hanging="426"/>
        <w:jc w:val="both"/>
        <w:rPr>
          <w:rFonts w:ascii="Arial" w:eastAsia="Times New Roman" w:hAnsi="Arial" w:cs="Arial"/>
          <w:color w:val="auto"/>
          <w:sz w:val="20"/>
          <w:lang w:eastAsia="es-ES"/>
        </w:rPr>
      </w:pPr>
      <w:r w:rsidRPr="005C42B3">
        <w:rPr>
          <w:rFonts w:ascii="Arial" w:eastAsia="Times New Roman" w:hAnsi="Arial" w:cs="Arial"/>
          <w:color w:val="auto"/>
          <w:sz w:val="20"/>
          <w:lang w:val="es-ES" w:eastAsia="es-ES"/>
        </w:rPr>
        <w:t>Copia de documentos que sustenten la propiedad, la posesión, el compromiso de compra</w:t>
      </w:r>
      <w:r w:rsidRPr="00182E66">
        <w:rPr>
          <w:rFonts w:ascii="Arial" w:eastAsia="Times New Roman" w:hAnsi="Arial" w:cs="Arial"/>
          <w:color w:val="auto"/>
          <w:sz w:val="20"/>
          <w:lang w:val="es-ES" w:eastAsia="es-ES"/>
        </w:rPr>
        <w:t xml:space="preserve"> venta o alquiler u otro documento que acredite la disponibilidad del requisito de calificación equipamiento estratégico</w:t>
      </w:r>
      <w:r w:rsidR="00163F0D" w:rsidRPr="00182E66">
        <w:rPr>
          <w:rFonts w:ascii="Arial" w:eastAsia="Times New Roman" w:hAnsi="Arial" w:cs="Arial"/>
          <w:color w:val="auto"/>
          <w:sz w:val="20"/>
          <w:lang w:val="es-ES" w:eastAsia="es-ES"/>
        </w:rPr>
        <w:t>.</w:t>
      </w:r>
      <w:r w:rsidR="00D23DFB" w:rsidRPr="00182E66">
        <w:rPr>
          <w:rFonts w:ascii="Arial" w:eastAsia="Times New Roman" w:hAnsi="Arial" w:cs="Arial"/>
          <w:color w:val="auto"/>
          <w:sz w:val="20"/>
          <w:lang w:val="es-ES" w:eastAsia="es-ES"/>
        </w:rPr>
        <w:t xml:space="preserve"> En el caso que el postor ganador sea un consorcio los documentos de acreditación de este requisito pueden estar a nombre del consorcio o de uno de sus integrantes.</w:t>
      </w:r>
    </w:p>
    <w:p w14:paraId="7704E38D" w14:textId="77777777" w:rsidR="0041114F" w:rsidRPr="00B62FA5" w:rsidRDefault="00FC612E" w:rsidP="0041114F">
      <w:pPr>
        <w:widowControl w:val="0"/>
        <w:numPr>
          <w:ilvl w:val="0"/>
          <w:numId w:val="17"/>
        </w:numPr>
        <w:ind w:left="993" w:hanging="426"/>
        <w:jc w:val="both"/>
        <w:rPr>
          <w:rFonts w:ascii="Arial" w:eastAsia="Times New Roman" w:hAnsi="Arial" w:cs="Arial"/>
          <w:color w:val="auto"/>
          <w:sz w:val="20"/>
          <w:lang w:eastAsia="es-ES"/>
        </w:rPr>
      </w:pPr>
      <w:r w:rsidRPr="00B62FA5">
        <w:rPr>
          <w:rFonts w:ascii="Arial" w:eastAsia="Times New Roman" w:hAnsi="Arial" w:cs="Arial"/>
          <w:color w:val="auto"/>
          <w:sz w:val="20"/>
          <w:lang w:eastAsia="es-ES"/>
        </w:rPr>
        <w:t>Copia de los diplomas que acrediten la formación académica requerida del plantel profesional clave</w:t>
      </w:r>
      <w:r w:rsidR="00A15EEC" w:rsidRPr="00B62FA5">
        <w:rPr>
          <w:rFonts w:ascii="Arial" w:eastAsia="Times New Roman" w:hAnsi="Arial" w:cs="Arial"/>
          <w:color w:val="auto"/>
          <w:sz w:val="20"/>
          <w:lang w:eastAsia="es-ES"/>
        </w:rPr>
        <w:t>,</w:t>
      </w:r>
      <w:r w:rsidR="000F6D6F" w:rsidRPr="00B62FA5">
        <w:rPr>
          <w:rFonts w:ascii="Arial" w:eastAsia="Times New Roman" w:hAnsi="Arial" w:cs="Arial"/>
          <w:color w:val="auto"/>
          <w:sz w:val="20"/>
          <w:lang w:eastAsia="es-ES"/>
        </w:rPr>
        <w:t xml:space="preserve"> en caso </w:t>
      </w:r>
      <w:r w:rsidR="0041114F" w:rsidRPr="00B62FA5">
        <w:rPr>
          <w:rFonts w:ascii="Arial" w:eastAsia="Times New Roman" w:hAnsi="Arial" w:cs="Arial"/>
          <w:color w:val="auto"/>
          <w:sz w:val="20"/>
          <w:lang w:eastAsia="es-ES"/>
        </w:rPr>
        <w:t xml:space="preserve">que </w:t>
      </w:r>
      <w:r w:rsidR="000F6D6F" w:rsidRPr="00B62FA5">
        <w:rPr>
          <w:rFonts w:ascii="Arial" w:eastAsia="Times New Roman" w:hAnsi="Arial" w:cs="Arial"/>
          <w:color w:val="auto"/>
          <w:sz w:val="20"/>
          <w:lang w:eastAsia="es-ES"/>
        </w:rPr>
        <w:t xml:space="preserve">el grado o título </w:t>
      </w:r>
      <w:r w:rsidR="0041114F" w:rsidRPr="00B62FA5">
        <w:rPr>
          <w:rFonts w:ascii="Arial" w:eastAsia="Times New Roman" w:hAnsi="Arial" w:cs="Arial"/>
          <w:color w:val="auto"/>
          <w:sz w:val="20"/>
          <w:lang w:eastAsia="es-ES"/>
        </w:rPr>
        <w:t>profesional requerido no se encuentre publicado en el Registro Nacional de Grados Académicos y Títulos Profesionales a cargo de la de la Superintendencia Nacional de Educación Superior Universitaria – SUNEDU</w:t>
      </w:r>
      <w:r w:rsidR="0009578A" w:rsidRPr="00B62FA5">
        <w:rPr>
          <w:rStyle w:val="Refdenotaalpie"/>
          <w:rFonts w:ascii="Arial" w:hAnsi="Arial" w:cs="Arial"/>
          <w:iCs/>
          <w:sz w:val="20"/>
          <w:lang w:eastAsia="es-ES"/>
        </w:rPr>
        <w:footnoteReference w:id="11"/>
      </w:r>
      <w:r w:rsidR="0041114F" w:rsidRPr="00B62FA5">
        <w:rPr>
          <w:rFonts w:ascii="Arial" w:eastAsia="Times New Roman" w:hAnsi="Arial" w:cs="Arial"/>
          <w:color w:val="auto"/>
          <w:sz w:val="20"/>
          <w:lang w:eastAsia="es-ES"/>
        </w:rPr>
        <w:t xml:space="preserve">. </w:t>
      </w:r>
    </w:p>
    <w:p w14:paraId="119A9BBA" w14:textId="77777777" w:rsidR="000266FA" w:rsidRPr="00B62FA5" w:rsidRDefault="000266FA" w:rsidP="000266FA">
      <w:pPr>
        <w:widowControl w:val="0"/>
        <w:numPr>
          <w:ilvl w:val="0"/>
          <w:numId w:val="17"/>
        </w:numPr>
        <w:ind w:left="993" w:hanging="426"/>
        <w:jc w:val="both"/>
        <w:rPr>
          <w:rFonts w:ascii="Arial" w:eastAsia="Times New Roman" w:hAnsi="Arial" w:cs="Arial"/>
          <w:color w:val="auto"/>
          <w:sz w:val="20"/>
          <w:lang w:eastAsia="es-ES"/>
        </w:rPr>
      </w:pPr>
      <w:r w:rsidRPr="00B62FA5">
        <w:rPr>
          <w:rFonts w:ascii="Arial" w:eastAsia="Times New Roman" w:hAnsi="Arial" w:cs="Arial"/>
          <w:color w:val="auto"/>
          <w:sz w:val="20"/>
          <w:lang w:val="es-ES" w:eastAsia="es-ES"/>
        </w:rPr>
        <w:t xml:space="preserve">Copia </w:t>
      </w:r>
      <w:r w:rsidR="00F23C03" w:rsidRPr="00B62FA5">
        <w:rPr>
          <w:rFonts w:ascii="Arial" w:eastAsia="Times New Roman" w:hAnsi="Arial" w:cs="Arial"/>
          <w:color w:val="auto"/>
          <w:sz w:val="20"/>
          <w:lang w:val="es-ES" w:eastAsia="es-ES"/>
        </w:rPr>
        <w:t>de</w:t>
      </w:r>
      <w:r w:rsidRPr="00B62FA5">
        <w:rPr>
          <w:rFonts w:ascii="Arial" w:eastAsia="Times New Roman" w:hAnsi="Arial" w:cs="Arial"/>
          <w:color w:val="auto"/>
          <w:sz w:val="20"/>
          <w:lang w:val="es-ES" w:eastAsia="es-ES"/>
        </w:rPr>
        <w:t xml:space="preserve"> (i) contratos y su respectiva conformidad o (ii) constancias o (iii) certificados o (iv) cualquier otra documentación que, de manera fehaciente demuestre la experiencia del personal </w:t>
      </w:r>
      <w:r w:rsidR="00FC612E" w:rsidRPr="00B62FA5">
        <w:rPr>
          <w:rFonts w:ascii="Arial" w:eastAsia="Times New Roman" w:hAnsi="Arial" w:cs="Arial"/>
          <w:color w:val="auto"/>
          <w:sz w:val="20"/>
          <w:lang w:val="es-ES" w:eastAsia="es-ES"/>
        </w:rPr>
        <w:t xml:space="preserve">que conforma el plantel </w:t>
      </w:r>
      <w:r w:rsidRPr="00B62FA5">
        <w:rPr>
          <w:rFonts w:ascii="Arial" w:eastAsia="Times New Roman" w:hAnsi="Arial" w:cs="Arial"/>
          <w:color w:val="auto"/>
          <w:sz w:val="20"/>
          <w:lang w:val="es-ES" w:eastAsia="es-ES"/>
        </w:rPr>
        <w:t>profesional clave.</w:t>
      </w:r>
    </w:p>
    <w:p w14:paraId="7354D9A7" w14:textId="77777777" w:rsidR="000266FA" w:rsidRDefault="000266FA" w:rsidP="00506DE2">
      <w:pPr>
        <w:widowControl w:val="0"/>
        <w:ind w:left="993"/>
        <w:jc w:val="both"/>
        <w:rPr>
          <w:rFonts w:ascii="Arial" w:hAnsi="Arial" w:cs="Arial"/>
          <w:sz w:val="20"/>
        </w:rPr>
      </w:pPr>
    </w:p>
    <w:tbl>
      <w:tblPr>
        <w:tblW w:w="8080" w:type="dxa"/>
        <w:tblInd w:w="1011" w:type="dxa"/>
        <w:tblLook w:val="04A0" w:firstRow="1" w:lastRow="0" w:firstColumn="1" w:lastColumn="0" w:noHBand="0" w:noVBand="1"/>
      </w:tblPr>
      <w:tblGrid>
        <w:gridCol w:w="8080"/>
      </w:tblGrid>
      <w:tr w:rsidR="005D60C2" w:rsidRPr="00480B00" w14:paraId="328290B1" w14:textId="77777777" w:rsidTr="005D60C2">
        <w:trPr>
          <w:trHeight w:val="349"/>
        </w:trPr>
        <w:tc>
          <w:tcPr>
            <w:tcW w:w="8080" w:type="dxa"/>
            <w:vAlign w:val="center"/>
          </w:tcPr>
          <w:p w14:paraId="192EC685" w14:textId="77777777" w:rsidR="005D60C2" w:rsidRPr="00406B11" w:rsidRDefault="005D60C2" w:rsidP="00FD7CF7">
            <w:pPr>
              <w:rPr>
                <w:rFonts w:ascii="Arial" w:hAnsi="Arial" w:cs="Arial"/>
                <w:color w:val="3333CC"/>
                <w:sz w:val="19"/>
                <w:szCs w:val="19"/>
                <w:lang w:val="es-ES"/>
              </w:rPr>
            </w:pPr>
            <w:r w:rsidRPr="00406B11">
              <w:rPr>
                <w:rFonts w:ascii="Arial" w:hAnsi="Arial" w:cs="Arial"/>
                <w:color w:val="0000FF"/>
                <w:sz w:val="19"/>
                <w:szCs w:val="19"/>
                <w:lang w:val="es-ES"/>
              </w:rPr>
              <w:t>Importante</w:t>
            </w:r>
          </w:p>
        </w:tc>
      </w:tr>
      <w:tr w:rsidR="005D60C2" w:rsidRPr="00D5691D" w14:paraId="4059DA49" w14:textId="77777777" w:rsidTr="005D60C2">
        <w:trPr>
          <w:trHeight w:val="580"/>
        </w:trPr>
        <w:tc>
          <w:tcPr>
            <w:tcW w:w="8080" w:type="dxa"/>
            <w:vAlign w:val="center"/>
          </w:tcPr>
          <w:p w14:paraId="55F5AEDD" w14:textId="77777777" w:rsidR="005D60C2" w:rsidRDefault="005D60C2" w:rsidP="00FD7CF7">
            <w:pPr>
              <w:widowControl w:val="0"/>
              <w:rPr>
                <w:rFonts w:ascii="Arial" w:hAnsi="Arial" w:cs="Arial"/>
                <w:b/>
                <w:color w:val="0000FF"/>
                <w:sz w:val="19"/>
                <w:szCs w:val="19"/>
                <w:lang w:val="es-ES_tradnl"/>
              </w:rPr>
            </w:pPr>
          </w:p>
          <w:p w14:paraId="4D4248F3" w14:textId="77777777" w:rsidR="00376583" w:rsidRPr="00D602FD" w:rsidRDefault="007D067D" w:rsidP="0075113B">
            <w:pPr>
              <w:pStyle w:val="Prrafodelista"/>
              <w:widowControl w:val="0"/>
              <w:numPr>
                <w:ilvl w:val="0"/>
                <w:numId w:val="29"/>
              </w:numPr>
              <w:rPr>
                <w:rFonts w:ascii="Arial" w:hAnsi="Arial" w:cs="Arial"/>
                <w:b/>
                <w:i/>
                <w:color w:val="0000FF"/>
                <w:sz w:val="19"/>
                <w:szCs w:val="19"/>
              </w:rPr>
            </w:pPr>
            <w:r>
              <w:rPr>
                <w:rFonts w:ascii="Arial" w:hAnsi="Arial" w:cs="Arial"/>
                <w:b/>
                <w:i/>
                <w:color w:val="0000FF"/>
                <w:sz w:val="19"/>
                <w:szCs w:val="19"/>
              </w:rPr>
              <w:t xml:space="preserve">La Entidad </w:t>
            </w:r>
            <w:r w:rsidR="00376583" w:rsidRPr="003D699E">
              <w:rPr>
                <w:rFonts w:ascii="Arial" w:hAnsi="Arial" w:cs="Arial"/>
                <w:b/>
                <w:i/>
                <w:color w:val="0000FF"/>
                <w:sz w:val="19"/>
                <w:szCs w:val="19"/>
              </w:rPr>
              <w:t>debe aceptar las diferentes denominaciones utilizadas para acreditar la carrera profesional requerida, aun cuando no coincida literalmente con aquella prevista en l</w:t>
            </w:r>
            <w:r w:rsidR="00376583">
              <w:rPr>
                <w:rFonts w:ascii="Arial" w:hAnsi="Arial" w:cs="Arial"/>
                <w:b/>
                <w:i/>
                <w:color w:val="0000FF"/>
                <w:sz w:val="19"/>
                <w:szCs w:val="19"/>
              </w:rPr>
              <w:t xml:space="preserve">os requisitos </w:t>
            </w:r>
            <w:r w:rsidR="00376583" w:rsidRPr="00D602FD">
              <w:rPr>
                <w:rFonts w:ascii="Arial" w:hAnsi="Arial" w:cs="Arial"/>
                <w:b/>
                <w:i/>
                <w:color w:val="0000FF"/>
                <w:sz w:val="19"/>
                <w:szCs w:val="19"/>
              </w:rPr>
              <w:t xml:space="preserve">de calificación (por ejemplo Ingeniería Ambiental, Ingeniería en Gestión Ambiental, Ingeniería y Gestión Ambiental u otras </w:t>
            </w:r>
            <w:r w:rsidR="00376583" w:rsidRPr="00D602FD">
              <w:rPr>
                <w:rFonts w:ascii="Arial" w:hAnsi="Arial" w:cs="Arial"/>
                <w:b/>
                <w:i/>
                <w:color w:val="0000FF"/>
                <w:sz w:val="19"/>
                <w:szCs w:val="19"/>
              </w:rPr>
              <w:lastRenderedPageBreak/>
              <w:t>denominaciones).</w:t>
            </w:r>
          </w:p>
          <w:p w14:paraId="02F56501" w14:textId="77777777" w:rsidR="00376583" w:rsidRPr="00D602FD" w:rsidRDefault="00376583" w:rsidP="00376583">
            <w:pPr>
              <w:pStyle w:val="Prrafodelista"/>
              <w:widowControl w:val="0"/>
              <w:ind w:left="360"/>
              <w:rPr>
                <w:rFonts w:ascii="Arial" w:hAnsi="Arial" w:cs="Arial"/>
                <w:b/>
                <w:color w:val="0000FF"/>
                <w:sz w:val="19"/>
                <w:szCs w:val="19"/>
                <w:lang w:val="es-ES"/>
              </w:rPr>
            </w:pPr>
          </w:p>
          <w:p w14:paraId="1B3078DC" w14:textId="77777777" w:rsidR="00DB1545" w:rsidRPr="00D602FD" w:rsidRDefault="005D60C2" w:rsidP="0075113B">
            <w:pPr>
              <w:pStyle w:val="Prrafodelista"/>
              <w:widowControl w:val="0"/>
              <w:numPr>
                <w:ilvl w:val="0"/>
                <w:numId w:val="29"/>
              </w:numPr>
              <w:rPr>
                <w:rFonts w:ascii="Arial" w:hAnsi="Arial" w:cs="Arial"/>
                <w:b/>
                <w:color w:val="0000FF"/>
                <w:sz w:val="19"/>
                <w:szCs w:val="19"/>
                <w:lang w:val="es-ES"/>
              </w:rPr>
            </w:pPr>
            <w:r w:rsidRPr="00D602FD">
              <w:rPr>
                <w:rFonts w:ascii="Arial" w:hAnsi="Arial" w:cs="Arial"/>
                <w:b/>
                <w:i/>
                <w:color w:val="0000FF"/>
                <w:sz w:val="19"/>
                <w:szCs w:val="19"/>
                <w:lang w:val="es-ES_tradnl"/>
              </w:rPr>
              <w:t xml:space="preserve">Los documentos que acreditan la experiencia </w:t>
            </w:r>
            <w:r w:rsidR="00B62FA5" w:rsidRPr="00D602FD">
              <w:rPr>
                <w:rFonts w:ascii="Arial" w:hAnsi="Arial" w:cs="Arial"/>
                <w:b/>
                <w:i/>
                <w:color w:val="0000FF"/>
                <w:sz w:val="19"/>
                <w:szCs w:val="19"/>
                <w:lang w:val="es-ES_tradnl"/>
              </w:rPr>
              <w:t xml:space="preserve">del </w:t>
            </w:r>
            <w:r w:rsidR="00810758" w:rsidRPr="00D602FD">
              <w:rPr>
                <w:rFonts w:ascii="Arial" w:hAnsi="Arial" w:cs="Arial"/>
                <w:b/>
                <w:i/>
                <w:color w:val="0000FF"/>
                <w:sz w:val="19"/>
                <w:szCs w:val="19"/>
                <w:lang w:val="es-ES_tradnl"/>
              </w:rPr>
              <w:t xml:space="preserve">personal </w:t>
            </w:r>
            <w:r w:rsidRPr="00D602FD">
              <w:rPr>
                <w:rFonts w:ascii="Arial" w:hAnsi="Arial" w:cs="Arial"/>
                <w:b/>
                <w:i/>
                <w:color w:val="0000FF"/>
                <w:sz w:val="19"/>
                <w:szCs w:val="19"/>
                <w:lang w:val="es-ES_tradnl"/>
              </w:rPr>
              <w:t xml:space="preserve">deben incluir </w:t>
            </w:r>
            <w:r w:rsidR="00376583" w:rsidRPr="00D602FD">
              <w:rPr>
                <w:rFonts w:ascii="Arial" w:hAnsi="Arial" w:cs="Arial"/>
                <w:b/>
                <w:i/>
                <w:color w:val="0000FF"/>
                <w:sz w:val="19"/>
                <w:szCs w:val="19"/>
                <w:lang w:val="es-ES_tradnl"/>
              </w:rPr>
              <w:t xml:space="preserve">como mínimo </w:t>
            </w:r>
            <w:r w:rsidRPr="00D602FD">
              <w:rPr>
                <w:rFonts w:ascii="Arial" w:hAnsi="Arial" w:cs="Arial"/>
                <w:b/>
                <w:i/>
                <w:color w:val="0000FF"/>
                <w:sz w:val="19"/>
                <w:szCs w:val="19"/>
                <w:lang w:val="es-ES_tradnl"/>
              </w:rPr>
              <w:t>los nombres y apellidos del profesional, el cargo desempeñado, el plazo de la prestación indicando el día, mes y año de inicio y culminación, el nombre de la Entidad u organización que emite el documento</w:t>
            </w:r>
            <w:r w:rsidR="00DB1545" w:rsidRPr="00D602FD">
              <w:rPr>
                <w:rFonts w:ascii="Arial" w:hAnsi="Arial" w:cs="Arial"/>
                <w:b/>
                <w:i/>
                <w:color w:val="0000FF"/>
                <w:sz w:val="19"/>
                <w:szCs w:val="19"/>
                <w:lang w:val="es-ES_tradnl"/>
              </w:rPr>
              <w:t>,</w:t>
            </w:r>
            <w:r w:rsidRPr="00D602FD">
              <w:rPr>
                <w:rFonts w:ascii="Arial" w:hAnsi="Arial" w:cs="Arial"/>
                <w:b/>
                <w:i/>
                <w:color w:val="0000FF"/>
                <w:sz w:val="19"/>
                <w:szCs w:val="19"/>
                <w:lang w:val="es-ES_tradnl"/>
              </w:rPr>
              <w:t xml:space="preserve"> la fecha de emisión</w:t>
            </w:r>
            <w:r w:rsidR="00DB1545" w:rsidRPr="00D602FD">
              <w:rPr>
                <w:rFonts w:ascii="Arial" w:hAnsi="Arial" w:cs="Arial"/>
                <w:b/>
                <w:i/>
                <w:color w:val="0000FF"/>
                <w:sz w:val="19"/>
                <w:szCs w:val="19"/>
                <w:lang w:val="es-ES_tradnl"/>
              </w:rPr>
              <w:t xml:space="preserve"> </w:t>
            </w:r>
            <w:r w:rsidR="00DB1545" w:rsidRPr="00D602FD">
              <w:rPr>
                <w:rFonts w:ascii="Arial" w:hAnsi="Arial" w:cs="Arial"/>
                <w:b/>
                <w:i/>
                <w:color w:val="0000FF"/>
                <w:sz w:val="18"/>
                <w:szCs w:val="18"/>
                <w:lang w:val="es-ES_tradnl"/>
              </w:rPr>
              <w:t>y nombres y apellidos de quien suscribe el documento.</w:t>
            </w:r>
          </w:p>
          <w:p w14:paraId="2D994AD2" w14:textId="77777777" w:rsidR="00DB1545" w:rsidRPr="00D602FD" w:rsidRDefault="00DB1545" w:rsidP="00BC4A67">
            <w:pPr>
              <w:pStyle w:val="Prrafodelista"/>
              <w:rPr>
                <w:rFonts w:ascii="Arial" w:hAnsi="Arial" w:cs="Arial"/>
                <w:i/>
                <w:color w:val="0000FF"/>
                <w:sz w:val="19"/>
                <w:szCs w:val="19"/>
                <w:lang w:val="es-ES"/>
              </w:rPr>
            </w:pPr>
          </w:p>
          <w:p w14:paraId="6CD81BED" w14:textId="77777777" w:rsidR="005D60C2" w:rsidRPr="00D602FD" w:rsidRDefault="005D60C2" w:rsidP="00BC4A67">
            <w:pPr>
              <w:pStyle w:val="Prrafodelista"/>
              <w:widowControl w:val="0"/>
              <w:ind w:left="360"/>
              <w:rPr>
                <w:rFonts w:ascii="Arial" w:hAnsi="Arial" w:cs="Arial"/>
                <w:b/>
                <w:color w:val="0000FF"/>
                <w:sz w:val="19"/>
                <w:szCs w:val="19"/>
                <w:lang w:val="es-ES"/>
              </w:rPr>
            </w:pPr>
            <w:r w:rsidRPr="00D602FD">
              <w:rPr>
                <w:rFonts w:ascii="Arial" w:hAnsi="Arial" w:cs="Arial"/>
                <w:b/>
                <w:i/>
                <w:color w:val="0000FF"/>
                <w:sz w:val="19"/>
                <w:szCs w:val="19"/>
                <w:lang w:val="es-ES_tradnl"/>
              </w:rPr>
              <w:t xml:space="preserve">En caso </w:t>
            </w:r>
            <w:r w:rsidR="00810758" w:rsidRPr="00D602FD">
              <w:rPr>
                <w:rFonts w:ascii="Arial" w:hAnsi="Arial" w:cs="Arial"/>
                <w:b/>
                <w:i/>
                <w:color w:val="0000FF"/>
                <w:sz w:val="19"/>
                <w:szCs w:val="19"/>
                <w:lang w:val="es-ES_tradnl"/>
              </w:rPr>
              <w:t xml:space="preserve">estos </w:t>
            </w:r>
            <w:r w:rsidRPr="00D602FD">
              <w:rPr>
                <w:rFonts w:ascii="Arial" w:hAnsi="Arial" w:cs="Arial"/>
                <w:b/>
                <w:i/>
                <w:color w:val="0000FF"/>
                <w:sz w:val="19"/>
                <w:szCs w:val="19"/>
                <w:lang w:val="es-ES_tradnl"/>
              </w:rPr>
              <w:t xml:space="preserve">documentos establezcan el plazo de la experiencia adquirida por el profesional en meses sin especificar los días </w:t>
            </w:r>
            <w:r w:rsidR="00376583" w:rsidRPr="00D602FD">
              <w:rPr>
                <w:rFonts w:ascii="Arial" w:hAnsi="Arial" w:cs="Arial"/>
                <w:b/>
                <w:i/>
                <w:color w:val="0000FF"/>
                <w:sz w:val="19"/>
                <w:szCs w:val="19"/>
                <w:lang w:val="es-ES_tradnl"/>
              </w:rPr>
              <w:t>la Entidad</w:t>
            </w:r>
            <w:r w:rsidRPr="00D602FD">
              <w:rPr>
                <w:rFonts w:ascii="Arial" w:hAnsi="Arial" w:cs="Arial"/>
                <w:b/>
                <w:i/>
                <w:color w:val="0000FF"/>
                <w:sz w:val="19"/>
                <w:szCs w:val="19"/>
                <w:lang w:val="es-ES_tradnl"/>
              </w:rPr>
              <w:t xml:space="preserve"> debe considerar el mes completo.</w:t>
            </w:r>
          </w:p>
          <w:p w14:paraId="39B4316F" w14:textId="77777777" w:rsidR="005D60C2" w:rsidRPr="00D602FD" w:rsidRDefault="005D60C2" w:rsidP="00FD7CF7">
            <w:pPr>
              <w:pStyle w:val="Prrafodelista"/>
              <w:widowControl w:val="0"/>
              <w:ind w:left="360"/>
              <w:rPr>
                <w:rFonts w:ascii="Arial" w:hAnsi="Arial" w:cs="Arial"/>
                <w:b/>
                <w:i/>
                <w:color w:val="0000FF"/>
                <w:sz w:val="19"/>
                <w:szCs w:val="19"/>
                <w:lang w:val="es-ES_tradnl"/>
              </w:rPr>
            </w:pPr>
          </w:p>
          <w:p w14:paraId="390CB69F" w14:textId="3355A49A" w:rsidR="00CB6E5D" w:rsidRDefault="00453E8F" w:rsidP="00376583">
            <w:pPr>
              <w:pStyle w:val="Prrafodelista"/>
              <w:widowControl w:val="0"/>
              <w:ind w:left="360"/>
              <w:rPr>
                <w:rFonts w:ascii="Arial" w:hAnsi="Arial" w:cs="Arial"/>
                <w:b/>
                <w:i/>
                <w:color w:val="0000FF"/>
                <w:sz w:val="19"/>
                <w:szCs w:val="19"/>
                <w:lang w:val="es-ES_tradnl"/>
              </w:rPr>
            </w:pPr>
            <w:r w:rsidRPr="00453E8F">
              <w:rPr>
                <w:rFonts w:ascii="Arial" w:hAnsi="Arial" w:cs="Arial"/>
                <w:b/>
                <w:i/>
                <w:color w:val="0000FF"/>
                <w:sz w:val="19"/>
                <w:szCs w:val="19"/>
                <w:lang w:val="es-ES_tradnl"/>
              </w:rPr>
              <w:t>De presentarse experiencia ejecutada paralelamente (traslape), para el cómputo del tiempo de dicha experiencia sólo se considerará una vez el periodo traslapado. No obstante, de presentarse periodos traslapados en el residente de obra, no se considera ninguna de las experiencias acreditadas, salvo la ejecución de obras por paquete.</w:t>
            </w:r>
          </w:p>
          <w:p w14:paraId="77986BFB" w14:textId="77777777" w:rsidR="00453E8F" w:rsidRPr="00FA3E0F" w:rsidRDefault="00453E8F" w:rsidP="00376583">
            <w:pPr>
              <w:pStyle w:val="Prrafodelista"/>
              <w:widowControl w:val="0"/>
              <w:ind w:left="360"/>
              <w:rPr>
                <w:rFonts w:ascii="Arial" w:hAnsi="Arial" w:cs="Arial"/>
                <w:b/>
                <w:i/>
                <w:color w:val="0000FF"/>
                <w:sz w:val="19"/>
                <w:szCs w:val="19"/>
                <w:lang w:val="es-ES_tradnl"/>
              </w:rPr>
            </w:pPr>
          </w:p>
          <w:p w14:paraId="37C6D258" w14:textId="77777777" w:rsidR="00832CB3" w:rsidRPr="00FA3E0F" w:rsidRDefault="00832CB3" w:rsidP="00376583">
            <w:pPr>
              <w:pStyle w:val="Prrafodelista"/>
              <w:widowControl w:val="0"/>
              <w:ind w:left="360"/>
              <w:rPr>
                <w:rFonts w:ascii="Arial" w:hAnsi="Arial" w:cs="Arial"/>
                <w:b/>
                <w:i/>
                <w:color w:val="0000FF"/>
                <w:sz w:val="19"/>
                <w:szCs w:val="19"/>
                <w:lang w:val="es-ES_tradnl"/>
              </w:rPr>
            </w:pPr>
            <w:r w:rsidRPr="00FA3E0F">
              <w:rPr>
                <w:rFonts w:ascii="Arial" w:hAnsi="Arial" w:cs="Arial"/>
                <w:b/>
                <w:i/>
                <w:color w:val="0000FF"/>
                <w:sz w:val="19"/>
                <w:szCs w:val="19"/>
                <w:lang w:val="es-ES_tradnl"/>
              </w:rPr>
              <w:t>Se considerará aquella experiencia que no tenga una antigüedad mayor a veinticinco (25) años anteriores a la fecha de la presentación de ofertas.</w:t>
            </w:r>
          </w:p>
          <w:p w14:paraId="618058FA" w14:textId="77777777" w:rsidR="00832CB3" w:rsidRPr="00D602FD" w:rsidRDefault="00832CB3" w:rsidP="00376583">
            <w:pPr>
              <w:pStyle w:val="Prrafodelista"/>
              <w:widowControl w:val="0"/>
              <w:ind w:left="360"/>
              <w:rPr>
                <w:rFonts w:ascii="Arial" w:hAnsi="Arial" w:cs="Arial"/>
                <w:b/>
                <w:i/>
                <w:color w:val="0000FF"/>
                <w:sz w:val="19"/>
                <w:szCs w:val="19"/>
                <w:lang w:val="es-ES_tradnl"/>
              </w:rPr>
            </w:pPr>
          </w:p>
          <w:p w14:paraId="13E254F3" w14:textId="77777777" w:rsidR="005D60C2" w:rsidRDefault="00376583" w:rsidP="00376583">
            <w:pPr>
              <w:pStyle w:val="Prrafodelista"/>
              <w:widowControl w:val="0"/>
              <w:ind w:left="360"/>
              <w:rPr>
                <w:rFonts w:ascii="Arial" w:hAnsi="Arial" w:cs="Arial"/>
                <w:b/>
                <w:i/>
                <w:color w:val="0000FF"/>
                <w:sz w:val="19"/>
                <w:szCs w:val="19"/>
                <w:lang w:val="es-ES_tradnl"/>
              </w:rPr>
            </w:pPr>
            <w:r w:rsidRPr="00D602FD">
              <w:rPr>
                <w:rFonts w:ascii="Arial" w:hAnsi="Arial" w:cs="Arial"/>
                <w:b/>
                <w:i/>
                <w:color w:val="0000FF"/>
                <w:sz w:val="19"/>
                <w:szCs w:val="19"/>
                <w:lang w:val="es-ES_tradnl"/>
              </w:rPr>
              <w:t xml:space="preserve">Asimismo, la Entidad </w:t>
            </w:r>
            <w:r w:rsidR="005D60C2" w:rsidRPr="00D602FD">
              <w:rPr>
                <w:rFonts w:ascii="Arial" w:hAnsi="Arial" w:cs="Arial"/>
                <w:b/>
                <w:i/>
                <w:color w:val="0000FF"/>
                <w:sz w:val="19"/>
                <w:szCs w:val="19"/>
                <w:lang w:val="es-ES_tradnl"/>
              </w:rPr>
              <w:t>debe valorar de manera</w:t>
            </w:r>
            <w:r w:rsidR="005D60C2" w:rsidRPr="006E7862">
              <w:rPr>
                <w:rFonts w:ascii="Arial" w:hAnsi="Arial" w:cs="Arial"/>
                <w:b/>
                <w:i/>
                <w:color w:val="0000FF"/>
                <w:sz w:val="19"/>
                <w:szCs w:val="19"/>
                <w:lang w:val="es-ES_tradnl"/>
              </w:rPr>
              <w:t xml:space="preserve"> integral los documentos </w:t>
            </w:r>
            <w:r w:rsidR="00BC4A67">
              <w:rPr>
                <w:rFonts w:ascii="Arial" w:hAnsi="Arial" w:cs="Arial"/>
                <w:b/>
                <w:i/>
                <w:color w:val="0000FF"/>
                <w:sz w:val="19"/>
                <w:szCs w:val="19"/>
                <w:lang w:val="es-ES_tradnl"/>
              </w:rPr>
              <w:t xml:space="preserve">presentados </w:t>
            </w:r>
            <w:r w:rsidR="005D60C2" w:rsidRPr="006E7862">
              <w:rPr>
                <w:rFonts w:ascii="Arial" w:hAnsi="Arial" w:cs="Arial"/>
                <w:b/>
                <w:i/>
                <w:color w:val="0000FF"/>
                <w:sz w:val="19"/>
                <w:szCs w:val="19"/>
                <w:lang w:val="es-ES_tradnl"/>
              </w:rPr>
              <w:t xml:space="preserve">para acreditar dicha experiencia. En tal sentido, aun cuando en los documentos presentados la denominación del cargo o puesto no coincida literalmente con aquella prevista en </w:t>
            </w:r>
            <w:r>
              <w:rPr>
                <w:rFonts w:ascii="Arial" w:hAnsi="Arial" w:cs="Arial"/>
                <w:b/>
                <w:i/>
                <w:color w:val="0000FF"/>
                <w:sz w:val="19"/>
                <w:szCs w:val="19"/>
                <w:lang w:val="es-ES_tradnl"/>
              </w:rPr>
              <w:t>los requisitos de calificación</w:t>
            </w:r>
            <w:r w:rsidR="005D60C2" w:rsidRPr="006E7862">
              <w:rPr>
                <w:rFonts w:ascii="Arial" w:hAnsi="Arial" w:cs="Arial"/>
                <w:b/>
                <w:i/>
                <w:color w:val="0000FF"/>
                <w:sz w:val="19"/>
                <w:szCs w:val="19"/>
                <w:lang w:val="es-ES_tradnl"/>
              </w:rPr>
              <w:t>, se deberá validar la experiencia si las actividades que realizó el profesional corresponden con la función propia del cargo o puesto requerido.</w:t>
            </w:r>
          </w:p>
          <w:p w14:paraId="6CE1B7DB" w14:textId="77777777" w:rsidR="00AB08EC" w:rsidRPr="00AB08EC" w:rsidRDefault="00AB08EC" w:rsidP="00AB08EC">
            <w:pPr>
              <w:pStyle w:val="Prrafodelista"/>
              <w:rPr>
                <w:rFonts w:ascii="Arial" w:hAnsi="Arial" w:cs="Arial"/>
                <w:i/>
                <w:color w:val="0000FF"/>
                <w:sz w:val="19"/>
                <w:szCs w:val="19"/>
                <w:lang w:val="es-ES_tradnl"/>
              </w:rPr>
            </w:pPr>
          </w:p>
          <w:p w14:paraId="2A5734A3" w14:textId="025C3218" w:rsidR="006F1513" w:rsidRPr="008E21A4" w:rsidRDefault="006F1513" w:rsidP="0075113B">
            <w:pPr>
              <w:pStyle w:val="Prrafodelista"/>
              <w:widowControl w:val="0"/>
              <w:numPr>
                <w:ilvl w:val="0"/>
                <w:numId w:val="29"/>
              </w:numPr>
              <w:spacing w:after="120"/>
              <w:rPr>
                <w:rFonts w:ascii="Arial" w:hAnsi="Arial" w:cs="Arial"/>
                <w:b/>
                <w:color w:val="0000FF"/>
                <w:sz w:val="19"/>
                <w:szCs w:val="19"/>
                <w:lang w:val="es-ES"/>
              </w:rPr>
            </w:pPr>
            <w:r>
              <w:rPr>
                <w:rFonts w:ascii="Arial" w:hAnsi="Arial" w:cs="Arial"/>
                <w:b/>
                <w:i/>
                <w:color w:val="0000FF"/>
                <w:sz w:val="19"/>
                <w:szCs w:val="19"/>
              </w:rPr>
              <w:t>Cuando el postor ganador de la buena pro pr</w:t>
            </w:r>
            <w:r w:rsidR="00FF152F">
              <w:rPr>
                <w:rFonts w:ascii="Arial" w:hAnsi="Arial" w:cs="Arial"/>
                <w:b/>
                <w:i/>
                <w:color w:val="0000FF"/>
                <w:sz w:val="19"/>
                <w:szCs w:val="19"/>
              </w:rPr>
              <w:t>esenta</w:t>
            </w:r>
            <w:r>
              <w:rPr>
                <w:rFonts w:ascii="Arial" w:hAnsi="Arial" w:cs="Arial"/>
                <w:b/>
                <w:i/>
                <w:color w:val="0000FF"/>
                <w:sz w:val="19"/>
                <w:szCs w:val="19"/>
              </w:rPr>
              <w:t xml:space="preserve"> como </w:t>
            </w:r>
            <w:r w:rsidR="00315511">
              <w:rPr>
                <w:rFonts w:ascii="Arial" w:hAnsi="Arial" w:cs="Arial"/>
                <w:b/>
                <w:i/>
                <w:color w:val="0000FF"/>
                <w:sz w:val="19"/>
                <w:szCs w:val="19"/>
              </w:rPr>
              <w:t>plantel profesional</w:t>
            </w:r>
            <w:r>
              <w:rPr>
                <w:rFonts w:ascii="Arial" w:hAnsi="Arial" w:cs="Arial"/>
                <w:b/>
                <w:i/>
                <w:color w:val="0000FF"/>
                <w:sz w:val="19"/>
                <w:szCs w:val="19"/>
              </w:rPr>
              <w:t xml:space="preserve"> </w:t>
            </w:r>
            <w:r w:rsidR="00FF152F">
              <w:rPr>
                <w:rFonts w:ascii="Arial" w:hAnsi="Arial" w:cs="Arial"/>
                <w:b/>
                <w:i/>
                <w:color w:val="0000FF"/>
                <w:sz w:val="19"/>
                <w:szCs w:val="19"/>
              </w:rPr>
              <w:t>clave</w:t>
            </w:r>
            <w:r>
              <w:rPr>
                <w:rFonts w:ascii="Arial" w:hAnsi="Arial" w:cs="Arial"/>
                <w:b/>
                <w:i/>
                <w:color w:val="0000FF"/>
                <w:sz w:val="19"/>
                <w:szCs w:val="19"/>
              </w:rPr>
              <w:t xml:space="preserve"> a  profesionales que se encuentren </w:t>
            </w:r>
            <w:r w:rsidR="00FF152F">
              <w:rPr>
                <w:rFonts w:ascii="Arial" w:hAnsi="Arial" w:cs="Arial"/>
                <w:b/>
                <w:i/>
                <w:color w:val="0000FF"/>
                <w:sz w:val="19"/>
                <w:szCs w:val="19"/>
              </w:rPr>
              <w:t>prestando servicios</w:t>
            </w:r>
            <w:r>
              <w:rPr>
                <w:rFonts w:ascii="Arial" w:hAnsi="Arial" w:cs="Arial"/>
                <w:b/>
                <w:i/>
                <w:color w:val="0000FF"/>
                <w:sz w:val="19"/>
                <w:szCs w:val="19"/>
              </w:rPr>
              <w:t xml:space="preserve"> como residente o supervisor en obras contratadas por la Entidad que no cuentan con recepción, procede otorgar plazo adicional para subsanar, conforme lo previsto en el literal a) del artículo 141 del Reglamento.  </w:t>
            </w:r>
          </w:p>
          <w:p w14:paraId="6E8B103A" w14:textId="77777777" w:rsidR="006F1513" w:rsidRPr="008E21A4" w:rsidRDefault="006F1513" w:rsidP="008E21A4">
            <w:pPr>
              <w:pStyle w:val="Prrafodelista"/>
              <w:widowControl w:val="0"/>
              <w:spacing w:after="120"/>
              <w:ind w:left="360"/>
              <w:rPr>
                <w:rFonts w:ascii="Arial" w:hAnsi="Arial" w:cs="Arial"/>
                <w:b/>
                <w:color w:val="0000FF"/>
                <w:sz w:val="19"/>
                <w:szCs w:val="19"/>
                <w:lang w:val="es-ES"/>
              </w:rPr>
            </w:pPr>
          </w:p>
          <w:p w14:paraId="67FA780E" w14:textId="77777777" w:rsidR="00AB08EC" w:rsidRPr="00992523" w:rsidRDefault="00AB08EC" w:rsidP="0075113B">
            <w:pPr>
              <w:pStyle w:val="Prrafodelista"/>
              <w:widowControl w:val="0"/>
              <w:numPr>
                <w:ilvl w:val="0"/>
                <w:numId w:val="29"/>
              </w:numPr>
              <w:spacing w:after="120"/>
              <w:rPr>
                <w:rFonts w:ascii="Arial" w:hAnsi="Arial" w:cs="Arial"/>
                <w:b/>
                <w:color w:val="0000FF"/>
                <w:sz w:val="19"/>
                <w:szCs w:val="19"/>
                <w:lang w:val="es-ES"/>
              </w:rPr>
            </w:pPr>
            <w:r w:rsidRPr="00992523">
              <w:rPr>
                <w:rFonts w:ascii="Arial" w:hAnsi="Arial" w:cs="Arial"/>
                <w:b/>
                <w:i/>
                <w:color w:val="0000FF"/>
                <w:sz w:val="19"/>
                <w:szCs w:val="19"/>
              </w:rPr>
              <w:t>En caso que el postor ganador de la buena pro sea un consorcio, l</w:t>
            </w:r>
            <w:r w:rsidRPr="00992523">
              <w:rPr>
                <w:rFonts w:ascii="Arial" w:hAnsi="Arial"/>
                <w:b/>
                <w:i/>
                <w:color w:val="0000FF"/>
                <w:sz w:val="19"/>
                <w:szCs w:val="19"/>
              </w:rPr>
              <w:t>as garantías que presente este para el perfeccionamiento del contrato, así como durante la ejecución contractual, de ser el caso, además de cumplir con las condiciones establecidas en el artículo 33 de la Ley</w:t>
            </w:r>
            <w:r>
              <w:rPr>
                <w:rFonts w:ascii="Arial" w:hAnsi="Arial"/>
                <w:b/>
                <w:i/>
                <w:color w:val="0000FF"/>
                <w:sz w:val="19"/>
                <w:szCs w:val="19"/>
              </w:rPr>
              <w:t xml:space="preserve"> y en el artículo 148 del Reglamento</w:t>
            </w:r>
            <w:r w:rsidRPr="0083079E">
              <w:rPr>
                <w:rFonts w:ascii="Arial" w:hAnsi="Arial"/>
                <w:b/>
                <w:i/>
                <w:color w:val="0000FF"/>
                <w:sz w:val="19"/>
                <w:szCs w:val="19"/>
              </w:rPr>
              <w:t>,</w:t>
            </w:r>
            <w:r w:rsidRPr="00992523">
              <w:rPr>
                <w:rFonts w:ascii="Arial" w:hAnsi="Arial"/>
                <w:b/>
                <w:i/>
                <w:color w:val="0000FF"/>
                <w:sz w:val="19"/>
                <w:szCs w:val="19"/>
              </w:rPr>
              <w:t xml:space="preserve"> deben consignar expresamente el nombre completo o la denominación o razón social de los integrantes del consorcio, en calidad de garantizados, de lo contrario no podrán ser aceptadas por las Entidades. No se cumple el requisito antes indicado si se consigna únicamente la denominación del consorcio, conforme lo dispuesto en la Directiva “Participación de Proveedores en Consorcio en las Contrataciones del Estado”</w:t>
            </w:r>
            <w:r w:rsidRPr="00992523">
              <w:rPr>
                <w:rFonts w:ascii="Arial" w:hAnsi="Arial" w:cs="Arial"/>
                <w:b/>
                <w:i/>
                <w:color w:val="0000FF"/>
                <w:sz w:val="19"/>
                <w:szCs w:val="19"/>
                <w:lang w:val="es-ES_tradnl"/>
              </w:rPr>
              <w:t>.</w:t>
            </w:r>
          </w:p>
          <w:p w14:paraId="0EDC9C03" w14:textId="77777777" w:rsidR="005D60C2" w:rsidRPr="00406B11" w:rsidRDefault="005D60C2" w:rsidP="00B62FA5">
            <w:pPr>
              <w:pStyle w:val="Prrafodelista"/>
              <w:widowControl w:val="0"/>
              <w:ind w:left="360"/>
              <w:rPr>
                <w:rFonts w:ascii="Arial" w:hAnsi="Arial" w:cs="Arial"/>
                <w:b/>
                <w:color w:val="0000FF"/>
                <w:sz w:val="19"/>
                <w:szCs w:val="19"/>
                <w:lang w:val="es-ES_tradnl"/>
              </w:rPr>
            </w:pPr>
          </w:p>
        </w:tc>
      </w:tr>
    </w:tbl>
    <w:p w14:paraId="2864A5BC" w14:textId="77777777" w:rsidR="003F288B" w:rsidRPr="0054479A" w:rsidRDefault="003F288B" w:rsidP="000C58B2">
      <w:pPr>
        <w:widowControl w:val="0"/>
        <w:jc w:val="both"/>
        <w:rPr>
          <w:rFonts w:ascii="Arial" w:hAnsi="Arial" w:cs="Arial"/>
          <w:sz w:val="20"/>
          <w:lang w:val="es-ES"/>
        </w:rPr>
      </w:pPr>
    </w:p>
    <w:tbl>
      <w:tblPr>
        <w:tblW w:w="8505" w:type="dxa"/>
        <w:tblInd w:w="562" w:type="dxa"/>
        <w:tblLook w:val="04A0" w:firstRow="1" w:lastRow="0" w:firstColumn="1" w:lastColumn="0" w:noHBand="0" w:noVBand="1"/>
      </w:tblPr>
      <w:tblGrid>
        <w:gridCol w:w="8505"/>
      </w:tblGrid>
      <w:tr w:rsidR="00EA0D71" w:rsidRPr="008018D9" w14:paraId="2BB4796E" w14:textId="77777777" w:rsidTr="00871992">
        <w:trPr>
          <w:trHeight w:val="349"/>
        </w:trPr>
        <w:tc>
          <w:tcPr>
            <w:tcW w:w="8505" w:type="dxa"/>
            <w:vAlign w:val="center"/>
          </w:tcPr>
          <w:p w14:paraId="3836DC76" w14:textId="77777777" w:rsidR="00EA0D71" w:rsidRPr="008018D9" w:rsidRDefault="00EA0D71" w:rsidP="00871992">
            <w:pPr>
              <w:rPr>
                <w:rFonts w:ascii="Arial" w:hAnsi="Arial" w:cs="Arial"/>
                <w:color w:val="3333CC"/>
                <w:sz w:val="19"/>
                <w:szCs w:val="19"/>
                <w:lang w:val="es-ES"/>
              </w:rPr>
            </w:pPr>
            <w:r w:rsidRPr="008018D9">
              <w:rPr>
                <w:rFonts w:ascii="Arial" w:hAnsi="Arial" w:cs="Arial"/>
                <w:color w:val="0000FF"/>
                <w:sz w:val="19"/>
                <w:szCs w:val="19"/>
                <w:lang w:val="es-ES"/>
              </w:rPr>
              <w:t>Importante</w:t>
            </w:r>
          </w:p>
        </w:tc>
      </w:tr>
      <w:tr w:rsidR="00EA0D71" w:rsidRPr="008018D9" w14:paraId="3769C7BA" w14:textId="77777777" w:rsidTr="00EA0D71">
        <w:trPr>
          <w:trHeight w:val="576"/>
        </w:trPr>
        <w:tc>
          <w:tcPr>
            <w:tcW w:w="8505" w:type="dxa"/>
            <w:vAlign w:val="center"/>
          </w:tcPr>
          <w:p w14:paraId="45A32D47" w14:textId="77777777" w:rsidR="003805DA" w:rsidRPr="009A4DE6" w:rsidRDefault="003805DA" w:rsidP="0075113B">
            <w:pPr>
              <w:pStyle w:val="Prrafodelista"/>
              <w:widowControl w:val="0"/>
              <w:numPr>
                <w:ilvl w:val="0"/>
                <w:numId w:val="24"/>
              </w:numPr>
              <w:spacing w:after="120"/>
              <w:ind w:left="453" w:hanging="357"/>
              <w:rPr>
                <w:rFonts w:ascii="Arial" w:hAnsi="Arial" w:cs="Arial"/>
                <w:b/>
                <w:color w:val="0000FF"/>
                <w:sz w:val="19"/>
                <w:szCs w:val="19"/>
                <w:lang w:val="es-ES"/>
              </w:rPr>
            </w:pPr>
            <w:r w:rsidRPr="00992523">
              <w:rPr>
                <w:rFonts w:ascii="Arial" w:hAnsi="Arial" w:cs="Arial"/>
                <w:b/>
                <w:i/>
                <w:color w:val="0000FF"/>
                <w:sz w:val="19"/>
                <w:szCs w:val="19"/>
              </w:rPr>
              <w:t>Corresponde a la Entidad verificar que las garantías presentadas por el postor ganador de la buena pro cumplan con los requisitos y condiciones necesarios para su aceptación y eventual ejecución, sin perjuicio de la determinación de las responsabilidades funcionales que correspondan.</w:t>
            </w:r>
          </w:p>
          <w:p w14:paraId="200CDF1A" w14:textId="77777777" w:rsidR="003805DA" w:rsidRPr="003805DA" w:rsidRDefault="003805DA" w:rsidP="003805DA">
            <w:pPr>
              <w:pStyle w:val="Prrafodelista"/>
              <w:widowControl w:val="0"/>
              <w:spacing w:after="120"/>
              <w:ind w:left="453"/>
              <w:rPr>
                <w:rFonts w:ascii="Arial" w:hAnsi="Arial" w:cs="Arial"/>
                <w:b/>
                <w:color w:val="0000FF"/>
                <w:sz w:val="19"/>
                <w:szCs w:val="19"/>
                <w:lang w:val="es-ES"/>
              </w:rPr>
            </w:pPr>
          </w:p>
          <w:p w14:paraId="28D7A7E9" w14:textId="77777777" w:rsidR="00E757C9" w:rsidRPr="005354E2" w:rsidRDefault="00E757C9" w:rsidP="0075113B">
            <w:pPr>
              <w:pStyle w:val="Prrafodelista"/>
              <w:widowControl w:val="0"/>
              <w:numPr>
                <w:ilvl w:val="0"/>
                <w:numId w:val="24"/>
              </w:numPr>
              <w:spacing w:after="120"/>
              <w:ind w:left="453" w:hanging="357"/>
              <w:rPr>
                <w:rFonts w:ascii="Arial" w:hAnsi="Arial" w:cs="Arial"/>
                <w:b/>
                <w:i/>
                <w:color w:val="0000FF"/>
                <w:sz w:val="19"/>
                <w:szCs w:val="19"/>
                <w:lang w:val="es-ES_tradnl"/>
              </w:rPr>
            </w:pPr>
            <w:r w:rsidRPr="005354E2">
              <w:rPr>
                <w:rFonts w:ascii="Arial" w:hAnsi="Arial" w:cs="Arial"/>
                <w:b/>
                <w:i/>
                <w:color w:val="0000FF"/>
                <w:sz w:val="19"/>
                <w:szCs w:val="19"/>
                <w:lang w:val="es-ES_tradnl"/>
              </w:rPr>
              <w:t>De conformidad con el Reglamento Consular del Perú aprobado mediante Decreto Supremo N° 076-2005-RE para que los documentos públicos y privados extendidos en el exterior tengan validez en el Perú, deben estar legalizados por los funcionarios consulares peruanos y refrendados por el Ministerio de Relaciones Exteriores del Perú, salvo que se trate de documentos públicos emitidos en  países que formen parte del Convenio de la Apostilla, en cuyo caso bastará con que estos cuenten con la Apostilla de la Haya</w:t>
            </w:r>
            <w:r w:rsidRPr="005354E2">
              <w:rPr>
                <w:rFonts w:ascii="Arial" w:hAnsi="Arial" w:cs="Arial"/>
                <w:b/>
                <w:i/>
                <w:color w:val="0000FF"/>
                <w:sz w:val="19"/>
                <w:szCs w:val="19"/>
                <w:vertAlign w:val="superscript"/>
                <w:lang w:val="es-ES_tradnl"/>
              </w:rPr>
              <w:footnoteReference w:id="12"/>
            </w:r>
            <w:r w:rsidRPr="005354E2">
              <w:rPr>
                <w:rFonts w:ascii="Arial" w:hAnsi="Arial" w:cs="Arial"/>
                <w:b/>
                <w:i/>
                <w:color w:val="0000FF"/>
                <w:sz w:val="19"/>
                <w:szCs w:val="19"/>
                <w:lang w:val="es-ES_tradnl"/>
              </w:rPr>
              <w:t>.</w:t>
            </w:r>
          </w:p>
          <w:p w14:paraId="745169B6" w14:textId="77777777" w:rsidR="00E757C9" w:rsidRPr="00E757C9" w:rsidRDefault="00E757C9" w:rsidP="00E757C9">
            <w:pPr>
              <w:pStyle w:val="Prrafodelista"/>
              <w:rPr>
                <w:rFonts w:ascii="Arial" w:hAnsi="Arial" w:cs="Arial"/>
                <w:i/>
                <w:color w:val="0000FF"/>
                <w:sz w:val="19"/>
                <w:szCs w:val="19"/>
              </w:rPr>
            </w:pPr>
          </w:p>
          <w:p w14:paraId="725163AD" w14:textId="77777777" w:rsidR="00EA0D71" w:rsidRPr="009A4DE6" w:rsidRDefault="00EA0D71" w:rsidP="0075113B">
            <w:pPr>
              <w:pStyle w:val="Prrafodelista"/>
              <w:widowControl w:val="0"/>
              <w:numPr>
                <w:ilvl w:val="0"/>
                <w:numId w:val="24"/>
              </w:numPr>
              <w:spacing w:after="120"/>
              <w:ind w:left="453" w:hanging="357"/>
              <w:rPr>
                <w:rFonts w:ascii="Arial" w:hAnsi="Arial" w:cs="Arial"/>
                <w:b/>
                <w:color w:val="0000FF"/>
                <w:sz w:val="19"/>
                <w:szCs w:val="19"/>
                <w:lang w:val="es-ES"/>
              </w:rPr>
            </w:pPr>
            <w:r w:rsidRPr="009A4DE6">
              <w:rPr>
                <w:rFonts w:ascii="Arial" w:hAnsi="Arial" w:cs="Arial"/>
                <w:b/>
                <w:i/>
                <w:color w:val="0000FF"/>
                <w:sz w:val="19"/>
                <w:szCs w:val="19"/>
              </w:rPr>
              <w:t>La Entidad no puede exigir documentación o información adicional a la consignada en el presente numeral para el perfeccionamiento del contrato.</w:t>
            </w:r>
          </w:p>
        </w:tc>
      </w:tr>
    </w:tbl>
    <w:p w14:paraId="7020095A" w14:textId="77777777" w:rsidR="00EA0D71" w:rsidRDefault="00EA0D71" w:rsidP="00EA0D71">
      <w:pPr>
        <w:widowControl w:val="0"/>
        <w:ind w:left="567"/>
        <w:jc w:val="both"/>
        <w:rPr>
          <w:rFonts w:ascii="Arial" w:hAnsi="Arial" w:cs="Arial"/>
          <w:sz w:val="20"/>
          <w:lang w:val="es-ES"/>
        </w:rPr>
      </w:pPr>
    </w:p>
    <w:p w14:paraId="1813B949" w14:textId="77777777" w:rsidR="00EA7BEA" w:rsidRPr="003F7F11" w:rsidRDefault="00EA7BEA" w:rsidP="00EA0D71">
      <w:pPr>
        <w:widowControl w:val="0"/>
        <w:ind w:left="567"/>
        <w:jc w:val="both"/>
        <w:rPr>
          <w:rFonts w:ascii="Arial" w:hAnsi="Arial" w:cs="Arial"/>
          <w:sz w:val="20"/>
          <w:lang w:val="es-ES"/>
        </w:rPr>
      </w:pPr>
    </w:p>
    <w:p w14:paraId="47B7D519" w14:textId="77777777" w:rsidR="00B4599A" w:rsidRPr="00CD5328" w:rsidRDefault="006B55F2" w:rsidP="007A50FE">
      <w:pPr>
        <w:pStyle w:val="Prrafodelista"/>
        <w:widowControl w:val="0"/>
        <w:numPr>
          <w:ilvl w:val="1"/>
          <w:numId w:val="15"/>
        </w:numPr>
        <w:ind w:left="567" w:hanging="567"/>
        <w:jc w:val="both"/>
        <w:rPr>
          <w:rFonts w:ascii="Arial" w:hAnsi="Arial" w:cs="Arial"/>
          <w:b/>
          <w:sz w:val="20"/>
        </w:rPr>
      </w:pPr>
      <w:r w:rsidRPr="008A6A99">
        <w:rPr>
          <w:rFonts w:ascii="Arial" w:hAnsi="Arial" w:cs="Arial"/>
          <w:b/>
          <w:sz w:val="20"/>
        </w:rPr>
        <w:t>PERFECCIONA</w:t>
      </w:r>
      <w:r w:rsidR="00DB04F1" w:rsidRPr="008A6A99">
        <w:rPr>
          <w:rFonts w:ascii="Arial" w:hAnsi="Arial" w:cs="Arial"/>
          <w:b/>
          <w:sz w:val="20"/>
        </w:rPr>
        <w:t>MIENTO</w:t>
      </w:r>
      <w:r w:rsidRPr="008A6A99">
        <w:rPr>
          <w:rFonts w:ascii="Arial" w:hAnsi="Arial" w:cs="Arial"/>
          <w:b/>
          <w:sz w:val="20"/>
        </w:rPr>
        <w:t xml:space="preserve"> </w:t>
      </w:r>
      <w:r w:rsidR="00E75116" w:rsidRPr="008A6A99">
        <w:rPr>
          <w:rFonts w:ascii="Arial" w:hAnsi="Arial" w:cs="Arial"/>
          <w:b/>
          <w:sz w:val="20"/>
        </w:rPr>
        <w:t>D</w:t>
      </w:r>
      <w:r w:rsidR="00B4599A" w:rsidRPr="008A6A99">
        <w:rPr>
          <w:rFonts w:ascii="Arial" w:hAnsi="Arial" w:cs="Arial"/>
          <w:b/>
          <w:sz w:val="20"/>
        </w:rPr>
        <w:t>EL</w:t>
      </w:r>
      <w:r w:rsidR="00B4599A" w:rsidRPr="00CD5328">
        <w:rPr>
          <w:rFonts w:ascii="Arial" w:hAnsi="Arial" w:cs="Arial"/>
          <w:b/>
          <w:sz w:val="20"/>
        </w:rPr>
        <w:t xml:space="preserve"> CONTRATO</w:t>
      </w:r>
    </w:p>
    <w:p w14:paraId="72770708" w14:textId="77777777" w:rsidR="00B4599A" w:rsidRPr="00CD5328" w:rsidRDefault="00B4599A" w:rsidP="00DC2532">
      <w:pPr>
        <w:widowControl w:val="0"/>
        <w:ind w:left="567"/>
        <w:jc w:val="both"/>
        <w:rPr>
          <w:rFonts w:ascii="Arial" w:hAnsi="Arial" w:cs="Arial"/>
          <w:sz w:val="20"/>
        </w:rPr>
      </w:pPr>
    </w:p>
    <w:p w14:paraId="5B55ADC6" w14:textId="7045C63E" w:rsidR="00B4599A" w:rsidRPr="00CD5328" w:rsidRDefault="00205285" w:rsidP="00DC2532">
      <w:pPr>
        <w:widowControl w:val="0"/>
        <w:ind w:left="567"/>
        <w:jc w:val="both"/>
        <w:rPr>
          <w:rFonts w:ascii="Arial" w:hAnsi="Arial" w:cs="Arial"/>
          <w:sz w:val="20"/>
          <w:lang w:val="es-ES_tradnl"/>
        </w:rPr>
      </w:pPr>
      <w:r w:rsidRPr="00C757C8">
        <w:rPr>
          <w:rFonts w:ascii="Arial" w:hAnsi="Arial" w:cs="Arial"/>
          <w:sz w:val="20"/>
          <w:lang w:val="es-ES"/>
        </w:rPr>
        <w:t xml:space="preserve">El contrato se perfecciona con la suscripción del documento que lo contiene. Para dicho efecto el </w:t>
      </w:r>
      <w:r w:rsidRPr="00C757C8">
        <w:rPr>
          <w:rFonts w:ascii="Arial" w:hAnsi="Arial" w:cs="Arial"/>
          <w:sz w:val="20"/>
        </w:rPr>
        <w:t xml:space="preserve">postor ganador de la buena pro, dentro del plazo previsto en el </w:t>
      </w:r>
      <w:r>
        <w:rPr>
          <w:rFonts w:ascii="Arial" w:hAnsi="Arial" w:cs="Arial"/>
          <w:sz w:val="20"/>
        </w:rPr>
        <w:t>artículo 141 del Reglamento</w:t>
      </w:r>
      <w:r w:rsidRPr="00C757C8">
        <w:rPr>
          <w:rFonts w:ascii="Arial" w:hAnsi="Arial" w:cs="Arial"/>
          <w:sz w:val="20"/>
        </w:rPr>
        <w:t>,</w:t>
      </w:r>
      <w:r>
        <w:rPr>
          <w:rFonts w:ascii="Arial" w:hAnsi="Arial" w:cs="Arial"/>
          <w:sz w:val="20"/>
        </w:rPr>
        <w:t xml:space="preserve"> debe presentar l</w:t>
      </w:r>
      <w:r w:rsidRPr="00CD5328">
        <w:rPr>
          <w:rFonts w:ascii="Arial" w:hAnsi="Arial" w:cs="Arial"/>
          <w:sz w:val="20"/>
          <w:lang w:val="es-ES_tradnl"/>
        </w:rPr>
        <w:t xml:space="preserve">a documentación </w:t>
      </w:r>
      <w:r>
        <w:rPr>
          <w:rFonts w:ascii="Arial" w:hAnsi="Arial" w:cs="Arial"/>
          <w:sz w:val="20"/>
          <w:lang w:val="es-ES_tradnl"/>
        </w:rPr>
        <w:t xml:space="preserve">requerida </w:t>
      </w:r>
      <w:r w:rsidRPr="00CD5328">
        <w:rPr>
          <w:rFonts w:ascii="Arial" w:hAnsi="Arial" w:cs="Arial"/>
          <w:sz w:val="20"/>
          <w:lang w:val="es-ES_tradnl"/>
        </w:rPr>
        <w:t xml:space="preserve">en </w:t>
      </w:r>
      <w:r>
        <w:rPr>
          <w:rFonts w:ascii="Arial" w:hAnsi="Arial" w:cs="Arial"/>
          <w:sz w:val="20"/>
          <w:lang w:val="es-ES_tradnl"/>
        </w:rPr>
        <w:t>Mesa de Partes de la Dirección Regional de Transportes y Comunicaciones. Sito en Av. Abelardo Quiñones Km. 3.5</w:t>
      </w:r>
      <w:r w:rsidRPr="00CD5328">
        <w:rPr>
          <w:rFonts w:ascii="Arial" w:hAnsi="Arial" w:cs="Arial"/>
          <w:sz w:val="20"/>
          <w:lang w:val="es-ES_tradnl"/>
        </w:rPr>
        <w:t>.</w:t>
      </w:r>
      <w:r>
        <w:rPr>
          <w:rFonts w:ascii="Arial" w:hAnsi="Arial" w:cs="Arial"/>
          <w:sz w:val="20"/>
          <w:lang w:val="es-ES_tradnl"/>
        </w:rPr>
        <w:t>- San Juan Bautista-Maynas-Loreto.</w:t>
      </w:r>
    </w:p>
    <w:p w14:paraId="00F8661E" w14:textId="77777777" w:rsidR="0060078A" w:rsidRDefault="0060078A" w:rsidP="00DC2532">
      <w:pPr>
        <w:widowControl w:val="0"/>
        <w:ind w:left="567"/>
        <w:jc w:val="both"/>
        <w:rPr>
          <w:rFonts w:ascii="Arial" w:hAnsi="Arial" w:cs="Arial"/>
          <w:sz w:val="20"/>
          <w:lang w:val="es-ES_tradnl"/>
        </w:rPr>
      </w:pPr>
    </w:p>
    <w:p w14:paraId="54723090" w14:textId="77777777" w:rsidR="00C74BB6" w:rsidRDefault="00C74BB6" w:rsidP="00DC2532">
      <w:pPr>
        <w:widowControl w:val="0"/>
        <w:ind w:left="567"/>
        <w:jc w:val="both"/>
        <w:rPr>
          <w:rFonts w:ascii="Arial" w:hAnsi="Arial" w:cs="Arial"/>
          <w:sz w:val="20"/>
          <w:lang w:val="es-ES_tradnl"/>
        </w:rPr>
      </w:pPr>
    </w:p>
    <w:tbl>
      <w:tblPr>
        <w:tblW w:w="8505" w:type="dxa"/>
        <w:tblInd w:w="562" w:type="dxa"/>
        <w:tblLook w:val="04A0" w:firstRow="1" w:lastRow="0" w:firstColumn="1" w:lastColumn="0" w:noHBand="0" w:noVBand="1"/>
      </w:tblPr>
      <w:tblGrid>
        <w:gridCol w:w="8505"/>
      </w:tblGrid>
      <w:tr w:rsidR="00BC5A60" w:rsidRPr="008018D9" w14:paraId="00A6BCCA" w14:textId="77777777" w:rsidTr="00871992">
        <w:trPr>
          <w:trHeight w:val="349"/>
        </w:trPr>
        <w:tc>
          <w:tcPr>
            <w:tcW w:w="8505" w:type="dxa"/>
            <w:vAlign w:val="center"/>
          </w:tcPr>
          <w:p w14:paraId="3BBDEFD6" w14:textId="77777777" w:rsidR="00BC5A60" w:rsidRPr="008018D9" w:rsidRDefault="00BC5A60" w:rsidP="00871992">
            <w:pPr>
              <w:rPr>
                <w:rFonts w:ascii="Arial" w:hAnsi="Arial" w:cs="Arial"/>
                <w:color w:val="3333CC"/>
                <w:sz w:val="19"/>
                <w:szCs w:val="19"/>
                <w:lang w:val="es-ES"/>
              </w:rPr>
            </w:pPr>
            <w:r w:rsidRPr="008018D9">
              <w:rPr>
                <w:rFonts w:ascii="Arial" w:hAnsi="Arial" w:cs="Arial"/>
                <w:color w:val="0000FF"/>
                <w:sz w:val="19"/>
                <w:szCs w:val="19"/>
                <w:lang w:val="es-ES"/>
              </w:rPr>
              <w:t>Importante</w:t>
            </w:r>
          </w:p>
        </w:tc>
      </w:tr>
      <w:tr w:rsidR="00BC5A60" w:rsidRPr="008018D9" w14:paraId="3705437D" w14:textId="77777777" w:rsidTr="00871992">
        <w:trPr>
          <w:trHeight w:val="576"/>
        </w:trPr>
        <w:tc>
          <w:tcPr>
            <w:tcW w:w="8505" w:type="dxa"/>
            <w:vAlign w:val="center"/>
          </w:tcPr>
          <w:p w14:paraId="17A52EE8" w14:textId="77777777" w:rsidR="00BC5A60" w:rsidRPr="00EA0D71" w:rsidRDefault="00BC5A60" w:rsidP="00BC5A60">
            <w:pPr>
              <w:widowControl w:val="0"/>
              <w:ind w:left="34"/>
              <w:rPr>
                <w:rFonts w:ascii="Arial" w:hAnsi="Arial" w:cs="Arial"/>
                <w:b/>
                <w:color w:val="0000FF"/>
                <w:sz w:val="19"/>
                <w:szCs w:val="19"/>
                <w:lang w:val="es-ES"/>
              </w:rPr>
            </w:pPr>
            <w:r w:rsidRPr="00BC5A60">
              <w:rPr>
                <w:rFonts w:ascii="Arial" w:hAnsi="Arial" w:cs="Arial"/>
                <w:b/>
                <w:i/>
                <w:color w:val="0000FF"/>
                <w:sz w:val="19"/>
                <w:szCs w:val="19"/>
              </w:rPr>
              <w:t>En el caso de contratación de obras por paquete, se debe suscribir un contrato por cada obra incluida en el paquete</w:t>
            </w:r>
            <w:r w:rsidRPr="00EA0D71">
              <w:rPr>
                <w:rFonts w:ascii="Arial" w:hAnsi="Arial" w:cs="Arial"/>
                <w:b/>
                <w:i/>
                <w:color w:val="0000FF"/>
                <w:sz w:val="19"/>
                <w:szCs w:val="19"/>
              </w:rPr>
              <w:t>.</w:t>
            </w:r>
          </w:p>
        </w:tc>
      </w:tr>
    </w:tbl>
    <w:p w14:paraId="36DEC287" w14:textId="77777777" w:rsidR="006A1D28" w:rsidRDefault="006A1D28" w:rsidP="003665C9">
      <w:pPr>
        <w:widowControl w:val="0"/>
        <w:jc w:val="both"/>
        <w:rPr>
          <w:rFonts w:ascii="Arial" w:hAnsi="Arial" w:cs="Arial"/>
          <w:sz w:val="20"/>
          <w:lang w:val="es-ES"/>
        </w:rPr>
      </w:pPr>
    </w:p>
    <w:p w14:paraId="1AD98AC3" w14:textId="77777777" w:rsidR="006A1D28" w:rsidRPr="00F21723" w:rsidRDefault="006A1D28" w:rsidP="006A1D28">
      <w:pPr>
        <w:pStyle w:val="Prrafodelista"/>
        <w:widowControl w:val="0"/>
        <w:numPr>
          <w:ilvl w:val="1"/>
          <w:numId w:val="15"/>
        </w:numPr>
        <w:jc w:val="both"/>
        <w:rPr>
          <w:rFonts w:ascii="Arial" w:hAnsi="Arial" w:cs="Arial"/>
          <w:sz w:val="20"/>
          <w:lang w:val="es-ES"/>
        </w:rPr>
      </w:pPr>
      <w:r w:rsidRPr="00CF0B1C">
        <w:rPr>
          <w:rFonts w:ascii="Arial" w:hAnsi="Arial" w:cs="Arial"/>
          <w:b/>
          <w:sz w:val="20"/>
        </w:rPr>
        <w:t>ADELANTOS</w:t>
      </w:r>
      <w:r w:rsidRPr="005E42A3">
        <w:rPr>
          <w:vertAlign w:val="superscript"/>
        </w:rPr>
        <w:footnoteReference w:id="13"/>
      </w:r>
    </w:p>
    <w:p w14:paraId="26AD2CE3" w14:textId="77777777" w:rsidR="006A1D28" w:rsidRDefault="006A1D28" w:rsidP="006A1D28">
      <w:pPr>
        <w:widowControl w:val="0"/>
        <w:jc w:val="both"/>
        <w:rPr>
          <w:rFonts w:ascii="Arial" w:hAnsi="Arial" w:cs="Arial"/>
          <w:sz w:val="20"/>
          <w:lang w:val="es-ES"/>
        </w:rPr>
      </w:pPr>
    </w:p>
    <w:p w14:paraId="5C9FD655" w14:textId="77777777" w:rsidR="006A1D28" w:rsidRPr="00F8502E" w:rsidRDefault="006A1D28" w:rsidP="0075113B">
      <w:pPr>
        <w:pStyle w:val="Prrafodelista"/>
        <w:widowControl w:val="0"/>
        <w:numPr>
          <w:ilvl w:val="2"/>
          <w:numId w:val="42"/>
        </w:numPr>
        <w:jc w:val="both"/>
        <w:rPr>
          <w:rFonts w:ascii="Arial" w:hAnsi="Arial" w:cs="Arial"/>
          <w:b/>
          <w:sz w:val="20"/>
        </w:rPr>
      </w:pPr>
      <w:r w:rsidRPr="00F8502E">
        <w:rPr>
          <w:rFonts w:ascii="Arial" w:hAnsi="Arial" w:cs="Arial"/>
          <w:b/>
          <w:sz w:val="20"/>
        </w:rPr>
        <w:t>ADELANTO DIRECTO</w:t>
      </w:r>
    </w:p>
    <w:p w14:paraId="7AEE5ADC" w14:textId="77777777" w:rsidR="006A1D28" w:rsidRPr="00C22F02" w:rsidRDefault="006A1D28" w:rsidP="006A1D28">
      <w:pPr>
        <w:widowControl w:val="0"/>
        <w:ind w:left="1134"/>
        <w:jc w:val="both"/>
        <w:rPr>
          <w:rFonts w:ascii="Arial" w:hAnsi="Arial" w:cs="Arial"/>
          <w:b/>
          <w:color w:val="000099"/>
          <w:sz w:val="19"/>
          <w:szCs w:val="19"/>
        </w:rPr>
      </w:pPr>
    </w:p>
    <w:p w14:paraId="25209DEA" w14:textId="77777777" w:rsidR="006A1D28" w:rsidRPr="00F8502E" w:rsidRDefault="006A1D28" w:rsidP="006A1D28">
      <w:pPr>
        <w:autoSpaceDE w:val="0"/>
        <w:autoSpaceDN w:val="0"/>
        <w:adjustRightInd w:val="0"/>
        <w:ind w:left="720"/>
        <w:rPr>
          <w:rFonts w:ascii="Arial" w:hAnsi="Arial" w:cs="Arial"/>
          <w:sz w:val="19"/>
          <w:szCs w:val="19"/>
        </w:rPr>
      </w:pPr>
      <w:r w:rsidRPr="00F8502E">
        <w:rPr>
          <w:rFonts w:ascii="Arial" w:hAnsi="Arial" w:cs="Arial"/>
          <w:sz w:val="19"/>
          <w:szCs w:val="19"/>
        </w:rPr>
        <w:t xml:space="preserve">La Entidad otorgará Un Único adelanto directo por el </w:t>
      </w:r>
      <w:r w:rsidRPr="00F8502E">
        <w:rPr>
          <w:rFonts w:ascii="Arial" w:hAnsi="Arial" w:cs="Arial"/>
          <w:b/>
          <w:bCs/>
          <w:sz w:val="19"/>
          <w:szCs w:val="19"/>
        </w:rPr>
        <w:t xml:space="preserve">Diez </w:t>
      </w:r>
      <w:r w:rsidRPr="00F8502E">
        <w:rPr>
          <w:rFonts w:ascii="Arial" w:hAnsi="Arial" w:cs="Arial"/>
          <w:sz w:val="19"/>
          <w:szCs w:val="19"/>
        </w:rPr>
        <w:t xml:space="preserve">por ciento </w:t>
      </w:r>
      <w:r w:rsidRPr="00F8502E">
        <w:rPr>
          <w:rFonts w:ascii="Arial" w:hAnsi="Arial" w:cs="Arial"/>
          <w:b/>
          <w:bCs/>
          <w:sz w:val="19"/>
          <w:szCs w:val="19"/>
        </w:rPr>
        <w:t xml:space="preserve">(10%) </w:t>
      </w:r>
      <w:r w:rsidRPr="00F8502E">
        <w:rPr>
          <w:rFonts w:ascii="Arial" w:hAnsi="Arial" w:cs="Arial"/>
          <w:sz w:val="19"/>
          <w:szCs w:val="19"/>
        </w:rPr>
        <w:t xml:space="preserve">del monto del contrato original. </w:t>
      </w:r>
    </w:p>
    <w:p w14:paraId="6F56D460" w14:textId="77777777" w:rsidR="006A1D28" w:rsidRPr="00F8502E" w:rsidRDefault="006A1D28" w:rsidP="006A1D28">
      <w:pPr>
        <w:autoSpaceDE w:val="0"/>
        <w:autoSpaceDN w:val="0"/>
        <w:adjustRightInd w:val="0"/>
        <w:ind w:left="720"/>
        <w:rPr>
          <w:rFonts w:ascii="Arial" w:hAnsi="Arial" w:cs="Arial"/>
          <w:sz w:val="19"/>
          <w:szCs w:val="19"/>
        </w:rPr>
      </w:pPr>
      <w:r w:rsidRPr="00F8502E">
        <w:rPr>
          <w:rFonts w:ascii="Arial" w:hAnsi="Arial" w:cs="Arial"/>
          <w:sz w:val="19"/>
          <w:szCs w:val="19"/>
        </w:rPr>
        <w:t>El contratista debe solicitar formalmente el Adelanto Directo dentro de los ocho (8) días siguientes a la suscripción del contrato, adjuntando a su solicitud la garantía por adelantos</w:t>
      </w:r>
      <w:r w:rsidRPr="00F8502E">
        <w:rPr>
          <w:rFonts w:ascii="Arial" w:hAnsi="Arial" w:cs="Arial"/>
          <w:sz w:val="12"/>
          <w:szCs w:val="12"/>
        </w:rPr>
        <w:t xml:space="preserve">14 </w:t>
      </w:r>
      <w:r w:rsidRPr="00F8502E">
        <w:rPr>
          <w:rFonts w:ascii="Arial" w:hAnsi="Arial" w:cs="Arial"/>
          <w:sz w:val="19"/>
          <w:szCs w:val="19"/>
        </w:rPr>
        <w:t xml:space="preserve">mediante carta fianza o póliza de caución y el comprobante de pago correspondiente. La Entidad debe entregar el monto solicitado dentro de los siete (7) días contados a partir del día siguiente de recibida la solicitud del contratista. </w:t>
      </w:r>
    </w:p>
    <w:p w14:paraId="711E53D1" w14:textId="77777777" w:rsidR="006A1D28" w:rsidRDefault="006A1D28" w:rsidP="006A1D28">
      <w:pPr>
        <w:widowControl w:val="0"/>
        <w:ind w:firstLine="720"/>
        <w:jc w:val="both"/>
        <w:rPr>
          <w:rFonts w:ascii="Arial" w:hAnsi="Arial" w:cs="Arial"/>
          <w:sz w:val="19"/>
          <w:szCs w:val="19"/>
        </w:rPr>
      </w:pPr>
    </w:p>
    <w:p w14:paraId="33827D53" w14:textId="77777777" w:rsidR="006A1D28" w:rsidRDefault="006A1D28" w:rsidP="006A1D28">
      <w:pPr>
        <w:widowControl w:val="0"/>
        <w:ind w:firstLine="720"/>
        <w:jc w:val="both"/>
        <w:rPr>
          <w:rFonts w:ascii="Arial" w:hAnsi="Arial" w:cs="Arial"/>
          <w:sz w:val="19"/>
          <w:szCs w:val="19"/>
        </w:rPr>
      </w:pPr>
      <w:r w:rsidRPr="00F8502E">
        <w:rPr>
          <w:rFonts w:ascii="Arial" w:hAnsi="Arial" w:cs="Arial"/>
          <w:sz w:val="19"/>
          <w:szCs w:val="19"/>
        </w:rPr>
        <w:t>Vencido el plazo para solicitar el adelanto no procede la solicitud</w:t>
      </w:r>
      <w:r>
        <w:rPr>
          <w:rFonts w:ascii="Arial" w:hAnsi="Arial" w:cs="Arial"/>
          <w:sz w:val="19"/>
          <w:szCs w:val="19"/>
        </w:rPr>
        <w:t>.</w:t>
      </w:r>
    </w:p>
    <w:p w14:paraId="300EB17E" w14:textId="77777777" w:rsidR="006A1D28" w:rsidRDefault="006A1D28" w:rsidP="006A1D28">
      <w:pPr>
        <w:widowControl w:val="0"/>
        <w:ind w:firstLine="720"/>
        <w:jc w:val="both"/>
        <w:rPr>
          <w:rFonts w:ascii="Arial" w:hAnsi="Arial" w:cs="Arial"/>
          <w:i/>
          <w:color w:val="000099"/>
          <w:sz w:val="19"/>
          <w:szCs w:val="19"/>
          <w:lang w:val="es-ES"/>
        </w:rPr>
      </w:pPr>
    </w:p>
    <w:p w14:paraId="3EBC0E88" w14:textId="77777777" w:rsidR="006A1D28" w:rsidRPr="00F8502E" w:rsidRDefault="006A1D28" w:rsidP="0075113B">
      <w:pPr>
        <w:pStyle w:val="Prrafodelista"/>
        <w:widowControl w:val="0"/>
        <w:numPr>
          <w:ilvl w:val="2"/>
          <w:numId w:val="42"/>
        </w:numPr>
        <w:jc w:val="both"/>
        <w:rPr>
          <w:rFonts w:ascii="Arial" w:hAnsi="Arial" w:cs="Arial"/>
          <w:b/>
          <w:sz w:val="20"/>
        </w:rPr>
      </w:pPr>
      <w:r w:rsidRPr="00F8502E">
        <w:rPr>
          <w:rFonts w:ascii="Arial" w:hAnsi="Arial" w:cs="Arial"/>
          <w:b/>
          <w:sz w:val="20"/>
        </w:rPr>
        <w:t>ADELANTO PARA MATERIALES O INSUMOS</w:t>
      </w:r>
    </w:p>
    <w:p w14:paraId="4F86567D" w14:textId="77777777" w:rsidR="006A1D28" w:rsidRPr="00BC5A60" w:rsidRDefault="006A1D28" w:rsidP="006A1D28">
      <w:pPr>
        <w:widowControl w:val="0"/>
        <w:ind w:left="567"/>
        <w:jc w:val="both"/>
        <w:rPr>
          <w:rFonts w:ascii="Arial" w:hAnsi="Arial" w:cs="Arial"/>
          <w:sz w:val="20"/>
          <w:lang w:val="es-ES"/>
        </w:rPr>
      </w:pPr>
    </w:p>
    <w:p w14:paraId="6FB0E681" w14:textId="77777777" w:rsidR="006A1D28" w:rsidRDefault="006A1D28" w:rsidP="006A1D28">
      <w:pPr>
        <w:autoSpaceDE w:val="0"/>
        <w:autoSpaceDN w:val="0"/>
        <w:adjustRightInd w:val="0"/>
        <w:ind w:left="578"/>
        <w:rPr>
          <w:rFonts w:ascii="Arial" w:hAnsi="Arial" w:cs="Arial"/>
          <w:sz w:val="20"/>
          <w:lang w:val="es-ES"/>
        </w:rPr>
      </w:pPr>
      <w:r w:rsidRPr="00F8502E">
        <w:rPr>
          <w:rFonts w:ascii="Arial" w:hAnsi="Arial" w:cs="Arial"/>
          <w:sz w:val="20"/>
          <w:lang w:val="es-ES"/>
        </w:rPr>
        <w:t xml:space="preserve">“La Entidad otorgará adelantos para materiales o insumos por el veinte por ciento (20%) del monto del contrato original, conforme al calendario de adquisición de materiales o insumos presentado por el contratista. </w:t>
      </w:r>
    </w:p>
    <w:p w14:paraId="7087CEAF" w14:textId="77777777" w:rsidR="006A1D28" w:rsidRPr="00F8502E" w:rsidRDefault="006A1D28" w:rsidP="006A1D28">
      <w:pPr>
        <w:autoSpaceDE w:val="0"/>
        <w:autoSpaceDN w:val="0"/>
        <w:adjustRightInd w:val="0"/>
        <w:ind w:left="578"/>
        <w:rPr>
          <w:rFonts w:ascii="Arial" w:hAnsi="Arial" w:cs="Arial"/>
          <w:sz w:val="20"/>
          <w:lang w:val="es-ES"/>
        </w:rPr>
      </w:pPr>
    </w:p>
    <w:p w14:paraId="2510F81A" w14:textId="148960C9" w:rsidR="006A1D28" w:rsidRPr="00F8502E" w:rsidRDefault="006A1D28" w:rsidP="006A1D28">
      <w:pPr>
        <w:widowControl w:val="0"/>
        <w:ind w:left="567" w:firstLine="11"/>
        <w:jc w:val="both"/>
        <w:rPr>
          <w:rFonts w:ascii="Arial" w:hAnsi="Arial" w:cs="Arial"/>
          <w:sz w:val="20"/>
          <w:lang w:val="es-ES"/>
        </w:rPr>
      </w:pPr>
      <w:r w:rsidRPr="00F8502E">
        <w:rPr>
          <w:rFonts w:ascii="Arial" w:hAnsi="Arial" w:cs="Arial"/>
          <w:sz w:val="20"/>
          <w:lang w:val="es-ES"/>
        </w:rPr>
        <w:t xml:space="preserve">La entrega de los adelantos se realizará en un plazo de Ocho (8) días calendarios previos a la fecha prevista en el calendario de adquisición de materiales o insumos para cada adquisición, con la finalidad que EL CONTRATISTA pueda disponer de los materiales o insumos en la oportunidad prevista en el calendario de avance de obra valorizado. Para tal efecto, EL CONTRATISTA debe solicitar la entrega del adelanto en un plazo de Siete (7) días </w:t>
      </w:r>
      <w:r w:rsidR="003665C9" w:rsidRPr="00F8502E">
        <w:rPr>
          <w:rFonts w:ascii="Arial" w:hAnsi="Arial" w:cs="Arial"/>
          <w:sz w:val="20"/>
          <w:lang w:val="es-ES"/>
        </w:rPr>
        <w:t>calendarios anteriores</w:t>
      </w:r>
      <w:r w:rsidRPr="00F8502E">
        <w:rPr>
          <w:rFonts w:ascii="Arial" w:hAnsi="Arial" w:cs="Arial"/>
          <w:sz w:val="20"/>
          <w:lang w:val="es-ES"/>
        </w:rPr>
        <w:t xml:space="preserve"> al inicio del plazo calendario, computados desde el día siguiente del consentimiento de la liquidación. Para tal efecto, la parte que solicita el pago debe presentar el comprobante de pago respectivo</w:t>
      </w:r>
    </w:p>
    <w:p w14:paraId="170ABFE9" w14:textId="77777777" w:rsidR="006A1D28" w:rsidRDefault="006A1D28" w:rsidP="006A1D28">
      <w:pPr>
        <w:widowControl w:val="0"/>
        <w:ind w:left="-142"/>
        <w:jc w:val="both"/>
        <w:rPr>
          <w:rFonts w:ascii="Arial" w:hAnsi="Arial" w:cs="Arial"/>
          <w:i/>
          <w:color w:val="000099"/>
          <w:sz w:val="10"/>
          <w:lang w:val="es-ES"/>
        </w:rPr>
      </w:pPr>
    </w:p>
    <w:p w14:paraId="1271058B" w14:textId="77777777" w:rsidR="006A1D28" w:rsidRDefault="006A1D28" w:rsidP="006A1D28">
      <w:pPr>
        <w:widowControl w:val="0"/>
        <w:ind w:left="-142"/>
        <w:jc w:val="both"/>
        <w:rPr>
          <w:rFonts w:ascii="Arial" w:hAnsi="Arial" w:cs="Arial"/>
          <w:i/>
          <w:color w:val="000099"/>
          <w:sz w:val="10"/>
          <w:lang w:val="es-ES"/>
        </w:rPr>
      </w:pPr>
    </w:p>
    <w:p w14:paraId="14EE6C4E" w14:textId="77777777" w:rsidR="006A1D28" w:rsidRPr="009B492B" w:rsidRDefault="006A1D28" w:rsidP="006A1D28">
      <w:pPr>
        <w:widowControl w:val="0"/>
        <w:ind w:left="-142"/>
        <w:jc w:val="both"/>
        <w:rPr>
          <w:rFonts w:ascii="Arial" w:hAnsi="Arial" w:cs="Arial"/>
          <w:i/>
          <w:color w:val="000099"/>
          <w:sz w:val="10"/>
          <w:lang w:val="es-ES"/>
        </w:rPr>
      </w:pPr>
    </w:p>
    <w:p w14:paraId="19BDB8C4" w14:textId="77777777" w:rsidR="006A1D28" w:rsidRPr="009B492B" w:rsidRDefault="006A1D28" w:rsidP="006A1D28">
      <w:pPr>
        <w:widowControl w:val="0"/>
        <w:ind w:left="-142"/>
        <w:jc w:val="both"/>
        <w:rPr>
          <w:rFonts w:ascii="Arial" w:hAnsi="Arial" w:cs="Arial"/>
          <w:i/>
          <w:color w:val="000099"/>
          <w:sz w:val="10"/>
          <w:lang w:val="es-ES"/>
        </w:rPr>
      </w:pPr>
    </w:p>
    <w:p w14:paraId="1E65F52C" w14:textId="77777777" w:rsidR="006A1D28" w:rsidRPr="00CD5328" w:rsidRDefault="006A1D28" w:rsidP="0075113B">
      <w:pPr>
        <w:pStyle w:val="Prrafodelista"/>
        <w:widowControl w:val="0"/>
        <w:numPr>
          <w:ilvl w:val="1"/>
          <w:numId w:val="42"/>
        </w:numPr>
        <w:ind w:left="567" w:hanging="567"/>
        <w:jc w:val="both"/>
        <w:rPr>
          <w:rFonts w:ascii="Arial" w:hAnsi="Arial" w:cs="Arial"/>
          <w:b/>
          <w:sz w:val="20"/>
        </w:rPr>
      </w:pPr>
      <w:r>
        <w:rPr>
          <w:rFonts w:ascii="Arial" w:hAnsi="Arial" w:cs="Arial"/>
          <w:b/>
          <w:sz w:val="20"/>
        </w:rPr>
        <w:t>VALORIZACIONES</w:t>
      </w:r>
    </w:p>
    <w:p w14:paraId="487B54C7" w14:textId="77777777" w:rsidR="006A1D28" w:rsidRPr="00CD5328" w:rsidRDefault="006A1D28" w:rsidP="006A1D28">
      <w:pPr>
        <w:widowControl w:val="0"/>
        <w:ind w:left="567"/>
        <w:jc w:val="both"/>
        <w:rPr>
          <w:rFonts w:ascii="Arial" w:hAnsi="Arial" w:cs="Arial"/>
          <w:sz w:val="20"/>
        </w:rPr>
      </w:pPr>
    </w:p>
    <w:p w14:paraId="3E702E2F" w14:textId="77777777" w:rsidR="006A1D28" w:rsidRPr="00C86FD9" w:rsidRDefault="006A1D28" w:rsidP="006A1D28">
      <w:pPr>
        <w:widowControl w:val="0"/>
        <w:ind w:left="567"/>
        <w:jc w:val="both"/>
        <w:rPr>
          <w:rFonts w:ascii="Arial" w:hAnsi="Arial" w:cs="Arial"/>
          <w:sz w:val="20"/>
        </w:rPr>
      </w:pPr>
      <w:r w:rsidRPr="00F21723">
        <w:rPr>
          <w:rFonts w:ascii="Arial" w:hAnsi="Arial" w:cs="Arial"/>
          <w:sz w:val="20"/>
        </w:rPr>
        <w:t>El periodo de valorización será MENSUAL</w:t>
      </w:r>
    </w:p>
    <w:p w14:paraId="70A89D62" w14:textId="77777777" w:rsidR="006A1D28" w:rsidRDefault="006A1D28" w:rsidP="006A1D28">
      <w:pPr>
        <w:widowControl w:val="0"/>
        <w:ind w:left="567"/>
        <w:jc w:val="both"/>
        <w:rPr>
          <w:rFonts w:ascii="Arial" w:hAnsi="Arial" w:cs="Arial"/>
          <w:sz w:val="20"/>
        </w:rPr>
      </w:pPr>
    </w:p>
    <w:tbl>
      <w:tblPr>
        <w:tblStyle w:val="Tabladecuadrcula1clara10"/>
        <w:tblW w:w="8505" w:type="dxa"/>
        <w:tblInd w:w="562" w:type="dxa"/>
        <w:tblLook w:val="04A0" w:firstRow="1" w:lastRow="0" w:firstColumn="1" w:lastColumn="0" w:noHBand="0" w:noVBand="1"/>
      </w:tblPr>
      <w:tblGrid>
        <w:gridCol w:w="8505"/>
      </w:tblGrid>
      <w:tr w:rsidR="006A1D28" w:rsidRPr="008018D9" w14:paraId="223E9712" w14:textId="77777777" w:rsidTr="003A5B9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0FAAB06A" w14:textId="77777777" w:rsidR="006A1D28" w:rsidRPr="008018D9" w:rsidRDefault="006A1D28" w:rsidP="003A5B9A">
            <w:pPr>
              <w:jc w:val="both"/>
              <w:rPr>
                <w:rFonts w:ascii="Arial" w:hAnsi="Arial" w:cs="Arial"/>
                <w:color w:val="3333CC"/>
                <w:sz w:val="19"/>
                <w:szCs w:val="19"/>
                <w:lang w:val="es-ES"/>
              </w:rPr>
            </w:pPr>
            <w:r w:rsidRPr="008018D9">
              <w:rPr>
                <w:rFonts w:ascii="Arial" w:hAnsi="Arial" w:cs="Arial"/>
                <w:color w:val="0000FF"/>
                <w:sz w:val="19"/>
                <w:szCs w:val="19"/>
                <w:lang w:val="es-ES"/>
              </w:rPr>
              <w:t>Importante</w:t>
            </w:r>
          </w:p>
        </w:tc>
      </w:tr>
      <w:tr w:rsidR="006A1D28" w:rsidRPr="008018D9" w14:paraId="7B911ACD" w14:textId="77777777" w:rsidTr="003A5B9A">
        <w:trPr>
          <w:trHeight w:val="1251"/>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563648BB" w14:textId="77777777" w:rsidR="006A1D28" w:rsidRPr="00196E23" w:rsidRDefault="006A1D28" w:rsidP="003A5B9A">
            <w:pPr>
              <w:widowControl w:val="0"/>
              <w:ind w:left="34"/>
              <w:jc w:val="both"/>
              <w:rPr>
                <w:rFonts w:ascii="Arial" w:hAnsi="Arial" w:cs="Arial"/>
                <w:b w:val="0"/>
                <w:color w:val="0000FF"/>
                <w:sz w:val="19"/>
                <w:szCs w:val="19"/>
                <w:lang w:val="es-ES"/>
              </w:rPr>
            </w:pPr>
            <w:r w:rsidRPr="00196E23">
              <w:rPr>
                <w:rFonts w:ascii="Arial" w:hAnsi="Arial" w:cs="Arial"/>
                <w:b w:val="0"/>
                <w:i/>
                <w:color w:val="0000FF"/>
                <w:sz w:val="19"/>
                <w:szCs w:val="19"/>
              </w:rPr>
              <w:t>Cuando el periodo de valorización establecido por la Entidad sea el mensual, el plazo del pago de la valorización s</w:t>
            </w:r>
            <w:r>
              <w:rPr>
                <w:rFonts w:ascii="Arial" w:hAnsi="Arial" w:cs="Arial"/>
                <w:b w:val="0"/>
                <w:i/>
                <w:color w:val="0000FF"/>
                <w:sz w:val="19"/>
                <w:szCs w:val="19"/>
              </w:rPr>
              <w:t xml:space="preserve">e regirá por lo dispuesto en el numeral 194.6 del artículo </w:t>
            </w:r>
            <w:r w:rsidRPr="00196E23">
              <w:rPr>
                <w:rFonts w:ascii="Arial" w:hAnsi="Arial" w:cs="Arial"/>
                <w:b w:val="0"/>
                <w:i/>
                <w:color w:val="0000FF"/>
                <w:sz w:val="19"/>
                <w:szCs w:val="19"/>
              </w:rPr>
              <w:t>1</w:t>
            </w:r>
            <w:r>
              <w:rPr>
                <w:rFonts w:ascii="Arial" w:hAnsi="Arial" w:cs="Arial"/>
                <w:b w:val="0"/>
                <w:i/>
                <w:color w:val="0000FF"/>
                <w:sz w:val="19"/>
                <w:szCs w:val="19"/>
              </w:rPr>
              <w:t>94</w:t>
            </w:r>
            <w:r w:rsidRPr="00196E23">
              <w:rPr>
                <w:rFonts w:ascii="Arial" w:hAnsi="Arial" w:cs="Arial"/>
                <w:b w:val="0"/>
                <w:i/>
                <w:color w:val="0000FF"/>
                <w:sz w:val="19"/>
                <w:szCs w:val="19"/>
              </w:rPr>
              <w:t xml:space="preserve"> del Reglamento. En cambio, si la Entidad prevé un periodo de valorización distinto al mensual, se debe establecer los plazos y procedimiento aplicables para la valorización, teniendo en consideración lo dispuesto en el </w:t>
            </w:r>
            <w:r>
              <w:rPr>
                <w:rFonts w:ascii="Arial" w:hAnsi="Arial" w:cs="Arial"/>
                <w:b w:val="0"/>
                <w:i/>
                <w:color w:val="0000FF"/>
                <w:sz w:val="19"/>
                <w:szCs w:val="19"/>
              </w:rPr>
              <w:t>numeral 194.5</w:t>
            </w:r>
            <w:r w:rsidRPr="00196E23">
              <w:rPr>
                <w:rFonts w:ascii="Arial" w:hAnsi="Arial" w:cs="Arial"/>
                <w:b w:val="0"/>
                <w:i/>
                <w:color w:val="0000FF"/>
                <w:sz w:val="19"/>
                <w:szCs w:val="19"/>
              </w:rPr>
              <w:t xml:space="preserve"> del referido artículo, así como el plazo para el pago de las valorizaciones.</w:t>
            </w:r>
          </w:p>
        </w:tc>
      </w:tr>
    </w:tbl>
    <w:p w14:paraId="08BE27C2" w14:textId="77777777" w:rsidR="006A1D28" w:rsidRPr="00CD5328" w:rsidRDefault="006A1D28" w:rsidP="006A1D28">
      <w:pPr>
        <w:pStyle w:val="WW-Textosinformato"/>
        <w:widowControl w:val="0"/>
        <w:tabs>
          <w:tab w:val="left" w:pos="567"/>
          <w:tab w:val="right" w:pos="10782"/>
        </w:tabs>
        <w:ind w:left="567"/>
        <w:jc w:val="both"/>
        <w:rPr>
          <w:rFonts w:ascii="Arial" w:hAnsi="Arial" w:cs="Arial"/>
        </w:rPr>
      </w:pPr>
    </w:p>
    <w:p w14:paraId="0207E591" w14:textId="77777777" w:rsidR="006A1D28" w:rsidRPr="00CD5328" w:rsidRDefault="006A1D28" w:rsidP="0075113B">
      <w:pPr>
        <w:pStyle w:val="Prrafodelista"/>
        <w:widowControl w:val="0"/>
        <w:numPr>
          <w:ilvl w:val="1"/>
          <w:numId w:val="42"/>
        </w:numPr>
        <w:ind w:left="567" w:hanging="567"/>
        <w:jc w:val="both"/>
        <w:rPr>
          <w:rFonts w:ascii="Arial" w:hAnsi="Arial" w:cs="Arial"/>
          <w:b/>
          <w:sz w:val="20"/>
        </w:rPr>
      </w:pPr>
      <w:r w:rsidRPr="00CD5328">
        <w:rPr>
          <w:rFonts w:ascii="Arial" w:hAnsi="Arial" w:cs="Arial"/>
          <w:b/>
          <w:sz w:val="20"/>
        </w:rPr>
        <w:t>PLAZO PARA EL PAGO</w:t>
      </w:r>
      <w:r>
        <w:rPr>
          <w:rFonts w:ascii="Arial" w:hAnsi="Arial" w:cs="Arial"/>
          <w:b/>
          <w:sz w:val="20"/>
        </w:rPr>
        <w:t xml:space="preserve"> DEL SALDO DE LA LIQUIDACIÓN DEL CONTRATO DE OBRA</w:t>
      </w:r>
    </w:p>
    <w:p w14:paraId="03FEA5F9" w14:textId="77777777" w:rsidR="006A1D28" w:rsidRPr="00CD5328" w:rsidRDefault="006A1D28" w:rsidP="006A1D28">
      <w:pPr>
        <w:widowControl w:val="0"/>
        <w:ind w:left="567"/>
        <w:jc w:val="both"/>
        <w:rPr>
          <w:rFonts w:ascii="Arial" w:hAnsi="Arial" w:cs="Arial"/>
          <w:sz w:val="20"/>
          <w:highlight w:val="green"/>
        </w:rPr>
      </w:pPr>
    </w:p>
    <w:p w14:paraId="6B95A010" w14:textId="5EF5CF72" w:rsidR="00575CA9" w:rsidRPr="004D3F93" w:rsidRDefault="006A1D28" w:rsidP="004D3F93">
      <w:pPr>
        <w:widowControl w:val="0"/>
        <w:ind w:left="567"/>
        <w:jc w:val="both"/>
        <w:rPr>
          <w:rFonts w:ascii="Arial" w:hAnsi="Arial" w:cs="Arial"/>
          <w:sz w:val="20"/>
          <w:lang w:val="es-ES"/>
        </w:rPr>
      </w:pPr>
      <w:r w:rsidRPr="00F21723">
        <w:rPr>
          <w:rFonts w:ascii="Arial" w:hAnsi="Arial" w:cs="Arial"/>
          <w:sz w:val="20"/>
        </w:rPr>
        <w:lastRenderedPageBreak/>
        <w:t>La Entidad o el contratista, según corresponda, deben efectuar el pago del monto correspondiente al saldo de la liquidación del contrato de obra, en el plazo de 15 días calendario, computados desde el día siguiente del consentimiento de la liquidación. Para tal efecto, la parte que solicita el pago debe presentar el comprobante de pago respectivo</w:t>
      </w:r>
      <w:r w:rsidR="004D3F93">
        <w:rPr>
          <w:rFonts w:ascii="Arial" w:hAnsi="Arial" w:cs="Arial"/>
          <w:sz w:val="20"/>
          <w:lang w:val="es-ES"/>
        </w:rPr>
        <w:t>.</w:t>
      </w:r>
    </w:p>
    <w:p w14:paraId="662A7454" w14:textId="77777777" w:rsidR="00575CA9" w:rsidRDefault="00575CA9" w:rsidP="00B073C9">
      <w:pPr>
        <w:widowControl w:val="0"/>
        <w:ind w:left="567"/>
        <w:jc w:val="center"/>
        <w:rPr>
          <w:rFonts w:ascii="Arial" w:hAnsi="Arial" w:cs="Arial"/>
          <w:sz w:val="20"/>
        </w:rPr>
      </w:pPr>
    </w:p>
    <w:p w14:paraId="54C984F8" w14:textId="77777777" w:rsidR="00C250FE" w:rsidRDefault="00C250FE" w:rsidP="00B073C9">
      <w:pPr>
        <w:widowControl w:val="0"/>
        <w:ind w:left="567"/>
        <w:jc w:val="center"/>
        <w:rPr>
          <w:rFonts w:ascii="Arial" w:hAnsi="Arial" w:cs="Arial"/>
          <w:sz w:val="20"/>
        </w:rPr>
      </w:pPr>
    </w:p>
    <w:p w14:paraId="51FF0DD0" w14:textId="77777777" w:rsidR="00C250FE" w:rsidRDefault="00C250FE" w:rsidP="00B073C9">
      <w:pPr>
        <w:widowControl w:val="0"/>
        <w:ind w:left="567"/>
        <w:jc w:val="center"/>
        <w:rPr>
          <w:rFonts w:ascii="Arial" w:hAnsi="Arial" w:cs="Arial"/>
          <w:sz w:val="20"/>
        </w:rPr>
      </w:pPr>
    </w:p>
    <w:p w14:paraId="40C1B7BC" w14:textId="77777777" w:rsidR="00C250FE" w:rsidRDefault="00C250FE" w:rsidP="00B073C9">
      <w:pPr>
        <w:widowControl w:val="0"/>
        <w:ind w:left="567"/>
        <w:jc w:val="center"/>
        <w:rPr>
          <w:rFonts w:ascii="Arial" w:hAnsi="Arial" w:cs="Arial"/>
          <w:sz w:val="20"/>
        </w:rPr>
      </w:pPr>
    </w:p>
    <w:p w14:paraId="62B27299" w14:textId="77777777" w:rsidR="00C250FE" w:rsidRDefault="00C250FE" w:rsidP="00B073C9">
      <w:pPr>
        <w:widowControl w:val="0"/>
        <w:ind w:left="567"/>
        <w:jc w:val="center"/>
        <w:rPr>
          <w:rFonts w:ascii="Arial" w:hAnsi="Arial" w:cs="Arial"/>
          <w:sz w:val="20"/>
        </w:rPr>
      </w:pPr>
    </w:p>
    <w:p w14:paraId="72E34679" w14:textId="77777777" w:rsidR="00C250FE" w:rsidRDefault="00C250FE" w:rsidP="00B073C9">
      <w:pPr>
        <w:widowControl w:val="0"/>
        <w:ind w:left="567"/>
        <w:jc w:val="center"/>
        <w:rPr>
          <w:rFonts w:ascii="Arial" w:hAnsi="Arial" w:cs="Arial"/>
          <w:sz w:val="20"/>
        </w:rPr>
      </w:pPr>
    </w:p>
    <w:p w14:paraId="14138992" w14:textId="77777777" w:rsidR="00C250FE" w:rsidRDefault="00C250FE" w:rsidP="00B073C9">
      <w:pPr>
        <w:widowControl w:val="0"/>
        <w:ind w:left="567"/>
        <w:jc w:val="center"/>
        <w:rPr>
          <w:rFonts w:ascii="Arial" w:hAnsi="Arial" w:cs="Arial"/>
          <w:sz w:val="20"/>
        </w:rPr>
      </w:pPr>
    </w:p>
    <w:p w14:paraId="4C915206" w14:textId="77777777" w:rsidR="00C250FE" w:rsidRDefault="00C250FE" w:rsidP="00B073C9">
      <w:pPr>
        <w:widowControl w:val="0"/>
        <w:ind w:left="567"/>
        <w:jc w:val="center"/>
        <w:rPr>
          <w:rFonts w:ascii="Arial" w:hAnsi="Arial" w:cs="Arial"/>
          <w:sz w:val="20"/>
        </w:rPr>
      </w:pPr>
    </w:p>
    <w:p w14:paraId="7E047B8E" w14:textId="77777777" w:rsidR="00C250FE" w:rsidRDefault="00C250FE" w:rsidP="00B073C9">
      <w:pPr>
        <w:widowControl w:val="0"/>
        <w:ind w:left="567"/>
        <w:jc w:val="center"/>
        <w:rPr>
          <w:rFonts w:ascii="Arial" w:hAnsi="Arial" w:cs="Arial"/>
          <w:sz w:val="20"/>
        </w:rPr>
      </w:pPr>
    </w:p>
    <w:p w14:paraId="0D04EC74" w14:textId="77777777" w:rsidR="00C250FE" w:rsidRDefault="00C250FE" w:rsidP="00B073C9">
      <w:pPr>
        <w:widowControl w:val="0"/>
        <w:ind w:left="567"/>
        <w:jc w:val="center"/>
        <w:rPr>
          <w:rFonts w:ascii="Arial" w:hAnsi="Arial" w:cs="Arial"/>
          <w:sz w:val="20"/>
        </w:rPr>
      </w:pPr>
    </w:p>
    <w:p w14:paraId="10EFC6FB" w14:textId="77777777" w:rsidR="00C250FE" w:rsidRDefault="00C250FE" w:rsidP="00B073C9">
      <w:pPr>
        <w:widowControl w:val="0"/>
        <w:ind w:left="567"/>
        <w:jc w:val="center"/>
        <w:rPr>
          <w:rFonts w:ascii="Arial" w:hAnsi="Arial" w:cs="Arial"/>
          <w:sz w:val="20"/>
        </w:rPr>
      </w:pPr>
    </w:p>
    <w:p w14:paraId="59B13E6F" w14:textId="77777777" w:rsidR="00C250FE" w:rsidRDefault="00C250FE" w:rsidP="00B073C9">
      <w:pPr>
        <w:widowControl w:val="0"/>
        <w:ind w:left="567"/>
        <w:jc w:val="center"/>
        <w:rPr>
          <w:rFonts w:ascii="Arial" w:hAnsi="Arial" w:cs="Arial"/>
          <w:sz w:val="20"/>
        </w:rPr>
      </w:pPr>
    </w:p>
    <w:p w14:paraId="7FB50B73" w14:textId="77777777" w:rsidR="00C250FE" w:rsidRDefault="00C250FE" w:rsidP="00B073C9">
      <w:pPr>
        <w:widowControl w:val="0"/>
        <w:ind w:left="567"/>
        <w:jc w:val="center"/>
        <w:rPr>
          <w:rFonts w:ascii="Arial" w:hAnsi="Arial" w:cs="Arial"/>
          <w:sz w:val="20"/>
        </w:rPr>
      </w:pPr>
    </w:p>
    <w:p w14:paraId="5F8546E4" w14:textId="77777777" w:rsidR="00C250FE" w:rsidRDefault="00C250FE" w:rsidP="00B073C9">
      <w:pPr>
        <w:widowControl w:val="0"/>
        <w:ind w:left="567"/>
        <w:jc w:val="center"/>
        <w:rPr>
          <w:rFonts w:ascii="Arial" w:hAnsi="Arial" w:cs="Arial"/>
          <w:sz w:val="20"/>
        </w:rPr>
      </w:pPr>
    </w:p>
    <w:p w14:paraId="16FD8C72" w14:textId="77777777" w:rsidR="00C250FE" w:rsidRDefault="00C250FE" w:rsidP="00B073C9">
      <w:pPr>
        <w:widowControl w:val="0"/>
        <w:ind w:left="567"/>
        <w:jc w:val="center"/>
        <w:rPr>
          <w:rFonts w:ascii="Arial" w:hAnsi="Arial" w:cs="Arial"/>
          <w:sz w:val="20"/>
        </w:rPr>
      </w:pPr>
    </w:p>
    <w:p w14:paraId="1801AF4F" w14:textId="77777777" w:rsidR="00C250FE" w:rsidRDefault="00C250FE" w:rsidP="00B073C9">
      <w:pPr>
        <w:widowControl w:val="0"/>
        <w:ind w:left="567"/>
        <w:jc w:val="center"/>
        <w:rPr>
          <w:rFonts w:ascii="Arial" w:hAnsi="Arial" w:cs="Arial"/>
          <w:sz w:val="20"/>
        </w:rPr>
      </w:pPr>
    </w:p>
    <w:p w14:paraId="13AF1E87" w14:textId="77777777" w:rsidR="00C250FE" w:rsidRDefault="00C250FE" w:rsidP="00B073C9">
      <w:pPr>
        <w:widowControl w:val="0"/>
        <w:ind w:left="567"/>
        <w:jc w:val="center"/>
        <w:rPr>
          <w:rFonts w:ascii="Arial" w:hAnsi="Arial" w:cs="Arial"/>
          <w:sz w:val="20"/>
        </w:rPr>
      </w:pPr>
    </w:p>
    <w:p w14:paraId="4032D6B1" w14:textId="77777777" w:rsidR="00C250FE" w:rsidRDefault="00C250FE" w:rsidP="00B073C9">
      <w:pPr>
        <w:widowControl w:val="0"/>
        <w:ind w:left="567"/>
        <w:jc w:val="center"/>
        <w:rPr>
          <w:rFonts w:ascii="Arial" w:hAnsi="Arial" w:cs="Arial"/>
          <w:sz w:val="20"/>
        </w:rPr>
      </w:pPr>
    </w:p>
    <w:p w14:paraId="7963203C" w14:textId="77777777" w:rsidR="00C250FE" w:rsidRDefault="00C250FE" w:rsidP="00B073C9">
      <w:pPr>
        <w:widowControl w:val="0"/>
        <w:ind w:left="567"/>
        <w:jc w:val="center"/>
        <w:rPr>
          <w:rFonts w:ascii="Arial" w:hAnsi="Arial" w:cs="Arial"/>
          <w:sz w:val="20"/>
        </w:rPr>
      </w:pPr>
    </w:p>
    <w:p w14:paraId="6AD89920" w14:textId="77777777" w:rsidR="00C250FE" w:rsidRDefault="00C250FE" w:rsidP="00B073C9">
      <w:pPr>
        <w:widowControl w:val="0"/>
        <w:ind w:left="567"/>
        <w:jc w:val="center"/>
        <w:rPr>
          <w:rFonts w:ascii="Arial" w:hAnsi="Arial" w:cs="Arial"/>
          <w:sz w:val="20"/>
        </w:rPr>
      </w:pPr>
    </w:p>
    <w:p w14:paraId="1277603B" w14:textId="77777777" w:rsidR="00C250FE" w:rsidRDefault="00C250FE" w:rsidP="00B073C9">
      <w:pPr>
        <w:widowControl w:val="0"/>
        <w:ind w:left="567"/>
        <w:jc w:val="center"/>
        <w:rPr>
          <w:rFonts w:ascii="Arial" w:hAnsi="Arial" w:cs="Arial"/>
          <w:sz w:val="20"/>
        </w:rPr>
      </w:pPr>
    </w:p>
    <w:p w14:paraId="08B377CD" w14:textId="77777777" w:rsidR="00C250FE" w:rsidRDefault="00C250FE" w:rsidP="00B073C9">
      <w:pPr>
        <w:widowControl w:val="0"/>
        <w:ind w:left="567"/>
        <w:jc w:val="center"/>
        <w:rPr>
          <w:rFonts w:ascii="Arial" w:hAnsi="Arial" w:cs="Arial"/>
          <w:sz w:val="20"/>
        </w:rPr>
      </w:pPr>
    </w:p>
    <w:p w14:paraId="6807A812" w14:textId="77777777" w:rsidR="00C250FE" w:rsidRDefault="00C250FE" w:rsidP="00B073C9">
      <w:pPr>
        <w:widowControl w:val="0"/>
        <w:ind w:left="567"/>
        <w:jc w:val="center"/>
        <w:rPr>
          <w:rFonts w:ascii="Arial" w:hAnsi="Arial" w:cs="Arial"/>
          <w:sz w:val="20"/>
        </w:rPr>
      </w:pPr>
    </w:p>
    <w:p w14:paraId="08C7A803" w14:textId="77777777" w:rsidR="00C250FE" w:rsidRDefault="00C250FE" w:rsidP="00B073C9">
      <w:pPr>
        <w:widowControl w:val="0"/>
        <w:ind w:left="567"/>
        <w:jc w:val="center"/>
        <w:rPr>
          <w:rFonts w:ascii="Arial" w:hAnsi="Arial" w:cs="Arial"/>
          <w:sz w:val="20"/>
        </w:rPr>
      </w:pPr>
    </w:p>
    <w:p w14:paraId="6E853D06" w14:textId="77777777" w:rsidR="00C250FE" w:rsidRDefault="00C250FE" w:rsidP="00B073C9">
      <w:pPr>
        <w:widowControl w:val="0"/>
        <w:ind w:left="567"/>
        <w:jc w:val="center"/>
        <w:rPr>
          <w:rFonts w:ascii="Arial" w:hAnsi="Arial" w:cs="Arial"/>
          <w:sz w:val="20"/>
        </w:rPr>
      </w:pPr>
    </w:p>
    <w:p w14:paraId="08830964" w14:textId="77777777" w:rsidR="00C250FE" w:rsidRDefault="00C250FE" w:rsidP="00B073C9">
      <w:pPr>
        <w:widowControl w:val="0"/>
        <w:ind w:left="567"/>
        <w:jc w:val="center"/>
        <w:rPr>
          <w:rFonts w:ascii="Arial" w:hAnsi="Arial" w:cs="Arial"/>
          <w:sz w:val="20"/>
        </w:rPr>
      </w:pPr>
    </w:p>
    <w:p w14:paraId="260BFEB2" w14:textId="77777777" w:rsidR="00C250FE" w:rsidRDefault="00C250FE" w:rsidP="00B073C9">
      <w:pPr>
        <w:widowControl w:val="0"/>
        <w:ind w:left="567"/>
        <w:jc w:val="center"/>
        <w:rPr>
          <w:rFonts w:ascii="Arial" w:hAnsi="Arial" w:cs="Arial"/>
          <w:sz w:val="20"/>
        </w:rPr>
      </w:pPr>
    </w:p>
    <w:p w14:paraId="3536C370" w14:textId="77777777" w:rsidR="00C250FE" w:rsidRDefault="00C250FE" w:rsidP="00B073C9">
      <w:pPr>
        <w:widowControl w:val="0"/>
        <w:ind w:left="567"/>
        <w:jc w:val="center"/>
        <w:rPr>
          <w:rFonts w:ascii="Arial" w:hAnsi="Arial" w:cs="Arial"/>
          <w:sz w:val="20"/>
        </w:rPr>
      </w:pPr>
    </w:p>
    <w:p w14:paraId="10F47230" w14:textId="77777777" w:rsidR="00C250FE" w:rsidRDefault="00C250FE" w:rsidP="00B073C9">
      <w:pPr>
        <w:widowControl w:val="0"/>
        <w:ind w:left="567"/>
        <w:jc w:val="center"/>
        <w:rPr>
          <w:rFonts w:ascii="Arial" w:hAnsi="Arial" w:cs="Arial"/>
          <w:sz w:val="20"/>
        </w:rPr>
      </w:pPr>
    </w:p>
    <w:p w14:paraId="0CCD4E64" w14:textId="77777777" w:rsidR="00C250FE" w:rsidRDefault="00C250FE" w:rsidP="00B073C9">
      <w:pPr>
        <w:widowControl w:val="0"/>
        <w:ind w:left="567"/>
        <w:jc w:val="center"/>
        <w:rPr>
          <w:rFonts w:ascii="Arial" w:hAnsi="Arial" w:cs="Arial"/>
          <w:sz w:val="20"/>
        </w:rPr>
      </w:pPr>
    </w:p>
    <w:p w14:paraId="3B451996" w14:textId="77777777" w:rsidR="00C250FE" w:rsidRDefault="00C250FE" w:rsidP="00B073C9">
      <w:pPr>
        <w:widowControl w:val="0"/>
        <w:ind w:left="567"/>
        <w:jc w:val="center"/>
        <w:rPr>
          <w:rFonts w:ascii="Arial" w:hAnsi="Arial" w:cs="Arial"/>
          <w:sz w:val="20"/>
        </w:rPr>
      </w:pPr>
    </w:p>
    <w:p w14:paraId="64F35F5D" w14:textId="77777777" w:rsidR="00C250FE" w:rsidRDefault="00C250FE" w:rsidP="00B073C9">
      <w:pPr>
        <w:widowControl w:val="0"/>
        <w:ind w:left="567"/>
        <w:jc w:val="center"/>
        <w:rPr>
          <w:rFonts w:ascii="Arial" w:hAnsi="Arial" w:cs="Arial"/>
          <w:sz w:val="20"/>
        </w:rPr>
      </w:pPr>
    </w:p>
    <w:p w14:paraId="679E64C0" w14:textId="77777777" w:rsidR="00C250FE" w:rsidRDefault="00C250FE" w:rsidP="00B073C9">
      <w:pPr>
        <w:widowControl w:val="0"/>
        <w:ind w:left="567"/>
        <w:jc w:val="center"/>
        <w:rPr>
          <w:rFonts w:ascii="Arial" w:hAnsi="Arial" w:cs="Arial"/>
          <w:sz w:val="20"/>
        </w:rPr>
      </w:pPr>
    </w:p>
    <w:p w14:paraId="428BFE27" w14:textId="77777777" w:rsidR="00C250FE" w:rsidRDefault="00C250FE" w:rsidP="00B073C9">
      <w:pPr>
        <w:widowControl w:val="0"/>
        <w:ind w:left="567"/>
        <w:jc w:val="center"/>
        <w:rPr>
          <w:rFonts w:ascii="Arial" w:hAnsi="Arial" w:cs="Arial"/>
          <w:sz w:val="20"/>
        </w:rPr>
      </w:pPr>
    </w:p>
    <w:p w14:paraId="0FA2074C" w14:textId="77777777" w:rsidR="00C250FE" w:rsidRDefault="00C250FE" w:rsidP="00B073C9">
      <w:pPr>
        <w:widowControl w:val="0"/>
        <w:ind w:left="567"/>
        <w:jc w:val="center"/>
        <w:rPr>
          <w:rFonts w:ascii="Arial" w:hAnsi="Arial" w:cs="Arial"/>
          <w:sz w:val="20"/>
        </w:rPr>
      </w:pPr>
    </w:p>
    <w:p w14:paraId="55FE9C04" w14:textId="77777777" w:rsidR="00C250FE" w:rsidRDefault="00C250FE" w:rsidP="00B073C9">
      <w:pPr>
        <w:widowControl w:val="0"/>
        <w:ind w:left="567"/>
        <w:jc w:val="center"/>
        <w:rPr>
          <w:rFonts w:ascii="Arial" w:hAnsi="Arial" w:cs="Arial"/>
          <w:sz w:val="20"/>
        </w:rPr>
      </w:pPr>
    </w:p>
    <w:p w14:paraId="23B42224" w14:textId="77777777" w:rsidR="00C250FE" w:rsidRDefault="00C250FE" w:rsidP="00B073C9">
      <w:pPr>
        <w:widowControl w:val="0"/>
        <w:ind w:left="567"/>
        <w:jc w:val="center"/>
        <w:rPr>
          <w:rFonts w:ascii="Arial" w:hAnsi="Arial" w:cs="Arial"/>
          <w:sz w:val="20"/>
        </w:rPr>
      </w:pPr>
    </w:p>
    <w:p w14:paraId="508E8D01" w14:textId="77777777" w:rsidR="00C250FE" w:rsidRDefault="00C250FE" w:rsidP="00B073C9">
      <w:pPr>
        <w:widowControl w:val="0"/>
        <w:ind w:left="567"/>
        <w:jc w:val="center"/>
        <w:rPr>
          <w:rFonts w:ascii="Arial" w:hAnsi="Arial" w:cs="Arial"/>
          <w:sz w:val="20"/>
        </w:rPr>
      </w:pPr>
    </w:p>
    <w:p w14:paraId="07C4359C" w14:textId="77777777" w:rsidR="00C250FE" w:rsidRDefault="00C250FE" w:rsidP="00B073C9">
      <w:pPr>
        <w:widowControl w:val="0"/>
        <w:ind w:left="567"/>
        <w:jc w:val="center"/>
        <w:rPr>
          <w:rFonts w:ascii="Arial" w:hAnsi="Arial" w:cs="Arial"/>
          <w:sz w:val="20"/>
        </w:rPr>
      </w:pPr>
    </w:p>
    <w:p w14:paraId="0D4957C6" w14:textId="77777777" w:rsidR="00C250FE" w:rsidRDefault="00C250FE" w:rsidP="00B073C9">
      <w:pPr>
        <w:widowControl w:val="0"/>
        <w:ind w:left="567"/>
        <w:jc w:val="center"/>
        <w:rPr>
          <w:rFonts w:ascii="Arial" w:hAnsi="Arial" w:cs="Arial"/>
          <w:sz w:val="20"/>
        </w:rPr>
      </w:pPr>
    </w:p>
    <w:p w14:paraId="51B8FFF3" w14:textId="77777777" w:rsidR="00C250FE" w:rsidRDefault="00C250FE" w:rsidP="00B073C9">
      <w:pPr>
        <w:widowControl w:val="0"/>
        <w:ind w:left="567"/>
        <w:jc w:val="center"/>
        <w:rPr>
          <w:rFonts w:ascii="Arial" w:hAnsi="Arial" w:cs="Arial"/>
          <w:sz w:val="20"/>
        </w:rPr>
      </w:pPr>
    </w:p>
    <w:p w14:paraId="413FEFE2" w14:textId="77777777" w:rsidR="00C250FE" w:rsidRDefault="00C250FE" w:rsidP="00B073C9">
      <w:pPr>
        <w:widowControl w:val="0"/>
        <w:ind w:left="567"/>
        <w:jc w:val="center"/>
        <w:rPr>
          <w:rFonts w:ascii="Arial" w:hAnsi="Arial" w:cs="Arial"/>
          <w:sz w:val="20"/>
        </w:rPr>
      </w:pPr>
    </w:p>
    <w:p w14:paraId="4CE28C70" w14:textId="77777777" w:rsidR="00C250FE" w:rsidRDefault="00C250FE" w:rsidP="00B073C9">
      <w:pPr>
        <w:widowControl w:val="0"/>
        <w:ind w:left="567"/>
        <w:jc w:val="center"/>
        <w:rPr>
          <w:rFonts w:ascii="Arial" w:hAnsi="Arial" w:cs="Arial"/>
          <w:sz w:val="20"/>
        </w:rPr>
      </w:pPr>
    </w:p>
    <w:p w14:paraId="2A328EA3" w14:textId="77777777" w:rsidR="00C250FE" w:rsidRDefault="00C250FE" w:rsidP="00B073C9">
      <w:pPr>
        <w:widowControl w:val="0"/>
        <w:ind w:left="567"/>
        <w:jc w:val="center"/>
        <w:rPr>
          <w:rFonts w:ascii="Arial" w:hAnsi="Arial" w:cs="Arial"/>
          <w:sz w:val="20"/>
        </w:rPr>
      </w:pPr>
    </w:p>
    <w:p w14:paraId="7096D6E8" w14:textId="77777777" w:rsidR="00C250FE" w:rsidRDefault="00C250FE" w:rsidP="00B073C9">
      <w:pPr>
        <w:widowControl w:val="0"/>
        <w:ind w:left="567"/>
        <w:jc w:val="center"/>
        <w:rPr>
          <w:rFonts w:ascii="Arial" w:hAnsi="Arial" w:cs="Arial"/>
          <w:sz w:val="20"/>
        </w:rPr>
      </w:pPr>
    </w:p>
    <w:p w14:paraId="65BF7E5C" w14:textId="77777777" w:rsidR="00C250FE" w:rsidRDefault="00C250FE" w:rsidP="00B073C9">
      <w:pPr>
        <w:widowControl w:val="0"/>
        <w:ind w:left="567"/>
        <w:jc w:val="center"/>
        <w:rPr>
          <w:rFonts w:ascii="Arial" w:hAnsi="Arial" w:cs="Arial"/>
          <w:sz w:val="20"/>
        </w:rPr>
      </w:pPr>
    </w:p>
    <w:p w14:paraId="7E5F87D4" w14:textId="77777777" w:rsidR="00C250FE" w:rsidRDefault="00C250FE" w:rsidP="00B073C9">
      <w:pPr>
        <w:widowControl w:val="0"/>
        <w:ind w:left="567"/>
        <w:jc w:val="center"/>
        <w:rPr>
          <w:rFonts w:ascii="Arial" w:hAnsi="Arial" w:cs="Arial"/>
          <w:sz w:val="20"/>
        </w:rPr>
      </w:pPr>
    </w:p>
    <w:p w14:paraId="31EACC3F" w14:textId="77777777" w:rsidR="00C250FE" w:rsidRDefault="00C250FE" w:rsidP="00B073C9">
      <w:pPr>
        <w:widowControl w:val="0"/>
        <w:ind w:left="567"/>
        <w:jc w:val="center"/>
        <w:rPr>
          <w:rFonts w:ascii="Arial" w:hAnsi="Arial" w:cs="Arial"/>
          <w:sz w:val="20"/>
        </w:rPr>
      </w:pPr>
    </w:p>
    <w:p w14:paraId="17AA6D06" w14:textId="77777777" w:rsidR="00C250FE" w:rsidRDefault="00C250FE" w:rsidP="00B073C9">
      <w:pPr>
        <w:widowControl w:val="0"/>
        <w:ind w:left="567"/>
        <w:jc w:val="center"/>
        <w:rPr>
          <w:rFonts w:ascii="Arial" w:hAnsi="Arial" w:cs="Arial"/>
          <w:sz w:val="20"/>
        </w:rPr>
      </w:pPr>
    </w:p>
    <w:p w14:paraId="00253462" w14:textId="77777777" w:rsidR="00C250FE" w:rsidRDefault="00C250FE" w:rsidP="00B073C9">
      <w:pPr>
        <w:widowControl w:val="0"/>
        <w:ind w:left="567"/>
        <w:jc w:val="center"/>
        <w:rPr>
          <w:rFonts w:ascii="Arial" w:hAnsi="Arial" w:cs="Arial"/>
          <w:sz w:val="20"/>
        </w:rPr>
      </w:pPr>
    </w:p>
    <w:p w14:paraId="2E5745BB" w14:textId="77777777" w:rsidR="00C250FE" w:rsidRDefault="00C250FE" w:rsidP="00B073C9">
      <w:pPr>
        <w:widowControl w:val="0"/>
        <w:ind w:left="567"/>
        <w:jc w:val="center"/>
        <w:rPr>
          <w:rFonts w:ascii="Arial" w:hAnsi="Arial" w:cs="Arial"/>
          <w:sz w:val="20"/>
        </w:rPr>
      </w:pPr>
    </w:p>
    <w:p w14:paraId="651ADE44" w14:textId="77777777" w:rsidR="00C250FE" w:rsidRDefault="00C250FE" w:rsidP="00B073C9">
      <w:pPr>
        <w:widowControl w:val="0"/>
        <w:ind w:left="567"/>
        <w:jc w:val="center"/>
        <w:rPr>
          <w:rFonts w:ascii="Arial" w:hAnsi="Arial" w:cs="Arial"/>
          <w:sz w:val="20"/>
        </w:rPr>
      </w:pPr>
    </w:p>
    <w:p w14:paraId="52CDBBEE" w14:textId="77777777" w:rsidR="00C250FE" w:rsidRDefault="00C250FE" w:rsidP="00B073C9">
      <w:pPr>
        <w:widowControl w:val="0"/>
        <w:ind w:left="567"/>
        <w:jc w:val="center"/>
        <w:rPr>
          <w:rFonts w:ascii="Arial" w:hAnsi="Arial" w:cs="Arial"/>
          <w:sz w:val="20"/>
        </w:rPr>
      </w:pPr>
    </w:p>
    <w:p w14:paraId="39AF8283" w14:textId="77777777" w:rsidR="00C250FE" w:rsidRDefault="00C250FE" w:rsidP="00B073C9">
      <w:pPr>
        <w:widowControl w:val="0"/>
        <w:ind w:left="567"/>
        <w:jc w:val="center"/>
        <w:rPr>
          <w:rFonts w:ascii="Arial" w:hAnsi="Arial" w:cs="Arial"/>
          <w:sz w:val="20"/>
        </w:rPr>
      </w:pPr>
    </w:p>
    <w:p w14:paraId="1D2EA865" w14:textId="77777777" w:rsidR="00C250FE" w:rsidRDefault="00C250FE" w:rsidP="00B073C9">
      <w:pPr>
        <w:widowControl w:val="0"/>
        <w:ind w:left="567"/>
        <w:jc w:val="center"/>
        <w:rPr>
          <w:rFonts w:ascii="Arial" w:hAnsi="Arial" w:cs="Arial"/>
          <w:sz w:val="20"/>
        </w:rPr>
      </w:pPr>
    </w:p>
    <w:p w14:paraId="21FEE523" w14:textId="77777777" w:rsidR="00C250FE" w:rsidRDefault="00C250FE" w:rsidP="00B073C9">
      <w:pPr>
        <w:widowControl w:val="0"/>
        <w:ind w:left="567"/>
        <w:jc w:val="center"/>
        <w:rPr>
          <w:rFonts w:ascii="Arial" w:hAnsi="Arial" w:cs="Arial"/>
          <w:sz w:val="20"/>
        </w:rPr>
      </w:pPr>
    </w:p>
    <w:p w14:paraId="4AA93D44" w14:textId="77777777" w:rsidR="00C250FE" w:rsidRDefault="00C250FE" w:rsidP="00B073C9">
      <w:pPr>
        <w:widowControl w:val="0"/>
        <w:ind w:left="567"/>
        <w:jc w:val="center"/>
        <w:rPr>
          <w:rFonts w:ascii="Arial" w:hAnsi="Arial" w:cs="Arial"/>
          <w:sz w:val="20"/>
        </w:rPr>
      </w:pPr>
    </w:p>
    <w:p w14:paraId="59A03377" w14:textId="77777777" w:rsidR="00C250FE" w:rsidRDefault="00C250FE" w:rsidP="00B073C9">
      <w:pPr>
        <w:widowControl w:val="0"/>
        <w:ind w:left="567"/>
        <w:jc w:val="center"/>
        <w:rPr>
          <w:rFonts w:ascii="Arial" w:hAnsi="Arial" w:cs="Arial"/>
          <w:sz w:val="20"/>
        </w:rPr>
      </w:pPr>
    </w:p>
    <w:p w14:paraId="38193A1F" w14:textId="77777777" w:rsidR="00C250FE" w:rsidRDefault="00C250FE" w:rsidP="00B073C9">
      <w:pPr>
        <w:widowControl w:val="0"/>
        <w:ind w:left="567"/>
        <w:jc w:val="center"/>
        <w:rPr>
          <w:rFonts w:ascii="Arial" w:hAnsi="Arial" w:cs="Arial"/>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525E00" w:rsidRPr="00CD5328" w14:paraId="396104CE" w14:textId="77777777" w:rsidTr="00DF2EF0">
        <w:tc>
          <w:tcPr>
            <w:tcW w:w="8701" w:type="dxa"/>
          </w:tcPr>
          <w:p w14:paraId="1296F358" w14:textId="77777777" w:rsidR="00F137E5" w:rsidRDefault="00F137E5" w:rsidP="00CD5328">
            <w:pPr>
              <w:pStyle w:val="Prrafodelista"/>
              <w:widowControl w:val="0"/>
              <w:ind w:left="360"/>
              <w:jc w:val="center"/>
              <w:rPr>
                <w:rFonts w:ascii="Arial" w:hAnsi="Arial" w:cs="Arial"/>
                <w:sz w:val="20"/>
              </w:rPr>
            </w:pPr>
          </w:p>
          <w:p w14:paraId="102FCD95" w14:textId="77777777" w:rsidR="00525E00" w:rsidRPr="00CD5328" w:rsidRDefault="00D24146" w:rsidP="00CD5328">
            <w:pPr>
              <w:pStyle w:val="Prrafodelista"/>
              <w:widowControl w:val="0"/>
              <w:ind w:left="360"/>
              <w:jc w:val="center"/>
              <w:rPr>
                <w:rFonts w:ascii="Arial" w:hAnsi="Arial" w:cs="Arial"/>
                <w:b/>
                <w:sz w:val="12"/>
              </w:rPr>
            </w:pPr>
            <w:r>
              <w:rPr>
                <w:rFonts w:ascii="Arial" w:hAnsi="Arial" w:cs="Arial"/>
                <w:sz w:val="20"/>
              </w:rPr>
              <w:br w:type="page"/>
            </w:r>
          </w:p>
          <w:p w14:paraId="14EE7FEF" w14:textId="77777777" w:rsidR="00525E00" w:rsidRPr="00CD5328" w:rsidRDefault="00525E00" w:rsidP="00CD5328">
            <w:pPr>
              <w:pStyle w:val="Prrafodelista"/>
              <w:widowControl w:val="0"/>
              <w:ind w:left="0"/>
              <w:jc w:val="center"/>
              <w:rPr>
                <w:rFonts w:ascii="Arial" w:hAnsi="Arial" w:cs="Arial"/>
                <w:szCs w:val="22"/>
              </w:rPr>
            </w:pPr>
            <w:r w:rsidRPr="00CD5328">
              <w:rPr>
                <w:rFonts w:ascii="Arial" w:hAnsi="Arial" w:cs="Arial"/>
                <w:b/>
                <w:szCs w:val="22"/>
              </w:rPr>
              <w:t>CAPÍTULO III</w:t>
            </w:r>
          </w:p>
          <w:p w14:paraId="1CAEAD26" w14:textId="77777777" w:rsidR="00525E00" w:rsidRDefault="009806B4" w:rsidP="00A2144E">
            <w:pPr>
              <w:widowControl w:val="0"/>
              <w:jc w:val="center"/>
              <w:rPr>
                <w:rFonts w:ascii="Arial" w:hAnsi="Arial" w:cs="Arial"/>
                <w:b/>
                <w:szCs w:val="22"/>
              </w:rPr>
            </w:pPr>
            <w:r>
              <w:rPr>
                <w:rFonts w:ascii="Arial" w:hAnsi="Arial" w:cs="Arial"/>
                <w:b/>
                <w:szCs w:val="22"/>
              </w:rPr>
              <w:t>REQUERIMIENTO</w:t>
            </w:r>
          </w:p>
          <w:p w14:paraId="74353C8E" w14:textId="77777777" w:rsidR="00A2144E" w:rsidRPr="00CD5328" w:rsidRDefault="00A2144E" w:rsidP="00A2144E">
            <w:pPr>
              <w:widowControl w:val="0"/>
              <w:jc w:val="center"/>
              <w:rPr>
                <w:rFonts w:ascii="Arial" w:hAnsi="Arial" w:cs="Arial"/>
                <w:sz w:val="6"/>
              </w:rPr>
            </w:pPr>
          </w:p>
        </w:tc>
      </w:tr>
    </w:tbl>
    <w:p w14:paraId="5A0217FE" w14:textId="77777777" w:rsidR="00525E00" w:rsidRPr="000F2100" w:rsidRDefault="00525E00" w:rsidP="000F2100">
      <w:pPr>
        <w:widowControl w:val="0"/>
        <w:ind w:left="426"/>
        <w:jc w:val="both"/>
        <w:rPr>
          <w:rFonts w:ascii="Arial" w:hAnsi="Arial" w:cs="Arial"/>
          <w:sz w:val="20"/>
        </w:rPr>
      </w:pPr>
    </w:p>
    <w:p w14:paraId="1D5F5E37" w14:textId="77777777" w:rsidR="000F2100" w:rsidRDefault="000F2100" w:rsidP="000F2100">
      <w:pPr>
        <w:widowControl w:val="0"/>
        <w:ind w:left="426"/>
        <w:jc w:val="both"/>
        <w:rPr>
          <w:rFonts w:ascii="Arial" w:hAnsi="Arial" w:cs="Arial"/>
          <w:sz w:val="20"/>
        </w:rPr>
      </w:pPr>
    </w:p>
    <w:tbl>
      <w:tblPr>
        <w:tblW w:w="8646" w:type="dxa"/>
        <w:tblInd w:w="421" w:type="dxa"/>
        <w:tblLook w:val="04A0" w:firstRow="1" w:lastRow="0" w:firstColumn="1" w:lastColumn="0" w:noHBand="0" w:noVBand="1"/>
      </w:tblPr>
      <w:tblGrid>
        <w:gridCol w:w="8646"/>
      </w:tblGrid>
      <w:tr w:rsidR="0020013A" w:rsidRPr="00A61510" w14:paraId="2B6FCB04" w14:textId="77777777" w:rsidTr="00871992">
        <w:trPr>
          <w:trHeight w:val="349"/>
        </w:trPr>
        <w:tc>
          <w:tcPr>
            <w:tcW w:w="8646" w:type="dxa"/>
            <w:vAlign w:val="center"/>
          </w:tcPr>
          <w:p w14:paraId="6EAE2FE1" w14:textId="77777777" w:rsidR="0020013A" w:rsidRPr="00A61510" w:rsidRDefault="005241D5" w:rsidP="00871992">
            <w:pPr>
              <w:jc w:val="both"/>
              <w:rPr>
                <w:rFonts w:ascii="Arial" w:hAnsi="Arial" w:cs="Arial"/>
                <w:color w:val="000099"/>
                <w:sz w:val="19"/>
                <w:szCs w:val="19"/>
                <w:lang w:val="es-ES"/>
              </w:rPr>
            </w:pPr>
            <w:r>
              <w:rPr>
                <w:rFonts w:ascii="Arial" w:hAnsi="Arial" w:cs="Arial"/>
                <w:color w:val="0000FF"/>
                <w:sz w:val="19"/>
                <w:szCs w:val="19"/>
                <w:lang w:val="es-ES"/>
              </w:rPr>
              <w:t>Importante</w:t>
            </w:r>
          </w:p>
        </w:tc>
      </w:tr>
      <w:tr w:rsidR="0020013A" w:rsidRPr="00B9115F" w14:paraId="06843AFE" w14:textId="77777777" w:rsidTr="0020013A">
        <w:trPr>
          <w:trHeight w:val="882"/>
        </w:trPr>
        <w:tc>
          <w:tcPr>
            <w:tcW w:w="8646" w:type="dxa"/>
            <w:vAlign w:val="center"/>
          </w:tcPr>
          <w:p w14:paraId="7ACC3117" w14:textId="77777777" w:rsidR="0020013A" w:rsidRPr="0020013A" w:rsidRDefault="0020013A" w:rsidP="00813149">
            <w:pPr>
              <w:pStyle w:val="Prrafodelista"/>
              <w:widowControl w:val="0"/>
              <w:ind w:left="33"/>
              <w:jc w:val="both"/>
              <w:rPr>
                <w:rFonts w:ascii="Arial" w:hAnsi="Arial" w:cs="Arial"/>
                <w:b/>
                <w:i/>
                <w:color w:val="0000FF"/>
                <w:sz w:val="19"/>
                <w:szCs w:val="19"/>
              </w:rPr>
            </w:pPr>
            <w:r w:rsidRPr="0020013A">
              <w:rPr>
                <w:rFonts w:ascii="Arial" w:hAnsi="Arial" w:cs="Arial"/>
                <w:b/>
                <w:i/>
                <w:color w:val="0000FF"/>
                <w:sz w:val="19"/>
                <w:szCs w:val="19"/>
              </w:rPr>
              <w:t>Es responsabilidad de la Entidad cautelar la adecuada formulación del expediente técnico, debiendo asegurar la calidad técnica y reducir la necesidad de su reformulación por errores o deficiencias técnicas que repercutan en el proceso de contratación y en la ejecución de la obra.</w:t>
            </w:r>
          </w:p>
        </w:tc>
      </w:tr>
    </w:tbl>
    <w:p w14:paraId="19D7CAAA" w14:textId="77777777" w:rsidR="0020013A" w:rsidRDefault="0020013A" w:rsidP="000F2100">
      <w:pPr>
        <w:widowControl w:val="0"/>
        <w:ind w:left="426"/>
        <w:jc w:val="both"/>
        <w:rPr>
          <w:rFonts w:ascii="Arial" w:hAnsi="Arial" w:cs="Arial"/>
          <w:sz w:val="20"/>
        </w:rPr>
      </w:pPr>
    </w:p>
    <w:p w14:paraId="37E3BE25" w14:textId="77777777" w:rsidR="008D1D73" w:rsidRPr="00AA0FE3" w:rsidRDefault="008D1D73" w:rsidP="008D1D73">
      <w:pPr>
        <w:jc w:val="center"/>
        <w:rPr>
          <w:rFonts w:ascii="Arial" w:hAnsi="Arial" w:cs="Arial"/>
          <w:b/>
          <w:u w:val="single"/>
        </w:rPr>
      </w:pPr>
    </w:p>
    <w:p w14:paraId="370259F9" w14:textId="77777777" w:rsidR="008D1D73" w:rsidRPr="008C3C53" w:rsidRDefault="008D1D73" w:rsidP="0075113B">
      <w:pPr>
        <w:pStyle w:val="Prrafodelista"/>
        <w:widowControl w:val="0"/>
        <w:numPr>
          <w:ilvl w:val="0"/>
          <w:numId w:val="46"/>
        </w:numPr>
        <w:jc w:val="both"/>
        <w:rPr>
          <w:rFonts w:ascii="Arial" w:hAnsi="Arial" w:cs="Arial"/>
          <w:b/>
        </w:rPr>
      </w:pPr>
      <w:r w:rsidRPr="008C3C53">
        <w:rPr>
          <w:rFonts w:ascii="Arial" w:hAnsi="Arial" w:cs="Arial"/>
          <w:b/>
        </w:rPr>
        <w:t>EXPEDIENTE TÉCNICO E INFORMACIÓN COMPLEMENTARIA DEL EXPEDIENTE TÉCNICO</w:t>
      </w:r>
    </w:p>
    <w:p w14:paraId="704278B3" w14:textId="77777777" w:rsidR="008D1D73" w:rsidRPr="00286908" w:rsidRDefault="008D1D73" w:rsidP="008D1D73">
      <w:pPr>
        <w:widowControl w:val="0"/>
        <w:ind w:left="567"/>
        <w:jc w:val="both"/>
        <w:rPr>
          <w:rFonts w:ascii="Arial" w:hAnsi="Arial" w:cs="Arial"/>
        </w:rPr>
      </w:pPr>
    </w:p>
    <w:p w14:paraId="411D63AA" w14:textId="77777777" w:rsidR="008D1D73" w:rsidRPr="00286908" w:rsidRDefault="008D1D73" w:rsidP="008D1D73">
      <w:pPr>
        <w:spacing w:line="276" w:lineRule="auto"/>
        <w:ind w:left="851"/>
        <w:rPr>
          <w:rFonts w:ascii="Arial" w:hAnsi="Arial" w:cs="Arial"/>
          <w:b/>
        </w:rPr>
      </w:pPr>
      <w:r>
        <w:rPr>
          <w:rFonts w:ascii="Arial" w:hAnsi="Arial" w:cs="Arial"/>
          <w:b/>
        </w:rPr>
        <w:t>DATOS GENERALES</w:t>
      </w:r>
    </w:p>
    <w:p w14:paraId="1F853552" w14:textId="77777777" w:rsidR="008D1D73" w:rsidRPr="00286908" w:rsidRDefault="008D1D73" w:rsidP="008D1D73">
      <w:pPr>
        <w:spacing w:line="276" w:lineRule="auto"/>
        <w:ind w:left="851"/>
        <w:jc w:val="both"/>
        <w:rPr>
          <w:rFonts w:ascii="Arial" w:hAnsi="Arial" w:cs="Arial"/>
        </w:rPr>
      </w:pPr>
    </w:p>
    <w:tbl>
      <w:tblPr>
        <w:tblStyle w:val="Tablaconcuadrcula2"/>
        <w:tblW w:w="0" w:type="auto"/>
        <w:tblInd w:w="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374"/>
        <w:gridCol w:w="176"/>
        <w:gridCol w:w="6647"/>
      </w:tblGrid>
      <w:tr w:rsidR="008D1D73" w:rsidRPr="00286908" w14:paraId="1A5AD7D1" w14:textId="77777777" w:rsidTr="003A5B9A">
        <w:tc>
          <w:tcPr>
            <w:tcW w:w="0" w:type="auto"/>
          </w:tcPr>
          <w:p w14:paraId="545B45FB" w14:textId="77777777" w:rsidR="008D1D73" w:rsidRPr="00461A69" w:rsidRDefault="008D1D73" w:rsidP="003A5B9A">
            <w:pPr>
              <w:rPr>
                <w:rFonts w:ascii="Arial" w:hAnsi="Arial" w:cs="Arial"/>
                <w:b/>
              </w:rPr>
            </w:pPr>
            <w:r w:rsidRPr="00461A69">
              <w:rPr>
                <w:rFonts w:ascii="Arial" w:hAnsi="Arial" w:cs="Arial"/>
                <w:b/>
              </w:rPr>
              <w:t>NOMBRE DE LA OBRA</w:t>
            </w:r>
          </w:p>
        </w:tc>
        <w:tc>
          <w:tcPr>
            <w:tcW w:w="0" w:type="auto"/>
          </w:tcPr>
          <w:p w14:paraId="4C989B0E" w14:textId="77777777" w:rsidR="008D1D73" w:rsidRPr="00286908" w:rsidRDefault="008D1D73" w:rsidP="003A5B9A">
            <w:pPr>
              <w:rPr>
                <w:rFonts w:ascii="Arial" w:hAnsi="Arial" w:cs="Arial"/>
              </w:rPr>
            </w:pPr>
            <w:r w:rsidRPr="00286908">
              <w:rPr>
                <w:rFonts w:ascii="Arial" w:hAnsi="Arial" w:cs="Arial"/>
              </w:rPr>
              <w:t>:</w:t>
            </w:r>
          </w:p>
        </w:tc>
        <w:tc>
          <w:tcPr>
            <w:tcW w:w="0" w:type="auto"/>
          </w:tcPr>
          <w:p w14:paraId="15813F01" w14:textId="77777777" w:rsidR="008D1D73" w:rsidRPr="00A26630" w:rsidRDefault="008D1D73" w:rsidP="003A5B9A">
            <w:pPr>
              <w:jc w:val="both"/>
              <w:rPr>
                <w:rFonts w:ascii="Arial" w:hAnsi="Arial" w:cs="Arial"/>
                <w:b/>
              </w:rPr>
            </w:pPr>
            <w:r w:rsidRPr="00A26630">
              <w:rPr>
                <w:rFonts w:ascii="Arial" w:hAnsi="Arial" w:cs="Arial"/>
                <w:b/>
              </w:rPr>
              <w:t>I</w:t>
            </w:r>
            <w:r w:rsidRPr="00286908">
              <w:rPr>
                <w:rFonts w:ascii="Arial" w:hAnsi="Arial" w:cs="Arial"/>
                <w:b/>
              </w:rPr>
              <w:t>OARR: “</w:t>
            </w:r>
            <w:r w:rsidRPr="00F91F31">
              <w:rPr>
                <w:rFonts w:ascii="Arial" w:hAnsi="Arial" w:cs="Arial"/>
                <w:b/>
              </w:rPr>
              <w:t>REPARACION DE BERMA Y CALZADA ASFALTICA EN LA RUTA DEPARTAMENTAL LO: 103 L= 94+400 KM., IQUITOS NAUTA, DISTRITOS DE SAN JUAN BAUTISTA – NAUTA, PROVINCIAS DE MAYNAS - LORETO, REGION LORETO</w:t>
            </w:r>
            <w:r w:rsidRPr="00A26630">
              <w:rPr>
                <w:rFonts w:ascii="Arial" w:hAnsi="Arial" w:cs="Arial"/>
                <w:b/>
              </w:rPr>
              <w:t>.</w:t>
            </w:r>
          </w:p>
        </w:tc>
      </w:tr>
      <w:tr w:rsidR="008D1D73" w:rsidRPr="00286908" w14:paraId="26F1D811" w14:textId="77777777" w:rsidTr="003A5B9A">
        <w:tc>
          <w:tcPr>
            <w:tcW w:w="0" w:type="auto"/>
          </w:tcPr>
          <w:p w14:paraId="2A162739" w14:textId="77777777" w:rsidR="008D1D73" w:rsidRPr="00286908" w:rsidRDefault="008D1D73" w:rsidP="003A5B9A"/>
        </w:tc>
        <w:tc>
          <w:tcPr>
            <w:tcW w:w="0" w:type="auto"/>
          </w:tcPr>
          <w:p w14:paraId="2EEB7553" w14:textId="77777777" w:rsidR="008D1D73" w:rsidRPr="00286908" w:rsidRDefault="008D1D73" w:rsidP="003A5B9A"/>
        </w:tc>
        <w:tc>
          <w:tcPr>
            <w:tcW w:w="0" w:type="auto"/>
          </w:tcPr>
          <w:p w14:paraId="1A00ACCC" w14:textId="77777777" w:rsidR="008D1D73" w:rsidRPr="00286908" w:rsidRDefault="008D1D73" w:rsidP="003A5B9A">
            <w:pPr>
              <w:jc w:val="both"/>
            </w:pPr>
          </w:p>
        </w:tc>
      </w:tr>
      <w:tr w:rsidR="008D1D73" w:rsidRPr="00286908" w14:paraId="02D316DD" w14:textId="77777777" w:rsidTr="003A5B9A">
        <w:tc>
          <w:tcPr>
            <w:tcW w:w="0" w:type="auto"/>
          </w:tcPr>
          <w:p w14:paraId="26FAC25E" w14:textId="77777777" w:rsidR="008D1D73" w:rsidRPr="00461A69" w:rsidRDefault="008D1D73" w:rsidP="003A5B9A">
            <w:pPr>
              <w:rPr>
                <w:b/>
              </w:rPr>
            </w:pPr>
          </w:p>
        </w:tc>
        <w:tc>
          <w:tcPr>
            <w:tcW w:w="0" w:type="auto"/>
          </w:tcPr>
          <w:p w14:paraId="7CFF60D8" w14:textId="77777777" w:rsidR="008D1D73" w:rsidRPr="00286908" w:rsidRDefault="008D1D73" w:rsidP="003A5B9A"/>
        </w:tc>
        <w:tc>
          <w:tcPr>
            <w:tcW w:w="0" w:type="auto"/>
          </w:tcPr>
          <w:p w14:paraId="6C33305B" w14:textId="77777777" w:rsidR="008D1D73" w:rsidRPr="00286908" w:rsidRDefault="008D1D73" w:rsidP="003A5B9A"/>
        </w:tc>
      </w:tr>
    </w:tbl>
    <w:p w14:paraId="7720BCE0" w14:textId="77777777" w:rsidR="008D1D73" w:rsidRDefault="008D1D73" w:rsidP="008D1D73">
      <w:pPr>
        <w:spacing w:line="276" w:lineRule="auto"/>
        <w:ind w:left="851"/>
        <w:rPr>
          <w:rFonts w:ascii="Arial" w:hAnsi="Arial" w:cs="Arial"/>
          <w:b/>
        </w:rPr>
      </w:pPr>
    </w:p>
    <w:p w14:paraId="3DFADE1B" w14:textId="77777777" w:rsidR="008D1D73" w:rsidRDefault="008D1D73" w:rsidP="008D1D73">
      <w:pPr>
        <w:spacing w:line="276" w:lineRule="auto"/>
        <w:ind w:left="851"/>
        <w:rPr>
          <w:rFonts w:ascii="Arial" w:hAnsi="Arial" w:cs="Arial"/>
          <w:b/>
        </w:rPr>
      </w:pPr>
      <w:r w:rsidRPr="00286908">
        <w:rPr>
          <w:rFonts w:ascii="Arial" w:hAnsi="Arial" w:cs="Arial"/>
          <w:b/>
        </w:rPr>
        <w:t xml:space="preserve">UBICACIÓN </w:t>
      </w:r>
      <w:r>
        <w:rPr>
          <w:rFonts w:ascii="Arial" w:hAnsi="Arial" w:cs="Arial"/>
          <w:b/>
        </w:rPr>
        <w:t>Y LOCALIZACION</w:t>
      </w:r>
      <w:r w:rsidRPr="00286908">
        <w:rPr>
          <w:rFonts w:ascii="Arial" w:hAnsi="Arial" w:cs="Arial"/>
          <w:b/>
        </w:rPr>
        <w:t>:</w:t>
      </w:r>
    </w:p>
    <w:p w14:paraId="5C277E9C" w14:textId="77777777" w:rsidR="008D1D73" w:rsidRDefault="008D1D73" w:rsidP="008D1D73">
      <w:pPr>
        <w:spacing w:line="276" w:lineRule="auto"/>
        <w:ind w:left="851"/>
        <w:jc w:val="both"/>
        <w:rPr>
          <w:rFonts w:ascii="Arial" w:hAnsi="Arial" w:cs="Arial"/>
          <w:szCs w:val="22"/>
        </w:rPr>
      </w:pPr>
    </w:p>
    <w:p w14:paraId="7231077A" w14:textId="77777777" w:rsidR="008D1D73" w:rsidRPr="00FA4E3E" w:rsidRDefault="008D1D73" w:rsidP="008D1D73">
      <w:pPr>
        <w:spacing w:line="276" w:lineRule="auto"/>
        <w:ind w:left="851"/>
        <w:jc w:val="both"/>
        <w:rPr>
          <w:rFonts w:ascii="Arial" w:hAnsi="Arial" w:cs="Arial"/>
          <w:b/>
          <w:szCs w:val="22"/>
        </w:rPr>
      </w:pPr>
      <w:r>
        <w:rPr>
          <w:rFonts w:ascii="Arial" w:hAnsi="Arial" w:cs="Arial"/>
          <w:szCs w:val="22"/>
        </w:rPr>
        <w:t>Región</w:t>
      </w:r>
      <w:r>
        <w:rPr>
          <w:rFonts w:ascii="Arial" w:hAnsi="Arial" w:cs="Arial"/>
          <w:szCs w:val="22"/>
        </w:rPr>
        <w:tab/>
      </w:r>
      <w:r>
        <w:rPr>
          <w:rFonts w:ascii="Arial" w:hAnsi="Arial" w:cs="Arial"/>
          <w:szCs w:val="22"/>
        </w:rPr>
        <w:tab/>
        <w:t>: Loreto</w:t>
      </w:r>
      <w:r w:rsidRPr="00FA4E3E">
        <w:rPr>
          <w:rFonts w:ascii="Arial" w:hAnsi="Arial" w:cs="Arial"/>
          <w:szCs w:val="22"/>
        </w:rPr>
        <w:t>.</w:t>
      </w:r>
    </w:p>
    <w:p w14:paraId="5DF8C73C" w14:textId="77777777" w:rsidR="008D1D73" w:rsidRPr="00F91F31" w:rsidRDefault="008D1D73" w:rsidP="008D1D73">
      <w:pPr>
        <w:spacing w:line="276" w:lineRule="auto"/>
        <w:ind w:left="851"/>
        <w:jc w:val="both"/>
        <w:rPr>
          <w:rFonts w:ascii="Arial" w:hAnsi="Arial" w:cs="Arial"/>
          <w:szCs w:val="22"/>
        </w:rPr>
      </w:pPr>
      <w:r w:rsidRPr="00FA4E3E">
        <w:rPr>
          <w:rFonts w:ascii="Arial" w:hAnsi="Arial" w:cs="Arial"/>
          <w:szCs w:val="22"/>
        </w:rPr>
        <w:t>Provincia</w:t>
      </w:r>
      <w:r w:rsidRPr="00FA4E3E">
        <w:rPr>
          <w:rFonts w:ascii="Arial" w:hAnsi="Arial" w:cs="Arial"/>
          <w:szCs w:val="22"/>
        </w:rPr>
        <w:tab/>
      </w:r>
      <w:r w:rsidRPr="00FA4E3E">
        <w:rPr>
          <w:rFonts w:ascii="Arial" w:hAnsi="Arial" w:cs="Arial"/>
          <w:szCs w:val="22"/>
        </w:rPr>
        <w:tab/>
        <w:t xml:space="preserve">: </w:t>
      </w:r>
      <w:r w:rsidRPr="00F91F31">
        <w:rPr>
          <w:rFonts w:ascii="Arial" w:hAnsi="Arial" w:cs="Arial"/>
          <w:szCs w:val="22"/>
        </w:rPr>
        <w:t>Maynas</w:t>
      </w:r>
      <w:r w:rsidRPr="00FA4E3E">
        <w:rPr>
          <w:rFonts w:ascii="Arial" w:hAnsi="Arial" w:cs="Arial"/>
          <w:szCs w:val="22"/>
        </w:rPr>
        <w:t>.</w:t>
      </w:r>
    </w:p>
    <w:p w14:paraId="2C0022A3" w14:textId="77777777" w:rsidR="008D1D73" w:rsidRDefault="008D1D73" w:rsidP="008D1D73">
      <w:pPr>
        <w:spacing w:line="276" w:lineRule="auto"/>
        <w:ind w:left="851"/>
        <w:jc w:val="both"/>
        <w:rPr>
          <w:rFonts w:ascii="Arial" w:hAnsi="Arial" w:cs="Arial"/>
          <w:szCs w:val="22"/>
        </w:rPr>
      </w:pPr>
      <w:r w:rsidRPr="00FA4E3E">
        <w:rPr>
          <w:rFonts w:ascii="Arial" w:hAnsi="Arial" w:cs="Arial"/>
          <w:szCs w:val="22"/>
        </w:rPr>
        <w:t>Distrito</w:t>
      </w:r>
      <w:r w:rsidRPr="00FA4E3E">
        <w:rPr>
          <w:rFonts w:ascii="Arial" w:hAnsi="Arial" w:cs="Arial"/>
          <w:szCs w:val="22"/>
        </w:rPr>
        <w:tab/>
      </w:r>
      <w:r w:rsidRPr="00FA4E3E">
        <w:rPr>
          <w:rFonts w:ascii="Arial" w:hAnsi="Arial" w:cs="Arial"/>
          <w:szCs w:val="22"/>
        </w:rPr>
        <w:tab/>
        <w:t xml:space="preserve">: </w:t>
      </w:r>
      <w:r>
        <w:rPr>
          <w:rFonts w:ascii="Arial" w:hAnsi="Arial" w:cs="Arial"/>
          <w:szCs w:val="22"/>
        </w:rPr>
        <w:t>San Juan Bautista</w:t>
      </w:r>
    </w:p>
    <w:p w14:paraId="1C3D98E4" w14:textId="77777777" w:rsidR="008D1D73" w:rsidRDefault="008D1D73" w:rsidP="008D1D73">
      <w:pPr>
        <w:spacing w:line="276" w:lineRule="auto"/>
        <w:ind w:left="851"/>
        <w:jc w:val="both"/>
        <w:rPr>
          <w:rFonts w:ascii="Arial" w:hAnsi="Arial" w:cs="Arial"/>
        </w:rPr>
      </w:pPr>
      <w:r w:rsidRPr="006D0699">
        <w:rPr>
          <w:noProof/>
        </w:rPr>
        <w:lastRenderedPageBreak/>
        <w:drawing>
          <wp:anchor distT="0" distB="0" distL="114300" distR="114300" simplePos="0" relativeHeight="251660288" behindDoc="0" locked="0" layoutInCell="1" allowOverlap="1" wp14:anchorId="649A6D5D" wp14:editId="13626879">
            <wp:simplePos x="0" y="0"/>
            <wp:positionH relativeFrom="margin">
              <wp:posOffset>198783</wp:posOffset>
            </wp:positionH>
            <wp:positionV relativeFrom="paragraph">
              <wp:posOffset>312420</wp:posOffset>
            </wp:positionV>
            <wp:extent cx="5780405" cy="454025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0405" cy="454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F15DC" w14:textId="77777777" w:rsidR="008D1D73" w:rsidRDefault="008D1D73" w:rsidP="008D1D73">
      <w:pPr>
        <w:spacing w:line="276" w:lineRule="auto"/>
        <w:ind w:left="851"/>
        <w:jc w:val="both"/>
        <w:rPr>
          <w:rFonts w:ascii="Arial" w:hAnsi="Arial" w:cs="Arial"/>
        </w:rPr>
      </w:pPr>
    </w:p>
    <w:p w14:paraId="7D9640C8" w14:textId="77777777" w:rsidR="008D1D73" w:rsidRDefault="008D1D73" w:rsidP="008D1D73">
      <w:pPr>
        <w:spacing w:line="276" w:lineRule="auto"/>
        <w:ind w:left="851"/>
        <w:jc w:val="both"/>
        <w:rPr>
          <w:rFonts w:ascii="Arial" w:hAnsi="Arial" w:cs="Arial"/>
        </w:rPr>
      </w:pPr>
    </w:p>
    <w:p w14:paraId="08402AC7"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ENTIDAD CONVOCANTE</w:t>
      </w:r>
    </w:p>
    <w:p w14:paraId="20B5D0EA" w14:textId="77777777" w:rsidR="008D1D73" w:rsidRPr="00956F48" w:rsidRDefault="008D1D73" w:rsidP="008D1D73">
      <w:pPr>
        <w:pStyle w:val="Prrafodelista"/>
        <w:spacing w:line="276" w:lineRule="auto"/>
        <w:ind w:left="360"/>
        <w:rPr>
          <w:rFonts w:ascii="Arial" w:hAnsi="Arial" w:cs="Arial"/>
          <w:b/>
        </w:rPr>
      </w:pPr>
      <w:r w:rsidRPr="007F762A">
        <w:rPr>
          <w:rFonts w:ascii="Arial" w:hAnsi="Arial" w:cs="Arial"/>
          <w:highlight w:val="yellow"/>
        </w:rPr>
        <w:t>Gobierno Regional de Loreto - Dirección Regional de Transportes y Comunicaciones</w:t>
      </w:r>
    </w:p>
    <w:p w14:paraId="7A1C5275" w14:textId="77777777" w:rsidR="008D1D73" w:rsidRPr="0023757B" w:rsidRDefault="008D1D73" w:rsidP="008D1D73">
      <w:pPr>
        <w:pStyle w:val="Prrafodelista"/>
        <w:spacing w:line="276" w:lineRule="auto"/>
        <w:ind w:left="567" w:hanging="567"/>
        <w:rPr>
          <w:rFonts w:ascii="Arial" w:hAnsi="Arial" w:cs="Arial"/>
          <w:b/>
        </w:rPr>
      </w:pPr>
    </w:p>
    <w:p w14:paraId="2B944E36"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ÁREA USUARIA</w:t>
      </w:r>
    </w:p>
    <w:p w14:paraId="73894342" w14:textId="77777777" w:rsidR="008D1D73" w:rsidRPr="0023757B" w:rsidRDefault="008D1D73" w:rsidP="008D1D73">
      <w:pPr>
        <w:pStyle w:val="Prrafodelista"/>
        <w:spacing w:line="276" w:lineRule="auto"/>
        <w:ind w:left="567"/>
        <w:rPr>
          <w:rFonts w:ascii="Arial" w:hAnsi="Arial" w:cs="Arial"/>
          <w:b/>
        </w:rPr>
      </w:pPr>
      <w:r w:rsidRPr="007F762A">
        <w:rPr>
          <w:rFonts w:ascii="Arial" w:hAnsi="Arial" w:cs="Arial"/>
        </w:rPr>
        <w:t>Dirección Ejecutiva de Infraestructura Vial - Sub Dirección de Estudios y Supervisión</w:t>
      </w:r>
    </w:p>
    <w:p w14:paraId="73E62C6A" w14:textId="77777777" w:rsidR="008D1D73" w:rsidRPr="00956F48" w:rsidRDefault="008D1D73" w:rsidP="008D1D73">
      <w:pPr>
        <w:spacing w:line="276" w:lineRule="auto"/>
        <w:rPr>
          <w:rFonts w:ascii="Arial" w:hAnsi="Arial" w:cs="Arial"/>
          <w:b/>
        </w:rPr>
      </w:pPr>
    </w:p>
    <w:p w14:paraId="6042DF02" w14:textId="77777777" w:rsidR="008D1D73" w:rsidRPr="0023757B" w:rsidRDefault="008D1D73" w:rsidP="0075113B">
      <w:pPr>
        <w:pStyle w:val="Prrafodelista"/>
        <w:numPr>
          <w:ilvl w:val="1"/>
          <w:numId w:val="51"/>
        </w:numPr>
        <w:spacing w:line="276" w:lineRule="auto"/>
        <w:ind w:left="567" w:hanging="567"/>
        <w:rPr>
          <w:rFonts w:ascii="Arial" w:hAnsi="Arial" w:cs="Arial"/>
          <w:b/>
        </w:rPr>
      </w:pPr>
      <w:r w:rsidRPr="0023757B">
        <w:rPr>
          <w:rFonts w:ascii="Arial" w:hAnsi="Arial" w:cs="Arial"/>
          <w:b/>
        </w:rPr>
        <w:t>ANTECEDENTES</w:t>
      </w:r>
    </w:p>
    <w:p w14:paraId="00723D5A" w14:textId="77777777" w:rsidR="008D1D73" w:rsidRPr="003C372E" w:rsidRDefault="008D1D73" w:rsidP="008D1D73">
      <w:pPr>
        <w:pStyle w:val="Textoindependiente"/>
        <w:spacing w:before="190"/>
        <w:ind w:left="567" w:right="387"/>
        <w:jc w:val="both"/>
        <w:rPr>
          <w:rFonts w:ascii="Arial" w:hAnsi="Arial" w:cs="Arial"/>
        </w:rPr>
      </w:pPr>
      <w:r w:rsidRPr="003C372E">
        <w:rPr>
          <w:rFonts w:ascii="Arial" w:hAnsi="Arial" w:cs="Arial"/>
        </w:rPr>
        <w:t>La carretera Iquitos-Nauta se remonta a 1885, época en que la naturaleza formó una isla frente al puerto de Nauta, aislando a la ciudad de la ruta de vapores y lanchas de todo tipo. En 1905 y 1927 los pobladores pretendieron abrir canales en la isla sin mayor éxito, constituyéndose la construcción de una carretera en una opción. Pero esta perdió interés al trasladarse la población a Iquitos. En febrero de 1961 se formó un Comité Pro-Construcción de la carretera Iquitos-Nauta, que fue oficializado en abril del mismo año. Esta comisión atravesó por la selva y se conectó a la trocha abierta hacía 10 años y llegó a Iquitos.</w:t>
      </w:r>
    </w:p>
    <w:p w14:paraId="39A84F35" w14:textId="77777777" w:rsidR="008D1D73" w:rsidRPr="003C372E" w:rsidRDefault="008D1D73" w:rsidP="008D1D73">
      <w:pPr>
        <w:pStyle w:val="Textoindependiente"/>
        <w:spacing w:before="183"/>
        <w:ind w:left="567" w:right="394"/>
        <w:jc w:val="both"/>
        <w:rPr>
          <w:rFonts w:ascii="Arial" w:hAnsi="Arial" w:cs="Arial"/>
        </w:rPr>
      </w:pPr>
      <w:r w:rsidRPr="003C372E">
        <w:rPr>
          <w:rFonts w:ascii="Arial" w:hAnsi="Arial" w:cs="Arial"/>
        </w:rPr>
        <w:t xml:space="preserve">La construcción de la carretera se inició en 1970, sin ningún estudio previo, ni siquiera de su trazo. En 1980 se hizo el estudio detallado de la obra, y en 1981, por Convenio del ORDELORETO con la Dirección General Forestal y de Fauna del Ministerio de Agricultura, se hicieron los estudios de suelos y de bosques, así como superficialmente del impacto ambiental. La construcción de esta carretera ha sido severamente cuestionada por </w:t>
      </w:r>
      <w:proofErr w:type="spellStart"/>
      <w:r w:rsidRPr="003C372E">
        <w:rPr>
          <w:rFonts w:ascii="Arial" w:hAnsi="Arial" w:cs="Arial"/>
        </w:rPr>
        <w:t>Dourojeanni</w:t>
      </w:r>
      <w:proofErr w:type="spellEnd"/>
      <w:r w:rsidRPr="003C372E">
        <w:rPr>
          <w:rFonts w:ascii="Arial" w:hAnsi="Arial" w:cs="Arial"/>
        </w:rPr>
        <w:t xml:space="preserve"> (MA/DGFF/ORDELOR 1981) y Álvarez (1997). Las motivaciones políticas de su construcción fueron diversas: aprovechar </w:t>
      </w:r>
      <w:r w:rsidRPr="003C372E">
        <w:rPr>
          <w:rFonts w:ascii="Arial" w:hAnsi="Arial" w:cs="Arial"/>
        </w:rPr>
        <w:lastRenderedPageBreak/>
        <w:t>los recursos naturales disponibles, en especial tierras con aptitud agropecuaria y bosques, para abastecer mejor a Iquitos; lograr que parte de los moradores de los pueblos marginales de Iquitos, se dediquen a actividades agrícolas a lo largo de la carretera y abandonen la ciudad; descongestionar el Puerto de Iquitos, captando en Nauta el flete que llega por el río Marañón; iniciar por Iquitos, el tramo carretero que en el futuro llegaría hasta Chiclayo, en la Costa; abaratar los costos de las actividades petroleras, haciendo llegar la carretera, en un futuro impreciso, hasta la zona de explotación; y crear una ciudad modelo amazónica en Nauta, que sirva para un desarrollo concentrado.</w:t>
      </w:r>
    </w:p>
    <w:p w14:paraId="08F36FDD" w14:textId="77777777" w:rsidR="008D1D73" w:rsidRPr="003C372E" w:rsidRDefault="008D1D73" w:rsidP="008D1D73">
      <w:pPr>
        <w:pStyle w:val="Textoindependiente"/>
        <w:spacing w:before="185"/>
        <w:ind w:left="567" w:right="387"/>
        <w:jc w:val="both"/>
        <w:rPr>
          <w:rFonts w:ascii="Arial" w:hAnsi="Arial" w:cs="Arial"/>
        </w:rPr>
      </w:pPr>
      <w:r w:rsidRPr="003C372E">
        <w:rPr>
          <w:rFonts w:ascii="Arial" w:hAnsi="Arial" w:cs="Arial"/>
        </w:rPr>
        <w:t>La población asentada propiamente en el trayecto de la carretera Iquitos-Nauta y sus vías de acceso secundarias, asciende en la actualidad a más de 12 mil habitantes, distribuidos en 39 centros poblados (caseríos) rurales. La generalidad de la población es mestiza, pero de origen amazónico. Es decir, la población inmigrante, procede en su mayoría de otras zonas de la región Loreto (76.3%). Un 6.1% proviene de San Martín, 6.8% de Ucayali y un 9.4% de otros departamentos de la selva. La población inmigrante de la costa y de la sierra representa menos del 2% de la población mayor de 15 años asentada actualmente en la zona de carretera Iquitos- Nauta y su área de influencia inmediata. A diferencia, entonces, de otras áreas de colonización (Carretera Federico Basadre, Selva Central, Madre de Dios, entre otros), donde la densificación poblacional está sustentada en la afluencia de inmigrantes alto-andinos, la densificación poblacional del trayecto de carretera Iquitos-Nauta está, más bien, basada en la inmigración de pobladores ribereños del propio llano amazónico (migración rural-rural) y pobladores urbanos de Iquitos (migración urbano-rural).Loreto es el departamento más grande del país, con una extensión de 368,852 km2 (29% del territorio nacional) limita: por el oeste, con Ecuador; por el norte y noroeste con Colombia y por el este con Brasil, totalizando 4,300 Km. de frontera, lo que da una idea de su importancia geopolítica. Además, limita por el sur con el departamento de Ucayali y por el este con el de San Martín y el de Amazonas.</w:t>
      </w:r>
    </w:p>
    <w:p w14:paraId="7E17146C" w14:textId="77777777" w:rsidR="008D1D73" w:rsidRPr="003C372E" w:rsidRDefault="008D1D73" w:rsidP="008D1D73">
      <w:pPr>
        <w:pStyle w:val="Textoindependiente"/>
        <w:spacing w:before="55"/>
        <w:ind w:left="567" w:right="392"/>
        <w:jc w:val="both"/>
        <w:rPr>
          <w:rFonts w:ascii="Arial" w:hAnsi="Arial" w:cs="Arial"/>
        </w:rPr>
      </w:pPr>
      <w:r w:rsidRPr="003C372E">
        <w:rPr>
          <w:rFonts w:ascii="Arial" w:hAnsi="Arial" w:cs="Arial"/>
        </w:rPr>
        <w:t xml:space="preserve">La construcción a nivel de asfalto de la carretera Iquitos – Nauta tiene sus inicios el año 1994, año en el cual se empezó a construir el primer tramo, comprendido desde el km. 0+000 al 25+000, luego en el año 1997 se continuaron los trabajos para el II tramo, comprendiendo desde el km.  25+000 al km. 35+000, ambos tramos fueron ejecutados por contrata por la empresa GUICONSA. El tramo III fue ejecutado también por contrata, siendo adjudicada la empresa Servicio Industrial de la Marina – Iquitos (SIMA-Iquitos), este tramo comprendía la construcción de la carretera a nivel de pavimento asfaltico desde el km 35+000 al 58+400, la misma que fue </w:t>
      </w:r>
      <w:proofErr w:type="spellStart"/>
      <w:r w:rsidRPr="003C372E">
        <w:rPr>
          <w:rFonts w:ascii="Arial" w:hAnsi="Arial" w:cs="Arial"/>
        </w:rPr>
        <w:t>recepcionada</w:t>
      </w:r>
      <w:proofErr w:type="spellEnd"/>
      <w:r w:rsidRPr="003C372E">
        <w:rPr>
          <w:rFonts w:ascii="Arial" w:hAnsi="Arial" w:cs="Arial"/>
        </w:rPr>
        <w:t xml:space="preserve"> por el CTAR Loreto el 29 de marzo del año 2000. El IV Tramo fue ejecutado en dos sub tramos el primero desde el 58+400 al 75+400 ejecutado por administración directa por el CTAR Loreto y el siguiente considerado desde el 75+400 hasta el 94+400 adjudicado al Consorcio Vial Nauta, culminándose la obra en el año 2005.</w:t>
      </w:r>
    </w:p>
    <w:p w14:paraId="56777AB4" w14:textId="77777777" w:rsidR="008D1D73" w:rsidRPr="003C372E" w:rsidRDefault="008D1D73" w:rsidP="008D1D73">
      <w:pPr>
        <w:pStyle w:val="Prrafodelista"/>
        <w:spacing w:line="276" w:lineRule="auto"/>
        <w:ind w:left="567"/>
        <w:jc w:val="both"/>
        <w:rPr>
          <w:rFonts w:ascii="Arial" w:hAnsi="Arial" w:cs="Arial"/>
        </w:rPr>
      </w:pPr>
      <w:r w:rsidRPr="003C372E">
        <w:rPr>
          <w:rFonts w:ascii="Arial" w:hAnsi="Arial" w:cs="Arial"/>
        </w:rPr>
        <w:t>La vía en estudio ha sido reclasificada como Ruta LO-103 según Decreto Supremo Nro. 011-2016- MTC del 27-07-2016, que actualiza el Clasificador de Rutas del Sistema Nacional de Carreteras SINAC., correspondiendo mediante el Decreto Supremo N° 034-2008-MTC. Reglamento Nacional de Gestión de Infraestructura Vial, a la Región Loreto, efectuar el mantenimiento de esta importante vía, por tal situación el GORE LORETO, asigna por Encargo a la Dirección Regional  de Transportes y Comunicaciones el mantenimiento y conservación de esta importante vía, que durante el año 1995, la Dirección Regional de Transportes y Comunicaciones de Loreto, ha realizado el mantenimiento rutinario de la Carretera Iquitos – Nauta, desde la progresiva 0+000 a la progresiva 94+400.</w:t>
      </w:r>
    </w:p>
    <w:p w14:paraId="40AB34D1" w14:textId="77777777" w:rsidR="008D1D73" w:rsidRPr="00286908" w:rsidRDefault="008D1D73" w:rsidP="008D1D73">
      <w:pPr>
        <w:spacing w:line="276" w:lineRule="auto"/>
        <w:ind w:left="851"/>
        <w:jc w:val="both"/>
        <w:rPr>
          <w:rFonts w:ascii="Arial" w:hAnsi="Arial" w:cs="Arial"/>
        </w:rPr>
      </w:pPr>
    </w:p>
    <w:p w14:paraId="0315FF36" w14:textId="77777777" w:rsidR="008D1D73" w:rsidRPr="00934735" w:rsidRDefault="008D1D73" w:rsidP="0075113B">
      <w:pPr>
        <w:pStyle w:val="Prrafodelista"/>
        <w:numPr>
          <w:ilvl w:val="1"/>
          <w:numId w:val="51"/>
        </w:numPr>
        <w:spacing w:line="276" w:lineRule="auto"/>
        <w:ind w:left="567" w:hanging="567"/>
        <w:rPr>
          <w:rFonts w:ascii="Arial" w:hAnsi="Arial" w:cs="Arial"/>
          <w:b/>
        </w:rPr>
      </w:pPr>
      <w:r w:rsidRPr="00934735">
        <w:rPr>
          <w:rFonts w:ascii="Arial" w:hAnsi="Arial" w:cs="Arial"/>
          <w:b/>
        </w:rPr>
        <w:t>FINALIDAD</w:t>
      </w:r>
      <w:r>
        <w:rPr>
          <w:rFonts w:ascii="Arial" w:hAnsi="Arial" w:cs="Arial"/>
          <w:b/>
        </w:rPr>
        <w:t xml:space="preserve"> PÚBLICA </w:t>
      </w:r>
      <w:r w:rsidRPr="00093F1C">
        <w:rPr>
          <w:rFonts w:ascii="Arial" w:hAnsi="Arial" w:cs="Arial"/>
          <w:b/>
        </w:rPr>
        <w:t>DE LA CONTRATACIÓN</w:t>
      </w:r>
    </w:p>
    <w:p w14:paraId="7DEC6074" w14:textId="77777777" w:rsidR="008D1D73" w:rsidRDefault="008D1D73" w:rsidP="008D1D73">
      <w:pPr>
        <w:spacing w:line="276" w:lineRule="auto"/>
        <w:ind w:left="567"/>
        <w:jc w:val="both"/>
        <w:rPr>
          <w:rFonts w:ascii="Arial" w:hAnsi="Arial" w:cs="Arial"/>
        </w:rPr>
      </w:pPr>
      <w:r w:rsidRPr="003C372E">
        <w:rPr>
          <w:rFonts w:ascii="Arial" w:hAnsi="Arial" w:cs="Arial"/>
        </w:rPr>
        <w:lastRenderedPageBreak/>
        <w:t>El presente servicio está orientado a la reparación de la carretera departamental  Pavimentada, para tener en buen estado las condiciones físicas de los diferentes elementos que constituyen la vía y de esta manera garantizar que el transporte sea cómodo, seguro y económico, preservando el capital ya invertido y evitar mayor deterioro, beneficiando directamente a los moradores  a lo largo de la carretera y a las 2 ciudades que logran conexión gracias a la vía,  repercutiendo en forma positiva en la calidad de vida de la población</w:t>
      </w:r>
      <w:r w:rsidRPr="00286908">
        <w:rPr>
          <w:rFonts w:ascii="Arial" w:hAnsi="Arial" w:cs="Arial"/>
        </w:rPr>
        <w:t>.</w:t>
      </w:r>
    </w:p>
    <w:p w14:paraId="703D37ED" w14:textId="77777777" w:rsidR="008D1D73" w:rsidRDefault="008D1D73" w:rsidP="008D1D73">
      <w:pPr>
        <w:spacing w:line="276" w:lineRule="auto"/>
        <w:ind w:left="851"/>
        <w:jc w:val="both"/>
        <w:rPr>
          <w:rFonts w:ascii="Arial" w:hAnsi="Arial" w:cs="Arial"/>
        </w:rPr>
      </w:pPr>
    </w:p>
    <w:p w14:paraId="779784B1"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OBJETIVO DE LA CONTRATACIÓN</w:t>
      </w:r>
    </w:p>
    <w:p w14:paraId="0ACA7569" w14:textId="77777777" w:rsidR="008D1D73" w:rsidRPr="00934735" w:rsidRDefault="008D1D73" w:rsidP="008D1D73">
      <w:pPr>
        <w:pStyle w:val="Prrafodelista"/>
        <w:spacing w:line="276" w:lineRule="auto"/>
        <w:ind w:left="567"/>
        <w:rPr>
          <w:rFonts w:ascii="Arial" w:hAnsi="Arial" w:cs="Arial"/>
          <w:b/>
        </w:rPr>
      </w:pPr>
    </w:p>
    <w:p w14:paraId="14070168" w14:textId="77777777" w:rsidR="008D1D73" w:rsidRPr="008756A8" w:rsidRDefault="008D1D73" w:rsidP="0075113B">
      <w:pPr>
        <w:pStyle w:val="Default"/>
        <w:numPr>
          <w:ilvl w:val="2"/>
          <w:numId w:val="51"/>
        </w:numPr>
        <w:tabs>
          <w:tab w:val="left" w:pos="993"/>
        </w:tabs>
        <w:ind w:hanging="294"/>
        <w:jc w:val="both"/>
        <w:rPr>
          <w:b/>
          <w:bCs/>
          <w:iCs/>
          <w:color w:val="auto"/>
          <w:sz w:val="20"/>
          <w:szCs w:val="20"/>
        </w:rPr>
      </w:pPr>
      <w:r w:rsidRPr="008756A8">
        <w:rPr>
          <w:b/>
          <w:bCs/>
          <w:iCs/>
          <w:color w:val="auto"/>
          <w:sz w:val="20"/>
          <w:szCs w:val="20"/>
        </w:rPr>
        <w:t>OBJETIVO GENERAL</w:t>
      </w:r>
    </w:p>
    <w:p w14:paraId="6BCDB876" w14:textId="77777777" w:rsidR="008D1D73" w:rsidRDefault="008D1D73" w:rsidP="008D1D73">
      <w:pPr>
        <w:spacing w:line="276" w:lineRule="auto"/>
        <w:ind w:left="567"/>
        <w:jc w:val="both"/>
        <w:rPr>
          <w:rFonts w:ascii="Arial" w:hAnsi="Arial" w:cs="Arial"/>
        </w:rPr>
      </w:pPr>
    </w:p>
    <w:p w14:paraId="4E2A8439" w14:textId="77777777" w:rsidR="008D1D73" w:rsidRDefault="008D1D73" w:rsidP="008D1D73">
      <w:pPr>
        <w:spacing w:line="276" w:lineRule="auto"/>
        <w:ind w:left="993"/>
        <w:jc w:val="both"/>
        <w:rPr>
          <w:rFonts w:ascii="Arial" w:hAnsi="Arial" w:cs="Arial"/>
        </w:rPr>
      </w:pPr>
      <w:r w:rsidRPr="008F45AB">
        <w:rPr>
          <w:rFonts w:ascii="Arial" w:hAnsi="Arial" w:cs="Arial"/>
        </w:rPr>
        <w:t>El objetivo de la presente contratación es establecer los lineamientos técnicos y legales para la contratación de una persona natural y/o jurídica para la ejecución de obra de la</w:t>
      </w:r>
      <w:r>
        <w:rPr>
          <w:rFonts w:ascii="Arial" w:hAnsi="Arial" w:cs="Arial"/>
        </w:rPr>
        <w:t xml:space="preserve"> </w:t>
      </w:r>
      <w:r w:rsidRPr="008F45AB">
        <w:rPr>
          <w:rFonts w:ascii="Arial" w:hAnsi="Arial" w:cs="Arial"/>
        </w:rPr>
        <w:t>IOAR</w:t>
      </w:r>
      <w:r>
        <w:rPr>
          <w:rFonts w:ascii="Arial" w:hAnsi="Arial" w:cs="Arial"/>
        </w:rPr>
        <w:t>;</w:t>
      </w:r>
      <w:r w:rsidRPr="00BC6737">
        <w:rPr>
          <w:rFonts w:ascii="Arial" w:hAnsi="Arial" w:cs="Arial"/>
        </w:rPr>
        <w:t xml:space="preserve"> “REPARACION DE BERMA Y CALZADA ASFALTICA EN LA RUTA DEPARTAMENTAL LO: 103 L= 94+400 KM., IQUITOS NAUTA, DISTRITOS DE SAN JUAN BAUTISTA – NAUTA, PROVINCIAS DE MAYNAS - LORETO, REGION LORETO</w:t>
      </w:r>
      <w:r>
        <w:rPr>
          <w:rFonts w:ascii="Arial" w:hAnsi="Arial" w:cs="Arial"/>
        </w:rPr>
        <w:t>”</w:t>
      </w:r>
    </w:p>
    <w:p w14:paraId="501F5433" w14:textId="77777777" w:rsidR="008D1D73" w:rsidRDefault="008D1D73" w:rsidP="008D1D73">
      <w:pPr>
        <w:spacing w:line="276" w:lineRule="auto"/>
        <w:ind w:left="993"/>
        <w:jc w:val="both"/>
        <w:rPr>
          <w:rFonts w:ascii="Arial" w:hAnsi="Arial" w:cs="Arial"/>
        </w:rPr>
      </w:pPr>
    </w:p>
    <w:p w14:paraId="5CEE0C08" w14:textId="77777777" w:rsidR="008D1D73" w:rsidRPr="008756A8" w:rsidRDefault="008D1D73" w:rsidP="0075113B">
      <w:pPr>
        <w:pStyle w:val="Default"/>
        <w:numPr>
          <w:ilvl w:val="2"/>
          <w:numId w:val="51"/>
        </w:numPr>
        <w:tabs>
          <w:tab w:val="left" w:pos="993"/>
        </w:tabs>
        <w:ind w:hanging="294"/>
        <w:jc w:val="both"/>
        <w:rPr>
          <w:b/>
          <w:bCs/>
          <w:iCs/>
          <w:color w:val="auto"/>
          <w:sz w:val="20"/>
          <w:szCs w:val="20"/>
        </w:rPr>
      </w:pPr>
      <w:r w:rsidRPr="008756A8">
        <w:rPr>
          <w:b/>
          <w:bCs/>
          <w:iCs/>
          <w:color w:val="auto"/>
          <w:sz w:val="20"/>
          <w:szCs w:val="20"/>
        </w:rPr>
        <w:t>OBJETIVOS ESPECÍFICOS</w:t>
      </w:r>
    </w:p>
    <w:p w14:paraId="33507123" w14:textId="77777777" w:rsidR="008D1D73" w:rsidRPr="00AA28FA" w:rsidRDefault="008D1D73" w:rsidP="008D1D73">
      <w:pPr>
        <w:pStyle w:val="Default"/>
        <w:ind w:left="1418" w:hanging="567"/>
        <w:jc w:val="both"/>
        <w:rPr>
          <w:rFonts w:ascii="Arial Narrow" w:hAnsi="Arial Narrow"/>
          <w:b/>
          <w:bCs/>
          <w:iCs/>
          <w:color w:val="auto"/>
          <w:sz w:val="20"/>
          <w:szCs w:val="20"/>
        </w:rPr>
      </w:pPr>
    </w:p>
    <w:p w14:paraId="30112A93" w14:textId="77777777" w:rsidR="008D1D73" w:rsidRPr="00E221E9" w:rsidRDefault="008D1D73" w:rsidP="0075113B">
      <w:pPr>
        <w:pStyle w:val="Prrafodelista"/>
        <w:widowControl w:val="0"/>
        <w:numPr>
          <w:ilvl w:val="0"/>
          <w:numId w:val="58"/>
        </w:numPr>
        <w:autoSpaceDE w:val="0"/>
        <w:autoSpaceDN w:val="0"/>
        <w:adjustRightInd w:val="0"/>
        <w:ind w:left="1276" w:hanging="283"/>
        <w:jc w:val="both"/>
        <w:rPr>
          <w:rFonts w:ascii="Arial" w:hAnsi="Arial" w:cs="Arial"/>
        </w:rPr>
      </w:pPr>
      <w:r w:rsidRPr="00E221E9">
        <w:rPr>
          <w:rFonts w:ascii="Arial" w:hAnsi="Arial" w:cs="Arial"/>
        </w:rPr>
        <w:t xml:space="preserve">Cambiar el Pavimento Flexible en mal estado, para reponer pavimento nuevo </w:t>
      </w:r>
    </w:p>
    <w:p w14:paraId="1D9B2198" w14:textId="77777777" w:rsidR="008D1D73" w:rsidRPr="00E221E9" w:rsidRDefault="008D1D73" w:rsidP="0075113B">
      <w:pPr>
        <w:pStyle w:val="Prrafodelista"/>
        <w:widowControl w:val="0"/>
        <w:numPr>
          <w:ilvl w:val="0"/>
          <w:numId w:val="58"/>
        </w:numPr>
        <w:autoSpaceDE w:val="0"/>
        <w:autoSpaceDN w:val="0"/>
        <w:adjustRightInd w:val="0"/>
        <w:ind w:left="1276" w:hanging="283"/>
        <w:jc w:val="both"/>
        <w:rPr>
          <w:rFonts w:ascii="Arial" w:hAnsi="Arial" w:cs="Arial"/>
        </w:rPr>
      </w:pPr>
      <w:r w:rsidRPr="00E221E9">
        <w:rPr>
          <w:rFonts w:ascii="Arial" w:hAnsi="Arial" w:cs="Arial"/>
        </w:rPr>
        <w:t xml:space="preserve">Limpieza de la zona a trabajar, eliminando material excedente </w:t>
      </w:r>
    </w:p>
    <w:p w14:paraId="6364960A" w14:textId="77777777" w:rsidR="008D1D73" w:rsidRPr="00E221E9" w:rsidRDefault="008D1D73" w:rsidP="0075113B">
      <w:pPr>
        <w:pStyle w:val="Prrafodelista"/>
        <w:widowControl w:val="0"/>
        <w:numPr>
          <w:ilvl w:val="0"/>
          <w:numId w:val="58"/>
        </w:numPr>
        <w:autoSpaceDE w:val="0"/>
        <w:autoSpaceDN w:val="0"/>
        <w:adjustRightInd w:val="0"/>
        <w:ind w:left="1276" w:hanging="283"/>
        <w:jc w:val="both"/>
        <w:rPr>
          <w:rFonts w:ascii="Arial" w:hAnsi="Arial" w:cs="Arial"/>
        </w:rPr>
      </w:pPr>
      <w:r w:rsidRPr="00E221E9">
        <w:rPr>
          <w:rFonts w:ascii="Arial" w:hAnsi="Arial" w:cs="Arial"/>
        </w:rPr>
        <w:t xml:space="preserve">Reponer El pavimento flexible manteniendo las características técnicas iniciales </w:t>
      </w:r>
    </w:p>
    <w:p w14:paraId="24DCE4F6" w14:textId="77777777" w:rsidR="008D1D73" w:rsidRPr="00E221E9" w:rsidRDefault="008D1D73" w:rsidP="0075113B">
      <w:pPr>
        <w:pStyle w:val="Prrafodelista"/>
        <w:numPr>
          <w:ilvl w:val="0"/>
          <w:numId w:val="58"/>
        </w:numPr>
        <w:spacing w:line="276" w:lineRule="auto"/>
        <w:ind w:left="1276" w:hanging="283"/>
        <w:jc w:val="both"/>
        <w:rPr>
          <w:rFonts w:ascii="Arial" w:hAnsi="Arial" w:cs="Arial"/>
        </w:rPr>
      </w:pPr>
      <w:r w:rsidRPr="00E221E9">
        <w:rPr>
          <w:rFonts w:ascii="Arial" w:hAnsi="Arial" w:cs="Arial"/>
        </w:rPr>
        <w:t>Dejar el tramo en buen estado, permitiendo la transitabilidad vehicular y peatonal</w:t>
      </w:r>
    </w:p>
    <w:p w14:paraId="4948775A" w14:textId="77777777" w:rsidR="008D1D73" w:rsidRDefault="008D1D73" w:rsidP="008D1D73">
      <w:pPr>
        <w:spacing w:line="276" w:lineRule="auto"/>
        <w:ind w:left="851"/>
        <w:jc w:val="both"/>
        <w:rPr>
          <w:rFonts w:ascii="Arial" w:hAnsi="Arial" w:cs="Arial"/>
        </w:rPr>
      </w:pPr>
    </w:p>
    <w:p w14:paraId="7C178432" w14:textId="77777777" w:rsidR="008D1D73" w:rsidRPr="00934735"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METAS FÍSICAS DE LA INVERSION</w:t>
      </w:r>
    </w:p>
    <w:p w14:paraId="2D375D76" w14:textId="77777777" w:rsidR="008D1D73" w:rsidRPr="00E221E9" w:rsidRDefault="008D1D73" w:rsidP="008D1D73">
      <w:pPr>
        <w:autoSpaceDE w:val="0"/>
        <w:autoSpaceDN w:val="0"/>
        <w:adjustRightInd w:val="0"/>
        <w:ind w:left="709"/>
        <w:jc w:val="both"/>
        <w:rPr>
          <w:rFonts w:ascii="Arial" w:hAnsi="Arial" w:cs="Arial"/>
          <w:lang w:val="es-ES_tradnl"/>
        </w:rPr>
      </w:pPr>
      <w:r w:rsidRPr="00E221E9">
        <w:rPr>
          <w:rFonts w:ascii="Arial" w:hAnsi="Arial" w:cs="Arial"/>
          <w:lang w:val="es-ES_tradnl"/>
        </w:rPr>
        <w:t xml:space="preserve">La red vial establecida con el código de ruta LO-103; Trayectoria: Nauta – San Fernando - </w:t>
      </w:r>
      <w:proofErr w:type="spellStart"/>
      <w:r w:rsidRPr="00E221E9">
        <w:rPr>
          <w:rFonts w:ascii="Arial" w:hAnsi="Arial" w:cs="Arial"/>
          <w:lang w:val="es-ES_tradnl"/>
        </w:rPr>
        <w:t>Dv</w:t>
      </w:r>
      <w:proofErr w:type="spellEnd"/>
      <w:r w:rsidRPr="00E221E9">
        <w:rPr>
          <w:rFonts w:ascii="Arial" w:hAnsi="Arial" w:cs="Arial"/>
          <w:lang w:val="es-ES_tradnl"/>
        </w:rPr>
        <w:t xml:space="preserve">. El Huambe – </w:t>
      </w:r>
      <w:proofErr w:type="spellStart"/>
      <w:r w:rsidRPr="00E221E9">
        <w:rPr>
          <w:rFonts w:ascii="Arial" w:hAnsi="Arial" w:cs="Arial"/>
          <w:lang w:val="es-ES_tradnl"/>
        </w:rPr>
        <w:t>Dv</w:t>
      </w:r>
      <w:proofErr w:type="spellEnd"/>
      <w:r w:rsidRPr="00E221E9">
        <w:rPr>
          <w:rFonts w:ascii="Arial" w:hAnsi="Arial" w:cs="Arial"/>
          <w:lang w:val="es-ES_tradnl"/>
        </w:rPr>
        <w:t xml:space="preserve">. 10 de Octubre – El Dorado – Cruz del Sur – </w:t>
      </w:r>
      <w:proofErr w:type="spellStart"/>
      <w:r w:rsidRPr="00E221E9">
        <w:rPr>
          <w:rFonts w:ascii="Arial" w:hAnsi="Arial" w:cs="Arial"/>
          <w:lang w:val="es-ES_tradnl"/>
        </w:rPr>
        <w:t>Emp</w:t>
      </w:r>
      <w:proofErr w:type="spellEnd"/>
      <w:r w:rsidRPr="00E221E9">
        <w:rPr>
          <w:rFonts w:ascii="Arial" w:hAnsi="Arial" w:cs="Arial"/>
          <w:lang w:val="es-ES_tradnl"/>
        </w:rPr>
        <w:t xml:space="preserve"> PE-5N (Iquitos). Está determinada por el tramo carretero Iquitos – nauta, el mismo que consta de 94+400 km. En el que convergen caminos vecinales. </w:t>
      </w:r>
    </w:p>
    <w:p w14:paraId="400955E7" w14:textId="77777777" w:rsidR="008D1D73" w:rsidRPr="00E221E9" w:rsidRDefault="008D1D73" w:rsidP="008D1D73">
      <w:pPr>
        <w:autoSpaceDE w:val="0"/>
        <w:autoSpaceDN w:val="0"/>
        <w:adjustRightInd w:val="0"/>
        <w:ind w:left="709"/>
        <w:jc w:val="both"/>
        <w:rPr>
          <w:rFonts w:ascii="Arial" w:hAnsi="Arial" w:cs="Arial"/>
          <w:lang w:val="es-ES_tradnl"/>
        </w:rPr>
      </w:pPr>
      <w:r w:rsidRPr="00E221E9">
        <w:rPr>
          <w:rFonts w:ascii="Arial" w:hAnsi="Arial" w:cs="Arial"/>
          <w:lang w:val="es-ES_tradnl"/>
        </w:rPr>
        <w:t xml:space="preserve">El estudio de la carretera a rehabilitar y mejorar entre Iquitos y nauta, tiene una longitud de 94+40 km. Proyecto que ha sido dividido y construido en 4 tramos, los cuales comprende lo siguiente: </w:t>
      </w:r>
    </w:p>
    <w:p w14:paraId="4131572F" w14:textId="77777777" w:rsidR="008D1D73" w:rsidRPr="00E221E9" w:rsidRDefault="008D1D73" w:rsidP="008D1D73">
      <w:pPr>
        <w:autoSpaceDE w:val="0"/>
        <w:autoSpaceDN w:val="0"/>
        <w:adjustRightInd w:val="0"/>
        <w:ind w:left="709"/>
        <w:jc w:val="both"/>
        <w:rPr>
          <w:rFonts w:ascii="Arial" w:hAnsi="Arial" w:cs="Arial"/>
          <w:lang w:val="es-ES_tradnl"/>
        </w:rPr>
      </w:pPr>
    </w:p>
    <w:p w14:paraId="1CEA7EDE" w14:textId="77777777" w:rsidR="008D1D73" w:rsidRPr="00E221E9" w:rsidRDefault="008D1D73" w:rsidP="0075113B">
      <w:pPr>
        <w:pStyle w:val="Prrafodelista"/>
        <w:numPr>
          <w:ilvl w:val="0"/>
          <w:numId w:val="53"/>
        </w:numPr>
        <w:tabs>
          <w:tab w:val="left" w:pos="1276"/>
        </w:tabs>
        <w:autoSpaceDE w:val="0"/>
        <w:autoSpaceDN w:val="0"/>
        <w:adjustRightInd w:val="0"/>
        <w:jc w:val="both"/>
        <w:rPr>
          <w:rFonts w:ascii="Arial" w:hAnsi="Arial" w:cs="Arial"/>
          <w:lang w:val="es-ES_tradnl"/>
        </w:rPr>
      </w:pPr>
      <w:r w:rsidRPr="00E221E9">
        <w:rPr>
          <w:rFonts w:ascii="Arial" w:hAnsi="Arial" w:cs="Arial"/>
          <w:lang w:val="es-ES_tradnl"/>
        </w:rPr>
        <w:t xml:space="preserve">Tramo I IQUITOS-EL DORADO 25.00 KM. </w:t>
      </w:r>
    </w:p>
    <w:p w14:paraId="6B11C77D" w14:textId="77777777" w:rsidR="008D1D73" w:rsidRPr="00E221E9" w:rsidRDefault="008D1D73" w:rsidP="0075113B">
      <w:pPr>
        <w:pStyle w:val="Prrafodelista"/>
        <w:numPr>
          <w:ilvl w:val="0"/>
          <w:numId w:val="53"/>
        </w:numPr>
        <w:tabs>
          <w:tab w:val="left" w:pos="1276"/>
        </w:tabs>
        <w:autoSpaceDE w:val="0"/>
        <w:autoSpaceDN w:val="0"/>
        <w:adjustRightInd w:val="0"/>
        <w:jc w:val="both"/>
        <w:rPr>
          <w:rFonts w:ascii="Arial" w:hAnsi="Arial" w:cs="Arial"/>
          <w:lang w:val="es-ES_tradnl"/>
        </w:rPr>
      </w:pPr>
      <w:r w:rsidRPr="00E221E9">
        <w:rPr>
          <w:rFonts w:ascii="Arial" w:hAnsi="Arial" w:cs="Arial"/>
          <w:lang w:val="es-ES_tradnl"/>
        </w:rPr>
        <w:t xml:space="preserve">Tramo II EL DORADO-PAUJIL 10.00 KM. </w:t>
      </w:r>
    </w:p>
    <w:p w14:paraId="241EF322" w14:textId="77777777" w:rsidR="008D1D73" w:rsidRPr="00E221E9" w:rsidRDefault="008D1D73" w:rsidP="0075113B">
      <w:pPr>
        <w:pStyle w:val="Prrafodelista"/>
        <w:numPr>
          <w:ilvl w:val="0"/>
          <w:numId w:val="53"/>
        </w:numPr>
        <w:tabs>
          <w:tab w:val="left" w:pos="1276"/>
        </w:tabs>
        <w:autoSpaceDE w:val="0"/>
        <w:autoSpaceDN w:val="0"/>
        <w:adjustRightInd w:val="0"/>
        <w:jc w:val="both"/>
        <w:rPr>
          <w:rFonts w:ascii="Arial" w:hAnsi="Arial" w:cs="Arial"/>
          <w:lang w:val="es-ES_tradnl"/>
        </w:rPr>
      </w:pPr>
      <w:r w:rsidRPr="00E221E9">
        <w:rPr>
          <w:rFonts w:ascii="Arial" w:hAnsi="Arial" w:cs="Arial"/>
          <w:lang w:val="es-ES_tradnl"/>
        </w:rPr>
        <w:t xml:space="preserve">Tramo III PAUJIL-CAHUIDE 23.40 KM. </w:t>
      </w:r>
    </w:p>
    <w:p w14:paraId="52622868" w14:textId="77777777" w:rsidR="008D1D73" w:rsidRPr="00E221E9" w:rsidRDefault="008D1D73" w:rsidP="0075113B">
      <w:pPr>
        <w:pStyle w:val="Prrafodelista"/>
        <w:numPr>
          <w:ilvl w:val="0"/>
          <w:numId w:val="53"/>
        </w:numPr>
        <w:tabs>
          <w:tab w:val="left" w:pos="1276"/>
        </w:tabs>
        <w:autoSpaceDE w:val="0"/>
        <w:autoSpaceDN w:val="0"/>
        <w:adjustRightInd w:val="0"/>
        <w:jc w:val="both"/>
        <w:rPr>
          <w:rFonts w:ascii="Arial" w:hAnsi="Arial" w:cs="Arial"/>
          <w:lang w:val="es-ES_tradnl"/>
        </w:rPr>
      </w:pPr>
      <w:r w:rsidRPr="00E221E9">
        <w:rPr>
          <w:rFonts w:ascii="Arial" w:hAnsi="Arial" w:cs="Arial"/>
          <w:lang w:val="es-ES_tradnl"/>
        </w:rPr>
        <w:t xml:space="preserve">Tramo IV CAHUIDE-NAUTA 36. 00 KM. </w:t>
      </w:r>
    </w:p>
    <w:p w14:paraId="1AB4FB72" w14:textId="77777777" w:rsidR="008D1D73" w:rsidRPr="00E221E9" w:rsidRDefault="008D1D73" w:rsidP="008D1D73">
      <w:pPr>
        <w:autoSpaceDE w:val="0"/>
        <w:autoSpaceDN w:val="0"/>
        <w:adjustRightInd w:val="0"/>
        <w:rPr>
          <w:rFonts w:ascii="Arial" w:eastAsia="Calibri" w:hAnsi="Arial" w:cs="Arial"/>
          <w:lang w:eastAsia="es-AR"/>
        </w:rPr>
      </w:pPr>
    </w:p>
    <w:p w14:paraId="2C1EF9D7" w14:textId="77777777" w:rsidR="008D1D73" w:rsidRPr="00E221E9" w:rsidRDefault="008D1D73" w:rsidP="008D1D73">
      <w:pPr>
        <w:autoSpaceDE w:val="0"/>
        <w:autoSpaceDN w:val="0"/>
        <w:adjustRightInd w:val="0"/>
        <w:ind w:left="709"/>
        <w:rPr>
          <w:rFonts w:ascii="Arial" w:hAnsi="Arial" w:cs="Arial"/>
          <w:lang w:val="es-ES_tradnl"/>
        </w:rPr>
      </w:pPr>
      <w:r w:rsidRPr="00E221E9">
        <w:rPr>
          <w:rFonts w:ascii="Arial" w:hAnsi="Arial" w:cs="Arial"/>
          <w:lang w:val="es-ES_tradnl"/>
        </w:rPr>
        <w:t xml:space="preserve">En el tramo Iquitos-Dorado, está comprendido el inicio de la carretera, ubicándose el km. 0+000, así mismo atraviesa la zona peri urbana del distrito de San Juan Bautista, ubicándose los pueblos jóvenes de: Aeropuerto, </w:t>
      </w:r>
      <w:proofErr w:type="spellStart"/>
      <w:r w:rsidRPr="00E221E9">
        <w:rPr>
          <w:rFonts w:ascii="Arial" w:hAnsi="Arial" w:cs="Arial"/>
          <w:lang w:val="es-ES_tradnl"/>
        </w:rPr>
        <w:t>Inka</w:t>
      </w:r>
      <w:proofErr w:type="spellEnd"/>
      <w:r w:rsidRPr="00E221E9">
        <w:rPr>
          <w:rFonts w:ascii="Arial" w:hAnsi="Arial" w:cs="Arial"/>
          <w:lang w:val="es-ES_tradnl"/>
        </w:rPr>
        <w:t xml:space="preserve"> Manco </w:t>
      </w:r>
      <w:proofErr w:type="spellStart"/>
      <w:r w:rsidRPr="00E221E9">
        <w:rPr>
          <w:rFonts w:ascii="Arial" w:hAnsi="Arial" w:cs="Arial"/>
          <w:lang w:val="es-ES_tradnl"/>
        </w:rPr>
        <w:t>Kali</w:t>
      </w:r>
      <w:proofErr w:type="spellEnd"/>
      <w:r w:rsidRPr="00E221E9">
        <w:rPr>
          <w:rFonts w:ascii="Arial" w:hAnsi="Arial" w:cs="Arial"/>
          <w:lang w:val="es-ES_tradnl"/>
        </w:rPr>
        <w:t xml:space="preserve"> </w:t>
      </w:r>
    </w:p>
    <w:p w14:paraId="3B637423" w14:textId="77777777" w:rsidR="008D1D73" w:rsidRPr="00E221E9" w:rsidRDefault="008D1D73" w:rsidP="008D1D73">
      <w:pPr>
        <w:autoSpaceDE w:val="0"/>
        <w:autoSpaceDN w:val="0"/>
        <w:adjustRightInd w:val="0"/>
        <w:ind w:left="709"/>
        <w:rPr>
          <w:rFonts w:ascii="Arial" w:hAnsi="Arial" w:cs="Arial"/>
          <w:lang w:val="es-ES_tradnl"/>
        </w:rPr>
      </w:pPr>
    </w:p>
    <w:p w14:paraId="716B440B" w14:textId="77777777" w:rsidR="008D1D73" w:rsidRPr="00CE51E0" w:rsidRDefault="008D1D73" w:rsidP="0075113B">
      <w:pPr>
        <w:pStyle w:val="Prrafodelista"/>
        <w:numPr>
          <w:ilvl w:val="0"/>
          <w:numId w:val="53"/>
        </w:numPr>
        <w:spacing w:line="276" w:lineRule="auto"/>
        <w:jc w:val="both"/>
        <w:rPr>
          <w:rFonts w:ascii="Arial" w:hAnsi="Arial" w:cs="Arial"/>
        </w:rPr>
      </w:pPr>
      <w:r w:rsidRPr="00E221E9">
        <w:rPr>
          <w:rFonts w:ascii="Arial" w:hAnsi="Arial" w:cs="Arial"/>
          <w:lang w:val="es-ES_tradnl"/>
        </w:rPr>
        <w:t xml:space="preserve">En su recorrido se ubica la clínica san juan de dios, Caseríos como </w:t>
      </w:r>
      <w:proofErr w:type="spellStart"/>
      <w:r w:rsidRPr="00E221E9">
        <w:rPr>
          <w:rFonts w:ascii="Arial" w:hAnsi="Arial" w:cs="Arial"/>
          <w:lang w:val="es-ES_tradnl"/>
        </w:rPr>
        <w:t>Quistococha</w:t>
      </w:r>
      <w:proofErr w:type="spellEnd"/>
      <w:r w:rsidRPr="00E221E9">
        <w:rPr>
          <w:rFonts w:ascii="Arial" w:hAnsi="Arial" w:cs="Arial"/>
          <w:lang w:val="es-ES_tradnl"/>
        </w:rPr>
        <w:t xml:space="preserve">, reserva Nacional </w:t>
      </w:r>
      <w:proofErr w:type="spellStart"/>
      <w:r w:rsidRPr="00E221E9">
        <w:rPr>
          <w:rFonts w:ascii="Arial" w:hAnsi="Arial" w:cs="Arial"/>
          <w:lang w:val="es-ES_tradnl"/>
        </w:rPr>
        <w:t>Alpahuayo</w:t>
      </w:r>
      <w:proofErr w:type="spellEnd"/>
      <w:r w:rsidRPr="00E221E9">
        <w:rPr>
          <w:rFonts w:ascii="Arial" w:hAnsi="Arial" w:cs="Arial"/>
          <w:lang w:val="es-ES_tradnl"/>
        </w:rPr>
        <w:t xml:space="preserve"> </w:t>
      </w:r>
      <w:proofErr w:type="spellStart"/>
      <w:r w:rsidRPr="00E221E9">
        <w:rPr>
          <w:rFonts w:ascii="Arial" w:hAnsi="Arial" w:cs="Arial"/>
          <w:lang w:val="es-ES_tradnl"/>
        </w:rPr>
        <w:t>Mishana</w:t>
      </w:r>
      <w:proofErr w:type="spellEnd"/>
      <w:r w:rsidRPr="00E221E9">
        <w:rPr>
          <w:rFonts w:ascii="Arial" w:hAnsi="Arial" w:cs="Arial"/>
          <w:lang w:val="es-ES_tradnl"/>
        </w:rPr>
        <w:t xml:space="preserve"> y Recreos Turísticos.</w:t>
      </w:r>
    </w:p>
    <w:p w14:paraId="3B1E5853" w14:textId="77777777" w:rsidR="008D1D73" w:rsidRDefault="008D1D73" w:rsidP="008D1D73">
      <w:pPr>
        <w:spacing w:line="276" w:lineRule="auto"/>
        <w:ind w:firstLine="720"/>
        <w:jc w:val="both"/>
        <w:rPr>
          <w:rFonts w:ascii="Arial" w:hAnsi="Arial" w:cs="Arial"/>
        </w:rPr>
      </w:pPr>
    </w:p>
    <w:p w14:paraId="162F4B96" w14:textId="77777777" w:rsidR="008D1D73" w:rsidRDefault="008D1D73" w:rsidP="0075113B">
      <w:pPr>
        <w:pStyle w:val="Prrafodelista"/>
        <w:numPr>
          <w:ilvl w:val="1"/>
          <w:numId w:val="51"/>
        </w:numPr>
        <w:spacing w:line="276" w:lineRule="auto"/>
        <w:ind w:left="567" w:hanging="567"/>
        <w:rPr>
          <w:rFonts w:ascii="Arial" w:hAnsi="Arial" w:cs="Arial"/>
          <w:b/>
        </w:rPr>
      </w:pPr>
      <w:r w:rsidRPr="008B7280">
        <w:rPr>
          <w:rFonts w:ascii="Arial" w:hAnsi="Arial" w:cs="Arial"/>
          <w:b/>
        </w:rPr>
        <w:t>VALOR REFERENCIAL</w:t>
      </w:r>
    </w:p>
    <w:p w14:paraId="2F736E65" w14:textId="77777777" w:rsidR="008D1D73" w:rsidRDefault="008D1D73" w:rsidP="008D1D73">
      <w:pPr>
        <w:pStyle w:val="Prrafodelista"/>
        <w:spacing w:line="276" w:lineRule="auto"/>
        <w:ind w:left="567"/>
        <w:jc w:val="both"/>
        <w:rPr>
          <w:rFonts w:ascii="Arial" w:hAnsi="Arial" w:cs="Arial"/>
        </w:rPr>
      </w:pPr>
      <w:r w:rsidRPr="00286908">
        <w:rPr>
          <w:rFonts w:ascii="Arial" w:hAnsi="Arial" w:cs="Arial"/>
        </w:rPr>
        <w:t>El costo de</w:t>
      </w:r>
      <w:r>
        <w:rPr>
          <w:rFonts w:ascii="Arial" w:hAnsi="Arial" w:cs="Arial"/>
        </w:rPr>
        <w:t xml:space="preserve"> la ejecución de la</w:t>
      </w:r>
      <w:r w:rsidRPr="00286908">
        <w:rPr>
          <w:rFonts w:ascii="Arial" w:hAnsi="Arial" w:cs="Arial"/>
        </w:rPr>
        <w:t xml:space="preserve"> </w:t>
      </w:r>
      <w:r>
        <w:rPr>
          <w:rFonts w:ascii="Arial" w:hAnsi="Arial" w:cs="Arial"/>
        </w:rPr>
        <w:t>obra de la IOARR</w:t>
      </w:r>
      <w:r w:rsidRPr="00286908">
        <w:rPr>
          <w:rFonts w:ascii="Arial" w:hAnsi="Arial" w:cs="Arial"/>
        </w:rPr>
        <w:t xml:space="preserve">, asciende a la suma de </w:t>
      </w:r>
      <w:r w:rsidRPr="00492839">
        <w:rPr>
          <w:rFonts w:ascii="Arial" w:hAnsi="Arial" w:cs="Arial"/>
          <w:b/>
        </w:rPr>
        <w:t>S/. 3´266,224.40</w:t>
      </w:r>
      <w:r w:rsidRPr="00492839">
        <w:rPr>
          <w:rFonts w:ascii="Arial" w:hAnsi="Arial" w:cs="Arial"/>
        </w:rPr>
        <w:t xml:space="preserve"> (TRES MILLONES DOSCIENTOS SESENTA Y SEIS MIL DOSCIENTOS VEINTICUATRO </w:t>
      </w:r>
      <w:r>
        <w:rPr>
          <w:rFonts w:ascii="Arial" w:hAnsi="Arial" w:cs="Arial"/>
        </w:rPr>
        <w:t>CON</w:t>
      </w:r>
      <w:r w:rsidRPr="00492839">
        <w:rPr>
          <w:rFonts w:ascii="Arial" w:hAnsi="Arial" w:cs="Arial"/>
        </w:rPr>
        <w:t xml:space="preserve"> 40/</w:t>
      </w:r>
      <w:r>
        <w:rPr>
          <w:rFonts w:ascii="Arial" w:hAnsi="Arial" w:cs="Arial"/>
        </w:rPr>
        <w:t>1</w:t>
      </w:r>
      <w:r w:rsidRPr="00492839">
        <w:rPr>
          <w:rFonts w:ascii="Arial" w:hAnsi="Arial" w:cs="Arial"/>
        </w:rPr>
        <w:t>00 SOLES)</w:t>
      </w:r>
      <w:r w:rsidRPr="00286908">
        <w:rPr>
          <w:rFonts w:ascii="Arial" w:hAnsi="Arial" w:cs="Arial"/>
        </w:rPr>
        <w:t xml:space="preserve">, incluye </w:t>
      </w:r>
      <w:r>
        <w:rPr>
          <w:rFonts w:ascii="Arial" w:hAnsi="Arial" w:cs="Arial"/>
        </w:rPr>
        <w:t xml:space="preserve">Costo Directo, </w:t>
      </w:r>
      <w:r w:rsidRPr="00286908">
        <w:rPr>
          <w:rFonts w:ascii="Arial" w:hAnsi="Arial" w:cs="Arial"/>
        </w:rPr>
        <w:t>Gastos Generales, Utilidad, Impuesto General a las Ventas;</w:t>
      </w:r>
      <w:r>
        <w:rPr>
          <w:rFonts w:ascii="Arial" w:hAnsi="Arial" w:cs="Arial"/>
        </w:rPr>
        <w:t xml:space="preserve"> tal como se precisa en el cuadro siguiente.</w:t>
      </w:r>
    </w:p>
    <w:p w14:paraId="7A5ED54E" w14:textId="77777777" w:rsidR="008D1D73" w:rsidRDefault="008D1D73" w:rsidP="008D1D73">
      <w:pPr>
        <w:pStyle w:val="Prrafodelista"/>
        <w:spacing w:line="276" w:lineRule="auto"/>
        <w:ind w:left="567"/>
        <w:jc w:val="both"/>
        <w:rPr>
          <w:rFonts w:ascii="Arial" w:hAnsi="Arial" w:cs="Arial"/>
        </w:rPr>
      </w:pPr>
    </w:p>
    <w:tbl>
      <w:tblPr>
        <w:tblW w:w="0" w:type="auto"/>
        <w:tblInd w:w="567" w:type="dxa"/>
        <w:tblLook w:val="04A0" w:firstRow="1" w:lastRow="0" w:firstColumn="1" w:lastColumn="0" w:noHBand="0" w:noVBand="1"/>
      </w:tblPr>
      <w:tblGrid>
        <w:gridCol w:w="4673"/>
        <w:gridCol w:w="2693"/>
      </w:tblGrid>
      <w:tr w:rsidR="008D1D73" w14:paraId="2758092E" w14:textId="77777777" w:rsidTr="003A5B9A">
        <w:tc>
          <w:tcPr>
            <w:tcW w:w="4673" w:type="dxa"/>
          </w:tcPr>
          <w:p w14:paraId="232A0F84" w14:textId="77777777" w:rsidR="008D1D73" w:rsidRDefault="008D1D73" w:rsidP="003A5B9A">
            <w:pPr>
              <w:pStyle w:val="Prrafodelista"/>
              <w:spacing w:line="276" w:lineRule="auto"/>
              <w:ind w:left="0"/>
              <w:jc w:val="both"/>
              <w:rPr>
                <w:rFonts w:ascii="Arial" w:hAnsi="Arial" w:cs="Arial"/>
              </w:rPr>
            </w:pPr>
            <w:r w:rsidRPr="00492839">
              <w:rPr>
                <w:rFonts w:ascii="Arial" w:hAnsi="Arial" w:cs="Arial"/>
              </w:rPr>
              <w:lastRenderedPageBreak/>
              <w:t>COSTO DIRECTO</w:t>
            </w:r>
          </w:p>
        </w:tc>
        <w:tc>
          <w:tcPr>
            <w:tcW w:w="2693" w:type="dxa"/>
          </w:tcPr>
          <w:p w14:paraId="1FA2104C" w14:textId="77777777" w:rsidR="008D1D73" w:rsidRDefault="008D1D73" w:rsidP="003A5B9A">
            <w:pPr>
              <w:pStyle w:val="Prrafodelista"/>
              <w:spacing w:line="276" w:lineRule="auto"/>
              <w:ind w:left="0"/>
              <w:jc w:val="right"/>
              <w:rPr>
                <w:rFonts w:ascii="Arial" w:hAnsi="Arial" w:cs="Arial"/>
              </w:rPr>
            </w:pPr>
            <w:r>
              <w:rPr>
                <w:rFonts w:ascii="Arial" w:hAnsi="Arial" w:cs="Arial"/>
              </w:rPr>
              <w:t>S/. 2’</w:t>
            </w:r>
            <w:r w:rsidRPr="00492839">
              <w:rPr>
                <w:rFonts w:ascii="Arial" w:hAnsi="Arial" w:cs="Arial"/>
              </w:rPr>
              <w:t>656,374.38</w:t>
            </w:r>
          </w:p>
        </w:tc>
      </w:tr>
      <w:tr w:rsidR="008D1D73" w14:paraId="23327B4A" w14:textId="77777777" w:rsidTr="003A5B9A">
        <w:tc>
          <w:tcPr>
            <w:tcW w:w="4673" w:type="dxa"/>
          </w:tcPr>
          <w:p w14:paraId="7764EDD1" w14:textId="77777777" w:rsidR="008D1D73" w:rsidRDefault="008D1D73" w:rsidP="003A5B9A">
            <w:pPr>
              <w:pStyle w:val="Prrafodelista"/>
              <w:spacing w:line="276" w:lineRule="auto"/>
              <w:ind w:left="0"/>
              <w:jc w:val="both"/>
              <w:rPr>
                <w:rFonts w:ascii="Arial" w:hAnsi="Arial" w:cs="Arial"/>
              </w:rPr>
            </w:pPr>
            <w:r w:rsidRPr="00492839">
              <w:rPr>
                <w:rFonts w:ascii="Arial" w:hAnsi="Arial" w:cs="Arial"/>
              </w:rPr>
              <w:t>GASTOS ADMINISTRATIVOS (4.20 %)</w:t>
            </w:r>
          </w:p>
        </w:tc>
        <w:tc>
          <w:tcPr>
            <w:tcW w:w="2693" w:type="dxa"/>
          </w:tcPr>
          <w:p w14:paraId="76046F65" w14:textId="77777777" w:rsidR="008D1D73" w:rsidRDefault="008D1D73" w:rsidP="003A5B9A">
            <w:pPr>
              <w:pStyle w:val="Prrafodelista"/>
              <w:spacing w:line="276" w:lineRule="auto"/>
              <w:ind w:left="0"/>
              <w:jc w:val="right"/>
              <w:rPr>
                <w:rFonts w:ascii="Arial" w:hAnsi="Arial" w:cs="Arial"/>
              </w:rPr>
            </w:pPr>
            <w:r w:rsidRPr="00492839">
              <w:rPr>
                <w:rFonts w:ascii="Arial" w:hAnsi="Arial" w:cs="Arial"/>
              </w:rPr>
              <w:t>S/. 111,612.40</w:t>
            </w:r>
          </w:p>
        </w:tc>
      </w:tr>
      <w:tr w:rsidR="008D1D73" w14:paraId="35C06990" w14:textId="77777777" w:rsidTr="003A5B9A">
        <w:tc>
          <w:tcPr>
            <w:tcW w:w="4673" w:type="dxa"/>
          </w:tcPr>
          <w:p w14:paraId="62B09AA0" w14:textId="77777777" w:rsidR="008D1D73" w:rsidRDefault="008D1D73" w:rsidP="003A5B9A">
            <w:pPr>
              <w:pStyle w:val="Prrafodelista"/>
              <w:spacing w:line="276" w:lineRule="auto"/>
              <w:ind w:left="0"/>
              <w:jc w:val="both"/>
              <w:rPr>
                <w:rFonts w:ascii="Arial" w:hAnsi="Arial" w:cs="Arial"/>
              </w:rPr>
            </w:pPr>
            <w:r w:rsidRPr="00492839">
              <w:rPr>
                <w:rFonts w:ascii="Arial" w:hAnsi="Arial" w:cs="Arial"/>
              </w:rPr>
              <w:t>SUB TOTAL</w:t>
            </w:r>
          </w:p>
        </w:tc>
        <w:tc>
          <w:tcPr>
            <w:tcW w:w="2693" w:type="dxa"/>
          </w:tcPr>
          <w:p w14:paraId="2C28D6AD" w14:textId="77777777" w:rsidR="008D1D73" w:rsidRPr="00492839" w:rsidRDefault="008D1D73" w:rsidP="003A5B9A">
            <w:pPr>
              <w:pStyle w:val="Prrafodelista"/>
              <w:spacing w:line="276" w:lineRule="auto"/>
              <w:ind w:left="0"/>
              <w:jc w:val="right"/>
              <w:rPr>
                <w:rFonts w:ascii="Arial" w:hAnsi="Arial" w:cs="Arial"/>
                <w:b/>
              </w:rPr>
            </w:pPr>
            <w:r w:rsidRPr="00492839">
              <w:rPr>
                <w:rFonts w:ascii="Arial" w:hAnsi="Arial" w:cs="Arial"/>
                <w:b/>
              </w:rPr>
              <w:t>S/. 2,767,986.78</w:t>
            </w:r>
          </w:p>
        </w:tc>
      </w:tr>
      <w:tr w:rsidR="008D1D73" w14:paraId="3DBFE9A3" w14:textId="77777777" w:rsidTr="003A5B9A">
        <w:tc>
          <w:tcPr>
            <w:tcW w:w="4673" w:type="dxa"/>
          </w:tcPr>
          <w:p w14:paraId="319E946D" w14:textId="77777777" w:rsidR="008D1D73" w:rsidRDefault="008D1D73" w:rsidP="003A5B9A">
            <w:pPr>
              <w:pStyle w:val="Prrafodelista"/>
              <w:spacing w:line="276" w:lineRule="auto"/>
              <w:ind w:left="0"/>
              <w:jc w:val="both"/>
              <w:rPr>
                <w:rFonts w:ascii="Arial" w:hAnsi="Arial" w:cs="Arial"/>
              </w:rPr>
            </w:pPr>
            <w:r w:rsidRPr="00492839">
              <w:rPr>
                <w:rFonts w:ascii="Arial" w:hAnsi="Arial" w:cs="Arial"/>
              </w:rPr>
              <w:t>IGV (18.00 %)</w:t>
            </w:r>
          </w:p>
        </w:tc>
        <w:tc>
          <w:tcPr>
            <w:tcW w:w="2693" w:type="dxa"/>
          </w:tcPr>
          <w:p w14:paraId="2BB0EEA5" w14:textId="77777777" w:rsidR="008D1D73" w:rsidRDefault="008D1D73" w:rsidP="003A5B9A">
            <w:pPr>
              <w:pStyle w:val="Prrafodelista"/>
              <w:spacing w:line="276" w:lineRule="auto"/>
              <w:ind w:left="0"/>
              <w:jc w:val="right"/>
              <w:rPr>
                <w:rFonts w:ascii="Arial" w:hAnsi="Arial" w:cs="Arial"/>
              </w:rPr>
            </w:pPr>
            <w:r w:rsidRPr="00492839">
              <w:rPr>
                <w:rFonts w:ascii="Arial" w:hAnsi="Arial" w:cs="Arial"/>
              </w:rPr>
              <w:t>S/. 498,237.62</w:t>
            </w:r>
          </w:p>
        </w:tc>
      </w:tr>
      <w:tr w:rsidR="008D1D73" w14:paraId="7B874584" w14:textId="77777777" w:rsidTr="003A5B9A">
        <w:tc>
          <w:tcPr>
            <w:tcW w:w="4673" w:type="dxa"/>
          </w:tcPr>
          <w:p w14:paraId="0672E6D0" w14:textId="77777777" w:rsidR="008D1D73" w:rsidRDefault="008D1D73" w:rsidP="003A5B9A">
            <w:pPr>
              <w:pStyle w:val="Prrafodelista"/>
              <w:spacing w:line="276" w:lineRule="auto"/>
              <w:ind w:left="0"/>
              <w:jc w:val="both"/>
              <w:rPr>
                <w:rFonts w:ascii="Arial" w:hAnsi="Arial" w:cs="Arial"/>
              </w:rPr>
            </w:pPr>
            <w:r w:rsidRPr="00492839">
              <w:rPr>
                <w:rFonts w:ascii="Arial" w:hAnsi="Arial" w:cs="Arial"/>
              </w:rPr>
              <w:t>TOTAL</w:t>
            </w:r>
          </w:p>
        </w:tc>
        <w:tc>
          <w:tcPr>
            <w:tcW w:w="2693" w:type="dxa"/>
          </w:tcPr>
          <w:p w14:paraId="010D6FD1" w14:textId="77777777" w:rsidR="008D1D73" w:rsidRPr="00492839" w:rsidRDefault="008D1D73" w:rsidP="003A5B9A">
            <w:pPr>
              <w:pStyle w:val="Prrafodelista"/>
              <w:spacing w:line="276" w:lineRule="auto"/>
              <w:ind w:left="0"/>
              <w:jc w:val="right"/>
              <w:rPr>
                <w:rFonts w:ascii="Arial" w:hAnsi="Arial" w:cs="Arial"/>
                <w:b/>
              </w:rPr>
            </w:pPr>
            <w:r w:rsidRPr="00492839">
              <w:rPr>
                <w:rFonts w:ascii="Arial" w:hAnsi="Arial" w:cs="Arial"/>
                <w:b/>
              </w:rPr>
              <w:t>S/. 3’266,224.40</w:t>
            </w:r>
          </w:p>
        </w:tc>
      </w:tr>
    </w:tbl>
    <w:p w14:paraId="0F82D9AF" w14:textId="77777777" w:rsidR="008D1D73" w:rsidRDefault="008D1D73" w:rsidP="008D1D73">
      <w:pPr>
        <w:pStyle w:val="Prrafodelista"/>
        <w:spacing w:line="276" w:lineRule="auto"/>
        <w:ind w:left="567"/>
        <w:jc w:val="both"/>
        <w:rPr>
          <w:rFonts w:ascii="Arial" w:hAnsi="Arial" w:cs="Arial"/>
        </w:rPr>
      </w:pPr>
    </w:p>
    <w:p w14:paraId="29E5CFD7"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DISPONIBILIDAD DE TERRENO</w:t>
      </w:r>
    </w:p>
    <w:p w14:paraId="70632699" w14:textId="77777777" w:rsidR="008D1D73" w:rsidRPr="005B53E9" w:rsidRDefault="008D1D73" w:rsidP="008D1D73">
      <w:pPr>
        <w:pStyle w:val="Prrafodelista"/>
        <w:widowControl w:val="0"/>
        <w:ind w:left="567"/>
        <w:jc w:val="both"/>
        <w:rPr>
          <w:rFonts w:ascii="Arial" w:hAnsi="Arial" w:cs="Arial"/>
        </w:rPr>
      </w:pPr>
      <w:r w:rsidRPr="005B53E9">
        <w:rPr>
          <w:rFonts w:ascii="Arial" w:hAnsi="Arial" w:cs="Arial"/>
        </w:rPr>
        <w:t xml:space="preserve">El terreno se encuentra disponible, puesto que es una obra </w:t>
      </w:r>
      <w:r>
        <w:rPr>
          <w:rFonts w:ascii="Arial" w:hAnsi="Arial" w:cs="Arial"/>
        </w:rPr>
        <w:t xml:space="preserve">que se ejecutará en terreno que </w:t>
      </w:r>
      <w:r w:rsidRPr="005B53E9">
        <w:rPr>
          <w:rFonts w:ascii="Arial" w:hAnsi="Arial" w:cs="Arial"/>
        </w:rPr>
        <w:t>cuenta con todos los permisos otorgados en el expediente técnico aprobado desde su inicio hasta su terminación, según documento adjunto.</w:t>
      </w:r>
    </w:p>
    <w:p w14:paraId="26CC9DF7" w14:textId="77777777" w:rsidR="008D1D73" w:rsidRPr="005B53E9" w:rsidRDefault="008D1D73" w:rsidP="008D1D73">
      <w:pPr>
        <w:spacing w:line="276" w:lineRule="auto"/>
        <w:ind w:left="851"/>
        <w:jc w:val="both"/>
        <w:rPr>
          <w:rFonts w:ascii="Arial" w:hAnsi="Arial" w:cs="Arial"/>
        </w:rPr>
      </w:pPr>
    </w:p>
    <w:p w14:paraId="12D4D33E"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NORMAS REG</w:t>
      </w:r>
      <w:r w:rsidRPr="00BC198D">
        <w:rPr>
          <w:rFonts w:ascii="Arial" w:hAnsi="Arial" w:cs="Arial"/>
          <w:b/>
        </w:rPr>
        <w:t>LAM</w:t>
      </w:r>
      <w:r>
        <w:rPr>
          <w:rFonts w:ascii="Arial" w:hAnsi="Arial" w:cs="Arial"/>
          <w:b/>
        </w:rPr>
        <w:t>ENTARIAS</w:t>
      </w:r>
    </w:p>
    <w:p w14:paraId="09B8A215"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Constitución política del Perú.</w:t>
      </w:r>
    </w:p>
    <w:p w14:paraId="0B2EA7B8"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 31365-Ley de Presupuesto Sector Público año 2022.</w:t>
      </w:r>
    </w:p>
    <w:p w14:paraId="17E4F824"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 31366 Ley de Equilibrio Financiero del Presupuesto del Sector Público para el Año Fiscal 2022.</w:t>
      </w:r>
    </w:p>
    <w:p w14:paraId="46103CB1"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 31367 Ley de Endeudamiento del Sector Público para el año fiscal 2022</w:t>
      </w:r>
    </w:p>
    <w:p w14:paraId="77F5344E"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Orgánica de Gobiernos Regionales (Ley N° 27867).</w:t>
      </w:r>
    </w:p>
    <w:p w14:paraId="14E484A8"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 27446 Ley del Sistema Nacional de Evaluación de Impacto Ambiental.</w:t>
      </w:r>
    </w:p>
    <w:p w14:paraId="1DC1DF4D"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 28611 Ley General del Ambiente.</w:t>
      </w:r>
    </w:p>
    <w:p w14:paraId="31A03E47"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 xml:space="preserve">Reglamento Nacional de Gestión de Infraestructura Vial, aprobada con Decreto Supremo Nº 34-2008-MTC. </w:t>
      </w:r>
    </w:p>
    <w:p w14:paraId="6B81F133"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Manual de Carreteras, Mantenimiento o Conservación Vial, aprobado con Resolución directoral N° 008-2014-MTC/14 y actualizado mediante Resolución Directoral N° 008-2014-MTC/14.</w:t>
      </w:r>
    </w:p>
    <w:p w14:paraId="730F0F56"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Decreto supremo N° 034-MTC/2021, Reglamento Nacional de Gestión de Infraestructura Vial</w:t>
      </w:r>
    </w:p>
    <w:p w14:paraId="23CC3FF8"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Ley N°30225- Ley de Contrataciones del Estado, Reglamento y Modificaciones</w:t>
      </w:r>
    </w:p>
    <w:p w14:paraId="6DBECBF5"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Decreto Supremo N°344 – 2018 – EF, que aprueba el Reglamento de la Ley de Contrataciones del Estado y modificatorias.</w:t>
      </w:r>
    </w:p>
    <w:p w14:paraId="4BA35F0E" w14:textId="77777777" w:rsidR="008D1D73" w:rsidRPr="00E753CC" w:rsidRDefault="008D1D73" w:rsidP="0075113B">
      <w:pPr>
        <w:pStyle w:val="Puesto"/>
        <w:numPr>
          <w:ilvl w:val="0"/>
          <w:numId w:val="62"/>
        </w:numPr>
        <w:tabs>
          <w:tab w:val="clear" w:pos="4512"/>
        </w:tabs>
        <w:spacing w:line="26" w:lineRule="atLeast"/>
        <w:jc w:val="both"/>
        <w:rPr>
          <w:rFonts w:ascii="Arial" w:hAnsi="Arial" w:cs="Arial"/>
          <w:b w:val="0"/>
          <w:sz w:val="20"/>
          <w:u w:val="none"/>
          <w:lang w:val="es-ES"/>
        </w:rPr>
      </w:pPr>
      <w:r w:rsidRPr="00E753CC">
        <w:rPr>
          <w:rFonts w:ascii="Arial" w:hAnsi="Arial" w:cs="Arial"/>
          <w:b w:val="0"/>
          <w:sz w:val="20"/>
          <w:u w:val="none"/>
          <w:lang w:val="es-ES"/>
        </w:rPr>
        <w:t>CONVENIO N°265-2022-MTC/2021</w:t>
      </w:r>
    </w:p>
    <w:p w14:paraId="55826909" w14:textId="77777777" w:rsidR="008D1D73" w:rsidRPr="00BC198D" w:rsidRDefault="008D1D73" w:rsidP="0075113B">
      <w:pPr>
        <w:pStyle w:val="Prrafodelista"/>
        <w:widowControl w:val="0"/>
        <w:numPr>
          <w:ilvl w:val="0"/>
          <w:numId w:val="62"/>
        </w:numPr>
        <w:spacing w:line="276" w:lineRule="auto"/>
        <w:contextualSpacing w:val="0"/>
        <w:jc w:val="both"/>
        <w:rPr>
          <w:rFonts w:ascii="Arial" w:hAnsi="Arial" w:cs="Arial"/>
        </w:rPr>
      </w:pPr>
      <w:r w:rsidRPr="00E753CC">
        <w:rPr>
          <w:rFonts w:ascii="Arial" w:hAnsi="Arial" w:cs="Arial"/>
        </w:rPr>
        <w:t>Cualquier otra Normativa vigente que corresponda.</w:t>
      </w:r>
    </w:p>
    <w:p w14:paraId="07046D04" w14:textId="77777777" w:rsidR="008D1D73" w:rsidRDefault="008D1D73" w:rsidP="008D1D73">
      <w:pPr>
        <w:spacing w:line="276" w:lineRule="auto"/>
        <w:ind w:left="851"/>
        <w:jc w:val="both"/>
        <w:rPr>
          <w:rFonts w:ascii="Arial" w:hAnsi="Arial" w:cs="Arial"/>
        </w:rPr>
      </w:pPr>
    </w:p>
    <w:p w14:paraId="4FD6F7C3"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SISTEMA DE CONTRATACIÓN</w:t>
      </w:r>
    </w:p>
    <w:p w14:paraId="04EBCE5B" w14:textId="77777777" w:rsidR="008D1D73" w:rsidRPr="009D00A3" w:rsidRDefault="008D1D73" w:rsidP="008D1D73">
      <w:pPr>
        <w:pStyle w:val="Prrafodelista"/>
        <w:widowControl w:val="0"/>
        <w:ind w:left="567"/>
        <w:jc w:val="both"/>
        <w:rPr>
          <w:rFonts w:ascii="Arial" w:hAnsi="Arial" w:cs="Arial"/>
        </w:rPr>
      </w:pPr>
      <w:r w:rsidRPr="009D00A3">
        <w:rPr>
          <w:rFonts w:ascii="Arial" w:hAnsi="Arial" w:cs="Arial"/>
        </w:rPr>
        <w:t xml:space="preserve">El presente procedimiento se rige por el sistema de </w:t>
      </w:r>
      <w:r>
        <w:rPr>
          <w:rFonts w:ascii="Arial" w:hAnsi="Arial" w:cs="Arial"/>
        </w:rPr>
        <w:t>contratación a suma alzada.</w:t>
      </w:r>
    </w:p>
    <w:p w14:paraId="65583CB8" w14:textId="77777777" w:rsidR="008D1D73" w:rsidRPr="009D00A3" w:rsidRDefault="008D1D73" w:rsidP="008D1D73">
      <w:pPr>
        <w:spacing w:line="276" w:lineRule="auto"/>
        <w:ind w:left="851"/>
        <w:jc w:val="both"/>
        <w:rPr>
          <w:rFonts w:ascii="Arial" w:hAnsi="Arial" w:cs="Arial"/>
        </w:rPr>
      </w:pPr>
    </w:p>
    <w:p w14:paraId="051E3983"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FUENTE DE FINANCIAMIENTO</w:t>
      </w:r>
    </w:p>
    <w:p w14:paraId="739101D2" w14:textId="77777777" w:rsidR="008D1D73" w:rsidRPr="009D00A3" w:rsidRDefault="008D1D73" w:rsidP="008D1D73">
      <w:pPr>
        <w:pStyle w:val="Prrafodelista"/>
        <w:widowControl w:val="0"/>
        <w:ind w:left="567"/>
        <w:rPr>
          <w:rFonts w:ascii="Arial" w:hAnsi="Arial" w:cs="Arial"/>
        </w:rPr>
      </w:pPr>
      <w:r w:rsidRPr="009D00A3">
        <w:rPr>
          <w:rFonts w:ascii="Arial" w:hAnsi="Arial" w:cs="Arial"/>
        </w:rPr>
        <w:t xml:space="preserve">La fuente de financiamiento </w:t>
      </w:r>
      <w:r>
        <w:rPr>
          <w:rFonts w:ascii="Arial" w:hAnsi="Arial" w:cs="Arial"/>
        </w:rPr>
        <w:t>de la inversión</w:t>
      </w:r>
      <w:r w:rsidRPr="009D00A3">
        <w:rPr>
          <w:rFonts w:ascii="Arial" w:hAnsi="Arial" w:cs="Arial"/>
        </w:rPr>
        <w:t xml:space="preserve"> es </w:t>
      </w:r>
      <w:r w:rsidRPr="00364683">
        <w:rPr>
          <w:rFonts w:ascii="Arial" w:hAnsi="Arial" w:cs="Arial"/>
          <w:highlight w:val="yellow"/>
        </w:rPr>
        <w:t>Recursos Determinados</w:t>
      </w:r>
      <w:r w:rsidRPr="009D00A3">
        <w:rPr>
          <w:rFonts w:ascii="Arial" w:hAnsi="Arial" w:cs="Arial"/>
        </w:rPr>
        <w:t>.</w:t>
      </w:r>
    </w:p>
    <w:p w14:paraId="1CFFCE13" w14:textId="77777777" w:rsidR="008D1D73" w:rsidRDefault="008D1D73" w:rsidP="008D1D73">
      <w:pPr>
        <w:spacing w:line="276" w:lineRule="auto"/>
        <w:rPr>
          <w:rFonts w:ascii="Arial" w:hAnsi="Arial" w:cs="Arial"/>
          <w:b/>
        </w:rPr>
      </w:pPr>
    </w:p>
    <w:p w14:paraId="1C918140"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PLAZO DE EJEC</w:t>
      </w:r>
      <w:r w:rsidRPr="00BC198D">
        <w:rPr>
          <w:rFonts w:ascii="Arial" w:hAnsi="Arial" w:cs="Arial"/>
          <w:b/>
        </w:rPr>
        <w:t>UCION</w:t>
      </w:r>
    </w:p>
    <w:p w14:paraId="15183FA1" w14:textId="77777777" w:rsidR="008D1D73" w:rsidRDefault="008D1D73" w:rsidP="008D1D73">
      <w:pPr>
        <w:pStyle w:val="Prrafodelista"/>
        <w:widowControl w:val="0"/>
        <w:ind w:left="567"/>
        <w:jc w:val="both"/>
        <w:rPr>
          <w:rFonts w:ascii="Arial" w:hAnsi="Arial" w:cs="Arial"/>
        </w:rPr>
      </w:pPr>
      <w:r w:rsidRPr="00BC198D">
        <w:rPr>
          <w:rFonts w:ascii="Arial" w:hAnsi="Arial" w:cs="Arial"/>
        </w:rPr>
        <w:t>El plazo de ejecución física de obra es de es d</w:t>
      </w:r>
      <w:r>
        <w:rPr>
          <w:rFonts w:ascii="Arial" w:hAnsi="Arial" w:cs="Arial"/>
        </w:rPr>
        <w:t>e Noventa (90) días calendarios</w:t>
      </w:r>
      <w:r w:rsidRPr="00BC198D">
        <w:rPr>
          <w:rFonts w:ascii="Arial" w:hAnsi="Arial" w:cs="Arial"/>
        </w:rPr>
        <w:t xml:space="preserve"> y se contabilizará desde el día siguiente que se dé cumplimiento a las siguientes condiciones:</w:t>
      </w:r>
    </w:p>
    <w:p w14:paraId="5E4DD2FC" w14:textId="77777777" w:rsidR="008D1D73" w:rsidRPr="00BC198D" w:rsidRDefault="008D1D73" w:rsidP="008D1D73">
      <w:pPr>
        <w:pStyle w:val="Prrafodelista"/>
        <w:widowControl w:val="0"/>
        <w:ind w:left="567"/>
        <w:rPr>
          <w:rFonts w:ascii="Arial" w:hAnsi="Arial" w:cs="Arial"/>
        </w:rPr>
      </w:pPr>
    </w:p>
    <w:p w14:paraId="6AA40308" w14:textId="77777777" w:rsidR="008D1D73" w:rsidRPr="00BC198D" w:rsidRDefault="008D1D73" w:rsidP="0075113B">
      <w:pPr>
        <w:pStyle w:val="Prrafodelista"/>
        <w:numPr>
          <w:ilvl w:val="0"/>
          <w:numId w:val="54"/>
        </w:numPr>
        <w:autoSpaceDE w:val="0"/>
        <w:autoSpaceDN w:val="0"/>
        <w:adjustRightInd w:val="0"/>
        <w:ind w:left="851" w:hanging="284"/>
        <w:jc w:val="both"/>
        <w:rPr>
          <w:rFonts w:ascii="Arial" w:hAnsi="Arial" w:cs="Arial"/>
        </w:rPr>
      </w:pPr>
      <w:r w:rsidRPr="00BC198D">
        <w:rPr>
          <w:rFonts w:ascii="Arial" w:hAnsi="Arial" w:cs="Arial"/>
        </w:rPr>
        <w:t>Que la Entidad notifique al contratista quién es el inspector o el supervisor, según corresponda;</w:t>
      </w:r>
    </w:p>
    <w:p w14:paraId="311542EB" w14:textId="77777777" w:rsidR="008D1D73" w:rsidRPr="00BC198D" w:rsidRDefault="008D1D73" w:rsidP="0075113B">
      <w:pPr>
        <w:pStyle w:val="Prrafodelista"/>
        <w:numPr>
          <w:ilvl w:val="0"/>
          <w:numId w:val="54"/>
        </w:numPr>
        <w:autoSpaceDE w:val="0"/>
        <w:autoSpaceDN w:val="0"/>
        <w:adjustRightInd w:val="0"/>
        <w:ind w:left="851" w:hanging="284"/>
        <w:jc w:val="both"/>
        <w:rPr>
          <w:rFonts w:ascii="Arial" w:hAnsi="Arial" w:cs="Arial"/>
        </w:rPr>
      </w:pPr>
      <w:r w:rsidRPr="00BC198D">
        <w:rPr>
          <w:rFonts w:ascii="Arial" w:hAnsi="Arial" w:cs="Arial"/>
        </w:rPr>
        <w:t>Que la Entidad haya hecho entrega total o parcial del terreno o lugar donde se ejecuta la obra, según corresponda;</w:t>
      </w:r>
    </w:p>
    <w:p w14:paraId="17B4F243" w14:textId="77777777" w:rsidR="008D1D73" w:rsidRPr="00BC198D" w:rsidRDefault="008D1D73" w:rsidP="0075113B">
      <w:pPr>
        <w:pStyle w:val="Prrafodelista"/>
        <w:numPr>
          <w:ilvl w:val="0"/>
          <w:numId w:val="54"/>
        </w:numPr>
        <w:autoSpaceDE w:val="0"/>
        <w:autoSpaceDN w:val="0"/>
        <w:adjustRightInd w:val="0"/>
        <w:ind w:left="851" w:hanging="284"/>
        <w:jc w:val="both"/>
        <w:rPr>
          <w:rFonts w:ascii="Arial" w:hAnsi="Arial" w:cs="Arial"/>
        </w:rPr>
      </w:pPr>
      <w:r w:rsidRPr="00BC198D">
        <w:rPr>
          <w:rFonts w:ascii="Arial" w:hAnsi="Arial" w:cs="Arial"/>
        </w:rPr>
        <w:t>Que la Entidad provea el calendario de entrega de los materiales e insumos que, de acuerdo con las bases, hubiera asumido como obligación;</w:t>
      </w:r>
    </w:p>
    <w:p w14:paraId="13BEB35C" w14:textId="77777777" w:rsidR="008D1D73" w:rsidRPr="00BC198D" w:rsidRDefault="008D1D73" w:rsidP="0075113B">
      <w:pPr>
        <w:pStyle w:val="Prrafodelista"/>
        <w:numPr>
          <w:ilvl w:val="0"/>
          <w:numId w:val="54"/>
        </w:numPr>
        <w:autoSpaceDE w:val="0"/>
        <w:autoSpaceDN w:val="0"/>
        <w:adjustRightInd w:val="0"/>
        <w:ind w:left="851" w:hanging="284"/>
        <w:jc w:val="both"/>
        <w:rPr>
          <w:rFonts w:ascii="Arial" w:hAnsi="Arial" w:cs="Arial"/>
        </w:rPr>
      </w:pPr>
      <w:r w:rsidRPr="00BC198D">
        <w:rPr>
          <w:rFonts w:ascii="Arial" w:hAnsi="Arial" w:cs="Arial"/>
        </w:rPr>
        <w:t>Que la Entidad haya hecho entrega del Expediente Técnico de Obra completo, en caso este haya sido modificado con ocasión de la absolución de consultas y observaciones;</w:t>
      </w:r>
    </w:p>
    <w:p w14:paraId="15F37AAF" w14:textId="77777777" w:rsidR="008D1D73" w:rsidRPr="00BC198D" w:rsidRDefault="008D1D73" w:rsidP="0075113B">
      <w:pPr>
        <w:pStyle w:val="Prrafodelista"/>
        <w:numPr>
          <w:ilvl w:val="0"/>
          <w:numId w:val="54"/>
        </w:numPr>
        <w:spacing w:line="276" w:lineRule="auto"/>
        <w:ind w:left="851" w:hanging="284"/>
        <w:jc w:val="both"/>
        <w:rPr>
          <w:rFonts w:ascii="Arial" w:hAnsi="Arial" w:cs="Arial"/>
        </w:rPr>
      </w:pPr>
      <w:r w:rsidRPr="00BC198D">
        <w:rPr>
          <w:rFonts w:ascii="Arial" w:hAnsi="Arial" w:cs="Arial"/>
        </w:rPr>
        <w:t>Que la Entidad haya otorgado al contratista el adelanto directo, en las condiciones y oportunidad establecidas en el artículo 181, siempre y cuando se haya establecido en las bases del Procedimiento de Selección.</w:t>
      </w:r>
    </w:p>
    <w:p w14:paraId="38B65022" w14:textId="77777777" w:rsidR="008D1D73" w:rsidRDefault="008D1D73" w:rsidP="008D1D73">
      <w:pPr>
        <w:spacing w:line="276" w:lineRule="auto"/>
        <w:ind w:left="567"/>
        <w:jc w:val="both"/>
        <w:rPr>
          <w:rFonts w:ascii="Arial" w:hAnsi="Arial" w:cs="Arial"/>
        </w:rPr>
      </w:pPr>
    </w:p>
    <w:p w14:paraId="452D09E9"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lastRenderedPageBreak/>
        <w:t>TRIBUTOS LICENCIAS Y OTRAS OBLIGACIONES</w:t>
      </w:r>
    </w:p>
    <w:p w14:paraId="6BE1F626" w14:textId="77777777" w:rsidR="008D1D73" w:rsidRPr="00286908" w:rsidRDefault="008D1D73" w:rsidP="008D1D73">
      <w:pPr>
        <w:spacing w:line="276" w:lineRule="auto"/>
        <w:ind w:left="567"/>
        <w:jc w:val="both"/>
        <w:rPr>
          <w:rFonts w:ascii="Arial" w:hAnsi="Arial" w:cs="Arial"/>
        </w:rPr>
      </w:pPr>
      <w:r w:rsidRPr="00D0484E">
        <w:rPr>
          <w:rFonts w:ascii="Arial" w:hAnsi="Arial" w:cs="Arial"/>
        </w:rPr>
        <w:t>Serán de cargo del Contratista todos los tributos, contribuciones, gravámenes que le corresponden de acuerdo a Ley. Toda responsabilidad de carácter laboral y por el pago de aportaciones sociales es exclusivamente del contratista, autorizaciones, permisos y similares para la ejecución de la obra de ser el caso</w:t>
      </w:r>
      <w:r w:rsidRPr="00286908">
        <w:rPr>
          <w:rFonts w:ascii="Arial" w:hAnsi="Arial" w:cs="Arial"/>
        </w:rPr>
        <w:t>.</w:t>
      </w:r>
    </w:p>
    <w:p w14:paraId="56AD0D15"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INDEMNIZACIONES</w:t>
      </w:r>
    </w:p>
    <w:p w14:paraId="47DBD371" w14:textId="77777777" w:rsidR="008D1D73" w:rsidRPr="00286908" w:rsidRDefault="008D1D73" w:rsidP="008D1D73">
      <w:pPr>
        <w:spacing w:line="276" w:lineRule="auto"/>
        <w:ind w:left="567"/>
        <w:jc w:val="both"/>
        <w:rPr>
          <w:rFonts w:ascii="Arial" w:hAnsi="Arial" w:cs="Arial"/>
        </w:rPr>
      </w:pPr>
      <w:r w:rsidRPr="00D0484E">
        <w:rPr>
          <w:rFonts w:ascii="Arial" w:hAnsi="Arial" w:cs="Arial"/>
        </w:rPr>
        <w:t xml:space="preserve">Es obligación y responsabilidad del Contratista, atender los juicios, reclamos, demandas o acciones imputables a él o a su personal directa e indirectamente por actividades ilícitas, daños, pérdidas, accidentes, lesiones o muertes, producidos dentro de la obra y/o áreas aledañas de su influencia, como consecuencia de la ejecución de trabajos o negligencia. Es obligación y responsabilidad del Contratista, de ejecutar cualquier obra que sea necesario para evitar y prevenir accidentes por parte la población beneficiaria </w:t>
      </w:r>
      <w:r>
        <w:rPr>
          <w:rFonts w:ascii="Arial" w:hAnsi="Arial" w:cs="Arial"/>
        </w:rPr>
        <w:t>de la inversión</w:t>
      </w:r>
      <w:r w:rsidRPr="00D0484E">
        <w:rPr>
          <w:rFonts w:ascii="Arial" w:hAnsi="Arial" w:cs="Arial"/>
        </w:rPr>
        <w:t xml:space="preserve"> y demás terceros.</w:t>
      </w:r>
    </w:p>
    <w:p w14:paraId="574B76B5" w14:textId="77777777" w:rsidR="008D1D73" w:rsidRPr="00C33E9B" w:rsidRDefault="008D1D73" w:rsidP="008D1D73">
      <w:pPr>
        <w:spacing w:line="276" w:lineRule="auto"/>
        <w:rPr>
          <w:rFonts w:ascii="Arial" w:hAnsi="Arial" w:cs="Arial"/>
          <w:b/>
        </w:rPr>
      </w:pPr>
    </w:p>
    <w:p w14:paraId="0515E3BC"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PLAZO DE RESPONSABILIDAD</w:t>
      </w:r>
    </w:p>
    <w:p w14:paraId="33CE5EF1" w14:textId="77777777" w:rsidR="008D1D73" w:rsidRDefault="008D1D73" w:rsidP="008D1D73">
      <w:pPr>
        <w:spacing w:line="276" w:lineRule="auto"/>
        <w:ind w:left="567"/>
        <w:jc w:val="both"/>
        <w:rPr>
          <w:rFonts w:ascii="Arial" w:hAnsi="Arial" w:cs="Arial"/>
        </w:rPr>
      </w:pPr>
      <w:r w:rsidRPr="00BC198D">
        <w:rPr>
          <w:rFonts w:ascii="Arial" w:hAnsi="Arial" w:cs="Arial"/>
        </w:rPr>
        <w:t xml:space="preserve">De acuerdo a lo dispuesto en los artículos 40 de la ley de contrataciones del Estado y 173 de su Reglamento, queda claramente establecido que el hecho de haber </w:t>
      </w:r>
      <w:proofErr w:type="spellStart"/>
      <w:r w:rsidRPr="00BC198D">
        <w:rPr>
          <w:rFonts w:ascii="Arial" w:hAnsi="Arial" w:cs="Arial"/>
        </w:rPr>
        <w:t>recepcionado</w:t>
      </w:r>
      <w:proofErr w:type="spellEnd"/>
      <w:r w:rsidRPr="00BC198D">
        <w:rPr>
          <w:rFonts w:ascii="Arial" w:hAnsi="Arial" w:cs="Arial"/>
        </w:rPr>
        <w:t xml:space="preserve"> la obra no exonera al contratista de sus responsabilidades. Por lo que, para la presente obra, se establece el plazo de responsabilidad para el CONTRATISTA máximo de Siete (07) años, contado a partir de la conformidad de la recepción de la obra.</w:t>
      </w:r>
    </w:p>
    <w:p w14:paraId="0F1D0D82" w14:textId="77777777" w:rsidR="008D1D73" w:rsidRPr="00286908" w:rsidRDefault="008D1D73" w:rsidP="008D1D73">
      <w:pPr>
        <w:spacing w:line="276" w:lineRule="auto"/>
        <w:ind w:left="567"/>
        <w:jc w:val="both"/>
        <w:rPr>
          <w:rFonts w:ascii="Arial" w:hAnsi="Arial" w:cs="Arial"/>
        </w:rPr>
      </w:pPr>
    </w:p>
    <w:p w14:paraId="689BF26A" w14:textId="77777777" w:rsidR="008D1D73" w:rsidRPr="00830685" w:rsidRDefault="008D1D73" w:rsidP="0075113B">
      <w:pPr>
        <w:pStyle w:val="Prrafodelista"/>
        <w:numPr>
          <w:ilvl w:val="1"/>
          <w:numId w:val="51"/>
        </w:numPr>
        <w:spacing w:line="276" w:lineRule="auto"/>
        <w:ind w:left="567" w:hanging="567"/>
        <w:rPr>
          <w:rFonts w:ascii="Arial" w:hAnsi="Arial" w:cs="Arial"/>
          <w:b/>
        </w:rPr>
      </w:pPr>
      <w:r w:rsidRPr="00830685">
        <w:rPr>
          <w:rFonts w:ascii="Arial" w:hAnsi="Arial" w:cs="Arial"/>
          <w:b/>
        </w:rPr>
        <w:t>FORMA DE PAGO</w:t>
      </w:r>
    </w:p>
    <w:p w14:paraId="41AFC392" w14:textId="77777777" w:rsidR="008D1D73" w:rsidRDefault="008D1D73" w:rsidP="008D1D73">
      <w:pPr>
        <w:pStyle w:val="Prrafodelista"/>
        <w:ind w:left="567"/>
        <w:jc w:val="both"/>
        <w:rPr>
          <w:rFonts w:ascii="Arial" w:hAnsi="Arial" w:cs="Arial"/>
        </w:rPr>
      </w:pPr>
      <w:r>
        <w:rPr>
          <w:rFonts w:ascii="Arial" w:hAnsi="Arial" w:cs="Arial"/>
        </w:rPr>
        <w:t xml:space="preserve">La forma de pago se hará previa valorización del avance de obra con la aprobación o conformidad de la supervisión o del inspector. El contratista consignará al supervisor o inspector todos los trabajos ejecutados, de acuerdo a las cantidades establecidas en las mediciones. El supervisor presentará las valorizaciones dentro del plazo de los cinco (05) contados a partir del primer día hábil del mes siguiente a la ejecución de los trabajos en tres (03) ejemplares en físico y digital (editable y escaneado); el digital escaneado contemplará todas las firmas de los responsables de la Ejecución (Contratista (representante legal o común), Supervisión (representante legal o común de ser el caso), Residente, Jefe de Supervisión de ser el caso). </w:t>
      </w:r>
    </w:p>
    <w:p w14:paraId="0EEE8392" w14:textId="77777777" w:rsidR="008D1D73" w:rsidRDefault="008D1D73" w:rsidP="008D1D73">
      <w:pPr>
        <w:pStyle w:val="Prrafodelista"/>
        <w:ind w:left="567"/>
        <w:rPr>
          <w:rFonts w:ascii="Arial" w:hAnsi="Arial" w:cs="Arial"/>
        </w:rPr>
      </w:pPr>
    </w:p>
    <w:p w14:paraId="6F3A2F1C" w14:textId="77777777" w:rsidR="008D1D73" w:rsidRDefault="008D1D73" w:rsidP="008D1D73">
      <w:pPr>
        <w:pStyle w:val="Prrafodelista"/>
        <w:ind w:left="567"/>
        <w:jc w:val="both"/>
        <w:rPr>
          <w:rFonts w:ascii="Arial" w:hAnsi="Arial" w:cs="Arial"/>
        </w:rPr>
      </w:pPr>
      <w:r>
        <w:rPr>
          <w:rFonts w:ascii="Arial" w:hAnsi="Arial" w:cs="Arial"/>
        </w:rPr>
        <w:t>El contenido de la valorización de Ejecución de Obra, será otorgada por la Sub Gerencia de Estudios, Proyectos y Obras Públicas de la Municipalidad Provincial de Moyobamba; por lo cual la Supervisión antes de emitir su conformidad de la valorización de Ejecución de Obra, deberá verificar que dicha documentación este acorde a lo requerido por la Entidad.</w:t>
      </w:r>
    </w:p>
    <w:p w14:paraId="262E326B" w14:textId="77777777" w:rsidR="008D1D73" w:rsidRDefault="008D1D73" w:rsidP="008D1D73">
      <w:pPr>
        <w:pStyle w:val="Prrafodelista"/>
        <w:ind w:left="567"/>
        <w:rPr>
          <w:rFonts w:ascii="Arial" w:hAnsi="Arial" w:cs="Arial"/>
          <w:bCs/>
        </w:rPr>
      </w:pPr>
    </w:p>
    <w:p w14:paraId="5551066A" w14:textId="77777777" w:rsidR="008D1D73" w:rsidRDefault="008D1D73" w:rsidP="008D1D73">
      <w:pPr>
        <w:pStyle w:val="Prrafodelista"/>
        <w:ind w:left="567"/>
        <w:jc w:val="both"/>
        <w:rPr>
          <w:rFonts w:ascii="Arial" w:hAnsi="Arial" w:cs="Arial"/>
        </w:rPr>
      </w:pPr>
      <w:r w:rsidRPr="00267A66">
        <w:rPr>
          <w:rFonts w:ascii="Arial" w:hAnsi="Arial" w:cs="Arial"/>
        </w:rPr>
        <w:t>Dicha documentación se debe presentar en mesa de partes de la Enti</w:t>
      </w:r>
      <w:r>
        <w:rPr>
          <w:rFonts w:ascii="Arial" w:hAnsi="Arial" w:cs="Arial"/>
        </w:rPr>
        <w:t>dad, sito en Jr. Pedro Canga Nº. 262</w:t>
      </w:r>
      <w:r w:rsidRPr="00267A66">
        <w:rPr>
          <w:rFonts w:ascii="Arial" w:hAnsi="Arial" w:cs="Arial"/>
        </w:rPr>
        <w:t xml:space="preserve"> distrito y provincia de Moyobamba, departamento de San Martín.</w:t>
      </w:r>
    </w:p>
    <w:p w14:paraId="206FFEA8" w14:textId="77777777" w:rsidR="008D1D73" w:rsidRPr="00267A66" w:rsidRDefault="008D1D73" w:rsidP="008D1D73">
      <w:pPr>
        <w:pStyle w:val="Prrafodelista"/>
        <w:ind w:left="567"/>
        <w:rPr>
          <w:rFonts w:ascii="Arial" w:hAnsi="Arial" w:cs="Arial"/>
        </w:rPr>
      </w:pPr>
    </w:p>
    <w:p w14:paraId="038926F6" w14:textId="77777777" w:rsidR="008D1D73" w:rsidRDefault="008D1D73" w:rsidP="008D1D73">
      <w:pPr>
        <w:pStyle w:val="Prrafodelista"/>
        <w:ind w:left="360" w:firstLine="207"/>
        <w:rPr>
          <w:rFonts w:ascii="Arial" w:hAnsi="Arial" w:cs="Arial"/>
          <w:b/>
          <w:bCs/>
        </w:rPr>
      </w:pPr>
      <w:r w:rsidRPr="00A56ADC">
        <w:rPr>
          <w:rFonts w:ascii="Arial" w:hAnsi="Arial" w:cs="Arial"/>
          <w:b/>
          <w:bCs/>
        </w:rPr>
        <w:t>Área que brindará la conformidad</w:t>
      </w:r>
    </w:p>
    <w:p w14:paraId="3FA85A1F" w14:textId="77777777" w:rsidR="008D1D73" w:rsidRDefault="008D1D73" w:rsidP="008D1D73">
      <w:pPr>
        <w:pStyle w:val="Prrafodelista"/>
        <w:spacing w:line="288" w:lineRule="auto"/>
        <w:ind w:left="567"/>
        <w:jc w:val="both"/>
        <w:rPr>
          <w:rFonts w:ascii="Arial" w:hAnsi="Arial" w:cs="Arial"/>
        </w:rPr>
      </w:pPr>
      <w:r w:rsidRPr="00A56ADC">
        <w:rPr>
          <w:rFonts w:ascii="Arial" w:hAnsi="Arial" w:cs="Arial"/>
        </w:rPr>
        <w:t>Se efectuará a trav</w:t>
      </w:r>
      <w:r>
        <w:rPr>
          <w:rFonts w:ascii="Arial" w:hAnsi="Arial" w:cs="Arial"/>
        </w:rPr>
        <w:t>é</w:t>
      </w:r>
      <w:r w:rsidRPr="00A56ADC">
        <w:rPr>
          <w:rFonts w:ascii="Arial" w:hAnsi="Arial" w:cs="Arial"/>
        </w:rPr>
        <w:t>s de</w:t>
      </w:r>
      <w:r>
        <w:rPr>
          <w:rFonts w:ascii="Arial" w:hAnsi="Arial" w:cs="Arial"/>
        </w:rPr>
        <w:t>l Área Usuaria</w:t>
      </w:r>
      <w:r w:rsidRPr="00216F2A">
        <w:rPr>
          <w:rFonts w:cs="Arial"/>
        </w:rPr>
        <w:t>.</w:t>
      </w:r>
    </w:p>
    <w:p w14:paraId="38963E4A" w14:textId="77777777" w:rsidR="008D1D73" w:rsidRPr="007F69A5" w:rsidRDefault="008D1D73" w:rsidP="008D1D73">
      <w:pPr>
        <w:widowControl w:val="0"/>
        <w:tabs>
          <w:tab w:val="left" w:pos="1276"/>
          <w:tab w:val="left" w:pos="1843"/>
        </w:tabs>
        <w:jc w:val="both"/>
        <w:rPr>
          <w:rFonts w:cs="Arial"/>
          <w:b/>
        </w:rPr>
      </w:pPr>
    </w:p>
    <w:p w14:paraId="76E06D5A" w14:textId="77777777" w:rsidR="008D1D73" w:rsidRPr="00C83918" w:rsidRDefault="008D1D73" w:rsidP="008D1D73">
      <w:pPr>
        <w:widowControl w:val="0"/>
        <w:tabs>
          <w:tab w:val="left" w:pos="1276"/>
          <w:tab w:val="left" w:pos="1843"/>
        </w:tabs>
        <w:ind w:left="567"/>
        <w:jc w:val="both"/>
        <w:rPr>
          <w:rFonts w:ascii="Arial" w:hAnsi="Arial" w:cs="Arial"/>
          <w:b/>
        </w:rPr>
      </w:pPr>
      <w:r w:rsidRPr="00C83918">
        <w:rPr>
          <w:rFonts w:ascii="Arial" w:hAnsi="Arial" w:cs="Arial"/>
          <w:b/>
        </w:rPr>
        <w:t>DOCUMENTOS PARA EL PAGO</w:t>
      </w:r>
    </w:p>
    <w:p w14:paraId="1AD0190C" w14:textId="77777777" w:rsidR="008D1D73" w:rsidRPr="00C83918" w:rsidRDefault="008D1D73" w:rsidP="0075113B">
      <w:pPr>
        <w:pStyle w:val="Prrafodelista"/>
        <w:numPr>
          <w:ilvl w:val="1"/>
          <w:numId w:val="45"/>
        </w:numPr>
        <w:ind w:left="993" w:hanging="426"/>
        <w:jc w:val="both"/>
        <w:rPr>
          <w:rFonts w:ascii="Arial" w:hAnsi="Arial" w:cs="Arial"/>
        </w:rPr>
      </w:pPr>
      <w:r w:rsidRPr="00C83918">
        <w:rPr>
          <w:rFonts w:ascii="Arial" w:hAnsi="Arial" w:cs="Arial"/>
        </w:rPr>
        <w:t>La Valorización Mensual de Obra y el Comprobante de pago (factura)</w:t>
      </w:r>
    </w:p>
    <w:p w14:paraId="3C5DA4DF" w14:textId="77777777" w:rsidR="008D1D73" w:rsidRPr="00C83918" w:rsidRDefault="008D1D73" w:rsidP="0075113B">
      <w:pPr>
        <w:pStyle w:val="Prrafodelista"/>
        <w:numPr>
          <w:ilvl w:val="1"/>
          <w:numId w:val="45"/>
        </w:numPr>
        <w:ind w:left="993" w:hanging="426"/>
        <w:jc w:val="both"/>
        <w:rPr>
          <w:rFonts w:ascii="Arial" w:hAnsi="Arial" w:cs="Arial"/>
        </w:rPr>
      </w:pPr>
      <w:r w:rsidRPr="00C83918">
        <w:rPr>
          <w:rFonts w:ascii="Arial" w:hAnsi="Arial" w:cs="Arial"/>
        </w:rPr>
        <w:t>El informe del Inspector o Supervisor aprobando la Valorización presentada</w:t>
      </w:r>
    </w:p>
    <w:p w14:paraId="6F8ACBBC" w14:textId="77777777" w:rsidR="008D1D73" w:rsidRPr="00C83918" w:rsidRDefault="008D1D73" w:rsidP="0075113B">
      <w:pPr>
        <w:pStyle w:val="Prrafodelista"/>
        <w:widowControl w:val="0"/>
        <w:numPr>
          <w:ilvl w:val="1"/>
          <w:numId w:val="45"/>
        </w:numPr>
        <w:ind w:left="993" w:hanging="426"/>
        <w:jc w:val="both"/>
        <w:rPr>
          <w:rFonts w:ascii="Arial" w:hAnsi="Arial" w:cs="Arial"/>
        </w:rPr>
      </w:pPr>
      <w:r w:rsidRPr="00C83918">
        <w:rPr>
          <w:rFonts w:ascii="Arial" w:hAnsi="Arial" w:cs="Arial"/>
        </w:rPr>
        <w:t>Conformidad por parte de la Sub Gerencia de Estudios, Proyectos y Obras Públicas.</w:t>
      </w:r>
    </w:p>
    <w:p w14:paraId="3AB6EB80" w14:textId="77777777" w:rsidR="008D1D73" w:rsidRPr="007F69A5" w:rsidRDefault="008D1D73" w:rsidP="008D1D73">
      <w:pPr>
        <w:spacing w:line="276" w:lineRule="auto"/>
        <w:rPr>
          <w:rFonts w:ascii="Arial" w:hAnsi="Arial" w:cs="Arial"/>
        </w:rPr>
      </w:pPr>
    </w:p>
    <w:p w14:paraId="16755F40"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DAÑOS A TERCEROS</w:t>
      </w:r>
    </w:p>
    <w:p w14:paraId="2FD3D43F" w14:textId="77777777" w:rsidR="008D1D73" w:rsidRPr="00286908" w:rsidRDefault="008D1D73" w:rsidP="008D1D73">
      <w:pPr>
        <w:spacing w:line="276" w:lineRule="auto"/>
        <w:ind w:left="567"/>
        <w:jc w:val="both"/>
        <w:rPr>
          <w:rFonts w:ascii="Arial" w:hAnsi="Arial" w:cs="Arial"/>
        </w:rPr>
      </w:pPr>
      <w:r w:rsidRPr="00286908">
        <w:rPr>
          <w:rFonts w:ascii="Arial" w:hAnsi="Arial" w:cs="Arial"/>
        </w:rPr>
        <w:t xml:space="preserve">Constituye responsabilidad del Contratista el asumir los costos de reparación de los daños, en caso ocasionen a las redes eléctricas, agua, desagüe, teléfonos y demás </w:t>
      </w:r>
      <w:r>
        <w:rPr>
          <w:rFonts w:ascii="Arial" w:hAnsi="Arial" w:cs="Arial"/>
        </w:rPr>
        <w:t xml:space="preserve">a </w:t>
      </w:r>
      <w:r w:rsidRPr="00286908">
        <w:rPr>
          <w:rFonts w:ascii="Arial" w:hAnsi="Arial" w:cs="Arial"/>
        </w:rPr>
        <w:lastRenderedPageBreak/>
        <w:t>terceros a causa de los trabajos ejecutados de la Obra, sin perjuicio de que la Entidad o las empresas de servicio ejecuten los trabajos con cargo a las valorizaciones del Contratista y/o garantías de Fiel cumplimiento, de ser el caso.</w:t>
      </w:r>
    </w:p>
    <w:p w14:paraId="6C823EFD" w14:textId="77777777" w:rsidR="008D1D73" w:rsidRPr="00C33E9B" w:rsidRDefault="008D1D73" w:rsidP="008D1D73">
      <w:pPr>
        <w:spacing w:line="276" w:lineRule="auto"/>
        <w:rPr>
          <w:rFonts w:ascii="Arial" w:hAnsi="Arial" w:cs="Arial"/>
          <w:b/>
        </w:rPr>
      </w:pPr>
    </w:p>
    <w:p w14:paraId="5BB76266"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ADELANTOS</w:t>
      </w:r>
    </w:p>
    <w:p w14:paraId="2546D1E0" w14:textId="77777777" w:rsidR="008D1D73" w:rsidRDefault="008D1D73" w:rsidP="008D1D73">
      <w:pPr>
        <w:pStyle w:val="Prrafodelista"/>
        <w:ind w:left="360" w:right="6148"/>
        <w:jc w:val="both"/>
        <w:rPr>
          <w:rFonts w:ascii="Arial" w:hAnsi="Arial" w:cs="Arial"/>
          <w:b/>
        </w:rPr>
      </w:pPr>
    </w:p>
    <w:p w14:paraId="28EE4AA7" w14:textId="77777777" w:rsidR="008D1D73" w:rsidRPr="00B208B0" w:rsidRDefault="008D1D73" w:rsidP="008D1D73">
      <w:pPr>
        <w:pStyle w:val="Prrafodelista"/>
        <w:ind w:left="360" w:right="6148" w:firstLine="207"/>
        <w:jc w:val="both"/>
        <w:rPr>
          <w:rFonts w:ascii="Arial" w:hAnsi="Arial" w:cs="Arial"/>
          <w:b/>
        </w:rPr>
      </w:pPr>
      <w:r w:rsidRPr="00B208B0">
        <w:rPr>
          <w:rFonts w:ascii="Arial" w:hAnsi="Arial" w:cs="Arial"/>
          <w:b/>
        </w:rPr>
        <w:t>ADELANTO DIRECTO</w:t>
      </w:r>
    </w:p>
    <w:p w14:paraId="58B2BF0F" w14:textId="77777777" w:rsidR="008D1D73" w:rsidRPr="00B208B0" w:rsidRDefault="008D1D73" w:rsidP="008D1D73">
      <w:pPr>
        <w:pStyle w:val="Default"/>
        <w:spacing w:line="288" w:lineRule="auto"/>
        <w:ind w:left="567"/>
        <w:jc w:val="both"/>
        <w:rPr>
          <w:rFonts w:eastAsia="Batang"/>
          <w:sz w:val="20"/>
          <w:szCs w:val="20"/>
        </w:rPr>
      </w:pPr>
      <w:r w:rsidRPr="00B208B0">
        <w:rPr>
          <w:rFonts w:eastAsia="Batang"/>
          <w:sz w:val="20"/>
          <w:szCs w:val="20"/>
        </w:rPr>
        <w:t>LA ENTIDAD otorgará un solo adelanto directo por el 10% del monto del contrato original. EL CONTRATISTA debe solicitar formalmente el desembolso del adelanto directo dentro de los ocho (8) días siguientes a la suscripción del contrato, puede solicitar formalmente la</w:t>
      </w:r>
      <w:r>
        <w:rPr>
          <w:rFonts w:eastAsia="Batang"/>
          <w:sz w:val="20"/>
          <w:szCs w:val="20"/>
        </w:rPr>
        <w:t xml:space="preserve"> </w:t>
      </w:r>
      <w:r w:rsidRPr="00B208B0">
        <w:rPr>
          <w:rFonts w:eastAsia="Batang"/>
          <w:sz w:val="20"/>
          <w:szCs w:val="20"/>
        </w:rPr>
        <w:t>entrega del mismo, adjuntando a su solicitud la garantía y el comprobante de pago</w:t>
      </w:r>
      <w:r>
        <w:rPr>
          <w:rFonts w:eastAsia="Batang"/>
          <w:sz w:val="20"/>
          <w:szCs w:val="20"/>
        </w:rPr>
        <w:t xml:space="preserve"> </w:t>
      </w:r>
      <w:r w:rsidRPr="00B208B0">
        <w:rPr>
          <w:rFonts w:eastAsia="Batang"/>
          <w:sz w:val="20"/>
          <w:szCs w:val="20"/>
        </w:rPr>
        <w:t>correspondiente, vencido dicho plazo no procede la solicitud.</w:t>
      </w:r>
    </w:p>
    <w:p w14:paraId="5C588CD9" w14:textId="77777777" w:rsidR="008D1D73" w:rsidRPr="00585BD9" w:rsidRDefault="008D1D73" w:rsidP="008D1D73">
      <w:pPr>
        <w:pStyle w:val="Prrafodelista"/>
        <w:spacing w:line="288" w:lineRule="auto"/>
        <w:ind w:left="567"/>
        <w:rPr>
          <w:rFonts w:ascii="Arial" w:hAnsi="Arial" w:cs="Arial"/>
          <w:highlight w:val="yellow"/>
        </w:rPr>
      </w:pPr>
    </w:p>
    <w:p w14:paraId="4C2037F9" w14:textId="77777777" w:rsidR="008D1D73" w:rsidRPr="00912B2D" w:rsidRDefault="008D1D73" w:rsidP="008D1D73">
      <w:pPr>
        <w:widowControl w:val="0"/>
        <w:tabs>
          <w:tab w:val="left" w:pos="1276"/>
        </w:tabs>
        <w:ind w:left="567"/>
        <w:jc w:val="both"/>
        <w:rPr>
          <w:rFonts w:ascii="Arial" w:hAnsi="Arial" w:cs="Arial"/>
          <w:b/>
        </w:rPr>
      </w:pPr>
      <w:r w:rsidRPr="00912B2D">
        <w:rPr>
          <w:rFonts w:ascii="Arial" w:hAnsi="Arial" w:cs="Arial"/>
          <w:b/>
        </w:rPr>
        <w:t>ADELANTO DE MATERIALES O INSUMOS</w:t>
      </w:r>
    </w:p>
    <w:p w14:paraId="0B102ED1" w14:textId="77777777" w:rsidR="008D1D73" w:rsidRDefault="008D1D73" w:rsidP="008D1D73">
      <w:pPr>
        <w:pStyle w:val="Default"/>
        <w:spacing w:line="288" w:lineRule="auto"/>
        <w:ind w:left="567"/>
        <w:jc w:val="both"/>
        <w:rPr>
          <w:rFonts w:eastAsia="Batang"/>
          <w:sz w:val="20"/>
          <w:szCs w:val="20"/>
        </w:rPr>
      </w:pPr>
      <w:r w:rsidRPr="00912B2D">
        <w:rPr>
          <w:rFonts w:eastAsia="Batang"/>
          <w:sz w:val="20"/>
          <w:szCs w:val="20"/>
        </w:rPr>
        <w:t>La Entidad otorgará adelantos para materiales o insumos por el 20% del monto del contrato original, conforme al calendario de adquisición de materiales o insumos presentado por el contratista.</w:t>
      </w:r>
    </w:p>
    <w:p w14:paraId="06E0B5DC" w14:textId="77777777" w:rsidR="008D1D73" w:rsidRPr="00912B2D" w:rsidRDefault="008D1D73" w:rsidP="008D1D73">
      <w:pPr>
        <w:pStyle w:val="Default"/>
        <w:spacing w:line="288" w:lineRule="auto"/>
        <w:ind w:left="567"/>
        <w:jc w:val="both"/>
        <w:rPr>
          <w:rFonts w:eastAsia="Batang"/>
          <w:sz w:val="20"/>
          <w:szCs w:val="20"/>
        </w:rPr>
      </w:pPr>
    </w:p>
    <w:p w14:paraId="75AD79A8" w14:textId="77777777" w:rsidR="008D1D73" w:rsidRDefault="008D1D73" w:rsidP="008D1D73">
      <w:pPr>
        <w:pStyle w:val="Default"/>
        <w:spacing w:line="288" w:lineRule="auto"/>
        <w:ind w:left="567"/>
        <w:jc w:val="both"/>
        <w:rPr>
          <w:rFonts w:eastAsia="Batang"/>
          <w:sz w:val="20"/>
          <w:szCs w:val="20"/>
        </w:rPr>
      </w:pPr>
      <w:r w:rsidRPr="00912B2D">
        <w:rPr>
          <w:rFonts w:eastAsia="Batang"/>
          <w:sz w:val="20"/>
          <w:szCs w:val="20"/>
        </w:rPr>
        <w:t>La entrega de los adelantos se realizará en un plazo de quince (15) días calendarios previos a la fecha prevista en el calendario de adquisición de materiales o insumos para cada adquisición, con la finalidad que EL CONTRATISTA pueda disponer de los materiales o insumos en la oportunidad prevista en el calendario de avance de obra valorizado. Para tal efecto, EL CONTRATISTA debe solicitar la entrega del adelanto en un plazo de ocho (08) días calendario anterior al inicio del plazo antes mencionado, adjuntando a su solicitud la garantía por adelantos mediante Carta Fianza y el comprobante de pago respectivo. La Amortización de los adelantos se hará cumpliendo con lo estipulado en el art 183 del RLCE.</w:t>
      </w:r>
    </w:p>
    <w:p w14:paraId="1B211FD7" w14:textId="77777777" w:rsidR="008D1D73" w:rsidRPr="00912B2D" w:rsidRDefault="008D1D73" w:rsidP="008D1D73">
      <w:pPr>
        <w:pStyle w:val="Default"/>
        <w:spacing w:line="288" w:lineRule="auto"/>
        <w:ind w:left="1440"/>
        <w:jc w:val="both"/>
        <w:rPr>
          <w:rFonts w:eastAsia="Batang"/>
          <w:sz w:val="20"/>
          <w:szCs w:val="20"/>
        </w:rPr>
      </w:pPr>
    </w:p>
    <w:p w14:paraId="60CF2DAE"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GARANTÍA POR ADELANTOS</w:t>
      </w:r>
    </w:p>
    <w:p w14:paraId="07185D5B" w14:textId="77777777" w:rsidR="008D1D73" w:rsidRPr="00200E53" w:rsidRDefault="008D1D73" w:rsidP="008D1D73">
      <w:pPr>
        <w:pStyle w:val="Default"/>
        <w:ind w:left="567"/>
        <w:jc w:val="both"/>
        <w:rPr>
          <w:rFonts w:eastAsia="Batang"/>
          <w:sz w:val="20"/>
          <w:szCs w:val="20"/>
        </w:rPr>
      </w:pPr>
      <w:r w:rsidRPr="00200E53">
        <w:rPr>
          <w:rFonts w:eastAsia="Batang"/>
          <w:sz w:val="20"/>
          <w:szCs w:val="20"/>
        </w:rPr>
        <w:t xml:space="preserve">La Entidad solo puede entregar los adelantos previstos en las bases y solicitadas por el contratista, contra la presentación de Carta Fianza </w:t>
      </w:r>
      <w:r w:rsidRPr="00364683">
        <w:rPr>
          <w:rFonts w:eastAsia="Batang"/>
          <w:sz w:val="20"/>
          <w:szCs w:val="20"/>
        </w:rPr>
        <w:t>o Póliza de Caución</w:t>
      </w:r>
      <w:r w:rsidRPr="00200E53">
        <w:rPr>
          <w:rFonts w:eastAsia="Batang"/>
          <w:sz w:val="20"/>
          <w:szCs w:val="20"/>
        </w:rPr>
        <w:t xml:space="preserve"> como garantía emitida por idéntico monto, conforme a lo establecido en el Art. 153 del RLCE aprobado mediante D.S 344-2018-EF y sus modificatorias.</w:t>
      </w:r>
    </w:p>
    <w:p w14:paraId="4CC22A2C" w14:textId="77777777" w:rsidR="008D1D73" w:rsidRPr="00200E53" w:rsidRDefault="008D1D73" w:rsidP="008D1D73">
      <w:pPr>
        <w:pStyle w:val="Default"/>
        <w:ind w:left="567"/>
        <w:jc w:val="both"/>
        <w:rPr>
          <w:rFonts w:eastAsia="Batang"/>
          <w:sz w:val="20"/>
          <w:szCs w:val="20"/>
        </w:rPr>
      </w:pPr>
    </w:p>
    <w:p w14:paraId="4FD8CA14" w14:textId="77777777" w:rsidR="008D1D73" w:rsidRPr="00200E53" w:rsidRDefault="008D1D73" w:rsidP="008D1D73">
      <w:pPr>
        <w:pStyle w:val="Default"/>
        <w:ind w:left="567"/>
        <w:jc w:val="both"/>
        <w:rPr>
          <w:rFonts w:eastAsia="Batang"/>
          <w:sz w:val="20"/>
          <w:szCs w:val="20"/>
        </w:rPr>
      </w:pPr>
      <w:r w:rsidRPr="00200E53">
        <w:rPr>
          <w:rFonts w:eastAsia="Batang"/>
          <w:sz w:val="20"/>
          <w:szCs w:val="20"/>
        </w:rPr>
        <w:t xml:space="preserve">Las cartas fianzas </w:t>
      </w:r>
      <w:r w:rsidRPr="00364683">
        <w:rPr>
          <w:rFonts w:eastAsia="Batang"/>
          <w:sz w:val="20"/>
          <w:szCs w:val="20"/>
        </w:rPr>
        <w:t>o Póliza de Caución</w:t>
      </w:r>
      <w:r w:rsidRPr="00200E53">
        <w:rPr>
          <w:rFonts w:eastAsia="Batang"/>
          <w:sz w:val="20"/>
          <w:szCs w:val="20"/>
        </w:rPr>
        <w:t xml:space="preserve"> deben ser incondicionales, solidarias, irrevocables y de realización automática en el país al solo requerimiento de la entidad, debiendo ser cartas fianza o pólizas de caución emitidas por entidades bajo la supervisión de la Superintendencia de Banca, Seguros y AFP que cuenten con clasificación de riesgo B o superior.</w:t>
      </w:r>
    </w:p>
    <w:p w14:paraId="4ACD30EA" w14:textId="77777777" w:rsidR="008D1D73" w:rsidRPr="00200E53" w:rsidRDefault="008D1D73" w:rsidP="008D1D73">
      <w:pPr>
        <w:pStyle w:val="Default"/>
        <w:ind w:left="567"/>
        <w:jc w:val="both"/>
        <w:rPr>
          <w:rFonts w:eastAsia="Batang"/>
          <w:sz w:val="20"/>
          <w:szCs w:val="20"/>
        </w:rPr>
      </w:pPr>
    </w:p>
    <w:p w14:paraId="3CDA5E12" w14:textId="77777777" w:rsidR="008D1D73" w:rsidRPr="00CE2B07" w:rsidRDefault="008D1D73" w:rsidP="008D1D73">
      <w:pPr>
        <w:pStyle w:val="Default"/>
        <w:ind w:left="567"/>
        <w:jc w:val="both"/>
        <w:rPr>
          <w:rFonts w:eastAsia="Batang"/>
          <w:sz w:val="20"/>
          <w:szCs w:val="20"/>
        </w:rPr>
      </w:pPr>
      <w:r w:rsidRPr="00200E53">
        <w:rPr>
          <w:rFonts w:eastAsia="Batang"/>
          <w:sz w:val="20"/>
          <w:szCs w:val="20"/>
        </w:rPr>
        <w:t>Asimismo, para su aceptación deberán observarse las disposiciones establecidas en el artículo 153 del Reglamento de la Ley de Contrataciones del Estado.</w:t>
      </w:r>
    </w:p>
    <w:p w14:paraId="2057A2F2" w14:textId="77777777" w:rsidR="008D1D73" w:rsidRPr="00CE2B07" w:rsidRDefault="008D1D73" w:rsidP="008D1D73">
      <w:pPr>
        <w:spacing w:line="276" w:lineRule="auto"/>
        <w:rPr>
          <w:rFonts w:ascii="Arial" w:hAnsi="Arial" w:cs="Arial"/>
          <w:b/>
        </w:rPr>
      </w:pPr>
    </w:p>
    <w:p w14:paraId="5D12DF8D"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SUPERVISIÓN O INSPECCIÓN DE OBRA</w:t>
      </w:r>
    </w:p>
    <w:p w14:paraId="3817028F" w14:textId="77777777" w:rsidR="008D1D73" w:rsidRDefault="008D1D73" w:rsidP="008D1D73">
      <w:pPr>
        <w:pStyle w:val="Prrafodelista"/>
        <w:ind w:left="567"/>
        <w:jc w:val="both"/>
        <w:rPr>
          <w:rFonts w:ascii="Arial" w:hAnsi="Arial" w:cs="Arial"/>
        </w:rPr>
      </w:pPr>
      <w:r w:rsidRPr="006B5D54">
        <w:rPr>
          <w:rFonts w:ascii="Arial" w:hAnsi="Arial" w:cs="Arial"/>
        </w:rPr>
        <w:t>La Municipalidad Provincial de Moyobamba controlará los trabajos efectuados por el contratista a través del Supervisor o inspector de obra quien será el responsable de velar directa y permanentemente por la correcta ejecución de la obra y del cumplimiento del contrato</w:t>
      </w:r>
      <w:r>
        <w:rPr>
          <w:rFonts w:ascii="Arial" w:hAnsi="Arial" w:cs="Arial"/>
        </w:rPr>
        <w:t xml:space="preserve">, </w:t>
      </w:r>
      <w:r w:rsidRPr="00A41924">
        <w:rPr>
          <w:rFonts w:ascii="Arial" w:hAnsi="Arial" w:cs="Arial"/>
        </w:rPr>
        <w:t xml:space="preserve">conforme a lo establecido en el Art. </w:t>
      </w:r>
      <w:r>
        <w:rPr>
          <w:rFonts w:ascii="Arial" w:hAnsi="Arial" w:cs="Arial"/>
        </w:rPr>
        <w:t>186</w:t>
      </w:r>
      <w:r w:rsidRPr="00A41924">
        <w:rPr>
          <w:rFonts w:ascii="Arial" w:hAnsi="Arial" w:cs="Arial"/>
        </w:rPr>
        <w:t xml:space="preserve"> del RLCE aprobado mediante D.S 344-2018-EF y sus modificatorias</w:t>
      </w:r>
      <w:r>
        <w:rPr>
          <w:rFonts w:ascii="Arial" w:hAnsi="Arial" w:cs="Arial"/>
        </w:rPr>
        <w:t>.</w:t>
      </w:r>
    </w:p>
    <w:p w14:paraId="65C9F5B9" w14:textId="77777777" w:rsidR="008D1D73" w:rsidRDefault="008D1D73" w:rsidP="008D1D73">
      <w:pPr>
        <w:pStyle w:val="Prrafodelista"/>
        <w:ind w:left="567"/>
        <w:jc w:val="both"/>
        <w:rPr>
          <w:rFonts w:ascii="Arial" w:hAnsi="Arial" w:cs="Arial"/>
        </w:rPr>
      </w:pPr>
    </w:p>
    <w:p w14:paraId="0FE4A8E1" w14:textId="77777777" w:rsidR="008D1D73" w:rsidRDefault="008D1D73" w:rsidP="008D1D73">
      <w:pPr>
        <w:pStyle w:val="Default"/>
        <w:ind w:left="567"/>
        <w:jc w:val="both"/>
        <w:rPr>
          <w:rFonts w:eastAsia="Batang"/>
          <w:sz w:val="20"/>
          <w:szCs w:val="20"/>
        </w:rPr>
      </w:pPr>
      <w:r w:rsidRPr="003113B5">
        <w:rPr>
          <w:rFonts w:eastAsia="Batang"/>
          <w:sz w:val="20"/>
          <w:szCs w:val="20"/>
        </w:rPr>
        <w:t>El Supervisor o inspector de obra tendrá la autoridad suficiente para ordenar el retiro de cualquier trabajador por incapacidad o incorrecciones que a su juicio perjudiquen la buena marcha de la obra, suspender los trabajos y rechazar u ordenar el retiro de los materiales o equipos por mala calidad o cuando no cumplan las especificaciones técnicas, para asegurar la calidad de la obra, y resolverá las interrogantes que puedan presentarse durante su ejecución.</w:t>
      </w:r>
    </w:p>
    <w:p w14:paraId="522F7E14" w14:textId="77777777" w:rsidR="008D1D73" w:rsidRDefault="008D1D73" w:rsidP="008D1D73">
      <w:pPr>
        <w:pStyle w:val="Default"/>
        <w:ind w:left="567"/>
        <w:jc w:val="both"/>
        <w:rPr>
          <w:rFonts w:eastAsia="Batang"/>
          <w:sz w:val="20"/>
          <w:szCs w:val="20"/>
        </w:rPr>
      </w:pPr>
    </w:p>
    <w:p w14:paraId="0304A3E7" w14:textId="77777777" w:rsidR="008D1D73" w:rsidRDefault="008D1D73" w:rsidP="008D1D73">
      <w:pPr>
        <w:pStyle w:val="Default"/>
        <w:ind w:left="567"/>
        <w:jc w:val="both"/>
        <w:rPr>
          <w:rFonts w:eastAsia="Batang"/>
          <w:sz w:val="20"/>
          <w:szCs w:val="20"/>
        </w:rPr>
      </w:pPr>
      <w:r>
        <w:rPr>
          <w:rFonts w:eastAsia="Batang"/>
          <w:sz w:val="20"/>
          <w:szCs w:val="20"/>
        </w:rPr>
        <w:lastRenderedPageBreak/>
        <w:t>La Supervisión, verificara que el personal que labora en la Ejecución de la Obra cuente con los EPPS indispensables para evitar riesgos en la obra; por lo cual está obligado a retirar a cualquier personal que no cuente con los implementos de seguridad en obra.</w:t>
      </w:r>
    </w:p>
    <w:p w14:paraId="64109834" w14:textId="77777777" w:rsidR="008D1D73" w:rsidRDefault="008D1D73" w:rsidP="008D1D73">
      <w:pPr>
        <w:pStyle w:val="Default"/>
        <w:ind w:left="567"/>
        <w:jc w:val="both"/>
        <w:rPr>
          <w:rFonts w:eastAsia="Batang"/>
          <w:sz w:val="20"/>
          <w:szCs w:val="20"/>
        </w:rPr>
      </w:pPr>
    </w:p>
    <w:p w14:paraId="6BABE113" w14:textId="77777777" w:rsidR="008D1D73" w:rsidRDefault="008D1D73" w:rsidP="008D1D73">
      <w:pPr>
        <w:pStyle w:val="Default"/>
        <w:ind w:left="567"/>
        <w:jc w:val="both"/>
        <w:rPr>
          <w:rFonts w:eastAsia="Batang"/>
          <w:sz w:val="20"/>
          <w:szCs w:val="20"/>
        </w:rPr>
      </w:pPr>
      <w:r>
        <w:rPr>
          <w:rFonts w:eastAsia="Batang"/>
          <w:sz w:val="20"/>
          <w:szCs w:val="20"/>
        </w:rPr>
        <w:t>La Supervisión facilitara a la entidad el monitoreo constante, a fin de verificar el avance real de los trabajos</w:t>
      </w:r>
      <w:r w:rsidRPr="0031145A">
        <w:rPr>
          <w:rFonts w:eastAsia="Batang"/>
          <w:sz w:val="20"/>
          <w:szCs w:val="20"/>
        </w:rPr>
        <w:t>.</w:t>
      </w:r>
    </w:p>
    <w:p w14:paraId="3BE6931C" w14:textId="77777777" w:rsidR="008D1D73" w:rsidRPr="003113B5" w:rsidRDefault="008D1D73" w:rsidP="008D1D73">
      <w:pPr>
        <w:pStyle w:val="Default"/>
        <w:ind w:left="567"/>
        <w:jc w:val="both"/>
        <w:rPr>
          <w:rFonts w:eastAsia="Batang"/>
          <w:sz w:val="20"/>
          <w:szCs w:val="20"/>
        </w:rPr>
      </w:pPr>
    </w:p>
    <w:p w14:paraId="17A660BB" w14:textId="77777777" w:rsidR="008D1D73" w:rsidRPr="003113B5" w:rsidRDefault="008D1D73" w:rsidP="008D1D73">
      <w:pPr>
        <w:pStyle w:val="Default"/>
        <w:ind w:left="1440"/>
        <w:jc w:val="both"/>
        <w:rPr>
          <w:rFonts w:eastAsia="Batang"/>
          <w:sz w:val="20"/>
          <w:szCs w:val="20"/>
        </w:rPr>
      </w:pPr>
    </w:p>
    <w:p w14:paraId="64D9AB51"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CONSIDERACIONES ESPECÍFICAS</w:t>
      </w:r>
    </w:p>
    <w:p w14:paraId="0D8E23E9" w14:textId="77777777" w:rsidR="008D1D73" w:rsidRPr="00912B2D" w:rsidRDefault="008D1D73" w:rsidP="008D1D73">
      <w:pPr>
        <w:widowControl w:val="0"/>
        <w:tabs>
          <w:tab w:val="left" w:pos="567"/>
          <w:tab w:val="left" w:pos="1843"/>
        </w:tabs>
        <w:jc w:val="both"/>
        <w:rPr>
          <w:rFonts w:ascii="Arial" w:hAnsi="Arial" w:cs="Arial"/>
          <w:b/>
        </w:rPr>
      </w:pPr>
      <w:r>
        <w:rPr>
          <w:rFonts w:cs="Arial"/>
          <w:b/>
        </w:rPr>
        <w:tab/>
      </w:r>
      <w:r w:rsidRPr="00912B2D">
        <w:rPr>
          <w:rFonts w:ascii="Arial" w:hAnsi="Arial" w:cs="Arial"/>
          <w:b/>
        </w:rPr>
        <w:t>OBLIGACIONES DE LA ENTIDAD</w:t>
      </w:r>
    </w:p>
    <w:p w14:paraId="21046130" w14:textId="77777777" w:rsidR="008D1D73" w:rsidRPr="00912B2D" w:rsidRDefault="008D1D73" w:rsidP="008D1D73">
      <w:pPr>
        <w:widowControl w:val="0"/>
        <w:ind w:left="567"/>
        <w:rPr>
          <w:rFonts w:ascii="Arial" w:hAnsi="Arial" w:cs="Arial"/>
          <w:b/>
          <w:bCs/>
        </w:rPr>
      </w:pPr>
    </w:p>
    <w:p w14:paraId="4011231D" w14:textId="77777777" w:rsidR="008D1D73" w:rsidRPr="00912B2D" w:rsidRDefault="008D1D73" w:rsidP="008D1D73">
      <w:pPr>
        <w:widowControl w:val="0"/>
        <w:ind w:left="567"/>
        <w:rPr>
          <w:rFonts w:ascii="Arial" w:hAnsi="Arial" w:cs="Arial"/>
          <w:b/>
          <w:bCs/>
        </w:rPr>
      </w:pPr>
      <w:r w:rsidRPr="00912B2D">
        <w:rPr>
          <w:rFonts w:ascii="Arial" w:hAnsi="Arial" w:cs="Arial"/>
          <w:b/>
          <w:bCs/>
        </w:rPr>
        <w:t>INICIO DE EJECUCION DE OBRA:</w:t>
      </w:r>
    </w:p>
    <w:p w14:paraId="6C7CDD9C" w14:textId="77777777" w:rsidR="008D1D73" w:rsidRPr="00912B2D" w:rsidRDefault="008D1D73" w:rsidP="008D1D73">
      <w:pPr>
        <w:widowControl w:val="0"/>
        <w:ind w:left="567"/>
        <w:jc w:val="both"/>
        <w:rPr>
          <w:rFonts w:ascii="Arial" w:hAnsi="Arial" w:cs="Arial"/>
        </w:rPr>
      </w:pPr>
      <w:r w:rsidRPr="00BB2040">
        <w:rPr>
          <w:rFonts w:ascii="Arial" w:hAnsi="Arial" w:cs="Arial"/>
        </w:rPr>
        <w:t>La ENTIDAD deberá cumplir con las condiciones establecidas en el numeral 176.1 del artículo 176 del Reglamento, dentro de los quince (15) días calendarios contados a partir del día siguiente de la suscripción del contrato.</w:t>
      </w:r>
    </w:p>
    <w:p w14:paraId="0D4E8DDB" w14:textId="77777777" w:rsidR="008D1D73" w:rsidRPr="00912B2D" w:rsidRDefault="008D1D73" w:rsidP="008D1D73">
      <w:pPr>
        <w:pStyle w:val="Prrafodelista"/>
        <w:widowControl w:val="0"/>
        <w:ind w:left="567"/>
        <w:rPr>
          <w:rFonts w:cs="Arial"/>
          <w:bCs/>
        </w:rPr>
      </w:pPr>
    </w:p>
    <w:p w14:paraId="19A4B87E" w14:textId="77777777" w:rsidR="008D1D73" w:rsidRPr="00912B2D" w:rsidRDefault="008D1D73" w:rsidP="008D1D73">
      <w:pPr>
        <w:pStyle w:val="Prrafodelista"/>
        <w:widowControl w:val="0"/>
        <w:ind w:left="567"/>
        <w:rPr>
          <w:rFonts w:ascii="Arial" w:hAnsi="Arial" w:cs="Arial"/>
          <w:b/>
          <w:bCs/>
        </w:rPr>
      </w:pPr>
      <w:r w:rsidRPr="00912B2D">
        <w:rPr>
          <w:rFonts w:ascii="Arial" w:hAnsi="Arial" w:cs="Arial"/>
          <w:b/>
          <w:bCs/>
        </w:rPr>
        <w:t>DOCUMENTOS PARA LA EJECUCION DE OBRA:</w:t>
      </w:r>
    </w:p>
    <w:p w14:paraId="5F467A83" w14:textId="77777777" w:rsidR="008D1D73" w:rsidRDefault="008D1D73" w:rsidP="008D1D73">
      <w:pPr>
        <w:pStyle w:val="Prrafodelista"/>
        <w:widowControl w:val="0"/>
        <w:ind w:left="567"/>
        <w:jc w:val="both"/>
        <w:rPr>
          <w:rFonts w:ascii="Arial" w:hAnsi="Arial" w:cs="Arial"/>
        </w:rPr>
      </w:pPr>
      <w:r w:rsidRPr="00BB2040">
        <w:rPr>
          <w:rFonts w:ascii="Arial" w:hAnsi="Arial" w:cs="Arial"/>
        </w:rPr>
        <w:t>La Entidad pondrá a disposición del Contratista</w:t>
      </w:r>
      <w:r>
        <w:rPr>
          <w:rFonts w:ascii="Arial" w:hAnsi="Arial" w:cs="Arial"/>
        </w:rPr>
        <w:t xml:space="preserve"> el expediente técnico completo (editable y escaneado con las firmas de los profesionales), todo ello se entregará en medio magnético en CD (la entidad no entregará ningún físico, por lo cual es responsabilidad del contratista realizar su impresión respectiva).</w:t>
      </w:r>
    </w:p>
    <w:p w14:paraId="2DD6CB08" w14:textId="77777777" w:rsidR="008D1D73" w:rsidRDefault="008D1D73" w:rsidP="008D1D73">
      <w:pPr>
        <w:pStyle w:val="Prrafodelista"/>
        <w:widowControl w:val="0"/>
        <w:ind w:left="567"/>
        <w:jc w:val="both"/>
        <w:rPr>
          <w:rFonts w:ascii="Arial" w:hAnsi="Arial" w:cs="Arial"/>
        </w:rPr>
      </w:pPr>
    </w:p>
    <w:p w14:paraId="2437CAC6" w14:textId="77777777" w:rsidR="008D1D73" w:rsidRPr="00154050" w:rsidRDefault="008D1D73" w:rsidP="008D1D73">
      <w:pPr>
        <w:widowControl w:val="0"/>
        <w:tabs>
          <w:tab w:val="left" w:pos="1276"/>
          <w:tab w:val="left" w:pos="1843"/>
        </w:tabs>
        <w:jc w:val="both"/>
        <w:rPr>
          <w:rFonts w:ascii="Arial" w:hAnsi="Arial" w:cs="Arial"/>
          <w:b/>
        </w:rPr>
      </w:pPr>
      <w:r>
        <w:rPr>
          <w:rFonts w:cs="Arial"/>
          <w:b/>
        </w:rPr>
        <w:tab/>
      </w:r>
      <w:r w:rsidRPr="00154050">
        <w:rPr>
          <w:rFonts w:ascii="Arial" w:hAnsi="Arial" w:cs="Arial"/>
          <w:b/>
        </w:rPr>
        <w:t>OBLIGACIONES DEL CONTRATISTA</w:t>
      </w:r>
    </w:p>
    <w:p w14:paraId="0B6AD1BE" w14:textId="77777777" w:rsidR="008D1D73" w:rsidRPr="00154050" w:rsidRDefault="008D1D73" w:rsidP="008D1D73">
      <w:pPr>
        <w:pStyle w:val="Prrafodelista"/>
        <w:widowControl w:val="0"/>
        <w:tabs>
          <w:tab w:val="left" w:pos="1276"/>
          <w:tab w:val="left" w:pos="1843"/>
        </w:tabs>
        <w:ind w:left="1728"/>
        <w:jc w:val="both"/>
        <w:rPr>
          <w:rFonts w:ascii="Arial" w:hAnsi="Arial" w:cs="Arial"/>
          <w:b/>
        </w:rPr>
      </w:pPr>
    </w:p>
    <w:p w14:paraId="1BFD2843" w14:textId="77777777" w:rsidR="008D1D73" w:rsidRDefault="008D1D73" w:rsidP="0075113B">
      <w:pPr>
        <w:pStyle w:val="Prrafodelista"/>
        <w:widowControl w:val="0"/>
        <w:numPr>
          <w:ilvl w:val="0"/>
          <w:numId w:val="47"/>
        </w:numPr>
        <w:ind w:left="1701" w:hanging="425"/>
        <w:jc w:val="both"/>
        <w:rPr>
          <w:rFonts w:ascii="Arial" w:hAnsi="Arial" w:cs="Arial"/>
          <w:b/>
          <w:bCs/>
        </w:rPr>
      </w:pPr>
      <w:r w:rsidRPr="00154050">
        <w:rPr>
          <w:rFonts w:ascii="Arial" w:hAnsi="Arial" w:cs="Arial"/>
          <w:b/>
          <w:bCs/>
        </w:rPr>
        <w:t>MATERIALES Y EQUIPOS</w:t>
      </w:r>
    </w:p>
    <w:p w14:paraId="59FE5BB2" w14:textId="77777777" w:rsidR="008D1D73" w:rsidRDefault="008D1D73" w:rsidP="008D1D73">
      <w:pPr>
        <w:pStyle w:val="Prrafodelista"/>
        <w:widowControl w:val="0"/>
        <w:ind w:left="1701"/>
        <w:jc w:val="both"/>
        <w:rPr>
          <w:rFonts w:ascii="Arial" w:hAnsi="Arial" w:cs="Arial"/>
        </w:rPr>
      </w:pPr>
      <w:r w:rsidRPr="00154050">
        <w:rPr>
          <w:rFonts w:ascii="Arial" w:hAnsi="Arial" w:cs="Arial"/>
        </w:rPr>
        <w:t>Todos los materiales y equipos destinados a la Obra, deberán cumplir con las características técnicas exigidas y se deberán someter a los ensayos necesarios para verificar sus características.</w:t>
      </w:r>
    </w:p>
    <w:p w14:paraId="0E108ED6" w14:textId="77777777" w:rsidR="008D1D73" w:rsidRDefault="008D1D73" w:rsidP="008D1D73">
      <w:pPr>
        <w:pStyle w:val="Prrafodelista"/>
        <w:widowControl w:val="0"/>
        <w:ind w:left="1701"/>
        <w:jc w:val="both"/>
        <w:rPr>
          <w:rFonts w:ascii="Arial" w:hAnsi="Arial" w:cs="Arial"/>
        </w:rPr>
      </w:pPr>
    </w:p>
    <w:p w14:paraId="2C44730C" w14:textId="77777777" w:rsidR="008D1D73" w:rsidRDefault="008D1D73" w:rsidP="008D1D73">
      <w:pPr>
        <w:pStyle w:val="Prrafodelista"/>
        <w:widowControl w:val="0"/>
        <w:ind w:left="1701"/>
        <w:jc w:val="both"/>
        <w:rPr>
          <w:rFonts w:ascii="Arial" w:hAnsi="Arial" w:cs="Arial"/>
        </w:rPr>
      </w:pPr>
      <w:r w:rsidRPr="00154050">
        <w:rPr>
          <w:rFonts w:ascii="Arial" w:hAnsi="Arial" w:cs="Arial"/>
        </w:rPr>
        <w:t>Se podrán aceptar otras propiedades o calidades especificadas y/o normas que sean similares o equivalentes mientras que se ajusten a especificaciones y/o normas reconocidas, que aseguren  una  calidad  igual  o superior  a  la  indicada  y  siempre  que  el  Contratista  aporte la documentación y demás elementos de juicio que permitan evaluar el cumplimiento de las exigencias establecidas en las Bases y que los cambios propuestos no alteren las especificaciones técnicas de la obra, siempre que este represente una ventaja técnica y económica que lo justifique.</w:t>
      </w:r>
    </w:p>
    <w:p w14:paraId="58FE5BE4" w14:textId="77777777" w:rsidR="008D1D73" w:rsidRDefault="008D1D73" w:rsidP="008D1D73">
      <w:pPr>
        <w:pStyle w:val="Prrafodelista"/>
        <w:widowControl w:val="0"/>
        <w:ind w:left="1701"/>
        <w:jc w:val="both"/>
        <w:rPr>
          <w:rFonts w:ascii="Arial" w:hAnsi="Arial" w:cs="Arial"/>
        </w:rPr>
      </w:pPr>
    </w:p>
    <w:p w14:paraId="31180D13" w14:textId="77777777" w:rsidR="008D1D73" w:rsidRDefault="008D1D73" w:rsidP="008D1D73">
      <w:pPr>
        <w:pStyle w:val="Prrafodelista"/>
        <w:widowControl w:val="0"/>
        <w:ind w:left="1701"/>
        <w:jc w:val="both"/>
        <w:rPr>
          <w:rFonts w:ascii="Arial" w:hAnsi="Arial" w:cs="Arial"/>
        </w:rPr>
      </w:pPr>
      <w:r w:rsidRPr="00154050">
        <w:rPr>
          <w:rFonts w:ascii="Arial" w:hAnsi="Arial" w:cs="Arial"/>
        </w:rPr>
        <w:t xml:space="preserve">La ENTIDAD </w:t>
      </w:r>
      <w:r>
        <w:rPr>
          <w:rFonts w:ascii="Arial" w:hAnsi="Arial" w:cs="Arial"/>
        </w:rPr>
        <w:t>tiene la potestad</w:t>
      </w:r>
      <w:r w:rsidRPr="00154050">
        <w:rPr>
          <w:rFonts w:ascii="Arial" w:hAnsi="Arial" w:cs="Arial"/>
        </w:rPr>
        <w:t xml:space="preserve"> de rechazar la lista de materiales propuesta por el Contratista, si éstos no concuerdan con lo requerido.</w:t>
      </w:r>
    </w:p>
    <w:p w14:paraId="02BA642D" w14:textId="77777777" w:rsidR="008D1D73" w:rsidRDefault="008D1D73" w:rsidP="008D1D73">
      <w:pPr>
        <w:pStyle w:val="Prrafodelista"/>
        <w:widowControl w:val="0"/>
        <w:ind w:left="1701"/>
        <w:jc w:val="both"/>
        <w:rPr>
          <w:rFonts w:ascii="Arial" w:hAnsi="Arial" w:cs="Arial"/>
        </w:rPr>
      </w:pPr>
    </w:p>
    <w:p w14:paraId="43A1D6C2" w14:textId="77777777" w:rsidR="008D1D73" w:rsidRDefault="008D1D73" w:rsidP="008D1D73">
      <w:pPr>
        <w:pStyle w:val="Prrafodelista"/>
        <w:widowControl w:val="0"/>
        <w:ind w:left="1701"/>
        <w:jc w:val="both"/>
        <w:rPr>
          <w:rFonts w:ascii="Arial" w:hAnsi="Arial" w:cs="Arial"/>
        </w:rPr>
      </w:pPr>
      <w:r w:rsidRPr="00154050">
        <w:rPr>
          <w:rFonts w:ascii="Arial" w:hAnsi="Arial" w:cs="Arial"/>
        </w:rPr>
        <w:t>Correrán por cuenta del Contratista las muestras de materiales requeridos por el Supervisor o Inspector.</w:t>
      </w:r>
    </w:p>
    <w:p w14:paraId="32B8A41A" w14:textId="77777777" w:rsidR="008D1D73" w:rsidRDefault="008D1D73" w:rsidP="008D1D73">
      <w:pPr>
        <w:pStyle w:val="Prrafodelista"/>
        <w:widowControl w:val="0"/>
        <w:ind w:left="1701"/>
        <w:jc w:val="both"/>
        <w:rPr>
          <w:rFonts w:ascii="Arial" w:hAnsi="Arial" w:cs="Arial"/>
        </w:rPr>
      </w:pPr>
    </w:p>
    <w:p w14:paraId="707C38D5" w14:textId="77777777" w:rsidR="008D1D73" w:rsidRDefault="008D1D73" w:rsidP="008D1D73">
      <w:pPr>
        <w:pStyle w:val="Prrafodelista"/>
        <w:widowControl w:val="0"/>
        <w:ind w:left="1701"/>
        <w:jc w:val="both"/>
        <w:rPr>
          <w:rFonts w:ascii="Arial" w:hAnsi="Arial" w:cs="Arial"/>
        </w:rPr>
      </w:pPr>
      <w:r w:rsidRPr="00154050">
        <w:rPr>
          <w:rFonts w:ascii="Arial" w:hAnsi="Arial" w:cs="Arial"/>
        </w:rPr>
        <w:t>Asimismo, correrán por cuenta del Contratista los ensayos necesarios para verificar la calidad de los materiales y las pruebas de los equipos.</w:t>
      </w:r>
    </w:p>
    <w:p w14:paraId="689D36D7" w14:textId="77777777" w:rsidR="008D1D73" w:rsidRDefault="008D1D73" w:rsidP="008D1D73">
      <w:pPr>
        <w:pStyle w:val="Prrafodelista"/>
        <w:widowControl w:val="0"/>
        <w:ind w:left="1701"/>
        <w:jc w:val="both"/>
        <w:rPr>
          <w:rFonts w:ascii="Arial" w:hAnsi="Arial" w:cs="Arial"/>
        </w:rPr>
      </w:pPr>
    </w:p>
    <w:p w14:paraId="724DD2DC" w14:textId="77777777" w:rsidR="008D1D73" w:rsidRDefault="008D1D73" w:rsidP="008D1D73">
      <w:pPr>
        <w:pStyle w:val="Prrafodelista"/>
        <w:widowControl w:val="0"/>
        <w:ind w:left="1701"/>
        <w:jc w:val="both"/>
        <w:rPr>
          <w:rFonts w:ascii="Arial" w:hAnsi="Arial" w:cs="Arial"/>
        </w:rPr>
      </w:pPr>
      <w:r w:rsidRPr="00154050">
        <w:rPr>
          <w:rFonts w:ascii="Arial" w:hAnsi="Arial" w:cs="Arial"/>
        </w:rPr>
        <w:t>La aprobación de los materiales y/o de los equipos por el Supervisor o Inspector no libera al Contratista de su responsabilidad sobre la calidad de los materiales y/o equipos.</w:t>
      </w:r>
    </w:p>
    <w:p w14:paraId="2E9F2C52" w14:textId="77777777" w:rsidR="008D1D73" w:rsidRDefault="008D1D73" w:rsidP="008D1D73">
      <w:pPr>
        <w:pStyle w:val="Prrafodelista"/>
        <w:widowControl w:val="0"/>
        <w:ind w:left="1701"/>
        <w:jc w:val="both"/>
        <w:rPr>
          <w:rFonts w:ascii="Arial" w:hAnsi="Arial" w:cs="Arial"/>
        </w:rPr>
      </w:pPr>
    </w:p>
    <w:p w14:paraId="2B741CEF" w14:textId="77777777" w:rsidR="008D1D73" w:rsidRDefault="008D1D73" w:rsidP="008D1D73">
      <w:pPr>
        <w:pStyle w:val="Prrafodelista"/>
        <w:widowControl w:val="0"/>
        <w:ind w:left="1701"/>
        <w:jc w:val="both"/>
        <w:rPr>
          <w:rFonts w:ascii="Arial" w:hAnsi="Arial" w:cs="Arial"/>
        </w:rPr>
      </w:pPr>
      <w:r w:rsidRPr="00154050">
        <w:rPr>
          <w:rFonts w:ascii="Arial" w:hAnsi="Arial" w:cs="Arial"/>
        </w:rPr>
        <w:t>Todos los equipos y maquinarias necesarios para la ejecución satisfactoria de los trabajos realizar, deberán llevarse a obra en forma oportuna y no podrán retirarse de la misma salvo autorización escrita del supervisor o Inspector, que no podrá negarla sin justa razón.</w:t>
      </w:r>
    </w:p>
    <w:p w14:paraId="2086B9D1" w14:textId="77777777" w:rsidR="008D1D73" w:rsidRDefault="008D1D73" w:rsidP="008D1D73">
      <w:pPr>
        <w:pStyle w:val="Prrafodelista"/>
        <w:widowControl w:val="0"/>
        <w:ind w:left="1701"/>
        <w:jc w:val="both"/>
        <w:rPr>
          <w:rFonts w:ascii="Arial" w:hAnsi="Arial" w:cs="Arial"/>
        </w:rPr>
      </w:pPr>
    </w:p>
    <w:p w14:paraId="6B935B38" w14:textId="77777777" w:rsidR="008D1D73" w:rsidRDefault="008D1D73" w:rsidP="008D1D73">
      <w:pPr>
        <w:pStyle w:val="Prrafodelista"/>
        <w:widowControl w:val="0"/>
        <w:ind w:left="1701"/>
        <w:jc w:val="both"/>
        <w:rPr>
          <w:rFonts w:ascii="Arial" w:hAnsi="Arial" w:cs="Arial"/>
        </w:rPr>
      </w:pPr>
      <w:r w:rsidRPr="00154050">
        <w:rPr>
          <w:rFonts w:ascii="Arial" w:hAnsi="Arial" w:cs="Arial"/>
        </w:rPr>
        <w:t>Las pérdidas o daños causados a los equipos y maquinarias durante la ejecución de las obras, corren por cuenta del contratista.</w:t>
      </w:r>
    </w:p>
    <w:p w14:paraId="0F1F5A73" w14:textId="77777777" w:rsidR="008D1D73" w:rsidRDefault="008D1D73" w:rsidP="008D1D73">
      <w:pPr>
        <w:pStyle w:val="Prrafodelista"/>
        <w:widowControl w:val="0"/>
        <w:ind w:left="1701"/>
        <w:jc w:val="both"/>
        <w:rPr>
          <w:rFonts w:ascii="Arial" w:hAnsi="Arial" w:cs="Arial"/>
        </w:rPr>
      </w:pPr>
    </w:p>
    <w:p w14:paraId="40DD9EDB" w14:textId="77777777" w:rsidR="008D1D73" w:rsidRPr="00154050" w:rsidRDefault="008D1D73" w:rsidP="008D1D73">
      <w:pPr>
        <w:pStyle w:val="Prrafodelista"/>
        <w:widowControl w:val="0"/>
        <w:ind w:left="1701"/>
        <w:jc w:val="both"/>
        <w:rPr>
          <w:rFonts w:ascii="Arial" w:hAnsi="Arial" w:cs="Arial"/>
          <w:b/>
          <w:bCs/>
        </w:rPr>
      </w:pPr>
      <w:r w:rsidRPr="00154050">
        <w:rPr>
          <w:rFonts w:ascii="Arial" w:hAnsi="Arial" w:cs="Arial"/>
        </w:rPr>
        <w:t>Si el supervisor o Inspector demuestra que los equipos, maquinarias y herramientas y andamiajes son insuficientes o inapropiados para asegurar la calidad de la obra y el cumplimiento de los plazos, el contratista está obligado a efectuar enmiendas necesarias por su cuenta y costo.</w:t>
      </w:r>
    </w:p>
    <w:p w14:paraId="1124106D" w14:textId="77777777" w:rsidR="008D1D73" w:rsidRDefault="008D1D73" w:rsidP="008D1D73">
      <w:pPr>
        <w:widowControl w:val="0"/>
        <w:rPr>
          <w:rFonts w:ascii="Arial" w:hAnsi="Arial" w:cs="Arial"/>
        </w:rPr>
      </w:pPr>
    </w:p>
    <w:p w14:paraId="2F96E969" w14:textId="77777777" w:rsidR="008D1D73" w:rsidRPr="00154050" w:rsidRDefault="008D1D73" w:rsidP="008D1D73">
      <w:pPr>
        <w:widowControl w:val="0"/>
        <w:ind w:left="720" w:firstLine="720"/>
        <w:rPr>
          <w:rFonts w:ascii="Arial" w:hAnsi="Arial" w:cs="Arial"/>
        </w:rPr>
      </w:pPr>
      <w:r w:rsidRPr="00616B45">
        <w:rPr>
          <w:rFonts w:ascii="Arial" w:hAnsi="Arial" w:cs="Arial"/>
        </w:rPr>
        <w:t>La relación de equipo mínimo será conforme al siguiente detalle:</w:t>
      </w:r>
    </w:p>
    <w:p w14:paraId="4B852361" w14:textId="77777777" w:rsidR="008D1D73" w:rsidRDefault="008D1D73" w:rsidP="008D1D73">
      <w:pPr>
        <w:spacing w:line="276" w:lineRule="auto"/>
        <w:ind w:left="851"/>
        <w:jc w:val="both"/>
        <w:rPr>
          <w:rFonts w:ascii="Arial" w:hAnsi="Arial" w:cs="Arial"/>
        </w:rPr>
      </w:pPr>
    </w:p>
    <w:tbl>
      <w:tblPr>
        <w:tblpPr w:leftFromText="141" w:rightFromText="141" w:vertAnchor="text" w:horzAnchor="margin" w:tblpXSpec="right" w:tblpY="-61"/>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9"/>
        <w:gridCol w:w="5015"/>
        <w:gridCol w:w="1984"/>
      </w:tblGrid>
      <w:tr w:rsidR="008D1D73" w:rsidRPr="00564817" w14:paraId="386BD933" w14:textId="77777777" w:rsidTr="003A5B9A">
        <w:trPr>
          <w:trHeight w:val="409"/>
        </w:trPr>
        <w:tc>
          <w:tcPr>
            <w:tcW w:w="509" w:type="dxa"/>
            <w:shd w:val="clear" w:color="auto" w:fill="auto"/>
            <w:tcMar>
              <w:left w:w="57" w:type="dxa"/>
              <w:right w:w="57" w:type="dxa"/>
            </w:tcMar>
            <w:vAlign w:val="center"/>
          </w:tcPr>
          <w:p w14:paraId="4DAB2FF5"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N°</w:t>
            </w:r>
          </w:p>
        </w:tc>
        <w:tc>
          <w:tcPr>
            <w:tcW w:w="5015" w:type="dxa"/>
            <w:shd w:val="clear" w:color="auto" w:fill="auto"/>
            <w:tcMar>
              <w:left w:w="57" w:type="dxa"/>
              <w:right w:w="57" w:type="dxa"/>
            </w:tcMar>
            <w:vAlign w:val="center"/>
          </w:tcPr>
          <w:p w14:paraId="3B5B9D2D"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DESCRIPCION</w:t>
            </w:r>
          </w:p>
        </w:tc>
        <w:tc>
          <w:tcPr>
            <w:tcW w:w="1984" w:type="dxa"/>
            <w:shd w:val="clear" w:color="auto" w:fill="auto"/>
            <w:tcMar>
              <w:left w:w="57" w:type="dxa"/>
              <w:right w:w="57" w:type="dxa"/>
            </w:tcMar>
            <w:vAlign w:val="center"/>
          </w:tcPr>
          <w:p w14:paraId="44A992A7"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CANTIDAD</w:t>
            </w:r>
          </w:p>
        </w:tc>
      </w:tr>
      <w:tr w:rsidR="008D1D73" w:rsidRPr="00564817" w14:paraId="61E6BA97" w14:textId="77777777" w:rsidTr="003A5B9A">
        <w:trPr>
          <w:trHeight w:val="292"/>
        </w:trPr>
        <w:tc>
          <w:tcPr>
            <w:tcW w:w="509" w:type="dxa"/>
            <w:shd w:val="clear" w:color="auto" w:fill="auto"/>
            <w:tcMar>
              <w:left w:w="57" w:type="dxa"/>
              <w:right w:w="57" w:type="dxa"/>
            </w:tcMar>
            <w:vAlign w:val="center"/>
          </w:tcPr>
          <w:p w14:paraId="1C784CC6"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1</w:t>
            </w:r>
          </w:p>
        </w:tc>
        <w:tc>
          <w:tcPr>
            <w:tcW w:w="5015" w:type="dxa"/>
            <w:shd w:val="clear" w:color="auto" w:fill="auto"/>
            <w:tcMar>
              <w:left w:w="57" w:type="dxa"/>
              <w:right w:w="57" w:type="dxa"/>
            </w:tcMar>
            <w:vAlign w:val="center"/>
          </w:tcPr>
          <w:p w14:paraId="4E261A33"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CAMION VOLQUETE 17 M3</w:t>
            </w:r>
          </w:p>
        </w:tc>
        <w:tc>
          <w:tcPr>
            <w:tcW w:w="1984" w:type="dxa"/>
            <w:shd w:val="clear" w:color="auto" w:fill="auto"/>
            <w:tcMar>
              <w:left w:w="57" w:type="dxa"/>
              <w:right w:w="57" w:type="dxa"/>
            </w:tcMar>
            <w:vAlign w:val="center"/>
          </w:tcPr>
          <w:p w14:paraId="26C8014D"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412B54A0" w14:textId="77777777" w:rsidTr="003A5B9A">
        <w:trPr>
          <w:trHeight w:val="292"/>
        </w:trPr>
        <w:tc>
          <w:tcPr>
            <w:tcW w:w="509" w:type="dxa"/>
            <w:shd w:val="clear" w:color="auto" w:fill="auto"/>
            <w:tcMar>
              <w:left w:w="57" w:type="dxa"/>
              <w:right w:w="57" w:type="dxa"/>
            </w:tcMar>
            <w:vAlign w:val="center"/>
          </w:tcPr>
          <w:p w14:paraId="6B9127F7"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2</w:t>
            </w:r>
          </w:p>
        </w:tc>
        <w:tc>
          <w:tcPr>
            <w:tcW w:w="5015" w:type="dxa"/>
            <w:shd w:val="clear" w:color="auto" w:fill="auto"/>
            <w:tcMar>
              <w:left w:w="57" w:type="dxa"/>
              <w:right w:w="57" w:type="dxa"/>
            </w:tcMar>
            <w:vAlign w:val="center"/>
          </w:tcPr>
          <w:p w14:paraId="3AB72B43"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CORTADORA DE PAVIMENTO</w:t>
            </w:r>
          </w:p>
        </w:tc>
        <w:tc>
          <w:tcPr>
            <w:tcW w:w="1984" w:type="dxa"/>
            <w:shd w:val="clear" w:color="auto" w:fill="auto"/>
            <w:tcMar>
              <w:left w:w="57" w:type="dxa"/>
              <w:right w:w="57" w:type="dxa"/>
            </w:tcMar>
            <w:vAlign w:val="center"/>
          </w:tcPr>
          <w:p w14:paraId="20037EFC"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15D78BD5" w14:textId="77777777" w:rsidTr="003A5B9A">
        <w:trPr>
          <w:trHeight w:val="292"/>
        </w:trPr>
        <w:tc>
          <w:tcPr>
            <w:tcW w:w="509" w:type="dxa"/>
            <w:shd w:val="clear" w:color="auto" w:fill="auto"/>
            <w:tcMar>
              <w:left w:w="57" w:type="dxa"/>
              <w:right w:w="57" w:type="dxa"/>
            </w:tcMar>
            <w:vAlign w:val="center"/>
          </w:tcPr>
          <w:p w14:paraId="365A581D"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3</w:t>
            </w:r>
          </w:p>
        </w:tc>
        <w:tc>
          <w:tcPr>
            <w:tcW w:w="5015" w:type="dxa"/>
            <w:shd w:val="clear" w:color="auto" w:fill="auto"/>
            <w:tcMar>
              <w:left w:w="57" w:type="dxa"/>
              <w:right w:w="57" w:type="dxa"/>
            </w:tcMar>
            <w:vAlign w:val="center"/>
          </w:tcPr>
          <w:p w14:paraId="42F33025"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COMPRESORA NEUMATICA 87 HP 250-330 PCM</w:t>
            </w:r>
          </w:p>
        </w:tc>
        <w:tc>
          <w:tcPr>
            <w:tcW w:w="1984" w:type="dxa"/>
            <w:shd w:val="clear" w:color="auto" w:fill="auto"/>
            <w:tcMar>
              <w:left w:w="57" w:type="dxa"/>
              <w:right w:w="57" w:type="dxa"/>
            </w:tcMar>
            <w:vAlign w:val="center"/>
          </w:tcPr>
          <w:p w14:paraId="068ACC98"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511DF783" w14:textId="77777777" w:rsidTr="003A5B9A">
        <w:trPr>
          <w:trHeight w:val="292"/>
        </w:trPr>
        <w:tc>
          <w:tcPr>
            <w:tcW w:w="509" w:type="dxa"/>
            <w:shd w:val="clear" w:color="auto" w:fill="auto"/>
            <w:tcMar>
              <w:left w:w="57" w:type="dxa"/>
              <w:right w:w="57" w:type="dxa"/>
            </w:tcMar>
            <w:vAlign w:val="center"/>
          </w:tcPr>
          <w:p w14:paraId="091C2F18"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4</w:t>
            </w:r>
          </w:p>
        </w:tc>
        <w:tc>
          <w:tcPr>
            <w:tcW w:w="5015" w:type="dxa"/>
            <w:shd w:val="clear" w:color="auto" w:fill="auto"/>
            <w:tcMar>
              <w:left w:w="57" w:type="dxa"/>
              <w:right w:w="57" w:type="dxa"/>
            </w:tcMar>
            <w:vAlign w:val="center"/>
          </w:tcPr>
          <w:p w14:paraId="19474E7D"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RODILLO NEUMATICO AUTOP 81-100HP 5.5-20T</w:t>
            </w:r>
          </w:p>
        </w:tc>
        <w:tc>
          <w:tcPr>
            <w:tcW w:w="1984" w:type="dxa"/>
            <w:shd w:val="clear" w:color="auto" w:fill="auto"/>
            <w:tcMar>
              <w:left w:w="57" w:type="dxa"/>
              <w:right w:w="57" w:type="dxa"/>
            </w:tcMar>
            <w:vAlign w:val="center"/>
          </w:tcPr>
          <w:p w14:paraId="5F9ACFAD"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370A91AF" w14:textId="77777777" w:rsidTr="003A5B9A">
        <w:trPr>
          <w:trHeight w:val="292"/>
        </w:trPr>
        <w:tc>
          <w:tcPr>
            <w:tcW w:w="509" w:type="dxa"/>
            <w:shd w:val="clear" w:color="auto" w:fill="auto"/>
            <w:tcMar>
              <w:left w:w="57" w:type="dxa"/>
              <w:right w:w="57" w:type="dxa"/>
            </w:tcMar>
            <w:vAlign w:val="center"/>
          </w:tcPr>
          <w:p w14:paraId="05AD4A5D"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5</w:t>
            </w:r>
          </w:p>
        </w:tc>
        <w:tc>
          <w:tcPr>
            <w:tcW w:w="5015" w:type="dxa"/>
            <w:shd w:val="clear" w:color="auto" w:fill="auto"/>
            <w:tcMar>
              <w:left w:w="57" w:type="dxa"/>
              <w:right w:w="57" w:type="dxa"/>
            </w:tcMar>
            <w:vAlign w:val="center"/>
          </w:tcPr>
          <w:p w14:paraId="640A893B"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TRACTOR SOBRE LLANTAS DE 190-240 HP</w:t>
            </w:r>
          </w:p>
        </w:tc>
        <w:tc>
          <w:tcPr>
            <w:tcW w:w="1984" w:type="dxa"/>
            <w:shd w:val="clear" w:color="auto" w:fill="auto"/>
            <w:tcMar>
              <w:left w:w="57" w:type="dxa"/>
              <w:right w:w="57" w:type="dxa"/>
            </w:tcMar>
            <w:vAlign w:val="center"/>
          </w:tcPr>
          <w:p w14:paraId="033F8629"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56AC408F" w14:textId="77777777" w:rsidTr="003A5B9A">
        <w:trPr>
          <w:trHeight w:val="306"/>
        </w:trPr>
        <w:tc>
          <w:tcPr>
            <w:tcW w:w="509" w:type="dxa"/>
            <w:shd w:val="clear" w:color="auto" w:fill="auto"/>
            <w:tcMar>
              <w:left w:w="57" w:type="dxa"/>
              <w:right w:w="57" w:type="dxa"/>
            </w:tcMar>
            <w:vAlign w:val="center"/>
          </w:tcPr>
          <w:p w14:paraId="2B83C8A9"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6</w:t>
            </w:r>
          </w:p>
        </w:tc>
        <w:tc>
          <w:tcPr>
            <w:tcW w:w="5015" w:type="dxa"/>
            <w:shd w:val="clear" w:color="auto" w:fill="auto"/>
            <w:tcMar>
              <w:left w:w="57" w:type="dxa"/>
              <w:right w:w="57" w:type="dxa"/>
            </w:tcMar>
            <w:vAlign w:val="center"/>
          </w:tcPr>
          <w:p w14:paraId="79B5BCF4"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CAMION IMPRIMADOR DE 1800 GLS.</w:t>
            </w:r>
          </w:p>
        </w:tc>
        <w:tc>
          <w:tcPr>
            <w:tcW w:w="1984" w:type="dxa"/>
            <w:shd w:val="clear" w:color="auto" w:fill="auto"/>
            <w:tcMar>
              <w:left w:w="57" w:type="dxa"/>
              <w:right w:w="57" w:type="dxa"/>
            </w:tcMar>
            <w:vAlign w:val="center"/>
          </w:tcPr>
          <w:p w14:paraId="4C1EDA5F"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2B0017CD" w14:textId="77777777" w:rsidTr="003A5B9A">
        <w:trPr>
          <w:trHeight w:val="306"/>
        </w:trPr>
        <w:tc>
          <w:tcPr>
            <w:tcW w:w="509" w:type="dxa"/>
            <w:shd w:val="clear" w:color="auto" w:fill="auto"/>
            <w:tcMar>
              <w:left w:w="57" w:type="dxa"/>
              <w:right w:w="57" w:type="dxa"/>
            </w:tcMar>
            <w:vAlign w:val="center"/>
          </w:tcPr>
          <w:p w14:paraId="293583D2"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7</w:t>
            </w:r>
          </w:p>
        </w:tc>
        <w:tc>
          <w:tcPr>
            <w:tcW w:w="5015" w:type="dxa"/>
            <w:shd w:val="clear" w:color="auto" w:fill="auto"/>
            <w:tcMar>
              <w:left w:w="57" w:type="dxa"/>
              <w:right w:w="57" w:type="dxa"/>
            </w:tcMar>
            <w:vAlign w:val="center"/>
          </w:tcPr>
          <w:p w14:paraId="050EC8EA"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 xml:space="preserve">RODILLO LISO AUTOPROPULSADO 7-9 </w:t>
            </w:r>
            <w:proofErr w:type="spellStart"/>
            <w:r w:rsidRPr="008B35F6">
              <w:rPr>
                <w:rFonts w:ascii="Arial Narrow" w:hAnsi="Arial Narrow" w:cs="Arial"/>
                <w:sz w:val="20"/>
              </w:rPr>
              <w:t>Tn</w:t>
            </w:r>
            <w:proofErr w:type="spellEnd"/>
            <w:r w:rsidRPr="008B35F6">
              <w:rPr>
                <w:rFonts w:ascii="Arial Narrow" w:hAnsi="Arial Narrow" w:cs="Arial"/>
                <w:sz w:val="20"/>
              </w:rPr>
              <w:t>.</w:t>
            </w:r>
          </w:p>
        </w:tc>
        <w:tc>
          <w:tcPr>
            <w:tcW w:w="1984" w:type="dxa"/>
            <w:shd w:val="clear" w:color="auto" w:fill="auto"/>
            <w:tcMar>
              <w:left w:w="57" w:type="dxa"/>
              <w:right w:w="57" w:type="dxa"/>
            </w:tcMar>
            <w:vAlign w:val="center"/>
          </w:tcPr>
          <w:p w14:paraId="233E6046"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bl>
    <w:p w14:paraId="3D9DDA0E" w14:textId="77777777" w:rsidR="008D1D73" w:rsidRDefault="008D1D73" w:rsidP="008D1D73">
      <w:pPr>
        <w:pStyle w:val="Prrafodelista"/>
        <w:widowControl w:val="0"/>
        <w:tabs>
          <w:tab w:val="left" w:pos="1843"/>
        </w:tabs>
        <w:ind w:left="1418"/>
        <w:rPr>
          <w:rFonts w:ascii="Arial" w:hAnsi="Arial" w:cs="Arial"/>
        </w:rPr>
      </w:pPr>
      <w:r w:rsidRPr="007F0AD3">
        <w:rPr>
          <w:rFonts w:ascii="Arial" w:hAnsi="Arial" w:cs="Arial"/>
        </w:rPr>
        <w:t>Todos estos equipos, maquinarias, herramientas e instrumentos serán puestos a disposición de la obra en óptimas condiciones de operación.</w:t>
      </w:r>
    </w:p>
    <w:p w14:paraId="6BC328F8" w14:textId="77777777" w:rsidR="008D1D73" w:rsidRPr="007F0AD3" w:rsidRDefault="008D1D73" w:rsidP="008D1D73">
      <w:pPr>
        <w:pStyle w:val="Prrafodelista"/>
        <w:widowControl w:val="0"/>
        <w:tabs>
          <w:tab w:val="left" w:pos="1843"/>
        </w:tabs>
        <w:ind w:left="1418"/>
        <w:rPr>
          <w:rFonts w:ascii="Arial" w:hAnsi="Arial" w:cs="Arial"/>
        </w:rPr>
      </w:pPr>
    </w:p>
    <w:p w14:paraId="3907A2C9" w14:textId="77777777" w:rsidR="008D1D73" w:rsidRDefault="008D1D73" w:rsidP="008D1D73">
      <w:pPr>
        <w:pStyle w:val="Prrafodelista"/>
        <w:widowControl w:val="0"/>
        <w:ind w:left="1418"/>
        <w:jc w:val="both"/>
        <w:rPr>
          <w:rFonts w:ascii="Arial" w:hAnsi="Arial" w:cs="Arial"/>
        </w:rPr>
      </w:pPr>
      <w:r w:rsidRPr="007F0AD3">
        <w:rPr>
          <w:rFonts w:ascii="Arial" w:hAnsi="Arial" w:cs="Arial"/>
        </w:rPr>
        <w:t>La lista arriba indicada, no es limitativa, comprometiéndose por la presente a incrementarla y/</w:t>
      </w:r>
      <w:proofErr w:type="spellStart"/>
      <w:r w:rsidRPr="007F0AD3">
        <w:rPr>
          <w:rFonts w:ascii="Arial" w:hAnsi="Arial" w:cs="Arial"/>
        </w:rPr>
        <w:t>o</w:t>
      </w:r>
      <w:proofErr w:type="spellEnd"/>
      <w:r w:rsidRPr="007F0AD3">
        <w:rPr>
          <w:rFonts w:ascii="Arial" w:hAnsi="Arial" w:cs="Arial"/>
        </w:rPr>
        <w:t xml:space="preserve"> optimizarla, en caso de que el avance de la obra así lo requiera, sin que ello represente pago adicional alguno.</w:t>
      </w:r>
    </w:p>
    <w:p w14:paraId="74FCDA0C" w14:textId="77777777" w:rsidR="008D1D73" w:rsidRPr="007F0AD3" w:rsidRDefault="008D1D73" w:rsidP="008D1D73">
      <w:pPr>
        <w:pStyle w:val="Prrafodelista"/>
        <w:widowControl w:val="0"/>
        <w:ind w:left="1418"/>
        <w:rPr>
          <w:rFonts w:ascii="Arial" w:hAnsi="Arial" w:cs="Arial"/>
        </w:rPr>
      </w:pPr>
    </w:p>
    <w:p w14:paraId="2346072E" w14:textId="77777777" w:rsidR="008D1D73" w:rsidRPr="00286908" w:rsidRDefault="008D1D73" w:rsidP="008D1D73">
      <w:pPr>
        <w:ind w:left="1440"/>
        <w:jc w:val="both"/>
        <w:rPr>
          <w:rFonts w:ascii="Arial" w:hAnsi="Arial" w:cs="Arial"/>
        </w:rPr>
      </w:pPr>
      <w:r w:rsidRPr="007F0AD3">
        <w:rPr>
          <w:rFonts w:ascii="Arial" w:hAnsi="Arial" w:cs="Arial"/>
        </w:rPr>
        <w:t>Su acreditación se realizará de acuerdo a lo señalado en los Requisitos de Calificación.</w:t>
      </w:r>
    </w:p>
    <w:p w14:paraId="508E3D43" w14:textId="77777777" w:rsidR="008D1D73" w:rsidRDefault="008D1D73" w:rsidP="008D1D73">
      <w:pPr>
        <w:spacing w:line="276" w:lineRule="auto"/>
        <w:ind w:left="851"/>
        <w:jc w:val="both"/>
        <w:rPr>
          <w:rFonts w:ascii="Arial" w:hAnsi="Arial" w:cs="Arial"/>
        </w:rPr>
      </w:pPr>
    </w:p>
    <w:p w14:paraId="7BD10D1A" w14:textId="77777777" w:rsidR="008D1D73" w:rsidRPr="00FF59E3" w:rsidRDefault="008D1D73" w:rsidP="0075113B">
      <w:pPr>
        <w:pStyle w:val="Prrafodelista"/>
        <w:widowControl w:val="0"/>
        <w:numPr>
          <w:ilvl w:val="0"/>
          <w:numId w:val="47"/>
        </w:numPr>
        <w:jc w:val="both"/>
        <w:rPr>
          <w:rFonts w:ascii="Arial" w:hAnsi="Arial" w:cs="Arial"/>
          <w:b/>
          <w:bCs/>
        </w:rPr>
      </w:pPr>
      <w:r w:rsidRPr="00FF59E3">
        <w:rPr>
          <w:rFonts w:ascii="Arial" w:hAnsi="Arial" w:cs="Arial"/>
          <w:b/>
          <w:bCs/>
        </w:rPr>
        <w:t>DEL PLANTE</w:t>
      </w:r>
      <w:r>
        <w:rPr>
          <w:rFonts w:ascii="Arial" w:hAnsi="Arial" w:cs="Arial"/>
          <w:b/>
          <w:bCs/>
        </w:rPr>
        <w:t>L</w:t>
      </w:r>
      <w:r w:rsidRPr="00FF59E3">
        <w:rPr>
          <w:rFonts w:ascii="Arial" w:hAnsi="Arial" w:cs="Arial"/>
          <w:b/>
          <w:bCs/>
        </w:rPr>
        <w:t xml:space="preserve"> PROFESIONAL</w:t>
      </w:r>
    </w:p>
    <w:p w14:paraId="1DF08F84" w14:textId="77777777" w:rsidR="008D1D73" w:rsidRPr="00FF59E3" w:rsidRDefault="008D1D73" w:rsidP="008D1D73">
      <w:pPr>
        <w:spacing w:line="276" w:lineRule="auto"/>
        <w:ind w:left="851"/>
        <w:jc w:val="both"/>
        <w:rPr>
          <w:rFonts w:ascii="Arial" w:hAnsi="Arial" w:cs="Arial"/>
          <w:bCs/>
          <w:color w:val="000099"/>
        </w:rPr>
      </w:pPr>
    </w:p>
    <w:p w14:paraId="30BE722D"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deberá indicar los nombres de los profesionales que serán los responsables de la dirección de la obra, la que deberá estar siempre a cargo de una persona responsable (Ingeniero Residente).</w:t>
      </w:r>
    </w:p>
    <w:p w14:paraId="152EFD2B" w14:textId="77777777" w:rsidR="008D1D73" w:rsidRPr="00FF59E3" w:rsidRDefault="008D1D73" w:rsidP="008D1D73">
      <w:pPr>
        <w:pStyle w:val="Prrafodelista"/>
        <w:widowControl w:val="0"/>
        <w:ind w:left="1985"/>
        <w:jc w:val="both"/>
        <w:rPr>
          <w:rFonts w:ascii="Arial" w:hAnsi="Arial" w:cs="Arial"/>
        </w:rPr>
      </w:pPr>
    </w:p>
    <w:p w14:paraId="46B325C6"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empleará obligatoriamente a los Profesionales propuestos para la Dirección Técnica de la Obra, salvo que la Supervisión o Inspección solicite su sustitución.</w:t>
      </w:r>
    </w:p>
    <w:p w14:paraId="61BCFDE3" w14:textId="77777777" w:rsidR="008D1D73" w:rsidRPr="00FF59E3" w:rsidRDefault="008D1D73" w:rsidP="008D1D73">
      <w:pPr>
        <w:pStyle w:val="Prrafodelista"/>
        <w:widowControl w:val="0"/>
        <w:ind w:left="1985"/>
        <w:jc w:val="both"/>
        <w:rPr>
          <w:rFonts w:ascii="Arial" w:hAnsi="Arial" w:cs="Arial"/>
        </w:rPr>
      </w:pPr>
    </w:p>
    <w:p w14:paraId="2A64C8F4" w14:textId="77777777" w:rsidR="008D1D73" w:rsidRDefault="008D1D73" w:rsidP="008D1D73">
      <w:pPr>
        <w:pStyle w:val="Prrafodelista"/>
        <w:widowControl w:val="0"/>
        <w:ind w:left="1985"/>
        <w:jc w:val="both"/>
        <w:rPr>
          <w:rFonts w:ascii="Arial" w:hAnsi="Arial" w:cs="Arial"/>
        </w:rPr>
      </w:pPr>
      <w:r w:rsidRPr="00FF59E3">
        <w:rPr>
          <w:rFonts w:ascii="Arial" w:hAnsi="Arial" w:cs="Arial"/>
        </w:rPr>
        <w:t>El Contratista deberá emplear personal técnico calificado, obreros especializados y demás personal necesario para la correcta ejecución de los trabajos.</w:t>
      </w:r>
    </w:p>
    <w:p w14:paraId="777E0A29" w14:textId="77777777" w:rsidR="008D1D73" w:rsidRPr="00FF59E3" w:rsidRDefault="008D1D73" w:rsidP="008D1D73">
      <w:pPr>
        <w:pStyle w:val="Prrafodelista"/>
        <w:widowControl w:val="0"/>
        <w:ind w:left="1985"/>
        <w:jc w:val="both"/>
        <w:rPr>
          <w:rFonts w:ascii="Arial" w:hAnsi="Arial" w:cs="Arial"/>
        </w:rPr>
      </w:pPr>
    </w:p>
    <w:p w14:paraId="3958B8B6"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tiene la obligación de reemplazar el personal no competente o no satisfactorio, de acuerdo a las órdenes del Supervisor o Inspector.</w:t>
      </w:r>
    </w:p>
    <w:p w14:paraId="1BB2F4A9" w14:textId="77777777" w:rsidR="008D1D73" w:rsidRPr="00FF59E3" w:rsidRDefault="008D1D73" w:rsidP="008D1D73">
      <w:pPr>
        <w:pStyle w:val="Prrafodelista"/>
        <w:widowControl w:val="0"/>
        <w:ind w:left="1985"/>
        <w:jc w:val="both"/>
        <w:rPr>
          <w:rFonts w:ascii="Arial" w:hAnsi="Arial" w:cs="Arial"/>
        </w:rPr>
      </w:pPr>
    </w:p>
    <w:p w14:paraId="3B60C95E"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tiene la obligación de suministrar a los trabajadores las condiciones más adecuadas de salubridad e higiene, así como dar el debido cumplimiento a lo dispuesto en el Decreto Supremo Nº 001-98-TR, y sus normas complementarias y modificatorias.</w:t>
      </w:r>
    </w:p>
    <w:p w14:paraId="0B19EA0D" w14:textId="77777777" w:rsidR="008D1D73" w:rsidRPr="00FF59E3" w:rsidRDefault="008D1D73" w:rsidP="008D1D73">
      <w:pPr>
        <w:pStyle w:val="Prrafodelista"/>
        <w:widowControl w:val="0"/>
        <w:ind w:left="1985"/>
        <w:jc w:val="both"/>
        <w:rPr>
          <w:rFonts w:ascii="Arial" w:hAnsi="Arial" w:cs="Arial"/>
        </w:rPr>
      </w:pPr>
    </w:p>
    <w:p w14:paraId="7C34B276"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tiene la obligación de velar por la seguridad de los trabajadores durante la ejecución de todos y cada uno de los trabajos brindando el equipo y material necesario para tal efecto.</w:t>
      </w:r>
    </w:p>
    <w:p w14:paraId="0CAF4C7C" w14:textId="77777777" w:rsidR="008D1D73" w:rsidRPr="00FF59E3" w:rsidRDefault="008D1D73" w:rsidP="008D1D73">
      <w:pPr>
        <w:pStyle w:val="Prrafodelista"/>
        <w:widowControl w:val="0"/>
        <w:ind w:left="1985"/>
        <w:jc w:val="both"/>
        <w:rPr>
          <w:rFonts w:ascii="Arial" w:hAnsi="Arial" w:cs="Arial"/>
        </w:rPr>
      </w:pPr>
    </w:p>
    <w:p w14:paraId="3C15EF03"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 xml:space="preserve">El Contratista deberá suministrar en los intervalos que prescriba el Supervisor o la Entidad, la nómina detallada de todo el personal superior </w:t>
      </w:r>
      <w:r w:rsidRPr="00FF59E3">
        <w:rPr>
          <w:rFonts w:ascii="Arial" w:hAnsi="Arial" w:cs="Arial"/>
        </w:rPr>
        <w:lastRenderedPageBreak/>
        <w:t>y de los obreros que están empleados a la fecha del Informe.</w:t>
      </w:r>
    </w:p>
    <w:p w14:paraId="307F283F" w14:textId="77777777" w:rsidR="008D1D73" w:rsidRPr="00FF59E3" w:rsidRDefault="008D1D73" w:rsidP="008D1D73">
      <w:pPr>
        <w:pStyle w:val="Prrafodelista"/>
        <w:widowControl w:val="0"/>
        <w:ind w:left="1985"/>
        <w:jc w:val="both"/>
        <w:rPr>
          <w:rFonts w:ascii="Arial" w:hAnsi="Arial" w:cs="Arial"/>
        </w:rPr>
      </w:pPr>
    </w:p>
    <w:p w14:paraId="1937D0C8"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Se deberá presentar un cuadro de actividades programadas para la correcta ejecución de la obra, firmada por el residente propuesto.</w:t>
      </w:r>
    </w:p>
    <w:p w14:paraId="0D513E9C" w14:textId="77777777" w:rsidR="008D1D73" w:rsidRPr="00FF59E3" w:rsidRDefault="008D1D73" w:rsidP="008D1D73">
      <w:pPr>
        <w:pStyle w:val="Prrafodelista"/>
        <w:widowControl w:val="0"/>
        <w:ind w:left="1985"/>
        <w:jc w:val="both"/>
        <w:rPr>
          <w:rFonts w:ascii="Arial" w:hAnsi="Arial" w:cs="Arial"/>
        </w:rPr>
      </w:pPr>
    </w:p>
    <w:p w14:paraId="00DB91C3"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no podrá modificar el listado de personal profesional designado a la obra y consignado en su propuesta sin el consentimiento previo y por escrito de la Entidad.</w:t>
      </w:r>
    </w:p>
    <w:p w14:paraId="027383F7" w14:textId="77777777" w:rsidR="008D1D73" w:rsidRPr="00FF59E3" w:rsidRDefault="008D1D73" w:rsidP="008D1D73">
      <w:pPr>
        <w:pStyle w:val="Prrafodelista"/>
        <w:widowControl w:val="0"/>
        <w:ind w:left="1985"/>
        <w:jc w:val="both"/>
        <w:rPr>
          <w:rFonts w:ascii="Arial" w:hAnsi="Arial" w:cs="Arial"/>
        </w:rPr>
      </w:pPr>
    </w:p>
    <w:p w14:paraId="249A4EF5" w14:textId="77777777" w:rsidR="008D1D73" w:rsidRDefault="008D1D73" w:rsidP="008D1D73">
      <w:pPr>
        <w:pStyle w:val="Prrafodelista"/>
        <w:widowControl w:val="0"/>
        <w:ind w:left="1985"/>
        <w:jc w:val="both"/>
        <w:rPr>
          <w:rFonts w:ascii="Arial" w:hAnsi="Arial" w:cs="Arial"/>
        </w:rPr>
      </w:pPr>
      <w:r w:rsidRPr="00FF59E3">
        <w:rPr>
          <w:rFonts w:ascii="Arial" w:hAnsi="Arial" w:cs="Arial"/>
        </w:rPr>
        <w:t>El personal propuesto debe cumplir con la formación académica y experiencia mínima de la siguiente manera:</w:t>
      </w:r>
    </w:p>
    <w:p w14:paraId="4ED3E322" w14:textId="77777777" w:rsidR="008D1D73" w:rsidRPr="00FF59E3" w:rsidRDefault="008D1D73" w:rsidP="008D1D73">
      <w:pPr>
        <w:pStyle w:val="Prrafodelista"/>
        <w:widowControl w:val="0"/>
        <w:ind w:left="1985"/>
        <w:jc w:val="both"/>
        <w:rPr>
          <w:rFonts w:ascii="Arial" w:hAnsi="Arial" w:cs="Arial"/>
        </w:rPr>
      </w:pPr>
    </w:p>
    <w:p w14:paraId="31BD5D8A" w14:textId="77777777" w:rsidR="008D1D73" w:rsidRDefault="008D1D73" w:rsidP="008D1D73">
      <w:pPr>
        <w:spacing w:line="276" w:lineRule="auto"/>
        <w:ind w:left="851"/>
        <w:jc w:val="both"/>
        <w:rPr>
          <w:rFonts w:ascii="Arial" w:hAnsi="Arial" w:cs="Arial"/>
          <w:bCs/>
          <w:color w:val="000099"/>
        </w:rPr>
      </w:pPr>
    </w:p>
    <w:tbl>
      <w:tblPr>
        <w:tblW w:w="8784" w:type="dxa"/>
        <w:jc w:val="center"/>
        <w:tblLayout w:type="fixed"/>
        <w:tblLook w:val="04A0" w:firstRow="1" w:lastRow="0" w:firstColumn="1" w:lastColumn="0" w:noHBand="0" w:noVBand="1"/>
      </w:tblPr>
      <w:tblGrid>
        <w:gridCol w:w="1417"/>
        <w:gridCol w:w="1989"/>
        <w:gridCol w:w="5378"/>
      </w:tblGrid>
      <w:tr w:rsidR="008D1D73" w:rsidRPr="00286908" w14:paraId="2EFD8F6A" w14:textId="77777777" w:rsidTr="003A5B9A">
        <w:trPr>
          <w:trHeight w:val="127"/>
          <w:jc w:val="center"/>
        </w:trPr>
        <w:tc>
          <w:tcPr>
            <w:tcW w:w="8784" w:type="dxa"/>
            <w:gridSpan w:val="3"/>
            <w:tcBorders>
              <w:top w:val="single" w:sz="4" w:space="0" w:color="000000"/>
              <w:left w:val="single" w:sz="4" w:space="0" w:color="000000"/>
              <w:bottom w:val="single" w:sz="4" w:space="0" w:color="auto"/>
              <w:right w:val="single" w:sz="4" w:space="0" w:color="000000"/>
            </w:tcBorders>
            <w:vAlign w:val="center"/>
          </w:tcPr>
          <w:p w14:paraId="48BA528C" w14:textId="77777777" w:rsidR="008D1D73" w:rsidRPr="00286908" w:rsidRDefault="008D1D73" w:rsidP="003A5B9A">
            <w:pPr>
              <w:widowControl w:val="0"/>
              <w:jc w:val="center"/>
              <w:rPr>
                <w:rFonts w:ascii="Arial" w:hAnsi="Arial" w:cs="Arial"/>
                <w:b/>
              </w:rPr>
            </w:pPr>
            <w:r w:rsidRPr="00286908">
              <w:rPr>
                <w:rFonts w:ascii="Arial" w:hAnsi="Arial" w:cs="Arial"/>
                <w:b/>
              </w:rPr>
              <w:t>Plantel Profesional Clave</w:t>
            </w:r>
          </w:p>
        </w:tc>
      </w:tr>
      <w:tr w:rsidR="008D1D73" w:rsidRPr="00286908" w14:paraId="37F1448F" w14:textId="77777777" w:rsidTr="003A5B9A">
        <w:trPr>
          <w:trHeight w:val="165"/>
          <w:jc w:val="center"/>
        </w:trPr>
        <w:tc>
          <w:tcPr>
            <w:tcW w:w="1417" w:type="dxa"/>
            <w:tcBorders>
              <w:top w:val="single" w:sz="4" w:space="0" w:color="auto"/>
              <w:left w:val="single" w:sz="4" w:space="0" w:color="000000"/>
              <w:bottom w:val="single" w:sz="4" w:space="0" w:color="000000"/>
              <w:right w:val="single" w:sz="4" w:space="0" w:color="000000"/>
            </w:tcBorders>
            <w:vAlign w:val="center"/>
          </w:tcPr>
          <w:p w14:paraId="5073A515" w14:textId="77777777" w:rsidR="008D1D73" w:rsidRPr="00286908" w:rsidRDefault="008D1D73" w:rsidP="003A5B9A">
            <w:pPr>
              <w:widowControl w:val="0"/>
              <w:jc w:val="center"/>
              <w:rPr>
                <w:rFonts w:ascii="Arial" w:hAnsi="Arial" w:cs="Arial"/>
                <w:b/>
              </w:rPr>
            </w:pPr>
            <w:r w:rsidRPr="00286908">
              <w:rPr>
                <w:rFonts w:ascii="Arial" w:hAnsi="Arial" w:cs="Arial"/>
                <w:b/>
              </w:rPr>
              <w:t>Cargo</w:t>
            </w:r>
          </w:p>
        </w:tc>
        <w:tc>
          <w:tcPr>
            <w:tcW w:w="1989" w:type="dxa"/>
            <w:tcBorders>
              <w:top w:val="single" w:sz="4" w:space="0" w:color="auto"/>
              <w:left w:val="single" w:sz="4" w:space="0" w:color="000000"/>
              <w:bottom w:val="single" w:sz="4" w:space="0" w:color="000000"/>
              <w:right w:val="single" w:sz="4" w:space="0" w:color="000000"/>
            </w:tcBorders>
            <w:vAlign w:val="center"/>
          </w:tcPr>
          <w:p w14:paraId="7F90ECB8" w14:textId="77777777" w:rsidR="008D1D73" w:rsidRPr="00286908" w:rsidRDefault="008D1D73" w:rsidP="003A5B9A">
            <w:pPr>
              <w:widowControl w:val="0"/>
              <w:jc w:val="center"/>
              <w:rPr>
                <w:rFonts w:ascii="Arial" w:hAnsi="Arial" w:cs="Arial"/>
                <w:b/>
              </w:rPr>
            </w:pPr>
            <w:r w:rsidRPr="00286908">
              <w:rPr>
                <w:rFonts w:ascii="Arial" w:hAnsi="Arial" w:cs="Arial"/>
                <w:b/>
              </w:rPr>
              <w:t>Profesión</w:t>
            </w:r>
          </w:p>
        </w:tc>
        <w:tc>
          <w:tcPr>
            <w:tcW w:w="5378" w:type="dxa"/>
            <w:tcBorders>
              <w:top w:val="single" w:sz="4" w:space="0" w:color="auto"/>
              <w:left w:val="single" w:sz="4" w:space="0" w:color="000000"/>
              <w:bottom w:val="single" w:sz="4" w:space="0" w:color="000000"/>
              <w:right w:val="single" w:sz="4" w:space="0" w:color="000000"/>
            </w:tcBorders>
            <w:vAlign w:val="center"/>
          </w:tcPr>
          <w:p w14:paraId="75D643BB" w14:textId="77777777" w:rsidR="008D1D73" w:rsidRPr="00286908" w:rsidRDefault="008D1D73" w:rsidP="003A5B9A">
            <w:pPr>
              <w:widowControl w:val="0"/>
              <w:jc w:val="center"/>
              <w:rPr>
                <w:rFonts w:ascii="Arial" w:hAnsi="Arial" w:cs="Arial"/>
                <w:b/>
              </w:rPr>
            </w:pPr>
            <w:r w:rsidRPr="00286908">
              <w:rPr>
                <w:rFonts w:ascii="Arial" w:hAnsi="Arial" w:cs="Arial"/>
                <w:b/>
              </w:rPr>
              <w:t>Experiencia</w:t>
            </w:r>
          </w:p>
        </w:tc>
      </w:tr>
      <w:tr w:rsidR="008D1D73" w:rsidRPr="00286908" w14:paraId="6BF2CC71" w14:textId="77777777" w:rsidTr="003A5B9A">
        <w:trPr>
          <w:jc w:val="center"/>
        </w:trPr>
        <w:tc>
          <w:tcPr>
            <w:tcW w:w="1417" w:type="dxa"/>
            <w:tcBorders>
              <w:top w:val="single" w:sz="4" w:space="0" w:color="000000"/>
              <w:left w:val="single" w:sz="4" w:space="0" w:color="000000"/>
              <w:bottom w:val="single" w:sz="4" w:space="0" w:color="000000"/>
              <w:right w:val="single" w:sz="4" w:space="0" w:color="000000"/>
            </w:tcBorders>
            <w:vAlign w:val="center"/>
            <w:hideMark/>
          </w:tcPr>
          <w:p w14:paraId="3DE003E2" w14:textId="77777777" w:rsidR="008D1D73" w:rsidRPr="00286908" w:rsidRDefault="008D1D73" w:rsidP="003A5B9A">
            <w:pPr>
              <w:widowControl w:val="0"/>
              <w:jc w:val="center"/>
              <w:rPr>
                <w:rFonts w:ascii="Arial" w:hAnsi="Arial" w:cs="Arial"/>
              </w:rPr>
            </w:pPr>
            <w:r w:rsidRPr="00286908">
              <w:rPr>
                <w:rFonts w:ascii="Arial" w:hAnsi="Arial" w:cs="Arial"/>
              </w:rPr>
              <w:t>Residente de obra</w:t>
            </w:r>
          </w:p>
        </w:tc>
        <w:tc>
          <w:tcPr>
            <w:tcW w:w="1989" w:type="dxa"/>
            <w:tcBorders>
              <w:top w:val="single" w:sz="4" w:space="0" w:color="000000"/>
              <w:left w:val="single" w:sz="4" w:space="0" w:color="000000"/>
              <w:bottom w:val="single" w:sz="4" w:space="0" w:color="000000"/>
              <w:right w:val="single" w:sz="4" w:space="0" w:color="000000"/>
            </w:tcBorders>
            <w:vAlign w:val="center"/>
          </w:tcPr>
          <w:p w14:paraId="5601B816" w14:textId="77777777" w:rsidR="008D1D73" w:rsidRPr="00F36159" w:rsidRDefault="008D1D73" w:rsidP="003A5B9A">
            <w:pPr>
              <w:widowControl w:val="0"/>
              <w:jc w:val="center"/>
              <w:rPr>
                <w:rFonts w:ascii="Arial" w:hAnsi="Arial" w:cs="Arial"/>
              </w:rPr>
            </w:pPr>
            <w:r>
              <w:rPr>
                <w:rFonts w:ascii="Arial" w:hAnsi="Arial" w:cs="Arial"/>
              </w:rPr>
              <w:t>Ingeniero Civil, Titulado, Colegiado y Habilitado</w:t>
            </w:r>
          </w:p>
        </w:tc>
        <w:tc>
          <w:tcPr>
            <w:tcW w:w="5378" w:type="dxa"/>
            <w:tcBorders>
              <w:top w:val="single" w:sz="4" w:space="0" w:color="000000"/>
              <w:left w:val="single" w:sz="4" w:space="0" w:color="000000"/>
              <w:bottom w:val="single" w:sz="4" w:space="0" w:color="000000"/>
              <w:right w:val="single" w:sz="4" w:space="0" w:color="000000"/>
            </w:tcBorders>
            <w:vAlign w:val="center"/>
            <w:hideMark/>
          </w:tcPr>
          <w:p w14:paraId="1B000CAB" w14:textId="77777777" w:rsidR="008D1D73" w:rsidRPr="00364683" w:rsidRDefault="008D1D73" w:rsidP="003A5B9A">
            <w:pPr>
              <w:widowControl w:val="0"/>
              <w:jc w:val="both"/>
              <w:rPr>
                <w:rFonts w:ascii="Arial" w:hAnsi="Arial" w:cs="Arial"/>
                <w:b/>
              </w:rPr>
            </w:pPr>
            <w:r w:rsidRPr="00364683">
              <w:rPr>
                <w:rFonts w:ascii="Arial" w:hAnsi="Arial" w:cs="Arial"/>
              </w:rPr>
              <w:t>Experiencia mínima de cuatro (4) años, como Residente, Supervisor o inspector, en Obras y/o Servicios Similares, que se computa desde la colegiatura.</w:t>
            </w:r>
          </w:p>
        </w:tc>
      </w:tr>
      <w:tr w:rsidR="008D1D73" w:rsidRPr="00286908" w14:paraId="63E6888F" w14:textId="77777777" w:rsidTr="003A5B9A">
        <w:trPr>
          <w:jc w:val="center"/>
        </w:trPr>
        <w:tc>
          <w:tcPr>
            <w:tcW w:w="1417" w:type="dxa"/>
            <w:tcBorders>
              <w:top w:val="single" w:sz="4" w:space="0" w:color="000000"/>
              <w:left w:val="single" w:sz="4" w:space="0" w:color="000000"/>
              <w:bottom w:val="single" w:sz="4" w:space="0" w:color="000000"/>
              <w:right w:val="single" w:sz="4" w:space="0" w:color="000000"/>
            </w:tcBorders>
            <w:vAlign w:val="center"/>
            <w:hideMark/>
          </w:tcPr>
          <w:p w14:paraId="5C9A0076" w14:textId="77777777" w:rsidR="008D1D73" w:rsidRPr="00286908" w:rsidRDefault="008D1D73" w:rsidP="003A5B9A">
            <w:pPr>
              <w:widowControl w:val="0"/>
              <w:jc w:val="center"/>
              <w:rPr>
                <w:rFonts w:ascii="Arial" w:hAnsi="Arial" w:cs="Arial"/>
              </w:rPr>
            </w:pPr>
            <w:r w:rsidRPr="00286908">
              <w:rPr>
                <w:rFonts w:ascii="Arial" w:hAnsi="Arial" w:cs="Arial"/>
              </w:rPr>
              <w:t xml:space="preserve">Especialista en seguridad </w:t>
            </w:r>
            <w:r>
              <w:rPr>
                <w:rFonts w:ascii="Arial" w:hAnsi="Arial" w:cs="Arial"/>
              </w:rPr>
              <w:t>de Obra</w:t>
            </w:r>
          </w:p>
        </w:tc>
        <w:tc>
          <w:tcPr>
            <w:tcW w:w="1989" w:type="dxa"/>
            <w:tcBorders>
              <w:top w:val="single" w:sz="4" w:space="0" w:color="000000"/>
              <w:left w:val="single" w:sz="4" w:space="0" w:color="000000"/>
              <w:bottom w:val="single" w:sz="4" w:space="0" w:color="000000"/>
              <w:right w:val="single" w:sz="4" w:space="0" w:color="000000"/>
            </w:tcBorders>
            <w:vAlign w:val="center"/>
          </w:tcPr>
          <w:p w14:paraId="1B10A0FC" w14:textId="77777777" w:rsidR="008D1D73" w:rsidRPr="00286908" w:rsidRDefault="008D1D73" w:rsidP="003A5B9A">
            <w:pPr>
              <w:widowControl w:val="0"/>
              <w:jc w:val="center"/>
              <w:rPr>
                <w:rFonts w:ascii="Arial" w:hAnsi="Arial" w:cs="Arial"/>
              </w:rPr>
            </w:pPr>
            <w:r w:rsidRPr="00286908">
              <w:rPr>
                <w:rFonts w:ascii="Arial" w:hAnsi="Arial" w:cs="Arial"/>
              </w:rPr>
              <w:t xml:space="preserve">Ingeniero de </w:t>
            </w:r>
            <w:r>
              <w:rPr>
                <w:rFonts w:ascii="Arial" w:hAnsi="Arial" w:cs="Arial"/>
              </w:rPr>
              <w:t>Higiene y Seguridad Industrial, Titulado, Colegiado y Habilitado</w:t>
            </w:r>
          </w:p>
        </w:tc>
        <w:tc>
          <w:tcPr>
            <w:tcW w:w="5378" w:type="dxa"/>
            <w:tcBorders>
              <w:top w:val="single" w:sz="4" w:space="0" w:color="000000"/>
              <w:left w:val="single" w:sz="4" w:space="0" w:color="000000"/>
              <w:bottom w:val="single" w:sz="4" w:space="0" w:color="000000"/>
              <w:right w:val="single" w:sz="4" w:space="0" w:color="000000"/>
            </w:tcBorders>
            <w:vAlign w:val="center"/>
          </w:tcPr>
          <w:p w14:paraId="67FCAF86" w14:textId="77777777" w:rsidR="008D1D73" w:rsidRPr="00083E80" w:rsidRDefault="008D1D73" w:rsidP="003A5B9A">
            <w:pPr>
              <w:widowControl w:val="0"/>
              <w:jc w:val="both"/>
              <w:rPr>
                <w:rFonts w:ascii="Arial" w:hAnsi="Arial" w:cs="Arial"/>
              </w:rPr>
            </w:pPr>
            <w:r w:rsidRPr="00083E80">
              <w:rPr>
                <w:rFonts w:ascii="Arial" w:hAnsi="Arial" w:cs="Arial"/>
              </w:rPr>
              <w:t>Experiencia mínima de tres (3) años, como Ingeniero de Seguridad y/o Supervisor en Seguridad y/o Salud Ocupacional y/o Seguridad ocupacional y/o Seguridad laboral y/o Salud en Obra</w:t>
            </w:r>
            <w:r>
              <w:rPr>
                <w:rFonts w:ascii="Arial" w:hAnsi="Arial" w:cs="Arial"/>
              </w:rPr>
              <w:t>s o Servicios</w:t>
            </w:r>
            <w:r w:rsidRPr="00083E80">
              <w:rPr>
                <w:rFonts w:ascii="Arial" w:hAnsi="Arial" w:cs="Arial"/>
              </w:rPr>
              <w:t>, en la ejecución de obras</w:t>
            </w:r>
            <w:r>
              <w:rPr>
                <w:rFonts w:ascii="Arial" w:hAnsi="Arial" w:cs="Arial"/>
              </w:rPr>
              <w:t xml:space="preserve"> o servicios</w:t>
            </w:r>
            <w:r w:rsidRPr="00083E80">
              <w:rPr>
                <w:rFonts w:ascii="Arial" w:hAnsi="Arial" w:cs="Arial"/>
              </w:rPr>
              <w:t xml:space="preserve"> en general, que se computa desde la colegiatura.</w:t>
            </w:r>
          </w:p>
        </w:tc>
      </w:tr>
    </w:tbl>
    <w:p w14:paraId="1E11D0D6" w14:textId="77777777" w:rsidR="008D1D73" w:rsidRDefault="008D1D73" w:rsidP="008D1D73">
      <w:pPr>
        <w:pStyle w:val="Prrafodelista"/>
        <w:widowControl w:val="0"/>
        <w:ind w:left="1985"/>
        <w:rPr>
          <w:rFonts w:ascii="Arial" w:hAnsi="Arial" w:cs="Arial"/>
        </w:rPr>
      </w:pPr>
    </w:p>
    <w:p w14:paraId="2C855106" w14:textId="77777777" w:rsidR="008D1D73" w:rsidRPr="00203678" w:rsidRDefault="008D1D73" w:rsidP="008D1D73">
      <w:pPr>
        <w:pStyle w:val="Prrafodelista"/>
        <w:widowControl w:val="0"/>
        <w:ind w:left="1560"/>
        <w:jc w:val="both"/>
        <w:rPr>
          <w:rFonts w:ascii="Arial" w:hAnsi="Arial" w:cs="Arial"/>
        </w:rPr>
      </w:pPr>
      <w:r w:rsidRPr="00B31D66">
        <w:rPr>
          <w:rFonts w:ascii="Arial" w:hAnsi="Arial" w:cs="Arial"/>
        </w:rPr>
        <w:t>La colegiatura y habilitación de los profesionales será obligatorio su presentación para el inicio de su participación efectiva en la ejecución de la obra.</w:t>
      </w:r>
    </w:p>
    <w:p w14:paraId="11821E43" w14:textId="77777777" w:rsidR="008D1D73" w:rsidRPr="00203678" w:rsidRDefault="008D1D73" w:rsidP="008D1D73">
      <w:pPr>
        <w:pStyle w:val="Prrafodelista"/>
        <w:widowControl w:val="0"/>
        <w:ind w:left="1985"/>
        <w:rPr>
          <w:rFonts w:ascii="Arial" w:hAnsi="Arial" w:cs="Arial"/>
        </w:rPr>
      </w:pPr>
    </w:p>
    <w:p w14:paraId="47CFA3F7" w14:textId="77777777" w:rsidR="008D1D73" w:rsidRDefault="008D1D73" w:rsidP="0075113B">
      <w:pPr>
        <w:pStyle w:val="Prrafodelista"/>
        <w:widowControl w:val="0"/>
        <w:numPr>
          <w:ilvl w:val="0"/>
          <w:numId w:val="47"/>
        </w:numPr>
        <w:jc w:val="both"/>
        <w:rPr>
          <w:rFonts w:ascii="Arial" w:hAnsi="Arial" w:cs="Arial"/>
          <w:b/>
          <w:bCs/>
        </w:rPr>
      </w:pPr>
      <w:r w:rsidRPr="00FF59E3">
        <w:rPr>
          <w:rFonts w:ascii="Arial" w:hAnsi="Arial" w:cs="Arial"/>
          <w:b/>
          <w:bCs/>
        </w:rPr>
        <w:t>LEYES, NORMAS Y ORDENANZAS</w:t>
      </w:r>
    </w:p>
    <w:p w14:paraId="03D21A58" w14:textId="77777777" w:rsidR="008D1D73" w:rsidRPr="00FF59E3" w:rsidRDefault="008D1D73" w:rsidP="008D1D73">
      <w:pPr>
        <w:pStyle w:val="Prrafodelista"/>
        <w:widowControl w:val="0"/>
        <w:ind w:left="1854"/>
        <w:jc w:val="both"/>
        <w:rPr>
          <w:rFonts w:ascii="Arial" w:hAnsi="Arial" w:cs="Arial"/>
          <w:b/>
          <w:bCs/>
        </w:rPr>
      </w:pPr>
    </w:p>
    <w:p w14:paraId="2E494CC1" w14:textId="77777777" w:rsidR="008D1D73" w:rsidRDefault="008D1D73" w:rsidP="008D1D73">
      <w:pPr>
        <w:pStyle w:val="Prrafodelista"/>
        <w:widowControl w:val="0"/>
        <w:ind w:left="2127" w:hanging="284"/>
        <w:rPr>
          <w:rFonts w:ascii="Arial" w:hAnsi="Arial" w:cs="Arial"/>
        </w:rPr>
      </w:pPr>
      <w:r w:rsidRPr="00FF59E3">
        <w:rPr>
          <w:rFonts w:ascii="Arial" w:hAnsi="Arial" w:cs="Arial"/>
        </w:rPr>
        <w:t>El Contratista debe conocer y cumplir estrictamente:</w:t>
      </w:r>
    </w:p>
    <w:p w14:paraId="4D125716" w14:textId="77777777" w:rsidR="008D1D73" w:rsidRDefault="008D1D73" w:rsidP="008D1D73">
      <w:pPr>
        <w:pStyle w:val="Prrafodelista"/>
        <w:widowControl w:val="0"/>
        <w:ind w:left="2127"/>
        <w:rPr>
          <w:rFonts w:ascii="Arial" w:hAnsi="Arial" w:cs="Arial"/>
        </w:rPr>
      </w:pPr>
    </w:p>
    <w:p w14:paraId="53A3D210" w14:textId="77777777" w:rsidR="008D1D73" w:rsidRPr="007F0AD3" w:rsidRDefault="008D1D73" w:rsidP="0075113B">
      <w:pPr>
        <w:pStyle w:val="Prrafodelista"/>
        <w:widowControl w:val="0"/>
        <w:numPr>
          <w:ilvl w:val="1"/>
          <w:numId w:val="52"/>
        </w:numPr>
        <w:ind w:firstLine="496"/>
        <w:jc w:val="both"/>
        <w:rPr>
          <w:rFonts w:ascii="Arial" w:hAnsi="Arial" w:cs="Arial"/>
        </w:rPr>
      </w:pPr>
      <w:r w:rsidRPr="007F0AD3">
        <w:rPr>
          <w:rFonts w:ascii="Arial" w:hAnsi="Arial" w:cs="Arial"/>
        </w:rPr>
        <w:t xml:space="preserve">Todas las leyes, reglamentos y ordenanzas que, en cualquier forma, estén </w:t>
      </w:r>
    </w:p>
    <w:p w14:paraId="4EBE9F4E" w14:textId="77777777" w:rsidR="008D1D73" w:rsidRPr="00FF59E3" w:rsidRDefault="008D1D73" w:rsidP="008D1D73">
      <w:pPr>
        <w:widowControl w:val="0"/>
        <w:ind w:left="1440" w:firstLine="720"/>
        <w:jc w:val="both"/>
        <w:rPr>
          <w:rFonts w:ascii="Arial" w:hAnsi="Arial" w:cs="Arial"/>
        </w:rPr>
      </w:pPr>
      <w:r w:rsidRPr="00FF59E3">
        <w:rPr>
          <w:rFonts w:ascii="Arial" w:hAnsi="Arial" w:cs="Arial"/>
        </w:rPr>
        <w:t>Relacionadas con la ejecución de los trabajos.</w:t>
      </w:r>
    </w:p>
    <w:p w14:paraId="01F257F8" w14:textId="77777777" w:rsidR="008D1D73" w:rsidRPr="00FF59E3" w:rsidRDefault="008D1D73" w:rsidP="008D1D73">
      <w:pPr>
        <w:widowControl w:val="0"/>
        <w:ind w:left="1440" w:firstLine="720"/>
        <w:jc w:val="both"/>
        <w:rPr>
          <w:rFonts w:ascii="Arial" w:hAnsi="Arial" w:cs="Arial"/>
        </w:rPr>
      </w:pPr>
    </w:p>
    <w:p w14:paraId="49257665" w14:textId="77777777" w:rsidR="008D1D73" w:rsidRPr="00FF59E3" w:rsidRDefault="008D1D73" w:rsidP="008D1D73">
      <w:pPr>
        <w:pStyle w:val="Prrafodelista"/>
        <w:widowControl w:val="0"/>
        <w:ind w:left="2160"/>
        <w:jc w:val="both"/>
        <w:rPr>
          <w:rFonts w:ascii="Arial" w:hAnsi="Arial" w:cs="Arial"/>
        </w:rPr>
      </w:pPr>
      <w:r w:rsidRPr="00FF59E3">
        <w:rPr>
          <w:rFonts w:ascii="Arial" w:hAnsi="Arial" w:cs="Arial"/>
        </w:rPr>
        <w:t>En caso de existir divergencias entre estas los TDR y dichas leyes, normas o reglamentos, es obligación del Contratista poner en conocimiento del Supervisor o Inspector esta situación previa a la realización de los trabajos a fin de que éste determine la acción a seguir.</w:t>
      </w:r>
    </w:p>
    <w:p w14:paraId="3D3BEE77" w14:textId="77777777" w:rsidR="008D1D73" w:rsidRDefault="008D1D73" w:rsidP="008D1D73">
      <w:pPr>
        <w:pStyle w:val="Prrafodelista"/>
        <w:widowControl w:val="0"/>
        <w:ind w:left="2127"/>
        <w:rPr>
          <w:rFonts w:ascii="Arial" w:hAnsi="Arial" w:cs="Arial"/>
        </w:rPr>
      </w:pPr>
    </w:p>
    <w:p w14:paraId="3F3819AE" w14:textId="77777777" w:rsidR="008D1D73" w:rsidRPr="00E13E01" w:rsidRDefault="008D1D73" w:rsidP="0075113B">
      <w:pPr>
        <w:pStyle w:val="Prrafodelista"/>
        <w:widowControl w:val="0"/>
        <w:numPr>
          <w:ilvl w:val="0"/>
          <w:numId w:val="50"/>
        </w:numPr>
        <w:ind w:left="2127" w:hanging="284"/>
        <w:rPr>
          <w:rFonts w:ascii="Arial" w:hAnsi="Arial" w:cs="Arial"/>
        </w:rPr>
      </w:pPr>
      <w:r w:rsidRPr="00FF59E3">
        <w:rPr>
          <w:rFonts w:ascii="Arial" w:hAnsi="Arial" w:cs="Arial"/>
        </w:rPr>
        <w:t xml:space="preserve">Todas las normas técnicas y prescripciones de los presentes documentos referentes a materiales y trabajos. Los daños y/o problemas causados por infracciones a este punto corren por cuenta del Contratista y deberán ser reparados por éste sin derecho a pago alguno. </w:t>
      </w:r>
    </w:p>
    <w:p w14:paraId="663E08DE" w14:textId="77777777" w:rsidR="008D1D73" w:rsidRPr="00FF59E3" w:rsidRDefault="008D1D73" w:rsidP="008D1D73">
      <w:pPr>
        <w:pStyle w:val="Prrafodelista"/>
        <w:widowControl w:val="0"/>
        <w:ind w:left="2127"/>
        <w:rPr>
          <w:rFonts w:ascii="Arial" w:hAnsi="Arial" w:cs="Arial"/>
        </w:rPr>
      </w:pPr>
      <w:r w:rsidRPr="00E13E01">
        <w:rPr>
          <w:rFonts w:ascii="Arial" w:hAnsi="Arial" w:cs="Arial"/>
        </w:rPr>
        <w:t>El Contratista tendrá a su cargo la confecci</w:t>
      </w:r>
      <w:r>
        <w:rPr>
          <w:rFonts w:ascii="Arial" w:hAnsi="Arial" w:cs="Arial"/>
        </w:rPr>
        <w:t>ón de toda la documentación que f</w:t>
      </w:r>
      <w:r w:rsidRPr="00FF59E3">
        <w:rPr>
          <w:rFonts w:ascii="Arial" w:hAnsi="Arial" w:cs="Arial"/>
        </w:rPr>
        <w:t>uera necesaria y su tramitación respectiva ante los entes que pudieran tener jurisdicción sobre el sitio de obra.</w:t>
      </w:r>
    </w:p>
    <w:p w14:paraId="74E7129F" w14:textId="77777777" w:rsidR="008D1D73" w:rsidRDefault="008D1D73" w:rsidP="008D1D73">
      <w:pPr>
        <w:pStyle w:val="Prrafodelista"/>
        <w:widowControl w:val="0"/>
        <w:ind w:left="2127"/>
        <w:rPr>
          <w:rFonts w:ascii="Arial" w:hAnsi="Arial" w:cs="Arial"/>
        </w:rPr>
      </w:pPr>
    </w:p>
    <w:p w14:paraId="5FC26621" w14:textId="77777777" w:rsidR="008D1D73" w:rsidRPr="00E13E01" w:rsidRDefault="008D1D73" w:rsidP="0075113B">
      <w:pPr>
        <w:pStyle w:val="Prrafodelista"/>
        <w:widowControl w:val="0"/>
        <w:numPr>
          <w:ilvl w:val="0"/>
          <w:numId w:val="50"/>
        </w:numPr>
        <w:ind w:left="2127" w:hanging="284"/>
        <w:rPr>
          <w:rFonts w:ascii="Arial" w:hAnsi="Arial" w:cs="Arial"/>
        </w:rPr>
      </w:pPr>
      <w:r w:rsidRPr="00E13E01">
        <w:rPr>
          <w:rFonts w:ascii="Arial" w:hAnsi="Arial" w:cs="Arial"/>
        </w:rPr>
        <w:t>Todas las normas laborales y las de seguridad e higiene ocupacional.</w:t>
      </w:r>
    </w:p>
    <w:p w14:paraId="3FD4F04E" w14:textId="77777777" w:rsidR="008D1D73" w:rsidRPr="00FF59E3" w:rsidRDefault="008D1D73" w:rsidP="008D1D73">
      <w:pPr>
        <w:spacing w:line="276" w:lineRule="auto"/>
        <w:jc w:val="both"/>
        <w:rPr>
          <w:rFonts w:ascii="Arial" w:hAnsi="Arial" w:cs="Arial"/>
          <w:bCs/>
          <w:color w:val="000099"/>
        </w:rPr>
      </w:pPr>
    </w:p>
    <w:p w14:paraId="6713C4E3" w14:textId="77777777" w:rsidR="008D1D73" w:rsidRPr="00FF59E3" w:rsidRDefault="008D1D73" w:rsidP="0075113B">
      <w:pPr>
        <w:pStyle w:val="Prrafodelista"/>
        <w:widowControl w:val="0"/>
        <w:numPr>
          <w:ilvl w:val="0"/>
          <w:numId w:val="47"/>
        </w:numPr>
        <w:ind w:left="1985" w:hanging="567"/>
        <w:jc w:val="both"/>
        <w:rPr>
          <w:rFonts w:ascii="Arial" w:hAnsi="Arial" w:cs="Arial"/>
          <w:b/>
          <w:bCs/>
        </w:rPr>
      </w:pPr>
      <w:r w:rsidRPr="00FF59E3">
        <w:rPr>
          <w:rFonts w:ascii="Arial" w:hAnsi="Arial" w:cs="Arial"/>
          <w:b/>
          <w:bCs/>
        </w:rPr>
        <w:t>SEGURIDAD Y SALUD</w:t>
      </w:r>
    </w:p>
    <w:p w14:paraId="7C752F86"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 xml:space="preserve">El Contratista está obligado a tomar todas las medidas de seguridad </w:t>
      </w:r>
      <w:r w:rsidRPr="00FF59E3">
        <w:rPr>
          <w:rFonts w:ascii="Arial" w:hAnsi="Arial" w:cs="Arial"/>
        </w:rPr>
        <w:lastRenderedPageBreak/>
        <w:t>necesarias para evitar peligros contra la integridad, la vida y la propiedad de las personas, instituciones o firmas durante la realización d</w:t>
      </w:r>
      <w:r>
        <w:rPr>
          <w:rFonts w:ascii="Arial" w:hAnsi="Arial" w:cs="Arial"/>
        </w:rPr>
        <w:t>e la IOARR</w:t>
      </w:r>
      <w:r w:rsidRPr="00FF59E3">
        <w:rPr>
          <w:rFonts w:ascii="Arial" w:hAnsi="Arial" w:cs="Arial"/>
        </w:rPr>
        <w:t>. En este sentido deberá dotar a su personal, de los equipos y herramientas pertinentes para la realización de todos los trabajos, quedando terminantemente prohibido la realización de trabajos en circuitos energizados para ello se deberá presentar una declaración jurada obligatoria en la oferta donde el postor indique que contará con implementos de seguridad según NTP – G.050.</w:t>
      </w:r>
    </w:p>
    <w:p w14:paraId="36AD1992" w14:textId="77777777" w:rsidR="008D1D73" w:rsidRPr="00FF59E3" w:rsidRDefault="008D1D73" w:rsidP="008D1D73">
      <w:pPr>
        <w:pStyle w:val="Prrafodelista"/>
        <w:widowControl w:val="0"/>
        <w:ind w:left="1985"/>
        <w:jc w:val="both"/>
        <w:rPr>
          <w:rFonts w:ascii="Arial" w:hAnsi="Arial" w:cs="Arial"/>
        </w:rPr>
      </w:pPr>
    </w:p>
    <w:p w14:paraId="29BAD37A"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incidente o accidente resultante de la inobservancia de esta obligación, correrá únicamente por cuenta del Contratista.</w:t>
      </w:r>
    </w:p>
    <w:p w14:paraId="7F4FB633" w14:textId="77777777" w:rsidR="008D1D73" w:rsidRPr="00FF59E3" w:rsidRDefault="008D1D73" w:rsidP="008D1D73">
      <w:pPr>
        <w:pStyle w:val="Prrafodelista"/>
        <w:widowControl w:val="0"/>
        <w:ind w:left="1985"/>
        <w:jc w:val="both"/>
        <w:rPr>
          <w:rFonts w:ascii="Arial" w:hAnsi="Arial" w:cs="Arial"/>
        </w:rPr>
      </w:pPr>
    </w:p>
    <w:p w14:paraId="300DBC4A" w14:textId="77777777" w:rsidR="008D1D73" w:rsidRPr="00FF59E3" w:rsidRDefault="008D1D73" w:rsidP="008D1D73">
      <w:pPr>
        <w:pStyle w:val="Prrafodelista"/>
        <w:widowControl w:val="0"/>
        <w:ind w:left="1985"/>
        <w:jc w:val="both"/>
        <w:rPr>
          <w:rFonts w:ascii="Arial" w:hAnsi="Arial" w:cs="Arial"/>
        </w:rPr>
      </w:pPr>
      <w:r w:rsidRPr="00FF59E3">
        <w:rPr>
          <w:rFonts w:ascii="Arial" w:hAnsi="Arial" w:cs="Arial"/>
        </w:rPr>
        <w:t>El Contratista está obligado a hacer notar a la ENTIDAD, por escrito e inmediatamente, cuando se haya dado una orden que va contra las medidas de seguridad, a fin de tomar conocimiento, lo cual no lo exime de asumir la responsabilidad exclusiva por cualquier resultado dañoso.</w:t>
      </w:r>
    </w:p>
    <w:p w14:paraId="19FD1CCE" w14:textId="77777777" w:rsidR="008D1D73" w:rsidRPr="00FF59E3" w:rsidRDefault="008D1D73" w:rsidP="008D1D73">
      <w:pPr>
        <w:pStyle w:val="Prrafodelista"/>
        <w:widowControl w:val="0"/>
        <w:ind w:left="1985"/>
        <w:jc w:val="both"/>
        <w:rPr>
          <w:rFonts w:ascii="Arial" w:hAnsi="Arial" w:cs="Arial"/>
        </w:rPr>
      </w:pPr>
    </w:p>
    <w:p w14:paraId="1E46CDF9" w14:textId="77777777" w:rsidR="008D1D73" w:rsidRPr="00C92D56" w:rsidRDefault="008D1D73" w:rsidP="008D1D73">
      <w:pPr>
        <w:pStyle w:val="Prrafodelista"/>
        <w:widowControl w:val="0"/>
        <w:ind w:left="1985"/>
        <w:jc w:val="both"/>
        <w:rPr>
          <w:rFonts w:ascii="Arial" w:hAnsi="Arial" w:cs="Arial"/>
        </w:rPr>
      </w:pPr>
      <w:r w:rsidRPr="00C92D56">
        <w:rPr>
          <w:rFonts w:ascii="Arial" w:hAnsi="Arial" w:cs="Arial"/>
        </w:rPr>
        <w:t>El contratista está obligado a tomar todas las acciones necesarias para evitar el contagio del Covid-19 dentro de la obra y alrededores, para lo cual presentará un plan de seguridad y salud a la entidad antes del inicio de la ejecución de obra, de conformidad con el protocolo sanitario del sector vivienda, construcción y saneamiento aprobado según Resolución Ministerial N° 087-2020-VIVIENDA.</w:t>
      </w:r>
    </w:p>
    <w:p w14:paraId="1D5899B5" w14:textId="77777777" w:rsidR="008D1D73" w:rsidRPr="00C92D56" w:rsidRDefault="008D1D73" w:rsidP="008D1D73">
      <w:pPr>
        <w:pStyle w:val="Prrafodelista"/>
        <w:widowControl w:val="0"/>
        <w:ind w:left="1134"/>
        <w:jc w:val="both"/>
        <w:rPr>
          <w:rFonts w:cs="Arial"/>
          <w:bCs/>
        </w:rPr>
      </w:pPr>
    </w:p>
    <w:p w14:paraId="6B0D7CD5" w14:textId="77777777" w:rsidR="008D1D73" w:rsidRPr="00E13E01" w:rsidRDefault="008D1D73" w:rsidP="0075113B">
      <w:pPr>
        <w:pStyle w:val="Prrafodelista"/>
        <w:widowControl w:val="0"/>
        <w:numPr>
          <w:ilvl w:val="0"/>
          <w:numId w:val="47"/>
        </w:numPr>
        <w:ind w:left="1985" w:hanging="567"/>
        <w:jc w:val="both"/>
        <w:rPr>
          <w:rFonts w:ascii="Arial" w:hAnsi="Arial" w:cs="Arial"/>
          <w:b/>
          <w:bCs/>
        </w:rPr>
      </w:pPr>
      <w:r w:rsidRPr="00E13E01">
        <w:rPr>
          <w:rFonts w:ascii="Arial" w:hAnsi="Arial" w:cs="Arial"/>
          <w:b/>
          <w:bCs/>
        </w:rPr>
        <w:t>ERRORES O CONTRADICCIONES</w:t>
      </w:r>
    </w:p>
    <w:p w14:paraId="7F7AED8A" w14:textId="77777777" w:rsidR="008D1D73" w:rsidRPr="00E13E01" w:rsidRDefault="008D1D73" w:rsidP="008D1D73">
      <w:pPr>
        <w:pStyle w:val="Prrafodelista"/>
        <w:widowControl w:val="0"/>
        <w:ind w:left="1985"/>
        <w:rPr>
          <w:rFonts w:ascii="Arial" w:hAnsi="Arial" w:cs="Arial"/>
        </w:rPr>
      </w:pPr>
      <w:r w:rsidRPr="00E13E01">
        <w:rPr>
          <w:rFonts w:ascii="Arial" w:hAnsi="Arial" w:cs="Arial"/>
        </w:rPr>
        <w:t>El Contratista debe hacer notar a la ENTIDAD cualquier error o contradicción en los documentos, poniéndolo de inmediato en conocimiento del Supervisor o Inspector.</w:t>
      </w:r>
    </w:p>
    <w:p w14:paraId="29F7B235" w14:textId="77777777" w:rsidR="008D1D73" w:rsidRPr="00E13E01" w:rsidRDefault="008D1D73" w:rsidP="008D1D73">
      <w:pPr>
        <w:pStyle w:val="Prrafodelista"/>
        <w:widowControl w:val="0"/>
        <w:ind w:left="1134"/>
        <w:rPr>
          <w:rFonts w:ascii="Arial" w:hAnsi="Arial" w:cs="Arial"/>
        </w:rPr>
      </w:pPr>
    </w:p>
    <w:p w14:paraId="1E7C6476" w14:textId="77777777" w:rsidR="008D1D73" w:rsidRPr="00E13E01" w:rsidRDefault="008D1D73" w:rsidP="0075113B">
      <w:pPr>
        <w:pStyle w:val="Prrafodelista"/>
        <w:widowControl w:val="0"/>
        <w:numPr>
          <w:ilvl w:val="0"/>
          <w:numId w:val="47"/>
        </w:numPr>
        <w:ind w:left="1985" w:hanging="567"/>
        <w:jc w:val="both"/>
        <w:rPr>
          <w:rFonts w:ascii="Arial" w:hAnsi="Arial" w:cs="Arial"/>
          <w:b/>
          <w:bCs/>
        </w:rPr>
      </w:pPr>
      <w:r w:rsidRPr="00E13E01">
        <w:rPr>
          <w:rFonts w:ascii="Arial" w:hAnsi="Arial" w:cs="Arial"/>
          <w:b/>
          <w:bCs/>
        </w:rPr>
        <w:t>LIMPIEZA GENERAL Y RETIRO DE OBRAS PROVISIONALES</w:t>
      </w:r>
    </w:p>
    <w:p w14:paraId="2526C81A" w14:textId="77777777" w:rsidR="008D1D73" w:rsidRPr="00E13E01" w:rsidRDefault="008D1D73" w:rsidP="008D1D73">
      <w:pPr>
        <w:pStyle w:val="Prrafodelista"/>
        <w:widowControl w:val="0"/>
        <w:ind w:left="1985"/>
        <w:jc w:val="both"/>
        <w:rPr>
          <w:rFonts w:ascii="Arial" w:hAnsi="Arial" w:cs="Arial"/>
        </w:rPr>
      </w:pPr>
      <w:r w:rsidRPr="00E13E01">
        <w:rPr>
          <w:rFonts w:ascii="Arial" w:hAnsi="Arial" w:cs="Arial"/>
        </w:rPr>
        <w:t>Cuando la obra se haya terminado, todas las instalaciones provisionales, depósitos y ambientes construidos deberán ser removidos y/o restablecidos a su forma original para adquirir un aspecto limpio, debiendo el Contratista efectuar dichos trabajos con cargo a sus gastos generales.</w:t>
      </w:r>
    </w:p>
    <w:p w14:paraId="5BD760FD" w14:textId="77777777" w:rsidR="008D1D73" w:rsidRPr="00E13E01" w:rsidRDefault="008D1D73" w:rsidP="008D1D73">
      <w:pPr>
        <w:pStyle w:val="Prrafodelista"/>
        <w:widowControl w:val="0"/>
        <w:ind w:left="1134"/>
        <w:rPr>
          <w:rFonts w:ascii="Arial" w:hAnsi="Arial" w:cs="Arial"/>
          <w:bCs/>
        </w:rPr>
      </w:pPr>
    </w:p>
    <w:p w14:paraId="70B0B80D" w14:textId="77777777" w:rsidR="008D1D73" w:rsidRPr="00E13E01" w:rsidRDefault="008D1D73" w:rsidP="0075113B">
      <w:pPr>
        <w:pStyle w:val="Prrafodelista"/>
        <w:widowControl w:val="0"/>
        <w:numPr>
          <w:ilvl w:val="0"/>
          <w:numId w:val="47"/>
        </w:numPr>
        <w:ind w:left="1985" w:hanging="567"/>
        <w:jc w:val="both"/>
        <w:rPr>
          <w:rFonts w:ascii="Arial" w:hAnsi="Arial" w:cs="Arial"/>
          <w:b/>
          <w:bCs/>
        </w:rPr>
      </w:pPr>
      <w:r w:rsidRPr="00E13E01">
        <w:rPr>
          <w:rFonts w:ascii="Arial" w:hAnsi="Arial" w:cs="Arial"/>
          <w:b/>
          <w:bCs/>
        </w:rPr>
        <w:t>CONSERVACION DEL MEDIO AMBIENTE</w:t>
      </w:r>
    </w:p>
    <w:p w14:paraId="4691CB60" w14:textId="77777777" w:rsidR="008D1D73" w:rsidRPr="00E13E01" w:rsidRDefault="008D1D73" w:rsidP="008D1D73">
      <w:pPr>
        <w:pStyle w:val="Prrafodelista"/>
        <w:widowControl w:val="0"/>
        <w:ind w:left="1985"/>
        <w:jc w:val="both"/>
        <w:rPr>
          <w:rFonts w:ascii="Arial" w:hAnsi="Arial" w:cs="Arial"/>
        </w:rPr>
      </w:pPr>
      <w:r w:rsidRPr="00E13E01">
        <w:rPr>
          <w:rFonts w:ascii="Arial" w:hAnsi="Arial" w:cs="Arial"/>
        </w:rPr>
        <w:t>El Contratista deberá identificar y utilizar a su costo, botaderos autorizados para colocar los residuos de materiales que por efecto de la obra se genere, evitando en lo posible el impacto negativo con el medio ambiente.</w:t>
      </w:r>
    </w:p>
    <w:p w14:paraId="6233F711" w14:textId="77777777" w:rsidR="008D1D73" w:rsidRPr="00E13E01" w:rsidRDefault="008D1D73" w:rsidP="008D1D73">
      <w:pPr>
        <w:pStyle w:val="Prrafodelista"/>
        <w:widowControl w:val="0"/>
        <w:ind w:left="1985"/>
        <w:jc w:val="both"/>
        <w:rPr>
          <w:rFonts w:ascii="Arial" w:hAnsi="Arial" w:cs="Arial"/>
        </w:rPr>
      </w:pPr>
      <w:r w:rsidRPr="00E13E01">
        <w:rPr>
          <w:rFonts w:ascii="Arial" w:hAnsi="Arial" w:cs="Arial"/>
        </w:rPr>
        <w:t>El Contratista tiene la obligación de velar por la conservación del Medio Ambiente, para lo cual deberá cumplir con todas las provisiones consideradas en el Estudio de Impacto Ambiental.</w:t>
      </w:r>
    </w:p>
    <w:p w14:paraId="7E9A352B" w14:textId="77777777" w:rsidR="008D1D73" w:rsidRPr="00E13E01" w:rsidRDefault="008D1D73" w:rsidP="008D1D73">
      <w:pPr>
        <w:pStyle w:val="Prrafodelista"/>
        <w:widowControl w:val="0"/>
        <w:ind w:left="1985"/>
        <w:jc w:val="both"/>
        <w:rPr>
          <w:rFonts w:ascii="Arial" w:hAnsi="Arial" w:cs="Arial"/>
        </w:rPr>
      </w:pPr>
    </w:p>
    <w:p w14:paraId="7CF6A555" w14:textId="77777777" w:rsidR="008D1D73" w:rsidRDefault="008D1D73" w:rsidP="008D1D73">
      <w:pPr>
        <w:pStyle w:val="Prrafodelista"/>
        <w:widowControl w:val="0"/>
        <w:ind w:left="1985"/>
        <w:jc w:val="both"/>
        <w:rPr>
          <w:rFonts w:ascii="Arial" w:hAnsi="Arial" w:cs="Arial"/>
        </w:rPr>
      </w:pPr>
      <w:r w:rsidRPr="00E13E01">
        <w:rPr>
          <w:rFonts w:ascii="Arial" w:hAnsi="Arial" w:cs="Arial"/>
        </w:rPr>
        <w:t>El Contratista deberá asumir su responsabilidad por las infracciones que pudiera cometer, contra la legislación relacionada</w:t>
      </w:r>
      <w:r w:rsidRPr="00C545CB">
        <w:rPr>
          <w:rFonts w:ascii="Arial" w:hAnsi="Arial" w:cs="Arial"/>
        </w:rPr>
        <w:t xml:space="preserve"> con la preservación del medio ambiente.</w:t>
      </w:r>
    </w:p>
    <w:p w14:paraId="1D31B1AE" w14:textId="77777777" w:rsidR="008D1D73" w:rsidRDefault="008D1D73" w:rsidP="008D1D73">
      <w:pPr>
        <w:widowControl w:val="0"/>
        <w:jc w:val="both"/>
        <w:rPr>
          <w:rFonts w:ascii="Arial" w:hAnsi="Arial" w:cs="Arial"/>
        </w:rPr>
      </w:pPr>
    </w:p>
    <w:p w14:paraId="167A272C" w14:textId="77777777" w:rsidR="008D1D73" w:rsidRPr="00830685" w:rsidRDefault="008D1D73" w:rsidP="0075113B">
      <w:pPr>
        <w:pStyle w:val="Prrafodelista"/>
        <w:numPr>
          <w:ilvl w:val="1"/>
          <w:numId w:val="51"/>
        </w:numPr>
        <w:spacing w:line="276" w:lineRule="auto"/>
        <w:ind w:left="567" w:hanging="567"/>
        <w:rPr>
          <w:rFonts w:ascii="Arial" w:hAnsi="Arial" w:cs="Arial"/>
        </w:rPr>
      </w:pPr>
      <w:r w:rsidRPr="00830685">
        <w:rPr>
          <w:rFonts w:ascii="Arial" w:hAnsi="Arial" w:cs="Arial"/>
          <w:b/>
        </w:rPr>
        <w:t>PERFIL DEL PROVEEDOR</w:t>
      </w:r>
    </w:p>
    <w:p w14:paraId="673D76FC" w14:textId="77777777" w:rsidR="008D1D73" w:rsidRPr="00C545CB" w:rsidRDefault="008D1D73" w:rsidP="0075113B">
      <w:pPr>
        <w:pStyle w:val="Prrafodelista"/>
        <w:widowControl w:val="0"/>
        <w:numPr>
          <w:ilvl w:val="0"/>
          <w:numId w:val="48"/>
        </w:numPr>
        <w:ind w:left="993" w:hanging="426"/>
        <w:jc w:val="both"/>
        <w:rPr>
          <w:rFonts w:ascii="Arial" w:hAnsi="Arial" w:cs="Arial"/>
        </w:rPr>
      </w:pPr>
      <w:r w:rsidRPr="00C545CB">
        <w:rPr>
          <w:rFonts w:ascii="Arial" w:hAnsi="Arial" w:cs="Arial"/>
        </w:rPr>
        <w:t>Persona natural</w:t>
      </w:r>
      <w:r>
        <w:rPr>
          <w:rFonts w:ascii="Arial" w:hAnsi="Arial" w:cs="Arial"/>
        </w:rPr>
        <w:t xml:space="preserve"> o </w:t>
      </w:r>
      <w:r w:rsidRPr="00C545CB">
        <w:rPr>
          <w:rFonts w:ascii="Arial" w:hAnsi="Arial" w:cs="Arial"/>
        </w:rPr>
        <w:t>jurídica que cuente con RNP de ejecu</w:t>
      </w:r>
      <w:r>
        <w:rPr>
          <w:rFonts w:ascii="Arial" w:hAnsi="Arial" w:cs="Arial"/>
        </w:rPr>
        <w:t>tor</w:t>
      </w:r>
      <w:r w:rsidRPr="00C545CB">
        <w:rPr>
          <w:rFonts w:ascii="Arial" w:hAnsi="Arial" w:cs="Arial"/>
        </w:rPr>
        <w:t xml:space="preserve"> de obras.</w:t>
      </w:r>
    </w:p>
    <w:p w14:paraId="3C0A7DA2" w14:textId="77777777" w:rsidR="008D1D73" w:rsidRPr="00C545CB" w:rsidRDefault="008D1D73" w:rsidP="0075113B">
      <w:pPr>
        <w:pStyle w:val="Prrafodelista"/>
        <w:widowControl w:val="0"/>
        <w:numPr>
          <w:ilvl w:val="0"/>
          <w:numId w:val="48"/>
        </w:numPr>
        <w:ind w:left="993" w:hanging="426"/>
        <w:jc w:val="both"/>
        <w:rPr>
          <w:rFonts w:ascii="Arial" w:hAnsi="Arial" w:cs="Arial"/>
        </w:rPr>
      </w:pPr>
      <w:r w:rsidRPr="00C545CB">
        <w:rPr>
          <w:rFonts w:ascii="Arial" w:hAnsi="Arial" w:cs="Arial"/>
        </w:rPr>
        <w:t>No este inhabilitado ni impedido para contratar con el estado.</w:t>
      </w:r>
    </w:p>
    <w:p w14:paraId="798292C1" w14:textId="77777777" w:rsidR="008D1D73" w:rsidRPr="00C545CB" w:rsidRDefault="008D1D73" w:rsidP="0075113B">
      <w:pPr>
        <w:pStyle w:val="Prrafodelista"/>
        <w:widowControl w:val="0"/>
        <w:numPr>
          <w:ilvl w:val="0"/>
          <w:numId w:val="48"/>
        </w:numPr>
        <w:ind w:left="993" w:hanging="426"/>
        <w:jc w:val="both"/>
        <w:rPr>
          <w:rFonts w:ascii="Arial" w:hAnsi="Arial" w:cs="Arial"/>
        </w:rPr>
      </w:pPr>
      <w:r w:rsidRPr="00C545CB">
        <w:rPr>
          <w:rFonts w:ascii="Arial" w:hAnsi="Arial" w:cs="Arial"/>
        </w:rPr>
        <w:t>Se encuentre en estado ACTIVO y HABIDO ante SUNAT objeto de la convocatoria.</w:t>
      </w:r>
    </w:p>
    <w:p w14:paraId="2144ED54" w14:textId="77777777" w:rsidR="008D1D73" w:rsidRPr="00C545CB" w:rsidRDefault="008D1D73" w:rsidP="0075113B">
      <w:pPr>
        <w:pStyle w:val="Prrafodelista"/>
        <w:widowControl w:val="0"/>
        <w:numPr>
          <w:ilvl w:val="0"/>
          <w:numId w:val="48"/>
        </w:numPr>
        <w:ind w:left="993" w:hanging="426"/>
        <w:jc w:val="both"/>
        <w:rPr>
          <w:rFonts w:ascii="Arial" w:hAnsi="Arial" w:cs="Arial"/>
        </w:rPr>
      </w:pPr>
      <w:r w:rsidRPr="00C545CB">
        <w:rPr>
          <w:rFonts w:ascii="Arial" w:hAnsi="Arial" w:cs="Arial"/>
        </w:rPr>
        <w:t>Deberá contar con el equipamiento y plantel profesional mínimo requerido para la ejecución de la obra.</w:t>
      </w:r>
    </w:p>
    <w:p w14:paraId="6C5162B0" w14:textId="77777777" w:rsidR="008D1D73" w:rsidRDefault="008D1D73" w:rsidP="008D1D73">
      <w:pPr>
        <w:spacing w:line="276" w:lineRule="auto"/>
        <w:ind w:left="851"/>
        <w:jc w:val="both"/>
        <w:rPr>
          <w:rFonts w:ascii="Arial" w:hAnsi="Arial" w:cs="Arial"/>
          <w:bCs/>
          <w:color w:val="000099"/>
        </w:rPr>
      </w:pPr>
    </w:p>
    <w:p w14:paraId="0943FC77"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DE LA EXPERIENCIA EN LA ESPECIALIDAD DEL EJECUTOR DE OBRA</w:t>
      </w:r>
    </w:p>
    <w:p w14:paraId="103924E5" w14:textId="77777777" w:rsidR="008D1D73" w:rsidRPr="00286908" w:rsidRDefault="008D1D73" w:rsidP="008D1D73">
      <w:pPr>
        <w:spacing w:line="276" w:lineRule="auto"/>
        <w:ind w:left="567"/>
        <w:jc w:val="both"/>
        <w:rPr>
          <w:rFonts w:ascii="Arial" w:hAnsi="Arial" w:cs="Arial"/>
        </w:rPr>
      </w:pPr>
      <w:r w:rsidRPr="00286908">
        <w:rPr>
          <w:rFonts w:ascii="Arial" w:hAnsi="Arial" w:cs="Arial"/>
        </w:rPr>
        <w:lastRenderedPageBreak/>
        <w:t xml:space="preserve">El postor debe acreditar un monto facturado acumulado equivalente a </w:t>
      </w:r>
      <w:r>
        <w:rPr>
          <w:rFonts w:ascii="Arial" w:hAnsi="Arial" w:cs="Arial"/>
        </w:rPr>
        <w:t>una</w:t>
      </w:r>
      <w:r w:rsidRPr="00286908">
        <w:rPr>
          <w:rFonts w:ascii="Arial" w:hAnsi="Arial" w:cs="Arial"/>
        </w:rPr>
        <w:t xml:space="preserve"> (0</w:t>
      </w:r>
      <w:r>
        <w:rPr>
          <w:rFonts w:ascii="Arial" w:hAnsi="Arial" w:cs="Arial"/>
        </w:rPr>
        <w:t>1</w:t>
      </w:r>
      <w:r w:rsidRPr="00286908">
        <w:rPr>
          <w:rFonts w:ascii="Arial" w:hAnsi="Arial" w:cs="Arial"/>
        </w:rPr>
        <w:t>) ve</w:t>
      </w:r>
      <w:r>
        <w:rPr>
          <w:rFonts w:ascii="Arial" w:hAnsi="Arial" w:cs="Arial"/>
        </w:rPr>
        <w:t>z</w:t>
      </w:r>
      <w:r w:rsidRPr="00286908">
        <w:rPr>
          <w:rFonts w:ascii="Arial" w:hAnsi="Arial" w:cs="Arial"/>
        </w:rPr>
        <w:t xml:space="preserve"> el valor referencial de la contratación, en la ejecución de obras similares, durante los 10 años anteriores a la fecha de la presentación de ofertas que se computarán desde la suscripción del acta de recepción de obra.</w:t>
      </w:r>
      <w:r w:rsidRPr="00286908" w:rsidDel="005A042B">
        <w:rPr>
          <w:rFonts w:ascii="Arial" w:hAnsi="Arial" w:cs="Arial"/>
        </w:rPr>
        <w:t xml:space="preserve"> </w:t>
      </w:r>
    </w:p>
    <w:p w14:paraId="7B49197D" w14:textId="77777777" w:rsidR="008D1D73" w:rsidRPr="00286908" w:rsidRDefault="008D1D73" w:rsidP="008D1D73">
      <w:pPr>
        <w:spacing w:line="276" w:lineRule="auto"/>
        <w:ind w:left="567"/>
        <w:jc w:val="both"/>
        <w:rPr>
          <w:rFonts w:ascii="Arial" w:hAnsi="Arial" w:cs="Arial"/>
        </w:rPr>
      </w:pPr>
    </w:p>
    <w:p w14:paraId="3E63C85F" w14:textId="77777777" w:rsidR="008D1D73" w:rsidRPr="00286908" w:rsidRDefault="008D1D73" w:rsidP="008D1D73">
      <w:pPr>
        <w:spacing w:line="276" w:lineRule="auto"/>
        <w:ind w:left="567"/>
        <w:jc w:val="both"/>
        <w:rPr>
          <w:rFonts w:ascii="Arial" w:hAnsi="Arial" w:cs="Arial"/>
        </w:rPr>
      </w:pPr>
      <w:r w:rsidRPr="00083E80">
        <w:rPr>
          <w:rFonts w:ascii="Arial" w:hAnsi="Arial" w:cs="Arial"/>
        </w:rPr>
        <w:t>Se considerará obra similar a</w:t>
      </w:r>
      <w:r>
        <w:rPr>
          <w:rFonts w:ascii="Arial" w:hAnsi="Arial" w:cs="Arial"/>
        </w:rPr>
        <w:t>:</w:t>
      </w:r>
      <w:r w:rsidRPr="00083E80">
        <w:rPr>
          <w:rFonts w:ascii="Arial" w:hAnsi="Arial" w:cs="Arial"/>
        </w:rPr>
        <w:t xml:space="preserve"> Mejoramiento y/o Reparación </w:t>
      </w:r>
      <w:r>
        <w:rPr>
          <w:rFonts w:ascii="Arial" w:hAnsi="Arial" w:cs="Arial"/>
        </w:rPr>
        <w:t xml:space="preserve">y/o Rehabilitación </w:t>
      </w:r>
      <w:r w:rsidRPr="00083E80">
        <w:rPr>
          <w:rFonts w:ascii="Arial" w:hAnsi="Arial" w:cs="Arial"/>
        </w:rPr>
        <w:t>de Infraestructura Vial a nivel de Pavimento Flexible.</w:t>
      </w:r>
    </w:p>
    <w:p w14:paraId="150AB703" w14:textId="77777777" w:rsidR="008D1D73" w:rsidRPr="00286908" w:rsidRDefault="008D1D73" w:rsidP="008D1D73">
      <w:pPr>
        <w:spacing w:line="276" w:lineRule="auto"/>
        <w:ind w:left="567"/>
        <w:jc w:val="both"/>
        <w:rPr>
          <w:rFonts w:ascii="Arial" w:hAnsi="Arial" w:cs="Arial"/>
        </w:rPr>
      </w:pPr>
    </w:p>
    <w:p w14:paraId="571BA10A"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CONDICIONES DE LOS CONSORCIOS</w:t>
      </w:r>
    </w:p>
    <w:p w14:paraId="59FDEA40" w14:textId="77777777" w:rsidR="008D1D73" w:rsidRPr="00286908" w:rsidRDefault="008D1D73" w:rsidP="008D1D73">
      <w:pPr>
        <w:spacing w:line="276" w:lineRule="auto"/>
        <w:ind w:left="851"/>
        <w:jc w:val="both"/>
        <w:rPr>
          <w:rFonts w:ascii="Arial" w:hAnsi="Arial" w:cs="Arial"/>
        </w:rPr>
      </w:pPr>
      <w:r w:rsidRPr="00286908">
        <w:rPr>
          <w:rFonts w:ascii="Arial" w:hAnsi="Arial" w:cs="Arial"/>
        </w:rPr>
        <w:t xml:space="preserve">De conformidad con el numeral 49.5 del artículo 49 del Reglamento se establece lo siguiente: </w:t>
      </w:r>
    </w:p>
    <w:p w14:paraId="7D108F7C" w14:textId="77777777" w:rsidR="008D1D73" w:rsidRPr="008B5649" w:rsidRDefault="008D1D73" w:rsidP="0075113B">
      <w:pPr>
        <w:numPr>
          <w:ilvl w:val="0"/>
          <w:numId w:val="44"/>
        </w:numPr>
        <w:spacing w:line="276" w:lineRule="auto"/>
        <w:ind w:left="1276" w:hanging="425"/>
        <w:contextualSpacing/>
        <w:jc w:val="both"/>
        <w:rPr>
          <w:rFonts w:ascii="Arial" w:hAnsi="Arial" w:cs="Arial"/>
        </w:rPr>
      </w:pPr>
      <w:r w:rsidRPr="008B5649">
        <w:rPr>
          <w:rFonts w:ascii="Arial" w:hAnsi="Arial" w:cs="Arial"/>
        </w:rPr>
        <w:t>El número máximo de consorciados es de dos Integrantes</w:t>
      </w:r>
    </w:p>
    <w:p w14:paraId="7F5D7A02" w14:textId="77777777" w:rsidR="008D1D73" w:rsidRPr="008B5649" w:rsidRDefault="008D1D73" w:rsidP="0075113B">
      <w:pPr>
        <w:numPr>
          <w:ilvl w:val="0"/>
          <w:numId w:val="44"/>
        </w:numPr>
        <w:spacing w:line="276" w:lineRule="auto"/>
        <w:ind w:left="1276" w:hanging="425"/>
        <w:contextualSpacing/>
        <w:jc w:val="both"/>
        <w:rPr>
          <w:rFonts w:ascii="Arial" w:hAnsi="Arial" w:cs="Arial"/>
        </w:rPr>
      </w:pPr>
      <w:r w:rsidRPr="008B5649">
        <w:rPr>
          <w:rFonts w:ascii="Arial" w:hAnsi="Arial" w:cs="Arial"/>
        </w:rPr>
        <w:t>El porcentaje mínimo de participación de cada consorciado es de 50 por ciento.</w:t>
      </w:r>
    </w:p>
    <w:p w14:paraId="401EA992" w14:textId="77777777" w:rsidR="008D1D73" w:rsidRPr="008B5649" w:rsidRDefault="008D1D73" w:rsidP="0075113B">
      <w:pPr>
        <w:numPr>
          <w:ilvl w:val="0"/>
          <w:numId w:val="44"/>
        </w:numPr>
        <w:spacing w:line="276" w:lineRule="auto"/>
        <w:ind w:left="1276" w:hanging="425"/>
        <w:contextualSpacing/>
        <w:jc w:val="both"/>
        <w:rPr>
          <w:rFonts w:ascii="Arial" w:hAnsi="Arial" w:cs="Arial"/>
        </w:rPr>
      </w:pPr>
      <w:r w:rsidRPr="008B5649">
        <w:rPr>
          <w:rFonts w:ascii="Arial" w:hAnsi="Arial" w:cs="Arial"/>
        </w:rPr>
        <w:t>El porcentaje mínimo de participación en la ejecución del contrato, para el integrante del consorcio que acredite mayor experiencia, es de 50 por ciento.</w:t>
      </w:r>
    </w:p>
    <w:p w14:paraId="735C0FD7" w14:textId="77777777" w:rsidR="008D1D73" w:rsidRPr="00286908" w:rsidRDefault="008D1D73" w:rsidP="008D1D73">
      <w:pPr>
        <w:spacing w:line="276" w:lineRule="auto"/>
        <w:ind w:left="851"/>
        <w:jc w:val="both"/>
        <w:rPr>
          <w:rFonts w:ascii="Arial" w:hAnsi="Arial" w:cs="Arial"/>
        </w:rPr>
      </w:pPr>
    </w:p>
    <w:p w14:paraId="2DD8A816" w14:textId="77777777" w:rsidR="008D1D73" w:rsidRPr="00830685"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 xml:space="preserve">PENALIDADES </w:t>
      </w:r>
      <w:r w:rsidRPr="009A036E">
        <w:rPr>
          <w:rFonts w:ascii="Arial" w:hAnsi="Arial" w:cs="Arial"/>
          <w:b/>
        </w:rPr>
        <w:t>POR MORA</w:t>
      </w:r>
    </w:p>
    <w:p w14:paraId="6BB52CEE" w14:textId="77777777" w:rsidR="008D1D73" w:rsidRPr="00C545CB" w:rsidRDefault="008D1D73" w:rsidP="008D1D73">
      <w:pPr>
        <w:widowControl w:val="0"/>
        <w:ind w:left="567"/>
        <w:rPr>
          <w:rFonts w:ascii="Arial" w:hAnsi="Arial" w:cs="Arial"/>
        </w:rPr>
      </w:pPr>
      <w:r w:rsidRPr="00C545CB">
        <w:rPr>
          <w:rFonts w:ascii="Arial" w:hAnsi="Arial" w:cs="Arial"/>
        </w:rPr>
        <w:t>En el caso de retraso injustificado en la ejecución de la obra, objeto del contrato, la entidad le aplicara al contratista una penalidad por cada día de atraso, hasta por un monto máximo equivalente al diez por ciento (10%) del monto contractual. Esta penalidad será deducida de los pagos a cuenta, del pago final o en la liquidación final; o si fuese necesario se cobrará del monto resultante de la ejecución de la garantía de fiel cumplimiento.</w:t>
      </w:r>
    </w:p>
    <w:p w14:paraId="2089979B" w14:textId="77777777" w:rsidR="008D1D73" w:rsidRDefault="008D1D73" w:rsidP="008D1D73">
      <w:pPr>
        <w:widowControl w:val="0"/>
        <w:ind w:left="567"/>
        <w:jc w:val="both"/>
        <w:rPr>
          <w:rFonts w:ascii="Arial" w:hAnsi="Arial" w:cs="Arial"/>
        </w:rPr>
      </w:pPr>
      <w:r w:rsidRPr="00C545CB">
        <w:rPr>
          <w:rFonts w:ascii="Arial" w:hAnsi="Arial" w:cs="Arial"/>
        </w:rPr>
        <w:t xml:space="preserve">La penalidad se aplicará de acuerdo a lo estipulado en el artículo 161 y 162 </w:t>
      </w:r>
      <w:r>
        <w:rPr>
          <w:rFonts w:ascii="Arial" w:hAnsi="Arial" w:cs="Arial"/>
        </w:rPr>
        <w:t>del</w:t>
      </w:r>
      <w:r w:rsidRPr="00A41924">
        <w:rPr>
          <w:rFonts w:ascii="Arial" w:hAnsi="Arial" w:cs="Arial"/>
        </w:rPr>
        <w:t xml:space="preserve"> RLCE aprobado mediante D.S 344-2018-EF y sus modificatorias.</w:t>
      </w:r>
    </w:p>
    <w:p w14:paraId="5989D393" w14:textId="77777777" w:rsidR="008D1D73" w:rsidRDefault="008D1D73" w:rsidP="008D1D73">
      <w:pPr>
        <w:widowControl w:val="0"/>
        <w:ind w:left="567"/>
        <w:rPr>
          <w:rFonts w:ascii="Arial" w:hAnsi="Arial" w:cs="Arial"/>
        </w:rPr>
      </w:pPr>
    </w:p>
    <w:p w14:paraId="17868612" w14:textId="77777777" w:rsidR="008D1D73" w:rsidRPr="00C545CB" w:rsidRDefault="008D1D73" w:rsidP="008D1D73">
      <w:pPr>
        <w:widowControl w:val="0"/>
        <w:ind w:left="567"/>
        <w:rPr>
          <w:rFonts w:ascii="Arial" w:hAnsi="Arial" w:cs="Arial"/>
        </w:rPr>
      </w:pPr>
      <w:r w:rsidRPr="00B0193D">
        <w:rPr>
          <w:rFonts w:ascii="Arial" w:hAnsi="Arial" w:cs="Arial"/>
        </w:rPr>
        <w:t xml:space="preserve">Nota: </w:t>
      </w:r>
      <w:r w:rsidRPr="00B0193D">
        <w:rPr>
          <w:rFonts w:ascii="Arial" w:hAnsi="Arial" w:cs="Arial"/>
          <w:u w:val="single"/>
        </w:rPr>
        <w:t xml:space="preserve">Dicha penalidad se aplicará siempre y cuando el </w:t>
      </w:r>
      <w:r>
        <w:rPr>
          <w:rFonts w:ascii="Arial" w:hAnsi="Arial" w:cs="Arial"/>
          <w:u w:val="single"/>
        </w:rPr>
        <w:t>CONTRATISTA</w:t>
      </w:r>
      <w:r w:rsidRPr="00B0193D">
        <w:rPr>
          <w:rFonts w:ascii="Arial" w:hAnsi="Arial" w:cs="Arial"/>
          <w:u w:val="single"/>
        </w:rPr>
        <w:t xml:space="preserve"> </w:t>
      </w:r>
      <w:r>
        <w:rPr>
          <w:rFonts w:ascii="Arial" w:hAnsi="Arial" w:cs="Arial"/>
          <w:u w:val="single"/>
        </w:rPr>
        <w:t>no culmine la ejecución de la obra</w:t>
      </w:r>
      <w:r w:rsidRPr="00B0193D">
        <w:rPr>
          <w:rFonts w:ascii="Arial" w:hAnsi="Arial" w:cs="Arial"/>
          <w:u w:val="single"/>
        </w:rPr>
        <w:t xml:space="preserve"> d</w:t>
      </w:r>
      <w:r>
        <w:rPr>
          <w:rFonts w:ascii="Arial" w:hAnsi="Arial" w:cs="Arial"/>
          <w:u w:val="single"/>
        </w:rPr>
        <w:t xml:space="preserve">entro </w:t>
      </w:r>
      <w:r w:rsidRPr="00B0193D">
        <w:rPr>
          <w:rFonts w:ascii="Arial" w:hAnsi="Arial" w:cs="Arial"/>
          <w:u w:val="single"/>
        </w:rPr>
        <w:t>del plazo contractual</w:t>
      </w:r>
      <w:r>
        <w:rPr>
          <w:rFonts w:ascii="Arial" w:hAnsi="Arial" w:cs="Arial"/>
        </w:rPr>
        <w:t xml:space="preserve">, para los incumplimientos del contratista dentro del plazo contractual, se </w:t>
      </w:r>
      <w:r w:rsidRPr="009B2F38">
        <w:rPr>
          <w:rFonts w:ascii="Arial" w:hAnsi="Arial" w:cs="Arial"/>
        </w:rPr>
        <w:t>aplicará las OTRAS PENALIDADES.</w:t>
      </w:r>
    </w:p>
    <w:p w14:paraId="1ED227F3" w14:textId="77777777" w:rsidR="008D1D73" w:rsidRDefault="008D1D73" w:rsidP="008D1D73">
      <w:pPr>
        <w:spacing w:line="276" w:lineRule="auto"/>
        <w:rPr>
          <w:rFonts w:ascii="Arial" w:hAnsi="Arial" w:cs="Arial"/>
          <w:b/>
        </w:rPr>
      </w:pPr>
    </w:p>
    <w:p w14:paraId="7F534CB9"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OTRAS PENALIDADES</w:t>
      </w:r>
    </w:p>
    <w:p w14:paraId="39B33EEE" w14:textId="77777777" w:rsidR="008D1D73" w:rsidRDefault="008D1D73" w:rsidP="008D1D73">
      <w:pPr>
        <w:spacing w:line="276" w:lineRule="auto"/>
        <w:ind w:left="567"/>
        <w:jc w:val="both"/>
        <w:rPr>
          <w:rFonts w:ascii="Arial" w:hAnsi="Arial" w:cs="Arial"/>
        </w:rPr>
      </w:pPr>
      <w:r w:rsidRPr="009A036E">
        <w:rPr>
          <w:rFonts w:ascii="Arial" w:hAnsi="Arial" w:cs="Arial"/>
        </w:rPr>
        <w:t>Según lo previsto en los artículos 163 del Reglamento, se pueden establecer otras penalidades, distintas al retraso o mora, las cuales deben ser objetivas, razonables, congruentes y proporcionales con el objeto de la contratación:</w:t>
      </w:r>
    </w:p>
    <w:p w14:paraId="2C8215B1" w14:textId="77777777" w:rsidR="008D1D73" w:rsidRPr="00286908" w:rsidRDefault="008D1D73" w:rsidP="008D1D73">
      <w:pPr>
        <w:spacing w:line="276" w:lineRule="auto"/>
        <w:ind w:left="567"/>
        <w:jc w:val="both"/>
        <w:rPr>
          <w:rFonts w:ascii="Arial" w:hAnsi="Arial" w:cs="Arial"/>
        </w:rPr>
      </w:pPr>
    </w:p>
    <w:tbl>
      <w:tblPr>
        <w:tblW w:w="8505" w:type="dxa"/>
        <w:tblInd w:w="421" w:type="dxa"/>
        <w:tblLayout w:type="fixed"/>
        <w:tblLook w:val="04A0" w:firstRow="1" w:lastRow="0" w:firstColumn="1" w:lastColumn="0" w:noHBand="0" w:noVBand="1"/>
      </w:tblPr>
      <w:tblGrid>
        <w:gridCol w:w="567"/>
        <w:gridCol w:w="3969"/>
        <w:gridCol w:w="2268"/>
        <w:gridCol w:w="1701"/>
      </w:tblGrid>
      <w:tr w:rsidR="008D1D73" w:rsidRPr="00601A4F" w14:paraId="73CB5BB5" w14:textId="77777777" w:rsidTr="003A5B9A">
        <w:trPr>
          <w:trHeight w:val="283"/>
        </w:trPr>
        <w:tc>
          <w:tcPr>
            <w:tcW w:w="8505" w:type="dxa"/>
            <w:gridSpan w:val="4"/>
            <w:vAlign w:val="center"/>
          </w:tcPr>
          <w:p w14:paraId="1586E9FD" w14:textId="77777777" w:rsidR="008D1D73" w:rsidRPr="00601A4F" w:rsidRDefault="008D1D73" w:rsidP="003A5B9A">
            <w:pPr>
              <w:widowControl w:val="0"/>
              <w:rPr>
                <w:rFonts w:ascii="Arial" w:hAnsi="Arial" w:cs="Arial"/>
                <w:b/>
              </w:rPr>
            </w:pPr>
            <w:r w:rsidRPr="00601A4F">
              <w:rPr>
                <w:rFonts w:ascii="Arial" w:hAnsi="Arial" w:cs="Arial"/>
                <w:b/>
              </w:rPr>
              <w:t>Otras penalidades</w:t>
            </w:r>
          </w:p>
        </w:tc>
      </w:tr>
      <w:tr w:rsidR="008D1D73" w:rsidRPr="00601A4F" w14:paraId="2E977509" w14:textId="77777777" w:rsidTr="003A5B9A">
        <w:trPr>
          <w:trHeight w:val="283"/>
        </w:trPr>
        <w:tc>
          <w:tcPr>
            <w:tcW w:w="567" w:type="dxa"/>
            <w:vAlign w:val="center"/>
          </w:tcPr>
          <w:p w14:paraId="5B8A35EC" w14:textId="77777777" w:rsidR="008D1D73" w:rsidRPr="00601A4F" w:rsidRDefault="008D1D73" w:rsidP="003A5B9A">
            <w:pPr>
              <w:widowControl w:val="0"/>
              <w:rPr>
                <w:rFonts w:ascii="Arial" w:hAnsi="Arial" w:cs="Arial"/>
                <w:b/>
              </w:rPr>
            </w:pPr>
            <w:r w:rsidRPr="00601A4F">
              <w:rPr>
                <w:rFonts w:ascii="Arial" w:hAnsi="Arial" w:cs="Arial"/>
                <w:b/>
              </w:rPr>
              <w:t>N°</w:t>
            </w:r>
          </w:p>
        </w:tc>
        <w:tc>
          <w:tcPr>
            <w:tcW w:w="3969" w:type="dxa"/>
            <w:vAlign w:val="center"/>
          </w:tcPr>
          <w:p w14:paraId="604392A6" w14:textId="77777777" w:rsidR="008D1D73" w:rsidRPr="00601A4F" w:rsidRDefault="008D1D73" w:rsidP="003A5B9A">
            <w:pPr>
              <w:widowControl w:val="0"/>
              <w:rPr>
                <w:rFonts w:ascii="Arial" w:hAnsi="Arial" w:cs="Arial"/>
                <w:b/>
              </w:rPr>
            </w:pPr>
            <w:r w:rsidRPr="00601A4F">
              <w:rPr>
                <w:rFonts w:ascii="Arial" w:hAnsi="Arial" w:cs="Arial"/>
                <w:b/>
              </w:rPr>
              <w:t>Supuestos de aplicación de penalidad</w:t>
            </w:r>
          </w:p>
        </w:tc>
        <w:tc>
          <w:tcPr>
            <w:tcW w:w="2268" w:type="dxa"/>
            <w:vAlign w:val="center"/>
          </w:tcPr>
          <w:p w14:paraId="1B5DC412" w14:textId="77777777" w:rsidR="008D1D73" w:rsidRPr="00601A4F" w:rsidRDefault="008D1D73" w:rsidP="003A5B9A">
            <w:pPr>
              <w:widowControl w:val="0"/>
              <w:rPr>
                <w:rFonts w:ascii="Arial" w:hAnsi="Arial" w:cs="Arial"/>
                <w:b/>
              </w:rPr>
            </w:pPr>
            <w:r w:rsidRPr="00601A4F">
              <w:rPr>
                <w:rFonts w:ascii="Arial" w:hAnsi="Arial" w:cs="Arial"/>
                <w:b/>
              </w:rPr>
              <w:t>Forma de cálculo</w:t>
            </w:r>
          </w:p>
        </w:tc>
        <w:tc>
          <w:tcPr>
            <w:tcW w:w="1701" w:type="dxa"/>
            <w:vAlign w:val="center"/>
          </w:tcPr>
          <w:p w14:paraId="7737B13D" w14:textId="77777777" w:rsidR="008D1D73" w:rsidRPr="00601A4F" w:rsidRDefault="008D1D73" w:rsidP="003A5B9A">
            <w:pPr>
              <w:widowControl w:val="0"/>
              <w:rPr>
                <w:rFonts w:ascii="Arial" w:hAnsi="Arial" w:cs="Arial"/>
                <w:b/>
              </w:rPr>
            </w:pPr>
            <w:r w:rsidRPr="00601A4F">
              <w:rPr>
                <w:rFonts w:ascii="Arial" w:hAnsi="Arial" w:cs="Arial"/>
                <w:b/>
              </w:rPr>
              <w:t>Procedimiento</w:t>
            </w:r>
          </w:p>
        </w:tc>
      </w:tr>
      <w:tr w:rsidR="008D1D73" w:rsidRPr="00601A4F" w14:paraId="3C990285" w14:textId="77777777" w:rsidTr="003A5B9A">
        <w:trPr>
          <w:trHeight w:val="283"/>
        </w:trPr>
        <w:tc>
          <w:tcPr>
            <w:tcW w:w="567" w:type="dxa"/>
            <w:vAlign w:val="center"/>
          </w:tcPr>
          <w:p w14:paraId="0371A820" w14:textId="77777777" w:rsidR="008D1D73" w:rsidRPr="00601A4F" w:rsidRDefault="008D1D73" w:rsidP="003A5B9A">
            <w:pPr>
              <w:widowControl w:val="0"/>
              <w:rPr>
                <w:rFonts w:ascii="Arial" w:hAnsi="Arial" w:cs="Arial"/>
              </w:rPr>
            </w:pPr>
            <w:r w:rsidRPr="00601A4F">
              <w:rPr>
                <w:rFonts w:ascii="Arial" w:hAnsi="Arial" w:cs="Arial"/>
              </w:rPr>
              <w:t>1</w:t>
            </w:r>
          </w:p>
        </w:tc>
        <w:tc>
          <w:tcPr>
            <w:tcW w:w="3969" w:type="dxa"/>
            <w:vAlign w:val="center"/>
          </w:tcPr>
          <w:p w14:paraId="3A4B7C89" w14:textId="77777777" w:rsidR="008D1D73" w:rsidRPr="00601A4F" w:rsidRDefault="008D1D73" w:rsidP="003A5B9A">
            <w:pPr>
              <w:widowControl w:val="0"/>
              <w:rPr>
                <w:rFonts w:ascii="Arial" w:hAnsi="Arial" w:cs="Arial"/>
              </w:rPr>
            </w:pPr>
            <w:r w:rsidRPr="00601A4F">
              <w:rPr>
                <w:rFonts w:ascii="Arial" w:hAnsi="Arial" w:cs="Arial"/>
              </w:rPr>
              <w:t>Cuando el personal acreditado permanece menos de sesenta (60) días desde el inicio de su participación en la ejecución del contrato o del íntegro del plazo de ejecución, si este es menor a los sesenta (60) días, de conformidad con las disposiciones establecidas en el art. 190 del RLCE aprobado mediante D.S 344-2018-EF y sus modificatorias.</w:t>
            </w:r>
          </w:p>
        </w:tc>
        <w:tc>
          <w:tcPr>
            <w:tcW w:w="2268" w:type="dxa"/>
            <w:vAlign w:val="center"/>
          </w:tcPr>
          <w:p w14:paraId="7CF57459" w14:textId="77777777" w:rsidR="008D1D73" w:rsidRPr="00601A4F" w:rsidRDefault="008D1D73" w:rsidP="003A5B9A">
            <w:pPr>
              <w:widowControl w:val="0"/>
              <w:rPr>
                <w:rFonts w:ascii="Arial" w:hAnsi="Arial" w:cs="Arial"/>
                <w:iCs/>
              </w:rPr>
            </w:pPr>
            <w:r w:rsidRPr="00601A4F">
              <w:rPr>
                <w:rFonts w:ascii="Arial" w:hAnsi="Arial" w:cs="Arial"/>
                <w:iCs/>
              </w:rPr>
              <w:t>0.5 UIT por cada día de ausencia del personal en obra en el plazo previsto.</w:t>
            </w:r>
          </w:p>
        </w:tc>
        <w:tc>
          <w:tcPr>
            <w:tcW w:w="1701" w:type="dxa"/>
            <w:vAlign w:val="center"/>
          </w:tcPr>
          <w:p w14:paraId="6F7D7FB4"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0B08F1A8" w14:textId="77777777" w:rsidTr="003A5B9A">
        <w:trPr>
          <w:trHeight w:val="283"/>
        </w:trPr>
        <w:tc>
          <w:tcPr>
            <w:tcW w:w="567" w:type="dxa"/>
            <w:vAlign w:val="center"/>
          </w:tcPr>
          <w:p w14:paraId="550271F8" w14:textId="77777777" w:rsidR="008D1D73" w:rsidRPr="00601A4F" w:rsidRDefault="008D1D73" w:rsidP="003A5B9A">
            <w:pPr>
              <w:widowControl w:val="0"/>
              <w:rPr>
                <w:rFonts w:ascii="Arial" w:hAnsi="Arial" w:cs="Arial"/>
              </w:rPr>
            </w:pPr>
            <w:r w:rsidRPr="00601A4F">
              <w:rPr>
                <w:rFonts w:ascii="Arial" w:hAnsi="Arial" w:cs="Arial"/>
              </w:rPr>
              <w:t>2</w:t>
            </w:r>
          </w:p>
        </w:tc>
        <w:tc>
          <w:tcPr>
            <w:tcW w:w="3969" w:type="dxa"/>
            <w:vAlign w:val="center"/>
          </w:tcPr>
          <w:p w14:paraId="59DB2623" w14:textId="77777777" w:rsidR="008D1D73" w:rsidRPr="00601A4F" w:rsidRDefault="008D1D73" w:rsidP="003A5B9A">
            <w:pPr>
              <w:rPr>
                <w:rFonts w:ascii="Arial" w:hAnsi="Arial" w:cs="Arial"/>
              </w:rPr>
            </w:pPr>
            <w:r w:rsidRPr="00601A4F">
              <w:rPr>
                <w:rFonts w:ascii="Arial" w:hAnsi="Arial" w:cs="Arial"/>
              </w:rPr>
              <w:t>En caso el contratista incumpla con su obligación de ejecutar la prestación con el personal acreditado o debidamente sustituido.</w:t>
            </w:r>
          </w:p>
        </w:tc>
        <w:tc>
          <w:tcPr>
            <w:tcW w:w="2268" w:type="dxa"/>
            <w:vAlign w:val="center"/>
          </w:tcPr>
          <w:p w14:paraId="4752EDE6" w14:textId="77777777" w:rsidR="008D1D73" w:rsidRPr="00601A4F" w:rsidRDefault="008D1D73" w:rsidP="003A5B9A">
            <w:pPr>
              <w:widowControl w:val="0"/>
              <w:rPr>
                <w:rFonts w:ascii="Arial" w:hAnsi="Arial" w:cs="Arial"/>
              </w:rPr>
            </w:pPr>
            <w:r w:rsidRPr="00601A4F">
              <w:rPr>
                <w:rFonts w:ascii="Arial" w:hAnsi="Arial" w:cs="Arial"/>
                <w:iCs/>
              </w:rPr>
              <w:t>0.5 UIT por cada día de ausencia del personal en obra.</w:t>
            </w:r>
          </w:p>
        </w:tc>
        <w:tc>
          <w:tcPr>
            <w:tcW w:w="1701" w:type="dxa"/>
            <w:vAlign w:val="center"/>
          </w:tcPr>
          <w:p w14:paraId="537D5A95"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78298568" w14:textId="77777777" w:rsidTr="003A5B9A">
        <w:trPr>
          <w:trHeight w:val="283"/>
        </w:trPr>
        <w:tc>
          <w:tcPr>
            <w:tcW w:w="567" w:type="dxa"/>
            <w:vAlign w:val="center"/>
          </w:tcPr>
          <w:p w14:paraId="712B603E" w14:textId="77777777" w:rsidR="008D1D73" w:rsidRPr="00601A4F" w:rsidRDefault="008D1D73" w:rsidP="003A5B9A">
            <w:pPr>
              <w:widowControl w:val="0"/>
              <w:rPr>
                <w:rFonts w:ascii="Arial" w:hAnsi="Arial" w:cs="Arial"/>
              </w:rPr>
            </w:pPr>
            <w:r w:rsidRPr="00601A4F">
              <w:rPr>
                <w:rFonts w:ascii="Arial" w:hAnsi="Arial" w:cs="Arial"/>
              </w:rPr>
              <w:lastRenderedPageBreak/>
              <w:t>3</w:t>
            </w:r>
          </w:p>
        </w:tc>
        <w:tc>
          <w:tcPr>
            <w:tcW w:w="3969" w:type="dxa"/>
            <w:vAlign w:val="center"/>
          </w:tcPr>
          <w:p w14:paraId="28181CCA" w14:textId="77777777" w:rsidR="008D1D73" w:rsidRPr="00601A4F" w:rsidRDefault="008D1D73" w:rsidP="003A5B9A">
            <w:pPr>
              <w:widowControl w:val="0"/>
              <w:rPr>
                <w:rFonts w:ascii="Arial" w:hAnsi="Arial" w:cs="Arial"/>
              </w:rPr>
            </w:pPr>
            <w:r w:rsidRPr="00601A4F">
              <w:rPr>
                <w:rFonts w:ascii="Arial" w:hAnsi="Arial" w:cs="Arial"/>
              </w:rPr>
              <w:t>Cuando el contratista no cuente con los dispositivos de seguridad en la obra, además de las señalizaciones solicitadas por la entidad.</w:t>
            </w:r>
          </w:p>
        </w:tc>
        <w:tc>
          <w:tcPr>
            <w:tcW w:w="2268" w:type="dxa"/>
            <w:vAlign w:val="center"/>
          </w:tcPr>
          <w:p w14:paraId="40154B5F" w14:textId="77777777" w:rsidR="008D1D73" w:rsidRPr="00601A4F" w:rsidRDefault="008D1D73" w:rsidP="003A5B9A">
            <w:pPr>
              <w:rPr>
                <w:rFonts w:ascii="Arial" w:hAnsi="Arial" w:cs="Arial"/>
              </w:rPr>
            </w:pPr>
            <w:r w:rsidRPr="00601A4F">
              <w:rPr>
                <w:rFonts w:ascii="Arial" w:hAnsi="Arial" w:cs="Arial"/>
              </w:rPr>
              <w:t>Uno por mil (1/1000) del monto contractual por cada día de incumplimiento.</w:t>
            </w:r>
          </w:p>
        </w:tc>
        <w:tc>
          <w:tcPr>
            <w:tcW w:w="1701" w:type="dxa"/>
            <w:vAlign w:val="center"/>
          </w:tcPr>
          <w:p w14:paraId="0BF95B20"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7667342B" w14:textId="77777777" w:rsidTr="003A5B9A">
        <w:trPr>
          <w:trHeight w:val="283"/>
        </w:trPr>
        <w:tc>
          <w:tcPr>
            <w:tcW w:w="567" w:type="dxa"/>
            <w:vAlign w:val="center"/>
          </w:tcPr>
          <w:p w14:paraId="6BEFDC1E" w14:textId="77777777" w:rsidR="008D1D73" w:rsidRPr="00601A4F" w:rsidRDefault="008D1D73" w:rsidP="003A5B9A">
            <w:pPr>
              <w:widowControl w:val="0"/>
              <w:rPr>
                <w:rFonts w:ascii="Arial" w:hAnsi="Arial" w:cs="Arial"/>
              </w:rPr>
            </w:pPr>
            <w:r w:rsidRPr="00601A4F">
              <w:rPr>
                <w:rFonts w:ascii="Arial" w:hAnsi="Arial" w:cs="Arial"/>
              </w:rPr>
              <w:t>4</w:t>
            </w:r>
          </w:p>
        </w:tc>
        <w:tc>
          <w:tcPr>
            <w:tcW w:w="3969" w:type="dxa"/>
            <w:vAlign w:val="center"/>
          </w:tcPr>
          <w:p w14:paraId="6BDC561E" w14:textId="77777777" w:rsidR="008D1D73" w:rsidRPr="00601A4F" w:rsidRDefault="008D1D73" w:rsidP="003A5B9A">
            <w:pPr>
              <w:widowControl w:val="0"/>
              <w:rPr>
                <w:rFonts w:ascii="Arial" w:hAnsi="Arial" w:cs="Arial"/>
              </w:rPr>
            </w:pPr>
            <w:r w:rsidRPr="00601A4F">
              <w:rPr>
                <w:rFonts w:ascii="Arial" w:hAnsi="Arial" w:cs="Arial"/>
              </w:rPr>
              <w:t>Cuando el contratista utilice materiales en obra sin autorización del supervisor o inspector de obra.</w:t>
            </w:r>
          </w:p>
        </w:tc>
        <w:tc>
          <w:tcPr>
            <w:tcW w:w="2268" w:type="dxa"/>
            <w:vAlign w:val="center"/>
          </w:tcPr>
          <w:p w14:paraId="7EE0BA66" w14:textId="77777777" w:rsidR="008D1D73" w:rsidRPr="00601A4F" w:rsidRDefault="008D1D73" w:rsidP="003A5B9A">
            <w:pPr>
              <w:widowControl w:val="0"/>
              <w:rPr>
                <w:rFonts w:ascii="Arial" w:hAnsi="Arial" w:cs="Arial"/>
              </w:rPr>
            </w:pPr>
            <w:r w:rsidRPr="00601A4F">
              <w:rPr>
                <w:rFonts w:ascii="Arial" w:hAnsi="Arial" w:cs="Arial"/>
              </w:rPr>
              <w:t>Dos por mil (2/1000) del monto contractual por cada material no autorizado.</w:t>
            </w:r>
          </w:p>
        </w:tc>
        <w:tc>
          <w:tcPr>
            <w:tcW w:w="1701" w:type="dxa"/>
            <w:vAlign w:val="center"/>
          </w:tcPr>
          <w:p w14:paraId="0E5BE4DA"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7DE072A9" w14:textId="77777777" w:rsidTr="003A5B9A">
        <w:trPr>
          <w:trHeight w:val="283"/>
        </w:trPr>
        <w:tc>
          <w:tcPr>
            <w:tcW w:w="567" w:type="dxa"/>
            <w:vAlign w:val="center"/>
          </w:tcPr>
          <w:p w14:paraId="70493F91" w14:textId="77777777" w:rsidR="008D1D73" w:rsidRPr="00601A4F" w:rsidRDefault="008D1D73" w:rsidP="003A5B9A">
            <w:pPr>
              <w:widowControl w:val="0"/>
              <w:rPr>
                <w:rFonts w:ascii="Arial" w:hAnsi="Arial" w:cs="Arial"/>
              </w:rPr>
            </w:pPr>
            <w:r w:rsidRPr="00601A4F">
              <w:rPr>
                <w:rFonts w:ascii="Arial" w:hAnsi="Arial" w:cs="Arial"/>
              </w:rPr>
              <w:t>5</w:t>
            </w:r>
          </w:p>
        </w:tc>
        <w:tc>
          <w:tcPr>
            <w:tcW w:w="3969" w:type="dxa"/>
            <w:vAlign w:val="center"/>
          </w:tcPr>
          <w:p w14:paraId="451897E2" w14:textId="77777777" w:rsidR="008D1D73" w:rsidRPr="00601A4F" w:rsidRDefault="008D1D73" w:rsidP="003A5B9A">
            <w:pPr>
              <w:widowControl w:val="0"/>
              <w:rPr>
                <w:rFonts w:ascii="Arial" w:hAnsi="Arial" w:cs="Arial"/>
              </w:rPr>
            </w:pPr>
            <w:r w:rsidRPr="00601A4F">
              <w:rPr>
                <w:rFonts w:ascii="Arial" w:hAnsi="Arial" w:cs="Arial"/>
              </w:rPr>
              <w:t>Cuando el contratista no cumpla en dotar a su personal los elementos de seguridad –EPP.</w:t>
            </w:r>
          </w:p>
        </w:tc>
        <w:tc>
          <w:tcPr>
            <w:tcW w:w="2268" w:type="dxa"/>
            <w:vAlign w:val="center"/>
          </w:tcPr>
          <w:p w14:paraId="5B879CD4" w14:textId="77777777" w:rsidR="008D1D73" w:rsidRPr="00601A4F" w:rsidRDefault="008D1D73" w:rsidP="003A5B9A">
            <w:pPr>
              <w:widowControl w:val="0"/>
              <w:rPr>
                <w:rFonts w:ascii="Arial" w:hAnsi="Arial" w:cs="Arial"/>
              </w:rPr>
            </w:pPr>
            <w:r w:rsidRPr="00601A4F">
              <w:rPr>
                <w:rFonts w:ascii="Arial" w:hAnsi="Arial" w:cs="Arial"/>
              </w:rPr>
              <w:t>Dos por mil (2/1000) del monto contractual por cada día de incumplimiento.</w:t>
            </w:r>
          </w:p>
        </w:tc>
        <w:tc>
          <w:tcPr>
            <w:tcW w:w="1701" w:type="dxa"/>
            <w:vAlign w:val="center"/>
          </w:tcPr>
          <w:p w14:paraId="7C986826"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01E9EBAD" w14:textId="77777777" w:rsidTr="003A5B9A">
        <w:trPr>
          <w:trHeight w:val="283"/>
        </w:trPr>
        <w:tc>
          <w:tcPr>
            <w:tcW w:w="567" w:type="dxa"/>
            <w:vAlign w:val="center"/>
          </w:tcPr>
          <w:p w14:paraId="269BBD26" w14:textId="77777777" w:rsidR="008D1D73" w:rsidRPr="00601A4F" w:rsidRDefault="008D1D73" w:rsidP="003A5B9A">
            <w:pPr>
              <w:widowControl w:val="0"/>
              <w:rPr>
                <w:rFonts w:ascii="Arial" w:hAnsi="Arial" w:cs="Arial"/>
              </w:rPr>
            </w:pPr>
            <w:r w:rsidRPr="00601A4F">
              <w:rPr>
                <w:rFonts w:ascii="Arial" w:hAnsi="Arial" w:cs="Arial"/>
              </w:rPr>
              <w:t>6</w:t>
            </w:r>
          </w:p>
        </w:tc>
        <w:tc>
          <w:tcPr>
            <w:tcW w:w="3969" w:type="dxa"/>
            <w:vAlign w:val="center"/>
          </w:tcPr>
          <w:p w14:paraId="3FB4291B" w14:textId="77777777" w:rsidR="008D1D73" w:rsidRPr="00601A4F" w:rsidRDefault="008D1D73" w:rsidP="003A5B9A">
            <w:pPr>
              <w:widowControl w:val="0"/>
              <w:rPr>
                <w:rFonts w:ascii="Arial" w:hAnsi="Arial" w:cs="Arial"/>
              </w:rPr>
            </w:pPr>
            <w:r w:rsidRPr="00601A4F">
              <w:rPr>
                <w:rFonts w:ascii="Arial" w:hAnsi="Arial" w:cs="Arial"/>
              </w:rPr>
              <w:t xml:space="preserve">Cuando el contratista no coloque el cartel de obra dentro de los 5 días calendarios del inicio </w:t>
            </w:r>
            <w:r>
              <w:rPr>
                <w:rFonts w:ascii="Arial" w:hAnsi="Arial" w:cs="Arial"/>
              </w:rPr>
              <w:t xml:space="preserve">del plazo </w:t>
            </w:r>
            <w:r w:rsidRPr="00601A4F">
              <w:rPr>
                <w:rFonts w:ascii="Arial" w:hAnsi="Arial" w:cs="Arial"/>
              </w:rPr>
              <w:t>contractual de la obra.</w:t>
            </w:r>
          </w:p>
        </w:tc>
        <w:tc>
          <w:tcPr>
            <w:tcW w:w="2268" w:type="dxa"/>
            <w:vAlign w:val="center"/>
          </w:tcPr>
          <w:p w14:paraId="7D99C387" w14:textId="77777777" w:rsidR="008D1D73" w:rsidRPr="00601A4F" w:rsidRDefault="008D1D73" w:rsidP="003A5B9A">
            <w:pPr>
              <w:widowControl w:val="0"/>
              <w:rPr>
                <w:rFonts w:ascii="Arial" w:hAnsi="Arial" w:cs="Arial"/>
              </w:rPr>
            </w:pPr>
            <w:r w:rsidRPr="00601A4F">
              <w:rPr>
                <w:rFonts w:ascii="Arial" w:hAnsi="Arial" w:cs="Arial"/>
              </w:rPr>
              <w:t>Uno por mil (1/1000) del monto contractual por cada día de atraso.</w:t>
            </w:r>
          </w:p>
        </w:tc>
        <w:tc>
          <w:tcPr>
            <w:tcW w:w="1701" w:type="dxa"/>
            <w:vAlign w:val="center"/>
          </w:tcPr>
          <w:p w14:paraId="0EEF0044"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2453397B" w14:textId="77777777" w:rsidTr="003A5B9A">
        <w:trPr>
          <w:trHeight w:val="283"/>
        </w:trPr>
        <w:tc>
          <w:tcPr>
            <w:tcW w:w="567" w:type="dxa"/>
            <w:vAlign w:val="center"/>
          </w:tcPr>
          <w:p w14:paraId="0602FD74" w14:textId="77777777" w:rsidR="008D1D73" w:rsidRPr="00601A4F" w:rsidRDefault="008D1D73" w:rsidP="003A5B9A">
            <w:pPr>
              <w:widowControl w:val="0"/>
              <w:rPr>
                <w:rFonts w:ascii="Arial" w:hAnsi="Arial" w:cs="Arial"/>
              </w:rPr>
            </w:pPr>
            <w:r w:rsidRPr="00601A4F">
              <w:rPr>
                <w:rFonts w:ascii="Arial" w:hAnsi="Arial" w:cs="Arial"/>
              </w:rPr>
              <w:t>7</w:t>
            </w:r>
          </w:p>
        </w:tc>
        <w:tc>
          <w:tcPr>
            <w:tcW w:w="3969" w:type="dxa"/>
            <w:vAlign w:val="center"/>
          </w:tcPr>
          <w:p w14:paraId="3BC2080F" w14:textId="77777777" w:rsidR="008D1D73" w:rsidRPr="00601A4F" w:rsidRDefault="008D1D73" w:rsidP="003A5B9A">
            <w:pPr>
              <w:widowControl w:val="0"/>
              <w:rPr>
                <w:rFonts w:ascii="Arial" w:hAnsi="Arial" w:cs="Arial"/>
              </w:rPr>
            </w:pPr>
            <w:r w:rsidRPr="00601A4F">
              <w:rPr>
                <w:rFonts w:ascii="Arial" w:hAnsi="Arial" w:cs="Arial"/>
              </w:rPr>
              <w:t>Cuando el Ingeniero Residente de Obra no se encuentre en forma permanente en la obra.</w:t>
            </w:r>
          </w:p>
        </w:tc>
        <w:tc>
          <w:tcPr>
            <w:tcW w:w="2268" w:type="dxa"/>
            <w:vAlign w:val="center"/>
          </w:tcPr>
          <w:p w14:paraId="1DBC0BC5" w14:textId="77777777" w:rsidR="008D1D73" w:rsidRPr="00601A4F" w:rsidRDefault="008D1D73" w:rsidP="003A5B9A">
            <w:pPr>
              <w:widowControl w:val="0"/>
              <w:rPr>
                <w:rFonts w:ascii="Arial" w:hAnsi="Arial" w:cs="Arial"/>
              </w:rPr>
            </w:pPr>
            <w:r w:rsidRPr="00601A4F">
              <w:rPr>
                <w:rFonts w:ascii="Arial" w:hAnsi="Arial" w:cs="Arial"/>
              </w:rPr>
              <w:t>Uno por mil (1/1000) del monto contractual por cada día de ausencia notada por el supervisor o Inspector de obra.</w:t>
            </w:r>
          </w:p>
        </w:tc>
        <w:tc>
          <w:tcPr>
            <w:tcW w:w="1701" w:type="dxa"/>
            <w:vAlign w:val="center"/>
          </w:tcPr>
          <w:p w14:paraId="521C5770"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72CAF21C" w14:textId="77777777" w:rsidTr="003A5B9A">
        <w:trPr>
          <w:trHeight w:val="283"/>
        </w:trPr>
        <w:tc>
          <w:tcPr>
            <w:tcW w:w="567" w:type="dxa"/>
            <w:vAlign w:val="center"/>
          </w:tcPr>
          <w:p w14:paraId="27D0FCB3" w14:textId="77777777" w:rsidR="008D1D73" w:rsidRPr="00601A4F" w:rsidRDefault="008D1D73" w:rsidP="003A5B9A">
            <w:pPr>
              <w:widowControl w:val="0"/>
              <w:rPr>
                <w:rFonts w:ascii="Arial" w:hAnsi="Arial" w:cs="Arial"/>
              </w:rPr>
            </w:pPr>
            <w:r w:rsidRPr="00601A4F">
              <w:rPr>
                <w:rFonts w:ascii="Arial" w:hAnsi="Arial" w:cs="Arial"/>
              </w:rPr>
              <w:t>8</w:t>
            </w:r>
          </w:p>
        </w:tc>
        <w:tc>
          <w:tcPr>
            <w:tcW w:w="3969" w:type="dxa"/>
            <w:vAlign w:val="center"/>
          </w:tcPr>
          <w:p w14:paraId="177B30C7" w14:textId="77777777" w:rsidR="008D1D73" w:rsidRPr="00601A4F" w:rsidRDefault="008D1D73" w:rsidP="003A5B9A">
            <w:pPr>
              <w:widowControl w:val="0"/>
              <w:rPr>
                <w:rFonts w:ascii="Arial" w:hAnsi="Arial" w:cs="Arial"/>
              </w:rPr>
            </w:pPr>
            <w:r w:rsidRPr="00601A4F">
              <w:rPr>
                <w:rFonts w:ascii="Arial" w:hAnsi="Arial" w:cs="Arial"/>
              </w:rPr>
              <w:t>Cuando el contratista no cumpla con presentar la actualización del programa de ejecución de obra, calendario valorizado de avance de obra y calendario de adquisición de materiales, adecuados a la fecha de inicio del plazo contractual en un pazo de 03 días calendarios contados a partir del día siguiente de firmada el acta de inicio del plazo contractual o reinicio (en caso de suspensión).</w:t>
            </w:r>
          </w:p>
        </w:tc>
        <w:tc>
          <w:tcPr>
            <w:tcW w:w="2268" w:type="dxa"/>
            <w:vAlign w:val="center"/>
          </w:tcPr>
          <w:p w14:paraId="6C0AFC49" w14:textId="77777777" w:rsidR="008D1D73" w:rsidRPr="00601A4F" w:rsidRDefault="008D1D73" w:rsidP="003A5B9A">
            <w:pPr>
              <w:widowControl w:val="0"/>
              <w:rPr>
                <w:rFonts w:ascii="Arial" w:hAnsi="Arial" w:cs="Arial"/>
              </w:rPr>
            </w:pPr>
            <w:r w:rsidRPr="00601A4F">
              <w:rPr>
                <w:rFonts w:ascii="Arial" w:hAnsi="Arial" w:cs="Arial"/>
              </w:rPr>
              <w:t>Uno por mil (1/1000) del monto contractual por cada día de incumplimiento.</w:t>
            </w:r>
          </w:p>
        </w:tc>
        <w:tc>
          <w:tcPr>
            <w:tcW w:w="1701" w:type="dxa"/>
            <w:vAlign w:val="center"/>
          </w:tcPr>
          <w:p w14:paraId="7C7D6CFC"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4B1BC89F" w14:textId="77777777" w:rsidTr="003A5B9A">
        <w:trPr>
          <w:trHeight w:val="283"/>
        </w:trPr>
        <w:tc>
          <w:tcPr>
            <w:tcW w:w="567" w:type="dxa"/>
            <w:vAlign w:val="center"/>
          </w:tcPr>
          <w:p w14:paraId="6EB71208" w14:textId="77777777" w:rsidR="008D1D73" w:rsidRPr="00601A4F" w:rsidRDefault="008D1D73" w:rsidP="003A5B9A">
            <w:pPr>
              <w:widowControl w:val="0"/>
              <w:rPr>
                <w:rFonts w:ascii="Arial" w:hAnsi="Arial" w:cs="Arial"/>
              </w:rPr>
            </w:pPr>
            <w:r w:rsidRPr="00601A4F">
              <w:rPr>
                <w:rFonts w:ascii="Arial" w:hAnsi="Arial" w:cs="Arial"/>
              </w:rPr>
              <w:t>9</w:t>
            </w:r>
          </w:p>
        </w:tc>
        <w:tc>
          <w:tcPr>
            <w:tcW w:w="3969" w:type="dxa"/>
            <w:vAlign w:val="center"/>
          </w:tcPr>
          <w:p w14:paraId="003BB279" w14:textId="77777777" w:rsidR="008D1D73" w:rsidRPr="00601A4F" w:rsidRDefault="008D1D73" w:rsidP="003A5B9A">
            <w:pPr>
              <w:widowControl w:val="0"/>
              <w:rPr>
                <w:rFonts w:ascii="Arial" w:hAnsi="Arial" w:cs="Arial"/>
              </w:rPr>
            </w:pPr>
            <w:r w:rsidRPr="00601A4F">
              <w:rPr>
                <w:rFonts w:ascii="Arial" w:hAnsi="Arial" w:cs="Arial"/>
              </w:rPr>
              <w:t>Cuando el contratista no presente a la supervisión la revisión del expediente técnico dentro de los plazos establecidos en el art. 177 del RLCE aprobado mediante D.S 344-2018-EF y sus modificatorias.</w:t>
            </w:r>
          </w:p>
        </w:tc>
        <w:tc>
          <w:tcPr>
            <w:tcW w:w="2268" w:type="dxa"/>
            <w:vAlign w:val="center"/>
          </w:tcPr>
          <w:p w14:paraId="0D3A7F49" w14:textId="77777777" w:rsidR="008D1D73" w:rsidRPr="00601A4F" w:rsidRDefault="008D1D73" w:rsidP="003A5B9A">
            <w:pPr>
              <w:widowControl w:val="0"/>
              <w:rPr>
                <w:rFonts w:ascii="Arial" w:hAnsi="Arial" w:cs="Arial"/>
              </w:rPr>
            </w:pPr>
            <w:r w:rsidRPr="00601A4F">
              <w:rPr>
                <w:rFonts w:ascii="Arial" w:hAnsi="Arial" w:cs="Arial"/>
              </w:rPr>
              <w:t>Uno por mil (2/1000) del monto contractual por cada día de incumplimiento.</w:t>
            </w:r>
          </w:p>
        </w:tc>
        <w:tc>
          <w:tcPr>
            <w:tcW w:w="1701" w:type="dxa"/>
            <w:vAlign w:val="center"/>
          </w:tcPr>
          <w:p w14:paraId="1831D742"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2B90315D" w14:textId="77777777" w:rsidTr="003A5B9A">
        <w:trPr>
          <w:trHeight w:val="283"/>
        </w:trPr>
        <w:tc>
          <w:tcPr>
            <w:tcW w:w="567" w:type="dxa"/>
            <w:vAlign w:val="center"/>
          </w:tcPr>
          <w:p w14:paraId="03EC5B90" w14:textId="77777777" w:rsidR="008D1D73" w:rsidRPr="00601A4F" w:rsidRDefault="008D1D73" w:rsidP="003A5B9A">
            <w:pPr>
              <w:widowControl w:val="0"/>
              <w:rPr>
                <w:rFonts w:ascii="Arial" w:hAnsi="Arial" w:cs="Arial"/>
              </w:rPr>
            </w:pPr>
            <w:r w:rsidRPr="00601A4F">
              <w:rPr>
                <w:rFonts w:ascii="Arial" w:hAnsi="Arial" w:cs="Arial"/>
              </w:rPr>
              <w:t>10</w:t>
            </w:r>
          </w:p>
        </w:tc>
        <w:tc>
          <w:tcPr>
            <w:tcW w:w="3969" w:type="dxa"/>
            <w:vAlign w:val="center"/>
          </w:tcPr>
          <w:p w14:paraId="1D814C60" w14:textId="77777777" w:rsidR="008D1D73" w:rsidRPr="00601A4F" w:rsidRDefault="008D1D73" w:rsidP="003A5B9A">
            <w:pPr>
              <w:widowControl w:val="0"/>
              <w:rPr>
                <w:rFonts w:ascii="Arial" w:hAnsi="Arial" w:cs="Arial"/>
              </w:rPr>
            </w:pPr>
            <w:r w:rsidRPr="00601A4F">
              <w:rPr>
                <w:rFonts w:ascii="Arial" w:hAnsi="Arial" w:cs="Arial"/>
              </w:rPr>
              <w:t>Cuando el contratista no cuente en obra con los equipos declarados o estos no estén operativos al 100%.</w:t>
            </w:r>
          </w:p>
        </w:tc>
        <w:tc>
          <w:tcPr>
            <w:tcW w:w="2268" w:type="dxa"/>
            <w:vAlign w:val="center"/>
          </w:tcPr>
          <w:p w14:paraId="045BC709" w14:textId="77777777" w:rsidR="008D1D73" w:rsidRPr="00601A4F" w:rsidRDefault="008D1D73" w:rsidP="003A5B9A">
            <w:pPr>
              <w:widowControl w:val="0"/>
              <w:rPr>
                <w:rFonts w:ascii="Arial" w:hAnsi="Arial" w:cs="Arial"/>
              </w:rPr>
            </w:pPr>
            <w:r w:rsidRPr="00601A4F">
              <w:rPr>
                <w:rFonts w:ascii="Arial" w:hAnsi="Arial" w:cs="Arial"/>
              </w:rPr>
              <w:t>Dos por mil (2/1000) del monto contractual por cada día de incumplimiento.</w:t>
            </w:r>
          </w:p>
        </w:tc>
        <w:tc>
          <w:tcPr>
            <w:tcW w:w="1701" w:type="dxa"/>
            <w:vAlign w:val="center"/>
          </w:tcPr>
          <w:p w14:paraId="4FEF54AC"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05660392" w14:textId="77777777" w:rsidTr="003A5B9A">
        <w:trPr>
          <w:trHeight w:val="283"/>
        </w:trPr>
        <w:tc>
          <w:tcPr>
            <w:tcW w:w="567" w:type="dxa"/>
            <w:vAlign w:val="center"/>
          </w:tcPr>
          <w:p w14:paraId="55C27F52" w14:textId="77777777" w:rsidR="008D1D73" w:rsidRPr="00601A4F" w:rsidRDefault="008D1D73" w:rsidP="003A5B9A">
            <w:pPr>
              <w:widowControl w:val="0"/>
              <w:rPr>
                <w:rFonts w:ascii="Arial" w:hAnsi="Arial" w:cs="Arial"/>
              </w:rPr>
            </w:pPr>
            <w:r w:rsidRPr="00601A4F">
              <w:rPr>
                <w:rFonts w:ascii="Arial" w:hAnsi="Arial" w:cs="Arial"/>
              </w:rPr>
              <w:t>11</w:t>
            </w:r>
          </w:p>
        </w:tc>
        <w:tc>
          <w:tcPr>
            <w:tcW w:w="3969" w:type="dxa"/>
            <w:vAlign w:val="center"/>
          </w:tcPr>
          <w:p w14:paraId="219B5205" w14:textId="77777777" w:rsidR="008D1D73" w:rsidRPr="00601A4F" w:rsidRDefault="008D1D73" w:rsidP="003A5B9A">
            <w:pPr>
              <w:widowControl w:val="0"/>
              <w:rPr>
                <w:rFonts w:ascii="Arial" w:hAnsi="Arial" w:cs="Arial"/>
              </w:rPr>
            </w:pPr>
            <w:r w:rsidRPr="00601A4F">
              <w:rPr>
                <w:rFonts w:ascii="Arial" w:hAnsi="Arial" w:cs="Arial"/>
              </w:rPr>
              <w:t>Cuando el Contratista incumpla con las normas laborales y/o de seguridad y salud en el trabajo</w:t>
            </w:r>
          </w:p>
        </w:tc>
        <w:tc>
          <w:tcPr>
            <w:tcW w:w="2268" w:type="dxa"/>
            <w:vAlign w:val="center"/>
          </w:tcPr>
          <w:p w14:paraId="5EA64C80" w14:textId="77777777" w:rsidR="008D1D73" w:rsidRPr="00601A4F" w:rsidRDefault="008D1D73" w:rsidP="003A5B9A">
            <w:pPr>
              <w:widowControl w:val="0"/>
              <w:rPr>
                <w:rFonts w:ascii="Arial" w:hAnsi="Arial" w:cs="Arial"/>
              </w:rPr>
            </w:pPr>
            <w:r w:rsidRPr="00601A4F">
              <w:rPr>
                <w:rFonts w:ascii="Arial" w:hAnsi="Arial" w:cs="Arial"/>
              </w:rPr>
              <w:t>Uno por mil (2/1000) del monto contractual por cada día de incumplimiento.</w:t>
            </w:r>
          </w:p>
        </w:tc>
        <w:tc>
          <w:tcPr>
            <w:tcW w:w="1701" w:type="dxa"/>
            <w:vAlign w:val="center"/>
          </w:tcPr>
          <w:p w14:paraId="2CD1BDAB"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186B78F3" w14:textId="77777777" w:rsidTr="003A5B9A">
        <w:trPr>
          <w:trHeight w:val="283"/>
        </w:trPr>
        <w:tc>
          <w:tcPr>
            <w:tcW w:w="567" w:type="dxa"/>
            <w:vAlign w:val="center"/>
          </w:tcPr>
          <w:p w14:paraId="35A39F3A" w14:textId="77777777" w:rsidR="008D1D73" w:rsidRPr="00601A4F" w:rsidRDefault="008D1D73" w:rsidP="003A5B9A">
            <w:pPr>
              <w:widowControl w:val="0"/>
              <w:rPr>
                <w:rFonts w:ascii="Arial" w:hAnsi="Arial" w:cs="Arial"/>
              </w:rPr>
            </w:pPr>
            <w:r w:rsidRPr="00601A4F">
              <w:rPr>
                <w:rFonts w:ascii="Arial" w:hAnsi="Arial" w:cs="Arial"/>
              </w:rPr>
              <w:t>12</w:t>
            </w:r>
          </w:p>
        </w:tc>
        <w:tc>
          <w:tcPr>
            <w:tcW w:w="3969" w:type="dxa"/>
            <w:vAlign w:val="center"/>
          </w:tcPr>
          <w:p w14:paraId="61204DD5" w14:textId="77777777" w:rsidR="008D1D73" w:rsidRPr="00601A4F" w:rsidRDefault="008D1D73" w:rsidP="003A5B9A">
            <w:pPr>
              <w:widowControl w:val="0"/>
              <w:rPr>
                <w:rFonts w:ascii="Arial" w:hAnsi="Arial" w:cs="Arial"/>
              </w:rPr>
            </w:pPr>
            <w:r w:rsidRPr="00601A4F">
              <w:rPr>
                <w:rFonts w:ascii="Arial" w:hAnsi="Arial" w:cs="Arial"/>
              </w:rPr>
              <w:t>Cuando el contratista de manera injustificada, no asista con sus especialistas a reuniones convocados por la Entidad.</w:t>
            </w:r>
          </w:p>
        </w:tc>
        <w:tc>
          <w:tcPr>
            <w:tcW w:w="2268" w:type="dxa"/>
            <w:vAlign w:val="center"/>
          </w:tcPr>
          <w:p w14:paraId="2F56D572" w14:textId="77777777" w:rsidR="008D1D73" w:rsidRPr="00601A4F" w:rsidRDefault="008D1D73" w:rsidP="003A5B9A">
            <w:pPr>
              <w:widowControl w:val="0"/>
              <w:rPr>
                <w:rFonts w:ascii="Arial" w:hAnsi="Arial" w:cs="Arial"/>
              </w:rPr>
            </w:pPr>
            <w:r w:rsidRPr="00601A4F">
              <w:rPr>
                <w:rFonts w:ascii="Arial" w:hAnsi="Arial" w:cs="Arial"/>
              </w:rPr>
              <w:t>0.</w:t>
            </w:r>
            <w:r>
              <w:rPr>
                <w:rFonts w:ascii="Arial" w:hAnsi="Arial" w:cs="Arial"/>
              </w:rPr>
              <w:t>25</w:t>
            </w:r>
            <w:r w:rsidRPr="00601A4F">
              <w:rPr>
                <w:rFonts w:ascii="Arial" w:hAnsi="Arial" w:cs="Arial"/>
              </w:rPr>
              <w:t xml:space="preserve"> UIT por cada evento.</w:t>
            </w:r>
          </w:p>
        </w:tc>
        <w:tc>
          <w:tcPr>
            <w:tcW w:w="1701" w:type="dxa"/>
            <w:vAlign w:val="center"/>
          </w:tcPr>
          <w:p w14:paraId="314753ED"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6802E00D" w14:textId="77777777" w:rsidTr="003A5B9A">
        <w:trPr>
          <w:trHeight w:val="283"/>
        </w:trPr>
        <w:tc>
          <w:tcPr>
            <w:tcW w:w="567" w:type="dxa"/>
            <w:vAlign w:val="center"/>
          </w:tcPr>
          <w:p w14:paraId="6E0BD18D" w14:textId="77777777" w:rsidR="008D1D73" w:rsidRPr="00601A4F" w:rsidRDefault="008D1D73" w:rsidP="003A5B9A">
            <w:pPr>
              <w:widowControl w:val="0"/>
              <w:rPr>
                <w:rFonts w:ascii="Arial" w:hAnsi="Arial" w:cs="Arial"/>
              </w:rPr>
            </w:pPr>
            <w:r w:rsidRPr="00601A4F">
              <w:rPr>
                <w:rFonts w:ascii="Arial" w:hAnsi="Arial" w:cs="Arial"/>
              </w:rPr>
              <w:lastRenderedPageBreak/>
              <w:t>13</w:t>
            </w:r>
          </w:p>
        </w:tc>
        <w:tc>
          <w:tcPr>
            <w:tcW w:w="3969" w:type="dxa"/>
            <w:vAlign w:val="center"/>
          </w:tcPr>
          <w:p w14:paraId="5672EECE" w14:textId="77777777" w:rsidR="008D1D73" w:rsidRPr="00601A4F" w:rsidRDefault="008D1D73" w:rsidP="003A5B9A">
            <w:pPr>
              <w:widowControl w:val="0"/>
              <w:rPr>
                <w:rFonts w:ascii="Arial" w:hAnsi="Arial" w:cs="Arial"/>
              </w:rPr>
            </w:pPr>
            <w:r w:rsidRPr="00601A4F">
              <w:rPr>
                <w:rFonts w:ascii="Arial" w:hAnsi="Arial" w:cs="Arial"/>
              </w:rPr>
              <w:t>Cuando el contratista no presenta las valorizaciones de acuerdo al esquema requerido por área usuaria y dentro de los plazos establecidos el art. 194 del RLCE aprobado mediante D.S 344-2018-EF y sus modificatorias.</w:t>
            </w:r>
          </w:p>
        </w:tc>
        <w:tc>
          <w:tcPr>
            <w:tcW w:w="2268" w:type="dxa"/>
            <w:vAlign w:val="center"/>
          </w:tcPr>
          <w:p w14:paraId="124033EC" w14:textId="77777777" w:rsidR="008D1D73" w:rsidRPr="00601A4F" w:rsidRDefault="008D1D73" w:rsidP="003A5B9A">
            <w:pPr>
              <w:widowControl w:val="0"/>
              <w:rPr>
                <w:rFonts w:ascii="Arial" w:hAnsi="Arial" w:cs="Arial"/>
              </w:rPr>
            </w:pPr>
            <w:r w:rsidRPr="00601A4F">
              <w:rPr>
                <w:rFonts w:ascii="Arial" w:hAnsi="Arial" w:cs="Arial"/>
                <w:bCs/>
              </w:rPr>
              <w:t>3.5% de 1 UIT por cada día de incumplimiento.</w:t>
            </w:r>
          </w:p>
        </w:tc>
        <w:tc>
          <w:tcPr>
            <w:tcW w:w="1701" w:type="dxa"/>
            <w:vAlign w:val="center"/>
          </w:tcPr>
          <w:p w14:paraId="4414AB77"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3964AD37" w14:textId="77777777" w:rsidTr="003A5B9A">
        <w:trPr>
          <w:trHeight w:val="283"/>
        </w:trPr>
        <w:tc>
          <w:tcPr>
            <w:tcW w:w="567" w:type="dxa"/>
            <w:vAlign w:val="center"/>
          </w:tcPr>
          <w:p w14:paraId="515A3B2C" w14:textId="77777777" w:rsidR="008D1D73" w:rsidRPr="00601A4F" w:rsidRDefault="008D1D73" w:rsidP="003A5B9A">
            <w:pPr>
              <w:widowControl w:val="0"/>
              <w:rPr>
                <w:rFonts w:ascii="Arial" w:hAnsi="Arial" w:cs="Arial"/>
              </w:rPr>
            </w:pPr>
            <w:r w:rsidRPr="00601A4F">
              <w:rPr>
                <w:rFonts w:ascii="Arial" w:hAnsi="Arial" w:cs="Arial"/>
              </w:rPr>
              <w:t>14</w:t>
            </w:r>
          </w:p>
        </w:tc>
        <w:tc>
          <w:tcPr>
            <w:tcW w:w="3969" w:type="dxa"/>
            <w:vAlign w:val="center"/>
          </w:tcPr>
          <w:p w14:paraId="0D9CE8C5" w14:textId="77777777" w:rsidR="008D1D73" w:rsidRPr="00601A4F" w:rsidRDefault="008D1D73" w:rsidP="003A5B9A">
            <w:pPr>
              <w:widowControl w:val="0"/>
              <w:rPr>
                <w:rFonts w:ascii="Arial" w:hAnsi="Arial" w:cs="Arial"/>
              </w:rPr>
            </w:pPr>
            <w:r w:rsidRPr="00601A4F">
              <w:rPr>
                <w:rFonts w:ascii="Arial" w:hAnsi="Arial" w:cs="Arial"/>
              </w:rPr>
              <w:t>Cuando el contratista no presente la liquidación dentro de los plazos establecidos en el art. 209 del RLCE aprobado mediante D.S 344-2018-EF y sus modificatorias.</w:t>
            </w:r>
          </w:p>
        </w:tc>
        <w:tc>
          <w:tcPr>
            <w:tcW w:w="2268" w:type="dxa"/>
            <w:vAlign w:val="center"/>
          </w:tcPr>
          <w:p w14:paraId="579A829D" w14:textId="77777777" w:rsidR="008D1D73" w:rsidRPr="00601A4F" w:rsidRDefault="008D1D73" w:rsidP="003A5B9A">
            <w:pPr>
              <w:widowControl w:val="0"/>
              <w:rPr>
                <w:rFonts w:ascii="Arial" w:hAnsi="Arial" w:cs="Arial"/>
                <w:bCs/>
              </w:rPr>
            </w:pPr>
            <w:r w:rsidRPr="00601A4F">
              <w:rPr>
                <w:rFonts w:ascii="Arial" w:hAnsi="Arial" w:cs="Arial"/>
                <w:bCs/>
              </w:rPr>
              <w:t xml:space="preserve"> </w:t>
            </w:r>
            <w:r>
              <w:rPr>
                <w:rFonts w:ascii="Arial" w:hAnsi="Arial" w:cs="Arial"/>
                <w:bCs/>
              </w:rPr>
              <w:t>2.5 veces de una</w:t>
            </w:r>
            <w:r w:rsidRPr="00601A4F">
              <w:rPr>
                <w:rFonts w:ascii="Arial" w:hAnsi="Arial" w:cs="Arial"/>
                <w:bCs/>
              </w:rPr>
              <w:t xml:space="preserve"> UIT </w:t>
            </w:r>
            <w:r>
              <w:rPr>
                <w:rFonts w:ascii="Arial" w:hAnsi="Arial" w:cs="Arial"/>
                <w:bCs/>
              </w:rPr>
              <w:t>(para pagos de la elaboración de la liquidación del contrato)</w:t>
            </w:r>
          </w:p>
        </w:tc>
        <w:tc>
          <w:tcPr>
            <w:tcW w:w="1701" w:type="dxa"/>
            <w:vAlign w:val="center"/>
          </w:tcPr>
          <w:p w14:paraId="5D91B1F3"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r w:rsidR="008D1D73" w:rsidRPr="00601A4F" w14:paraId="283857B2" w14:textId="77777777" w:rsidTr="003A5B9A">
        <w:trPr>
          <w:trHeight w:val="283"/>
        </w:trPr>
        <w:tc>
          <w:tcPr>
            <w:tcW w:w="567" w:type="dxa"/>
            <w:vAlign w:val="center"/>
          </w:tcPr>
          <w:p w14:paraId="6655ED12" w14:textId="77777777" w:rsidR="008D1D73" w:rsidRPr="00601A4F" w:rsidRDefault="008D1D73" w:rsidP="003A5B9A">
            <w:pPr>
              <w:widowControl w:val="0"/>
              <w:rPr>
                <w:rFonts w:ascii="Arial" w:hAnsi="Arial" w:cs="Arial"/>
              </w:rPr>
            </w:pPr>
            <w:r w:rsidRPr="00601A4F">
              <w:rPr>
                <w:rFonts w:ascii="Arial" w:hAnsi="Arial" w:cs="Arial"/>
              </w:rPr>
              <w:t>15</w:t>
            </w:r>
          </w:p>
        </w:tc>
        <w:tc>
          <w:tcPr>
            <w:tcW w:w="3969" w:type="dxa"/>
            <w:vAlign w:val="center"/>
          </w:tcPr>
          <w:p w14:paraId="0974C06E" w14:textId="77777777" w:rsidR="008D1D73" w:rsidRPr="00601A4F" w:rsidRDefault="008D1D73" w:rsidP="003A5B9A">
            <w:pPr>
              <w:widowControl w:val="0"/>
              <w:rPr>
                <w:rFonts w:ascii="Arial" w:hAnsi="Arial" w:cs="Arial"/>
              </w:rPr>
            </w:pPr>
            <w:r w:rsidRPr="00601A4F">
              <w:rPr>
                <w:rFonts w:ascii="Arial" w:hAnsi="Arial" w:cs="Arial"/>
              </w:rPr>
              <w:t>Cuando en el Cuaderno de Obra Digital, la fecha del Asiento (Descripción de la Ocurrencia) y la fecha del registro (en la plataforma del cuaderno digital) no coincidan</w:t>
            </w:r>
          </w:p>
        </w:tc>
        <w:tc>
          <w:tcPr>
            <w:tcW w:w="2268" w:type="dxa"/>
            <w:vAlign w:val="center"/>
          </w:tcPr>
          <w:p w14:paraId="5F06FD39" w14:textId="77777777" w:rsidR="008D1D73" w:rsidRPr="00601A4F" w:rsidRDefault="008D1D73" w:rsidP="003A5B9A">
            <w:pPr>
              <w:widowControl w:val="0"/>
              <w:rPr>
                <w:rFonts w:ascii="Arial" w:hAnsi="Arial" w:cs="Arial"/>
                <w:bCs/>
              </w:rPr>
            </w:pPr>
            <w:r w:rsidRPr="00601A4F">
              <w:rPr>
                <w:rFonts w:ascii="Arial" w:hAnsi="Arial" w:cs="Arial"/>
                <w:bCs/>
              </w:rPr>
              <w:t>2.5% de 1 UIT por cada evento.</w:t>
            </w:r>
          </w:p>
        </w:tc>
        <w:tc>
          <w:tcPr>
            <w:tcW w:w="1701" w:type="dxa"/>
            <w:vAlign w:val="center"/>
          </w:tcPr>
          <w:p w14:paraId="2A2D5591" w14:textId="77777777" w:rsidR="008D1D73" w:rsidRPr="00601A4F" w:rsidRDefault="008D1D73" w:rsidP="003A5B9A">
            <w:pPr>
              <w:widowControl w:val="0"/>
              <w:rPr>
                <w:rFonts w:ascii="Arial" w:hAnsi="Arial" w:cs="Arial"/>
              </w:rPr>
            </w:pPr>
            <w:r w:rsidRPr="00601A4F">
              <w:rPr>
                <w:rFonts w:ascii="Arial" w:hAnsi="Arial" w:cs="Arial"/>
              </w:rPr>
              <w:t xml:space="preserve">Según informe del Supervisor </w:t>
            </w:r>
          </w:p>
        </w:tc>
      </w:tr>
    </w:tbl>
    <w:p w14:paraId="14890E1A" w14:textId="77777777" w:rsidR="008D1D73" w:rsidRDefault="008D1D73" w:rsidP="008D1D73">
      <w:pPr>
        <w:spacing w:line="276" w:lineRule="auto"/>
        <w:ind w:left="851"/>
        <w:jc w:val="both"/>
        <w:rPr>
          <w:rFonts w:ascii="Arial" w:hAnsi="Arial" w:cs="Arial"/>
        </w:rPr>
      </w:pPr>
    </w:p>
    <w:p w14:paraId="68EEA507" w14:textId="77777777" w:rsidR="008D1D73" w:rsidRPr="00286908" w:rsidRDefault="008D1D73" w:rsidP="0075113B">
      <w:pPr>
        <w:pStyle w:val="Prrafodelista"/>
        <w:numPr>
          <w:ilvl w:val="1"/>
          <w:numId w:val="51"/>
        </w:numPr>
        <w:spacing w:line="276" w:lineRule="auto"/>
        <w:ind w:left="567" w:hanging="567"/>
        <w:rPr>
          <w:rFonts w:ascii="Arial" w:hAnsi="Arial" w:cs="Arial"/>
          <w:b/>
        </w:rPr>
      </w:pPr>
      <w:r w:rsidRPr="00286908">
        <w:rPr>
          <w:rFonts w:ascii="Arial" w:hAnsi="Arial" w:cs="Arial"/>
          <w:b/>
        </w:rPr>
        <w:t>DE LA SUBCONTRATACIÓN</w:t>
      </w:r>
    </w:p>
    <w:p w14:paraId="263DF67B" w14:textId="77777777" w:rsidR="008D1D73" w:rsidRPr="00C545CB" w:rsidRDefault="008D1D73" w:rsidP="008D1D73">
      <w:pPr>
        <w:widowControl w:val="0"/>
        <w:ind w:left="567"/>
        <w:jc w:val="both"/>
        <w:rPr>
          <w:rFonts w:ascii="Arial" w:hAnsi="Arial" w:cs="Arial"/>
        </w:rPr>
      </w:pPr>
      <w:r w:rsidRPr="00C545CB">
        <w:rPr>
          <w:rFonts w:ascii="Arial" w:hAnsi="Arial" w:cs="Arial"/>
        </w:rPr>
        <w:t xml:space="preserve">De acuerdo a lo indicado en el artículo </w:t>
      </w:r>
      <w:r>
        <w:rPr>
          <w:rFonts w:ascii="Arial" w:hAnsi="Arial" w:cs="Arial"/>
        </w:rPr>
        <w:t xml:space="preserve">147 del Reglamento de la Ley de </w:t>
      </w:r>
      <w:r w:rsidRPr="00C545CB">
        <w:rPr>
          <w:rFonts w:ascii="Arial" w:hAnsi="Arial" w:cs="Arial"/>
        </w:rPr>
        <w:t>Contrataciones – Ley Nº 30225, se indica que no está permitida la subcontratación en la presente obra.</w:t>
      </w:r>
    </w:p>
    <w:p w14:paraId="3225869B" w14:textId="77777777" w:rsidR="008D1D73" w:rsidRPr="00286908" w:rsidRDefault="008D1D73" w:rsidP="008D1D73">
      <w:pPr>
        <w:widowControl w:val="0"/>
        <w:tabs>
          <w:tab w:val="center" w:pos="5124"/>
          <w:tab w:val="right" w:pos="9543"/>
        </w:tabs>
        <w:ind w:left="426"/>
        <w:rPr>
          <w:rFonts w:ascii="Arial" w:hAnsi="Arial" w:cs="Arial"/>
        </w:rPr>
      </w:pPr>
    </w:p>
    <w:p w14:paraId="64A9AB71" w14:textId="77777777" w:rsidR="008D1D7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TRABAJOS EN HORAS EXTRAORDINARIAS</w:t>
      </w:r>
    </w:p>
    <w:p w14:paraId="5C2304A9" w14:textId="77777777" w:rsidR="008D1D73" w:rsidRPr="00C545CB" w:rsidRDefault="008D1D73" w:rsidP="008D1D73">
      <w:pPr>
        <w:ind w:left="567"/>
        <w:rPr>
          <w:rFonts w:ascii="Arial" w:hAnsi="Arial" w:cs="Arial"/>
        </w:rPr>
      </w:pPr>
      <w:r>
        <w:rPr>
          <w:rFonts w:ascii="Arial" w:hAnsi="Arial" w:cs="Arial"/>
        </w:rPr>
        <w:t>C</w:t>
      </w:r>
      <w:r w:rsidRPr="00C545CB">
        <w:rPr>
          <w:rFonts w:ascii="Arial" w:hAnsi="Arial" w:cs="Arial"/>
        </w:rPr>
        <w:t>uando por distintas circunstancias sea necesario efectuar tareas fuera de la jornada normal de trabajo o en días feriados el Contratista deberá solicitar autorización al Supervisor o Inspector con cuarenta y ocho (48) horas de anticipación a la iniciación de las mismas, tiempo del cual dispondrá el Supervisor o Inspector lo necesario para su control.</w:t>
      </w:r>
    </w:p>
    <w:p w14:paraId="4676B5D7" w14:textId="77777777" w:rsidR="008D1D73" w:rsidRPr="00C545CB" w:rsidRDefault="008D1D73" w:rsidP="008D1D73">
      <w:pPr>
        <w:pStyle w:val="Prrafodelista"/>
        <w:widowControl w:val="0"/>
        <w:ind w:left="567"/>
        <w:rPr>
          <w:rFonts w:ascii="Arial" w:hAnsi="Arial" w:cs="Arial"/>
        </w:rPr>
      </w:pPr>
    </w:p>
    <w:p w14:paraId="532AC8E7" w14:textId="77777777" w:rsidR="008D1D73" w:rsidRPr="00C545CB" w:rsidRDefault="008D1D73" w:rsidP="008D1D73">
      <w:pPr>
        <w:pStyle w:val="Prrafodelista"/>
        <w:widowControl w:val="0"/>
        <w:ind w:left="567"/>
        <w:rPr>
          <w:rFonts w:ascii="Arial" w:hAnsi="Arial" w:cs="Arial"/>
        </w:rPr>
      </w:pPr>
      <w:r w:rsidRPr="00C545CB">
        <w:rPr>
          <w:rFonts w:ascii="Arial" w:hAnsi="Arial" w:cs="Arial"/>
        </w:rPr>
        <w:t>En los casos en que estas situaciones sean imprevistas o que exista peligro, el Contratista podrá realizar las tareas imprescindibles en horas extraordinarias, pero deberá comunicarlo al Supervisor o Inspector inmediatamente antes de su iniciación.</w:t>
      </w:r>
    </w:p>
    <w:p w14:paraId="2B6A30EB" w14:textId="77777777" w:rsidR="008D1D73" w:rsidRPr="00C545CB" w:rsidRDefault="008D1D73" w:rsidP="008D1D73">
      <w:pPr>
        <w:pStyle w:val="Prrafodelista"/>
        <w:widowControl w:val="0"/>
        <w:ind w:left="567"/>
        <w:rPr>
          <w:rFonts w:ascii="Arial" w:hAnsi="Arial" w:cs="Arial"/>
        </w:rPr>
      </w:pPr>
    </w:p>
    <w:p w14:paraId="23E36989" w14:textId="77777777" w:rsidR="008D1D73" w:rsidRDefault="008D1D73" w:rsidP="008D1D73">
      <w:pPr>
        <w:pStyle w:val="Prrafodelista"/>
        <w:widowControl w:val="0"/>
        <w:ind w:left="567"/>
        <w:rPr>
          <w:rFonts w:ascii="Arial" w:hAnsi="Arial" w:cs="Arial"/>
        </w:rPr>
      </w:pPr>
      <w:r w:rsidRPr="00C545CB">
        <w:rPr>
          <w:rFonts w:ascii="Arial" w:hAnsi="Arial" w:cs="Arial"/>
        </w:rPr>
        <w:t>En cada caso el Supervisor o Inspector procederá a dejar constancia en el Cuaderno de Obra de la situación y de su autorización o denegación según corresponda, para la ejecución de las horas extraordinarias.</w:t>
      </w:r>
    </w:p>
    <w:p w14:paraId="66546F27" w14:textId="77777777" w:rsidR="008D1D73" w:rsidRPr="00C545CB" w:rsidRDefault="008D1D73" w:rsidP="008D1D73">
      <w:pPr>
        <w:pStyle w:val="Prrafodelista"/>
        <w:widowControl w:val="0"/>
        <w:ind w:left="567"/>
        <w:rPr>
          <w:rFonts w:ascii="Arial" w:hAnsi="Arial" w:cs="Arial"/>
        </w:rPr>
      </w:pPr>
    </w:p>
    <w:p w14:paraId="503928D2" w14:textId="77777777" w:rsidR="008D1D73" w:rsidRDefault="008D1D73" w:rsidP="008D1D73">
      <w:pPr>
        <w:pStyle w:val="Prrafodelista"/>
        <w:widowControl w:val="0"/>
        <w:ind w:left="567"/>
        <w:rPr>
          <w:rFonts w:ascii="Arial" w:hAnsi="Arial" w:cs="Arial"/>
        </w:rPr>
      </w:pPr>
      <w:r w:rsidRPr="00C545CB">
        <w:rPr>
          <w:rFonts w:ascii="Arial" w:hAnsi="Arial" w:cs="Arial"/>
        </w:rPr>
        <w:t>En todos los casos, salvo los que tuvieran origen en orden expresa de la ENTIDAD, correrán por cuenta del Contratista los recargos de jornales por horas extraordinarias de su personal.</w:t>
      </w:r>
    </w:p>
    <w:p w14:paraId="3BDFF195" w14:textId="77777777" w:rsidR="008D1D73" w:rsidRDefault="008D1D73" w:rsidP="008D1D73">
      <w:pPr>
        <w:pStyle w:val="Prrafodelista"/>
        <w:widowControl w:val="0"/>
        <w:ind w:left="567"/>
        <w:rPr>
          <w:rFonts w:ascii="Arial" w:hAnsi="Arial" w:cs="Arial"/>
        </w:rPr>
      </w:pPr>
    </w:p>
    <w:p w14:paraId="1943AD2F" w14:textId="77777777" w:rsidR="008D1D73" w:rsidRPr="007D4515" w:rsidRDefault="008D1D73" w:rsidP="0075113B">
      <w:pPr>
        <w:pStyle w:val="Prrafodelista"/>
        <w:numPr>
          <w:ilvl w:val="1"/>
          <w:numId w:val="51"/>
        </w:numPr>
        <w:spacing w:line="276" w:lineRule="auto"/>
        <w:ind w:left="567" w:hanging="567"/>
        <w:rPr>
          <w:rFonts w:ascii="Arial" w:hAnsi="Arial" w:cs="Arial"/>
          <w:b/>
        </w:rPr>
      </w:pPr>
      <w:r w:rsidRPr="007D4515">
        <w:rPr>
          <w:rFonts w:ascii="Arial" w:hAnsi="Arial" w:cs="Arial"/>
          <w:b/>
        </w:rPr>
        <w:t>ACCIDENTES</w:t>
      </w:r>
    </w:p>
    <w:p w14:paraId="5457A590" w14:textId="77777777" w:rsidR="008D1D73" w:rsidRPr="0069502F" w:rsidRDefault="008D1D73" w:rsidP="008D1D73">
      <w:pPr>
        <w:ind w:left="567"/>
        <w:jc w:val="both"/>
        <w:rPr>
          <w:rFonts w:ascii="Arial" w:hAnsi="Arial" w:cs="Arial"/>
        </w:rPr>
      </w:pPr>
      <w:r w:rsidRPr="0069502F">
        <w:rPr>
          <w:rFonts w:ascii="Arial" w:hAnsi="Arial" w:cs="Arial"/>
        </w:rPr>
        <w:t>El Contratista proveerá, en el lugar de la obra, de todo el equipo y servicio que fuera necesario para proporcionar primeros auxilios al personal accidentado como consecuencia de la ejecución de la obra. Dentro de las veinticuatro (24) horas, después de ocurrido un accidente o de otro acontecimiento, del que resultara o  que pudieran  resultar  daños  a persona o  propiedades de terceros y que fueran consecuencia de alguna acción u omisión del Contratista o cualquiera de sus empleados, durante la ejecución del trabajo bajo el Contrato, el Contratista deberá enviar un informe escrito de tal accidente o acontecimiento a la ENTIDAD por medio del Supervisor o Inspector describiendo los hechos en forma precisa y completa para conocimiento, lo cual no exime al Contratista de ser exclusivo responsable de los daños personales o materiales que se ocasionen.</w:t>
      </w:r>
    </w:p>
    <w:p w14:paraId="417755B6" w14:textId="77777777" w:rsidR="008D1D73" w:rsidRPr="0069502F" w:rsidRDefault="008D1D73" w:rsidP="008D1D73">
      <w:pPr>
        <w:ind w:left="567"/>
        <w:jc w:val="both"/>
        <w:rPr>
          <w:rFonts w:ascii="Arial" w:hAnsi="Arial" w:cs="Arial"/>
        </w:rPr>
      </w:pPr>
    </w:p>
    <w:p w14:paraId="1A1FFD23" w14:textId="77777777" w:rsidR="008D1D73" w:rsidRPr="0069502F" w:rsidRDefault="008D1D73" w:rsidP="008D1D73">
      <w:pPr>
        <w:ind w:left="567"/>
        <w:jc w:val="both"/>
        <w:rPr>
          <w:rFonts w:ascii="Arial" w:hAnsi="Arial" w:cs="Arial"/>
        </w:rPr>
      </w:pPr>
      <w:r w:rsidRPr="0069502F">
        <w:rPr>
          <w:rFonts w:ascii="Arial" w:hAnsi="Arial" w:cs="Arial"/>
        </w:rPr>
        <w:t xml:space="preserve">Asimismo, el Contratista deberá remitir inmediatamente a la ENTIDAD por medio del Supervisor o Inspector, copias de cualquier comparendo, citación, notificación y otro documento oficial recibido por el Contratista en relación con cualquier causa y con </w:t>
      </w:r>
      <w:r w:rsidRPr="0069502F">
        <w:rPr>
          <w:rFonts w:ascii="Arial" w:hAnsi="Arial" w:cs="Arial"/>
        </w:rPr>
        <w:lastRenderedPageBreak/>
        <w:t>cualquier acto, que fuera consecuencia de la ejecución de la obra contratada para conocimiento, lo cual no exime al Contratista de ser exclusivo responsable de las sanciones que se pudieran derivar de su incumplimiento.</w:t>
      </w:r>
    </w:p>
    <w:p w14:paraId="583EEF45" w14:textId="77777777" w:rsidR="008D1D73" w:rsidRPr="0069502F" w:rsidRDefault="008D1D73" w:rsidP="008D1D73">
      <w:pPr>
        <w:ind w:left="567"/>
        <w:jc w:val="both"/>
        <w:rPr>
          <w:rFonts w:ascii="Arial" w:hAnsi="Arial" w:cs="Arial"/>
        </w:rPr>
      </w:pPr>
    </w:p>
    <w:p w14:paraId="016E15D1" w14:textId="77777777" w:rsidR="008D1D73" w:rsidRPr="0069502F" w:rsidRDefault="008D1D73" w:rsidP="008D1D73">
      <w:pPr>
        <w:ind w:left="567"/>
        <w:jc w:val="both"/>
        <w:rPr>
          <w:rFonts w:ascii="Arial" w:hAnsi="Arial" w:cs="Arial"/>
        </w:rPr>
      </w:pPr>
      <w:r w:rsidRPr="0069502F">
        <w:rPr>
          <w:rFonts w:ascii="Arial" w:hAnsi="Arial" w:cs="Arial"/>
        </w:rPr>
        <w:t>Nada de lo aquí incluido, eximirá al Contratista de la formulación de los informes oficiales sobre los accidentes, que sean requeridos por la ENTIDAD o por cualquier otra Autoridad competente.</w:t>
      </w:r>
    </w:p>
    <w:p w14:paraId="7747AE0B" w14:textId="77777777" w:rsidR="008D1D73" w:rsidRPr="0069502F" w:rsidRDefault="008D1D73" w:rsidP="008D1D73">
      <w:pPr>
        <w:pStyle w:val="Prrafodelista"/>
        <w:widowControl w:val="0"/>
        <w:ind w:left="1134"/>
        <w:rPr>
          <w:rFonts w:ascii="Arial" w:hAnsi="Arial" w:cs="Arial"/>
        </w:rPr>
      </w:pPr>
    </w:p>
    <w:p w14:paraId="13ECC1E7" w14:textId="77777777" w:rsidR="008D1D73" w:rsidRPr="007D4515" w:rsidRDefault="008D1D73" w:rsidP="0075113B">
      <w:pPr>
        <w:pStyle w:val="Prrafodelista"/>
        <w:numPr>
          <w:ilvl w:val="1"/>
          <w:numId w:val="51"/>
        </w:numPr>
        <w:spacing w:line="276" w:lineRule="auto"/>
        <w:ind w:left="567" w:hanging="567"/>
        <w:rPr>
          <w:rFonts w:ascii="Arial" w:hAnsi="Arial" w:cs="Arial"/>
          <w:b/>
        </w:rPr>
      </w:pPr>
      <w:r w:rsidRPr="007D4515">
        <w:rPr>
          <w:rFonts w:ascii="Arial" w:hAnsi="Arial" w:cs="Arial"/>
          <w:b/>
        </w:rPr>
        <w:t>PROGRAMA DE TRABAJOS</w:t>
      </w:r>
    </w:p>
    <w:p w14:paraId="7CD77B21"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Dentro de los dos (2) días siguientes al inicio de obra, el Contratista deberá presentar para consideración del Supervisor o Inspector, un programa detallado de suministro de equipos y materiales ajustado a las fechas calendario de iniciación y terminación contractual de la obra, en el que se muestre el orden en que se ha de proceder a la ejecución de los diferentes trabajos, guardando equivalencia con relación al programa presentado con su propuesta.</w:t>
      </w:r>
    </w:p>
    <w:p w14:paraId="719B9460" w14:textId="77777777" w:rsidR="008D1D73" w:rsidRPr="0069502F" w:rsidRDefault="008D1D73" w:rsidP="008D1D73">
      <w:pPr>
        <w:pStyle w:val="Prrafodelista"/>
        <w:widowControl w:val="0"/>
        <w:ind w:left="567"/>
        <w:jc w:val="both"/>
        <w:rPr>
          <w:rFonts w:ascii="Arial" w:hAnsi="Arial" w:cs="Arial"/>
        </w:rPr>
      </w:pPr>
    </w:p>
    <w:p w14:paraId="78981C96"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Este programa de trabajos deberá ser elaborado utilizando el Método del Camino Crítico (CPM), el Método PERT o cualquier otro sistema similar que sea satisfactorio al Supervisor o Inspector.</w:t>
      </w:r>
    </w:p>
    <w:p w14:paraId="7E8D8E1D" w14:textId="77777777" w:rsidR="008D1D73" w:rsidRPr="0069502F" w:rsidRDefault="008D1D73" w:rsidP="008D1D73">
      <w:pPr>
        <w:pStyle w:val="Prrafodelista"/>
        <w:widowControl w:val="0"/>
        <w:ind w:left="567"/>
        <w:jc w:val="both"/>
        <w:rPr>
          <w:rFonts w:ascii="Arial" w:hAnsi="Arial" w:cs="Arial"/>
        </w:rPr>
      </w:pPr>
    </w:p>
    <w:p w14:paraId="1791F6D5"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El diagrama de barras de GANTT no se considerará suficiente para cumplir el requisito establecido en este numeral.</w:t>
      </w:r>
    </w:p>
    <w:p w14:paraId="55B70C70" w14:textId="77777777" w:rsidR="008D1D73" w:rsidRPr="0069502F" w:rsidRDefault="008D1D73" w:rsidP="008D1D73">
      <w:pPr>
        <w:pStyle w:val="Prrafodelista"/>
        <w:widowControl w:val="0"/>
        <w:ind w:left="567"/>
        <w:jc w:val="both"/>
        <w:rPr>
          <w:rFonts w:ascii="Arial" w:hAnsi="Arial" w:cs="Arial"/>
        </w:rPr>
      </w:pPr>
    </w:p>
    <w:p w14:paraId="6A651454" w14:textId="77777777" w:rsidR="008D1D73" w:rsidRDefault="008D1D73" w:rsidP="008D1D73">
      <w:pPr>
        <w:pStyle w:val="Prrafodelista"/>
        <w:widowControl w:val="0"/>
        <w:ind w:left="567"/>
        <w:jc w:val="both"/>
        <w:rPr>
          <w:rFonts w:ascii="Arial" w:hAnsi="Arial" w:cs="Arial"/>
        </w:rPr>
      </w:pPr>
      <w:r w:rsidRPr="0069502F">
        <w:rPr>
          <w:rFonts w:ascii="Arial" w:hAnsi="Arial" w:cs="Arial"/>
        </w:rPr>
        <w:t>Adicionalmente, el Contratista presentará una curva de avance y un cronograma de desembolsos basado en los montos estimados de facturación mensual de acuerdo a su programación.</w:t>
      </w:r>
    </w:p>
    <w:p w14:paraId="42C9CD15" w14:textId="77777777" w:rsidR="008D1D73" w:rsidRPr="0069502F" w:rsidRDefault="008D1D73" w:rsidP="008D1D73">
      <w:pPr>
        <w:pStyle w:val="Prrafodelista"/>
        <w:widowControl w:val="0"/>
        <w:ind w:left="567"/>
        <w:jc w:val="both"/>
        <w:rPr>
          <w:rFonts w:ascii="Arial" w:hAnsi="Arial" w:cs="Arial"/>
        </w:rPr>
      </w:pPr>
    </w:p>
    <w:p w14:paraId="52CD6E0D"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Al actualizar su programa de trabajo y/o cronograma, el Contratista deberá tomar en cuenta las restricciones originadas por caso fortuito o de fuerza mayor.</w:t>
      </w:r>
    </w:p>
    <w:p w14:paraId="2E03D73E" w14:textId="77777777" w:rsidR="008D1D73" w:rsidRPr="0069502F" w:rsidRDefault="008D1D73" w:rsidP="008D1D73">
      <w:pPr>
        <w:pStyle w:val="Prrafodelista"/>
        <w:widowControl w:val="0"/>
        <w:ind w:left="567"/>
        <w:jc w:val="both"/>
        <w:rPr>
          <w:rFonts w:ascii="Arial" w:hAnsi="Arial" w:cs="Arial"/>
        </w:rPr>
      </w:pPr>
    </w:p>
    <w:p w14:paraId="64653C4A" w14:textId="77777777" w:rsidR="008D1D73" w:rsidRDefault="008D1D73" w:rsidP="008D1D73">
      <w:pPr>
        <w:pStyle w:val="Prrafodelista"/>
        <w:widowControl w:val="0"/>
        <w:ind w:left="567"/>
        <w:jc w:val="both"/>
        <w:rPr>
          <w:rFonts w:ascii="Arial" w:hAnsi="Arial" w:cs="Arial"/>
        </w:rPr>
      </w:pPr>
      <w:r w:rsidRPr="0069502F">
        <w:rPr>
          <w:rFonts w:ascii="Arial" w:hAnsi="Arial" w:cs="Arial"/>
        </w:rPr>
        <w:t>El Contratista estará obligado a presentar la reprogramación de sus trabajos toda vez que le sea aprobada una prórroga justificada del plazo de ejecución de la obra o cuando el Supervisor o Inspector lo requiera como consecuencia del atraso en el cumplimiento del cronograma vigente, estando el nuevo programa de trabajos sujeto a la revisión y aprobación del Supervisor o Inspector.</w:t>
      </w:r>
    </w:p>
    <w:p w14:paraId="1AC6C9C3" w14:textId="77777777" w:rsidR="008D1D73" w:rsidRPr="0069502F" w:rsidRDefault="008D1D73" w:rsidP="008D1D73">
      <w:pPr>
        <w:pStyle w:val="Prrafodelista"/>
        <w:widowControl w:val="0"/>
        <w:ind w:left="567"/>
        <w:jc w:val="both"/>
        <w:rPr>
          <w:rFonts w:ascii="Arial" w:hAnsi="Arial" w:cs="Arial"/>
        </w:rPr>
      </w:pPr>
    </w:p>
    <w:p w14:paraId="57370060"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La presentación del programa de trabajos y su aprobación por el Supervisor o Inspector, no eximirán al Contratista de ninguna de las obligaciones y responsabilidades emergentes del Contrato.</w:t>
      </w:r>
    </w:p>
    <w:p w14:paraId="7416481A" w14:textId="77777777" w:rsidR="008D1D73" w:rsidRPr="0069502F" w:rsidRDefault="008D1D73" w:rsidP="008D1D73">
      <w:pPr>
        <w:pStyle w:val="Prrafodelista"/>
        <w:widowControl w:val="0"/>
        <w:ind w:left="1134"/>
        <w:rPr>
          <w:rFonts w:ascii="Arial" w:hAnsi="Arial" w:cs="Arial"/>
        </w:rPr>
      </w:pPr>
    </w:p>
    <w:p w14:paraId="15D8F67F" w14:textId="77777777" w:rsidR="008D1D73" w:rsidRPr="007D4515" w:rsidRDefault="008D1D73" w:rsidP="0075113B">
      <w:pPr>
        <w:pStyle w:val="Prrafodelista"/>
        <w:numPr>
          <w:ilvl w:val="1"/>
          <w:numId w:val="51"/>
        </w:numPr>
        <w:spacing w:line="276" w:lineRule="auto"/>
        <w:ind w:left="567" w:hanging="567"/>
        <w:rPr>
          <w:rFonts w:ascii="Arial" w:hAnsi="Arial" w:cs="Arial"/>
          <w:b/>
        </w:rPr>
      </w:pPr>
      <w:r w:rsidRPr="007D4515">
        <w:rPr>
          <w:rFonts w:ascii="Arial" w:hAnsi="Arial" w:cs="Arial"/>
          <w:b/>
        </w:rPr>
        <w:t>CALIDAD TÉCNICA</w:t>
      </w:r>
    </w:p>
    <w:p w14:paraId="3F753317"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El Supervisor o Inspector tendrá el derecho, cada vez que lo considere necesario, a realizar las pruebas o ensayos de los materiales, estructuras o equipos, previstos o no en las Especificaciones Técnicas.</w:t>
      </w:r>
    </w:p>
    <w:p w14:paraId="0E35C1BD" w14:textId="77777777" w:rsidR="008D1D73" w:rsidRPr="00601A4F" w:rsidRDefault="008D1D73" w:rsidP="008D1D73">
      <w:pPr>
        <w:pStyle w:val="Prrafodelista"/>
        <w:widowControl w:val="0"/>
        <w:ind w:left="567"/>
        <w:rPr>
          <w:rFonts w:ascii="Arial" w:hAnsi="Arial" w:cs="Arial"/>
        </w:rPr>
      </w:pPr>
    </w:p>
    <w:p w14:paraId="3F5634F8"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En el caso que los materiales y equipos probados no cumplan con las Especificaciones Técnicas, el costo de las pruebas correrá a cargo del Contratista. Los resultados de cualquier prueba, ensayo y/o análisis realizados serán comunicados por escrito al Contratista, tan pronto como sea posible, a fin de que tome las medidas correctivas, de ser el caso.</w:t>
      </w:r>
    </w:p>
    <w:p w14:paraId="693AE89B" w14:textId="77777777" w:rsidR="008D1D73" w:rsidRPr="00601A4F" w:rsidRDefault="008D1D73" w:rsidP="008D1D73">
      <w:pPr>
        <w:pStyle w:val="Prrafodelista"/>
        <w:widowControl w:val="0"/>
        <w:ind w:left="567"/>
        <w:rPr>
          <w:rFonts w:ascii="Arial" w:hAnsi="Arial" w:cs="Arial"/>
        </w:rPr>
      </w:pPr>
    </w:p>
    <w:p w14:paraId="13FA6C56"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Toda obra ejecutada bajo el Contrato, podrá ser rechazada por el Supervisor o por la Entidad debido a su inconformidad o defectos, en cualquier etapa de construcción.</w:t>
      </w:r>
    </w:p>
    <w:p w14:paraId="091AD38C" w14:textId="77777777" w:rsidR="008D1D73" w:rsidRPr="00601A4F" w:rsidRDefault="008D1D73" w:rsidP="008D1D73">
      <w:pPr>
        <w:pStyle w:val="Prrafodelista"/>
        <w:widowControl w:val="0"/>
        <w:ind w:left="567"/>
        <w:rPr>
          <w:rFonts w:ascii="Arial" w:hAnsi="Arial" w:cs="Arial"/>
        </w:rPr>
      </w:pPr>
    </w:p>
    <w:p w14:paraId="65324D17"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Todo equipo suministrado y/o utilizado bajo el Contrato podrá estar sujeto a rechazo del Supervisor o la Entidad, debido a fallas en la calidad del trabajo o rendimiento insatisfactorio, no obstante, la aceptación previa.</w:t>
      </w:r>
    </w:p>
    <w:p w14:paraId="55C46424" w14:textId="77777777" w:rsidR="008D1D73" w:rsidRPr="00601A4F" w:rsidRDefault="008D1D73" w:rsidP="008D1D73">
      <w:pPr>
        <w:pStyle w:val="Prrafodelista"/>
        <w:widowControl w:val="0"/>
        <w:ind w:left="567"/>
        <w:rPr>
          <w:rFonts w:ascii="Arial" w:hAnsi="Arial" w:cs="Arial"/>
        </w:rPr>
      </w:pPr>
    </w:p>
    <w:p w14:paraId="6A428B6C"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Para garantizar una buena calidad técnica, es muy importante mantener relativamente los gastos generales, por ello a la presentación de ofertas económicas, este no puede ser reducido en más del 15% del costo Directo.</w:t>
      </w:r>
    </w:p>
    <w:p w14:paraId="15EB9FFA" w14:textId="77777777" w:rsidR="008D1D73" w:rsidRPr="00601A4F" w:rsidRDefault="008D1D73" w:rsidP="008D1D73">
      <w:pPr>
        <w:pStyle w:val="Prrafodelista"/>
        <w:widowControl w:val="0"/>
        <w:ind w:left="567"/>
        <w:rPr>
          <w:rFonts w:ascii="Arial" w:hAnsi="Arial" w:cs="Arial"/>
        </w:rPr>
      </w:pPr>
    </w:p>
    <w:p w14:paraId="0B650953" w14:textId="77777777" w:rsidR="008D1D73" w:rsidRPr="00601A4F" w:rsidRDefault="008D1D73" w:rsidP="008D1D73">
      <w:pPr>
        <w:pStyle w:val="Prrafodelista"/>
        <w:widowControl w:val="0"/>
        <w:ind w:left="567"/>
        <w:jc w:val="both"/>
        <w:rPr>
          <w:rFonts w:ascii="Arial" w:hAnsi="Arial" w:cs="Arial"/>
        </w:rPr>
      </w:pPr>
      <w:r w:rsidRPr="00601A4F">
        <w:rPr>
          <w:rFonts w:ascii="Arial" w:hAnsi="Arial" w:cs="Arial"/>
        </w:rPr>
        <w:t>Toda obra, equipo o sus partes componentes que hayan sido rechazadas, deberán ser reparadas o reemplazadas por y a expensas del Contratista y deberán contar con la aprobación del Supervisor o Inspector.</w:t>
      </w:r>
    </w:p>
    <w:p w14:paraId="3E235DEA" w14:textId="77777777" w:rsidR="008D1D73" w:rsidRPr="00601A4F" w:rsidRDefault="008D1D73" w:rsidP="008D1D73">
      <w:pPr>
        <w:pStyle w:val="Prrafodelista"/>
        <w:widowControl w:val="0"/>
        <w:ind w:left="567"/>
        <w:rPr>
          <w:rFonts w:ascii="Arial" w:hAnsi="Arial" w:cs="Arial"/>
        </w:rPr>
      </w:pPr>
    </w:p>
    <w:p w14:paraId="6DD6ACA7" w14:textId="77777777" w:rsidR="008D1D73" w:rsidRPr="00601A4F" w:rsidRDefault="008D1D73" w:rsidP="008D1D73">
      <w:pPr>
        <w:pStyle w:val="Prrafodelista"/>
        <w:widowControl w:val="0"/>
        <w:ind w:left="567"/>
        <w:rPr>
          <w:rFonts w:ascii="Arial" w:hAnsi="Arial" w:cs="Arial"/>
        </w:rPr>
      </w:pPr>
      <w:r w:rsidRPr="00601A4F">
        <w:rPr>
          <w:rFonts w:ascii="Arial" w:hAnsi="Arial" w:cs="Arial"/>
        </w:rPr>
        <w:t xml:space="preserve">El Contratista también será responsable de los costos de mano de obra, gastos varios, daños o pérdidas, ya sean directos o indirectos, que resulten del uso de materiales que el Supervisor o Inspector considere con defectos de fabricación o como resultado de un defectuoso manipuleo o instalación. </w:t>
      </w:r>
    </w:p>
    <w:p w14:paraId="5FAA69EB" w14:textId="77777777" w:rsidR="008D1D73" w:rsidRPr="00601A4F" w:rsidRDefault="008D1D73" w:rsidP="008D1D73">
      <w:pPr>
        <w:pStyle w:val="Prrafodelista"/>
        <w:widowControl w:val="0"/>
        <w:ind w:left="567"/>
        <w:rPr>
          <w:rFonts w:ascii="Arial" w:hAnsi="Arial" w:cs="Arial"/>
        </w:rPr>
      </w:pPr>
    </w:p>
    <w:p w14:paraId="27AE41E7" w14:textId="77777777" w:rsidR="008D1D73" w:rsidRPr="0069502F" w:rsidRDefault="008D1D73" w:rsidP="008D1D73">
      <w:pPr>
        <w:pStyle w:val="Prrafodelista"/>
        <w:widowControl w:val="0"/>
        <w:ind w:left="567"/>
        <w:jc w:val="both"/>
        <w:rPr>
          <w:rFonts w:ascii="Arial" w:hAnsi="Arial" w:cs="Arial"/>
        </w:rPr>
      </w:pPr>
      <w:r w:rsidRPr="00601A4F">
        <w:rPr>
          <w:rFonts w:ascii="Arial" w:hAnsi="Arial" w:cs="Arial"/>
        </w:rPr>
        <w:t>Cuando el Contratista ingrese materiales a la obra o utilice para la ejecución de la obra materiales de menor calidad que los especificados en el Expediente Técnico, sin la autorización del Supervisor o Inspector será de aplicación la penalidad respectiva; asimismo, cuando el Contratista utilice para la ejecución de la obra materiales de menor calidad que los especificados en el Expediente Técnico, con autorización del Supervisor o Inspector, ambos serán solidariamente responsables por la reparación y los daños y perjuicios que ocasionen.</w:t>
      </w:r>
    </w:p>
    <w:p w14:paraId="6322F31D" w14:textId="77777777" w:rsidR="008D1D73" w:rsidRDefault="008D1D73" w:rsidP="008D1D73">
      <w:pPr>
        <w:pStyle w:val="Prrafodelista"/>
        <w:widowControl w:val="0"/>
        <w:ind w:left="1134"/>
        <w:rPr>
          <w:rFonts w:ascii="Arial" w:hAnsi="Arial" w:cs="Arial"/>
        </w:rPr>
      </w:pPr>
    </w:p>
    <w:p w14:paraId="4ED58237" w14:textId="77777777" w:rsidR="008D1D73" w:rsidRPr="007D4515" w:rsidRDefault="008D1D73" w:rsidP="0075113B">
      <w:pPr>
        <w:pStyle w:val="Prrafodelista"/>
        <w:numPr>
          <w:ilvl w:val="1"/>
          <w:numId w:val="51"/>
        </w:numPr>
        <w:spacing w:line="276" w:lineRule="auto"/>
        <w:ind w:left="567" w:hanging="567"/>
        <w:rPr>
          <w:rFonts w:ascii="Arial" w:hAnsi="Arial" w:cs="Arial"/>
          <w:b/>
        </w:rPr>
      </w:pPr>
      <w:r w:rsidRPr="007D4515">
        <w:rPr>
          <w:rFonts w:ascii="Arial" w:hAnsi="Arial" w:cs="Arial"/>
          <w:b/>
        </w:rPr>
        <w:t>PAGO A LA SUPERVISION EN CASO DE ATRASO EN LA FINALIZACION DE LA OBRA</w:t>
      </w:r>
    </w:p>
    <w:p w14:paraId="6FF15A49"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De acuerdo con lo indicado en el artículo 189° del Reglamento, en caso de atraso en la finalización de la obra por causas imputables al Contratista, con respecto a la fecha consignada en el calendario de avance de obra vigente, y considerando que dicho atraso producirá una extensión de los servicios de la supervisión, lo que genera un mayor costo, el Contratista asumirá el pago del monto equivalente al de los servicios indicados, lo que se hará efectivo deduciendo dicho monto de la liquidación de la obra.</w:t>
      </w:r>
    </w:p>
    <w:p w14:paraId="1921885A" w14:textId="77777777" w:rsidR="008D1D73" w:rsidRPr="007D4515" w:rsidRDefault="008D1D73" w:rsidP="0075113B">
      <w:pPr>
        <w:pStyle w:val="Prrafodelista"/>
        <w:numPr>
          <w:ilvl w:val="1"/>
          <w:numId w:val="51"/>
        </w:numPr>
        <w:spacing w:line="276" w:lineRule="auto"/>
        <w:ind w:left="567" w:hanging="567"/>
        <w:rPr>
          <w:rFonts w:ascii="Arial" w:hAnsi="Arial" w:cs="Arial"/>
          <w:b/>
        </w:rPr>
      </w:pPr>
      <w:r w:rsidRPr="007D4515">
        <w:rPr>
          <w:rFonts w:ascii="Arial" w:hAnsi="Arial" w:cs="Arial"/>
          <w:b/>
        </w:rPr>
        <w:t>CUADERNO DE OBRA</w:t>
      </w:r>
    </w:p>
    <w:p w14:paraId="3678927A" w14:textId="77777777" w:rsidR="008D1D73" w:rsidRPr="007D4515" w:rsidRDefault="008D1D73" w:rsidP="008D1D73">
      <w:pPr>
        <w:pStyle w:val="Default"/>
        <w:ind w:left="567"/>
        <w:jc w:val="both"/>
        <w:rPr>
          <w:rFonts w:eastAsia="Batang"/>
          <w:sz w:val="20"/>
          <w:szCs w:val="20"/>
        </w:rPr>
      </w:pPr>
      <w:r w:rsidRPr="007D4515">
        <w:rPr>
          <w:rFonts w:eastAsia="Batang"/>
          <w:sz w:val="20"/>
          <w:szCs w:val="20"/>
        </w:rPr>
        <w:t>Se implementará el cuaderno de obra digital de acuerdo a la Directiva N° 009-2020-OSCE/CD “LINEAMIENTOS PARA EL USO DEL CUADERNO DE OBRA DIGITAL”, aprobada por Resolución N° 100-2020-OSCE/PRE.</w:t>
      </w:r>
    </w:p>
    <w:p w14:paraId="4A982B7C" w14:textId="77777777" w:rsidR="008D1D73" w:rsidRPr="007D4515" w:rsidRDefault="008D1D73" w:rsidP="008D1D73">
      <w:pPr>
        <w:pStyle w:val="Default"/>
        <w:ind w:left="567"/>
        <w:jc w:val="both"/>
        <w:rPr>
          <w:rFonts w:eastAsia="Batang"/>
          <w:sz w:val="20"/>
          <w:szCs w:val="20"/>
        </w:rPr>
      </w:pPr>
    </w:p>
    <w:p w14:paraId="4AC913BB" w14:textId="77777777" w:rsidR="008D1D73" w:rsidRDefault="008D1D73" w:rsidP="008D1D73">
      <w:pPr>
        <w:pStyle w:val="Prrafodelista"/>
        <w:ind w:left="567"/>
        <w:rPr>
          <w:rFonts w:ascii="Arial" w:hAnsi="Arial" w:cs="Arial"/>
        </w:rPr>
      </w:pPr>
      <w:r>
        <w:rPr>
          <w:rFonts w:ascii="Arial" w:hAnsi="Arial" w:cs="Arial"/>
        </w:rPr>
        <w:t>Al inicio de la Ejecución de la Obra se deberá adjuntar el Acta de inicio y el acta de entrega del terreno</w:t>
      </w:r>
    </w:p>
    <w:p w14:paraId="1F06C50D" w14:textId="77777777" w:rsidR="008D1D73" w:rsidRDefault="008D1D73" w:rsidP="008D1D73">
      <w:pPr>
        <w:pStyle w:val="Prrafodelista"/>
        <w:ind w:left="567"/>
        <w:rPr>
          <w:rFonts w:ascii="Arial" w:hAnsi="Arial" w:cs="Arial"/>
        </w:rPr>
      </w:pPr>
    </w:p>
    <w:p w14:paraId="61C24E93" w14:textId="77777777" w:rsidR="008D1D73" w:rsidRPr="0069502F" w:rsidRDefault="008D1D73" w:rsidP="008D1D73">
      <w:pPr>
        <w:pStyle w:val="Default"/>
        <w:ind w:left="567"/>
        <w:jc w:val="both"/>
        <w:rPr>
          <w:rFonts w:eastAsia="Batang"/>
          <w:sz w:val="20"/>
          <w:szCs w:val="20"/>
        </w:rPr>
      </w:pPr>
      <w:r w:rsidRPr="007D4515">
        <w:rPr>
          <w:rFonts w:eastAsia="Batang"/>
          <w:sz w:val="20"/>
          <w:szCs w:val="20"/>
        </w:rPr>
        <w:t xml:space="preserve">El Cuaderno de Obra deberá ser llenado por el Residente y Supervisor diariamente por lo cual, </w:t>
      </w:r>
      <w:r>
        <w:rPr>
          <w:rFonts w:eastAsia="Batang"/>
          <w:sz w:val="20"/>
          <w:szCs w:val="20"/>
        </w:rPr>
        <w:t xml:space="preserve">en el asiento, </w:t>
      </w:r>
      <w:r w:rsidRPr="007D4515">
        <w:rPr>
          <w:rFonts w:eastAsia="Batang"/>
          <w:sz w:val="20"/>
          <w:szCs w:val="20"/>
        </w:rPr>
        <w:t xml:space="preserve">la descripción </w:t>
      </w:r>
      <w:r>
        <w:rPr>
          <w:rFonts w:eastAsia="Batang"/>
          <w:sz w:val="20"/>
          <w:szCs w:val="20"/>
        </w:rPr>
        <w:t>de la ocurrencia y el</w:t>
      </w:r>
      <w:r w:rsidRPr="007D4515">
        <w:rPr>
          <w:rFonts w:eastAsia="Batang"/>
          <w:sz w:val="20"/>
          <w:szCs w:val="20"/>
        </w:rPr>
        <w:t xml:space="preserve"> registro</w:t>
      </w:r>
      <w:r>
        <w:rPr>
          <w:rFonts w:eastAsia="Batang"/>
          <w:sz w:val="20"/>
          <w:szCs w:val="20"/>
        </w:rPr>
        <w:t xml:space="preserve"> en la plataforma del cuaderno </w:t>
      </w:r>
      <w:r w:rsidRPr="007D4515">
        <w:rPr>
          <w:rFonts w:eastAsia="Batang"/>
          <w:sz w:val="20"/>
          <w:szCs w:val="20"/>
        </w:rPr>
        <w:t>deberán presentar la misma fecha.</w:t>
      </w:r>
    </w:p>
    <w:p w14:paraId="764D48D9" w14:textId="77777777" w:rsidR="008D1D73" w:rsidRPr="0069502F" w:rsidRDefault="008D1D73" w:rsidP="008D1D73">
      <w:pPr>
        <w:widowControl w:val="0"/>
        <w:contextualSpacing/>
        <w:rPr>
          <w:rFonts w:ascii="Arial" w:hAnsi="Arial" w:cs="Arial"/>
        </w:rPr>
      </w:pPr>
    </w:p>
    <w:p w14:paraId="0DF098CF" w14:textId="77777777" w:rsidR="008D1D73" w:rsidRPr="006C2E1F" w:rsidRDefault="008D1D73" w:rsidP="0075113B">
      <w:pPr>
        <w:pStyle w:val="Prrafodelista"/>
        <w:numPr>
          <w:ilvl w:val="1"/>
          <w:numId w:val="51"/>
        </w:numPr>
        <w:spacing w:line="276" w:lineRule="auto"/>
        <w:ind w:left="567" w:hanging="567"/>
        <w:rPr>
          <w:rFonts w:ascii="Arial" w:hAnsi="Arial" w:cs="Arial"/>
          <w:b/>
        </w:rPr>
      </w:pPr>
      <w:r w:rsidRPr="006C2E1F">
        <w:rPr>
          <w:rFonts w:ascii="Arial" w:hAnsi="Arial" w:cs="Arial"/>
          <w:b/>
        </w:rPr>
        <w:t>DE LAS VALORIZACIONES</w:t>
      </w:r>
    </w:p>
    <w:p w14:paraId="6222E6EF" w14:textId="77777777" w:rsidR="008D1D73" w:rsidRPr="006C2E1F" w:rsidRDefault="008D1D73" w:rsidP="008D1D73">
      <w:pPr>
        <w:pStyle w:val="Prrafodelista"/>
        <w:widowControl w:val="0"/>
        <w:ind w:left="360"/>
        <w:rPr>
          <w:rFonts w:ascii="Arial" w:hAnsi="Arial" w:cs="Arial"/>
        </w:rPr>
      </w:pPr>
      <w:r w:rsidRPr="006C2E1F">
        <w:rPr>
          <w:rFonts w:ascii="Arial" w:hAnsi="Arial" w:cs="Arial"/>
        </w:rPr>
        <w:t>Es la cuantificación económica del avance físico en la ejecución de la obra, realizada en un período determinado.</w:t>
      </w:r>
    </w:p>
    <w:p w14:paraId="70023F54" w14:textId="77777777" w:rsidR="008D1D73" w:rsidRPr="006C2E1F" w:rsidRDefault="008D1D73" w:rsidP="008D1D73">
      <w:pPr>
        <w:pStyle w:val="Prrafodelista"/>
        <w:widowControl w:val="0"/>
        <w:ind w:left="360"/>
        <w:rPr>
          <w:rFonts w:ascii="Arial" w:hAnsi="Arial" w:cs="Arial"/>
        </w:rPr>
      </w:pPr>
    </w:p>
    <w:p w14:paraId="214477EC" w14:textId="77777777" w:rsidR="008D1D73" w:rsidRPr="006C2E1F" w:rsidRDefault="008D1D73" w:rsidP="008D1D73">
      <w:pPr>
        <w:pStyle w:val="Prrafodelista"/>
        <w:widowControl w:val="0"/>
        <w:ind w:left="360"/>
        <w:rPr>
          <w:rFonts w:ascii="Arial" w:hAnsi="Arial" w:cs="Arial"/>
        </w:rPr>
      </w:pPr>
      <w:r w:rsidRPr="006C2E1F">
        <w:rPr>
          <w:rFonts w:ascii="Arial" w:hAnsi="Arial" w:cs="Arial"/>
        </w:rPr>
        <w:t>Las valorizaciones tienen el carácter de pagos a cuenta y serán elaboradas el último día de cada mes, por el supervisor o Inspector y el contratista.</w:t>
      </w:r>
    </w:p>
    <w:p w14:paraId="5AB95CB1" w14:textId="77777777" w:rsidR="008D1D73" w:rsidRPr="006C2E1F" w:rsidRDefault="008D1D73" w:rsidP="008D1D73">
      <w:pPr>
        <w:pStyle w:val="Prrafodelista"/>
        <w:widowControl w:val="0"/>
        <w:ind w:left="360"/>
        <w:rPr>
          <w:rFonts w:ascii="Arial" w:hAnsi="Arial" w:cs="Arial"/>
        </w:rPr>
      </w:pPr>
    </w:p>
    <w:p w14:paraId="1425E8D7" w14:textId="77777777" w:rsidR="008D1D73" w:rsidRPr="006C2E1F" w:rsidRDefault="008D1D73" w:rsidP="008D1D73">
      <w:pPr>
        <w:pStyle w:val="Prrafodelista"/>
        <w:widowControl w:val="0"/>
        <w:ind w:left="360"/>
        <w:rPr>
          <w:rFonts w:ascii="Arial" w:hAnsi="Arial" w:cs="Arial"/>
        </w:rPr>
      </w:pPr>
      <w:r w:rsidRPr="006C2E1F">
        <w:rPr>
          <w:rFonts w:ascii="Arial" w:hAnsi="Arial" w:cs="Arial"/>
        </w:rPr>
        <w:t xml:space="preserve">Las valorizaciones se formulan en función de los </w:t>
      </w:r>
      <w:proofErr w:type="spellStart"/>
      <w:r w:rsidRPr="006C2E1F">
        <w:rPr>
          <w:rFonts w:ascii="Arial" w:hAnsi="Arial" w:cs="Arial"/>
        </w:rPr>
        <w:t>metrados</w:t>
      </w:r>
      <w:proofErr w:type="spellEnd"/>
      <w:r w:rsidRPr="006C2E1F">
        <w:rPr>
          <w:rFonts w:ascii="Arial" w:hAnsi="Arial" w:cs="Arial"/>
        </w:rPr>
        <w:t xml:space="preserve"> ejecutados con los precios unitarios ofertados, agregando separadamente los montos proporcionales de gastos generales y utilidad ofertados por el contratista; a este monto se agrega, de ser el caso, el porcentaje correspondiente al Impuesto General a las Ventas.</w:t>
      </w:r>
    </w:p>
    <w:p w14:paraId="0D624139" w14:textId="77777777" w:rsidR="008D1D73" w:rsidRPr="006C2E1F" w:rsidRDefault="008D1D73" w:rsidP="008D1D73">
      <w:pPr>
        <w:pStyle w:val="Prrafodelista"/>
        <w:widowControl w:val="0"/>
        <w:ind w:left="360"/>
        <w:rPr>
          <w:rFonts w:ascii="Arial" w:hAnsi="Arial" w:cs="Arial"/>
        </w:rPr>
      </w:pPr>
    </w:p>
    <w:p w14:paraId="0D6CD544" w14:textId="77777777" w:rsidR="008D1D73" w:rsidRPr="006C2E1F" w:rsidRDefault="008D1D73" w:rsidP="008D1D73">
      <w:pPr>
        <w:pStyle w:val="Prrafodelista"/>
        <w:widowControl w:val="0"/>
        <w:ind w:left="360"/>
        <w:rPr>
          <w:rFonts w:ascii="Arial" w:hAnsi="Arial" w:cs="Arial"/>
        </w:rPr>
      </w:pPr>
      <w:r w:rsidRPr="006C2E1F">
        <w:rPr>
          <w:rFonts w:ascii="Arial" w:hAnsi="Arial" w:cs="Arial"/>
        </w:rPr>
        <w:t xml:space="preserve">El plazo máximo de aprobación por el supervisor o Inspector de las valorizaciones y su remisión a la Entidad para periodos mensuales es de cinco (5) días, contados a partir del primer día hábil del mes siguiente al de la valorización respectiva, y es cancelada por la </w:t>
      </w:r>
      <w:r w:rsidRPr="006C2E1F">
        <w:rPr>
          <w:rFonts w:ascii="Arial" w:hAnsi="Arial" w:cs="Arial"/>
        </w:rPr>
        <w:lastRenderedPageBreak/>
        <w:t>Entidad en fecha no posterior al último día de tal mes</w:t>
      </w:r>
      <w:r>
        <w:rPr>
          <w:rFonts w:ascii="Arial" w:hAnsi="Arial" w:cs="Arial"/>
        </w:rPr>
        <w:t>, de acuerdo a lo establecido en el Art. 194 del reglamento de la ley de contrataciones del estado, aprobado mediante D.S 344-2018-EF y sus modificatorias.</w:t>
      </w:r>
    </w:p>
    <w:p w14:paraId="233E55F7" w14:textId="77777777" w:rsidR="008D1D73" w:rsidRPr="00AC2556" w:rsidRDefault="008D1D73" w:rsidP="008D1D73">
      <w:pPr>
        <w:widowControl w:val="0"/>
        <w:rPr>
          <w:rFonts w:ascii="Arial" w:hAnsi="Arial" w:cs="Arial"/>
        </w:rPr>
      </w:pPr>
    </w:p>
    <w:p w14:paraId="2974AA6A" w14:textId="77777777" w:rsidR="008D1D73" w:rsidRDefault="008D1D73" w:rsidP="008D1D73">
      <w:pPr>
        <w:pStyle w:val="Prrafodelista"/>
        <w:widowControl w:val="0"/>
        <w:ind w:left="360"/>
        <w:jc w:val="both"/>
        <w:rPr>
          <w:rFonts w:ascii="Arial" w:hAnsi="Arial" w:cs="Arial"/>
        </w:rPr>
      </w:pPr>
      <w:r w:rsidRPr="006C2E1F">
        <w:rPr>
          <w:rFonts w:ascii="Arial" w:hAnsi="Arial" w:cs="Arial"/>
        </w:rPr>
        <w:t xml:space="preserve">Si surgieran discrepancias respecto de la formulación, aprobación o valorización de los </w:t>
      </w:r>
      <w:proofErr w:type="spellStart"/>
      <w:r w:rsidRPr="006C2E1F">
        <w:rPr>
          <w:rFonts w:ascii="Arial" w:hAnsi="Arial" w:cs="Arial"/>
        </w:rPr>
        <w:t>metrados</w:t>
      </w:r>
      <w:proofErr w:type="spellEnd"/>
      <w:r w:rsidRPr="006C2E1F">
        <w:rPr>
          <w:rFonts w:ascii="Arial" w:hAnsi="Arial" w:cs="Arial"/>
        </w:rPr>
        <w:t xml:space="preserve"> entre el contratista y el inspector o supervisor o la Entidad, según sea el caso, estas se resuelven en la liquidación del contrato, sin perjuicio del cobro de la parte no controvertida.</w:t>
      </w:r>
    </w:p>
    <w:p w14:paraId="7BBA7B7F" w14:textId="77777777" w:rsidR="008D1D73" w:rsidRPr="006C2E1F" w:rsidRDefault="008D1D73" w:rsidP="008D1D73">
      <w:pPr>
        <w:pStyle w:val="Prrafodelista"/>
        <w:widowControl w:val="0"/>
        <w:ind w:left="360"/>
        <w:jc w:val="both"/>
        <w:rPr>
          <w:rFonts w:ascii="Arial" w:hAnsi="Arial" w:cs="Arial"/>
        </w:rPr>
      </w:pPr>
    </w:p>
    <w:p w14:paraId="3C20B2EB" w14:textId="77777777" w:rsidR="008D1D73" w:rsidRPr="0069502F" w:rsidRDefault="008D1D73" w:rsidP="008D1D73">
      <w:pPr>
        <w:pStyle w:val="Prrafodelista"/>
        <w:widowControl w:val="0"/>
        <w:ind w:left="360"/>
        <w:jc w:val="both"/>
        <w:rPr>
          <w:rFonts w:ascii="Arial" w:hAnsi="Arial" w:cs="Arial"/>
        </w:rPr>
      </w:pPr>
      <w:r w:rsidRPr="005A0F8B">
        <w:rPr>
          <w:rFonts w:ascii="Arial" w:hAnsi="Arial" w:cs="Arial"/>
        </w:rPr>
        <w:t xml:space="preserve">Las valorizaciones se presentan </w:t>
      </w:r>
      <w:r>
        <w:rPr>
          <w:rFonts w:ascii="Arial" w:hAnsi="Arial" w:cs="Arial"/>
        </w:rPr>
        <w:t>en mesa de partes de la</w:t>
      </w:r>
      <w:r w:rsidRPr="005A0F8B">
        <w:rPr>
          <w:rFonts w:ascii="Arial" w:hAnsi="Arial" w:cs="Arial"/>
        </w:rPr>
        <w:t xml:space="preserve"> Entidad, en los plazos establecidos en horario de oficina, en 0</w:t>
      </w:r>
      <w:r>
        <w:rPr>
          <w:rFonts w:ascii="Arial" w:hAnsi="Arial" w:cs="Arial"/>
        </w:rPr>
        <w:t>2</w:t>
      </w:r>
      <w:r w:rsidRPr="005A0F8B">
        <w:rPr>
          <w:rFonts w:ascii="Arial" w:hAnsi="Arial" w:cs="Arial"/>
        </w:rPr>
        <w:t xml:space="preserve"> originales y 0</w:t>
      </w:r>
      <w:r>
        <w:rPr>
          <w:rFonts w:ascii="Arial" w:hAnsi="Arial" w:cs="Arial"/>
        </w:rPr>
        <w:t>1</w:t>
      </w:r>
      <w:r w:rsidRPr="005A0F8B">
        <w:rPr>
          <w:rFonts w:ascii="Arial" w:hAnsi="Arial" w:cs="Arial"/>
        </w:rPr>
        <w:t xml:space="preserve"> copias en físico y digital </w:t>
      </w:r>
      <w:r>
        <w:rPr>
          <w:rFonts w:ascii="Arial" w:hAnsi="Arial" w:cs="Arial"/>
        </w:rPr>
        <w:t>(</w:t>
      </w:r>
      <w:r w:rsidRPr="005A0F8B">
        <w:rPr>
          <w:rFonts w:ascii="Arial" w:hAnsi="Arial" w:cs="Arial"/>
        </w:rPr>
        <w:t>editable</w:t>
      </w:r>
      <w:r>
        <w:rPr>
          <w:rFonts w:ascii="Arial" w:hAnsi="Arial" w:cs="Arial"/>
        </w:rPr>
        <w:t xml:space="preserve"> y escaneado donde se aprecie los sellos </w:t>
      </w:r>
      <w:r w:rsidRPr="005A0F8B">
        <w:rPr>
          <w:rFonts w:ascii="Arial" w:hAnsi="Arial" w:cs="Arial"/>
        </w:rPr>
        <w:t>y firmados en todos sus folios por los responsables de la ejecución de la obra (residente, supervisor, representante legal</w:t>
      </w:r>
      <w:r>
        <w:rPr>
          <w:rFonts w:ascii="Arial" w:hAnsi="Arial" w:cs="Arial"/>
        </w:rPr>
        <w:t xml:space="preserve"> o común del</w:t>
      </w:r>
      <w:r w:rsidRPr="005A0F8B">
        <w:rPr>
          <w:rFonts w:ascii="Arial" w:hAnsi="Arial" w:cs="Arial"/>
        </w:rPr>
        <w:t xml:space="preserve"> contratista, representante legal</w:t>
      </w:r>
      <w:r>
        <w:rPr>
          <w:rFonts w:ascii="Arial" w:hAnsi="Arial" w:cs="Arial"/>
        </w:rPr>
        <w:t xml:space="preserve"> o común</w:t>
      </w:r>
      <w:r w:rsidRPr="005A0F8B">
        <w:rPr>
          <w:rFonts w:ascii="Arial" w:hAnsi="Arial" w:cs="Arial"/>
        </w:rPr>
        <w:t xml:space="preserve"> de la supervisión). La misma que debe contener como mínimo la siguiente documentación</w:t>
      </w:r>
      <w:r w:rsidRPr="006C2E1F">
        <w:rPr>
          <w:rFonts w:ascii="Arial" w:hAnsi="Arial" w:cs="Arial"/>
        </w:rPr>
        <w:t>:</w:t>
      </w:r>
    </w:p>
    <w:p w14:paraId="4D7CBDE8" w14:textId="77777777" w:rsidR="008D1D73" w:rsidRDefault="008D1D73" w:rsidP="008D1D73">
      <w:pPr>
        <w:pStyle w:val="Prrafodelista"/>
        <w:widowControl w:val="0"/>
        <w:ind w:left="567"/>
        <w:jc w:val="both"/>
        <w:rPr>
          <w:rFonts w:ascii="Arial" w:hAnsi="Arial" w:cs="Arial"/>
        </w:rPr>
      </w:pPr>
    </w:p>
    <w:p w14:paraId="458E53A2"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Carta del representante legal de la supervisión aprobando la valorización de ejecución de obra dirigido a la entidad</w:t>
      </w:r>
    </w:p>
    <w:p w14:paraId="002B4C57"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Informe de jefe de supervisión dirigido al representante legal aprobando la valorización de ejecución de obra</w:t>
      </w:r>
    </w:p>
    <w:p w14:paraId="181C5AF5"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Carta del representante legal del contratista dirigido a la supervisión haciendo entrega de la valorización de ejecución de obra.</w:t>
      </w:r>
    </w:p>
    <w:p w14:paraId="12DA2912"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Certificado presupuestal y/o disponibilidad presupuestal.</w:t>
      </w:r>
    </w:p>
    <w:p w14:paraId="566664FF"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Solicitud de Pago y Factura del Contratista</w:t>
      </w:r>
    </w:p>
    <w:p w14:paraId="313D6548"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Ficha Técnica.</w:t>
      </w:r>
    </w:p>
    <w:p w14:paraId="1B6354A0"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Informe Técnico del Residente dirigido al representante legal de la contratista sustentando la valorización de ejecución de obra.</w:t>
      </w:r>
    </w:p>
    <w:p w14:paraId="4CB22CF4"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Memoria descriptiva valorizada.</w:t>
      </w:r>
    </w:p>
    <w:p w14:paraId="6A737AA2"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Valorización mensual de ejecución de obra.</w:t>
      </w:r>
    </w:p>
    <w:p w14:paraId="6B348B91"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 xml:space="preserve">Resumen de valorización de ejecución de obra. </w:t>
      </w:r>
    </w:p>
    <w:p w14:paraId="59DB1709"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Reintegro por valorización.</w:t>
      </w:r>
    </w:p>
    <w:p w14:paraId="450F9AB2"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Amortización de adelanto directo y de materiales (de existir)</w:t>
      </w:r>
    </w:p>
    <w:p w14:paraId="02AE841F"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Deducción que no corresponde por adelanto directo y materiales (de existir)</w:t>
      </w:r>
    </w:p>
    <w:p w14:paraId="7C0F4A7C"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 xml:space="preserve">Formulas </w:t>
      </w:r>
      <w:proofErr w:type="spellStart"/>
      <w:r w:rsidRPr="006C2E1F">
        <w:rPr>
          <w:rFonts w:ascii="Arial" w:hAnsi="Arial" w:cs="Arial"/>
        </w:rPr>
        <w:t>polinómicas</w:t>
      </w:r>
      <w:proofErr w:type="spellEnd"/>
      <w:r w:rsidRPr="006C2E1F">
        <w:rPr>
          <w:rFonts w:ascii="Arial" w:hAnsi="Arial" w:cs="Arial"/>
        </w:rPr>
        <w:t xml:space="preserve"> de reajustes</w:t>
      </w:r>
      <w:r>
        <w:rPr>
          <w:rFonts w:ascii="Arial" w:hAnsi="Arial" w:cs="Arial"/>
        </w:rPr>
        <w:t xml:space="preserve"> (índices </w:t>
      </w:r>
      <w:r w:rsidRPr="006C2E1F">
        <w:rPr>
          <w:rFonts w:ascii="Arial" w:hAnsi="Arial" w:cs="Arial"/>
        </w:rPr>
        <w:t>unificados para la construcción</w:t>
      </w:r>
      <w:r>
        <w:rPr>
          <w:rFonts w:ascii="Arial" w:hAnsi="Arial" w:cs="Arial"/>
        </w:rPr>
        <w:t xml:space="preserve"> del mes de la valorización)</w:t>
      </w:r>
    </w:p>
    <w:p w14:paraId="71A98436"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Reporte de pagos efectuados al contratista.</w:t>
      </w:r>
    </w:p>
    <w:p w14:paraId="0F4204A1"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 xml:space="preserve">Control de </w:t>
      </w:r>
      <w:proofErr w:type="spellStart"/>
      <w:r w:rsidRPr="006C2E1F">
        <w:rPr>
          <w:rFonts w:ascii="Arial" w:hAnsi="Arial" w:cs="Arial"/>
        </w:rPr>
        <w:t>metrados</w:t>
      </w:r>
      <w:proofErr w:type="spellEnd"/>
      <w:r w:rsidRPr="006C2E1F">
        <w:rPr>
          <w:rFonts w:ascii="Arial" w:hAnsi="Arial" w:cs="Arial"/>
        </w:rPr>
        <w:t xml:space="preserve"> ejecutados.</w:t>
      </w:r>
    </w:p>
    <w:p w14:paraId="72B85573"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 xml:space="preserve">Sustento de </w:t>
      </w:r>
      <w:proofErr w:type="spellStart"/>
      <w:r w:rsidRPr="006C2E1F">
        <w:rPr>
          <w:rFonts w:ascii="Arial" w:hAnsi="Arial" w:cs="Arial"/>
        </w:rPr>
        <w:t>metrados</w:t>
      </w:r>
      <w:proofErr w:type="spellEnd"/>
      <w:r w:rsidRPr="006C2E1F">
        <w:rPr>
          <w:rFonts w:ascii="Arial" w:hAnsi="Arial" w:cs="Arial"/>
        </w:rPr>
        <w:t xml:space="preserve"> ejecutados</w:t>
      </w:r>
      <w:r>
        <w:rPr>
          <w:rFonts w:ascii="Arial" w:hAnsi="Arial" w:cs="Arial"/>
        </w:rPr>
        <w:t xml:space="preserve"> (de las partidas ejecutadas considerando los porcentajes de avance en función a lo indicado en el expediente técnico, tener en cuenta que es un sustento muy diferente a lo establecido en el expediente. Técnico)</w:t>
      </w:r>
    </w:p>
    <w:p w14:paraId="24B30920"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calendario de avance de obra valorizado (presentado al inicio de plazo contractual)</w:t>
      </w:r>
    </w:p>
    <w:p w14:paraId="0371DD48" w14:textId="77777777" w:rsidR="008D1D73"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Calendario de avance de obra valorizado actualizado (de corresponder</w:t>
      </w:r>
      <w:r>
        <w:rPr>
          <w:rFonts w:ascii="Arial" w:hAnsi="Arial" w:cs="Arial"/>
        </w:rPr>
        <w:t>, suscitado por causales de suspensión o ampliaciones de plazo)</w:t>
      </w:r>
    </w:p>
    <w:p w14:paraId="4242BFAA"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Pr>
          <w:rFonts w:ascii="Arial" w:hAnsi="Arial" w:cs="Arial"/>
        </w:rPr>
        <w:t>Programación de ejecución de obra PERT CPM y diagrama GANTT</w:t>
      </w:r>
      <w:r w:rsidRPr="006C2E1F">
        <w:rPr>
          <w:rFonts w:ascii="Arial" w:hAnsi="Arial" w:cs="Arial"/>
        </w:rPr>
        <w:t xml:space="preserve"> (presentado al inicio de plazo contractual)</w:t>
      </w:r>
    </w:p>
    <w:p w14:paraId="15BFB28E" w14:textId="77777777" w:rsidR="008D1D73" w:rsidRDefault="008D1D73" w:rsidP="0075113B">
      <w:pPr>
        <w:pStyle w:val="Prrafodelista"/>
        <w:widowControl w:val="0"/>
        <w:numPr>
          <w:ilvl w:val="0"/>
          <w:numId w:val="55"/>
        </w:numPr>
        <w:ind w:left="1418" w:hanging="284"/>
        <w:jc w:val="both"/>
        <w:rPr>
          <w:rFonts w:ascii="Arial" w:hAnsi="Arial" w:cs="Arial"/>
        </w:rPr>
      </w:pPr>
      <w:r w:rsidRPr="00502F36">
        <w:rPr>
          <w:rFonts w:ascii="Arial" w:hAnsi="Arial" w:cs="Arial"/>
        </w:rPr>
        <w:t xml:space="preserve">Programación de ejecución de obra PERT CPM y diagrama </w:t>
      </w:r>
      <w:r w:rsidRPr="006C2E1F">
        <w:rPr>
          <w:rFonts w:ascii="Arial" w:hAnsi="Arial" w:cs="Arial"/>
        </w:rPr>
        <w:t>(de corresponder</w:t>
      </w:r>
      <w:r>
        <w:rPr>
          <w:rFonts w:ascii="Arial" w:hAnsi="Arial" w:cs="Arial"/>
        </w:rPr>
        <w:t>, suscitado por causales de suspensión o ampliaciones de plazo)</w:t>
      </w:r>
    </w:p>
    <w:p w14:paraId="7631A43C"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Curva “S” y control de valorizaciones, ejecutadas vs reprogramadas.</w:t>
      </w:r>
    </w:p>
    <w:p w14:paraId="697689E8"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 xml:space="preserve">Copia de cuaderno de obra del periodo </w:t>
      </w:r>
      <w:r>
        <w:rPr>
          <w:rFonts w:ascii="Arial" w:hAnsi="Arial" w:cs="Arial"/>
        </w:rPr>
        <w:t>valorizado.</w:t>
      </w:r>
      <w:r w:rsidRPr="006C2E1F">
        <w:rPr>
          <w:rFonts w:ascii="Arial" w:hAnsi="Arial" w:cs="Arial"/>
        </w:rPr>
        <w:t xml:space="preserve"> </w:t>
      </w:r>
    </w:p>
    <w:p w14:paraId="039569B8"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Copia de protocolos de calidad</w:t>
      </w:r>
      <w:r>
        <w:rPr>
          <w:rFonts w:ascii="Arial" w:hAnsi="Arial" w:cs="Arial"/>
        </w:rPr>
        <w:t xml:space="preserve"> del periodo valorizado.</w:t>
      </w:r>
    </w:p>
    <w:p w14:paraId="1605628E"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Copia del seguro complementario contra riesgo</w:t>
      </w:r>
      <w:r>
        <w:rPr>
          <w:rFonts w:ascii="Arial" w:hAnsi="Arial" w:cs="Arial"/>
        </w:rPr>
        <w:t xml:space="preserve"> del periodo valorizado.</w:t>
      </w:r>
    </w:p>
    <w:p w14:paraId="67A2A997" w14:textId="77777777" w:rsidR="008D1D73"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Copia del comprobante de pago de pago del mes anterior.</w:t>
      </w:r>
    </w:p>
    <w:p w14:paraId="6650F50C" w14:textId="77777777" w:rsidR="008D1D73" w:rsidRPr="00775539" w:rsidRDefault="008D1D73" w:rsidP="0075113B">
      <w:pPr>
        <w:pStyle w:val="Prrafodelista"/>
        <w:widowControl w:val="0"/>
        <w:numPr>
          <w:ilvl w:val="0"/>
          <w:numId w:val="55"/>
        </w:numPr>
        <w:ind w:left="1418" w:hanging="284"/>
        <w:jc w:val="both"/>
        <w:rPr>
          <w:rFonts w:ascii="Arial" w:hAnsi="Arial" w:cs="Arial"/>
        </w:rPr>
      </w:pPr>
      <w:r w:rsidRPr="00775539">
        <w:rPr>
          <w:rFonts w:ascii="Arial" w:hAnsi="Arial" w:cs="Arial"/>
        </w:rPr>
        <w:t>Panel fotográfico del proceso de construcción del mes valorizado (señalar descripción y fecha)</w:t>
      </w:r>
    </w:p>
    <w:p w14:paraId="4AD5BC7A" w14:textId="77777777" w:rsidR="008D1D73" w:rsidRPr="006C2E1F" w:rsidRDefault="008D1D73" w:rsidP="0075113B">
      <w:pPr>
        <w:pStyle w:val="Prrafodelista"/>
        <w:widowControl w:val="0"/>
        <w:numPr>
          <w:ilvl w:val="0"/>
          <w:numId w:val="55"/>
        </w:numPr>
        <w:ind w:left="1418" w:hanging="284"/>
        <w:jc w:val="both"/>
        <w:rPr>
          <w:rFonts w:ascii="Arial" w:hAnsi="Arial" w:cs="Arial"/>
        </w:rPr>
      </w:pPr>
      <w:r w:rsidRPr="006C2E1F">
        <w:rPr>
          <w:rFonts w:ascii="Arial" w:hAnsi="Arial" w:cs="Arial"/>
        </w:rPr>
        <w:t>Documentación Legal</w:t>
      </w:r>
    </w:p>
    <w:p w14:paraId="04AC7C79"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lastRenderedPageBreak/>
        <w:t>Resolución de aprobación del expediente técnico.</w:t>
      </w:r>
    </w:p>
    <w:p w14:paraId="682FF3DD"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Resolución de aprobación de Ampliaciones se Plazo y Adicionales de Obra (de corresponder)</w:t>
      </w:r>
    </w:p>
    <w:p w14:paraId="12AB512F"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 Contrato de Ejecución de Obra.</w:t>
      </w:r>
    </w:p>
    <w:p w14:paraId="51564121"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 Contrato de Consorcio.</w:t>
      </w:r>
    </w:p>
    <w:p w14:paraId="750D6CA5"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 Cartas Fianzas Vigentes.</w:t>
      </w:r>
    </w:p>
    <w:p w14:paraId="1F0DF818"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 Acta de Entrega de Terreno, de Inicio de Obra, suspensión de plazo, reinicio de plazo contractual. etc.</w:t>
      </w:r>
    </w:p>
    <w:p w14:paraId="75F377D3"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 Contrato del Residente y copia del certificado de habilidad vigente.</w:t>
      </w:r>
    </w:p>
    <w:p w14:paraId="1848C1F5"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Copia del Certificado de Habilidad del Residente.</w:t>
      </w:r>
    </w:p>
    <w:p w14:paraId="3A45817C"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RNP de los consorciados.</w:t>
      </w:r>
    </w:p>
    <w:p w14:paraId="178555B4" w14:textId="77777777" w:rsidR="008D1D73" w:rsidRPr="006C2E1F" w:rsidRDefault="008D1D73" w:rsidP="0075113B">
      <w:pPr>
        <w:pStyle w:val="Prrafodelista"/>
        <w:widowControl w:val="0"/>
        <w:numPr>
          <w:ilvl w:val="0"/>
          <w:numId w:val="56"/>
        </w:numPr>
        <w:ind w:left="1701" w:hanging="283"/>
        <w:jc w:val="both"/>
        <w:rPr>
          <w:rFonts w:ascii="Arial" w:hAnsi="Arial" w:cs="Arial"/>
        </w:rPr>
      </w:pPr>
      <w:r w:rsidRPr="006C2E1F">
        <w:rPr>
          <w:rFonts w:ascii="Arial" w:hAnsi="Arial" w:cs="Arial"/>
        </w:rPr>
        <w:t>Presentación de declaración de renta de 3era categoría y constancia de pago IGV (de corresponder)</w:t>
      </w:r>
    </w:p>
    <w:p w14:paraId="7135A431" w14:textId="77777777" w:rsidR="008D1D73" w:rsidRPr="006C2E1F" w:rsidRDefault="008D1D73" w:rsidP="0075113B">
      <w:pPr>
        <w:pStyle w:val="Prrafodelista"/>
        <w:widowControl w:val="0"/>
        <w:numPr>
          <w:ilvl w:val="0"/>
          <w:numId w:val="55"/>
        </w:numPr>
        <w:ind w:left="1560" w:hanging="426"/>
        <w:jc w:val="both"/>
        <w:rPr>
          <w:rFonts w:ascii="Arial" w:hAnsi="Arial" w:cs="Arial"/>
        </w:rPr>
      </w:pPr>
      <w:r w:rsidRPr="006C2E1F">
        <w:rPr>
          <w:rFonts w:ascii="Arial" w:hAnsi="Arial" w:cs="Arial"/>
        </w:rPr>
        <w:t>Documentación Complementaria.</w:t>
      </w:r>
    </w:p>
    <w:p w14:paraId="31E8E8C8"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Copia de inscripción a la REMYPE, carta fianza de fiel cumplimiento, adelanto directo y materiales vigentes (de corresponder).</w:t>
      </w:r>
    </w:p>
    <w:p w14:paraId="4F371998"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Pago de Es Salud y AFP del mes anterior valorizado.</w:t>
      </w:r>
    </w:p>
    <w:p w14:paraId="0FDDCD5D"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Constancia de no adeudo a SENCICO.</w:t>
      </w:r>
    </w:p>
    <w:p w14:paraId="4B1C26E6"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Pago de CONAFOVICER del periodo anterior.</w:t>
      </w:r>
    </w:p>
    <w:p w14:paraId="120D35A7"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Copia de pagos de Obligaciones Sociales.</w:t>
      </w:r>
    </w:p>
    <w:p w14:paraId="1FCFF0F5"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Copia de Pólizas de Seguros.</w:t>
      </w:r>
    </w:p>
    <w:p w14:paraId="075B9DB5" w14:textId="77777777" w:rsidR="008D1D73" w:rsidRPr="006C2E1F" w:rsidRDefault="008D1D73" w:rsidP="0075113B">
      <w:pPr>
        <w:pStyle w:val="Prrafodelista"/>
        <w:widowControl w:val="0"/>
        <w:numPr>
          <w:ilvl w:val="0"/>
          <w:numId w:val="57"/>
        </w:numPr>
        <w:ind w:left="1701" w:hanging="283"/>
        <w:jc w:val="both"/>
        <w:rPr>
          <w:rFonts w:ascii="Arial" w:hAnsi="Arial" w:cs="Arial"/>
        </w:rPr>
      </w:pPr>
      <w:r w:rsidRPr="006C2E1F">
        <w:rPr>
          <w:rFonts w:ascii="Arial" w:hAnsi="Arial" w:cs="Arial"/>
        </w:rPr>
        <w:t>Copia de Control de Plan Covid-19</w:t>
      </w:r>
    </w:p>
    <w:p w14:paraId="60BDCCCB" w14:textId="77777777" w:rsidR="008D1D73" w:rsidRPr="0069502F" w:rsidRDefault="008D1D73" w:rsidP="0075113B">
      <w:pPr>
        <w:pStyle w:val="Prrafodelista"/>
        <w:widowControl w:val="0"/>
        <w:numPr>
          <w:ilvl w:val="0"/>
          <w:numId w:val="55"/>
        </w:numPr>
        <w:ind w:left="1560" w:hanging="426"/>
        <w:jc w:val="both"/>
        <w:rPr>
          <w:rFonts w:ascii="Arial" w:hAnsi="Arial" w:cs="Arial"/>
        </w:rPr>
      </w:pPr>
      <w:r w:rsidRPr="006C2E1F">
        <w:rPr>
          <w:rFonts w:ascii="Arial" w:hAnsi="Arial" w:cs="Arial"/>
        </w:rPr>
        <w:t>Anexos (Documentos presentados a la entidad y/o supervisor durante la ejecución de la obra hasta la fecha de la valorización).</w:t>
      </w:r>
    </w:p>
    <w:p w14:paraId="6C666FBF" w14:textId="77777777" w:rsidR="008D1D73" w:rsidRDefault="008D1D73" w:rsidP="008D1D73">
      <w:pPr>
        <w:widowControl w:val="0"/>
        <w:ind w:left="1560"/>
        <w:contextualSpacing/>
        <w:rPr>
          <w:rFonts w:ascii="Arial" w:hAnsi="Arial" w:cs="Arial"/>
          <w:b/>
        </w:rPr>
      </w:pPr>
    </w:p>
    <w:p w14:paraId="30D9D0B9" w14:textId="77777777" w:rsidR="008D1D73" w:rsidRPr="00F2046C" w:rsidRDefault="008D1D73" w:rsidP="008D1D73">
      <w:pPr>
        <w:widowControl w:val="0"/>
        <w:ind w:left="1560"/>
        <w:contextualSpacing/>
        <w:jc w:val="both"/>
        <w:rPr>
          <w:rFonts w:ascii="Arial" w:hAnsi="Arial" w:cs="Arial"/>
          <w:bCs/>
          <w:sz w:val="18"/>
          <w:szCs w:val="18"/>
          <w:u w:val="single"/>
        </w:rPr>
      </w:pPr>
      <w:r w:rsidRPr="00F2046C">
        <w:rPr>
          <w:rFonts w:ascii="Arial" w:hAnsi="Arial" w:cs="Arial"/>
          <w:bCs/>
          <w:sz w:val="18"/>
          <w:szCs w:val="18"/>
        </w:rPr>
        <w:t>NOTA: en caso la valorización</w:t>
      </w:r>
      <w:r>
        <w:rPr>
          <w:rFonts w:ascii="Arial" w:hAnsi="Arial" w:cs="Arial"/>
          <w:bCs/>
          <w:sz w:val="18"/>
          <w:szCs w:val="18"/>
        </w:rPr>
        <w:t xml:space="preserve"> de ejecución de obra</w:t>
      </w:r>
      <w:r w:rsidRPr="00F2046C">
        <w:rPr>
          <w:rFonts w:ascii="Arial" w:hAnsi="Arial" w:cs="Arial"/>
          <w:bCs/>
          <w:sz w:val="18"/>
          <w:szCs w:val="18"/>
        </w:rPr>
        <w:t xml:space="preserve"> presentada por el contratista a la supervisión y ésta a la entidad, no esté acorde al esquema descrito, se efectuará su devolución, considerado aplicar penalidad de acuerdo </w:t>
      </w:r>
      <w:proofErr w:type="gramStart"/>
      <w:r w:rsidRPr="00F2046C">
        <w:rPr>
          <w:rFonts w:ascii="Arial" w:hAnsi="Arial" w:cs="Arial"/>
          <w:bCs/>
          <w:sz w:val="18"/>
          <w:szCs w:val="18"/>
        </w:rPr>
        <w:t>a la</w:t>
      </w:r>
      <w:proofErr w:type="gramEnd"/>
      <w:r w:rsidRPr="00F2046C">
        <w:rPr>
          <w:rFonts w:ascii="Arial" w:hAnsi="Arial" w:cs="Arial"/>
          <w:bCs/>
          <w:sz w:val="18"/>
          <w:szCs w:val="18"/>
        </w:rPr>
        <w:t xml:space="preserve"> descrito en </w:t>
      </w:r>
      <w:r w:rsidRPr="00F2046C">
        <w:rPr>
          <w:rFonts w:ascii="Arial" w:hAnsi="Arial" w:cs="Arial"/>
          <w:bCs/>
          <w:sz w:val="18"/>
          <w:szCs w:val="18"/>
          <w:u w:val="single"/>
        </w:rPr>
        <w:t>otras penalidades.</w:t>
      </w:r>
    </w:p>
    <w:p w14:paraId="2F29170F" w14:textId="77777777" w:rsidR="008D1D73" w:rsidRDefault="008D1D73" w:rsidP="008D1D73">
      <w:pPr>
        <w:widowControl w:val="0"/>
        <w:ind w:left="1560"/>
        <w:contextualSpacing/>
        <w:rPr>
          <w:rFonts w:ascii="Arial" w:hAnsi="Arial" w:cs="Arial"/>
          <w:b/>
        </w:rPr>
      </w:pPr>
    </w:p>
    <w:p w14:paraId="566669B9" w14:textId="77777777" w:rsidR="008D1D73" w:rsidRPr="006C2E1F" w:rsidRDefault="008D1D73" w:rsidP="0075113B">
      <w:pPr>
        <w:pStyle w:val="Prrafodelista"/>
        <w:numPr>
          <w:ilvl w:val="1"/>
          <w:numId w:val="51"/>
        </w:numPr>
        <w:spacing w:line="276" w:lineRule="auto"/>
        <w:ind w:left="567" w:hanging="567"/>
        <w:rPr>
          <w:rFonts w:ascii="Arial" w:hAnsi="Arial" w:cs="Arial"/>
          <w:b/>
        </w:rPr>
      </w:pPr>
      <w:r w:rsidRPr="006C2E1F">
        <w:rPr>
          <w:rFonts w:ascii="Arial" w:hAnsi="Arial" w:cs="Arial"/>
          <w:b/>
        </w:rPr>
        <w:t>DE LOS REAJUSTES</w:t>
      </w:r>
    </w:p>
    <w:p w14:paraId="31F2BECA" w14:textId="77777777" w:rsidR="008D1D73" w:rsidRPr="0069502F" w:rsidRDefault="008D1D73" w:rsidP="008D1D73">
      <w:pPr>
        <w:pStyle w:val="Prrafodelista"/>
        <w:widowControl w:val="0"/>
        <w:ind w:left="567"/>
        <w:jc w:val="both"/>
        <w:rPr>
          <w:rFonts w:ascii="Arial" w:hAnsi="Arial" w:cs="Arial"/>
        </w:rPr>
      </w:pPr>
      <w:r w:rsidRPr="006C2E1F">
        <w:rPr>
          <w:rFonts w:ascii="Arial" w:hAnsi="Arial" w:cs="Arial"/>
        </w:rPr>
        <w:t>Los reajustes se calculan conforme lo indicado en el numeral 38.3 del artículo 38 y el artículo 195 del Reglamento de Contrataciones del Estado; los mismos que serán considerados en la liquidación del contrato de ejecución de obra, por lo cual el Contratista y Supervisión no deberán considerar dichos cálculos en las valorizaciones de Ejecución de la Obra</w:t>
      </w:r>
      <w:r w:rsidRPr="0069502F">
        <w:rPr>
          <w:rFonts w:ascii="Arial" w:hAnsi="Arial" w:cs="Arial"/>
        </w:rPr>
        <w:t>.</w:t>
      </w:r>
    </w:p>
    <w:p w14:paraId="488E2A64" w14:textId="77777777" w:rsidR="008D1D73" w:rsidRDefault="008D1D73" w:rsidP="008D1D73">
      <w:pPr>
        <w:pStyle w:val="Prrafodelista"/>
        <w:widowControl w:val="0"/>
        <w:ind w:left="851"/>
        <w:rPr>
          <w:rFonts w:ascii="Arial" w:hAnsi="Arial" w:cs="Arial"/>
        </w:rPr>
      </w:pPr>
    </w:p>
    <w:p w14:paraId="10FD2475" w14:textId="77777777" w:rsidR="008D1D73" w:rsidRPr="006C2E1F" w:rsidRDefault="008D1D73" w:rsidP="0075113B">
      <w:pPr>
        <w:pStyle w:val="Prrafodelista"/>
        <w:numPr>
          <w:ilvl w:val="1"/>
          <w:numId w:val="51"/>
        </w:numPr>
        <w:spacing w:line="276" w:lineRule="auto"/>
        <w:ind w:left="567" w:hanging="567"/>
        <w:rPr>
          <w:rFonts w:ascii="Arial" w:hAnsi="Arial" w:cs="Arial"/>
          <w:b/>
        </w:rPr>
      </w:pPr>
      <w:r w:rsidRPr="006C2E1F">
        <w:rPr>
          <w:rFonts w:ascii="Arial" w:hAnsi="Arial" w:cs="Arial"/>
          <w:b/>
        </w:rPr>
        <w:t>RECEPCIÓN DE OBRA</w:t>
      </w:r>
    </w:p>
    <w:p w14:paraId="5A6C6615" w14:textId="77777777" w:rsidR="008D1D73" w:rsidRDefault="008D1D73" w:rsidP="008D1D73">
      <w:pPr>
        <w:pStyle w:val="Prrafodelista"/>
        <w:widowControl w:val="0"/>
        <w:ind w:left="567"/>
        <w:jc w:val="both"/>
        <w:rPr>
          <w:rFonts w:ascii="Arial" w:hAnsi="Arial" w:cs="Arial"/>
        </w:rPr>
      </w:pPr>
      <w:r w:rsidRPr="006C2E1F">
        <w:rPr>
          <w:rFonts w:ascii="Arial" w:hAnsi="Arial" w:cs="Arial"/>
        </w:rPr>
        <w:t>A la terminación de la obra o cuando se considere conveniente por la ENTIDAD y luego de una inspección conjunta entre representantes de la ENTIDAD, el Supervisor o Inspector y el Contratista, si no existen observaciones con relación a la calidad y terminación de la Obra y estén en funcionamiento todos los sistemas y equipos que la conforman, se procederá a la Recepción, suscribiéndose el Acta correspondiente, en la que se indicará claramente el estado final de la obra.</w:t>
      </w:r>
    </w:p>
    <w:p w14:paraId="0B951BB5" w14:textId="77777777" w:rsidR="008D1D73" w:rsidRDefault="008D1D73" w:rsidP="008D1D73">
      <w:pPr>
        <w:pStyle w:val="Prrafodelista"/>
        <w:widowControl w:val="0"/>
        <w:ind w:left="567"/>
        <w:jc w:val="both"/>
        <w:rPr>
          <w:rFonts w:ascii="Arial" w:hAnsi="Arial" w:cs="Arial"/>
        </w:rPr>
      </w:pPr>
    </w:p>
    <w:p w14:paraId="7254ADB1" w14:textId="77777777" w:rsidR="008D1D73" w:rsidRDefault="008D1D73" w:rsidP="008D1D73">
      <w:pPr>
        <w:pStyle w:val="Prrafodelista"/>
        <w:widowControl w:val="0"/>
        <w:ind w:left="567"/>
        <w:jc w:val="both"/>
        <w:rPr>
          <w:rFonts w:ascii="Arial" w:hAnsi="Arial" w:cs="Arial"/>
        </w:rPr>
      </w:pPr>
      <w:r>
        <w:rPr>
          <w:rFonts w:ascii="Arial" w:hAnsi="Arial" w:cs="Arial"/>
        </w:rPr>
        <w:t>No se procederá a la recepción de la obra, si el contratista no ha presentado a la supervisión y ésta a la entidad, los planos de replanteo finales de la obra y la memoria descriptiva valorizada de todas las metas contractuales, por lo cual queda bajo su responsabilidad, llevar a cabo tales acciones a fin de evitar demorar en los actos de recepción.</w:t>
      </w:r>
    </w:p>
    <w:p w14:paraId="35984F52" w14:textId="77777777" w:rsidR="008D1D73" w:rsidRPr="006C2E1F" w:rsidRDefault="008D1D73" w:rsidP="008D1D73">
      <w:pPr>
        <w:pStyle w:val="Prrafodelista"/>
        <w:widowControl w:val="0"/>
        <w:ind w:left="567"/>
        <w:rPr>
          <w:rFonts w:ascii="Arial" w:hAnsi="Arial" w:cs="Arial"/>
        </w:rPr>
      </w:pPr>
    </w:p>
    <w:p w14:paraId="2F27C58C" w14:textId="77777777" w:rsidR="008D1D73" w:rsidRDefault="008D1D73" w:rsidP="008D1D73">
      <w:pPr>
        <w:pStyle w:val="Prrafodelista"/>
        <w:widowControl w:val="0"/>
        <w:ind w:left="567"/>
        <w:jc w:val="both"/>
        <w:rPr>
          <w:rFonts w:ascii="Arial" w:hAnsi="Arial" w:cs="Arial"/>
        </w:rPr>
      </w:pPr>
      <w:r w:rsidRPr="006C2E1F">
        <w:rPr>
          <w:rFonts w:ascii="Arial" w:hAnsi="Arial" w:cs="Arial"/>
        </w:rPr>
        <w:t>No está permitida la recepción parcial de secciones terminadas de la obra, por lo que la entidad efectuará la recepción total de la obra de conformidad a lo dispuesto en los documentos técnico y económico del contrato.</w:t>
      </w:r>
    </w:p>
    <w:p w14:paraId="23D24DA6" w14:textId="77777777" w:rsidR="008D1D73" w:rsidRDefault="008D1D73" w:rsidP="008D1D73">
      <w:pPr>
        <w:pStyle w:val="Prrafodelista"/>
        <w:widowControl w:val="0"/>
        <w:ind w:left="567"/>
        <w:jc w:val="both"/>
        <w:rPr>
          <w:rFonts w:ascii="Arial" w:hAnsi="Arial" w:cs="Arial"/>
        </w:rPr>
      </w:pPr>
    </w:p>
    <w:p w14:paraId="55F99F36" w14:textId="77777777" w:rsidR="008D1D73" w:rsidRDefault="008D1D73" w:rsidP="008D1D73">
      <w:pPr>
        <w:pStyle w:val="Prrafodelista"/>
        <w:widowControl w:val="0"/>
        <w:ind w:left="567"/>
        <w:jc w:val="both"/>
        <w:rPr>
          <w:rFonts w:ascii="Arial" w:hAnsi="Arial" w:cs="Arial"/>
        </w:rPr>
      </w:pPr>
      <w:r>
        <w:rPr>
          <w:rFonts w:ascii="Arial" w:hAnsi="Arial" w:cs="Arial"/>
        </w:rPr>
        <w:t xml:space="preserve">Durante la recepción, el acta respectiva de recepción de obra u observaciones de ser el caso, será suscrita por la entidad, contratista (representante legal o común y residente) </w:t>
      </w:r>
      <w:r>
        <w:rPr>
          <w:rFonts w:ascii="Arial" w:hAnsi="Arial" w:cs="Arial"/>
        </w:rPr>
        <w:lastRenderedPageBreak/>
        <w:t>y supervisión (representante legal o común y jefe de supervisión).</w:t>
      </w:r>
    </w:p>
    <w:p w14:paraId="645DC683" w14:textId="77777777" w:rsidR="008D1D73" w:rsidRDefault="008D1D73" w:rsidP="008D1D73">
      <w:pPr>
        <w:pStyle w:val="Prrafodelista"/>
        <w:widowControl w:val="0"/>
        <w:ind w:left="567"/>
        <w:jc w:val="both"/>
        <w:rPr>
          <w:rFonts w:ascii="Arial" w:hAnsi="Arial" w:cs="Arial"/>
        </w:rPr>
      </w:pPr>
    </w:p>
    <w:p w14:paraId="7C957F01" w14:textId="77777777" w:rsidR="008D1D73" w:rsidRPr="0069502F" w:rsidRDefault="008D1D73" w:rsidP="008D1D73">
      <w:pPr>
        <w:pStyle w:val="Prrafodelista"/>
        <w:widowControl w:val="0"/>
        <w:ind w:left="567"/>
        <w:jc w:val="both"/>
        <w:rPr>
          <w:rFonts w:ascii="Arial" w:hAnsi="Arial" w:cs="Arial"/>
        </w:rPr>
      </w:pPr>
      <w:r w:rsidRPr="006C2E1F">
        <w:rPr>
          <w:rFonts w:ascii="Arial" w:hAnsi="Arial" w:cs="Arial"/>
        </w:rPr>
        <w:t>Se procederá de acuerdo a lo establecido en el Art. 208 del Reglamento. - “Recepción de Obra y Plazos”</w:t>
      </w:r>
      <w:r w:rsidRPr="0069502F">
        <w:rPr>
          <w:rFonts w:ascii="Arial" w:hAnsi="Arial" w:cs="Arial"/>
        </w:rPr>
        <w:t>.</w:t>
      </w:r>
    </w:p>
    <w:p w14:paraId="0E364D64" w14:textId="77777777" w:rsidR="008D1D73" w:rsidRPr="0069502F" w:rsidRDefault="008D1D73" w:rsidP="008D1D73">
      <w:pPr>
        <w:pStyle w:val="Prrafodelista"/>
        <w:widowControl w:val="0"/>
        <w:ind w:left="851"/>
        <w:rPr>
          <w:rFonts w:ascii="Arial" w:hAnsi="Arial" w:cs="Arial"/>
        </w:rPr>
      </w:pPr>
    </w:p>
    <w:p w14:paraId="5443AAE7" w14:textId="77777777" w:rsidR="008D1D73" w:rsidRPr="005628B3" w:rsidRDefault="008D1D73" w:rsidP="0075113B">
      <w:pPr>
        <w:pStyle w:val="Prrafodelista"/>
        <w:numPr>
          <w:ilvl w:val="1"/>
          <w:numId w:val="51"/>
        </w:numPr>
        <w:spacing w:line="276" w:lineRule="auto"/>
        <w:ind w:left="567" w:hanging="567"/>
        <w:rPr>
          <w:rFonts w:ascii="Arial" w:hAnsi="Arial" w:cs="Arial"/>
          <w:b/>
        </w:rPr>
      </w:pPr>
      <w:r w:rsidRPr="005628B3">
        <w:rPr>
          <w:rFonts w:ascii="Arial" w:hAnsi="Arial" w:cs="Arial"/>
          <w:b/>
        </w:rPr>
        <w:t>OBLIGACIONES AL TERMINO DE OBRA</w:t>
      </w:r>
    </w:p>
    <w:p w14:paraId="430034E3" w14:textId="77777777" w:rsidR="008D1D73" w:rsidRDefault="008D1D73" w:rsidP="008D1D73">
      <w:pPr>
        <w:pStyle w:val="Prrafodelista"/>
        <w:widowControl w:val="0"/>
        <w:ind w:left="567"/>
        <w:rPr>
          <w:rFonts w:ascii="Arial" w:hAnsi="Arial" w:cs="Arial"/>
        </w:rPr>
      </w:pPr>
      <w:r w:rsidRPr="005628B3">
        <w:rPr>
          <w:rFonts w:ascii="Arial" w:hAnsi="Arial" w:cs="Arial"/>
        </w:rPr>
        <w:t>EL CONTRATISTA al término de las obras y conjuntamente con el documento que solicita la recepción de la obra, deberá presentar al Supervisor o Inspector de la misma los siguientes documentos para su revisión, verificación y conformidad, para fines de la Recepción de la Obra:</w:t>
      </w:r>
    </w:p>
    <w:p w14:paraId="79F9C18D" w14:textId="77777777" w:rsidR="008D1D73" w:rsidRPr="005628B3" w:rsidRDefault="008D1D73" w:rsidP="008D1D73">
      <w:pPr>
        <w:pStyle w:val="Prrafodelista"/>
        <w:widowControl w:val="0"/>
        <w:ind w:left="567"/>
        <w:rPr>
          <w:rFonts w:ascii="Arial" w:hAnsi="Arial" w:cs="Arial"/>
        </w:rPr>
      </w:pPr>
    </w:p>
    <w:p w14:paraId="7D833D4C" w14:textId="77777777" w:rsidR="008D1D73" w:rsidRPr="005628B3" w:rsidRDefault="008D1D73" w:rsidP="0075113B">
      <w:pPr>
        <w:pStyle w:val="Prrafodelista"/>
        <w:widowControl w:val="0"/>
        <w:numPr>
          <w:ilvl w:val="1"/>
          <w:numId w:val="49"/>
        </w:numPr>
        <w:ind w:left="993"/>
        <w:jc w:val="both"/>
        <w:rPr>
          <w:rFonts w:ascii="Arial" w:hAnsi="Arial" w:cs="Arial"/>
        </w:rPr>
      </w:pPr>
      <w:r w:rsidRPr="005628B3">
        <w:rPr>
          <w:rFonts w:ascii="Arial" w:hAnsi="Arial" w:cs="Arial"/>
        </w:rPr>
        <w:t>Planos de replanteo donde se hayan incorporado todas las modificaciones autorizadas a la obra para efectos que pueda ser verificado por el Comité de Recepción de la Obra.</w:t>
      </w:r>
    </w:p>
    <w:p w14:paraId="2ED38F36" w14:textId="77777777" w:rsidR="008D1D73" w:rsidRPr="005628B3" w:rsidRDefault="008D1D73" w:rsidP="0075113B">
      <w:pPr>
        <w:pStyle w:val="Prrafodelista"/>
        <w:widowControl w:val="0"/>
        <w:numPr>
          <w:ilvl w:val="1"/>
          <w:numId w:val="49"/>
        </w:numPr>
        <w:ind w:left="993"/>
        <w:jc w:val="both"/>
        <w:rPr>
          <w:rFonts w:ascii="Arial" w:hAnsi="Arial" w:cs="Arial"/>
        </w:rPr>
      </w:pPr>
      <w:r w:rsidRPr="005628B3">
        <w:rPr>
          <w:rFonts w:ascii="Arial" w:hAnsi="Arial" w:cs="Arial"/>
        </w:rPr>
        <w:t>Pruebas de control de calidad.</w:t>
      </w:r>
    </w:p>
    <w:p w14:paraId="0529D52D" w14:textId="77777777" w:rsidR="008D1D73" w:rsidRPr="005628B3" w:rsidRDefault="008D1D73" w:rsidP="008D1D73">
      <w:pPr>
        <w:pStyle w:val="Prrafodelista"/>
        <w:widowControl w:val="0"/>
        <w:ind w:left="993"/>
        <w:rPr>
          <w:rFonts w:ascii="Arial" w:hAnsi="Arial" w:cs="Arial"/>
        </w:rPr>
      </w:pPr>
    </w:p>
    <w:p w14:paraId="30E3C88F" w14:textId="77777777" w:rsidR="008D1D73" w:rsidRDefault="008D1D73" w:rsidP="008D1D73">
      <w:pPr>
        <w:pStyle w:val="Prrafodelista"/>
        <w:widowControl w:val="0"/>
        <w:ind w:left="993"/>
        <w:jc w:val="both"/>
        <w:rPr>
          <w:rFonts w:ascii="Arial" w:hAnsi="Arial" w:cs="Arial"/>
        </w:rPr>
      </w:pPr>
      <w:r w:rsidRPr="005628B3">
        <w:rPr>
          <w:rFonts w:ascii="Arial" w:hAnsi="Arial" w:cs="Arial"/>
        </w:rPr>
        <w:t>Posteriormente al cumplimiento de lo señalado anteriormente, para efectos de la Liquidación de Obra, además de lo presentado en la valorización final, EL CONTRATISTA deberá entregar al Supervisor o Inspector el contenido mínimo, dentro de los plazos establecidos en el Art. 209 del RLCE Aprobado mediante D.S 344-2018-EF y sus modificatorias:</w:t>
      </w:r>
    </w:p>
    <w:tbl>
      <w:tblPr>
        <w:tblW w:w="5889" w:type="dxa"/>
        <w:tblInd w:w="709" w:type="dxa"/>
        <w:tblLook w:val="04A0" w:firstRow="1" w:lastRow="0" w:firstColumn="1" w:lastColumn="0" w:noHBand="0" w:noVBand="1"/>
      </w:tblPr>
      <w:tblGrid>
        <w:gridCol w:w="767"/>
        <w:gridCol w:w="2504"/>
        <w:gridCol w:w="677"/>
        <w:gridCol w:w="846"/>
        <w:gridCol w:w="1145"/>
      </w:tblGrid>
      <w:tr w:rsidR="008D1D73" w:rsidRPr="0039573E" w14:paraId="5AE239B0" w14:textId="77777777" w:rsidTr="003A5B9A">
        <w:trPr>
          <w:trHeight w:val="255"/>
        </w:trPr>
        <w:tc>
          <w:tcPr>
            <w:tcW w:w="717" w:type="dxa"/>
            <w:tcBorders>
              <w:top w:val="nil"/>
              <w:left w:val="nil"/>
              <w:bottom w:val="nil"/>
              <w:right w:val="nil"/>
            </w:tcBorders>
            <w:shd w:val="clear" w:color="auto" w:fill="auto"/>
            <w:noWrap/>
            <w:vAlign w:val="bottom"/>
          </w:tcPr>
          <w:p w14:paraId="2D91EC0B" w14:textId="77777777" w:rsidR="008D1D73" w:rsidRPr="0039573E" w:rsidRDefault="008D1D73" w:rsidP="003A5B9A">
            <w:pPr>
              <w:rPr>
                <w:rFonts w:ascii="Arial" w:hAnsi="Arial" w:cs="Arial"/>
              </w:rPr>
            </w:pPr>
          </w:p>
        </w:tc>
        <w:tc>
          <w:tcPr>
            <w:tcW w:w="2504" w:type="dxa"/>
            <w:tcBorders>
              <w:top w:val="nil"/>
              <w:left w:val="nil"/>
              <w:bottom w:val="nil"/>
              <w:right w:val="nil"/>
            </w:tcBorders>
            <w:shd w:val="clear" w:color="auto" w:fill="auto"/>
            <w:noWrap/>
            <w:vAlign w:val="bottom"/>
          </w:tcPr>
          <w:p w14:paraId="52193085" w14:textId="77777777" w:rsidR="008D1D73" w:rsidRPr="0039573E" w:rsidRDefault="008D1D73" w:rsidP="003A5B9A">
            <w:pPr>
              <w:jc w:val="center"/>
              <w:rPr>
                <w:rFonts w:ascii="Arial" w:hAnsi="Arial" w:cs="Arial"/>
              </w:rPr>
            </w:pPr>
          </w:p>
        </w:tc>
        <w:tc>
          <w:tcPr>
            <w:tcW w:w="677" w:type="dxa"/>
            <w:tcBorders>
              <w:top w:val="nil"/>
              <w:left w:val="nil"/>
              <w:bottom w:val="nil"/>
              <w:right w:val="nil"/>
            </w:tcBorders>
            <w:shd w:val="clear" w:color="auto" w:fill="auto"/>
            <w:noWrap/>
            <w:vAlign w:val="bottom"/>
          </w:tcPr>
          <w:p w14:paraId="2B6745F2"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tcPr>
          <w:p w14:paraId="33F31068" w14:textId="77777777" w:rsidR="008D1D73" w:rsidRPr="0039573E" w:rsidRDefault="008D1D73" w:rsidP="003A5B9A">
            <w:pPr>
              <w:jc w:val="center"/>
              <w:rPr>
                <w:rFonts w:ascii="Arial" w:hAnsi="Arial" w:cs="Arial"/>
              </w:rPr>
            </w:pPr>
          </w:p>
        </w:tc>
        <w:tc>
          <w:tcPr>
            <w:tcW w:w="1145" w:type="dxa"/>
            <w:tcBorders>
              <w:top w:val="nil"/>
              <w:left w:val="nil"/>
              <w:bottom w:val="nil"/>
              <w:right w:val="nil"/>
            </w:tcBorders>
            <w:shd w:val="clear" w:color="auto" w:fill="auto"/>
            <w:noWrap/>
            <w:vAlign w:val="bottom"/>
          </w:tcPr>
          <w:p w14:paraId="0EC9482A" w14:textId="77777777" w:rsidR="008D1D73" w:rsidRPr="0039573E" w:rsidRDefault="008D1D73" w:rsidP="003A5B9A">
            <w:pPr>
              <w:rPr>
                <w:rFonts w:ascii="Arial" w:hAnsi="Arial" w:cs="Arial"/>
              </w:rPr>
            </w:pPr>
          </w:p>
        </w:tc>
      </w:tr>
      <w:tr w:rsidR="008D1D73" w:rsidRPr="0039573E" w14:paraId="32040062" w14:textId="77777777" w:rsidTr="003A5B9A">
        <w:trPr>
          <w:trHeight w:val="255"/>
        </w:trPr>
        <w:tc>
          <w:tcPr>
            <w:tcW w:w="717" w:type="dxa"/>
            <w:tcBorders>
              <w:top w:val="nil"/>
              <w:left w:val="nil"/>
              <w:bottom w:val="nil"/>
              <w:right w:val="nil"/>
            </w:tcBorders>
            <w:shd w:val="clear" w:color="auto" w:fill="auto"/>
            <w:noWrap/>
            <w:vAlign w:val="bottom"/>
            <w:hideMark/>
          </w:tcPr>
          <w:p w14:paraId="33CC0B40" w14:textId="77777777" w:rsidR="008D1D73" w:rsidRPr="0039573E" w:rsidRDefault="008D1D73" w:rsidP="003A5B9A">
            <w:pPr>
              <w:rPr>
                <w:rFonts w:ascii="Arial" w:hAnsi="Arial" w:cs="Arial"/>
              </w:rPr>
            </w:pPr>
          </w:p>
        </w:tc>
        <w:tc>
          <w:tcPr>
            <w:tcW w:w="3181" w:type="dxa"/>
            <w:gridSpan w:val="2"/>
            <w:tcBorders>
              <w:top w:val="nil"/>
              <w:left w:val="nil"/>
              <w:bottom w:val="nil"/>
              <w:right w:val="nil"/>
            </w:tcBorders>
            <w:shd w:val="clear" w:color="auto" w:fill="auto"/>
            <w:noWrap/>
            <w:vAlign w:val="bottom"/>
            <w:hideMark/>
          </w:tcPr>
          <w:p w14:paraId="35D868D2" w14:textId="77777777" w:rsidR="008D1D73" w:rsidRPr="0039573E" w:rsidRDefault="008D1D73" w:rsidP="003A5B9A">
            <w:pPr>
              <w:rPr>
                <w:rFonts w:ascii="Arial" w:hAnsi="Arial" w:cs="Arial"/>
                <w:b/>
                <w:bCs/>
              </w:rPr>
            </w:pPr>
            <w:r w:rsidRPr="0039573E">
              <w:rPr>
                <w:rFonts w:ascii="Arial" w:hAnsi="Arial" w:cs="Arial"/>
                <w:b/>
                <w:bCs/>
              </w:rPr>
              <w:t>ASPECTO TECNICO</w:t>
            </w:r>
          </w:p>
        </w:tc>
        <w:tc>
          <w:tcPr>
            <w:tcW w:w="846" w:type="dxa"/>
            <w:tcBorders>
              <w:top w:val="nil"/>
              <w:left w:val="nil"/>
              <w:bottom w:val="nil"/>
              <w:right w:val="nil"/>
            </w:tcBorders>
            <w:shd w:val="clear" w:color="auto" w:fill="auto"/>
            <w:noWrap/>
            <w:vAlign w:val="bottom"/>
            <w:hideMark/>
          </w:tcPr>
          <w:p w14:paraId="4A3A2092" w14:textId="77777777" w:rsidR="008D1D73" w:rsidRPr="0039573E" w:rsidRDefault="008D1D73" w:rsidP="003A5B9A">
            <w:pPr>
              <w:rPr>
                <w:rFonts w:ascii="Arial" w:hAnsi="Arial" w:cs="Arial"/>
                <w:b/>
                <w:bCs/>
              </w:rPr>
            </w:pPr>
          </w:p>
        </w:tc>
        <w:tc>
          <w:tcPr>
            <w:tcW w:w="1145" w:type="dxa"/>
            <w:tcBorders>
              <w:top w:val="nil"/>
              <w:left w:val="nil"/>
              <w:bottom w:val="nil"/>
              <w:right w:val="nil"/>
            </w:tcBorders>
            <w:shd w:val="clear" w:color="auto" w:fill="auto"/>
            <w:noWrap/>
            <w:vAlign w:val="bottom"/>
            <w:hideMark/>
          </w:tcPr>
          <w:p w14:paraId="33006A8A" w14:textId="77777777" w:rsidR="008D1D73" w:rsidRPr="0039573E" w:rsidRDefault="008D1D73" w:rsidP="003A5B9A">
            <w:pPr>
              <w:rPr>
                <w:rFonts w:ascii="Arial" w:hAnsi="Arial" w:cs="Arial"/>
              </w:rPr>
            </w:pPr>
          </w:p>
        </w:tc>
      </w:tr>
      <w:tr w:rsidR="008D1D73" w:rsidRPr="0039573E" w14:paraId="664F3DCA" w14:textId="77777777" w:rsidTr="003A5B9A">
        <w:trPr>
          <w:trHeight w:val="255"/>
        </w:trPr>
        <w:tc>
          <w:tcPr>
            <w:tcW w:w="717" w:type="dxa"/>
            <w:tcBorders>
              <w:top w:val="nil"/>
              <w:left w:val="nil"/>
              <w:bottom w:val="nil"/>
              <w:right w:val="nil"/>
            </w:tcBorders>
            <w:shd w:val="clear" w:color="auto" w:fill="auto"/>
            <w:noWrap/>
            <w:vAlign w:val="bottom"/>
            <w:hideMark/>
          </w:tcPr>
          <w:p w14:paraId="5E8F77AE" w14:textId="77777777" w:rsidR="008D1D73" w:rsidRPr="0039573E" w:rsidRDefault="008D1D73" w:rsidP="003A5B9A">
            <w:pPr>
              <w:rPr>
                <w:rFonts w:ascii="Arial" w:hAnsi="Arial" w:cs="Arial"/>
              </w:rPr>
            </w:pPr>
            <w:r w:rsidRPr="0039573E">
              <w:rPr>
                <w:rFonts w:ascii="Arial" w:hAnsi="Arial" w:cs="Arial"/>
              </w:rPr>
              <w:t>1.00</w:t>
            </w:r>
          </w:p>
        </w:tc>
        <w:tc>
          <w:tcPr>
            <w:tcW w:w="2504" w:type="dxa"/>
            <w:tcBorders>
              <w:top w:val="nil"/>
              <w:left w:val="nil"/>
              <w:bottom w:val="nil"/>
              <w:right w:val="nil"/>
            </w:tcBorders>
            <w:shd w:val="clear" w:color="auto" w:fill="auto"/>
            <w:noWrap/>
            <w:vAlign w:val="bottom"/>
            <w:hideMark/>
          </w:tcPr>
          <w:p w14:paraId="40EF4460" w14:textId="77777777" w:rsidR="008D1D73" w:rsidRPr="0039573E" w:rsidRDefault="008D1D73" w:rsidP="003A5B9A">
            <w:pPr>
              <w:rPr>
                <w:rFonts w:ascii="Arial" w:hAnsi="Arial" w:cs="Arial"/>
              </w:rPr>
            </w:pPr>
            <w:r w:rsidRPr="0039573E">
              <w:rPr>
                <w:rFonts w:ascii="Arial" w:hAnsi="Arial" w:cs="Arial"/>
              </w:rPr>
              <w:t>Ficha técnica</w:t>
            </w:r>
          </w:p>
        </w:tc>
        <w:tc>
          <w:tcPr>
            <w:tcW w:w="677" w:type="dxa"/>
            <w:tcBorders>
              <w:top w:val="nil"/>
              <w:left w:val="nil"/>
              <w:bottom w:val="nil"/>
              <w:right w:val="nil"/>
            </w:tcBorders>
            <w:shd w:val="clear" w:color="auto" w:fill="auto"/>
            <w:noWrap/>
            <w:vAlign w:val="bottom"/>
            <w:hideMark/>
          </w:tcPr>
          <w:p w14:paraId="361EDB83"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hideMark/>
          </w:tcPr>
          <w:p w14:paraId="58D7F2C0"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6F88987F" w14:textId="77777777" w:rsidR="008D1D73" w:rsidRPr="0039573E" w:rsidRDefault="008D1D73" w:rsidP="003A5B9A">
            <w:pPr>
              <w:rPr>
                <w:rFonts w:ascii="Arial" w:hAnsi="Arial" w:cs="Arial"/>
              </w:rPr>
            </w:pPr>
          </w:p>
        </w:tc>
      </w:tr>
      <w:tr w:rsidR="008D1D73" w:rsidRPr="0039573E" w14:paraId="0A3A8C63" w14:textId="77777777" w:rsidTr="003A5B9A">
        <w:trPr>
          <w:trHeight w:val="255"/>
        </w:trPr>
        <w:tc>
          <w:tcPr>
            <w:tcW w:w="717" w:type="dxa"/>
            <w:tcBorders>
              <w:top w:val="nil"/>
              <w:left w:val="nil"/>
              <w:bottom w:val="nil"/>
              <w:right w:val="nil"/>
            </w:tcBorders>
            <w:shd w:val="clear" w:color="auto" w:fill="auto"/>
            <w:noWrap/>
            <w:vAlign w:val="bottom"/>
            <w:hideMark/>
          </w:tcPr>
          <w:p w14:paraId="09025FC1" w14:textId="77777777" w:rsidR="008D1D73" w:rsidRPr="0039573E" w:rsidRDefault="008D1D73" w:rsidP="003A5B9A">
            <w:pPr>
              <w:rPr>
                <w:rFonts w:ascii="Arial" w:hAnsi="Arial" w:cs="Arial"/>
              </w:rPr>
            </w:pPr>
            <w:r w:rsidRPr="0039573E">
              <w:rPr>
                <w:rFonts w:ascii="Arial" w:hAnsi="Arial" w:cs="Arial"/>
              </w:rPr>
              <w:t>2.00</w:t>
            </w:r>
          </w:p>
        </w:tc>
        <w:tc>
          <w:tcPr>
            <w:tcW w:w="4027" w:type="dxa"/>
            <w:gridSpan w:val="3"/>
            <w:tcBorders>
              <w:top w:val="nil"/>
              <w:left w:val="nil"/>
              <w:bottom w:val="nil"/>
              <w:right w:val="nil"/>
            </w:tcBorders>
            <w:shd w:val="clear" w:color="auto" w:fill="auto"/>
            <w:noWrap/>
            <w:vAlign w:val="bottom"/>
            <w:hideMark/>
          </w:tcPr>
          <w:p w14:paraId="3B201BC5" w14:textId="77777777" w:rsidR="008D1D73" w:rsidRPr="0039573E" w:rsidRDefault="008D1D73" w:rsidP="003A5B9A">
            <w:pPr>
              <w:rPr>
                <w:rFonts w:ascii="Arial" w:hAnsi="Arial" w:cs="Arial"/>
              </w:rPr>
            </w:pPr>
            <w:r w:rsidRPr="0039573E">
              <w:rPr>
                <w:rFonts w:ascii="Arial" w:hAnsi="Arial" w:cs="Arial"/>
              </w:rPr>
              <w:t xml:space="preserve">Resumen de pagos ejecutados  </w:t>
            </w:r>
          </w:p>
        </w:tc>
        <w:tc>
          <w:tcPr>
            <w:tcW w:w="1145" w:type="dxa"/>
            <w:tcBorders>
              <w:top w:val="nil"/>
              <w:left w:val="nil"/>
              <w:bottom w:val="nil"/>
              <w:right w:val="nil"/>
            </w:tcBorders>
            <w:shd w:val="clear" w:color="auto" w:fill="auto"/>
            <w:noWrap/>
            <w:vAlign w:val="bottom"/>
            <w:hideMark/>
          </w:tcPr>
          <w:p w14:paraId="59D6384B" w14:textId="77777777" w:rsidR="008D1D73" w:rsidRPr="0039573E" w:rsidRDefault="008D1D73" w:rsidP="003A5B9A">
            <w:pPr>
              <w:rPr>
                <w:rFonts w:ascii="Arial" w:hAnsi="Arial" w:cs="Arial"/>
              </w:rPr>
            </w:pPr>
          </w:p>
        </w:tc>
      </w:tr>
      <w:tr w:rsidR="008D1D73" w:rsidRPr="0039573E" w14:paraId="50CB1650" w14:textId="77777777" w:rsidTr="003A5B9A">
        <w:trPr>
          <w:trHeight w:val="255"/>
        </w:trPr>
        <w:tc>
          <w:tcPr>
            <w:tcW w:w="717" w:type="dxa"/>
            <w:tcBorders>
              <w:top w:val="nil"/>
              <w:left w:val="nil"/>
              <w:bottom w:val="nil"/>
              <w:right w:val="nil"/>
            </w:tcBorders>
            <w:shd w:val="clear" w:color="auto" w:fill="auto"/>
            <w:noWrap/>
            <w:vAlign w:val="bottom"/>
            <w:hideMark/>
          </w:tcPr>
          <w:p w14:paraId="03285E1A" w14:textId="77777777" w:rsidR="008D1D73" w:rsidRPr="0039573E" w:rsidRDefault="008D1D73" w:rsidP="003A5B9A">
            <w:pPr>
              <w:rPr>
                <w:rFonts w:ascii="Arial" w:hAnsi="Arial" w:cs="Arial"/>
              </w:rPr>
            </w:pPr>
            <w:r w:rsidRPr="0039573E">
              <w:rPr>
                <w:rFonts w:ascii="Arial" w:hAnsi="Arial" w:cs="Arial"/>
              </w:rPr>
              <w:t>3.00</w:t>
            </w:r>
          </w:p>
        </w:tc>
        <w:tc>
          <w:tcPr>
            <w:tcW w:w="5172" w:type="dxa"/>
            <w:gridSpan w:val="4"/>
            <w:tcBorders>
              <w:top w:val="nil"/>
              <w:left w:val="nil"/>
              <w:bottom w:val="nil"/>
              <w:right w:val="nil"/>
            </w:tcBorders>
            <w:shd w:val="clear" w:color="auto" w:fill="auto"/>
            <w:noWrap/>
            <w:vAlign w:val="bottom"/>
            <w:hideMark/>
          </w:tcPr>
          <w:p w14:paraId="3EAEBE66" w14:textId="77777777" w:rsidR="008D1D73" w:rsidRPr="0039573E" w:rsidRDefault="008D1D73" w:rsidP="003A5B9A">
            <w:pPr>
              <w:rPr>
                <w:rFonts w:ascii="Arial" w:hAnsi="Arial" w:cs="Arial"/>
              </w:rPr>
            </w:pPr>
            <w:r w:rsidRPr="0039573E">
              <w:rPr>
                <w:rFonts w:ascii="Arial" w:hAnsi="Arial" w:cs="Arial"/>
              </w:rPr>
              <w:t>Liquidación final de cuentas del contrato de obra.</w:t>
            </w:r>
          </w:p>
        </w:tc>
      </w:tr>
      <w:tr w:rsidR="008D1D73" w:rsidRPr="0039573E" w14:paraId="1BF3525E" w14:textId="77777777" w:rsidTr="003A5B9A">
        <w:trPr>
          <w:trHeight w:val="255"/>
        </w:trPr>
        <w:tc>
          <w:tcPr>
            <w:tcW w:w="717" w:type="dxa"/>
            <w:tcBorders>
              <w:top w:val="nil"/>
              <w:left w:val="nil"/>
              <w:bottom w:val="nil"/>
              <w:right w:val="nil"/>
            </w:tcBorders>
            <w:shd w:val="clear" w:color="auto" w:fill="auto"/>
            <w:noWrap/>
            <w:vAlign w:val="bottom"/>
            <w:hideMark/>
          </w:tcPr>
          <w:p w14:paraId="1A23E1F1" w14:textId="77777777" w:rsidR="008D1D73" w:rsidRPr="0039573E" w:rsidRDefault="008D1D73" w:rsidP="003A5B9A">
            <w:pPr>
              <w:rPr>
                <w:rFonts w:ascii="Arial" w:hAnsi="Arial" w:cs="Arial"/>
              </w:rPr>
            </w:pPr>
            <w:r w:rsidRPr="0039573E">
              <w:rPr>
                <w:rFonts w:ascii="Arial" w:hAnsi="Arial" w:cs="Arial"/>
              </w:rPr>
              <w:t>4.00</w:t>
            </w:r>
          </w:p>
        </w:tc>
        <w:tc>
          <w:tcPr>
            <w:tcW w:w="3181" w:type="dxa"/>
            <w:gridSpan w:val="2"/>
            <w:tcBorders>
              <w:top w:val="nil"/>
              <w:left w:val="nil"/>
              <w:bottom w:val="nil"/>
              <w:right w:val="nil"/>
            </w:tcBorders>
            <w:shd w:val="clear" w:color="auto" w:fill="auto"/>
            <w:noWrap/>
            <w:vAlign w:val="bottom"/>
            <w:hideMark/>
          </w:tcPr>
          <w:p w14:paraId="6D9F9D16" w14:textId="77777777" w:rsidR="008D1D73" w:rsidRPr="0039573E" w:rsidRDefault="008D1D73" w:rsidP="003A5B9A">
            <w:pPr>
              <w:rPr>
                <w:rFonts w:ascii="Arial" w:hAnsi="Arial" w:cs="Arial"/>
              </w:rPr>
            </w:pPr>
            <w:r w:rsidRPr="0039573E">
              <w:rPr>
                <w:rFonts w:ascii="Arial" w:hAnsi="Arial" w:cs="Arial"/>
              </w:rPr>
              <w:t>Calculo de reintegro</w:t>
            </w:r>
          </w:p>
        </w:tc>
        <w:tc>
          <w:tcPr>
            <w:tcW w:w="846" w:type="dxa"/>
            <w:tcBorders>
              <w:top w:val="nil"/>
              <w:left w:val="nil"/>
              <w:bottom w:val="nil"/>
              <w:right w:val="nil"/>
            </w:tcBorders>
            <w:shd w:val="clear" w:color="auto" w:fill="auto"/>
            <w:noWrap/>
            <w:vAlign w:val="bottom"/>
            <w:hideMark/>
          </w:tcPr>
          <w:p w14:paraId="1F5A3A39"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63785F77" w14:textId="77777777" w:rsidR="008D1D73" w:rsidRPr="0039573E" w:rsidRDefault="008D1D73" w:rsidP="003A5B9A">
            <w:pPr>
              <w:rPr>
                <w:rFonts w:ascii="Arial" w:hAnsi="Arial" w:cs="Arial"/>
              </w:rPr>
            </w:pPr>
          </w:p>
        </w:tc>
      </w:tr>
      <w:tr w:rsidR="008D1D73" w:rsidRPr="0039573E" w14:paraId="0B5C4D59" w14:textId="77777777" w:rsidTr="003A5B9A">
        <w:trPr>
          <w:trHeight w:val="255"/>
        </w:trPr>
        <w:tc>
          <w:tcPr>
            <w:tcW w:w="717" w:type="dxa"/>
            <w:tcBorders>
              <w:top w:val="nil"/>
              <w:left w:val="nil"/>
              <w:bottom w:val="nil"/>
              <w:right w:val="nil"/>
            </w:tcBorders>
            <w:shd w:val="clear" w:color="auto" w:fill="auto"/>
            <w:noWrap/>
            <w:vAlign w:val="bottom"/>
            <w:hideMark/>
          </w:tcPr>
          <w:p w14:paraId="60AB9678" w14:textId="77777777" w:rsidR="008D1D73" w:rsidRPr="0039573E" w:rsidRDefault="008D1D73" w:rsidP="003A5B9A">
            <w:pPr>
              <w:rPr>
                <w:rFonts w:ascii="Arial" w:hAnsi="Arial" w:cs="Arial"/>
              </w:rPr>
            </w:pPr>
            <w:r w:rsidRPr="0039573E">
              <w:rPr>
                <w:rFonts w:ascii="Arial" w:hAnsi="Arial" w:cs="Arial"/>
              </w:rPr>
              <w:t>5.00</w:t>
            </w:r>
          </w:p>
        </w:tc>
        <w:tc>
          <w:tcPr>
            <w:tcW w:w="5172" w:type="dxa"/>
            <w:gridSpan w:val="4"/>
            <w:tcBorders>
              <w:top w:val="nil"/>
              <w:left w:val="nil"/>
              <w:bottom w:val="nil"/>
              <w:right w:val="nil"/>
            </w:tcBorders>
            <w:shd w:val="clear" w:color="auto" w:fill="auto"/>
            <w:noWrap/>
            <w:vAlign w:val="bottom"/>
            <w:hideMark/>
          </w:tcPr>
          <w:p w14:paraId="31B86DE2" w14:textId="77777777" w:rsidR="008D1D73" w:rsidRPr="0039573E" w:rsidRDefault="008D1D73" w:rsidP="003A5B9A">
            <w:pPr>
              <w:rPr>
                <w:rFonts w:ascii="Arial" w:hAnsi="Arial" w:cs="Arial"/>
              </w:rPr>
            </w:pPr>
            <w:r w:rsidRPr="0039573E">
              <w:rPr>
                <w:rFonts w:ascii="Arial" w:hAnsi="Arial" w:cs="Arial"/>
              </w:rPr>
              <w:t>Calculo final del coeficiente de reajuste “k”.</w:t>
            </w:r>
          </w:p>
        </w:tc>
      </w:tr>
      <w:tr w:rsidR="008D1D73" w:rsidRPr="0039573E" w14:paraId="128B0EA7" w14:textId="77777777" w:rsidTr="003A5B9A">
        <w:trPr>
          <w:trHeight w:val="255"/>
        </w:trPr>
        <w:tc>
          <w:tcPr>
            <w:tcW w:w="717" w:type="dxa"/>
            <w:tcBorders>
              <w:top w:val="nil"/>
              <w:left w:val="nil"/>
              <w:bottom w:val="nil"/>
              <w:right w:val="nil"/>
            </w:tcBorders>
            <w:shd w:val="clear" w:color="auto" w:fill="auto"/>
            <w:noWrap/>
            <w:vAlign w:val="bottom"/>
            <w:hideMark/>
          </w:tcPr>
          <w:p w14:paraId="6F10056D" w14:textId="77777777" w:rsidR="008D1D73" w:rsidRPr="0039573E" w:rsidRDefault="008D1D73" w:rsidP="003A5B9A">
            <w:pPr>
              <w:rPr>
                <w:rFonts w:ascii="Arial" w:hAnsi="Arial" w:cs="Arial"/>
              </w:rPr>
            </w:pPr>
            <w:r w:rsidRPr="0039573E">
              <w:rPr>
                <w:rFonts w:ascii="Arial" w:hAnsi="Arial" w:cs="Arial"/>
              </w:rPr>
              <w:t>6.00</w:t>
            </w:r>
          </w:p>
        </w:tc>
        <w:tc>
          <w:tcPr>
            <w:tcW w:w="5172" w:type="dxa"/>
            <w:gridSpan w:val="4"/>
            <w:tcBorders>
              <w:top w:val="nil"/>
              <w:left w:val="nil"/>
              <w:bottom w:val="nil"/>
              <w:right w:val="nil"/>
            </w:tcBorders>
            <w:shd w:val="clear" w:color="auto" w:fill="auto"/>
            <w:noWrap/>
            <w:vAlign w:val="bottom"/>
            <w:hideMark/>
          </w:tcPr>
          <w:p w14:paraId="54AD2C58" w14:textId="77777777" w:rsidR="008D1D73" w:rsidRPr="0039573E" w:rsidRDefault="008D1D73" w:rsidP="003A5B9A">
            <w:pPr>
              <w:rPr>
                <w:rFonts w:ascii="Arial" w:hAnsi="Arial" w:cs="Arial"/>
              </w:rPr>
            </w:pPr>
            <w:r w:rsidRPr="0039573E">
              <w:rPr>
                <w:rFonts w:ascii="Arial" w:hAnsi="Arial" w:cs="Arial"/>
              </w:rPr>
              <w:t>Calendario de avance mensual real de obra.</w:t>
            </w:r>
          </w:p>
        </w:tc>
      </w:tr>
      <w:tr w:rsidR="008D1D73" w:rsidRPr="0039573E" w14:paraId="523808A5" w14:textId="77777777" w:rsidTr="003A5B9A">
        <w:trPr>
          <w:trHeight w:val="255"/>
        </w:trPr>
        <w:tc>
          <w:tcPr>
            <w:tcW w:w="717" w:type="dxa"/>
            <w:tcBorders>
              <w:top w:val="nil"/>
              <w:left w:val="nil"/>
              <w:bottom w:val="nil"/>
              <w:right w:val="nil"/>
            </w:tcBorders>
            <w:shd w:val="clear" w:color="auto" w:fill="auto"/>
            <w:noWrap/>
            <w:vAlign w:val="bottom"/>
            <w:hideMark/>
          </w:tcPr>
          <w:p w14:paraId="7BBDD89B" w14:textId="77777777" w:rsidR="008D1D73" w:rsidRPr="0039573E" w:rsidRDefault="008D1D73" w:rsidP="003A5B9A">
            <w:pPr>
              <w:rPr>
                <w:rFonts w:ascii="Arial" w:hAnsi="Arial" w:cs="Arial"/>
              </w:rPr>
            </w:pPr>
            <w:r w:rsidRPr="0039573E">
              <w:rPr>
                <w:rFonts w:ascii="Arial" w:hAnsi="Arial" w:cs="Arial"/>
              </w:rPr>
              <w:t>7.00</w:t>
            </w:r>
          </w:p>
        </w:tc>
        <w:tc>
          <w:tcPr>
            <w:tcW w:w="5172" w:type="dxa"/>
            <w:gridSpan w:val="4"/>
            <w:tcBorders>
              <w:top w:val="nil"/>
              <w:left w:val="nil"/>
              <w:bottom w:val="nil"/>
              <w:right w:val="nil"/>
            </w:tcBorders>
            <w:shd w:val="clear" w:color="auto" w:fill="auto"/>
            <w:noWrap/>
            <w:vAlign w:val="bottom"/>
            <w:hideMark/>
          </w:tcPr>
          <w:p w14:paraId="3D2BBE80" w14:textId="77777777" w:rsidR="008D1D73" w:rsidRPr="0039573E" w:rsidRDefault="008D1D73" w:rsidP="003A5B9A">
            <w:pPr>
              <w:rPr>
                <w:rFonts w:ascii="Arial" w:hAnsi="Arial" w:cs="Arial"/>
              </w:rPr>
            </w:pPr>
            <w:r w:rsidRPr="0039573E">
              <w:rPr>
                <w:rFonts w:ascii="Arial" w:hAnsi="Arial" w:cs="Arial"/>
              </w:rPr>
              <w:t>Cuadro de monto vigente de inversión.</w:t>
            </w:r>
          </w:p>
        </w:tc>
      </w:tr>
      <w:tr w:rsidR="008D1D73" w:rsidRPr="0039573E" w14:paraId="2786ABE4" w14:textId="77777777" w:rsidTr="003A5B9A">
        <w:trPr>
          <w:trHeight w:val="255"/>
        </w:trPr>
        <w:tc>
          <w:tcPr>
            <w:tcW w:w="717" w:type="dxa"/>
            <w:tcBorders>
              <w:top w:val="nil"/>
              <w:left w:val="nil"/>
              <w:bottom w:val="nil"/>
              <w:right w:val="nil"/>
            </w:tcBorders>
            <w:shd w:val="clear" w:color="auto" w:fill="auto"/>
            <w:noWrap/>
            <w:vAlign w:val="bottom"/>
            <w:hideMark/>
          </w:tcPr>
          <w:p w14:paraId="4AB07B1B" w14:textId="77777777" w:rsidR="008D1D73" w:rsidRPr="0039573E" w:rsidRDefault="008D1D73" w:rsidP="003A5B9A">
            <w:pPr>
              <w:rPr>
                <w:rFonts w:ascii="Arial" w:hAnsi="Arial" w:cs="Arial"/>
              </w:rPr>
            </w:pPr>
            <w:r w:rsidRPr="0039573E">
              <w:rPr>
                <w:rFonts w:ascii="Arial" w:hAnsi="Arial" w:cs="Arial"/>
              </w:rPr>
              <w:t>8.00</w:t>
            </w:r>
          </w:p>
        </w:tc>
        <w:tc>
          <w:tcPr>
            <w:tcW w:w="5172" w:type="dxa"/>
            <w:gridSpan w:val="4"/>
            <w:tcBorders>
              <w:top w:val="nil"/>
              <w:left w:val="nil"/>
              <w:bottom w:val="nil"/>
              <w:right w:val="nil"/>
            </w:tcBorders>
            <w:shd w:val="clear" w:color="auto" w:fill="auto"/>
            <w:noWrap/>
            <w:vAlign w:val="bottom"/>
            <w:hideMark/>
          </w:tcPr>
          <w:p w14:paraId="6F6F9A7D" w14:textId="77777777" w:rsidR="008D1D73" w:rsidRPr="0039573E" w:rsidRDefault="008D1D73" w:rsidP="003A5B9A">
            <w:pPr>
              <w:rPr>
                <w:rFonts w:ascii="Arial" w:hAnsi="Arial" w:cs="Arial"/>
              </w:rPr>
            </w:pPr>
            <w:r w:rsidRPr="0039573E">
              <w:rPr>
                <w:rFonts w:ascii="Arial" w:hAnsi="Arial" w:cs="Arial"/>
              </w:rPr>
              <w:t xml:space="preserve">Resumen de valorización pagadas  </w:t>
            </w:r>
          </w:p>
        </w:tc>
      </w:tr>
      <w:tr w:rsidR="008D1D73" w:rsidRPr="0039573E" w14:paraId="7BFD1326" w14:textId="77777777" w:rsidTr="003A5B9A">
        <w:trPr>
          <w:trHeight w:val="255"/>
        </w:trPr>
        <w:tc>
          <w:tcPr>
            <w:tcW w:w="717" w:type="dxa"/>
            <w:tcBorders>
              <w:top w:val="nil"/>
              <w:left w:val="nil"/>
              <w:bottom w:val="nil"/>
              <w:right w:val="nil"/>
            </w:tcBorders>
            <w:shd w:val="clear" w:color="auto" w:fill="auto"/>
            <w:noWrap/>
            <w:vAlign w:val="bottom"/>
            <w:hideMark/>
          </w:tcPr>
          <w:p w14:paraId="747D14AE" w14:textId="77777777" w:rsidR="008D1D73" w:rsidRPr="0039573E" w:rsidRDefault="008D1D73" w:rsidP="003A5B9A">
            <w:pPr>
              <w:rPr>
                <w:rFonts w:ascii="Arial" w:hAnsi="Arial" w:cs="Arial"/>
              </w:rPr>
            </w:pPr>
            <w:r w:rsidRPr="0039573E">
              <w:rPr>
                <w:rFonts w:ascii="Arial" w:hAnsi="Arial" w:cs="Arial"/>
              </w:rPr>
              <w:t>9.00</w:t>
            </w:r>
          </w:p>
        </w:tc>
        <w:tc>
          <w:tcPr>
            <w:tcW w:w="5172" w:type="dxa"/>
            <w:gridSpan w:val="4"/>
            <w:tcBorders>
              <w:top w:val="nil"/>
              <w:left w:val="nil"/>
              <w:bottom w:val="nil"/>
              <w:right w:val="nil"/>
            </w:tcBorders>
            <w:shd w:val="clear" w:color="auto" w:fill="auto"/>
            <w:noWrap/>
            <w:vAlign w:val="bottom"/>
            <w:hideMark/>
          </w:tcPr>
          <w:p w14:paraId="7D8F42A8" w14:textId="77777777" w:rsidR="008D1D73" w:rsidRPr="0039573E" w:rsidRDefault="008D1D73" w:rsidP="003A5B9A">
            <w:pPr>
              <w:rPr>
                <w:rFonts w:ascii="Arial" w:hAnsi="Arial" w:cs="Arial"/>
              </w:rPr>
            </w:pPr>
            <w:r w:rsidRPr="0039573E">
              <w:rPr>
                <w:rFonts w:ascii="Arial" w:hAnsi="Arial" w:cs="Arial"/>
              </w:rPr>
              <w:t>Cálculos de multas por atraso y otras penalidades</w:t>
            </w:r>
          </w:p>
        </w:tc>
      </w:tr>
      <w:tr w:rsidR="008D1D73" w:rsidRPr="0039573E" w14:paraId="299F3332" w14:textId="77777777" w:rsidTr="003A5B9A">
        <w:trPr>
          <w:trHeight w:val="255"/>
        </w:trPr>
        <w:tc>
          <w:tcPr>
            <w:tcW w:w="717" w:type="dxa"/>
            <w:tcBorders>
              <w:top w:val="nil"/>
              <w:left w:val="nil"/>
              <w:bottom w:val="nil"/>
              <w:right w:val="nil"/>
            </w:tcBorders>
            <w:shd w:val="clear" w:color="auto" w:fill="auto"/>
            <w:noWrap/>
            <w:vAlign w:val="bottom"/>
            <w:hideMark/>
          </w:tcPr>
          <w:p w14:paraId="36D49D34" w14:textId="77777777" w:rsidR="008D1D73" w:rsidRPr="0039573E" w:rsidRDefault="008D1D73" w:rsidP="003A5B9A">
            <w:pPr>
              <w:rPr>
                <w:rFonts w:ascii="Arial" w:hAnsi="Arial" w:cs="Arial"/>
              </w:rPr>
            </w:pPr>
            <w:r w:rsidRPr="0039573E">
              <w:rPr>
                <w:rFonts w:ascii="Arial" w:hAnsi="Arial" w:cs="Arial"/>
              </w:rPr>
              <w:t>10.00</w:t>
            </w:r>
          </w:p>
        </w:tc>
        <w:tc>
          <w:tcPr>
            <w:tcW w:w="5172" w:type="dxa"/>
            <w:gridSpan w:val="4"/>
            <w:tcBorders>
              <w:top w:val="nil"/>
              <w:left w:val="nil"/>
              <w:bottom w:val="nil"/>
              <w:right w:val="nil"/>
            </w:tcBorders>
            <w:shd w:val="clear" w:color="auto" w:fill="auto"/>
            <w:noWrap/>
            <w:vAlign w:val="bottom"/>
            <w:hideMark/>
          </w:tcPr>
          <w:p w14:paraId="159FAC3C" w14:textId="77777777" w:rsidR="008D1D73" w:rsidRPr="0039573E" w:rsidRDefault="008D1D73" w:rsidP="003A5B9A">
            <w:pPr>
              <w:rPr>
                <w:rFonts w:ascii="Arial" w:hAnsi="Arial" w:cs="Arial"/>
              </w:rPr>
            </w:pPr>
            <w:r w:rsidRPr="0039573E">
              <w:rPr>
                <w:rFonts w:ascii="Arial" w:hAnsi="Arial" w:cs="Arial"/>
              </w:rPr>
              <w:t>Reintegro autorizado que no corresponde por adelanto en efectivo</w:t>
            </w:r>
          </w:p>
        </w:tc>
      </w:tr>
      <w:tr w:rsidR="008D1D73" w:rsidRPr="0039573E" w14:paraId="0DE1E500" w14:textId="77777777" w:rsidTr="003A5B9A">
        <w:trPr>
          <w:trHeight w:val="255"/>
        </w:trPr>
        <w:tc>
          <w:tcPr>
            <w:tcW w:w="717" w:type="dxa"/>
            <w:tcBorders>
              <w:top w:val="nil"/>
              <w:left w:val="nil"/>
              <w:bottom w:val="nil"/>
              <w:right w:val="nil"/>
            </w:tcBorders>
            <w:shd w:val="clear" w:color="auto" w:fill="auto"/>
            <w:noWrap/>
            <w:vAlign w:val="bottom"/>
            <w:hideMark/>
          </w:tcPr>
          <w:p w14:paraId="5B7BBDE2" w14:textId="77777777" w:rsidR="008D1D73" w:rsidRPr="0039573E" w:rsidRDefault="008D1D73" w:rsidP="003A5B9A">
            <w:pPr>
              <w:rPr>
                <w:rFonts w:ascii="Arial" w:hAnsi="Arial" w:cs="Arial"/>
              </w:rPr>
            </w:pPr>
            <w:r w:rsidRPr="0039573E">
              <w:rPr>
                <w:rFonts w:ascii="Arial" w:hAnsi="Arial" w:cs="Arial"/>
              </w:rPr>
              <w:t>11.00</w:t>
            </w:r>
          </w:p>
        </w:tc>
        <w:tc>
          <w:tcPr>
            <w:tcW w:w="4027" w:type="dxa"/>
            <w:gridSpan w:val="3"/>
            <w:tcBorders>
              <w:top w:val="nil"/>
              <w:left w:val="nil"/>
              <w:bottom w:val="nil"/>
              <w:right w:val="nil"/>
            </w:tcBorders>
            <w:shd w:val="clear" w:color="auto" w:fill="auto"/>
            <w:noWrap/>
            <w:vAlign w:val="bottom"/>
            <w:hideMark/>
          </w:tcPr>
          <w:p w14:paraId="35307433" w14:textId="77777777" w:rsidR="008D1D73" w:rsidRPr="0039573E" w:rsidRDefault="008D1D73" w:rsidP="003A5B9A">
            <w:pPr>
              <w:rPr>
                <w:rFonts w:ascii="Arial" w:hAnsi="Arial" w:cs="Arial"/>
              </w:rPr>
            </w:pPr>
            <w:r w:rsidRPr="0039573E">
              <w:rPr>
                <w:rFonts w:ascii="Arial" w:hAnsi="Arial" w:cs="Arial"/>
              </w:rPr>
              <w:t>Memoria descriptiva valorizada</w:t>
            </w:r>
          </w:p>
        </w:tc>
        <w:tc>
          <w:tcPr>
            <w:tcW w:w="1145" w:type="dxa"/>
            <w:tcBorders>
              <w:top w:val="nil"/>
              <w:left w:val="nil"/>
              <w:bottom w:val="nil"/>
              <w:right w:val="nil"/>
            </w:tcBorders>
            <w:shd w:val="clear" w:color="auto" w:fill="auto"/>
            <w:noWrap/>
            <w:vAlign w:val="bottom"/>
            <w:hideMark/>
          </w:tcPr>
          <w:p w14:paraId="1EE68DFD" w14:textId="77777777" w:rsidR="008D1D73" w:rsidRPr="0039573E" w:rsidRDefault="008D1D73" w:rsidP="003A5B9A">
            <w:pPr>
              <w:rPr>
                <w:rFonts w:ascii="Arial" w:hAnsi="Arial" w:cs="Arial"/>
              </w:rPr>
            </w:pPr>
          </w:p>
        </w:tc>
      </w:tr>
      <w:tr w:rsidR="008D1D73" w:rsidRPr="0039573E" w14:paraId="65CDDB12" w14:textId="77777777" w:rsidTr="003A5B9A">
        <w:trPr>
          <w:trHeight w:val="255"/>
        </w:trPr>
        <w:tc>
          <w:tcPr>
            <w:tcW w:w="717" w:type="dxa"/>
            <w:tcBorders>
              <w:top w:val="nil"/>
              <w:left w:val="nil"/>
              <w:bottom w:val="nil"/>
              <w:right w:val="nil"/>
            </w:tcBorders>
            <w:shd w:val="clear" w:color="auto" w:fill="auto"/>
            <w:noWrap/>
            <w:vAlign w:val="bottom"/>
            <w:hideMark/>
          </w:tcPr>
          <w:p w14:paraId="2E1AEC6B" w14:textId="77777777" w:rsidR="008D1D73" w:rsidRPr="0039573E" w:rsidRDefault="008D1D73" w:rsidP="003A5B9A">
            <w:pPr>
              <w:rPr>
                <w:rFonts w:ascii="Arial" w:hAnsi="Arial" w:cs="Arial"/>
              </w:rPr>
            </w:pPr>
            <w:r w:rsidRPr="0039573E">
              <w:rPr>
                <w:rFonts w:ascii="Arial" w:hAnsi="Arial" w:cs="Arial"/>
              </w:rPr>
              <w:t>12.00</w:t>
            </w:r>
          </w:p>
        </w:tc>
        <w:tc>
          <w:tcPr>
            <w:tcW w:w="5172" w:type="dxa"/>
            <w:gridSpan w:val="4"/>
            <w:tcBorders>
              <w:top w:val="nil"/>
              <w:left w:val="nil"/>
              <w:bottom w:val="nil"/>
              <w:right w:val="nil"/>
            </w:tcBorders>
            <w:shd w:val="clear" w:color="auto" w:fill="auto"/>
            <w:noWrap/>
            <w:vAlign w:val="bottom"/>
            <w:hideMark/>
          </w:tcPr>
          <w:p w14:paraId="59ECA048" w14:textId="77777777" w:rsidR="008D1D73" w:rsidRPr="0039573E" w:rsidRDefault="008D1D73" w:rsidP="003A5B9A">
            <w:pPr>
              <w:rPr>
                <w:rFonts w:ascii="Arial" w:hAnsi="Arial" w:cs="Arial"/>
              </w:rPr>
            </w:pPr>
            <w:r w:rsidRPr="0039573E">
              <w:rPr>
                <w:rFonts w:ascii="Arial" w:hAnsi="Arial" w:cs="Arial"/>
              </w:rPr>
              <w:t xml:space="preserve">Fórmula </w:t>
            </w:r>
            <w:proofErr w:type="spellStart"/>
            <w:r w:rsidRPr="0039573E">
              <w:rPr>
                <w:rFonts w:ascii="Arial" w:hAnsi="Arial" w:cs="Arial"/>
              </w:rPr>
              <w:t>Polinómica</w:t>
            </w:r>
            <w:proofErr w:type="spellEnd"/>
            <w:r w:rsidRPr="0039573E">
              <w:rPr>
                <w:rFonts w:ascii="Arial" w:hAnsi="Arial" w:cs="Arial"/>
              </w:rPr>
              <w:t xml:space="preserve"> del Expediente Técnico y/o Adicionales</w:t>
            </w:r>
          </w:p>
        </w:tc>
      </w:tr>
      <w:tr w:rsidR="008D1D73" w:rsidRPr="0039573E" w14:paraId="0B4EC609" w14:textId="77777777" w:rsidTr="003A5B9A">
        <w:trPr>
          <w:trHeight w:val="255"/>
        </w:trPr>
        <w:tc>
          <w:tcPr>
            <w:tcW w:w="717" w:type="dxa"/>
            <w:tcBorders>
              <w:top w:val="nil"/>
              <w:left w:val="nil"/>
              <w:bottom w:val="nil"/>
              <w:right w:val="nil"/>
            </w:tcBorders>
            <w:shd w:val="clear" w:color="auto" w:fill="auto"/>
            <w:noWrap/>
            <w:vAlign w:val="bottom"/>
            <w:hideMark/>
          </w:tcPr>
          <w:p w14:paraId="255A377A" w14:textId="77777777" w:rsidR="008D1D73" w:rsidRPr="0039573E" w:rsidRDefault="008D1D73" w:rsidP="003A5B9A">
            <w:pPr>
              <w:rPr>
                <w:rFonts w:ascii="Arial" w:hAnsi="Arial" w:cs="Arial"/>
              </w:rPr>
            </w:pPr>
            <w:r w:rsidRPr="0039573E">
              <w:rPr>
                <w:rFonts w:ascii="Arial" w:hAnsi="Arial" w:cs="Arial"/>
              </w:rPr>
              <w:t>13.00</w:t>
            </w:r>
          </w:p>
        </w:tc>
        <w:tc>
          <w:tcPr>
            <w:tcW w:w="5172" w:type="dxa"/>
            <w:gridSpan w:val="4"/>
            <w:tcBorders>
              <w:top w:val="nil"/>
              <w:left w:val="nil"/>
              <w:bottom w:val="nil"/>
              <w:right w:val="nil"/>
            </w:tcBorders>
            <w:shd w:val="clear" w:color="auto" w:fill="auto"/>
            <w:noWrap/>
            <w:vAlign w:val="bottom"/>
            <w:hideMark/>
          </w:tcPr>
          <w:p w14:paraId="110F196B" w14:textId="77777777" w:rsidR="008D1D73" w:rsidRPr="0039573E" w:rsidRDefault="008D1D73" w:rsidP="003A5B9A">
            <w:pPr>
              <w:rPr>
                <w:rFonts w:ascii="Arial" w:hAnsi="Arial" w:cs="Arial"/>
              </w:rPr>
            </w:pPr>
            <w:r w:rsidRPr="0039573E">
              <w:rPr>
                <w:rFonts w:ascii="Arial" w:hAnsi="Arial" w:cs="Arial"/>
              </w:rPr>
              <w:t>Resolución de designación de comité de recepción</w:t>
            </w:r>
          </w:p>
        </w:tc>
      </w:tr>
      <w:tr w:rsidR="008D1D73" w:rsidRPr="0039573E" w14:paraId="58A8FEA3" w14:textId="77777777" w:rsidTr="003A5B9A">
        <w:trPr>
          <w:trHeight w:val="255"/>
        </w:trPr>
        <w:tc>
          <w:tcPr>
            <w:tcW w:w="717" w:type="dxa"/>
            <w:tcBorders>
              <w:top w:val="nil"/>
              <w:left w:val="nil"/>
              <w:bottom w:val="nil"/>
              <w:right w:val="nil"/>
            </w:tcBorders>
            <w:shd w:val="clear" w:color="auto" w:fill="auto"/>
            <w:noWrap/>
            <w:vAlign w:val="bottom"/>
            <w:hideMark/>
          </w:tcPr>
          <w:p w14:paraId="68100888" w14:textId="77777777" w:rsidR="008D1D73" w:rsidRPr="0039573E" w:rsidRDefault="008D1D73" w:rsidP="003A5B9A">
            <w:pPr>
              <w:rPr>
                <w:rFonts w:ascii="Arial" w:hAnsi="Arial" w:cs="Arial"/>
              </w:rPr>
            </w:pPr>
          </w:p>
        </w:tc>
        <w:tc>
          <w:tcPr>
            <w:tcW w:w="4027" w:type="dxa"/>
            <w:gridSpan w:val="3"/>
            <w:tcBorders>
              <w:top w:val="nil"/>
              <w:left w:val="nil"/>
              <w:bottom w:val="nil"/>
              <w:right w:val="nil"/>
            </w:tcBorders>
            <w:shd w:val="clear" w:color="auto" w:fill="auto"/>
            <w:noWrap/>
            <w:vAlign w:val="bottom"/>
            <w:hideMark/>
          </w:tcPr>
          <w:p w14:paraId="4A242B43" w14:textId="77777777" w:rsidR="008D1D73" w:rsidRPr="0039573E" w:rsidRDefault="008D1D73" w:rsidP="003A5B9A">
            <w:pPr>
              <w:rPr>
                <w:rFonts w:ascii="Arial" w:hAnsi="Arial" w:cs="Arial"/>
                <w:b/>
                <w:bCs/>
              </w:rPr>
            </w:pPr>
            <w:r w:rsidRPr="0039573E">
              <w:rPr>
                <w:rFonts w:ascii="Arial" w:hAnsi="Arial" w:cs="Arial"/>
                <w:b/>
                <w:bCs/>
              </w:rPr>
              <w:t>ASPECTO FINANCIERO</w:t>
            </w:r>
          </w:p>
        </w:tc>
        <w:tc>
          <w:tcPr>
            <w:tcW w:w="1145" w:type="dxa"/>
            <w:tcBorders>
              <w:top w:val="nil"/>
              <w:left w:val="nil"/>
              <w:bottom w:val="nil"/>
              <w:right w:val="nil"/>
            </w:tcBorders>
            <w:shd w:val="clear" w:color="auto" w:fill="auto"/>
            <w:noWrap/>
            <w:vAlign w:val="bottom"/>
            <w:hideMark/>
          </w:tcPr>
          <w:p w14:paraId="689C8BB8" w14:textId="77777777" w:rsidR="008D1D73" w:rsidRPr="0039573E" w:rsidRDefault="008D1D73" w:rsidP="003A5B9A">
            <w:pPr>
              <w:rPr>
                <w:rFonts w:ascii="Arial" w:hAnsi="Arial" w:cs="Arial"/>
                <w:b/>
                <w:bCs/>
              </w:rPr>
            </w:pPr>
          </w:p>
        </w:tc>
      </w:tr>
      <w:tr w:rsidR="008D1D73" w:rsidRPr="0039573E" w14:paraId="4142D151" w14:textId="77777777" w:rsidTr="003A5B9A">
        <w:trPr>
          <w:trHeight w:val="255"/>
        </w:trPr>
        <w:tc>
          <w:tcPr>
            <w:tcW w:w="717" w:type="dxa"/>
            <w:tcBorders>
              <w:top w:val="nil"/>
              <w:left w:val="nil"/>
              <w:bottom w:val="nil"/>
              <w:right w:val="nil"/>
            </w:tcBorders>
            <w:shd w:val="clear" w:color="auto" w:fill="auto"/>
            <w:noWrap/>
            <w:vAlign w:val="bottom"/>
            <w:hideMark/>
          </w:tcPr>
          <w:p w14:paraId="663DA986" w14:textId="77777777" w:rsidR="008D1D73" w:rsidRPr="0039573E" w:rsidRDefault="008D1D73" w:rsidP="003A5B9A">
            <w:pPr>
              <w:rPr>
                <w:rFonts w:ascii="Arial" w:hAnsi="Arial" w:cs="Arial"/>
              </w:rPr>
            </w:pPr>
            <w:r w:rsidRPr="0039573E">
              <w:rPr>
                <w:rFonts w:ascii="Arial" w:hAnsi="Arial" w:cs="Arial"/>
              </w:rPr>
              <w:t>14.00</w:t>
            </w:r>
          </w:p>
        </w:tc>
        <w:tc>
          <w:tcPr>
            <w:tcW w:w="5172" w:type="dxa"/>
            <w:gridSpan w:val="4"/>
            <w:tcBorders>
              <w:top w:val="nil"/>
              <w:left w:val="nil"/>
              <w:bottom w:val="nil"/>
              <w:right w:val="nil"/>
            </w:tcBorders>
            <w:shd w:val="clear" w:color="auto" w:fill="auto"/>
            <w:noWrap/>
            <w:vAlign w:val="bottom"/>
            <w:hideMark/>
          </w:tcPr>
          <w:p w14:paraId="669D729D" w14:textId="77777777" w:rsidR="008D1D73" w:rsidRPr="0039573E" w:rsidRDefault="008D1D73" w:rsidP="003A5B9A">
            <w:pPr>
              <w:rPr>
                <w:rFonts w:ascii="Arial" w:hAnsi="Arial" w:cs="Arial"/>
              </w:rPr>
            </w:pPr>
            <w:r w:rsidRPr="0039573E">
              <w:rPr>
                <w:rFonts w:ascii="Arial" w:hAnsi="Arial" w:cs="Arial"/>
              </w:rPr>
              <w:t>Resolución de asignación presupuestal</w:t>
            </w:r>
          </w:p>
        </w:tc>
      </w:tr>
      <w:tr w:rsidR="008D1D73" w:rsidRPr="0039573E" w14:paraId="1D3D236A" w14:textId="77777777" w:rsidTr="003A5B9A">
        <w:trPr>
          <w:trHeight w:val="255"/>
        </w:trPr>
        <w:tc>
          <w:tcPr>
            <w:tcW w:w="717" w:type="dxa"/>
            <w:tcBorders>
              <w:top w:val="nil"/>
              <w:left w:val="nil"/>
              <w:bottom w:val="nil"/>
              <w:right w:val="nil"/>
            </w:tcBorders>
            <w:shd w:val="clear" w:color="auto" w:fill="auto"/>
            <w:noWrap/>
            <w:vAlign w:val="bottom"/>
            <w:hideMark/>
          </w:tcPr>
          <w:p w14:paraId="3B64F9ED" w14:textId="77777777" w:rsidR="008D1D73" w:rsidRPr="0039573E" w:rsidRDefault="008D1D73" w:rsidP="003A5B9A">
            <w:pPr>
              <w:rPr>
                <w:rFonts w:ascii="Arial" w:hAnsi="Arial" w:cs="Arial"/>
              </w:rPr>
            </w:pPr>
            <w:r w:rsidRPr="0039573E">
              <w:rPr>
                <w:rFonts w:ascii="Arial" w:hAnsi="Arial" w:cs="Arial"/>
              </w:rPr>
              <w:t>15.00</w:t>
            </w:r>
          </w:p>
        </w:tc>
        <w:tc>
          <w:tcPr>
            <w:tcW w:w="5172" w:type="dxa"/>
            <w:gridSpan w:val="4"/>
            <w:tcBorders>
              <w:top w:val="nil"/>
              <w:left w:val="nil"/>
              <w:bottom w:val="nil"/>
              <w:right w:val="nil"/>
            </w:tcBorders>
            <w:shd w:val="clear" w:color="auto" w:fill="auto"/>
            <w:noWrap/>
            <w:vAlign w:val="bottom"/>
            <w:hideMark/>
          </w:tcPr>
          <w:p w14:paraId="2BD4C959" w14:textId="77777777" w:rsidR="008D1D73" w:rsidRPr="0039573E" w:rsidRDefault="008D1D73" w:rsidP="003A5B9A">
            <w:pPr>
              <w:rPr>
                <w:rFonts w:ascii="Arial" w:hAnsi="Arial" w:cs="Arial"/>
              </w:rPr>
            </w:pPr>
            <w:r w:rsidRPr="0039573E">
              <w:rPr>
                <w:rFonts w:ascii="Arial" w:hAnsi="Arial" w:cs="Arial"/>
              </w:rPr>
              <w:t xml:space="preserve">Copia </w:t>
            </w:r>
            <w:proofErr w:type="spellStart"/>
            <w:r w:rsidRPr="0039573E">
              <w:rPr>
                <w:rFonts w:ascii="Arial" w:hAnsi="Arial" w:cs="Arial"/>
              </w:rPr>
              <w:t>fedeatada</w:t>
            </w:r>
            <w:proofErr w:type="spellEnd"/>
            <w:r w:rsidRPr="0039573E">
              <w:rPr>
                <w:rFonts w:ascii="Arial" w:hAnsi="Arial" w:cs="Arial"/>
              </w:rPr>
              <w:t xml:space="preserve"> de los comprobantes de pago</w:t>
            </w:r>
          </w:p>
        </w:tc>
      </w:tr>
      <w:tr w:rsidR="008D1D73" w:rsidRPr="0039573E" w14:paraId="6DED7ED3" w14:textId="77777777" w:rsidTr="003A5B9A">
        <w:trPr>
          <w:trHeight w:val="255"/>
        </w:trPr>
        <w:tc>
          <w:tcPr>
            <w:tcW w:w="717" w:type="dxa"/>
            <w:tcBorders>
              <w:top w:val="nil"/>
              <w:left w:val="nil"/>
              <w:bottom w:val="nil"/>
              <w:right w:val="nil"/>
            </w:tcBorders>
            <w:shd w:val="clear" w:color="auto" w:fill="auto"/>
            <w:noWrap/>
            <w:vAlign w:val="bottom"/>
            <w:hideMark/>
          </w:tcPr>
          <w:p w14:paraId="4D84694E" w14:textId="77777777" w:rsidR="008D1D73" w:rsidRPr="0039573E" w:rsidRDefault="008D1D73" w:rsidP="003A5B9A">
            <w:pPr>
              <w:rPr>
                <w:rFonts w:ascii="Arial" w:hAnsi="Arial" w:cs="Arial"/>
              </w:rPr>
            </w:pPr>
            <w:r w:rsidRPr="0039573E">
              <w:rPr>
                <w:rFonts w:ascii="Arial" w:hAnsi="Arial" w:cs="Arial"/>
              </w:rPr>
              <w:t>16.00</w:t>
            </w:r>
          </w:p>
        </w:tc>
        <w:tc>
          <w:tcPr>
            <w:tcW w:w="2504" w:type="dxa"/>
            <w:tcBorders>
              <w:top w:val="nil"/>
              <w:left w:val="nil"/>
              <w:bottom w:val="nil"/>
              <w:right w:val="nil"/>
            </w:tcBorders>
            <w:shd w:val="clear" w:color="auto" w:fill="auto"/>
            <w:noWrap/>
            <w:vAlign w:val="bottom"/>
            <w:hideMark/>
          </w:tcPr>
          <w:p w14:paraId="6BC8C055" w14:textId="77777777" w:rsidR="008D1D73" w:rsidRPr="0039573E" w:rsidRDefault="008D1D73" w:rsidP="003A5B9A">
            <w:pPr>
              <w:rPr>
                <w:rFonts w:ascii="Arial" w:hAnsi="Arial" w:cs="Arial"/>
              </w:rPr>
            </w:pPr>
            <w:r w:rsidRPr="0039573E">
              <w:rPr>
                <w:rFonts w:ascii="Arial" w:hAnsi="Arial" w:cs="Arial"/>
              </w:rPr>
              <w:t>Facturas emitidas</w:t>
            </w:r>
          </w:p>
        </w:tc>
        <w:tc>
          <w:tcPr>
            <w:tcW w:w="677" w:type="dxa"/>
            <w:tcBorders>
              <w:top w:val="nil"/>
              <w:left w:val="nil"/>
              <w:bottom w:val="nil"/>
              <w:right w:val="nil"/>
            </w:tcBorders>
            <w:shd w:val="clear" w:color="auto" w:fill="auto"/>
            <w:noWrap/>
            <w:vAlign w:val="bottom"/>
            <w:hideMark/>
          </w:tcPr>
          <w:p w14:paraId="0F876568"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hideMark/>
          </w:tcPr>
          <w:p w14:paraId="584A093E"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2B516DC9" w14:textId="77777777" w:rsidR="008D1D73" w:rsidRPr="0039573E" w:rsidRDefault="008D1D73" w:rsidP="003A5B9A">
            <w:pPr>
              <w:rPr>
                <w:rFonts w:ascii="Arial" w:hAnsi="Arial" w:cs="Arial"/>
              </w:rPr>
            </w:pPr>
          </w:p>
        </w:tc>
      </w:tr>
      <w:tr w:rsidR="008D1D73" w:rsidRPr="0039573E" w14:paraId="58616165" w14:textId="77777777" w:rsidTr="003A5B9A">
        <w:trPr>
          <w:trHeight w:val="255"/>
        </w:trPr>
        <w:tc>
          <w:tcPr>
            <w:tcW w:w="717" w:type="dxa"/>
            <w:tcBorders>
              <w:top w:val="nil"/>
              <w:left w:val="nil"/>
              <w:bottom w:val="nil"/>
              <w:right w:val="nil"/>
            </w:tcBorders>
            <w:shd w:val="clear" w:color="auto" w:fill="auto"/>
            <w:noWrap/>
            <w:vAlign w:val="bottom"/>
            <w:hideMark/>
          </w:tcPr>
          <w:p w14:paraId="4B275771" w14:textId="77777777" w:rsidR="008D1D73" w:rsidRPr="0039573E" w:rsidRDefault="008D1D73" w:rsidP="003A5B9A">
            <w:pPr>
              <w:rPr>
                <w:rFonts w:ascii="Arial" w:hAnsi="Arial" w:cs="Arial"/>
              </w:rPr>
            </w:pPr>
            <w:r w:rsidRPr="0039573E">
              <w:rPr>
                <w:rFonts w:ascii="Arial" w:hAnsi="Arial" w:cs="Arial"/>
              </w:rPr>
              <w:t>17.00</w:t>
            </w:r>
          </w:p>
        </w:tc>
        <w:tc>
          <w:tcPr>
            <w:tcW w:w="5172" w:type="dxa"/>
            <w:gridSpan w:val="4"/>
            <w:tcBorders>
              <w:top w:val="nil"/>
              <w:left w:val="nil"/>
              <w:bottom w:val="nil"/>
              <w:right w:val="nil"/>
            </w:tcBorders>
            <w:shd w:val="clear" w:color="auto" w:fill="auto"/>
            <w:noWrap/>
            <w:vAlign w:val="bottom"/>
            <w:hideMark/>
          </w:tcPr>
          <w:p w14:paraId="3F526E61" w14:textId="77777777" w:rsidR="008D1D73" w:rsidRPr="0039573E" w:rsidRDefault="008D1D73" w:rsidP="003A5B9A">
            <w:pPr>
              <w:rPr>
                <w:rFonts w:ascii="Arial" w:hAnsi="Arial" w:cs="Arial"/>
              </w:rPr>
            </w:pPr>
            <w:r w:rsidRPr="0039573E">
              <w:rPr>
                <w:rFonts w:ascii="Arial" w:hAnsi="Arial" w:cs="Arial"/>
              </w:rPr>
              <w:t xml:space="preserve">Copia </w:t>
            </w:r>
            <w:proofErr w:type="spellStart"/>
            <w:r w:rsidRPr="0039573E">
              <w:rPr>
                <w:rFonts w:ascii="Arial" w:hAnsi="Arial" w:cs="Arial"/>
              </w:rPr>
              <w:t>fedeatada</w:t>
            </w:r>
            <w:proofErr w:type="spellEnd"/>
            <w:r w:rsidRPr="0039573E">
              <w:rPr>
                <w:rFonts w:ascii="Arial" w:hAnsi="Arial" w:cs="Arial"/>
              </w:rPr>
              <w:t xml:space="preserve"> de comprobantes de pago al seguro social</w:t>
            </w:r>
          </w:p>
        </w:tc>
      </w:tr>
      <w:tr w:rsidR="008D1D73" w:rsidRPr="0039573E" w14:paraId="673E5F7F" w14:textId="77777777" w:rsidTr="003A5B9A">
        <w:trPr>
          <w:trHeight w:val="255"/>
        </w:trPr>
        <w:tc>
          <w:tcPr>
            <w:tcW w:w="717" w:type="dxa"/>
            <w:tcBorders>
              <w:top w:val="nil"/>
              <w:left w:val="nil"/>
              <w:bottom w:val="nil"/>
              <w:right w:val="nil"/>
            </w:tcBorders>
            <w:shd w:val="clear" w:color="auto" w:fill="auto"/>
            <w:noWrap/>
            <w:vAlign w:val="bottom"/>
            <w:hideMark/>
          </w:tcPr>
          <w:p w14:paraId="2AE23795" w14:textId="77777777" w:rsidR="008D1D73" w:rsidRPr="0039573E" w:rsidRDefault="008D1D73" w:rsidP="003A5B9A">
            <w:pPr>
              <w:rPr>
                <w:rFonts w:ascii="Arial" w:hAnsi="Arial" w:cs="Arial"/>
              </w:rPr>
            </w:pPr>
            <w:r w:rsidRPr="0039573E">
              <w:rPr>
                <w:rFonts w:ascii="Arial" w:hAnsi="Arial" w:cs="Arial"/>
              </w:rPr>
              <w:t>18.00</w:t>
            </w:r>
          </w:p>
        </w:tc>
        <w:tc>
          <w:tcPr>
            <w:tcW w:w="5172" w:type="dxa"/>
            <w:gridSpan w:val="4"/>
            <w:tcBorders>
              <w:top w:val="nil"/>
              <w:left w:val="nil"/>
              <w:bottom w:val="nil"/>
              <w:right w:val="nil"/>
            </w:tcBorders>
            <w:shd w:val="clear" w:color="auto" w:fill="auto"/>
            <w:noWrap/>
            <w:vAlign w:val="bottom"/>
            <w:hideMark/>
          </w:tcPr>
          <w:p w14:paraId="437B2B71" w14:textId="77777777" w:rsidR="008D1D73" w:rsidRPr="0039573E" w:rsidRDefault="008D1D73" w:rsidP="003A5B9A">
            <w:pPr>
              <w:rPr>
                <w:rFonts w:ascii="Arial" w:hAnsi="Arial" w:cs="Arial"/>
              </w:rPr>
            </w:pPr>
            <w:r w:rsidRPr="0039573E">
              <w:rPr>
                <w:rFonts w:ascii="Arial" w:hAnsi="Arial" w:cs="Arial"/>
              </w:rPr>
              <w:t xml:space="preserve">Copia </w:t>
            </w:r>
            <w:proofErr w:type="spellStart"/>
            <w:r w:rsidRPr="0039573E">
              <w:rPr>
                <w:rFonts w:ascii="Arial" w:hAnsi="Arial" w:cs="Arial"/>
              </w:rPr>
              <w:t>fedeatada</w:t>
            </w:r>
            <w:proofErr w:type="spellEnd"/>
            <w:r w:rsidRPr="0039573E">
              <w:rPr>
                <w:rFonts w:ascii="Arial" w:hAnsi="Arial" w:cs="Arial"/>
              </w:rPr>
              <w:t xml:space="preserve"> de las planillas de jornales al personal obrero.</w:t>
            </w:r>
          </w:p>
        </w:tc>
      </w:tr>
      <w:tr w:rsidR="008D1D73" w:rsidRPr="0039573E" w14:paraId="7B184C57" w14:textId="77777777" w:rsidTr="003A5B9A">
        <w:trPr>
          <w:trHeight w:val="255"/>
        </w:trPr>
        <w:tc>
          <w:tcPr>
            <w:tcW w:w="717" w:type="dxa"/>
            <w:tcBorders>
              <w:top w:val="nil"/>
              <w:left w:val="nil"/>
              <w:bottom w:val="nil"/>
              <w:right w:val="nil"/>
            </w:tcBorders>
            <w:shd w:val="clear" w:color="auto" w:fill="auto"/>
            <w:noWrap/>
            <w:vAlign w:val="bottom"/>
            <w:hideMark/>
          </w:tcPr>
          <w:p w14:paraId="5EE275FC" w14:textId="77777777" w:rsidR="008D1D73" w:rsidRPr="0039573E" w:rsidRDefault="008D1D73" w:rsidP="003A5B9A">
            <w:pPr>
              <w:rPr>
                <w:rFonts w:ascii="Arial" w:hAnsi="Arial" w:cs="Arial"/>
              </w:rPr>
            </w:pPr>
            <w:r w:rsidRPr="0039573E">
              <w:rPr>
                <w:rFonts w:ascii="Arial" w:hAnsi="Arial" w:cs="Arial"/>
              </w:rPr>
              <w:t>19.00</w:t>
            </w:r>
          </w:p>
        </w:tc>
        <w:tc>
          <w:tcPr>
            <w:tcW w:w="5172" w:type="dxa"/>
            <w:gridSpan w:val="4"/>
            <w:tcBorders>
              <w:top w:val="nil"/>
              <w:left w:val="nil"/>
              <w:bottom w:val="nil"/>
              <w:right w:val="nil"/>
            </w:tcBorders>
            <w:shd w:val="clear" w:color="auto" w:fill="auto"/>
            <w:noWrap/>
            <w:vAlign w:val="bottom"/>
            <w:hideMark/>
          </w:tcPr>
          <w:p w14:paraId="30D51F23" w14:textId="77777777" w:rsidR="008D1D73" w:rsidRPr="0039573E" w:rsidRDefault="008D1D73" w:rsidP="003A5B9A">
            <w:pPr>
              <w:rPr>
                <w:rFonts w:ascii="Arial" w:hAnsi="Arial" w:cs="Arial"/>
              </w:rPr>
            </w:pPr>
            <w:r w:rsidRPr="0039573E">
              <w:rPr>
                <w:rFonts w:ascii="Arial" w:hAnsi="Arial" w:cs="Arial"/>
              </w:rPr>
              <w:t xml:space="preserve">Certificado de no adeudo a </w:t>
            </w:r>
            <w:proofErr w:type="spellStart"/>
            <w:r w:rsidRPr="0039573E">
              <w:rPr>
                <w:rFonts w:ascii="Arial" w:hAnsi="Arial" w:cs="Arial"/>
              </w:rPr>
              <w:t>sencico</w:t>
            </w:r>
            <w:proofErr w:type="spellEnd"/>
            <w:r w:rsidRPr="0039573E">
              <w:rPr>
                <w:rFonts w:ascii="Arial" w:hAnsi="Arial" w:cs="Arial"/>
              </w:rPr>
              <w:t xml:space="preserve"> y </w:t>
            </w:r>
            <w:proofErr w:type="spellStart"/>
            <w:r w:rsidRPr="0039573E">
              <w:rPr>
                <w:rFonts w:ascii="Arial" w:hAnsi="Arial" w:cs="Arial"/>
              </w:rPr>
              <w:t>conafovicer</w:t>
            </w:r>
            <w:proofErr w:type="spellEnd"/>
          </w:p>
        </w:tc>
      </w:tr>
      <w:tr w:rsidR="008D1D73" w:rsidRPr="0039573E" w14:paraId="45B73C28" w14:textId="77777777" w:rsidTr="003A5B9A">
        <w:trPr>
          <w:trHeight w:val="255"/>
        </w:trPr>
        <w:tc>
          <w:tcPr>
            <w:tcW w:w="717" w:type="dxa"/>
            <w:tcBorders>
              <w:top w:val="nil"/>
              <w:left w:val="nil"/>
              <w:bottom w:val="nil"/>
              <w:right w:val="nil"/>
            </w:tcBorders>
            <w:shd w:val="clear" w:color="auto" w:fill="auto"/>
            <w:noWrap/>
            <w:vAlign w:val="bottom"/>
            <w:hideMark/>
          </w:tcPr>
          <w:p w14:paraId="6E35A282" w14:textId="77777777" w:rsidR="008D1D73" w:rsidRPr="0039573E" w:rsidRDefault="008D1D73" w:rsidP="003A5B9A">
            <w:pPr>
              <w:rPr>
                <w:rFonts w:ascii="Arial" w:hAnsi="Arial" w:cs="Arial"/>
              </w:rPr>
            </w:pPr>
            <w:r w:rsidRPr="0039573E">
              <w:rPr>
                <w:rFonts w:ascii="Arial" w:hAnsi="Arial" w:cs="Arial"/>
              </w:rPr>
              <w:t>20.00</w:t>
            </w:r>
          </w:p>
        </w:tc>
        <w:tc>
          <w:tcPr>
            <w:tcW w:w="5172" w:type="dxa"/>
            <w:gridSpan w:val="4"/>
            <w:tcBorders>
              <w:top w:val="nil"/>
              <w:left w:val="nil"/>
              <w:bottom w:val="nil"/>
              <w:right w:val="nil"/>
            </w:tcBorders>
            <w:shd w:val="clear" w:color="auto" w:fill="auto"/>
            <w:noWrap/>
            <w:vAlign w:val="bottom"/>
            <w:hideMark/>
          </w:tcPr>
          <w:p w14:paraId="1AA84DA4" w14:textId="77777777" w:rsidR="008D1D73" w:rsidRPr="0039573E" w:rsidRDefault="008D1D73" w:rsidP="003A5B9A">
            <w:pPr>
              <w:rPr>
                <w:rFonts w:ascii="Arial" w:hAnsi="Arial" w:cs="Arial"/>
              </w:rPr>
            </w:pPr>
            <w:r w:rsidRPr="0039573E">
              <w:rPr>
                <w:rFonts w:ascii="Arial" w:hAnsi="Arial" w:cs="Arial"/>
              </w:rPr>
              <w:t>Declaración jurada de no adeudo al personal obrero y staff técnico</w:t>
            </w:r>
          </w:p>
        </w:tc>
      </w:tr>
      <w:tr w:rsidR="008D1D73" w:rsidRPr="0039573E" w14:paraId="45C97CF1" w14:textId="77777777" w:rsidTr="003A5B9A">
        <w:trPr>
          <w:trHeight w:val="270"/>
        </w:trPr>
        <w:tc>
          <w:tcPr>
            <w:tcW w:w="717" w:type="dxa"/>
            <w:tcBorders>
              <w:top w:val="nil"/>
              <w:left w:val="nil"/>
              <w:bottom w:val="single" w:sz="8" w:space="0" w:color="auto"/>
              <w:right w:val="nil"/>
            </w:tcBorders>
            <w:shd w:val="clear" w:color="auto" w:fill="auto"/>
            <w:noWrap/>
            <w:vAlign w:val="bottom"/>
            <w:hideMark/>
          </w:tcPr>
          <w:p w14:paraId="218BB17C" w14:textId="77777777" w:rsidR="008D1D73" w:rsidRPr="0039573E" w:rsidRDefault="008D1D73" w:rsidP="003A5B9A">
            <w:pPr>
              <w:rPr>
                <w:rFonts w:ascii="Arial" w:hAnsi="Arial" w:cs="Arial"/>
              </w:rPr>
            </w:pPr>
            <w:r w:rsidRPr="0039573E">
              <w:rPr>
                <w:rFonts w:ascii="Arial" w:hAnsi="Arial" w:cs="Arial"/>
              </w:rPr>
              <w:t> </w:t>
            </w:r>
          </w:p>
        </w:tc>
        <w:tc>
          <w:tcPr>
            <w:tcW w:w="4027" w:type="dxa"/>
            <w:gridSpan w:val="3"/>
            <w:tcBorders>
              <w:top w:val="nil"/>
              <w:left w:val="nil"/>
              <w:bottom w:val="single" w:sz="8" w:space="0" w:color="auto"/>
              <w:right w:val="nil"/>
            </w:tcBorders>
            <w:shd w:val="clear" w:color="auto" w:fill="auto"/>
            <w:noWrap/>
            <w:vAlign w:val="bottom"/>
            <w:hideMark/>
          </w:tcPr>
          <w:p w14:paraId="0724AB8E" w14:textId="77777777" w:rsidR="008D1D73" w:rsidRPr="0039573E" w:rsidRDefault="008D1D73" w:rsidP="003A5B9A">
            <w:pPr>
              <w:rPr>
                <w:rFonts w:ascii="Arial" w:hAnsi="Arial" w:cs="Arial"/>
                <w:b/>
                <w:bCs/>
              </w:rPr>
            </w:pPr>
            <w:r w:rsidRPr="0039573E">
              <w:rPr>
                <w:rFonts w:ascii="Arial" w:hAnsi="Arial" w:cs="Arial"/>
                <w:b/>
                <w:bCs/>
              </w:rPr>
              <w:t xml:space="preserve">ETAPA DE EJECUCION </w:t>
            </w:r>
          </w:p>
        </w:tc>
        <w:tc>
          <w:tcPr>
            <w:tcW w:w="1145" w:type="dxa"/>
            <w:tcBorders>
              <w:top w:val="nil"/>
              <w:left w:val="nil"/>
              <w:bottom w:val="single" w:sz="8" w:space="0" w:color="auto"/>
              <w:right w:val="nil"/>
            </w:tcBorders>
            <w:shd w:val="clear" w:color="auto" w:fill="auto"/>
            <w:noWrap/>
            <w:vAlign w:val="bottom"/>
            <w:hideMark/>
          </w:tcPr>
          <w:p w14:paraId="24D62155" w14:textId="77777777" w:rsidR="008D1D73" w:rsidRPr="0039573E" w:rsidRDefault="008D1D73" w:rsidP="003A5B9A">
            <w:pPr>
              <w:rPr>
                <w:rFonts w:ascii="Arial" w:hAnsi="Arial" w:cs="Arial"/>
              </w:rPr>
            </w:pPr>
            <w:r w:rsidRPr="0039573E">
              <w:rPr>
                <w:rFonts w:ascii="Arial" w:hAnsi="Arial" w:cs="Arial"/>
              </w:rPr>
              <w:t> </w:t>
            </w:r>
          </w:p>
        </w:tc>
      </w:tr>
      <w:tr w:rsidR="008D1D73" w:rsidRPr="0039573E" w14:paraId="248DA08E" w14:textId="77777777" w:rsidTr="003A5B9A">
        <w:trPr>
          <w:trHeight w:val="255"/>
        </w:trPr>
        <w:tc>
          <w:tcPr>
            <w:tcW w:w="717" w:type="dxa"/>
            <w:tcBorders>
              <w:top w:val="nil"/>
              <w:left w:val="nil"/>
              <w:bottom w:val="nil"/>
              <w:right w:val="nil"/>
            </w:tcBorders>
            <w:shd w:val="clear" w:color="auto" w:fill="auto"/>
            <w:noWrap/>
            <w:vAlign w:val="bottom"/>
            <w:hideMark/>
          </w:tcPr>
          <w:p w14:paraId="5DCAF2D4" w14:textId="77777777" w:rsidR="008D1D73" w:rsidRPr="0039573E" w:rsidRDefault="008D1D73" w:rsidP="003A5B9A">
            <w:pPr>
              <w:rPr>
                <w:rFonts w:ascii="Arial" w:hAnsi="Arial" w:cs="Arial"/>
              </w:rPr>
            </w:pPr>
            <w:r w:rsidRPr="0039573E">
              <w:rPr>
                <w:rFonts w:ascii="Arial" w:hAnsi="Arial" w:cs="Arial"/>
              </w:rPr>
              <w:t>21.00</w:t>
            </w:r>
          </w:p>
        </w:tc>
        <w:tc>
          <w:tcPr>
            <w:tcW w:w="5172" w:type="dxa"/>
            <w:gridSpan w:val="4"/>
            <w:tcBorders>
              <w:top w:val="nil"/>
              <w:left w:val="nil"/>
              <w:bottom w:val="nil"/>
              <w:right w:val="nil"/>
            </w:tcBorders>
            <w:shd w:val="clear" w:color="auto" w:fill="auto"/>
            <w:noWrap/>
            <w:vAlign w:val="bottom"/>
            <w:hideMark/>
          </w:tcPr>
          <w:p w14:paraId="4DD2A195" w14:textId="77777777" w:rsidR="008D1D73" w:rsidRPr="0039573E" w:rsidRDefault="008D1D73" w:rsidP="003A5B9A">
            <w:pPr>
              <w:rPr>
                <w:rFonts w:ascii="Arial" w:hAnsi="Arial" w:cs="Arial"/>
              </w:rPr>
            </w:pPr>
            <w:r w:rsidRPr="0039573E">
              <w:rPr>
                <w:rFonts w:ascii="Arial" w:hAnsi="Arial" w:cs="Arial"/>
              </w:rPr>
              <w:t>Resolución de aprobación de expediente técnico.</w:t>
            </w:r>
          </w:p>
        </w:tc>
      </w:tr>
      <w:tr w:rsidR="008D1D73" w:rsidRPr="0039573E" w14:paraId="7A7BC642" w14:textId="77777777" w:rsidTr="003A5B9A">
        <w:trPr>
          <w:trHeight w:val="255"/>
        </w:trPr>
        <w:tc>
          <w:tcPr>
            <w:tcW w:w="717" w:type="dxa"/>
            <w:tcBorders>
              <w:top w:val="nil"/>
              <w:left w:val="nil"/>
              <w:bottom w:val="nil"/>
              <w:right w:val="nil"/>
            </w:tcBorders>
            <w:shd w:val="clear" w:color="auto" w:fill="auto"/>
            <w:noWrap/>
            <w:vAlign w:val="bottom"/>
            <w:hideMark/>
          </w:tcPr>
          <w:p w14:paraId="68552FBD" w14:textId="77777777" w:rsidR="008D1D73" w:rsidRPr="0039573E" w:rsidRDefault="008D1D73" w:rsidP="003A5B9A">
            <w:pPr>
              <w:rPr>
                <w:rFonts w:ascii="Arial" w:hAnsi="Arial" w:cs="Arial"/>
              </w:rPr>
            </w:pPr>
            <w:r w:rsidRPr="0039573E">
              <w:rPr>
                <w:rFonts w:ascii="Arial" w:hAnsi="Arial" w:cs="Arial"/>
              </w:rPr>
              <w:t>22.00</w:t>
            </w:r>
          </w:p>
        </w:tc>
        <w:tc>
          <w:tcPr>
            <w:tcW w:w="5172" w:type="dxa"/>
            <w:gridSpan w:val="4"/>
            <w:tcBorders>
              <w:top w:val="nil"/>
              <w:left w:val="nil"/>
              <w:bottom w:val="nil"/>
              <w:right w:val="nil"/>
            </w:tcBorders>
            <w:shd w:val="clear" w:color="auto" w:fill="auto"/>
            <w:noWrap/>
            <w:vAlign w:val="bottom"/>
            <w:hideMark/>
          </w:tcPr>
          <w:p w14:paraId="271562CB" w14:textId="77777777" w:rsidR="008D1D73" w:rsidRPr="0039573E" w:rsidRDefault="008D1D73" w:rsidP="003A5B9A">
            <w:pPr>
              <w:rPr>
                <w:rFonts w:ascii="Arial" w:hAnsi="Arial" w:cs="Arial"/>
              </w:rPr>
            </w:pPr>
            <w:r w:rsidRPr="0039573E">
              <w:rPr>
                <w:rFonts w:ascii="Arial" w:hAnsi="Arial" w:cs="Arial"/>
              </w:rPr>
              <w:t>Copia de expediente técnico aprobado y visado por el área de estudios</w:t>
            </w:r>
          </w:p>
        </w:tc>
      </w:tr>
      <w:tr w:rsidR="008D1D73" w:rsidRPr="0039573E" w14:paraId="7725E511" w14:textId="77777777" w:rsidTr="003A5B9A">
        <w:trPr>
          <w:trHeight w:val="255"/>
        </w:trPr>
        <w:tc>
          <w:tcPr>
            <w:tcW w:w="717" w:type="dxa"/>
            <w:tcBorders>
              <w:top w:val="nil"/>
              <w:left w:val="nil"/>
              <w:bottom w:val="nil"/>
              <w:right w:val="nil"/>
            </w:tcBorders>
            <w:shd w:val="clear" w:color="auto" w:fill="auto"/>
            <w:noWrap/>
            <w:vAlign w:val="bottom"/>
            <w:hideMark/>
          </w:tcPr>
          <w:p w14:paraId="7971BADF" w14:textId="77777777" w:rsidR="008D1D73" w:rsidRPr="0039573E" w:rsidRDefault="008D1D73" w:rsidP="003A5B9A">
            <w:pPr>
              <w:rPr>
                <w:rFonts w:ascii="Arial" w:hAnsi="Arial" w:cs="Arial"/>
              </w:rPr>
            </w:pPr>
            <w:r w:rsidRPr="0039573E">
              <w:rPr>
                <w:rFonts w:ascii="Arial" w:hAnsi="Arial" w:cs="Arial"/>
              </w:rPr>
              <w:t>23.00</w:t>
            </w:r>
          </w:p>
        </w:tc>
        <w:tc>
          <w:tcPr>
            <w:tcW w:w="5172" w:type="dxa"/>
            <w:gridSpan w:val="4"/>
            <w:tcBorders>
              <w:top w:val="nil"/>
              <w:left w:val="nil"/>
              <w:bottom w:val="nil"/>
              <w:right w:val="nil"/>
            </w:tcBorders>
            <w:shd w:val="clear" w:color="auto" w:fill="auto"/>
            <w:noWrap/>
            <w:vAlign w:val="bottom"/>
            <w:hideMark/>
          </w:tcPr>
          <w:p w14:paraId="1B1B089B" w14:textId="77777777" w:rsidR="008D1D73" w:rsidRPr="0039573E" w:rsidRDefault="008D1D73" w:rsidP="003A5B9A">
            <w:pPr>
              <w:rPr>
                <w:rFonts w:ascii="Arial" w:hAnsi="Arial" w:cs="Arial"/>
              </w:rPr>
            </w:pPr>
            <w:r w:rsidRPr="0039573E">
              <w:rPr>
                <w:rFonts w:ascii="Arial" w:hAnsi="Arial" w:cs="Arial"/>
              </w:rPr>
              <w:t xml:space="preserve">Copia </w:t>
            </w:r>
            <w:proofErr w:type="spellStart"/>
            <w:r w:rsidRPr="0039573E">
              <w:rPr>
                <w:rFonts w:ascii="Arial" w:hAnsi="Arial" w:cs="Arial"/>
              </w:rPr>
              <w:t>fedeatada</w:t>
            </w:r>
            <w:proofErr w:type="spellEnd"/>
            <w:r w:rsidRPr="0039573E">
              <w:rPr>
                <w:rFonts w:ascii="Arial" w:hAnsi="Arial" w:cs="Arial"/>
              </w:rPr>
              <w:t xml:space="preserve"> de la resolución de adicionales y/o deductivos de obra  </w:t>
            </w:r>
          </w:p>
        </w:tc>
      </w:tr>
      <w:tr w:rsidR="008D1D73" w:rsidRPr="0039573E" w14:paraId="7A7019A1" w14:textId="77777777" w:rsidTr="003A5B9A">
        <w:trPr>
          <w:trHeight w:val="255"/>
        </w:trPr>
        <w:tc>
          <w:tcPr>
            <w:tcW w:w="717" w:type="dxa"/>
            <w:tcBorders>
              <w:top w:val="nil"/>
              <w:left w:val="nil"/>
              <w:bottom w:val="nil"/>
              <w:right w:val="nil"/>
            </w:tcBorders>
            <w:shd w:val="clear" w:color="auto" w:fill="auto"/>
            <w:noWrap/>
            <w:vAlign w:val="bottom"/>
            <w:hideMark/>
          </w:tcPr>
          <w:p w14:paraId="03D1B750" w14:textId="77777777" w:rsidR="008D1D73" w:rsidRPr="0039573E" w:rsidRDefault="008D1D73" w:rsidP="003A5B9A">
            <w:pPr>
              <w:rPr>
                <w:rFonts w:ascii="Arial" w:hAnsi="Arial" w:cs="Arial"/>
              </w:rPr>
            </w:pPr>
            <w:r w:rsidRPr="0039573E">
              <w:rPr>
                <w:rFonts w:ascii="Arial" w:hAnsi="Arial" w:cs="Arial"/>
              </w:rPr>
              <w:t>24.00</w:t>
            </w:r>
          </w:p>
        </w:tc>
        <w:tc>
          <w:tcPr>
            <w:tcW w:w="5172" w:type="dxa"/>
            <w:gridSpan w:val="4"/>
            <w:tcBorders>
              <w:top w:val="nil"/>
              <w:left w:val="nil"/>
              <w:bottom w:val="nil"/>
              <w:right w:val="nil"/>
            </w:tcBorders>
            <w:shd w:val="clear" w:color="auto" w:fill="auto"/>
            <w:noWrap/>
            <w:vAlign w:val="bottom"/>
            <w:hideMark/>
          </w:tcPr>
          <w:p w14:paraId="1F722E8A" w14:textId="77777777" w:rsidR="008D1D73" w:rsidRPr="0039573E" w:rsidRDefault="008D1D73" w:rsidP="003A5B9A">
            <w:pPr>
              <w:rPr>
                <w:rFonts w:ascii="Arial" w:hAnsi="Arial" w:cs="Arial"/>
              </w:rPr>
            </w:pPr>
            <w:r w:rsidRPr="0039573E">
              <w:rPr>
                <w:rFonts w:ascii="Arial" w:hAnsi="Arial" w:cs="Arial"/>
              </w:rPr>
              <w:t xml:space="preserve">Expediente técnico de adicionales  </w:t>
            </w:r>
          </w:p>
        </w:tc>
      </w:tr>
      <w:tr w:rsidR="008D1D73" w:rsidRPr="0039573E" w14:paraId="321479E9" w14:textId="77777777" w:rsidTr="003A5B9A">
        <w:trPr>
          <w:trHeight w:val="255"/>
        </w:trPr>
        <w:tc>
          <w:tcPr>
            <w:tcW w:w="717" w:type="dxa"/>
            <w:tcBorders>
              <w:top w:val="nil"/>
              <w:left w:val="nil"/>
              <w:bottom w:val="nil"/>
              <w:right w:val="nil"/>
            </w:tcBorders>
            <w:shd w:val="clear" w:color="auto" w:fill="auto"/>
            <w:noWrap/>
            <w:vAlign w:val="bottom"/>
            <w:hideMark/>
          </w:tcPr>
          <w:p w14:paraId="399429DA" w14:textId="77777777" w:rsidR="008D1D73" w:rsidRPr="0039573E" w:rsidRDefault="008D1D73" w:rsidP="003A5B9A">
            <w:pPr>
              <w:rPr>
                <w:rFonts w:ascii="Arial" w:hAnsi="Arial" w:cs="Arial"/>
              </w:rPr>
            </w:pPr>
            <w:r w:rsidRPr="0039573E">
              <w:rPr>
                <w:rFonts w:ascii="Arial" w:hAnsi="Arial" w:cs="Arial"/>
              </w:rPr>
              <w:lastRenderedPageBreak/>
              <w:t>25.00</w:t>
            </w:r>
          </w:p>
        </w:tc>
        <w:tc>
          <w:tcPr>
            <w:tcW w:w="4027" w:type="dxa"/>
            <w:gridSpan w:val="3"/>
            <w:tcBorders>
              <w:top w:val="nil"/>
              <w:left w:val="nil"/>
              <w:bottom w:val="nil"/>
              <w:right w:val="nil"/>
            </w:tcBorders>
            <w:shd w:val="clear" w:color="auto" w:fill="auto"/>
            <w:noWrap/>
            <w:vAlign w:val="bottom"/>
            <w:hideMark/>
          </w:tcPr>
          <w:p w14:paraId="04166D7C" w14:textId="77777777" w:rsidR="008D1D73" w:rsidRPr="0039573E" w:rsidRDefault="008D1D73" w:rsidP="003A5B9A">
            <w:pPr>
              <w:rPr>
                <w:rFonts w:ascii="Arial" w:hAnsi="Arial" w:cs="Arial"/>
              </w:rPr>
            </w:pPr>
            <w:r w:rsidRPr="0039573E">
              <w:rPr>
                <w:rFonts w:ascii="Arial" w:hAnsi="Arial" w:cs="Arial"/>
              </w:rPr>
              <w:t>Acta de entrega de terreno</w:t>
            </w:r>
          </w:p>
        </w:tc>
        <w:tc>
          <w:tcPr>
            <w:tcW w:w="1145" w:type="dxa"/>
            <w:tcBorders>
              <w:top w:val="nil"/>
              <w:left w:val="nil"/>
              <w:bottom w:val="nil"/>
              <w:right w:val="nil"/>
            </w:tcBorders>
            <w:shd w:val="clear" w:color="auto" w:fill="auto"/>
            <w:noWrap/>
            <w:vAlign w:val="bottom"/>
            <w:hideMark/>
          </w:tcPr>
          <w:p w14:paraId="6B72E6FD" w14:textId="77777777" w:rsidR="008D1D73" w:rsidRPr="0039573E" w:rsidRDefault="008D1D73" w:rsidP="003A5B9A">
            <w:pPr>
              <w:rPr>
                <w:rFonts w:ascii="Arial" w:hAnsi="Arial" w:cs="Arial"/>
              </w:rPr>
            </w:pPr>
          </w:p>
        </w:tc>
      </w:tr>
      <w:tr w:rsidR="008D1D73" w:rsidRPr="0039573E" w14:paraId="137190FB" w14:textId="77777777" w:rsidTr="003A5B9A">
        <w:trPr>
          <w:trHeight w:val="255"/>
        </w:trPr>
        <w:tc>
          <w:tcPr>
            <w:tcW w:w="717" w:type="dxa"/>
            <w:tcBorders>
              <w:top w:val="nil"/>
              <w:left w:val="nil"/>
              <w:bottom w:val="nil"/>
              <w:right w:val="nil"/>
            </w:tcBorders>
            <w:shd w:val="clear" w:color="auto" w:fill="auto"/>
            <w:noWrap/>
            <w:vAlign w:val="bottom"/>
            <w:hideMark/>
          </w:tcPr>
          <w:p w14:paraId="5695BF2D" w14:textId="77777777" w:rsidR="008D1D73" w:rsidRPr="0039573E" w:rsidRDefault="008D1D73" w:rsidP="003A5B9A">
            <w:pPr>
              <w:rPr>
                <w:rFonts w:ascii="Arial" w:hAnsi="Arial" w:cs="Arial"/>
              </w:rPr>
            </w:pPr>
            <w:r w:rsidRPr="0039573E">
              <w:rPr>
                <w:rFonts w:ascii="Arial" w:hAnsi="Arial" w:cs="Arial"/>
              </w:rPr>
              <w:t>26.00</w:t>
            </w:r>
          </w:p>
        </w:tc>
        <w:tc>
          <w:tcPr>
            <w:tcW w:w="3181" w:type="dxa"/>
            <w:gridSpan w:val="2"/>
            <w:tcBorders>
              <w:top w:val="nil"/>
              <w:left w:val="nil"/>
              <w:bottom w:val="nil"/>
              <w:right w:val="nil"/>
            </w:tcBorders>
            <w:shd w:val="clear" w:color="auto" w:fill="auto"/>
            <w:noWrap/>
            <w:vAlign w:val="bottom"/>
            <w:hideMark/>
          </w:tcPr>
          <w:p w14:paraId="49D411E4" w14:textId="77777777" w:rsidR="008D1D73" w:rsidRPr="0039573E" w:rsidRDefault="008D1D73" w:rsidP="003A5B9A">
            <w:pPr>
              <w:rPr>
                <w:rFonts w:ascii="Arial" w:hAnsi="Arial" w:cs="Arial"/>
              </w:rPr>
            </w:pPr>
            <w:r w:rsidRPr="0039573E">
              <w:rPr>
                <w:rFonts w:ascii="Arial" w:hAnsi="Arial" w:cs="Arial"/>
              </w:rPr>
              <w:t>Acta de inicio de obra.</w:t>
            </w:r>
          </w:p>
        </w:tc>
        <w:tc>
          <w:tcPr>
            <w:tcW w:w="846" w:type="dxa"/>
            <w:tcBorders>
              <w:top w:val="nil"/>
              <w:left w:val="nil"/>
              <w:bottom w:val="nil"/>
              <w:right w:val="nil"/>
            </w:tcBorders>
            <w:shd w:val="clear" w:color="auto" w:fill="auto"/>
            <w:noWrap/>
            <w:vAlign w:val="bottom"/>
            <w:hideMark/>
          </w:tcPr>
          <w:p w14:paraId="67BF2AEC"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2BDE8A6F" w14:textId="77777777" w:rsidR="008D1D73" w:rsidRPr="0039573E" w:rsidRDefault="008D1D73" w:rsidP="003A5B9A">
            <w:pPr>
              <w:rPr>
                <w:rFonts w:ascii="Arial" w:hAnsi="Arial" w:cs="Arial"/>
              </w:rPr>
            </w:pPr>
          </w:p>
        </w:tc>
      </w:tr>
      <w:tr w:rsidR="008D1D73" w:rsidRPr="0039573E" w14:paraId="0B1CFEBD" w14:textId="77777777" w:rsidTr="003A5B9A">
        <w:trPr>
          <w:trHeight w:val="255"/>
        </w:trPr>
        <w:tc>
          <w:tcPr>
            <w:tcW w:w="717" w:type="dxa"/>
            <w:tcBorders>
              <w:top w:val="nil"/>
              <w:left w:val="nil"/>
              <w:bottom w:val="nil"/>
              <w:right w:val="nil"/>
            </w:tcBorders>
            <w:shd w:val="clear" w:color="auto" w:fill="auto"/>
            <w:noWrap/>
            <w:vAlign w:val="bottom"/>
            <w:hideMark/>
          </w:tcPr>
          <w:p w14:paraId="06D399B2" w14:textId="77777777" w:rsidR="008D1D73" w:rsidRPr="0039573E" w:rsidRDefault="008D1D73" w:rsidP="003A5B9A">
            <w:pPr>
              <w:rPr>
                <w:rFonts w:ascii="Arial" w:hAnsi="Arial" w:cs="Arial"/>
              </w:rPr>
            </w:pPr>
            <w:r w:rsidRPr="0039573E">
              <w:rPr>
                <w:rFonts w:ascii="Arial" w:hAnsi="Arial" w:cs="Arial"/>
              </w:rPr>
              <w:t>27.00</w:t>
            </w:r>
          </w:p>
        </w:tc>
        <w:tc>
          <w:tcPr>
            <w:tcW w:w="5172" w:type="dxa"/>
            <w:gridSpan w:val="4"/>
            <w:tcBorders>
              <w:top w:val="nil"/>
              <w:left w:val="nil"/>
              <w:bottom w:val="nil"/>
              <w:right w:val="nil"/>
            </w:tcBorders>
            <w:shd w:val="clear" w:color="auto" w:fill="auto"/>
            <w:noWrap/>
            <w:vAlign w:val="bottom"/>
            <w:hideMark/>
          </w:tcPr>
          <w:p w14:paraId="7EBBF117" w14:textId="77777777" w:rsidR="008D1D73" w:rsidRPr="0039573E" w:rsidRDefault="008D1D73" w:rsidP="003A5B9A">
            <w:pPr>
              <w:rPr>
                <w:rFonts w:ascii="Arial" w:hAnsi="Arial" w:cs="Arial"/>
              </w:rPr>
            </w:pPr>
            <w:r w:rsidRPr="0039573E">
              <w:rPr>
                <w:rFonts w:ascii="Arial" w:hAnsi="Arial" w:cs="Arial"/>
              </w:rPr>
              <w:t>Copia de informe de compatibilidad.</w:t>
            </w:r>
          </w:p>
        </w:tc>
      </w:tr>
      <w:tr w:rsidR="008D1D73" w:rsidRPr="0039573E" w14:paraId="67FB7F4F" w14:textId="77777777" w:rsidTr="003A5B9A">
        <w:trPr>
          <w:trHeight w:val="255"/>
        </w:trPr>
        <w:tc>
          <w:tcPr>
            <w:tcW w:w="717" w:type="dxa"/>
            <w:tcBorders>
              <w:top w:val="nil"/>
              <w:left w:val="nil"/>
              <w:bottom w:val="nil"/>
              <w:right w:val="nil"/>
            </w:tcBorders>
            <w:shd w:val="clear" w:color="auto" w:fill="auto"/>
            <w:noWrap/>
            <w:vAlign w:val="bottom"/>
            <w:hideMark/>
          </w:tcPr>
          <w:p w14:paraId="7265440A" w14:textId="77777777" w:rsidR="008D1D73" w:rsidRPr="0039573E" w:rsidRDefault="008D1D73" w:rsidP="003A5B9A">
            <w:pPr>
              <w:rPr>
                <w:rFonts w:ascii="Arial" w:hAnsi="Arial" w:cs="Arial"/>
              </w:rPr>
            </w:pPr>
            <w:r w:rsidRPr="0039573E">
              <w:rPr>
                <w:rFonts w:ascii="Arial" w:hAnsi="Arial" w:cs="Arial"/>
              </w:rPr>
              <w:t>28.00</w:t>
            </w:r>
          </w:p>
        </w:tc>
        <w:tc>
          <w:tcPr>
            <w:tcW w:w="5172" w:type="dxa"/>
            <w:gridSpan w:val="4"/>
            <w:tcBorders>
              <w:top w:val="nil"/>
              <w:left w:val="nil"/>
              <w:bottom w:val="nil"/>
              <w:right w:val="nil"/>
            </w:tcBorders>
            <w:shd w:val="clear" w:color="auto" w:fill="auto"/>
            <w:noWrap/>
            <w:vAlign w:val="bottom"/>
            <w:hideMark/>
          </w:tcPr>
          <w:p w14:paraId="31F03A5B" w14:textId="77777777" w:rsidR="008D1D73" w:rsidRPr="0039573E" w:rsidRDefault="008D1D73" w:rsidP="003A5B9A">
            <w:pPr>
              <w:rPr>
                <w:rFonts w:ascii="Arial" w:hAnsi="Arial" w:cs="Arial"/>
              </w:rPr>
            </w:pPr>
            <w:r w:rsidRPr="0039573E">
              <w:rPr>
                <w:rFonts w:ascii="Arial" w:hAnsi="Arial" w:cs="Arial"/>
              </w:rPr>
              <w:t>Expediente de aprobación de ampliación de plazo</w:t>
            </w:r>
          </w:p>
        </w:tc>
      </w:tr>
      <w:tr w:rsidR="008D1D73" w:rsidRPr="0039573E" w14:paraId="474B8BEB" w14:textId="77777777" w:rsidTr="003A5B9A">
        <w:trPr>
          <w:trHeight w:val="255"/>
        </w:trPr>
        <w:tc>
          <w:tcPr>
            <w:tcW w:w="717" w:type="dxa"/>
            <w:tcBorders>
              <w:top w:val="nil"/>
              <w:left w:val="nil"/>
              <w:bottom w:val="nil"/>
              <w:right w:val="nil"/>
            </w:tcBorders>
            <w:shd w:val="clear" w:color="auto" w:fill="auto"/>
            <w:noWrap/>
            <w:vAlign w:val="bottom"/>
            <w:hideMark/>
          </w:tcPr>
          <w:p w14:paraId="364FFA21" w14:textId="77777777" w:rsidR="008D1D73" w:rsidRPr="0039573E" w:rsidRDefault="008D1D73" w:rsidP="003A5B9A">
            <w:pPr>
              <w:rPr>
                <w:rFonts w:ascii="Arial" w:hAnsi="Arial" w:cs="Arial"/>
              </w:rPr>
            </w:pPr>
            <w:r w:rsidRPr="0039573E">
              <w:rPr>
                <w:rFonts w:ascii="Arial" w:hAnsi="Arial" w:cs="Arial"/>
              </w:rPr>
              <w:t>29.00</w:t>
            </w:r>
          </w:p>
        </w:tc>
        <w:tc>
          <w:tcPr>
            <w:tcW w:w="5172" w:type="dxa"/>
            <w:gridSpan w:val="4"/>
            <w:tcBorders>
              <w:top w:val="nil"/>
              <w:left w:val="nil"/>
              <w:bottom w:val="nil"/>
              <w:right w:val="nil"/>
            </w:tcBorders>
            <w:shd w:val="clear" w:color="auto" w:fill="auto"/>
            <w:noWrap/>
            <w:vAlign w:val="bottom"/>
            <w:hideMark/>
          </w:tcPr>
          <w:p w14:paraId="353B8434" w14:textId="77777777" w:rsidR="008D1D73" w:rsidRPr="0039573E" w:rsidRDefault="008D1D73" w:rsidP="003A5B9A">
            <w:pPr>
              <w:rPr>
                <w:rFonts w:ascii="Arial" w:hAnsi="Arial" w:cs="Arial"/>
              </w:rPr>
            </w:pPr>
            <w:r w:rsidRPr="0039573E">
              <w:rPr>
                <w:rFonts w:ascii="Arial" w:hAnsi="Arial" w:cs="Arial"/>
              </w:rPr>
              <w:t>Resolución de aprobación de ampliación de plazo</w:t>
            </w:r>
          </w:p>
        </w:tc>
      </w:tr>
      <w:tr w:rsidR="008D1D73" w:rsidRPr="0039573E" w14:paraId="3C20BC94" w14:textId="77777777" w:rsidTr="003A5B9A">
        <w:trPr>
          <w:trHeight w:val="270"/>
        </w:trPr>
        <w:tc>
          <w:tcPr>
            <w:tcW w:w="717" w:type="dxa"/>
            <w:tcBorders>
              <w:top w:val="nil"/>
              <w:left w:val="nil"/>
              <w:bottom w:val="nil"/>
              <w:right w:val="nil"/>
            </w:tcBorders>
            <w:shd w:val="clear" w:color="auto" w:fill="auto"/>
            <w:noWrap/>
            <w:vAlign w:val="bottom"/>
            <w:hideMark/>
          </w:tcPr>
          <w:p w14:paraId="384385B9" w14:textId="77777777" w:rsidR="008D1D73" w:rsidRPr="0039573E" w:rsidRDefault="008D1D73" w:rsidP="003A5B9A">
            <w:pPr>
              <w:rPr>
                <w:rFonts w:ascii="Arial" w:hAnsi="Arial" w:cs="Arial"/>
              </w:rPr>
            </w:pPr>
            <w:r w:rsidRPr="0039573E">
              <w:rPr>
                <w:rFonts w:ascii="Arial" w:hAnsi="Arial" w:cs="Arial"/>
              </w:rPr>
              <w:t>30.00</w:t>
            </w:r>
          </w:p>
        </w:tc>
        <w:tc>
          <w:tcPr>
            <w:tcW w:w="5172" w:type="dxa"/>
            <w:gridSpan w:val="4"/>
            <w:tcBorders>
              <w:top w:val="nil"/>
              <w:left w:val="nil"/>
              <w:bottom w:val="nil"/>
              <w:right w:val="nil"/>
            </w:tcBorders>
            <w:shd w:val="clear" w:color="auto" w:fill="auto"/>
            <w:noWrap/>
            <w:vAlign w:val="bottom"/>
            <w:hideMark/>
          </w:tcPr>
          <w:p w14:paraId="116DCB66" w14:textId="77777777" w:rsidR="008D1D73" w:rsidRPr="0039573E" w:rsidRDefault="008D1D73" w:rsidP="003A5B9A">
            <w:pPr>
              <w:rPr>
                <w:rFonts w:ascii="Arial" w:hAnsi="Arial" w:cs="Arial"/>
              </w:rPr>
            </w:pPr>
            <w:r w:rsidRPr="0039573E">
              <w:rPr>
                <w:rFonts w:ascii="Arial" w:hAnsi="Arial" w:cs="Arial"/>
              </w:rPr>
              <w:t>File valorizaciones de adicionales</w:t>
            </w:r>
          </w:p>
        </w:tc>
      </w:tr>
      <w:tr w:rsidR="008D1D73" w:rsidRPr="0039573E" w14:paraId="34978819" w14:textId="77777777" w:rsidTr="003A5B9A">
        <w:trPr>
          <w:trHeight w:val="270"/>
        </w:trPr>
        <w:tc>
          <w:tcPr>
            <w:tcW w:w="717" w:type="dxa"/>
            <w:tcBorders>
              <w:top w:val="nil"/>
              <w:left w:val="nil"/>
              <w:bottom w:val="nil"/>
              <w:right w:val="nil"/>
            </w:tcBorders>
            <w:shd w:val="clear" w:color="auto" w:fill="auto"/>
            <w:noWrap/>
            <w:vAlign w:val="bottom"/>
            <w:hideMark/>
          </w:tcPr>
          <w:p w14:paraId="4EEF6044" w14:textId="77777777" w:rsidR="008D1D73" w:rsidRPr="0039573E" w:rsidRDefault="008D1D73" w:rsidP="003A5B9A">
            <w:pPr>
              <w:rPr>
                <w:rFonts w:ascii="Arial" w:hAnsi="Arial" w:cs="Arial"/>
              </w:rPr>
            </w:pPr>
            <w:r w:rsidRPr="0039573E">
              <w:rPr>
                <w:rFonts w:ascii="Arial" w:hAnsi="Arial" w:cs="Arial"/>
              </w:rPr>
              <w:t>31.00</w:t>
            </w:r>
          </w:p>
        </w:tc>
        <w:tc>
          <w:tcPr>
            <w:tcW w:w="5172" w:type="dxa"/>
            <w:gridSpan w:val="4"/>
            <w:tcBorders>
              <w:top w:val="nil"/>
              <w:left w:val="nil"/>
              <w:bottom w:val="nil"/>
              <w:right w:val="nil"/>
            </w:tcBorders>
            <w:shd w:val="clear" w:color="auto" w:fill="auto"/>
            <w:noWrap/>
            <w:vAlign w:val="bottom"/>
            <w:hideMark/>
          </w:tcPr>
          <w:p w14:paraId="504CFD20" w14:textId="77777777" w:rsidR="008D1D73" w:rsidRPr="0039573E" w:rsidRDefault="008D1D73" w:rsidP="003A5B9A">
            <w:pPr>
              <w:rPr>
                <w:rFonts w:ascii="Arial" w:hAnsi="Arial" w:cs="Arial"/>
              </w:rPr>
            </w:pPr>
            <w:r w:rsidRPr="0039573E">
              <w:rPr>
                <w:rFonts w:ascii="Arial" w:hAnsi="Arial" w:cs="Arial"/>
              </w:rPr>
              <w:t>File de valorizaciones de obra e informe mensual</w:t>
            </w:r>
          </w:p>
        </w:tc>
      </w:tr>
      <w:tr w:rsidR="008D1D73" w:rsidRPr="0039573E" w14:paraId="0959FC7D" w14:textId="77777777" w:rsidTr="003A5B9A">
        <w:trPr>
          <w:trHeight w:val="255"/>
        </w:trPr>
        <w:tc>
          <w:tcPr>
            <w:tcW w:w="717" w:type="dxa"/>
            <w:tcBorders>
              <w:top w:val="nil"/>
              <w:left w:val="nil"/>
              <w:bottom w:val="nil"/>
              <w:right w:val="nil"/>
            </w:tcBorders>
            <w:shd w:val="clear" w:color="auto" w:fill="auto"/>
            <w:noWrap/>
            <w:vAlign w:val="bottom"/>
            <w:hideMark/>
          </w:tcPr>
          <w:p w14:paraId="344CE7E5" w14:textId="77777777" w:rsidR="008D1D73" w:rsidRPr="0039573E" w:rsidRDefault="008D1D73" w:rsidP="003A5B9A">
            <w:pPr>
              <w:rPr>
                <w:rFonts w:ascii="Arial" w:hAnsi="Arial" w:cs="Arial"/>
              </w:rPr>
            </w:pPr>
            <w:r w:rsidRPr="0039573E">
              <w:rPr>
                <w:rFonts w:ascii="Arial" w:hAnsi="Arial" w:cs="Arial"/>
              </w:rPr>
              <w:t>32.00</w:t>
            </w:r>
          </w:p>
        </w:tc>
        <w:tc>
          <w:tcPr>
            <w:tcW w:w="4027" w:type="dxa"/>
            <w:gridSpan w:val="3"/>
            <w:tcBorders>
              <w:top w:val="nil"/>
              <w:left w:val="nil"/>
              <w:bottom w:val="nil"/>
              <w:right w:val="nil"/>
            </w:tcBorders>
            <w:shd w:val="clear" w:color="auto" w:fill="auto"/>
            <w:noWrap/>
            <w:vAlign w:val="bottom"/>
            <w:hideMark/>
          </w:tcPr>
          <w:p w14:paraId="05691A9B" w14:textId="77777777" w:rsidR="008D1D73" w:rsidRPr="0039573E" w:rsidRDefault="008D1D73" w:rsidP="003A5B9A">
            <w:pPr>
              <w:rPr>
                <w:rFonts w:ascii="Arial" w:hAnsi="Arial" w:cs="Arial"/>
              </w:rPr>
            </w:pPr>
            <w:proofErr w:type="spellStart"/>
            <w:r w:rsidRPr="0039573E">
              <w:rPr>
                <w:rFonts w:ascii="Arial" w:hAnsi="Arial" w:cs="Arial"/>
              </w:rPr>
              <w:t>Metrados</w:t>
            </w:r>
            <w:proofErr w:type="spellEnd"/>
            <w:r w:rsidRPr="0039573E">
              <w:rPr>
                <w:rFonts w:ascii="Arial" w:hAnsi="Arial" w:cs="Arial"/>
              </w:rPr>
              <w:t xml:space="preserve"> post construcción</w:t>
            </w:r>
          </w:p>
        </w:tc>
        <w:tc>
          <w:tcPr>
            <w:tcW w:w="1145" w:type="dxa"/>
            <w:tcBorders>
              <w:top w:val="nil"/>
              <w:left w:val="nil"/>
              <w:bottom w:val="nil"/>
              <w:right w:val="nil"/>
            </w:tcBorders>
            <w:shd w:val="clear" w:color="auto" w:fill="auto"/>
            <w:noWrap/>
            <w:vAlign w:val="bottom"/>
            <w:hideMark/>
          </w:tcPr>
          <w:p w14:paraId="2C2E5AB1" w14:textId="77777777" w:rsidR="008D1D73" w:rsidRPr="0039573E" w:rsidRDefault="008D1D73" w:rsidP="003A5B9A">
            <w:pPr>
              <w:rPr>
                <w:rFonts w:ascii="Arial" w:hAnsi="Arial" w:cs="Arial"/>
              </w:rPr>
            </w:pPr>
          </w:p>
        </w:tc>
      </w:tr>
      <w:tr w:rsidR="008D1D73" w:rsidRPr="0039573E" w14:paraId="4DA12BB4" w14:textId="77777777" w:rsidTr="003A5B9A">
        <w:trPr>
          <w:trHeight w:val="255"/>
        </w:trPr>
        <w:tc>
          <w:tcPr>
            <w:tcW w:w="717" w:type="dxa"/>
            <w:tcBorders>
              <w:top w:val="nil"/>
              <w:left w:val="nil"/>
              <w:bottom w:val="nil"/>
              <w:right w:val="nil"/>
            </w:tcBorders>
            <w:shd w:val="clear" w:color="auto" w:fill="auto"/>
            <w:noWrap/>
            <w:vAlign w:val="bottom"/>
            <w:hideMark/>
          </w:tcPr>
          <w:p w14:paraId="5C380620" w14:textId="77777777" w:rsidR="008D1D73" w:rsidRPr="0039573E" w:rsidRDefault="008D1D73" w:rsidP="003A5B9A">
            <w:pPr>
              <w:rPr>
                <w:rFonts w:ascii="Arial" w:hAnsi="Arial" w:cs="Arial"/>
              </w:rPr>
            </w:pPr>
            <w:r w:rsidRPr="0039573E">
              <w:rPr>
                <w:rFonts w:ascii="Arial" w:hAnsi="Arial" w:cs="Arial"/>
              </w:rPr>
              <w:t>33.00</w:t>
            </w:r>
          </w:p>
        </w:tc>
        <w:tc>
          <w:tcPr>
            <w:tcW w:w="5172" w:type="dxa"/>
            <w:gridSpan w:val="4"/>
            <w:tcBorders>
              <w:top w:val="nil"/>
              <w:left w:val="nil"/>
              <w:bottom w:val="nil"/>
              <w:right w:val="nil"/>
            </w:tcBorders>
            <w:shd w:val="clear" w:color="auto" w:fill="auto"/>
            <w:noWrap/>
            <w:vAlign w:val="bottom"/>
            <w:hideMark/>
          </w:tcPr>
          <w:p w14:paraId="6C4FD4BC" w14:textId="77777777" w:rsidR="008D1D73" w:rsidRPr="0039573E" w:rsidRDefault="008D1D73" w:rsidP="003A5B9A">
            <w:pPr>
              <w:rPr>
                <w:rFonts w:ascii="Arial" w:hAnsi="Arial" w:cs="Arial"/>
              </w:rPr>
            </w:pPr>
            <w:r w:rsidRPr="0039573E">
              <w:rPr>
                <w:rFonts w:ascii="Arial" w:hAnsi="Arial" w:cs="Arial"/>
              </w:rPr>
              <w:t>Planos de replanteo visados por el supervisor</w:t>
            </w:r>
          </w:p>
        </w:tc>
      </w:tr>
      <w:tr w:rsidR="008D1D73" w:rsidRPr="0039573E" w14:paraId="0686DFCA" w14:textId="77777777" w:rsidTr="003A5B9A">
        <w:trPr>
          <w:trHeight w:val="255"/>
        </w:trPr>
        <w:tc>
          <w:tcPr>
            <w:tcW w:w="717" w:type="dxa"/>
            <w:tcBorders>
              <w:top w:val="nil"/>
              <w:left w:val="nil"/>
              <w:bottom w:val="nil"/>
              <w:right w:val="nil"/>
            </w:tcBorders>
            <w:shd w:val="clear" w:color="auto" w:fill="auto"/>
            <w:noWrap/>
            <w:vAlign w:val="bottom"/>
            <w:hideMark/>
          </w:tcPr>
          <w:p w14:paraId="3B167886" w14:textId="77777777" w:rsidR="008D1D73" w:rsidRPr="0039573E" w:rsidRDefault="008D1D73" w:rsidP="003A5B9A">
            <w:pPr>
              <w:rPr>
                <w:rFonts w:ascii="Arial" w:hAnsi="Arial" w:cs="Arial"/>
              </w:rPr>
            </w:pPr>
            <w:r w:rsidRPr="0039573E">
              <w:rPr>
                <w:rFonts w:ascii="Arial" w:hAnsi="Arial" w:cs="Arial"/>
              </w:rPr>
              <w:t>34.00</w:t>
            </w:r>
          </w:p>
        </w:tc>
        <w:tc>
          <w:tcPr>
            <w:tcW w:w="4027" w:type="dxa"/>
            <w:gridSpan w:val="3"/>
            <w:tcBorders>
              <w:top w:val="nil"/>
              <w:left w:val="nil"/>
              <w:bottom w:val="nil"/>
              <w:right w:val="nil"/>
            </w:tcBorders>
            <w:shd w:val="clear" w:color="auto" w:fill="auto"/>
            <w:noWrap/>
            <w:vAlign w:val="bottom"/>
            <w:hideMark/>
          </w:tcPr>
          <w:p w14:paraId="681A883D" w14:textId="77777777" w:rsidR="008D1D73" w:rsidRPr="0039573E" w:rsidRDefault="008D1D73" w:rsidP="003A5B9A">
            <w:pPr>
              <w:rPr>
                <w:rFonts w:ascii="Arial" w:hAnsi="Arial" w:cs="Arial"/>
              </w:rPr>
            </w:pPr>
            <w:r w:rsidRPr="0039573E">
              <w:rPr>
                <w:rFonts w:ascii="Arial" w:hAnsi="Arial" w:cs="Arial"/>
              </w:rPr>
              <w:t>Cuaderno de obra original</w:t>
            </w:r>
          </w:p>
        </w:tc>
        <w:tc>
          <w:tcPr>
            <w:tcW w:w="1145" w:type="dxa"/>
            <w:tcBorders>
              <w:top w:val="nil"/>
              <w:left w:val="nil"/>
              <w:bottom w:val="nil"/>
              <w:right w:val="nil"/>
            </w:tcBorders>
            <w:shd w:val="clear" w:color="auto" w:fill="auto"/>
            <w:noWrap/>
            <w:vAlign w:val="bottom"/>
            <w:hideMark/>
          </w:tcPr>
          <w:p w14:paraId="5CE98B03" w14:textId="77777777" w:rsidR="008D1D73" w:rsidRPr="0039573E" w:rsidRDefault="008D1D73" w:rsidP="003A5B9A">
            <w:pPr>
              <w:rPr>
                <w:rFonts w:ascii="Arial" w:hAnsi="Arial" w:cs="Arial"/>
              </w:rPr>
            </w:pPr>
          </w:p>
        </w:tc>
      </w:tr>
      <w:tr w:rsidR="008D1D73" w:rsidRPr="0039573E" w14:paraId="4CB12596" w14:textId="77777777" w:rsidTr="003A5B9A">
        <w:trPr>
          <w:trHeight w:val="255"/>
        </w:trPr>
        <w:tc>
          <w:tcPr>
            <w:tcW w:w="717" w:type="dxa"/>
            <w:tcBorders>
              <w:top w:val="nil"/>
              <w:left w:val="nil"/>
              <w:bottom w:val="nil"/>
              <w:right w:val="nil"/>
            </w:tcBorders>
            <w:shd w:val="clear" w:color="auto" w:fill="auto"/>
            <w:noWrap/>
            <w:vAlign w:val="bottom"/>
            <w:hideMark/>
          </w:tcPr>
          <w:p w14:paraId="7F43F8DC" w14:textId="77777777" w:rsidR="008D1D73" w:rsidRPr="0039573E" w:rsidRDefault="008D1D73" w:rsidP="003A5B9A">
            <w:pPr>
              <w:rPr>
                <w:rFonts w:ascii="Arial" w:hAnsi="Arial" w:cs="Arial"/>
              </w:rPr>
            </w:pPr>
            <w:r w:rsidRPr="0039573E">
              <w:rPr>
                <w:rFonts w:ascii="Arial" w:hAnsi="Arial" w:cs="Arial"/>
              </w:rPr>
              <w:t>35.00</w:t>
            </w:r>
          </w:p>
        </w:tc>
        <w:tc>
          <w:tcPr>
            <w:tcW w:w="2504" w:type="dxa"/>
            <w:tcBorders>
              <w:top w:val="nil"/>
              <w:left w:val="nil"/>
              <w:bottom w:val="nil"/>
              <w:right w:val="nil"/>
            </w:tcBorders>
            <w:shd w:val="clear" w:color="auto" w:fill="auto"/>
            <w:noWrap/>
            <w:vAlign w:val="bottom"/>
            <w:hideMark/>
          </w:tcPr>
          <w:p w14:paraId="6DAEFDC4" w14:textId="77777777" w:rsidR="008D1D73" w:rsidRPr="0039573E" w:rsidRDefault="008D1D73" w:rsidP="003A5B9A">
            <w:pPr>
              <w:rPr>
                <w:rFonts w:ascii="Arial" w:hAnsi="Arial" w:cs="Arial"/>
              </w:rPr>
            </w:pPr>
            <w:r w:rsidRPr="0039573E">
              <w:rPr>
                <w:rFonts w:ascii="Arial" w:hAnsi="Arial" w:cs="Arial"/>
              </w:rPr>
              <w:t xml:space="preserve">Panel fotográfico </w:t>
            </w:r>
          </w:p>
        </w:tc>
        <w:tc>
          <w:tcPr>
            <w:tcW w:w="677" w:type="dxa"/>
            <w:tcBorders>
              <w:top w:val="nil"/>
              <w:left w:val="nil"/>
              <w:bottom w:val="nil"/>
              <w:right w:val="nil"/>
            </w:tcBorders>
            <w:shd w:val="clear" w:color="auto" w:fill="auto"/>
            <w:noWrap/>
            <w:vAlign w:val="bottom"/>
            <w:hideMark/>
          </w:tcPr>
          <w:p w14:paraId="6D4A2D21"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hideMark/>
          </w:tcPr>
          <w:p w14:paraId="51B23E9A"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3E187E46" w14:textId="77777777" w:rsidR="008D1D73" w:rsidRPr="0039573E" w:rsidRDefault="008D1D73" w:rsidP="003A5B9A">
            <w:pPr>
              <w:rPr>
                <w:rFonts w:ascii="Arial" w:hAnsi="Arial" w:cs="Arial"/>
              </w:rPr>
            </w:pPr>
          </w:p>
        </w:tc>
      </w:tr>
      <w:tr w:rsidR="008D1D73" w:rsidRPr="0039573E" w14:paraId="7E767C74" w14:textId="77777777" w:rsidTr="003A5B9A">
        <w:trPr>
          <w:trHeight w:val="255"/>
        </w:trPr>
        <w:tc>
          <w:tcPr>
            <w:tcW w:w="717" w:type="dxa"/>
            <w:tcBorders>
              <w:top w:val="nil"/>
              <w:left w:val="nil"/>
              <w:bottom w:val="nil"/>
              <w:right w:val="nil"/>
            </w:tcBorders>
            <w:shd w:val="clear" w:color="auto" w:fill="auto"/>
            <w:noWrap/>
            <w:vAlign w:val="bottom"/>
            <w:hideMark/>
          </w:tcPr>
          <w:p w14:paraId="42FBC362" w14:textId="77777777" w:rsidR="008D1D73" w:rsidRPr="0039573E" w:rsidRDefault="008D1D73" w:rsidP="003A5B9A">
            <w:pPr>
              <w:rPr>
                <w:rFonts w:ascii="Arial" w:hAnsi="Arial" w:cs="Arial"/>
              </w:rPr>
            </w:pPr>
            <w:r w:rsidRPr="0039573E">
              <w:rPr>
                <w:rFonts w:ascii="Arial" w:hAnsi="Arial" w:cs="Arial"/>
              </w:rPr>
              <w:t>36.00</w:t>
            </w:r>
          </w:p>
        </w:tc>
        <w:tc>
          <w:tcPr>
            <w:tcW w:w="5172" w:type="dxa"/>
            <w:gridSpan w:val="4"/>
            <w:tcBorders>
              <w:top w:val="nil"/>
              <w:left w:val="nil"/>
              <w:bottom w:val="nil"/>
              <w:right w:val="nil"/>
            </w:tcBorders>
            <w:shd w:val="clear" w:color="auto" w:fill="auto"/>
            <w:noWrap/>
            <w:vAlign w:val="bottom"/>
            <w:hideMark/>
          </w:tcPr>
          <w:p w14:paraId="4F8362EA" w14:textId="77777777" w:rsidR="008D1D73" w:rsidRPr="0039573E" w:rsidRDefault="008D1D73" w:rsidP="003A5B9A">
            <w:pPr>
              <w:rPr>
                <w:rFonts w:ascii="Arial" w:hAnsi="Arial" w:cs="Arial"/>
              </w:rPr>
            </w:pPr>
            <w:r w:rsidRPr="0039573E">
              <w:rPr>
                <w:rFonts w:ascii="Arial" w:hAnsi="Arial" w:cs="Arial"/>
              </w:rPr>
              <w:t>Certificados de ensayos y control de calidad y/o protocolos de pruebas originales</w:t>
            </w:r>
          </w:p>
        </w:tc>
      </w:tr>
      <w:tr w:rsidR="008D1D73" w:rsidRPr="0039573E" w14:paraId="6458AD4F" w14:textId="77777777" w:rsidTr="003A5B9A">
        <w:trPr>
          <w:trHeight w:val="255"/>
        </w:trPr>
        <w:tc>
          <w:tcPr>
            <w:tcW w:w="717" w:type="dxa"/>
            <w:tcBorders>
              <w:top w:val="nil"/>
              <w:left w:val="nil"/>
              <w:bottom w:val="nil"/>
              <w:right w:val="nil"/>
            </w:tcBorders>
            <w:shd w:val="clear" w:color="auto" w:fill="auto"/>
            <w:noWrap/>
            <w:vAlign w:val="bottom"/>
            <w:hideMark/>
          </w:tcPr>
          <w:p w14:paraId="229158FE" w14:textId="77777777" w:rsidR="008D1D73" w:rsidRPr="0039573E" w:rsidRDefault="008D1D73" w:rsidP="003A5B9A">
            <w:pPr>
              <w:rPr>
                <w:rFonts w:ascii="Arial" w:hAnsi="Arial" w:cs="Arial"/>
              </w:rPr>
            </w:pPr>
            <w:r w:rsidRPr="0039573E">
              <w:rPr>
                <w:rFonts w:ascii="Arial" w:hAnsi="Arial" w:cs="Arial"/>
              </w:rPr>
              <w:t>37.00</w:t>
            </w:r>
          </w:p>
        </w:tc>
        <w:tc>
          <w:tcPr>
            <w:tcW w:w="4027" w:type="dxa"/>
            <w:gridSpan w:val="3"/>
            <w:tcBorders>
              <w:top w:val="nil"/>
              <w:left w:val="nil"/>
              <w:bottom w:val="nil"/>
              <w:right w:val="nil"/>
            </w:tcBorders>
            <w:shd w:val="clear" w:color="auto" w:fill="auto"/>
            <w:noWrap/>
            <w:vAlign w:val="bottom"/>
            <w:hideMark/>
          </w:tcPr>
          <w:p w14:paraId="3D0FBCA6" w14:textId="77777777" w:rsidR="008D1D73" w:rsidRPr="0039573E" w:rsidRDefault="008D1D73" w:rsidP="003A5B9A">
            <w:pPr>
              <w:rPr>
                <w:rFonts w:ascii="Arial" w:hAnsi="Arial" w:cs="Arial"/>
              </w:rPr>
            </w:pPr>
            <w:r w:rsidRPr="0039573E">
              <w:rPr>
                <w:rFonts w:ascii="Arial" w:hAnsi="Arial" w:cs="Arial"/>
              </w:rPr>
              <w:t>Solicitud de recepción de obra</w:t>
            </w:r>
          </w:p>
        </w:tc>
        <w:tc>
          <w:tcPr>
            <w:tcW w:w="1145" w:type="dxa"/>
            <w:tcBorders>
              <w:top w:val="nil"/>
              <w:left w:val="nil"/>
              <w:bottom w:val="nil"/>
              <w:right w:val="nil"/>
            </w:tcBorders>
            <w:shd w:val="clear" w:color="auto" w:fill="auto"/>
            <w:noWrap/>
            <w:vAlign w:val="bottom"/>
            <w:hideMark/>
          </w:tcPr>
          <w:p w14:paraId="1FC504DF" w14:textId="77777777" w:rsidR="008D1D73" w:rsidRPr="0039573E" w:rsidRDefault="008D1D73" w:rsidP="003A5B9A">
            <w:pPr>
              <w:rPr>
                <w:rFonts w:ascii="Arial" w:hAnsi="Arial" w:cs="Arial"/>
              </w:rPr>
            </w:pPr>
          </w:p>
        </w:tc>
      </w:tr>
      <w:tr w:rsidR="008D1D73" w:rsidRPr="0039573E" w14:paraId="3418E8A2" w14:textId="77777777" w:rsidTr="003A5B9A">
        <w:trPr>
          <w:trHeight w:val="255"/>
        </w:trPr>
        <w:tc>
          <w:tcPr>
            <w:tcW w:w="717" w:type="dxa"/>
            <w:tcBorders>
              <w:top w:val="nil"/>
              <w:left w:val="nil"/>
              <w:bottom w:val="nil"/>
              <w:right w:val="nil"/>
            </w:tcBorders>
            <w:shd w:val="clear" w:color="auto" w:fill="auto"/>
            <w:noWrap/>
            <w:vAlign w:val="bottom"/>
            <w:hideMark/>
          </w:tcPr>
          <w:p w14:paraId="38FDA8C9" w14:textId="77777777" w:rsidR="008D1D73" w:rsidRPr="0039573E" w:rsidRDefault="008D1D73" w:rsidP="003A5B9A">
            <w:pPr>
              <w:rPr>
                <w:rFonts w:ascii="Arial" w:hAnsi="Arial" w:cs="Arial"/>
              </w:rPr>
            </w:pPr>
            <w:r w:rsidRPr="0039573E">
              <w:rPr>
                <w:rFonts w:ascii="Arial" w:hAnsi="Arial" w:cs="Arial"/>
              </w:rPr>
              <w:t>38.00</w:t>
            </w:r>
          </w:p>
        </w:tc>
        <w:tc>
          <w:tcPr>
            <w:tcW w:w="5172" w:type="dxa"/>
            <w:gridSpan w:val="4"/>
            <w:tcBorders>
              <w:top w:val="nil"/>
              <w:left w:val="nil"/>
              <w:bottom w:val="nil"/>
              <w:right w:val="nil"/>
            </w:tcBorders>
            <w:shd w:val="clear" w:color="auto" w:fill="auto"/>
            <w:noWrap/>
            <w:vAlign w:val="bottom"/>
            <w:hideMark/>
          </w:tcPr>
          <w:p w14:paraId="7640EEDF" w14:textId="77777777" w:rsidR="008D1D73" w:rsidRPr="0039573E" w:rsidRDefault="008D1D73" w:rsidP="003A5B9A">
            <w:pPr>
              <w:rPr>
                <w:rFonts w:ascii="Arial" w:hAnsi="Arial" w:cs="Arial"/>
              </w:rPr>
            </w:pPr>
            <w:r w:rsidRPr="0039573E">
              <w:rPr>
                <w:rFonts w:ascii="Arial" w:hAnsi="Arial" w:cs="Arial"/>
              </w:rPr>
              <w:t>Acta original de pliego de observaciones planteadas por el comité de recepción de obra</w:t>
            </w:r>
          </w:p>
        </w:tc>
      </w:tr>
      <w:tr w:rsidR="008D1D73" w:rsidRPr="0039573E" w14:paraId="22017188" w14:textId="77777777" w:rsidTr="003A5B9A">
        <w:trPr>
          <w:trHeight w:val="255"/>
        </w:trPr>
        <w:tc>
          <w:tcPr>
            <w:tcW w:w="717" w:type="dxa"/>
            <w:tcBorders>
              <w:top w:val="nil"/>
              <w:left w:val="nil"/>
              <w:bottom w:val="nil"/>
              <w:right w:val="nil"/>
            </w:tcBorders>
            <w:shd w:val="clear" w:color="auto" w:fill="auto"/>
            <w:noWrap/>
            <w:vAlign w:val="bottom"/>
            <w:hideMark/>
          </w:tcPr>
          <w:p w14:paraId="3AA16000" w14:textId="77777777" w:rsidR="008D1D73" w:rsidRPr="0039573E" w:rsidRDefault="008D1D73" w:rsidP="003A5B9A">
            <w:pPr>
              <w:rPr>
                <w:rFonts w:ascii="Arial" w:hAnsi="Arial" w:cs="Arial"/>
              </w:rPr>
            </w:pPr>
            <w:r w:rsidRPr="0039573E">
              <w:rPr>
                <w:rFonts w:ascii="Arial" w:hAnsi="Arial" w:cs="Arial"/>
              </w:rPr>
              <w:t>39.00</w:t>
            </w:r>
          </w:p>
        </w:tc>
        <w:tc>
          <w:tcPr>
            <w:tcW w:w="5172" w:type="dxa"/>
            <w:gridSpan w:val="4"/>
            <w:tcBorders>
              <w:top w:val="nil"/>
              <w:left w:val="nil"/>
              <w:bottom w:val="nil"/>
              <w:right w:val="nil"/>
            </w:tcBorders>
            <w:shd w:val="clear" w:color="auto" w:fill="auto"/>
            <w:noWrap/>
            <w:vAlign w:val="bottom"/>
            <w:hideMark/>
          </w:tcPr>
          <w:p w14:paraId="5BECAEF9" w14:textId="77777777" w:rsidR="008D1D73" w:rsidRPr="0039573E" w:rsidRDefault="008D1D73" w:rsidP="003A5B9A">
            <w:pPr>
              <w:rPr>
                <w:rFonts w:ascii="Arial" w:hAnsi="Arial" w:cs="Arial"/>
              </w:rPr>
            </w:pPr>
            <w:r w:rsidRPr="0039573E">
              <w:rPr>
                <w:rFonts w:ascii="Arial" w:hAnsi="Arial" w:cs="Arial"/>
              </w:rPr>
              <w:t>Acta original de recepción de obra</w:t>
            </w:r>
          </w:p>
        </w:tc>
      </w:tr>
      <w:tr w:rsidR="008D1D73" w:rsidRPr="0039573E" w14:paraId="24E386D9" w14:textId="77777777" w:rsidTr="003A5B9A">
        <w:trPr>
          <w:trHeight w:val="255"/>
        </w:trPr>
        <w:tc>
          <w:tcPr>
            <w:tcW w:w="717" w:type="dxa"/>
            <w:tcBorders>
              <w:top w:val="nil"/>
              <w:left w:val="nil"/>
              <w:bottom w:val="nil"/>
              <w:right w:val="nil"/>
            </w:tcBorders>
            <w:shd w:val="clear" w:color="auto" w:fill="auto"/>
            <w:noWrap/>
            <w:vAlign w:val="bottom"/>
            <w:hideMark/>
          </w:tcPr>
          <w:p w14:paraId="2C6D378A" w14:textId="77777777" w:rsidR="008D1D73" w:rsidRPr="0039573E" w:rsidRDefault="008D1D73" w:rsidP="003A5B9A">
            <w:pPr>
              <w:rPr>
                <w:rFonts w:ascii="Arial" w:hAnsi="Arial" w:cs="Arial"/>
              </w:rPr>
            </w:pPr>
            <w:r w:rsidRPr="0039573E">
              <w:rPr>
                <w:rFonts w:ascii="Arial" w:hAnsi="Arial" w:cs="Arial"/>
              </w:rPr>
              <w:t>40.00</w:t>
            </w:r>
          </w:p>
        </w:tc>
        <w:tc>
          <w:tcPr>
            <w:tcW w:w="2504" w:type="dxa"/>
            <w:tcBorders>
              <w:top w:val="nil"/>
              <w:left w:val="nil"/>
              <w:bottom w:val="nil"/>
              <w:right w:val="nil"/>
            </w:tcBorders>
            <w:shd w:val="clear" w:color="auto" w:fill="auto"/>
            <w:noWrap/>
            <w:vAlign w:val="bottom"/>
            <w:hideMark/>
          </w:tcPr>
          <w:p w14:paraId="74F86765" w14:textId="77777777" w:rsidR="008D1D73" w:rsidRPr="0039573E" w:rsidRDefault="008D1D73" w:rsidP="003A5B9A">
            <w:pPr>
              <w:rPr>
                <w:rFonts w:ascii="Arial" w:hAnsi="Arial" w:cs="Arial"/>
              </w:rPr>
            </w:pPr>
            <w:r w:rsidRPr="0039573E">
              <w:rPr>
                <w:rFonts w:ascii="Arial" w:hAnsi="Arial" w:cs="Arial"/>
              </w:rPr>
              <w:t>Anexos</w:t>
            </w:r>
          </w:p>
        </w:tc>
        <w:tc>
          <w:tcPr>
            <w:tcW w:w="677" w:type="dxa"/>
            <w:tcBorders>
              <w:top w:val="nil"/>
              <w:left w:val="nil"/>
              <w:bottom w:val="nil"/>
              <w:right w:val="nil"/>
            </w:tcBorders>
            <w:shd w:val="clear" w:color="auto" w:fill="auto"/>
            <w:noWrap/>
            <w:vAlign w:val="bottom"/>
            <w:hideMark/>
          </w:tcPr>
          <w:p w14:paraId="78A38BB8"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hideMark/>
          </w:tcPr>
          <w:p w14:paraId="3533FFC4"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26E7C7AA" w14:textId="77777777" w:rsidR="008D1D73" w:rsidRPr="0039573E" w:rsidRDefault="008D1D73" w:rsidP="003A5B9A">
            <w:pPr>
              <w:rPr>
                <w:rFonts w:ascii="Arial" w:hAnsi="Arial" w:cs="Arial"/>
              </w:rPr>
            </w:pPr>
          </w:p>
        </w:tc>
      </w:tr>
      <w:tr w:rsidR="008D1D73" w:rsidRPr="0039573E" w14:paraId="31228C50" w14:textId="77777777" w:rsidTr="003A5B9A">
        <w:trPr>
          <w:trHeight w:val="255"/>
        </w:trPr>
        <w:tc>
          <w:tcPr>
            <w:tcW w:w="717" w:type="dxa"/>
            <w:tcBorders>
              <w:top w:val="nil"/>
              <w:left w:val="nil"/>
              <w:bottom w:val="nil"/>
              <w:right w:val="nil"/>
            </w:tcBorders>
            <w:shd w:val="clear" w:color="auto" w:fill="auto"/>
            <w:noWrap/>
            <w:vAlign w:val="bottom"/>
            <w:hideMark/>
          </w:tcPr>
          <w:p w14:paraId="47B8EE40" w14:textId="77777777" w:rsidR="008D1D73" w:rsidRPr="0039573E" w:rsidRDefault="008D1D73" w:rsidP="003A5B9A">
            <w:pPr>
              <w:rPr>
                <w:rFonts w:ascii="Arial" w:hAnsi="Arial" w:cs="Arial"/>
              </w:rPr>
            </w:pPr>
          </w:p>
        </w:tc>
        <w:tc>
          <w:tcPr>
            <w:tcW w:w="5172" w:type="dxa"/>
            <w:gridSpan w:val="4"/>
            <w:tcBorders>
              <w:top w:val="nil"/>
              <w:left w:val="nil"/>
              <w:bottom w:val="nil"/>
              <w:right w:val="nil"/>
            </w:tcBorders>
            <w:shd w:val="clear" w:color="auto" w:fill="auto"/>
            <w:noWrap/>
            <w:vAlign w:val="bottom"/>
            <w:hideMark/>
          </w:tcPr>
          <w:p w14:paraId="1C98E8AA" w14:textId="77777777" w:rsidR="008D1D73" w:rsidRPr="0039573E" w:rsidRDefault="008D1D73" w:rsidP="003A5B9A">
            <w:pPr>
              <w:rPr>
                <w:rFonts w:ascii="Arial" w:hAnsi="Arial" w:cs="Arial"/>
                <w:b/>
                <w:bCs/>
              </w:rPr>
            </w:pPr>
            <w:r w:rsidRPr="0039573E">
              <w:rPr>
                <w:rFonts w:ascii="Arial" w:hAnsi="Arial" w:cs="Arial"/>
                <w:b/>
                <w:bCs/>
              </w:rPr>
              <w:t>ETAPA DE SELECION Y CONTRATO</w:t>
            </w:r>
          </w:p>
        </w:tc>
      </w:tr>
      <w:tr w:rsidR="008D1D73" w:rsidRPr="0039573E" w14:paraId="1FB4E43A" w14:textId="77777777" w:rsidTr="003A5B9A">
        <w:trPr>
          <w:trHeight w:val="255"/>
        </w:trPr>
        <w:tc>
          <w:tcPr>
            <w:tcW w:w="717" w:type="dxa"/>
            <w:tcBorders>
              <w:top w:val="nil"/>
              <w:left w:val="nil"/>
              <w:bottom w:val="nil"/>
              <w:right w:val="nil"/>
            </w:tcBorders>
            <w:shd w:val="clear" w:color="auto" w:fill="auto"/>
            <w:noWrap/>
            <w:vAlign w:val="bottom"/>
            <w:hideMark/>
          </w:tcPr>
          <w:p w14:paraId="156DA8A4" w14:textId="77777777" w:rsidR="008D1D73" w:rsidRPr="0039573E" w:rsidRDefault="008D1D73" w:rsidP="003A5B9A">
            <w:pPr>
              <w:rPr>
                <w:rFonts w:ascii="Arial" w:hAnsi="Arial" w:cs="Arial"/>
              </w:rPr>
            </w:pPr>
            <w:r w:rsidRPr="0039573E">
              <w:rPr>
                <w:rFonts w:ascii="Arial" w:hAnsi="Arial" w:cs="Arial"/>
              </w:rPr>
              <w:t>41.00</w:t>
            </w:r>
          </w:p>
        </w:tc>
        <w:tc>
          <w:tcPr>
            <w:tcW w:w="5172" w:type="dxa"/>
            <w:gridSpan w:val="4"/>
            <w:tcBorders>
              <w:top w:val="nil"/>
              <w:left w:val="nil"/>
              <w:bottom w:val="nil"/>
              <w:right w:val="nil"/>
            </w:tcBorders>
            <w:shd w:val="clear" w:color="auto" w:fill="auto"/>
            <w:noWrap/>
            <w:vAlign w:val="bottom"/>
            <w:hideMark/>
          </w:tcPr>
          <w:p w14:paraId="2AEB4B4F" w14:textId="77777777" w:rsidR="008D1D73" w:rsidRPr="0039573E" w:rsidRDefault="008D1D73" w:rsidP="003A5B9A">
            <w:pPr>
              <w:rPr>
                <w:rFonts w:ascii="Arial" w:hAnsi="Arial" w:cs="Arial"/>
              </w:rPr>
            </w:pPr>
            <w:r w:rsidRPr="0039573E">
              <w:rPr>
                <w:rFonts w:ascii="Arial" w:hAnsi="Arial" w:cs="Arial"/>
              </w:rPr>
              <w:t>Copia de proceso de selección, bases integradas</w:t>
            </w:r>
          </w:p>
        </w:tc>
      </w:tr>
      <w:tr w:rsidR="008D1D73" w:rsidRPr="0039573E" w14:paraId="44946AD4" w14:textId="77777777" w:rsidTr="003A5B9A">
        <w:trPr>
          <w:trHeight w:val="255"/>
        </w:trPr>
        <w:tc>
          <w:tcPr>
            <w:tcW w:w="717" w:type="dxa"/>
            <w:tcBorders>
              <w:top w:val="nil"/>
              <w:left w:val="nil"/>
              <w:bottom w:val="nil"/>
              <w:right w:val="nil"/>
            </w:tcBorders>
            <w:shd w:val="clear" w:color="auto" w:fill="auto"/>
            <w:noWrap/>
            <w:vAlign w:val="bottom"/>
            <w:hideMark/>
          </w:tcPr>
          <w:p w14:paraId="79A44654" w14:textId="77777777" w:rsidR="008D1D73" w:rsidRPr="0039573E" w:rsidRDefault="008D1D73" w:rsidP="003A5B9A">
            <w:pPr>
              <w:rPr>
                <w:rFonts w:ascii="Arial" w:hAnsi="Arial" w:cs="Arial"/>
              </w:rPr>
            </w:pPr>
            <w:r w:rsidRPr="0039573E">
              <w:rPr>
                <w:rFonts w:ascii="Arial" w:hAnsi="Arial" w:cs="Arial"/>
              </w:rPr>
              <w:t>42.00</w:t>
            </w:r>
          </w:p>
        </w:tc>
        <w:tc>
          <w:tcPr>
            <w:tcW w:w="5172" w:type="dxa"/>
            <w:gridSpan w:val="4"/>
            <w:tcBorders>
              <w:top w:val="nil"/>
              <w:left w:val="nil"/>
              <w:bottom w:val="nil"/>
              <w:right w:val="nil"/>
            </w:tcBorders>
            <w:shd w:val="clear" w:color="auto" w:fill="auto"/>
            <w:noWrap/>
            <w:vAlign w:val="bottom"/>
            <w:hideMark/>
          </w:tcPr>
          <w:p w14:paraId="2E2B0CBD" w14:textId="77777777" w:rsidR="008D1D73" w:rsidRPr="0039573E" w:rsidRDefault="008D1D73" w:rsidP="003A5B9A">
            <w:pPr>
              <w:rPr>
                <w:rFonts w:ascii="Arial" w:hAnsi="Arial" w:cs="Arial"/>
              </w:rPr>
            </w:pPr>
            <w:r w:rsidRPr="0039573E">
              <w:rPr>
                <w:rFonts w:ascii="Arial" w:hAnsi="Arial" w:cs="Arial"/>
              </w:rPr>
              <w:t>Copia de otorgamiento de la buena pro</w:t>
            </w:r>
          </w:p>
        </w:tc>
      </w:tr>
      <w:tr w:rsidR="008D1D73" w:rsidRPr="0039573E" w14:paraId="1F2BD5CF" w14:textId="77777777" w:rsidTr="003A5B9A">
        <w:trPr>
          <w:trHeight w:val="255"/>
        </w:trPr>
        <w:tc>
          <w:tcPr>
            <w:tcW w:w="717" w:type="dxa"/>
            <w:tcBorders>
              <w:top w:val="nil"/>
              <w:left w:val="nil"/>
              <w:bottom w:val="nil"/>
              <w:right w:val="nil"/>
            </w:tcBorders>
            <w:shd w:val="clear" w:color="auto" w:fill="auto"/>
            <w:noWrap/>
            <w:vAlign w:val="bottom"/>
            <w:hideMark/>
          </w:tcPr>
          <w:p w14:paraId="0CD31B63" w14:textId="77777777" w:rsidR="008D1D73" w:rsidRPr="0039573E" w:rsidRDefault="008D1D73" w:rsidP="003A5B9A">
            <w:pPr>
              <w:rPr>
                <w:rFonts w:ascii="Arial" w:hAnsi="Arial" w:cs="Arial"/>
              </w:rPr>
            </w:pPr>
            <w:r w:rsidRPr="0039573E">
              <w:rPr>
                <w:rFonts w:ascii="Arial" w:hAnsi="Arial" w:cs="Arial"/>
              </w:rPr>
              <w:t>43.00</w:t>
            </w:r>
          </w:p>
        </w:tc>
        <w:tc>
          <w:tcPr>
            <w:tcW w:w="5172" w:type="dxa"/>
            <w:gridSpan w:val="4"/>
            <w:tcBorders>
              <w:top w:val="nil"/>
              <w:left w:val="nil"/>
              <w:bottom w:val="nil"/>
              <w:right w:val="nil"/>
            </w:tcBorders>
            <w:shd w:val="clear" w:color="auto" w:fill="auto"/>
            <w:noWrap/>
            <w:vAlign w:val="bottom"/>
            <w:hideMark/>
          </w:tcPr>
          <w:p w14:paraId="19CE6CAD" w14:textId="77777777" w:rsidR="008D1D73" w:rsidRPr="0039573E" w:rsidRDefault="008D1D73" w:rsidP="003A5B9A">
            <w:pPr>
              <w:rPr>
                <w:rFonts w:ascii="Arial" w:hAnsi="Arial" w:cs="Arial"/>
              </w:rPr>
            </w:pPr>
            <w:r w:rsidRPr="0039573E">
              <w:rPr>
                <w:rFonts w:ascii="Arial" w:hAnsi="Arial" w:cs="Arial"/>
              </w:rPr>
              <w:t>Carta fianza de fiel cumplimiento vigente</w:t>
            </w:r>
          </w:p>
        </w:tc>
      </w:tr>
      <w:tr w:rsidR="008D1D73" w:rsidRPr="0039573E" w14:paraId="27C94F65" w14:textId="77777777" w:rsidTr="003A5B9A">
        <w:trPr>
          <w:trHeight w:val="255"/>
        </w:trPr>
        <w:tc>
          <w:tcPr>
            <w:tcW w:w="717" w:type="dxa"/>
            <w:tcBorders>
              <w:top w:val="nil"/>
              <w:left w:val="nil"/>
              <w:bottom w:val="nil"/>
              <w:right w:val="nil"/>
            </w:tcBorders>
            <w:shd w:val="clear" w:color="auto" w:fill="auto"/>
            <w:noWrap/>
            <w:vAlign w:val="bottom"/>
            <w:hideMark/>
          </w:tcPr>
          <w:p w14:paraId="6FB61913" w14:textId="77777777" w:rsidR="008D1D73" w:rsidRPr="0039573E" w:rsidRDefault="008D1D73" w:rsidP="003A5B9A">
            <w:pPr>
              <w:rPr>
                <w:rFonts w:ascii="Arial" w:hAnsi="Arial" w:cs="Arial"/>
              </w:rPr>
            </w:pPr>
            <w:r w:rsidRPr="0039573E">
              <w:rPr>
                <w:rFonts w:ascii="Arial" w:hAnsi="Arial" w:cs="Arial"/>
              </w:rPr>
              <w:t>44.00</w:t>
            </w:r>
          </w:p>
        </w:tc>
        <w:tc>
          <w:tcPr>
            <w:tcW w:w="2504" w:type="dxa"/>
            <w:tcBorders>
              <w:top w:val="nil"/>
              <w:left w:val="nil"/>
              <w:bottom w:val="nil"/>
              <w:right w:val="nil"/>
            </w:tcBorders>
            <w:shd w:val="clear" w:color="auto" w:fill="auto"/>
            <w:noWrap/>
            <w:vAlign w:val="bottom"/>
            <w:hideMark/>
          </w:tcPr>
          <w:p w14:paraId="37ECD48E" w14:textId="77777777" w:rsidR="008D1D73" w:rsidRPr="0039573E" w:rsidRDefault="008D1D73" w:rsidP="003A5B9A">
            <w:pPr>
              <w:rPr>
                <w:rFonts w:ascii="Arial" w:hAnsi="Arial" w:cs="Arial"/>
              </w:rPr>
            </w:pPr>
            <w:r w:rsidRPr="0039573E">
              <w:rPr>
                <w:rFonts w:ascii="Arial" w:hAnsi="Arial" w:cs="Arial"/>
              </w:rPr>
              <w:t>Copia de contrato</w:t>
            </w:r>
          </w:p>
        </w:tc>
        <w:tc>
          <w:tcPr>
            <w:tcW w:w="677" w:type="dxa"/>
            <w:tcBorders>
              <w:top w:val="nil"/>
              <w:left w:val="nil"/>
              <w:bottom w:val="nil"/>
              <w:right w:val="nil"/>
            </w:tcBorders>
            <w:shd w:val="clear" w:color="auto" w:fill="auto"/>
            <w:noWrap/>
            <w:vAlign w:val="bottom"/>
            <w:hideMark/>
          </w:tcPr>
          <w:p w14:paraId="13A31FBC" w14:textId="77777777" w:rsidR="008D1D73" w:rsidRPr="0039573E" w:rsidRDefault="008D1D73" w:rsidP="003A5B9A">
            <w:pPr>
              <w:rPr>
                <w:rFonts w:ascii="Arial" w:hAnsi="Arial" w:cs="Arial"/>
              </w:rPr>
            </w:pPr>
          </w:p>
        </w:tc>
        <w:tc>
          <w:tcPr>
            <w:tcW w:w="846" w:type="dxa"/>
            <w:tcBorders>
              <w:top w:val="nil"/>
              <w:left w:val="nil"/>
              <w:bottom w:val="nil"/>
              <w:right w:val="nil"/>
            </w:tcBorders>
            <w:shd w:val="clear" w:color="auto" w:fill="auto"/>
            <w:noWrap/>
            <w:vAlign w:val="bottom"/>
            <w:hideMark/>
          </w:tcPr>
          <w:p w14:paraId="74052218" w14:textId="77777777" w:rsidR="008D1D73" w:rsidRPr="0039573E" w:rsidRDefault="008D1D73" w:rsidP="003A5B9A">
            <w:pPr>
              <w:rPr>
                <w:rFonts w:ascii="Arial" w:hAnsi="Arial" w:cs="Arial"/>
              </w:rPr>
            </w:pPr>
          </w:p>
        </w:tc>
        <w:tc>
          <w:tcPr>
            <w:tcW w:w="1145" w:type="dxa"/>
            <w:tcBorders>
              <w:top w:val="nil"/>
              <w:left w:val="nil"/>
              <w:bottom w:val="nil"/>
              <w:right w:val="nil"/>
            </w:tcBorders>
            <w:shd w:val="clear" w:color="auto" w:fill="auto"/>
            <w:noWrap/>
            <w:vAlign w:val="bottom"/>
            <w:hideMark/>
          </w:tcPr>
          <w:p w14:paraId="03F9F8C5" w14:textId="77777777" w:rsidR="008D1D73" w:rsidRPr="0039573E" w:rsidRDefault="008D1D73" w:rsidP="003A5B9A">
            <w:pPr>
              <w:rPr>
                <w:rFonts w:ascii="Arial" w:hAnsi="Arial" w:cs="Arial"/>
              </w:rPr>
            </w:pPr>
          </w:p>
        </w:tc>
      </w:tr>
      <w:tr w:rsidR="008D1D73" w:rsidRPr="0039573E" w14:paraId="385B436F" w14:textId="77777777" w:rsidTr="003A5B9A">
        <w:trPr>
          <w:trHeight w:val="255"/>
        </w:trPr>
        <w:tc>
          <w:tcPr>
            <w:tcW w:w="717" w:type="dxa"/>
            <w:tcBorders>
              <w:top w:val="nil"/>
              <w:left w:val="nil"/>
              <w:bottom w:val="nil"/>
              <w:right w:val="nil"/>
            </w:tcBorders>
            <w:shd w:val="clear" w:color="auto" w:fill="auto"/>
            <w:noWrap/>
            <w:vAlign w:val="bottom"/>
            <w:hideMark/>
          </w:tcPr>
          <w:p w14:paraId="70F7A783" w14:textId="77777777" w:rsidR="008D1D73" w:rsidRPr="0039573E" w:rsidRDefault="008D1D73" w:rsidP="003A5B9A">
            <w:pPr>
              <w:rPr>
                <w:rFonts w:ascii="Arial" w:hAnsi="Arial" w:cs="Arial"/>
              </w:rPr>
            </w:pPr>
            <w:r w:rsidRPr="0039573E">
              <w:rPr>
                <w:rFonts w:ascii="Arial" w:hAnsi="Arial" w:cs="Arial"/>
              </w:rPr>
              <w:t>45.00</w:t>
            </w:r>
          </w:p>
        </w:tc>
        <w:tc>
          <w:tcPr>
            <w:tcW w:w="4027" w:type="dxa"/>
            <w:gridSpan w:val="3"/>
            <w:tcBorders>
              <w:top w:val="nil"/>
              <w:left w:val="nil"/>
              <w:bottom w:val="nil"/>
              <w:right w:val="nil"/>
            </w:tcBorders>
            <w:shd w:val="clear" w:color="auto" w:fill="auto"/>
            <w:noWrap/>
            <w:vAlign w:val="bottom"/>
            <w:hideMark/>
          </w:tcPr>
          <w:p w14:paraId="67E233EA" w14:textId="77777777" w:rsidR="008D1D73" w:rsidRPr="0039573E" w:rsidRDefault="008D1D73" w:rsidP="003A5B9A">
            <w:pPr>
              <w:rPr>
                <w:rFonts w:ascii="Arial" w:hAnsi="Arial" w:cs="Arial"/>
              </w:rPr>
            </w:pPr>
            <w:r w:rsidRPr="0039573E">
              <w:rPr>
                <w:rFonts w:ascii="Arial" w:hAnsi="Arial" w:cs="Arial"/>
              </w:rPr>
              <w:t>Copia de contrato de residente</w:t>
            </w:r>
          </w:p>
        </w:tc>
        <w:tc>
          <w:tcPr>
            <w:tcW w:w="1145" w:type="dxa"/>
            <w:tcBorders>
              <w:top w:val="nil"/>
              <w:left w:val="nil"/>
              <w:bottom w:val="nil"/>
              <w:right w:val="nil"/>
            </w:tcBorders>
            <w:shd w:val="clear" w:color="auto" w:fill="auto"/>
            <w:noWrap/>
            <w:vAlign w:val="bottom"/>
            <w:hideMark/>
          </w:tcPr>
          <w:p w14:paraId="6BEE846D" w14:textId="77777777" w:rsidR="008D1D73" w:rsidRPr="0039573E" w:rsidRDefault="008D1D73" w:rsidP="003A5B9A">
            <w:pPr>
              <w:rPr>
                <w:rFonts w:ascii="Arial" w:hAnsi="Arial" w:cs="Arial"/>
              </w:rPr>
            </w:pPr>
          </w:p>
        </w:tc>
      </w:tr>
      <w:tr w:rsidR="008D1D73" w:rsidRPr="0039573E" w14:paraId="75CB0726" w14:textId="77777777" w:rsidTr="003A5B9A">
        <w:trPr>
          <w:trHeight w:val="255"/>
        </w:trPr>
        <w:tc>
          <w:tcPr>
            <w:tcW w:w="717" w:type="dxa"/>
            <w:tcBorders>
              <w:top w:val="nil"/>
              <w:left w:val="nil"/>
              <w:bottom w:val="nil"/>
              <w:right w:val="nil"/>
            </w:tcBorders>
            <w:shd w:val="clear" w:color="auto" w:fill="auto"/>
            <w:noWrap/>
            <w:vAlign w:val="bottom"/>
            <w:hideMark/>
          </w:tcPr>
          <w:p w14:paraId="2036BA4A" w14:textId="77777777" w:rsidR="008D1D73" w:rsidRPr="0039573E" w:rsidRDefault="008D1D73" w:rsidP="003A5B9A">
            <w:pPr>
              <w:rPr>
                <w:rFonts w:ascii="Arial" w:hAnsi="Arial" w:cs="Arial"/>
              </w:rPr>
            </w:pPr>
            <w:r w:rsidRPr="0039573E">
              <w:rPr>
                <w:rFonts w:ascii="Arial" w:hAnsi="Arial" w:cs="Arial"/>
              </w:rPr>
              <w:t>46.00</w:t>
            </w:r>
          </w:p>
        </w:tc>
        <w:tc>
          <w:tcPr>
            <w:tcW w:w="5172" w:type="dxa"/>
            <w:gridSpan w:val="4"/>
            <w:tcBorders>
              <w:top w:val="nil"/>
              <w:left w:val="nil"/>
              <w:bottom w:val="nil"/>
              <w:right w:val="nil"/>
            </w:tcBorders>
            <w:shd w:val="clear" w:color="auto" w:fill="auto"/>
            <w:noWrap/>
            <w:vAlign w:val="bottom"/>
            <w:hideMark/>
          </w:tcPr>
          <w:p w14:paraId="6E956EDD" w14:textId="77777777" w:rsidR="008D1D73" w:rsidRPr="0039573E" w:rsidRDefault="008D1D73" w:rsidP="003A5B9A">
            <w:pPr>
              <w:rPr>
                <w:rFonts w:ascii="Arial" w:hAnsi="Arial" w:cs="Arial"/>
              </w:rPr>
            </w:pPr>
            <w:r w:rsidRPr="0039573E">
              <w:rPr>
                <w:rFonts w:ascii="Arial" w:hAnsi="Arial" w:cs="Arial"/>
              </w:rPr>
              <w:t>Certificado de habilidad profesional original del residente de obra</w:t>
            </w:r>
          </w:p>
        </w:tc>
      </w:tr>
      <w:tr w:rsidR="008D1D73" w:rsidRPr="0039573E" w14:paraId="2D66CFB6" w14:textId="77777777" w:rsidTr="003A5B9A">
        <w:trPr>
          <w:trHeight w:val="255"/>
        </w:trPr>
        <w:tc>
          <w:tcPr>
            <w:tcW w:w="717" w:type="dxa"/>
            <w:tcBorders>
              <w:top w:val="nil"/>
              <w:left w:val="nil"/>
              <w:bottom w:val="nil"/>
              <w:right w:val="nil"/>
            </w:tcBorders>
            <w:shd w:val="clear" w:color="auto" w:fill="auto"/>
            <w:noWrap/>
            <w:vAlign w:val="bottom"/>
            <w:hideMark/>
          </w:tcPr>
          <w:p w14:paraId="08DE282E" w14:textId="77777777" w:rsidR="008D1D73" w:rsidRPr="0039573E" w:rsidRDefault="008D1D73" w:rsidP="003A5B9A">
            <w:pPr>
              <w:rPr>
                <w:rFonts w:ascii="Arial" w:hAnsi="Arial" w:cs="Arial"/>
              </w:rPr>
            </w:pPr>
            <w:r w:rsidRPr="0039573E">
              <w:rPr>
                <w:rFonts w:ascii="Arial" w:hAnsi="Arial" w:cs="Arial"/>
              </w:rPr>
              <w:t>47.00</w:t>
            </w:r>
          </w:p>
        </w:tc>
        <w:tc>
          <w:tcPr>
            <w:tcW w:w="5172" w:type="dxa"/>
            <w:gridSpan w:val="4"/>
            <w:tcBorders>
              <w:top w:val="nil"/>
              <w:left w:val="nil"/>
              <w:bottom w:val="nil"/>
              <w:right w:val="nil"/>
            </w:tcBorders>
            <w:shd w:val="clear" w:color="auto" w:fill="auto"/>
            <w:noWrap/>
            <w:vAlign w:val="bottom"/>
            <w:hideMark/>
          </w:tcPr>
          <w:p w14:paraId="4DB82B6D" w14:textId="77777777" w:rsidR="008D1D73" w:rsidRPr="0039573E" w:rsidRDefault="008D1D73" w:rsidP="003A5B9A">
            <w:pPr>
              <w:rPr>
                <w:rFonts w:ascii="Arial" w:hAnsi="Arial" w:cs="Arial"/>
              </w:rPr>
            </w:pPr>
            <w:r w:rsidRPr="0039573E">
              <w:rPr>
                <w:rFonts w:ascii="Arial" w:hAnsi="Arial" w:cs="Arial"/>
              </w:rPr>
              <w:t>Resolución de designación del inspector de obra</w:t>
            </w:r>
          </w:p>
        </w:tc>
      </w:tr>
      <w:tr w:rsidR="008D1D73" w:rsidRPr="0039573E" w14:paraId="28D8173D" w14:textId="77777777" w:rsidTr="003A5B9A">
        <w:trPr>
          <w:trHeight w:val="255"/>
        </w:trPr>
        <w:tc>
          <w:tcPr>
            <w:tcW w:w="717" w:type="dxa"/>
            <w:tcBorders>
              <w:top w:val="nil"/>
              <w:left w:val="nil"/>
              <w:bottom w:val="nil"/>
              <w:right w:val="nil"/>
            </w:tcBorders>
            <w:shd w:val="clear" w:color="auto" w:fill="auto"/>
            <w:noWrap/>
            <w:vAlign w:val="bottom"/>
            <w:hideMark/>
          </w:tcPr>
          <w:p w14:paraId="5C3B4E29" w14:textId="77777777" w:rsidR="008D1D73" w:rsidRPr="0039573E" w:rsidRDefault="008D1D73" w:rsidP="003A5B9A">
            <w:pPr>
              <w:rPr>
                <w:rFonts w:ascii="Arial" w:hAnsi="Arial" w:cs="Arial"/>
              </w:rPr>
            </w:pPr>
            <w:r w:rsidRPr="0039573E">
              <w:rPr>
                <w:rFonts w:ascii="Arial" w:hAnsi="Arial" w:cs="Arial"/>
              </w:rPr>
              <w:t>48.00</w:t>
            </w:r>
          </w:p>
        </w:tc>
        <w:tc>
          <w:tcPr>
            <w:tcW w:w="5172" w:type="dxa"/>
            <w:gridSpan w:val="4"/>
            <w:tcBorders>
              <w:top w:val="nil"/>
              <w:left w:val="nil"/>
              <w:bottom w:val="nil"/>
              <w:right w:val="nil"/>
            </w:tcBorders>
            <w:shd w:val="clear" w:color="auto" w:fill="auto"/>
            <w:noWrap/>
            <w:vAlign w:val="bottom"/>
            <w:hideMark/>
          </w:tcPr>
          <w:p w14:paraId="6A325AF3" w14:textId="77777777" w:rsidR="008D1D73" w:rsidRPr="0039573E" w:rsidRDefault="008D1D73" w:rsidP="003A5B9A">
            <w:pPr>
              <w:rPr>
                <w:rFonts w:ascii="Arial" w:hAnsi="Arial" w:cs="Arial"/>
              </w:rPr>
            </w:pPr>
            <w:r w:rsidRPr="0039573E">
              <w:rPr>
                <w:rFonts w:ascii="Arial" w:hAnsi="Arial" w:cs="Arial"/>
              </w:rPr>
              <w:t>Copia de contrato del supervisor de obra</w:t>
            </w:r>
          </w:p>
        </w:tc>
      </w:tr>
      <w:tr w:rsidR="008D1D73" w:rsidRPr="0039573E" w14:paraId="4F28F3CF" w14:textId="77777777" w:rsidTr="003A5B9A">
        <w:trPr>
          <w:trHeight w:val="255"/>
        </w:trPr>
        <w:tc>
          <w:tcPr>
            <w:tcW w:w="717" w:type="dxa"/>
            <w:tcBorders>
              <w:top w:val="nil"/>
              <w:left w:val="nil"/>
              <w:bottom w:val="nil"/>
              <w:right w:val="nil"/>
            </w:tcBorders>
            <w:shd w:val="clear" w:color="auto" w:fill="auto"/>
            <w:noWrap/>
            <w:vAlign w:val="bottom"/>
            <w:hideMark/>
          </w:tcPr>
          <w:p w14:paraId="0500356A" w14:textId="77777777" w:rsidR="008D1D73" w:rsidRPr="0039573E" w:rsidRDefault="008D1D73" w:rsidP="003A5B9A">
            <w:pPr>
              <w:rPr>
                <w:rFonts w:ascii="Arial" w:hAnsi="Arial" w:cs="Arial"/>
              </w:rPr>
            </w:pPr>
            <w:r w:rsidRPr="0039573E">
              <w:rPr>
                <w:rFonts w:ascii="Arial" w:hAnsi="Arial" w:cs="Arial"/>
              </w:rPr>
              <w:t>49.00</w:t>
            </w:r>
          </w:p>
        </w:tc>
        <w:tc>
          <w:tcPr>
            <w:tcW w:w="5172" w:type="dxa"/>
            <w:gridSpan w:val="4"/>
            <w:tcBorders>
              <w:top w:val="nil"/>
              <w:left w:val="nil"/>
              <w:bottom w:val="nil"/>
              <w:right w:val="nil"/>
            </w:tcBorders>
            <w:shd w:val="clear" w:color="auto" w:fill="auto"/>
            <w:noWrap/>
            <w:vAlign w:val="bottom"/>
            <w:hideMark/>
          </w:tcPr>
          <w:p w14:paraId="740DC419" w14:textId="77777777" w:rsidR="008D1D73" w:rsidRPr="0039573E" w:rsidRDefault="008D1D73" w:rsidP="003A5B9A">
            <w:pPr>
              <w:rPr>
                <w:rFonts w:ascii="Arial" w:hAnsi="Arial" w:cs="Arial"/>
              </w:rPr>
            </w:pPr>
            <w:r w:rsidRPr="0039573E">
              <w:rPr>
                <w:rFonts w:ascii="Arial" w:hAnsi="Arial" w:cs="Arial"/>
              </w:rPr>
              <w:t>Copia de carta fianza de garantía por adelanto directo</w:t>
            </w:r>
          </w:p>
        </w:tc>
      </w:tr>
      <w:tr w:rsidR="008D1D73" w:rsidRPr="0039573E" w14:paraId="44D90960" w14:textId="77777777" w:rsidTr="003A5B9A">
        <w:trPr>
          <w:trHeight w:val="255"/>
        </w:trPr>
        <w:tc>
          <w:tcPr>
            <w:tcW w:w="717" w:type="dxa"/>
            <w:tcBorders>
              <w:top w:val="nil"/>
              <w:left w:val="nil"/>
              <w:bottom w:val="nil"/>
              <w:right w:val="nil"/>
            </w:tcBorders>
            <w:shd w:val="clear" w:color="auto" w:fill="auto"/>
            <w:noWrap/>
            <w:vAlign w:val="bottom"/>
            <w:hideMark/>
          </w:tcPr>
          <w:p w14:paraId="711E286F" w14:textId="77777777" w:rsidR="008D1D73" w:rsidRPr="0039573E" w:rsidRDefault="008D1D73" w:rsidP="003A5B9A">
            <w:pPr>
              <w:rPr>
                <w:rFonts w:ascii="Arial" w:hAnsi="Arial" w:cs="Arial"/>
              </w:rPr>
            </w:pPr>
            <w:r w:rsidRPr="0039573E">
              <w:rPr>
                <w:rFonts w:ascii="Arial" w:hAnsi="Arial" w:cs="Arial"/>
              </w:rPr>
              <w:t>50.00</w:t>
            </w:r>
          </w:p>
        </w:tc>
        <w:tc>
          <w:tcPr>
            <w:tcW w:w="5172" w:type="dxa"/>
            <w:gridSpan w:val="4"/>
            <w:tcBorders>
              <w:top w:val="nil"/>
              <w:left w:val="nil"/>
              <w:bottom w:val="nil"/>
              <w:right w:val="nil"/>
            </w:tcBorders>
            <w:shd w:val="clear" w:color="auto" w:fill="auto"/>
            <w:noWrap/>
            <w:vAlign w:val="bottom"/>
            <w:hideMark/>
          </w:tcPr>
          <w:p w14:paraId="2D021B2B" w14:textId="77777777" w:rsidR="008D1D73" w:rsidRPr="0039573E" w:rsidRDefault="008D1D73" w:rsidP="003A5B9A">
            <w:pPr>
              <w:rPr>
                <w:rFonts w:ascii="Arial" w:hAnsi="Arial" w:cs="Arial"/>
              </w:rPr>
            </w:pPr>
            <w:r w:rsidRPr="0039573E">
              <w:rPr>
                <w:rFonts w:ascii="Arial" w:hAnsi="Arial" w:cs="Arial"/>
              </w:rPr>
              <w:t>Copia de carta fianza de garantía por adelanto de materiales</w:t>
            </w:r>
          </w:p>
        </w:tc>
      </w:tr>
    </w:tbl>
    <w:p w14:paraId="55499006" w14:textId="77777777" w:rsidR="008D1D73" w:rsidRDefault="008D1D73" w:rsidP="008D1D73">
      <w:pPr>
        <w:pStyle w:val="Prrafodelista"/>
        <w:widowControl w:val="0"/>
        <w:ind w:left="851"/>
        <w:jc w:val="both"/>
        <w:rPr>
          <w:rFonts w:ascii="Arial" w:hAnsi="Arial" w:cs="Arial"/>
        </w:rPr>
      </w:pPr>
    </w:p>
    <w:p w14:paraId="02272275" w14:textId="77777777" w:rsidR="008D1D73" w:rsidRPr="00FB103E" w:rsidRDefault="008D1D73" w:rsidP="008D1D73">
      <w:pPr>
        <w:pStyle w:val="Prrafodelista"/>
        <w:widowControl w:val="0"/>
        <w:ind w:left="851"/>
        <w:jc w:val="both"/>
        <w:rPr>
          <w:rFonts w:ascii="Arial" w:hAnsi="Arial" w:cs="Arial"/>
          <w:i/>
          <w:iCs/>
          <w:sz w:val="18"/>
          <w:szCs w:val="18"/>
          <w:u w:val="single"/>
        </w:rPr>
      </w:pPr>
      <w:r w:rsidRPr="00FB103E">
        <w:rPr>
          <w:rFonts w:ascii="Arial" w:hAnsi="Arial" w:cs="Arial"/>
          <w:b/>
          <w:bCs/>
          <w:i/>
          <w:iCs/>
          <w:sz w:val="18"/>
          <w:szCs w:val="18"/>
          <w:u w:val="single"/>
        </w:rPr>
        <w:t>Nota:</w:t>
      </w:r>
      <w:r w:rsidRPr="00BC46BB">
        <w:rPr>
          <w:rFonts w:ascii="Arial" w:hAnsi="Arial" w:cs="Arial"/>
          <w:i/>
          <w:iCs/>
          <w:sz w:val="18"/>
          <w:szCs w:val="18"/>
          <w:u w:val="single"/>
        </w:rPr>
        <w:t xml:space="preserve"> el caso el contratista no present</w:t>
      </w:r>
      <w:r>
        <w:rPr>
          <w:rFonts w:ascii="Arial" w:hAnsi="Arial" w:cs="Arial"/>
          <w:i/>
          <w:iCs/>
          <w:sz w:val="18"/>
          <w:szCs w:val="18"/>
          <w:u w:val="single"/>
        </w:rPr>
        <w:t>e</w:t>
      </w:r>
      <w:r w:rsidRPr="00BC46BB">
        <w:rPr>
          <w:rFonts w:ascii="Arial" w:hAnsi="Arial" w:cs="Arial"/>
          <w:i/>
          <w:iCs/>
          <w:sz w:val="18"/>
          <w:szCs w:val="18"/>
          <w:u w:val="single"/>
        </w:rPr>
        <w:t xml:space="preserve"> la liquidación del contrato de ejecución dentro de los plazos establecidos en el Art. 209 del RLCE Aprobado mediante D.S 344-2018-EF y sus modificatorias, la entidad procede a actuar acorde a lo señalado en el </w:t>
      </w:r>
      <w:r w:rsidRPr="00FB103E">
        <w:rPr>
          <w:rFonts w:ascii="Arial" w:hAnsi="Arial" w:cs="Arial"/>
          <w:i/>
          <w:iCs/>
          <w:sz w:val="18"/>
          <w:szCs w:val="18"/>
        </w:rPr>
        <w:t xml:space="preserve">numeral </w:t>
      </w:r>
      <w:r w:rsidRPr="00FB103E">
        <w:rPr>
          <w:rFonts w:ascii="Arial" w:hAnsi="Arial" w:cs="Arial"/>
          <w:i/>
          <w:iCs/>
          <w:color w:val="231F20"/>
          <w:sz w:val="18"/>
          <w:szCs w:val="18"/>
        </w:rPr>
        <w:t xml:space="preserve">209.3. </w:t>
      </w:r>
      <w:proofErr w:type="gramStart"/>
      <w:r>
        <w:rPr>
          <w:rFonts w:ascii="Arial" w:hAnsi="Arial" w:cs="Arial"/>
          <w:i/>
          <w:iCs/>
          <w:color w:val="231F20"/>
          <w:sz w:val="18"/>
          <w:szCs w:val="18"/>
        </w:rPr>
        <w:t>donde</w:t>
      </w:r>
      <w:proofErr w:type="gramEnd"/>
      <w:r>
        <w:rPr>
          <w:rFonts w:ascii="Arial" w:hAnsi="Arial" w:cs="Arial"/>
          <w:i/>
          <w:iCs/>
          <w:color w:val="231F20"/>
          <w:sz w:val="18"/>
          <w:szCs w:val="18"/>
        </w:rPr>
        <w:t xml:space="preserve"> a letra dice… </w:t>
      </w:r>
      <w:r w:rsidRPr="00FB103E">
        <w:rPr>
          <w:rFonts w:ascii="Arial" w:hAnsi="Arial" w:cs="Arial"/>
          <w:i/>
          <w:iCs/>
          <w:color w:val="231F20"/>
          <w:sz w:val="18"/>
          <w:szCs w:val="18"/>
        </w:rPr>
        <w:t xml:space="preserve">En caso el contratista no presente la liquidación en el plazo previsto, la Entidad ordena al supervisor o inspector la elaboración de la liquidación debidamente sustentada en el plazo previsto en el numeral 209.1, siendo los gastos a cargo del contratista. La Entidad </w:t>
      </w:r>
      <w:proofErr w:type="spellStart"/>
      <w:r w:rsidRPr="00FB103E">
        <w:rPr>
          <w:rFonts w:ascii="Arial" w:hAnsi="Arial" w:cs="Arial"/>
          <w:i/>
          <w:iCs/>
          <w:color w:val="231F20"/>
          <w:sz w:val="18"/>
          <w:szCs w:val="18"/>
        </w:rPr>
        <w:t>notiﬁca</w:t>
      </w:r>
      <w:proofErr w:type="spellEnd"/>
      <w:r w:rsidRPr="00FB103E">
        <w:rPr>
          <w:rFonts w:ascii="Arial" w:hAnsi="Arial" w:cs="Arial"/>
          <w:i/>
          <w:iCs/>
          <w:color w:val="231F20"/>
          <w:sz w:val="18"/>
          <w:szCs w:val="18"/>
        </w:rPr>
        <w:t xml:space="preserve"> la liquidación al contratista para que éste se pronuncie dentro de los quince (15) días siguientes</w:t>
      </w:r>
      <w:r>
        <w:rPr>
          <w:rFonts w:ascii="Arial" w:hAnsi="Arial" w:cs="Arial"/>
          <w:i/>
          <w:iCs/>
          <w:color w:val="231F20"/>
          <w:sz w:val="18"/>
          <w:szCs w:val="18"/>
        </w:rPr>
        <w:t xml:space="preserve">, </w:t>
      </w:r>
      <w:r w:rsidRPr="00FB103E">
        <w:rPr>
          <w:rFonts w:ascii="Arial" w:hAnsi="Arial" w:cs="Arial"/>
          <w:b/>
          <w:bCs/>
          <w:i/>
          <w:iCs/>
          <w:color w:val="231F20"/>
          <w:sz w:val="18"/>
          <w:szCs w:val="18"/>
          <w:u w:val="single"/>
        </w:rPr>
        <w:t>el cargo al contratista al que se refiere el reglamento será calculado de acuerdo a lo precisado en las otras penalidades).</w:t>
      </w:r>
    </w:p>
    <w:p w14:paraId="326181AD" w14:textId="77777777" w:rsidR="008D1D73" w:rsidRDefault="008D1D73" w:rsidP="008D1D73">
      <w:pPr>
        <w:pStyle w:val="Prrafodelista"/>
        <w:widowControl w:val="0"/>
        <w:ind w:left="1440"/>
        <w:jc w:val="both"/>
        <w:rPr>
          <w:rFonts w:ascii="Arial" w:hAnsi="Arial" w:cs="Arial"/>
        </w:rPr>
      </w:pPr>
    </w:p>
    <w:p w14:paraId="61B892E7" w14:textId="77777777" w:rsidR="008D1D73" w:rsidRPr="00462171" w:rsidRDefault="008D1D73" w:rsidP="0075113B">
      <w:pPr>
        <w:pStyle w:val="Prrafodelista"/>
        <w:numPr>
          <w:ilvl w:val="1"/>
          <w:numId w:val="51"/>
        </w:numPr>
        <w:spacing w:line="276" w:lineRule="auto"/>
        <w:ind w:left="567" w:hanging="567"/>
        <w:rPr>
          <w:rFonts w:ascii="Arial" w:hAnsi="Arial" w:cs="Arial"/>
          <w:b/>
        </w:rPr>
      </w:pPr>
      <w:r w:rsidRPr="00462171">
        <w:rPr>
          <w:rFonts w:ascii="Arial" w:hAnsi="Arial" w:cs="Arial"/>
          <w:b/>
        </w:rPr>
        <w:t>IDENTIFICACIÓN Y ASIGNACIÓN DE RIESGOS</w:t>
      </w:r>
    </w:p>
    <w:p w14:paraId="00E89C96" w14:textId="77777777" w:rsidR="008D1D73" w:rsidRPr="0069502F" w:rsidRDefault="008D1D73" w:rsidP="008D1D73">
      <w:pPr>
        <w:pStyle w:val="Prrafodelista"/>
        <w:widowControl w:val="0"/>
        <w:ind w:left="567"/>
        <w:jc w:val="both"/>
        <w:rPr>
          <w:rFonts w:ascii="Arial" w:hAnsi="Arial" w:cs="Arial"/>
        </w:rPr>
      </w:pPr>
      <w:r w:rsidRPr="0069502F">
        <w:rPr>
          <w:rFonts w:ascii="Arial" w:hAnsi="Arial" w:cs="Arial"/>
        </w:rPr>
        <w:t>Para la contratación de obras, la planificación debe incluir la identificación y asignación de riesgos previsibles de ocurrir durante la ejecución, así como las acciones y planes de intervención para reducirlos o mitigarlos, conforme a los formatos que apruebe el OSCE. El análisis de riesgos implica clasificarlos por niveles en función a: (i) su probabilidad de ocurrencia y (ii) su impacto en la ejecución de la obra.</w:t>
      </w:r>
    </w:p>
    <w:p w14:paraId="76CBD2D9" w14:textId="77777777" w:rsidR="008D1D73" w:rsidRPr="0069502F" w:rsidRDefault="008D1D73" w:rsidP="008D1D73">
      <w:pPr>
        <w:widowControl w:val="0"/>
        <w:ind w:left="851"/>
        <w:contextualSpacing/>
        <w:rPr>
          <w:rFonts w:ascii="Arial" w:hAnsi="Arial" w:cs="Arial"/>
        </w:rPr>
      </w:pPr>
    </w:p>
    <w:p w14:paraId="0464BD0F" w14:textId="77777777" w:rsidR="008D1D73" w:rsidRPr="00462171" w:rsidRDefault="008D1D73" w:rsidP="0075113B">
      <w:pPr>
        <w:pStyle w:val="Prrafodelista"/>
        <w:numPr>
          <w:ilvl w:val="1"/>
          <w:numId w:val="51"/>
        </w:numPr>
        <w:spacing w:line="276" w:lineRule="auto"/>
        <w:ind w:left="567" w:hanging="567"/>
        <w:rPr>
          <w:rFonts w:ascii="Arial" w:hAnsi="Arial" w:cs="Arial"/>
          <w:b/>
        </w:rPr>
      </w:pPr>
      <w:r w:rsidRPr="00462171">
        <w:rPr>
          <w:rFonts w:ascii="Arial" w:hAnsi="Arial" w:cs="Arial"/>
          <w:b/>
        </w:rPr>
        <w:t xml:space="preserve">PLAN PARA LA VIGILANCIA, PREVENCION Y CONTROL DEL COVID 19 EN EL TRABAJO </w:t>
      </w:r>
    </w:p>
    <w:p w14:paraId="27B58898" w14:textId="77777777" w:rsidR="008D1D73" w:rsidRDefault="008D1D73" w:rsidP="008D1D73">
      <w:pPr>
        <w:pStyle w:val="Prrafodelista"/>
        <w:ind w:left="567"/>
        <w:jc w:val="both"/>
        <w:rPr>
          <w:rFonts w:ascii="Arial" w:hAnsi="Arial" w:cs="Arial"/>
        </w:rPr>
      </w:pPr>
      <w:r w:rsidRPr="0069502F">
        <w:rPr>
          <w:rFonts w:ascii="Arial" w:hAnsi="Arial" w:cs="Arial"/>
        </w:rPr>
        <w:t>De conformidad con la Resolución Ministerial N° 448-2020-Minsa y sus modificatorias, y previo al inicio de la ejecución de la Obra, el Contratista está en la obligación de implementar medidas para garantizar la seguridad y salud en el trabajo, para lo cual presentara su plan para la vigilancia, prevención y control COVID 19 en el trabajo.</w:t>
      </w:r>
    </w:p>
    <w:p w14:paraId="7A460622" w14:textId="77777777" w:rsidR="008D1D73" w:rsidRPr="0069502F" w:rsidRDefault="008D1D73" w:rsidP="008D1D73">
      <w:pPr>
        <w:pStyle w:val="Prrafodelista"/>
        <w:ind w:left="567"/>
        <w:jc w:val="both"/>
        <w:rPr>
          <w:rFonts w:ascii="Arial" w:hAnsi="Arial" w:cs="Arial"/>
        </w:rPr>
      </w:pPr>
    </w:p>
    <w:p w14:paraId="5DECEE5C" w14:textId="66A52991" w:rsidR="008D1D73" w:rsidRPr="00D15E95" w:rsidRDefault="008D1D73" w:rsidP="00D15E95">
      <w:pPr>
        <w:pStyle w:val="Prrafodelista"/>
        <w:widowControl w:val="0"/>
        <w:ind w:left="567"/>
        <w:jc w:val="both"/>
        <w:rPr>
          <w:rFonts w:ascii="Arial" w:hAnsi="Arial" w:cs="Arial"/>
        </w:rPr>
      </w:pPr>
      <w:r w:rsidRPr="0069502F">
        <w:rPr>
          <w:rFonts w:ascii="Arial" w:hAnsi="Arial" w:cs="Arial"/>
        </w:rPr>
        <w:t xml:space="preserve">Este Protocolo Sanitario, deberá tener en cuenta lo indicado en el Expediente Técnico y además el Contratista para la elaboración de su Plan para la vigilancia, prevención y </w:t>
      </w:r>
      <w:r w:rsidRPr="0069502F">
        <w:rPr>
          <w:rFonts w:ascii="Arial" w:hAnsi="Arial" w:cs="Arial"/>
        </w:rPr>
        <w:lastRenderedPageBreak/>
        <w:t>control de COVID 19 en el trabajo, deberá cumplir con la normatividad legal vigente sobre normas de seguridad y salud ocupacional.</w:t>
      </w:r>
    </w:p>
    <w:p w14:paraId="6581386E" w14:textId="77777777" w:rsidR="008D1D73" w:rsidRDefault="008D1D73" w:rsidP="008D1D73">
      <w:pPr>
        <w:pStyle w:val="Prrafodelista"/>
        <w:widowControl w:val="0"/>
        <w:ind w:left="1440"/>
        <w:jc w:val="both"/>
        <w:rPr>
          <w:rFonts w:ascii="Arial" w:hAnsi="Arial" w:cs="Arial"/>
        </w:rPr>
      </w:pPr>
    </w:p>
    <w:p w14:paraId="295EBB37" w14:textId="77777777" w:rsidR="008D1D73" w:rsidRPr="008C3C53" w:rsidRDefault="008D1D73" w:rsidP="0075113B">
      <w:pPr>
        <w:pStyle w:val="Prrafodelista"/>
        <w:numPr>
          <w:ilvl w:val="1"/>
          <w:numId w:val="51"/>
        </w:numPr>
        <w:spacing w:line="276" w:lineRule="auto"/>
        <w:ind w:left="567" w:hanging="567"/>
        <w:rPr>
          <w:rFonts w:ascii="Arial" w:hAnsi="Arial" w:cs="Arial"/>
          <w:b/>
        </w:rPr>
      </w:pPr>
      <w:r>
        <w:rPr>
          <w:rFonts w:ascii="Arial" w:hAnsi="Arial" w:cs="Arial"/>
          <w:b/>
        </w:rPr>
        <w:t>REQUISITOS DE CALIFICACIÓN</w:t>
      </w:r>
    </w:p>
    <w:p w14:paraId="3240EBFF" w14:textId="77777777" w:rsidR="008D1D73" w:rsidRPr="002C19AF" w:rsidRDefault="008D1D73" w:rsidP="008D1D73">
      <w:pPr>
        <w:widowControl w:val="0"/>
        <w:ind w:left="426"/>
        <w:rPr>
          <w:rFonts w:ascii="Arial" w:hAnsi="Arial" w:cs="Arial"/>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8516"/>
      </w:tblGrid>
      <w:tr w:rsidR="008D1D73" w:rsidRPr="00286908" w14:paraId="7924452F" w14:textId="77777777" w:rsidTr="00D15E95">
        <w:trPr>
          <w:trHeight w:val="340"/>
        </w:trPr>
        <w:tc>
          <w:tcPr>
            <w:tcW w:w="559" w:type="dxa"/>
            <w:vAlign w:val="center"/>
          </w:tcPr>
          <w:p w14:paraId="7FAA6642" w14:textId="77777777" w:rsidR="008D1D73" w:rsidRPr="00286908" w:rsidRDefault="008D1D73" w:rsidP="003A5B9A">
            <w:pPr>
              <w:rPr>
                <w:rFonts w:ascii="Arial" w:hAnsi="Arial" w:cs="Arial"/>
                <w:b/>
              </w:rPr>
            </w:pPr>
            <w:r w:rsidRPr="00286908">
              <w:rPr>
                <w:rFonts w:ascii="Arial" w:hAnsi="Arial" w:cs="Arial"/>
                <w:b/>
              </w:rPr>
              <w:t>A</w:t>
            </w:r>
          </w:p>
        </w:tc>
        <w:tc>
          <w:tcPr>
            <w:tcW w:w="8087" w:type="dxa"/>
            <w:vAlign w:val="center"/>
          </w:tcPr>
          <w:p w14:paraId="4721DCE6" w14:textId="77777777" w:rsidR="008D1D73" w:rsidRPr="00286908" w:rsidRDefault="008D1D73" w:rsidP="003A5B9A">
            <w:pPr>
              <w:widowControl w:val="0"/>
              <w:rPr>
                <w:rFonts w:ascii="Arial" w:hAnsi="Arial" w:cs="Arial"/>
                <w:b/>
              </w:rPr>
            </w:pPr>
            <w:r w:rsidRPr="00286908">
              <w:rPr>
                <w:rFonts w:ascii="Arial" w:hAnsi="Arial" w:cs="Arial"/>
                <w:b/>
              </w:rPr>
              <w:t>CAPACIDAD TÉCNICA Y PROFESIONAL</w:t>
            </w:r>
          </w:p>
        </w:tc>
      </w:tr>
      <w:tr w:rsidR="008D1D73" w:rsidRPr="00286908" w14:paraId="311EAB7A" w14:textId="77777777" w:rsidTr="00D15E95">
        <w:trPr>
          <w:trHeight w:val="340"/>
        </w:trPr>
        <w:tc>
          <w:tcPr>
            <w:tcW w:w="559" w:type="dxa"/>
            <w:vAlign w:val="center"/>
          </w:tcPr>
          <w:p w14:paraId="7F7F0FE9" w14:textId="77777777" w:rsidR="008D1D73" w:rsidRPr="00286908" w:rsidRDefault="008D1D73" w:rsidP="003A5B9A">
            <w:pPr>
              <w:rPr>
                <w:rFonts w:ascii="Arial" w:hAnsi="Arial" w:cs="Arial"/>
                <w:b/>
              </w:rPr>
            </w:pPr>
            <w:r w:rsidRPr="00286908">
              <w:rPr>
                <w:rFonts w:ascii="Arial" w:hAnsi="Arial" w:cs="Arial"/>
                <w:b/>
              </w:rPr>
              <w:t>A.1</w:t>
            </w:r>
          </w:p>
        </w:tc>
        <w:tc>
          <w:tcPr>
            <w:tcW w:w="8087" w:type="dxa"/>
            <w:vAlign w:val="center"/>
          </w:tcPr>
          <w:p w14:paraId="489256F4" w14:textId="77777777" w:rsidR="008D1D73" w:rsidRPr="00286908" w:rsidRDefault="008D1D73" w:rsidP="003A5B9A">
            <w:pPr>
              <w:pStyle w:val="Prrafodelista"/>
              <w:widowControl w:val="0"/>
              <w:ind w:left="0"/>
              <w:jc w:val="both"/>
              <w:rPr>
                <w:rFonts w:ascii="Arial" w:hAnsi="Arial" w:cs="Arial"/>
                <w:sz w:val="18"/>
                <w:szCs w:val="18"/>
                <w:u w:val="single"/>
                <w:lang w:val="es-ES_tradnl"/>
              </w:rPr>
            </w:pPr>
            <w:r w:rsidRPr="00286908">
              <w:rPr>
                <w:rFonts w:ascii="Arial" w:hAnsi="Arial" w:cs="Arial"/>
                <w:b/>
                <w:sz w:val="18"/>
                <w:szCs w:val="18"/>
              </w:rPr>
              <w:t>EQUIPAMIENTO ESTRATÉGICO</w:t>
            </w:r>
          </w:p>
        </w:tc>
      </w:tr>
      <w:tr w:rsidR="008D1D73" w:rsidRPr="00286908" w14:paraId="22ECF1BE" w14:textId="77777777" w:rsidTr="00D15E95">
        <w:trPr>
          <w:trHeight w:val="5318"/>
        </w:trPr>
        <w:tc>
          <w:tcPr>
            <w:tcW w:w="559" w:type="dxa"/>
          </w:tcPr>
          <w:p w14:paraId="00A54330" w14:textId="77777777" w:rsidR="008D1D73" w:rsidRPr="00286908" w:rsidRDefault="008D1D73" w:rsidP="003A5B9A">
            <w:pPr>
              <w:rPr>
                <w:rFonts w:ascii="Arial" w:hAnsi="Arial" w:cs="Arial"/>
              </w:rPr>
            </w:pPr>
          </w:p>
        </w:tc>
        <w:tc>
          <w:tcPr>
            <w:tcW w:w="8087" w:type="dxa"/>
          </w:tcPr>
          <w:p w14:paraId="5F0F3013" w14:textId="77777777" w:rsidR="008D1D73" w:rsidRDefault="008D1D73" w:rsidP="003A5B9A">
            <w:pPr>
              <w:widowControl w:val="0"/>
              <w:jc w:val="both"/>
              <w:rPr>
                <w:rFonts w:ascii="Arial" w:hAnsi="Arial" w:cs="Arial"/>
                <w:sz w:val="18"/>
                <w:szCs w:val="18"/>
                <w:u w:val="single"/>
                <w:lang w:val="es-ES_tradnl"/>
              </w:rPr>
            </w:pPr>
            <w:r w:rsidRPr="00286908">
              <w:rPr>
                <w:rFonts w:ascii="Arial" w:hAnsi="Arial" w:cs="Arial"/>
                <w:sz w:val="18"/>
                <w:szCs w:val="18"/>
                <w:u w:val="single"/>
                <w:lang w:val="es-ES_tradnl"/>
              </w:rPr>
              <w:t>Requisitos</w:t>
            </w:r>
            <w:r w:rsidRPr="00286908">
              <w:rPr>
                <w:rFonts w:ascii="Arial" w:hAnsi="Arial" w:cs="Arial"/>
                <w:sz w:val="18"/>
                <w:szCs w:val="18"/>
                <w:lang w:val="es-ES_tradnl"/>
              </w:rPr>
              <w:t>:</w:t>
            </w:r>
          </w:p>
          <w:p w14:paraId="64B4261D" w14:textId="77777777" w:rsidR="008D1D73" w:rsidRDefault="008D1D73" w:rsidP="003A5B9A">
            <w:pPr>
              <w:widowControl w:val="0"/>
              <w:jc w:val="both"/>
              <w:rPr>
                <w:rFonts w:ascii="Arial" w:hAnsi="Arial" w:cs="Arial"/>
                <w:sz w:val="18"/>
                <w:szCs w:val="18"/>
                <w:u w:val="single"/>
                <w:lang w:val="es-ES_tradnl"/>
              </w:rPr>
            </w:pPr>
          </w:p>
          <w:tbl>
            <w:tblPr>
              <w:tblpPr w:leftFromText="141" w:rightFromText="141" w:vertAnchor="text" w:horzAnchor="margin" w:tblpY="-119"/>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9"/>
              <w:gridCol w:w="5015"/>
              <w:gridCol w:w="1984"/>
            </w:tblGrid>
            <w:tr w:rsidR="008D1D73" w:rsidRPr="00564817" w14:paraId="7B03C863" w14:textId="77777777" w:rsidTr="003A5B9A">
              <w:trPr>
                <w:trHeight w:val="409"/>
              </w:trPr>
              <w:tc>
                <w:tcPr>
                  <w:tcW w:w="509" w:type="dxa"/>
                  <w:shd w:val="clear" w:color="auto" w:fill="auto"/>
                  <w:tcMar>
                    <w:left w:w="57" w:type="dxa"/>
                    <w:right w:w="57" w:type="dxa"/>
                  </w:tcMar>
                  <w:vAlign w:val="center"/>
                </w:tcPr>
                <w:p w14:paraId="6E270A56"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N°</w:t>
                  </w:r>
                </w:p>
              </w:tc>
              <w:tc>
                <w:tcPr>
                  <w:tcW w:w="5015" w:type="dxa"/>
                  <w:shd w:val="clear" w:color="auto" w:fill="auto"/>
                  <w:tcMar>
                    <w:left w:w="57" w:type="dxa"/>
                    <w:right w:w="57" w:type="dxa"/>
                  </w:tcMar>
                  <w:vAlign w:val="center"/>
                </w:tcPr>
                <w:p w14:paraId="6AC48358"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DESCRIPCION</w:t>
                  </w:r>
                </w:p>
              </w:tc>
              <w:tc>
                <w:tcPr>
                  <w:tcW w:w="1984" w:type="dxa"/>
                  <w:shd w:val="clear" w:color="auto" w:fill="auto"/>
                  <w:tcMar>
                    <w:left w:w="57" w:type="dxa"/>
                    <w:right w:w="57" w:type="dxa"/>
                  </w:tcMar>
                  <w:vAlign w:val="center"/>
                </w:tcPr>
                <w:p w14:paraId="0FEFBBC9" w14:textId="77777777" w:rsidR="008D1D73" w:rsidRPr="00564817" w:rsidRDefault="008D1D73" w:rsidP="003A5B9A">
                  <w:pPr>
                    <w:pStyle w:val="Sinespaciado"/>
                    <w:jc w:val="center"/>
                    <w:rPr>
                      <w:rFonts w:ascii="Arial Narrow" w:hAnsi="Arial Narrow" w:cs="Arial"/>
                      <w:b/>
                      <w:sz w:val="20"/>
                    </w:rPr>
                  </w:pPr>
                  <w:r w:rsidRPr="00564817">
                    <w:rPr>
                      <w:rFonts w:ascii="Arial Narrow" w:hAnsi="Arial Narrow" w:cs="Arial"/>
                      <w:b/>
                      <w:sz w:val="20"/>
                    </w:rPr>
                    <w:t>CANTIDAD</w:t>
                  </w:r>
                </w:p>
              </w:tc>
            </w:tr>
            <w:tr w:rsidR="008D1D73" w:rsidRPr="00564817" w14:paraId="26F99A1D" w14:textId="77777777" w:rsidTr="003A5B9A">
              <w:trPr>
                <w:trHeight w:val="292"/>
              </w:trPr>
              <w:tc>
                <w:tcPr>
                  <w:tcW w:w="509" w:type="dxa"/>
                  <w:shd w:val="clear" w:color="auto" w:fill="auto"/>
                  <w:tcMar>
                    <w:left w:w="57" w:type="dxa"/>
                    <w:right w:w="57" w:type="dxa"/>
                  </w:tcMar>
                  <w:vAlign w:val="center"/>
                </w:tcPr>
                <w:p w14:paraId="5B2B6AE9"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1</w:t>
                  </w:r>
                </w:p>
              </w:tc>
              <w:tc>
                <w:tcPr>
                  <w:tcW w:w="5015" w:type="dxa"/>
                  <w:shd w:val="clear" w:color="auto" w:fill="auto"/>
                  <w:tcMar>
                    <w:left w:w="57" w:type="dxa"/>
                    <w:right w:w="57" w:type="dxa"/>
                  </w:tcMar>
                  <w:vAlign w:val="center"/>
                </w:tcPr>
                <w:p w14:paraId="2BB14AAE"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CAMION VOLQUETE 17 M3</w:t>
                  </w:r>
                </w:p>
              </w:tc>
              <w:tc>
                <w:tcPr>
                  <w:tcW w:w="1984" w:type="dxa"/>
                  <w:shd w:val="clear" w:color="auto" w:fill="auto"/>
                  <w:tcMar>
                    <w:left w:w="57" w:type="dxa"/>
                    <w:right w:w="57" w:type="dxa"/>
                  </w:tcMar>
                  <w:vAlign w:val="center"/>
                </w:tcPr>
                <w:p w14:paraId="4B8ACD7A"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545DB301" w14:textId="77777777" w:rsidTr="003A5B9A">
              <w:trPr>
                <w:trHeight w:val="292"/>
              </w:trPr>
              <w:tc>
                <w:tcPr>
                  <w:tcW w:w="509" w:type="dxa"/>
                  <w:shd w:val="clear" w:color="auto" w:fill="auto"/>
                  <w:tcMar>
                    <w:left w:w="57" w:type="dxa"/>
                    <w:right w:w="57" w:type="dxa"/>
                  </w:tcMar>
                  <w:vAlign w:val="center"/>
                </w:tcPr>
                <w:p w14:paraId="509A0760"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2</w:t>
                  </w:r>
                </w:p>
              </w:tc>
              <w:tc>
                <w:tcPr>
                  <w:tcW w:w="5015" w:type="dxa"/>
                  <w:shd w:val="clear" w:color="auto" w:fill="auto"/>
                  <w:tcMar>
                    <w:left w:w="57" w:type="dxa"/>
                    <w:right w:w="57" w:type="dxa"/>
                  </w:tcMar>
                  <w:vAlign w:val="center"/>
                </w:tcPr>
                <w:p w14:paraId="4019DA99"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CORTADORA DE PAVIMENTO</w:t>
                  </w:r>
                </w:p>
              </w:tc>
              <w:tc>
                <w:tcPr>
                  <w:tcW w:w="1984" w:type="dxa"/>
                  <w:shd w:val="clear" w:color="auto" w:fill="auto"/>
                  <w:tcMar>
                    <w:left w:w="57" w:type="dxa"/>
                    <w:right w:w="57" w:type="dxa"/>
                  </w:tcMar>
                  <w:vAlign w:val="center"/>
                </w:tcPr>
                <w:p w14:paraId="3AE3E890"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1F1C600B" w14:textId="77777777" w:rsidTr="003A5B9A">
              <w:trPr>
                <w:trHeight w:val="292"/>
              </w:trPr>
              <w:tc>
                <w:tcPr>
                  <w:tcW w:w="509" w:type="dxa"/>
                  <w:shd w:val="clear" w:color="auto" w:fill="auto"/>
                  <w:tcMar>
                    <w:left w:w="57" w:type="dxa"/>
                    <w:right w:w="57" w:type="dxa"/>
                  </w:tcMar>
                  <w:vAlign w:val="center"/>
                </w:tcPr>
                <w:p w14:paraId="29A90D46"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3</w:t>
                  </w:r>
                </w:p>
              </w:tc>
              <w:tc>
                <w:tcPr>
                  <w:tcW w:w="5015" w:type="dxa"/>
                  <w:shd w:val="clear" w:color="auto" w:fill="auto"/>
                  <w:tcMar>
                    <w:left w:w="57" w:type="dxa"/>
                    <w:right w:w="57" w:type="dxa"/>
                  </w:tcMar>
                  <w:vAlign w:val="center"/>
                </w:tcPr>
                <w:p w14:paraId="556EFD16"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COMPRESORA NEUMATICA 87 HP 250-330 PCM</w:t>
                  </w:r>
                </w:p>
              </w:tc>
              <w:tc>
                <w:tcPr>
                  <w:tcW w:w="1984" w:type="dxa"/>
                  <w:shd w:val="clear" w:color="auto" w:fill="auto"/>
                  <w:tcMar>
                    <w:left w:w="57" w:type="dxa"/>
                    <w:right w:w="57" w:type="dxa"/>
                  </w:tcMar>
                  <w:vAlign w:val="center"/>
                </w:tcPr>
                <w:p w14:paraId="1DF019D9"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1BFC8772" w14:textId="77777777" w:rsidTr="003A5B9A">
              <w:trPr>
                <w:trHeight w:val="292"/>
              </w:trPr>
              <w:tc>
                <w:tcPr>
                  <w:tcW w:w="509" w:type="dxa"/>
                  <w:shd w:val="clear" w:color="auto" w:fill="auto"/>
                  <w:tcMar>
                    <w:left w:w="57" w:type="dxa"/>
                    <w:right w:w="57" w:type="dxa"/>
                  </w:tcMar>
                  <w:vAlign w:val="center"/>
                </w:tcPr>
                <w:p w14:paraId="1E9D410B"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4</w:t>
                  </w:r>
                </w:p>
              </w:tc>
              <w:tc>
                <w:tcPr>
                  <w:tcW w:w="5015" w:type="dxa"/>
                  <w:shd w:val="clear" w:color="auto" w:fill="auto"/>
                  <w:tcMar>
                    <w:left w:w="57" w:type="dxa"/>
                    <w:right w:w="57" w:type="dxa"/>
                  </w:tcMar>
                  <w:vAlign w:val="center"/>
                </w:tcPr>
                <w:p w14:paraId="11D4FB92"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RODILLO NEUMATICO AUTOP 81-100HP 5.5-20T</w:t>
                  </w:r>
                </w:p>
              </w:tc>
              <w:tc>
                <w:tcPr>
                  <w:tcW w:w="1984" w:type="dxa"/>
                  <w:shd w:val="clear" w:color="auto" w:fill="auto"/>
                  <w:tcMar>
                    <w:left w:w="57" w:type="dxa"/>
                    <w:right w:w="57" w:type="dxa"/>
                  </w:tcMar>
                  <w:vAlign w:val="center"/>
                </w:tcPr>
                <w:p w14:paraId="32C3C8D6"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1C417491" w14:textId="77777777" w:rsidTr="003A5B9A">
              <w:trPr>
                <w:trHeight w:val="292"/>
              </w:trPr>
              <w:tc>
                <w:tcPr>
                  <w:tcW w:w="509" w:type="dxa"/>
                  <w:shd w:val="clear" w:color="auto" w:fill="auto"/>
                  <w:tcMar>
                    <w:left w:w="57" w:type="dxa"/>
                    <w:right w:w="57" w:type="dxa"/>
                  </w:tcMar>
                  <w:vAlign w:val="center"/>
                </w:tcPr>
                <w:p w14:paraId="41E4E1C0"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5</w:t>
                  </w:r>
                </w:p>
              </w:tc>
              <w:tc>
                <w:tcPr>
                  <w:tcW w:w="5015" w:type="dxa"/>
                  <w:shd w:val="clear" w:color="auto" w:fill="auto"/>
                  <w:tcMar>
                    <w:left w:w="57" w:type="dxa"/>
                    <w:right w:w="57" w:type="dxa"/>
                  </w:tcMar>
                  <w:vAlign w:val="center"/>
                </w:tcPr>
                <w:p w14:paraId="04B56B94"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TRACTOR SOBRE LLANTAS DE 190-240 HP</w:t>
                  </w:r>
                </w:p>
              </w:tc>
              <w:tc>
                <w:tcPr>
                  <w:tcW w:w="1984" w:type="dxa"/>
                  <w:shd w:val="clear" w:color="auto" w:fill="auto"/>
                  <w:tcMar>
                    <w:left w:w="57" w:type="dxa"/>
                    <w:right w:w="57" w:type="dxa"/>
                  </w:tcMar>
                  <w:vAlign w:val="center"/>
                </w:tcPr>
                <w:p w14:paraId="3EECC4AA"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136CE1E3" w14:textId="77777777" w:rsidTr="003A5B9A">
              <w:trPr>
                <w:trHeight w:val="306"/>
              </w:trPr>
              <w:tc>
                <w:tcPr>
                  <w:tcW w:w="509" w:type="dxa"/>
                  <w:shd w:val="clear" w:color="auto" w:fill="auto"/>
                  <w:tcMar>
                    <w:left w:w="57" w:type="dxa"/>
                    <w:right w:w="57" w:type="dxa"/>
                  </w:tcMar>
                  <w:vAlign w:val="center"/>
                </w:tcPr>
                <w:p w14:paraId="1621AB1B"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6</w:t>
                  </w:r>
                </w:p>
              </w:tc>
              <w:tc>
                <w:tcPr>
                  <w:tcW w:w="5015" w:type="dxa"/>
                  <w:shd w:val="clear" w:color="auto" w:fill="auto"/>
                  <w:tcMar>
                    <w:left w:w="57" w:type="dxa"/>
                    <w:right w:w="57" w:type="dxa"/>
                  </w:tcMar>
                  <w:vAlign w:val="center"/>
                </w:tcPr>
                <w:p w14:paraId="24ADE8C7"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CAMION IMPRIMADOR DE 1800 GLS.</w:t>
                  </w:r>
                </w:p>
              </w:tc>
              <w:tc>
                <w:tcPr>
                  <w:tcW w:w="1984" w:type="dxa"/>
                  <w:shd w:val="clear" w:color="auto" w:fill="auto"/>
                  <w:tcMar>
                    <w:left w:w="57" w:type="dxa"/>
                    <w:right w:w="57" w:type="dxa"/>
                  </w:tcMar>
                  <w:vAlign w:val="center"/>
                </w:tcPr>
                <w:p w14:paraId="3EC7D616"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r w:rsidR="008D1D73" w:rsidRPr="00564817" w14:paraId="7CAF2325" w14:textId="77777777" w:rsidTr="003A5B9A">
              <w:trPr>
                <w:trHeight w:val="306"/>
              </w:trPr>
              <w:tc>
                <w:tcPr>
                  <w:tcW w:w="509" w:type="dxa"/>
                  <w:shd w:val="clear" w:color="auto" w:fill="auto"/>
                  <w:tcMar>
                    <w:left w:w="57" w:type="dxa"/>
                    <w:right w:w="57" w:type="dxa"/>
                  </w:tcMar>
                  <w:vAlign w:val="center"/>
                </w:tcPr>
                <w:p w14:paraId="5322776A" w14:textId="77777777" w:rsidR="008D1D73" w:rsidRPr="00564817" w:rsidRDefault="008D1D73" w:rsidP="003A5B9A">
                  <w:pPr>
                    <w:pStyle w:val="Sinespaciado"/>
                    <w:rPr>
                      <w:rFonts w:ascii="Arial Narrow" w:hAnsi="Arial Narrow" w:cs="Arial"/>
                      <w:w w:val="98"/>
                      <w:sz w:val="20"/>
                      <w:lang w:eastAsia="es-ES"/>
                    </w:rPr>
                  </w:pPr>
                  <w:r w:rsidRPr="00564817">
                    <w:rPr>
                      <w:rFonts w:ascii="Arial Narrow" w:hAnsi="Arial Narrow" w:cs="Arial"/>
                      <w:w w:val="98"/>
                      <w:sz w:val="20"/>
                      <w:lang w:eastAsia="es-ES"/>
                    </w:rPr>
                    <w:t>7</w:t>
                  </w:r>
                </w:p>
              </w:tc>
              <w:tc>
                <w:tcPr>
                  <w:tcW w:w="5015" w:type="dxa"/>
                  <w:shd w:val="clear" w:color="auto" w:fill="auto"/>
                  <w:tcMar>
                    <w:left w:w="57" w:type="dxa"/>
                    <w:right w:w="57" w:type="dxa"/>
                  </w:tcMar>
                  <w:vAlign w:val="center"/>
                </w:tcPr>
                <w:p w14:paraId="6C4BEEF4" w14:textId="77777777" w:rsidR="008D1D73" w:rsidRPr="00564817" w:rsidRDefault="008D1D73" w:rsidP="003A5B9A">
                  <w:pPr>
                    <w:pStyle w:val="Sinespaciado"/>
                    <w:rPr>
                      <w:rFonts w:ascii="Arial Narrow" w:hAnsi="Arial Narrow" w:cs="Arial"/>
                      <w:sz w:val="20"/>
                    </w:rPr>
                  </w:pPr>
                  <w:r w:rsidRPr="008B35F6">
                    <w:rPr>
                      <w:rFonts w:ascii="Arial Narrow" w:hAnsi="Arial Narrow" w:cs="Arial"/>
                      <w:sz w:val="20"/>
                    </w:rPr>
                    <w:t xml:space="preserve">RODILLO LISO AUTOPROPULSADO 7-9 </w:t>
                  </w:r>
                  <w:proofErr w:type="spellStart"/>
                  <w:r w:rsidRPr="008B35F6">
                    <w:rPr>
                      <w:rFonts w:ascii="Arial Narrow" w:hAnsi="Arial Narrow" w:cs="Arial"/>
                      <w:sz w:val="20"/>
                    </w:rPr>
                    <w:t>Tn</w:t>
                  </w:r>
                  <w:proofErr w:type="spellEnd"/>
                  <w:r w:rsidRPr="008B35F6">
                    <w:rPr>
                      <w:rFonts w:ascii="Arial Narrow" w:hAnsi="Arial Narrow" w:cs="Arial"/>
                      <w:sz w:val="20"/>
                    </w:rPr>
                    <w:t>.</w:t>
                  </w:r>
                </w:p>
              </w:tc>
              <w:tc>
                <w:tcPr>
                  <w:tcW w:w="1984" w:type="dxa"/>
                  <w:shd w:val="clear" w:color="auto" w:fill="auto"/>
                  <w:tcMar>
                    <w:left w:w="57" w:type="dxa"/>
                    <w:right w:w="57" w:type="dxa"/>
                  </w:tcMar>
                  <w:vAlign w:val="center"/>
                </w:tcPr>
                <w:p w14:paraId="381AF17D" w14:textId="77777777" w:rsidR="008D1D73" w:rsidRPr="00564817" w:rsidRDefault="008D1D73" w:rsidP="003A5B9A">
                  <w:pPr>
                    <w:pStyle w:val="Sinespaciado"/>
                    <w:jc w:val="center"/>
                    <w:rPr>
                      <w:rFonts w:ascii="Arial Narrow" w:hAnsi="Arial Narrow" w:cs="Arial"/>
                      <w:sz w:val="20"/>
                    </w:rPr>
                  </w:pPr>
                  <w:r w:rsidRPr="00564817">
                    <w:rPr>
                      <w:rFonts w:ascii="Arial Narrow" w:hAnsi="Arial Narrow" w:cs="Arial"/>
                      <w:sz w:val="20"/>
                    </w:rPr>
                    <w:t>01</w:t>
                  </w:r>
                </w:p>
              </w:tc>
            </w:tr>
          </w:tbl>
          <w:p w14:paraId="65E4415E" w14:textId="77777777" w:rsidR="008D1D73" w:rsidRDefault="008D1D73" w:rsidP="003A5B9A">
            <w:pPr>
              <w:widowControl w:val="0"/>
              <w:jc w:val="both"/>
              <w:rPr>
                <w:rFonts w:ascii="Arial" w:hAnsi="Arial" w:cs="Arial"/>
                <w:sz w:val="18"/>
                <w:szCs w:val="18"/>
                <w:u w:val="single"/>
                <w:lang w:val="es-ES_tradnl"/>
              </w:rPr>
            </w:pPr>
          </w:p>
          <w:p w14:paraId="00ACA7F7" w14:textId="77777777" w:rsidR="008D1D73" w:rsidRDefault="008D1D73" w:rsidP="003A5B9A">
            <w:pPr>
              <w:widowControl w:val="0"/>
              <w:jc w:val="both"/>
              <w:rPr>
                <w:rFonts w:ascii="Arial" w:hAnsi="Arial" w:cs="Arial"/>
                <w:sz w:val="18"/>
                <w:szCs w:val="18"/>
                <w:u w:val="single"/>
                <w:lang w:val="es-ES_tradnl"/>
              </w:rPr>
            </w:pPr>
          </w:p>
          <w:p w14:paraId="7AB46905" w14:textId="77777777" w:rsidR="008D1D73" w:rsidRDefault="008D1D73" w:rsidP="003A5B9A">
            <w:pPr>
              <w:widowControl w:val="0"/>
              <w:jc w:val="both"/>
              <w:rPr>
                <w:rFonts w:ascii="Arial" w:hAnsi="Arial" w:cs="Arial"/>
                <w:sz w:val="18"/>
                <w:szCs w:val="18"/>
                <w:u w:val="single"/>
                <w:lang w:val="es-ES_tradnl"/>
              </w:rPr>
            </w:pPr>
          </w:p>
          <w:p w14:paraId="762DF128" w14:textId="77777777" w:rsidR="008D1D73" w:rsidRPr="00286908" w:rsidRDefault="008D1D73" w:rsidP="003A5B9A">
            <w:pPr>
              <w:widowControl w:val="0"/>
              <w:jc w:val="both"/>
              <w:rPr>
                <w:rFonts w:ascii="Arial" w:hAnsi="Arial" w:cs="Arial"/>
                <w:sz w:val="18"/>
                <w:szCs w:val="18"/>
                <w:u w:val="single"/>
                <w:lang w:val="es-ES_tradnl"/>
              </w:rPr>
            </w:pPr>
          </w:p>
          <w:p w14:paraId="5B897926" w14:textId="77777777" w:rsidR="008D1D73" w:rsidRDefault="008D1D73" w:rsidP="003A5B9A">
            <w:pPr>
              <w:widowControl w:val="0"/>
              <w:jc w:val="both"/>
              <w:rPr>
                <w:rFonts w:ascii="Arial" w:hAnsi="Arial" w:cs="Arial"/>
                <w:sz w:val="18"/>
                <w:szCs w:val="18"/>
                <w:lang w:val="es-ES_tradnl"/>
              </w:rPr>
            </w:pPr>
          </w:p>
          <w:p w14:paraId="43F99D1E" w14:textId="77777777" w:rsidR="008D1D73" w:rsidRDefault="008D1D73" w:rsidP="003A5B9A">
            <w:pPr>
              <w:widowControl w:val="0"/>
              <w:jc w:val="both"/>
              <w:rPr>
                <w:rFonts w:ascii="Arial" w:hAnsi="Arial" w:cs="Arial"/>
                <w:sz w:val="18"/>
                <w:szCs w:val="18"/>
                <w:lang w:val="es-ES_tradnl"/>
              </w:rPr>
            </w:pPr>
          </w:p>
          <w:p w14:paraId="5A0D5A78" w14:textId="77777777" w:rsidR="008D1D73" w:rsidRDefault="008D1D73" w:rsidP="003A5B9A">
            <w:pPr>
              <w:widowControl w:val="0"/>
              <w:jc w:val="both"/>
              <w:rPr>
                <w:rFonts w:ascii="Arial" w:hAnsi="Arial" w:cs="Arial"/>
                <w:sz w:val="18"/>
                <w:szCs w:val="18"/>
                <w:lang w:val="es-ES_tradnl"/>
              </w:rPr>
            </w:pPr>
          </w:p>
          <w:p w14:paraId="4D548DE0" w14:textId="77777777" w:rsidR="008D1D73" w:rsidRDefault="008D1D73" w:rsidP="003A5B9A">
            <w:pPr>
              <w:widowControl w:val="0"/>
              <w:jc w:val="both"/>
              <w:rPr>
                <w:rFonts w:ascii="Arial" w:hAnsi="Arial" w:cs="Arial"/>
                <w:sz w:val="18"/>
                <w:szCs w:val="18"/>
                <w:lang w:val="es-ES_tradnl"/>
              </w:rPr>
            </w:pPr>
          </w:p>
          <w:p w14:paraId="3FD3B3E0" w14:textId="77777777" w:rsidR="008D1D73" w:rsidRDefault="008D1D73" w:rsidP="003A5B9A">
            <w:pPr>
              <w:widowControl w:val="0"/>
              <w:jc w:val="both"/>
              <w:rPr>
                <w:rFonts w:ascii="Arial" w:hAnsi="Arial" w:cs="Arial"/>
                <w:sz w:val="18"/>
                <w:szCs w:val="18"/>
                <w:lang w:val="es-ES_tradnl"/>
              </w:rPr>
            </w:pPr>
          </w:p>
          <w:p w14:paraId="37A868A0" w14:textId="77777777" w:rsidR="008D1D73" w:rsidRDefault="008D1D73" w:rsidP="003A5B9A">
            <w:pPr>
              <w:widowControl w:val="0"/>
              <w:jc w:val="both"/>
              <w:rPr>
                <w:rFonts w:ascii="Arial" w:hAnsi="Arial" w:cs="Arial"/>
                <w:sz w:val="18"/>
                <w:szCs w:val="18"/>
                <w:lang w:val="es-ES_tradnl"/>
              </w:rPr>
            </w:pPr>
          </w:p>
          <w:p w14:paraId="52C28A35" w14:textId="77777777" w:rsidR="008D1D73" w:rsidRDefault="008D1D73" w:rsidP="003A5B9A">
            <w:pPr>
              <w:widowControl w:val="0"/>
              <w:jc w:val="both"/>
              <w:rPr>
                <w:rFonts w:ascii="Arial" w:hAnsi="Arial" w:cs="Arial"/>
                <w:sz w:val="18"/>
                <w:szCs w:val="18"/>
                <w:lang w:val="es-ES_tradnl"/>
              </w:rPr>
            </w:pPr>
          </w:p>
          <w:p w14:paraId="0C3CE30E" w14:textId="77777777" w:rsidR="008D1D73" w:rsidRDefault="008D1D73" w:rsidP="003A5B9A">
            <w:pPr>
              <w:widowControl w:val="0"/>
              <w:jc w:val="both"/>
              <w:rPr>
                <w:rFonts w:ascii="Arial" w:hAnsi="Arial" w:cs="Arial"/>
                <w:sz w:val="18"/>
                <w:szCs w:val="18"/>
                <w:lang w:val="es-ES_tradnl"/>
              </w:rPr>
            </w:pPr>
          </w:p>
          <w:p w14:paraId="16DF54B9" w14:textId="77777777" w:rsidR="008D1D73" w:rsidRDefault="008D1D73" w:rsidP="003A5B9A">
            <w:pPr>
              <w:widowControl w:val="0"/>
              <w:jc w:val="both"/>
              <w:rPr>
                <w:rFonts w:ascii="Arial" w:hAnsi="Arial" w:cs="Arial"/>
                <w:sz w:val="18"/>
                <w:szCs w:val="18"/>
                <w:lang w:val="es-ES_tradnl"/>
              </w:rPr>
            </w:pPr>
          </w:p>
          <w:p w14:paraId="10C1FF5F" w14:textId="77777777" w:rsidR="008D1D73" w:rsidRDefault="008D1D73" w:rsidP="003A5B9A">
            <w:pPr>
              <w:widowControl w:val="0"/>
              <w:jc w:val="both"/>
              <w:rPr>
                <w:rFonts w:ascii="Arial" w:hAnsi="Arial" w:cs="Arial"/>
                <w:sz w:val="18"/>
                <w:szCs w:val="18"/>
                <w:lang w:val="es-ES_tradnl"/>
              </w:rPr>
            </w:pPr>
            <w:r w:rsidRPr="00286908">
              <w:rPr>
                <w:rFonts w:ascii="Arial" w:hAnsi="Arial" w:cs="Arial"/>
                <w:sz w:val="18"/>
                <w:szCs w:val="18"/>
                <w:u w:val="single"/>
                <w:lang w:val="es-ES_tradnl"/>
              </w:rPr>
              <w:t>Acreditación</w:t>
            </w:r>
            <w:r w:rsidRPr="00286908">
              <w:rPr>
                <w:rFonts w:ascii="Arial" w:hAnsi="Arial" w:cs="Arial"/>
                <w:sz w:val="18"/>
                <w:szCs w:val="18"/>
                <w:lang w:val="es-ES_tradnl"/>
              </w:rPr>
              <w:t>:</w:t>
            </w:r>
          </w:p>
          <w:p w14:paraId="7D6EA1E5" w14:textId="77777777" w:rsidR="008D1D73" w:rsidRPr="00286908" w:rsidRDefault="008D1D73" w:rsidP="003A5B9A">
            <w:pPr>
              <w:widowControl w:val="0"/>
              <w:jc w:val="both"/>
              <w:rPr>
                <w:rFonts w:ascii="Arial" w:hAnsi="Arial" w:cs="Arial"/>
                <w:sz w:val="18"/>
                <w:szCs w:val="18"/>
                <w:u w:val="single"/>
                <w:lang w:val="es-ES_tradnl"/>
              </w:rPr>
            </w:pPr>
          </w:p>
          <w:p w14:paraId="1845CBD9" w14:textId="77777777" w:rsidR="008D1D73" w:rsidRDefault="008D1D73" w:rsidP="003A5B9A">
            <w:pPr>
              <w:widowControl w:val="0"/>
              <w:jc w:val="both"/>
              <w:rPr>
                <w:rFonts w:ascii="Arial" w:hAnsi="Arial" w:cs="Arial"/>
                <w:sz w:val="18"/>
                <w:szCs w:val="18"/>
                <w:lang w:val="es-ES_tradnl"/>
              </w:rPr>
            </w:pPr>
            <w:r w:rsidRPr="00286908">
              <w:rPr>
                <w:rFonts w:ascii="Arial" w:hAnsi="Arial" w:cs="Arial"/>
                <w:sz w:val="18"/>
                <w:szCs w:val="18"/>
                <w:lang w:val="es-ES_tradnl"/>
              </w:rPr>
              <w:t>De conformidad con el numeral 49.3 del artículo 49 y el literal e) del numeral 139.1 del artículo 139 del Reglamento este requisito de calificación se acredita para la suscripción del contrato.</w:t>
            </w:r>
          </w:p>
          <w:p w14:paraId="48AA0ED6" w14:textId="77777777" w:rsidR="008D1D73" w:rsidRDefault="008D1D73" w:rsidP="003A5B9A">
            <w:pPr>
              <w:widowControl w:val="0"/>
              <w:jc w:val="both"/>
              <w:rPr>
                <w:rFonts w:ascii="Arial" w:hAnsi="Arial" w:cs="Arial"/>
                <w:sz w:val="18"/>
                <w:szCs w:val="18"/>
                <w:lang w:val="es-ES_tradnl"/>
              </w:rPr>
            </w:pPr>
          </w:p>
          <w:tbl>
            <w:tblPr>
              <w:tblStyle w:val="Tabladecuadrcula1clara10"/>
              <w:tblW w:w="8290" w:type="dxa"/>
              <w:tblLook w:val="04A0" w:firstRow="1" w:lastRow="0" w:firstColumn="1" w:lastColumn="0" w:noHBand="0" w:noVBand="1"/>
            </w:tblPr>
            <w:tblGrid>
              <w:gridCol w:w="8290"/>
            </w:tblGrid>
            <w:tr w:rsidR="008D1D73" w:rsidRPr="00386C4F" w14:paraId="302BEE92" w14:textId="77777777" w:rsidTr="003A5B9A">
              <w:trPr>
                <w:cnfStyle w:val="100000000000" w:firstRow="1" w:lastRow="0" w:firstColumn="0" w:lastColumn="0" w:oddVBand="0" w:evenVBand="0" w:oddHBand="0"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8290" w:type="dxa"/>
                  <w:vAlign w:val="center"/>
                </w:tcPr>
                <w:p w14:paraId="3F07FAC3" w14:textId="77777777" w:rsidR="008D1D73" w:rsidRPr="00EC7034" w:rsidRDefault="008D1D73" w:rsidP="003A5B9A">
                  <w:pPr>
                    <w:jc w:val="both"/>
                    <w:rPr>
                      <w:rFonts w:ascii="Arial" w:hAnsi="Arial" w:cs="Arial"/>
                      <w:color w:val="3333CC"/>
                      <w:sz w:val="19"/>
                      <w:szCs w:val="19"/>
                    </w:rPr>
                  </w:pPr>
                  <w:r w:rsidRPr="00EC7034">
                    <w:rPr>
                      <w:rFonts w:ascii="Arial" w:hAnsi="Arial" w:cs="Arial"/>
                      <w:color w:val="0000FF"/>
                      <w:sz w:val="19"/>
                      <w:szCs w:val="19"/>
                    </w:rPr>
                    <w:t>Importante</w:t>
                  </w:r>
                </w:p>
              </w:tc>
            </w:tr>
            <w:tr w:rsidR="008D1D73" w:rsidRPr="00F278CD" w14:paraId="7040290E" w14:textId="77777777" w:rsidTr="003A5B9A">
              <w:trPr>
                <w:trHeight w:val="768"/>
              </w:trPr>
              <w:tc>
                <w:tcPr>
                  <w:cnfStyle w:val="001000000000" w:firstRow="0" w:lastRow="0" w:firstColumn="1" w:lastColumn="0" w:oddVBand="0" w:evenVBand="0" w:oddHBand="0" w:evenHBand="0" w:firstRowFirstColumn="0" w:firstRowLastColumn="0" w:lastRowFirstColumn="0" w:lastRowLastColumn="0"/>
                  <w:tcW w:w="8290" w:type="dxa"/>
                  <w:vAlign w:val="center"/>
                </w:tcPr>
                <w:p w14:paraId="206C27D0" w14:textId="77777777" w:rsidR="008D1D73" w:rsidRPr="00E92A7F" w:rsidRDefault="008D1D73" w:rsidP="003A5B9A">
                  <w:pPr>
                    <w:widowControl w:val="0"/>
                    <w:jc w:val="both"/>
                    <w:rPr>
                      <w:rFonts w:ascii="Arial" w:hAnsi="Arial" w:cs="Arial"/>
                      <w:color w:val="0000FF"/>
                      <w:sz w:val="19"/>
                      <w:szCs w:val="19"/>
                    </w:rPr>
                  </w:pPr>
                  <w:r w:rsidRPr="00E92A7F">
                    <w:rPr>
                      <w:rFonts w:ascii="Arial" w:hAnsi="Arial" w:cs="Arial"/>
                      <w:b w:val="0"/>
                      <w:i/>
                      <w:color w:val="0000FF"/>
                      <w:sz w:val="19"/>
                      <w:szCs w:val="19"/>
                      <w:lang w:val="es-ES_tradnl"/>
                    </w:rPr>
                    <w:t>No corresponde solicitar como equipamiento que el postor cuente con oficinas, locales u otros espacios físicos. Asimismo, no se puede requerir características, años de antigüedad y demás condiciones del equipamiento que no consten en el expediente técnico.</w:t>
                  </w:r>
                </w:p>
              </w:tc>
            </w:tr>
          </w:tbl>
          <w:p w14:paraId="6873FDC3" w14:textId="77777777" w:rsidR="008D1D73" w:rsidRDefault="008D1D73" w:rsidP="003A5B9A">
            <w:pPr>
              <w:widowControl w:val="0"/>
              <w:jc w:val="both"/>
              <w:rPr>
                <w:rFonts w:ascii="Arial" w:hAnsi="Arial" w:cs="Arial"/>
                <w:sz w:val="18"/>
                <w:szCs w:val="18"/>
              </w:rPr>
            </w:pPr>
          </w:p>
          <w:p w14:paraId="44DB0F76" w14:textId="77777777" w:rsidR="008D1D73" w:rsidRPr="00286908" w:rsidRDefault="008D1D73" w:rsidP="003A5B9A">
            <w:pPr>
              <w:widowControl w:val="0"/>
              <w:jc w:val="both"/>
              <w:rPr>
                <w:rFonts w:ascii="Arial" w:hAnsi="Arial" w:cs="Arial"/>
                <w:sz w:val="18"/>
                <w:szCs w:val="18"/>
              </w:rPr>
            </w:pPr>
          </w:p>
        </w:tc>
      </w:tr>
      <w:tr w:rsidR="008D1D73" w:rsidRPr="00286908" w14:paraId="64FCE32A" w14:textId="77777777" w:rsidTr="00D15E95">
        <w:trPr>
          <w:trHeight w:val="340"/>
        </w:trPr>
        <w:tc>
          <w:tcPr>
            <w:tcW w:w="559" w:type="dxa"/>
            <w:vAlign w:val="center"/>
          </w:tcPr>
          <w:p w14:paraId="7702D1A0" w14:textId="77777777" w:rsidR="008D1D73" w:rsidRPr="00286908" w:rsidRDefault="008D1D73" w:rsidP="003A5B9A">
            <w:pPr>
              <w:rPr>
                <w:rFonts w:ascii="Arial" w:hAnsi="Arial" w:cs="Arial"/>
                <w:b/>
              </w:rPr>
            </w:pPr>
            <w:r w:rsidRPr="00286908">
              <w:rPr>
                <w:rFonts w:ascii="Arial" w:hAnsi="Arial" w:cs="Arial"/>
                <w:b/>
              </w:rPr>
              <w:t>A.2</w:t>
            </w:r>
          </w:p>
        </w:tc>
        <w:tc>
          <w:tcPr>
            <w:tcW w:w="8087" w:type="dxa"/>
            <w:vAlign w:val="center"/>
          </w:tcPr>
          <w:p w14:paraId="4230CB87" w14:textId="77777777" w:rsidR="008D1D73" w:rsidRPr="00286908" w:rsidRDefault="008D1D73" w:rsidP="003A5B9A">
            <w:pPr>
              <w:pStyle w:val="Prrafodelista"/>
              <w:widowControl w:val="0"/>
              <w:ind w:left="0"/>
              <w:jc w:val="both"/>
              <w:rPr>
                <w:rFonts w:ascii="Arial" w:hAnsi="Arial" w:cs="Arial"/>
                <w:sz w:val="18"/>
                <w:szCs w:val="18"/>
              </w:rPr>
            </w:pPr>
            <w:r w:rsidRPr="00286908">
              <w:rPr>
                <w:rFonts w:ascii="Arial" w:hAnsi="Arial" w:cs="Arial"/>
                <w:b/>
                <w:sz w:val="18"/>
                <w:szCs w:val="18"/>
              </w:rPr>
              <w:t xml:space="preserve">CALIFICACIONES DEL PLANTEL PROFESIONAL CLAVE </w:t>
            </w:r>
          </w:p>
        </w:tc>
      </w:tr>
      <w:tr w:rsidR="008D1D73" w:rsidRPr="00286908" w14:paraId="30BBD861" w14:textId="77777777" w:rsidTr="00D15E95">
        <w:trPr>
          <w:trHeight w:val="340"/>
        </w:trPr>
        <w:tc>
          <w:tcPr>
            <w:tcW w:w="559" w:type="dxa"/>
            <w:vAlign w:val="center"/>
          </w:tcPr>
          <w:p w14:paraId="54A3BC64" w14:textId="77777777" w:rsidR="008D1D73" w:rsidRPr="00286908" w:rsidRDefault="008D1D73" w:rsidP="003A5B9A">
            <w:pPr>
              <w:rPr>
                <w:rFonts w:ascii="Arial" w:hAnsi="Arial" w:cs="Arial"/>
                <w:b/>
              </w:rPr>
            </w:pPr>
          </w:p>
        </w:tc>
        <w:tc>
          <w:tcPr>
            <w:tcW w:w="8087" w:type="dxa"/>
            <w:vAlign w:val="center"/>
          </w:tcPr>
          <w:p w14:paraId="287F2504" w14:textId="77777777" w:rsidR="008D1D73" w:rsidRPr="00286908" w:rsidRDefault="008D1D73" w:rsidP="003A5B9A">
            <w:pPr>
              <w:widowControl w:val="0"/>
              <w:jc w:val="both"/>
              <w:rPr>
                <w:rFonts w:ascii="Arial" w:hAnsi="Arial" w:cs="Arial"/>
                <w:b/>
                <w:sz w:val="18"/>
                <w:szCs w:val="18"/>
              </w:rPr>
            </w:pPr>
            <w:r w:rsidRPr="00286908">
              <w:rPr>
                <w:rFonts w:ascii="Arial" w:hAnsi="Arial" w:cs="Arial"/>
                <w:b/>
                <w:bCs/>
                <w:sz w:val="18"/>
                <w:szCs w:val="18"/>
              </w:rPr>
              <w:t>FORMACIÓN ACADÉMICA DEL PLANTEL PROFESIONAL CLAVE</w:t>
            </w:r>
          </w:p>
        </w:tc>
      </w:tr>
      <w:tr w:rsidR="008D1D73" w:rsidRPr="00286908" w14:paraId="7950CC09" w14:textId="77777777" w:rsidTr="00D15E95">
        <w:trPr>
          <w:trHeight w:val="3975"/>
        </w:trPr>
        <w:tc>
          <w:tcPr>
            <w:tcW w:w="559" w:type="dxa"/>
          </w:tcPr>
          <w:p w14:paraId="3168D77B" w14:textId="77777777" w:rsidR="008D1D73" w:rsidRPr="00286908" w:rsidRDefault="008D1D73" w:rsidP="003A5B9A">
            <w:pPr>
              <w:rPr>
                <w:rFonts w:ascii="Arial" w:hAnsi="Arial" w:cs="Arial"/>
              </w:rPr>
            </w:pPr>
          </w:p>
        </w:tc>
        <w:tc>
          <w:tcPr>
            <w:tcW w:w="8087" w:type="dxa"/>
          </w:tcPr>
          <w:p w14:paraId="1E1F6626" w14:textId="77777777" w:rsidR="008D1D73" w:rsidRDefault="008D1D73" w:rsidP="003A5B9A">
            <w:pPr>
              <w:widowControl w:val="0"/>
              <w:jc w:val="both"/>
              <w:rPr>
                <w:rFonts w:ascii="Arial" w:hAnsi="Arial" w:cs="Arial"/>
                <w:sz w:val="18"/>
                <w:szCs w:val="18"/>
                <w:lang w:val="es-ES_tradnl"/>
              </w:rPr>
            </w:pPr>
            <w:r w:rsidRPr="00286908">
              <w:rPr>
                <w:rFonts w:ascii="Arial" w:hAnsi="Arial" w:cs="Arial"/>
                <w:sz w:val="18"/>
                <w:szCs w:val="18"/>
                <w:u w:val="single"/>
                <w:lang w:val="es-ES_tradnl"/>
              </w:rPr>
              <w:t>Requisitos</w:t>
            </w:r>
            <w:r w:rsidRPr="00286908">
              <w:rPr>
                <w:rFonts w:ascii="Arial" w:hAnsi="Arial" w:cs="Arial"/>
                <w:sz w:val="18"/>
                <w:szCs w:val="18"/>
                <w:lang w:val="es-ES_tradnl"/>
              </w:rPr>
              <w:t>:</w:t>
            </w:r>
          </w:p>
          <w:p w14:paraId="359E78D3" w14:textId="77777777" w:rsidR="008D1D73" w:rsidRPr="00286908" w:rsidRDefault="008D1D73" w:rsidP="003A5B9A">
            <w:pPr>
              <w:widowControl w:val="0"/>
              <w:jc w:val="both"/>
              <w:rPr>
                <w:rFonts w:ascii="Arial" w:hAnsi="Arial" w:cs="Arial"/>
                <w:sz w:val="18"/>
                <w:szCs w:val="18"/>
                <w:lang w:val="es-ES_tradnl"/>
              </w:rPr>
            </w:pPr>
          </w:p>
          <w:tbl>
            <w:tblPr>
              <w:tblW w:w="7797" w:type="dxa"/>
              <w:tblInd w:w="64" w:type="dxa"/>
              <w:tblLook w:val="04A0" w:firstRow="1" w:lastRow="0" w:firstColumn="1" w:lastColumn="0" w:noHBand="0" w:noVBand="1"/>
            </w:tblPr>
            <w:tblGrid>
              <w:gridCol w:w="3544"/>
              <w:gridCol w:w="4253"/>
            </w:tblGrid>
            <w:tr w:rsidR="008D1D73" w:rsidRPr="00286908" w14:paraId="04BCEB04" w14:textId="77777777" w:rsidTr="003A5B9A">
              <w:trPr>
                <w:trHeight w:val="165"/>
              </w:trPr>
              <w:tc>
                <w:tcPr>
                  <w:tcW w:w="3544" w:type="dxa"/>
                  <w:tcBorders>
                    <w:top w:val="single" w:sz="4" w:space="0" w:color="auto"/>
                    <w:left w:val="single" w:sz="4" w:space="0" w:color="000000"/>
                    <w:bottom w:val="single" w:sz="4" w:space="0" w:color="000000"/>
                    <w:right w:val="single" w:sz="4" w:space="0" w:color="000000"/>
                  </w:tcBorders>
                  <w:vAlign w:val="center"/>
                </w:tcPr>
                <w:p w14:paraId="1B8E1943" w14:textId="77777777" w:rsidR="008D1D73" w:rsidRPr="00286908" w:rsidRDefault="008D1D73" w:rsidP="003A5B9A">
                  <w:pPr>
                    <w:widowControl w:val="0"/>
                    <w:jc w:val="center"/>
                    <w:rPr>
                      <w:rFonts w:ascii="Arial" w:hAnsi="Arial" w:cs="Arial"/>
                      <w:b/>
                    </w:rPr>
                  </w:pPr>
                  <w:r w:rsidRPr="00286908">
                    <w:rPr>
                      <w:rFonts w:ascii="Arial" w:hAnsi="Arial" w:cs="Arial"/>
                      <w:b/>
                    </w:rPr>
                    <w:t>Cargo</w:t>
                  </w:r>
                </w:p>
              </w:tc>
              <w:tc>
                <w:tcPr>
                  <w:tcW w:w="4253" w:type="dxa"/>
                  <w:tcBorders>
                    <w:top w:val="single" w:sz="4" w:space="0" w:color="auto"/>
                    <w:left w:val="single" w:sz="4" w:space="0" w:color="000000"/>
                    <w:bottom w:val="single" w:sz="4" w:space="0" w:color="000000"/>
                    <w:right w:val="single" w:sz="4" w:space="0" w:color="000000"/>
                  </w:tcBorders>
                </w:tcPr>
                <w:p w14:paraId="356BD451" w14:textId="77777777" w:rsidR="008D1D73" w:rsidRPr="00286908" w:rsidRDefault="008D1D73" w:rsidP="003A5B9A">
                  <w:pPr>
                    <w:widowControl w:val="0"/>
                    <w:jc w:val="center"/>
                    <w:rPr>
                      <w:rFonts w:ascii="Arial" w:hAnsi="Arial" w:cs="Arial"/>
                      <w:b/>
                    </w:rPr>
                  </w:pPr>
                  <w:r w:rsidRPr="00286908">
                    <w:rPr>
                      <w:rFonts w:ascii="Arial" w:hAnsi="Arial" w:cs="Arial"/>
                      <w:b/>
                    </w:rPr>
                    <w:t>Profesión</w:t>
                  </w:r>
                </w:p>
              </w:tc>
            </w:tr>
            <w:tr w:rsidR="008D1D73" w:rsidRPr="00286908" w14:paraId="7E5E55B4" w14:textId="77777777" w:rsidTr="003A5B9A">
              <w:tc>
                <w:tcPr>
                  <w:tcW w:w="3544" w:type="dxa"/>
                  <w:tcBorders>
                    <w:top w:val="single" w:sz="4" w:space="0" w:color="000000"/>
                    <w:left w:val="single" w:sz="4" w:space="0" w:color="000000"/>
                    <w:bottom w:val="single" w:sz="4" w:space="0" w:color="000000"/>
                    <w:right w:val="single" w:sz="4" w:space="0" w:color="000000"/>
                  </w:tcBorders>
                  <w:vAlign w:val="center"/>
                </w:tcPr>
                <w:p w14:paraId="5E90A5C9" w14:textId="77777777" w:rsidR="008D1D73" w:rsidRPr="00286908" w:rsidRDefault="008D1D73" w:rsidP="003A5B9A">
                  <w:pPr>
                    <w:widowControl w:val="0"/>
                    <w:rPr>
                      <w:rFonts w:ascii="Arial" w:hAnsi="Arial" w:cs="Arial"/>
                    </w:rPr>
                  </w:pPr>
                  <w:r w:rsidRPr="00286908">
                    <w:rPr>
                      <w:rFonts w:ascii="Arial" w:hAnsi="Arial" w:cs="Arial"/>
                    </w:rPr>
                    <w:t>Residente de obra</w:t>
                  </w:r>
                </w:p>
              </w:tc>
              <w:tc>
                <w:tcPr>
                  <w:tcW w:w="4253" w:type="dxa"/>
                  <w:tcBorders>
                    <w:top w:val="single" w:sz="4" w:space="0" w:color="000000"/>
                    <w:left w:val="single" w:sz="4" w:space="0" w:color="000000"/>
                    <w:bottom w:val="single" w:sz="4" w:space="0" w:color="000000"/>
                    <w:right w:val="single" w:sz="4" w:space="0" w:color="000000"/>
                  </w:tcBorders>
                  <w:vAlign w:val="center"/>
                </w:tcPr>
                <w:p w14:paraId="6E34E5BC" w14:textId="77777777" w:rsidR="008D1D73" w:rsidRPr="00286908" w:rsidRDefault="008D1D73" w:rsidP="003A5B9A">
                  <w:pPr>
                    <w:widowControl w:val="0"/>
                    <w:jc w:val="both"/>
                    <w:rPr>
                      <w:rFonts w:ascii="Arial" w:hAnsi="Arial" w:cs="Arial"/>
                    </w:rPr>
                  </w:pPr>
                  <w:r w:rsidRPr="00286908">
                    <w:rPr>
                      <w:rFonts w:ascii="Arial" w:hAnsi="Arial" w:cs="Arial"/>
                    </w:rPr>
                    <w:t>Ingeniero Civil</w:t>
                  </w:r>
                  <w:r>
                    <w:rPr>
                      <w:rFonts w:ascii="Arial" w:hAnsi="Arial" w:cs="Arial"/>
                    </w:rPr>
                    <w:t>, Titulado, Colegiado y Habilitado</w:t>
                  </w:r>
                  <w:r w:rsidRPr="00286908">
                    <w:rPr>
                      <w:rFonts w:ascii="Arial" w:hAnsi="Arial" w:cs="Arial"/>
                    </w:rPr>
                    <w:t xml:space="preserve"> </w:t>
                  </w:r>
                </w:p>
              </w:tc>
            </w:tr>
            <w:tr w:rsidR="008D1D73" w:rsidRPr="00286908" w14:paraId="2ED9C3C6" w14:textId="77777777" w:rsidTr="003A5B9A">
              <w:tc>
                <w:tcPr>
                  <w:tcW w:w="3544" w:type="dxa"/>
                  <w:tcBorders>
                    <w:top w:val="single" w:sz="4" w:space="0" w:color="000000"/>
                    <w:left w:val="single" w:sz="4" w:space="0" w:color="000000"/>
                    <w:bottom w:val="single" w:sz="4" w:space="0" w:color="000000"/>
                    <w:right w:val="single" w:sz="4" w:space="0" w:color="000000"/>
                  </w:tcBorders>
                  <w:vAlign w:val="center"/>
                </w:tcPr>
                <w:p w14:paraId="040AD6B3" w14:textId="77777777" w:rsidR="008D1D73" w:rsidRPr="00286908" w:rsidRDefault="008D1D73" w:rsidP="003A5B9A">
                  <w:pPr>
                    <w:widowControl w:val="0"/>
                    <w:rPr>
                      <w:rFonts w:ascii="Arial" w:hAnsi="Arial" w:cs="Arial"/>
                    </w:rPr>
                  </w:pPr>
                  <w:r w:rsidRPr="00286908">
                    <w:rPr>
                      <w:rFonts w:ascii="Arial" w:hAnsi="Arial" w:cs="Arial"/>
                    </w:rPr>
                    <w:t xml:space="preserve">Especialista en seguridad </w:t>
                  </w:r>
                  <w:r>
                    <w:rPr>
                      <w:rFonts w:ascii="Arial" w:hAnsi="Arial" w:cs="Arial"/>
                    </w:rPr>
                    <w:t>de Obra</w:t>
                  </w:r>
                </w:p>
              </w:tc>
              <w:tc>
                <w:tcPr>
                  <w:tcW w:w="4253" w:type="dxa"/>
                  <w:tcBorders>
                    <w:top w:val="single" w:sz="4" w:space="0" w:color="000000"/>
                    <w:left w:val="single" w:sz="4" w:space="0" w:color="000000"/>
                    <w:bottom w:val="single" w:sz="4" w:space="0" w:color="000000"/>
                    <w:right w:val="single" w:sz="4" w:space="0" w:color="000000"/>
                  </w:tcBorders>
                </w:tcPr>
                <w:p w14:paraId="2EDB51B1" w14:textId="77777777" w:rsidR="008D1D73" w:rsidRPr="00286908" w:rsidRDefault="008D1D73" w:rsidP="003A5B9A">
                  <w:pPr>
                    <w:widowControl w:val="0"/>
                    <w:jc w:val="both"/>
                    <w:rPr>
                      <w:rFonts w:ascii="Arial" w:hAnsi="Arial" w:cs="Arial"/>
                    </w:rPr>
                  </w:pPr>
                  <w:r w:rsidRPr="00286908">
                    <w:rPr>
                      <w:rFonts w:ascii="Arial" w:hAnsi="Arial" w:cs="Arial"/>
                    </w:rPr>
                    <w:t xml:space="preserve">Ingeniero de Higiene </w:t>
                  </w:r>
                  <w:r>
                    <w:rPr>
                      <w:rFonts w:ascii="Arial" w:hAnsi="Arial" w:cs="Arial"/>
                    </w:rPr>
                    <w:t xml:space="preserve">y Seguridad Industrial, Titulado, Colegiado y Habilitado </w:t>
                  </w:r>
                </w:p>
              </w:tc>
            </w:tr>
          </w:tbl>
          <w:p w14:paraId="73385FEA" w14:textId="77777777" w:rsidR="008D1D73" w:rsidRPr="00286908" w:rsidRDefault="008D1D73" w:rsidP="003A5B9A">
            <w:pPr>
              <w:pStyle w:val="Prrafodelista"/>
              <w:widowControl w:val="0"/>
              <w:ind w:left="0"/>
              <w:jc w:val="both"/>
              <w:rPr>
                <w:rFonts w:ascii="Arial" w:hAnsi="Arial" w:cs="Arial"/>
                <w:sz w:val="18"/>
                <w:szCs w:val="18"/>
              </w:rPr>
            </w:pPr>
          </w:p>
          <w:p w14:paraId="54C47DCE" w14:textId="77777777" w:rsidR="008D1D73" w:rsidRPr="00286908" w:rsidRDefault="008D1D73" w:rsidP="003A5B9A">
            <w:pPr>
              <w:widowControl w:val="0"/>
              <w:jc w:val="both"/>
              <w:rPr>
                <w:rFonts w:ascii="Arial" w:hAnsi="Arial" w:cs="Arial"/>
                <w:sz w:val="18"/>
                <w:szCs w:val="18"/>
                <w:u w:val="single"/>
                <w:lang w:val="es-ES_tradnl"/>
              </w:rPr>
            </w:pPr>
            <w:r w:rsidRPr="00286908">
              <w:rPr>
                <w:rFonts w:ascii="Arial" w:hAnsi="Arial" w:cs="Arial"/>
                <w:sz w:val="18"/>
                <w:szCs w:val="18"/>
                <w:u w:val="single"/>
                <w:lang w:val="es-ES_tradnl"/>
              </w:rPr>
              <w:t>Acreditación</w:t>
            </w:r>
            <w:r w:rsidRPr="00286908">
              <w:rPr>
                <w:rFonts w:ascii="Arial" w:hAnsi="Arial" w:cs="Arial"/>
                <w:sz w:val="18"/>
                <w:szCs w:val="18"/>
                <w:lang w:val="es-ES_tradnl"/>
              </w:rPr>
              <w:t>:</w:t>
            </w:r>
          </w:p>
          <w:p w14:paraId="111B33F6" w14:textId="77777777" w:rsidR="008D1D73" w:rsidRDefault="008D1D73" w:rsidP="003A5B9A">
            <w:pPr>
              <w:widowControl w:val="0"/>
              <w:jc w:val="both"/>
              <w:rPr>
                <w:rFonts w:ascii="Arial" w:hAnsi="Arial" w:cs="Arial"/>
                <w:sz w:val="18"/>
                <w:szCs w:val="18"/>
                <w:lang w:val="es-ES_tradnl"/>
              </w:rPr>
            </w:pPr>
            <w:r w:rsidRPr="00286908">
              <w:rPr>
                <w:rFonts w:ascii="Arial" w:hAnsi="Arial" w:cs="Arial"/>
                <w:sz w:val="18"/>
                <w:szCs w:val="18"/>
                <w:lang w:val="es-ES_tradnl"/>
              </w:rPr>
              <w:t>De conformidad con el numeral 49.3 del artículo 49 y el literal e) del numeral 139.1 del artículo 139 del Reglamento este requisito de calificación se acredita pa</w:t>
            </w:r>
            <w:r>
              <w:rPr>
                <w:rFonts w:ascii="Arial" w:hAnsi="Arial" w:cs="Arial"/>
                <w:sz w:val="18"/>
                <w:szCs w:val="18"/>
                <w:lang w:val="es-ES_tradnl"/>
              </w:rPr>
              <w:t>ra la suscripción del contrato.</w:t>
            </w:r>
          </w:p>
          <w:p w14:paraId="5BA51BF6" w14:textId="77777777" w:rsidR="008D1D73" w:rsidRDefault="008D1D73" w:rsidP="003A5B9A">
            <w:pPr>
              <w:widowControl w:val="0"/>
              <w:jc w:val="both"/>
              <w:rPr>
                <w:rFonts w:ascii="Arial" w:hAnsi="Arial" w:cs="Arial"/>
                <w:sz w:val="18"/>
                <w:szCs w:val="18"/>
                <w:lang w:val="es-ES_tradnl"/>
              </w:rPr>
            </w:pPr>
          </w:p>
          <w:tbl>
            <w:tblPr>
              <w:tblStyle w:val="Tabladecuadrcula1clara10"/>
              <w:tblW w:w="8150" w:type="dxa"/>
              <w:tblLook w:val="04A0" w:firstRow="1" w:lastRow="0" w:firstColumn="1" w:lastColumn="0" w:noHBand="0" w:noVBand="1"/>
            </w:tblPr>
            <w:tblGrid>
              <w:gridCol w:w="8150"/>
            </w:tblGrid>
            <w:tr w:rsidR="008D1D73" w:rsidRPr="00535A83" w14:paraId="60577D74" w14:textId="77777777" w:rsidTr="003A5B9A">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8150" w:type="dxa"/>
                  <w:vAlign w:val="center"/>
                </w:tcPr>
                <w:p w14:paraId="682EA407" w14:textId="77777777" w:rsidR="008D1D73" w:rsidRPr="00535A83" w:rsidRDefault="008D1D73" w:rsidP="003A5B9A">
                  <w:pPr>
                    <w:jc w:val="both"/>
                    <w:rPr>
                      <w:rFonts w:ascii="Arial" w:hAnsi="Arial" w:cs="Arial"/>
                      <w:color w:val="3333CC"/>
                      <w:sz w:val="19"/>
                      <w:szCs w:val="19"/>
                    </w:rPr>
                  </w:pPr>
                  <w:r w:rsidRPr="00535A83">
                    <w:rPr>
                      <w:rFonts w:ascii="Arial" w:hAnsi="Arial" w:cs="Arial"/>
                      <w:color w:val="0000FF"/>
                      <w:sz w:val="19"/>
                      <w:szCs w:val="19"/>
                    </w:rPr>
                    <w:t>Importante</w:t>
                  </w:r>
                </w:p>
              </w:tc>
            </w:tr>
            <w:tr w:rsidR="008D1D73" w:rsidRPr="00535A83" w14:paraId="7242F355" w14:textId="77777777" w:rsidTr="003A5B9A">
              <w:trPr>
                <w:trHeight w:val="580"/>
              </w:trPr>
              <w:tc>
                <w:tcPr>
                  <w:cnfStyle w:val="001000000000" w:firstRow="0" w:lastRow="0" w:firstColumn="1" w:lastColumn="0" w:oddVBand="0" w:evenVBand="0" w:oddHBand="0" w:evenHBand="0" w:firstRowFirstColumn="0" w:firstRowLastColumn="0" w:lastRowFirstColumn="0" w:lastRowLastColumn="0"/>
                  <w:tcW w:w="8150" w:type="dxa"/>
                  <w:vAlign w:val="center"/>
                </w:tcPr>
                <w:p w14:paraId="1774ADF9" w14:textId="77777777" w:rsidR="008D1D73" w:rsidRPr="009D0A2D" w:rsidRDefault="008D1D73" w:rsidP="003A5B9A">
                  <w:pPr>
                    <w:widowControl w:val="0"/>
                    <w:jc w:val="both"/>
                    <w:rPr>
                      <w:rFonts w:ascii="Arial" w:hAnsi="Arial" w:cs="Arial"/>
                      <w:b w:val="0"/>
                      <w:bCs w:val="0"/>
                      <w:i/>
                      <w:color w:val="0000FF"/>
                      <w:sz w:val="19"/>
                      <w:szCs w:val="19"/>
                      <w:lang w:val="es-ES_tradnl"/>
                    </w:rPr>
                  </w:pPr>
                  <w:r w:rsidRPr="009D0A2D">
                    <w:rPr>
                      <w:rFonts w:ascii="Arial" w:hAnsi="Arial" w:cs="Arial"/>
                      <w:b w:val="0"/>
                      <w:bCs w:val="0"/>
                      <w:i/>
                      <w:color w:val="0000FF"/>
                      <w:sz w:val="19"/>
                      <w:szCs w:val="19"/>
                      <w:lang w:val="es-ES_tradnl"/>
                    </w:rPr>
                    <w:t>El residente de la obra debe cumplir las calificaciones establecidas en el artículo 179 del Reglamento.</w:t>
                  </w:r>
                </w:p>
              </w:tc>
            </w:tr>
            <w:tr w:rsidR="008D1D73" w:rsidRPr="00535A83" w14:paraId="36FF24E9" w14:textId="77777777" w:rsidTr="003A5B9A">
              <w:trPr>
                <w:trHeight w:val="60"/>
              </w:trPr>
              <w:tc>
                <w:tcPr>
                  <w:cnfStyle w:val="001000000000" w:firstRow="0" w:lastRow="0" w:firstColumn="1" w:lastColumn="0" w:oddVBand="0" w:evenVBand="0" w:oddHBand="0" w:evenHBand="0" w:firstRowFirstColumn="0" w:firstRowLastColumn="0" w:lastRowFirstColumn="0" w:lastRowLastColumn="0"/>
                  <w:tcW w:w="8150" w:type="dxa"/>
                  <w:vAlign w:val="center"/>
                </w:tcPr>
                <w:p w14:paraId="0D7E07D5" w14:textId="77777777" w:rsidR="008D1D73" w:rsidRPr="009D0A2D" w:rsidRDefault="008D1D73" w:rsidP="003A5B9A">
                  <w:pPr>
                    <w:widowControl w:val="0"/>
                    <w:jc w:val="both"/>
                    <w:rPr>
                      <w:rFonts w:ascii="Arial" w:hAnsi="Arial" w:cs="Arial"/>
                      <w:b w:val="0"/>
                      <w:bCs w:val="0"/>
                      <w:i/>
                      <w:color w:val="0000FF"/>
                      <w:sz w:val="19"/>
                      <w:szCs w:val="19"/>
                      <w:lang w:val="es-ES_tradnl"/>
                    </w:rPr>
                  </w:pPr>
                </w:p>
              </w:tc>
            </w:tr>
          </w:tbl>
          <w:p w14:paraId="7537D0C3" w14:textId="77777777" w:rsidR="008D1D73" w:rsidRPr="0078293D" w:rsidRDefault="008D1D73" w:rsidP="003A5B9A">
            <w:pPr>
              <w:widowControl w:val="0"/>
              <w:jc w:val="both"/>
              <w:rPr>
                <w:rFonts w:ascii="Arial" w:hAnsi="Arial" w:cs="Arial"/>
                <w:sz w:val="18"/>
                <w:szCs w:val="18"/>
                <w:lang w:val="es-ES_tradnl"/>
              </w:rPr>
            </w:pPr>
          </w:p>
        </w:tc>
      </w:tr>
      <w:tr w:rsidR="008D1D73" w:rsidRPr="00286908" w14:paraId="7C1892AF" w14:textId="77777777" w:rsidTr="00D15E95">
        <w:trPr>
          <w:trHeight w:val="340"/>
        </w:trPr>
        <w:tc>
          <w:tcPr>
            <w:tcW w:w="559" w:type="dxa"/>
            <w:vAlign w:val="center"/>
          </w:tcPr>
          <w:p w14:paraId="2BB07792" w14:textId="77777777" w:rsidR="008D1D73" w:rsidRPr="00286908" w:rsidRDefault="008D1D73" w:rsidP="003A5B9A">
            <w:pPr>
              <w:rPr>
                <w:rFonts w:ascii="Arial" w:hAnsi="Arial" w:cs="Arial"/>
                <w:b/>
              </w:rPr>
            </w:pPr>
            <w:r w:rsidRPr="00286908">
              <w:rPr>
                <w:rFonts w:ascii="Arial" w:hAnsi="Arial" w:cs="Arial"/>
                <w:b/>
              </w:rPr>
              <w:t>A.3</w:t>
            </w:r>
          </w:p>
        </w:tc>
        <w:tc>
          <w:tcPr>
            <w:tcW w:w="8087" w:type="dxa"/>
            <w:vAlign w:val="center"/>
          </w:tcPr>
          <w:p w14:paraId="2BE7F116" w14:textId="77777777" w:rsidR="008D1D73" w:rsidRPr="00286908" w:rsidRDefault="008D1D73" w:rsidP="003A5B9A">
            <w:pPr>
              <w:pStyle w:val="Prrafodelista"/>
              <w:widowControl w:val="0"/>
              <w:ind w:left="0"/>
              <w:jc w:val="both"/>
              <w:rPr>
                <w:rFonts w:ascii="Arial" w:hAnsi="Arial" w:cs="Arial"/>
                <w:b/>
                <w:sz w:val="18"/>
                <w:szCs w:val="18"/>
                <w:u w:val="single"/>
                <w:lang w:val="es-ES_tradnl"/>
              </w:rPr>
            </w:pPr>
            <w:r w:rsidRPr="00286908">
              <w:rPr>
                <w:rFonts w:ascii="Arial" w:hAnsi="Arial" w:cs="Arial"/>
                <w:b/>
                <w:sz w:val="18"/>
                <w:szCs w:val="18"/>
              </w:rPr>
              <w:t>EXPERIENCIA DEL PLANTEL PROFESIONAL CLAVE</w:t>
            </w:r>
          </w:p>
        </w:tc>
      </w:tr>
      <w:tr w:rsidR="008D1D73" w:rsidRPr="00286908" w14:paraId="1E6A0B1C" w14:textId="77777777" w:rsidTr="00D15E95">
        <w:trPr>
          <w:trHeight w:val="70"/>
        </w:trPr>
        <w:tc>
          <w:tcPr>
            <w:tcW w:w="559" w:type="dxa"/>
          </w:tcPr>
          <w:p w14:paraId="55C03E88" w14:textId="77777777" w:rsidR="008D1D73" w:rsidRPr="00286908" w:rsidRDefault="008D1D73" w:rsidP="003A5B9A">
            <w:pPr>
              <w:rPr>
                <w:rFonts w:ascii="Arial" w:hAnsi="Arial" w:cs="Arial"/>
              </w:rPr>
            </w:pPr>
          </w:p>
        </w:tc>
        <w:tc>
          <w:tcPr>
            <w:tcW w:w="8087" w:type="dxa"/>
          </w:tcPr>
          <w:p w14:paraId="4B2BC418" w14:textId="77777777" w:rsidR="008D1D73" w:rsidRPr="00286908" w:rsidRDefault="008D1D73" w:rsidP="003A5B9A">
            <w:pPr>
              <w:widowControl w:val="0"/>
              <w:jc w:val="both"/>
              <w:rPr>
                <w:rFonts w:ascii="Arial" w:hAnsi="Arial" w:cs="Arial"/>
                <w:sz w:val="18"/>
                <w:szCs w:val="18"/>
                <w:u w:val="single"/>
                <w:lang w:val="es-ES_tradnl"/>
              </w:rPr>
            </w:pPr>
            <w:r w:rsidRPr="00286908">
              <w:rPr>
                <w:rFonts w:ascii="Arial" w:hAnsi="Arial" w:cs="Arial"/>
                <w:sz w:val="18"/>
                <w:szCs w:val="18"/>
                <w:u w:val="single"/>
                <w:lang w:val="es-ES_tradnl"/>
              </w:rPr>
              <w:t>Requisitos</w:t>
            </w:r>
            <w:r w:rsidRPr="00286908">
              <w:rPr>
                <w:rFonts w:ascii="Arial" w:hAnsi="Arial" w:cs="Arial"/>
                <w:sz w:val="18"/>
                <w:szCs w:val="18"/>
                <w:lang w:val="es-ES_tradnl"/>
              </w:rPr>
              <w:t>:</w:t>
            </w:r>
          </w:p>
          <w:p w14:paraId="690E9AA4" w14:textId="77777777" w:rsidR="008D1D73" w:rsidRDefault="008D1D73" w:rsidP="003A5B9A">
            <w:pPr>
              <w:widowControl w:val="0"/>
              <w:jc w:val="both"/>
              <w:rPr>
                <w:rFonts w:ascii="Arial" w:hAnsi="Arial" w:cs="Arial"/>
                <w:sz w:val="18"/>
                <w:szCs w:val="18"/>
                <w:u w:val="single"/>
              </w:rPr>
            </w:pPr>
          </w:p>
          <w:tbl>
            <w:tblPr>
              <w:tblW w:w="7797" w:type="dxa"/>
              <w:tblInd w:w="64" w:type="dxa"/>
              <w:tblLook w:val="04A0" w:firstRow="1" w:lastRow="0" w:firstColumn="1" w:lastColumn="0" w:noHBand="0" w:noVBand="1"/>
            </w:tblPr>
            <w:tblGrid>
              <w:gridCol w:w="2126"/>
              <w:gridCol w:w="5671"/>
            </w:tblGrid>
            <w:tr w:rsidR="008D1D73" w:rsidRPr="00286908" w14:paraId="450D644E" w14:textId="77777777" w:rsidTr="003A5B9A">
              <w:trPr>
                <w:trHeight w:val="165"/>
              </w:trPr>
              <w:tc>
                <w:tcPr>
                  <w:tcW w:w="2126" w:type="dxa"/>
                  <w:tcBorders>
                    <w:top w:val="single" w:sz="4" w:space="0" w:color="auto"/>
                    <w:left w:val="single" w:sz="4" w:space="0" w:color="000000"/>
                    <w:bottom w:val="single" w:sz="4" w:space="0" w:color="000000"/>
                    <w:right w:val="single" w:sz="4" w:space="0" w:color="000000"/>
                  </w:tcBorders>
                  <w:vAlign w:val="center"/>
                </w:tcPr>
                <w:p w14:paraId="704F822E" w14:textId="77777777" w:rsidR="008D1D73" w:rsidRPr="00286908" w:rsidRDefault="008D1D73" w:rsidP="003A5B9A">
                  <w:pPr>
                    <w:widowControl w:val="0"/>
                    <w:jc w:val="center"/>
                    <w:rPr>
                      <w:rFonts w:ascii="Arial" w:hAnsi="Arial" w:cs="Arial"/>
                      <w:b/>
                    </w:rPr>
                  </w:pPr>
                  <w:r w:rsidRPr="00286908">
                    <w:rPr>
                      <w:rFonts w:ascii="Arial" w:hAnsi="Arial" w:cs="Arial"/>
                      <w:b/>
                    </w:rPr>
                    <w:t>Cargo</w:t>
                  </w:r>
                </w:p>
              </w:tc>
              <w:tc>
                <w:tcPr>
                  <w:tcW w:w="5671" w:type="dxa"/>
                  <w:tcBorders>
                    <w:top w:val="single" w:sz="4" w:space="0" w:color="auto"/>
                    <w:left w:val="single" w:sz="4" w:space="0" w:color="000000"/>
                    <w:bottom w:val="single" w:sz="4" w:space="0" w:color="000000"/>
                    <w:right w:val="single" w:sz="4" w:space="0" w:color="000000"/>
                  </w:tcBorders>
                  <w:vAlign w:val="center"/>
                </w:tcPr>
                <w:p w14:paraId="35422189" w14:textId="77777777" w:rsidR="008D1D73" w:rsidRPr="00286908" w:rsidRDefault="008D1D73" w:rsidP="003A5B9A">
                  <w:pPr>
                    <w:widowControl w:val="0"/>
                    <w:jc w:val="center"/>
                    <w:rPr>
                      <w:rFonts w:ascii="Arial" w:hAnsi="Arial" w:cs="Arial"/>
                      <w:b/>
                    </w:rPr>
                  </w:pPr>
                  <w:r w:rsidRPr="00286908">
                    <w:rPr>
                      <w:rFonts w:ascii="Arial" w:hAnsi="Arial" w:cs="Arial"/>
                      <w:b/>
                    </w:rPr>
                    <w:t>Experiencia</w:t>
                  </w:r>
                </w:p>
              </w:tc>
            </w:tr>
            <w:tr w:rsidR="008D1D73" w:rsidRPr="00286908" w14:paraId="6695C40E" w14:textId="77777777" w:rsidTr="003A5B9A">
              <w:tc>
                <w:tcPr>
                  <w:tcW w:w="2126" w:type="dxa"/>
                  <w:tcBorders>
                    <w:top w:val="single" w:sz="4" w:space="0" w:color="000000"/>
                    <w:left w:val="single" w:sz="4" w:space="0" w:color="000000"/>
                    <w:bottom w:val="single" w:sz="4" w:space="0" w:color="000000"/>
                    <w:right w:val="single" w:sz="4" w:space="0" w:color="000000"/>
                  </w:tcBorders>
                  <w:vAlign w:val="center"/>
                </w:tcPr>
                <w:p w14:paraId="2DCDCE84" w14:textId="77777777" w:rsidR="008D1D73" w:rsidRPr="00286908" w:rsidRDefault="008D1D73" w:rsidP="003A5B9A">
                  <w:pPr>
                    <w:widowControl w:val="0"/>
                    <w:rPr>
                      <w:rFonts w:ascii="Arial" w:hAnsi="Arial" w:cs="Arial"/>
                    </w:rPr>
                  </w:pPr>
                  <w:r w:rsidRPr="00286908">
                    <w:rPr>
                      <w:rFonts w:ascii="Arial" w:hAnsi="Arial" w:cs="Arial"/>
                    </w:rPr>
                    <w:t>Residente de obra</w:t>
                  </w:r>
                  <w:r>
                    <w:rPr>
                      <w:rFonts w:ascii="Arial" w:hAnsi="Arial" w:cs="Arial"/>
                    </w:rPr>
                    <w:t>, Titulado, Colegiado y Habilitado</w:t>
                  </w:r>
                </w:p>
              </w:tc>
              <w:tc>
                <w:tcPr>
                  <w:tcW w:w="5671" w:type="dxa"/>
                  <w:tcBorders>
                    <w:top w:val="single" w:sz="4" w:space="0" w:color="000000"/>
                    <w:left w:val="single" w:sz="4" w:space="0" w:color="000000"/>
                    <w:bottom w:val="single" w:sz="4" w:space="0" w:color="000000"/>
                    <w:right w:val="single" w:sz="4" w:space="0" w:color="000000"/>
                  </w:tcBorders>
                  <w:vAlign w:val="center"/>
                </w:tcPr>
                <w:p w14:paraId="18BA43DF" w14:textId="77777777" w:rsidR="008D1D73" w:rsidRDefault="008D1D73" w:rsidP="003A5B9A">
                  <w:pPr>
                    <w:widowControl w:val="0"/>
                    <w:jc w:val="both"/>
                    <w:rPr>
                      <w:rFonts w:ascii="Arial" w:hAnsi="Arial" w:cs="Arial"/>
                    </w:rPr>
                  </w:pPr>
                  <w:r w:rsidRPr="00083E80">
                    <w:rPr>
                      <w:rFonts w:ascii="Arial" w:hAnsi="Arial" w:cs="Arial"/>
                    </w:rPr>
                    <w:t>Experiencia mínima de cuatro (4) años, como Residente Supervisor o inspector, en obras Similares, que se computa desde la colegiatura.</w:t>
                  </w:r>
                </w:p>
                <w:p w14:paraId="3CCA7C3B" w14:textId="77777777" w:rsidR="0057463F" w:rsidRDefault="0057463F" w:rsidP="003A5B9A">
                  <w:pPr>
                    <w:widowControl w:val="0"/>
                    <w:jc w:val="both"/>
                    <w:rPr>
                      <w:rFonts w:ascii="Arial" w:hAnsi="Arial" w:cs="Arial"/>
                    </w:rPr>
                  </w:pPr>
                </w:p>
                <w:p w14:paraId="3F0CC271" w14:textId="77777777" w:rsidR="0057463F" w:rsidRPr="007B68C9" w:rsidRDefault="0057463F" w:rsidP="003A5B9A">
                  <w:pPr>
                    <w:widowControl w:val="0"/>
                    <w:jc w:val="both"/>
                    <w:rPr>
                      <w:rFonts w:ascii="Arial" w:hAnsi="Arial" w:cs="Arial"/>
                      <w:b/>
                      <w:highlight w:val="yellow"/>
                    </w:rPr>
                  </w:pPr>
                  <w:r w:rsidRPr="007B68C9">
                    <w:rPr>
                      <w:rFonts w:ascii="Arial" w:hAnsi="Arial" w:cs="Arial"/>
                      <w:b/>
                      <w:sz w:val="18"/>
                      <w:highlight w:val="yellow"/>
                    </w:rPr>
                    <w:lastRenderedPageBreak/>
                    <w:t>OBSERVACION</w:t>
                  </w:r>
                  <w:r w:rsidRPr="007B68C9">
                    <w:rPr>
                      <w:rFonts w:ascii="Arial" w:hAnsi="Arial" w:cs="Arial"/>
                      <w:b/>
                      <w:highlight w:val="yellow"/>
                    </w:rPr>
                    <w:t>:</w:t>
                  </w:r>
                </w:p>
                <w:p w14:paraId="0FB31991"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Numeral 3.2 EXPERIENCIA DEL PROFESIONAL CLAVE literal A.3 pág. 43</w:t>
                  </w:r>
                </w:p>
                <w:p w14:paraId="64E8907D"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Según las bases</w:t>
                  </w:r>
                </w:p>
                <w:p w14:paraId="48FBE9D2"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1.</w:t>
                  </w:r>
                  <w:r w:rsidRPr="007B68C9">
                    <w:rPr>
                      <w:rFonts w:ascii="Arial" w:hAnsi="Arial" w:cs="Arial"/>
                      <w:b/>
                      <w:sz w:val="15"/>
                      <w:szCs w:val="15"/>
                      <w:highlight w:val="yellow"/>
                    </w:rPr>
                    <w:tab/>
                    <w:t>Residente de Obra</w:t>
                  </w:r>
                </w:p>
                <w:p w14:paraId="0345F209"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 xml:space="preserve">Experiencia mínima de cuatro (4) años, como Residente Supervisor o inspector, en obras Similares, que se computa desde la colegiatura.  </w:t>
                  </w:r>
                </w:p>
                <w:p w14:paraId="2D630775"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 xml:space="preserve">BASE ESTANDAR Aprobado mediante Directiva Nº001-2019-OSCE/CD </w:t>
                  </w:r>
                </w:p>
                <w:p w14:paraId="4B21D239"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¿El tiempo de experiencia que se exija a los profesionales, debe ser razonable, acorde con la relevancia de sus funciones en la ejecución de la obra, congruente con el periodo en el cual dicho personal ejecutará las actividades para las que se le requiere y los honorarios establecidos en el expediente técnico, debiendo verificarse la existencia en el mercado de profesionales en capacidad de cumplir con tales exigencias¿</w:t>
                  </w:r>
                </w:p>
                <w:p w14:paraId="6B8AA075" w14:textId="77777777"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 xml:space="preserve">Artículo 179 del Reglamento </w:t>
                  </w:r>
                </w:p>
                <w:p w14:paraId="403A9AD8" w14:textId="4F95DA9C" w:rsidR="0057463F" w:rsidRPr="007B68C9" w:rsidRDefault="0057463F" w:rsidP="0057463F">
                  <w:pPr>
                    <w:widowControl w:val="0"/>
                    <w:jc w:val="both"/>
                    <w:rPr>
                      <w:rFonts w:ascii="Arial" w:hAnsi="Arial" w:cs="Arial"/>
                      <w:b/>
                      <w:sz w:val="15"/>
                      <w:szCs w:val="15"/>
                      <w:highlight w:val="yellow"/>
                    </w:rPr>
                  </w:pPr>
                  <w:r w:rsidRPr="007B68C9">
                    <w:rPr>
                      <w:rFonts w:ascii="Arial" w:hAnsi="Arial" w:cs="Arial"/>
                      <w:b/>
                      <w:sz w:val="15"/>
                      <w:szCs w:val="15"/>
                      <w:highlight w:val="yellow"/>
                    </w:rPr>
                    <w:t xml:space="preserve">(¿) </w:t>
                  </w:r>
                  <w:r w:rsidRPr="007B68C9">
                    <w:rPr>
                      <w:rFonts w:ascii="Arial" w:hAnsi="Arial" w:cs="Arial"/>
                      <w:b/>
                      <w:sz w:val="15"/>
                      <w:szCs w:val="15"/>
                      <w:highlight w:val="yellow"/>
                    </w:rPr>
                    <w:t>Según</w:t>
                  </w:r>
                  <w:r w:rsidRPr="007B68C9">
                    <w:rPr>
                      <w:rFonts w:ascii="Arial" w:hAnsi="Arial" w:cs="Arial"/>
                      <w:b/>
                      <w:sz w:val="15"/>
                      <w:szCs w:val="15"/>
                      <w:highlight w:val="yellow"/>
                    </w:rPr>
                    <w:t xml:space="preserve"> corresponda a la naturaleza de los trabajos, con no menos de dos (02) años de experiencia, en la especialidad, en función de la naturaleza, envergadura y complejidad de la obra. </w:t>
                  </w:r>
                </w:p>
                <w:p w14:paraId="23533181" w14:textId="77777777" w:rsidR="0057463F" w:rsidRPr="007B68C9" w:rsidRDefault="0057463F" w:rsidP="0057463F">
                  <w:pPr>
                    <w:widowControl w:val="0"/>
                    <w:jc w:val="both"/>
                    <w:rPr>
                      <w:rFonts w:ascii="Arial" w:hAnsi="Arial" w:cs="Arial"/>
                      <w:b/>
                      <w:sz w:val="15"/>
                      <w:szCs w:val="15"/>
                      <w:highlight w:val="yellow"/>
                    </w:rPr>
                  </w:pPr>
                </w:p>
                <w:p w14:paraId="19634715" w14:textId="77777777" w:rsidR="0057463F" w:rsidRDefault="0057463F" w:rsidP="0057463F">
                  <w:pPr>
                    <w:widowControl w:val="0"/>
                    <w:jc w:val="both"/>
                    <w:rPr>
                      <w:rFonts w:ascii="Arial" w:hAnsi="Arial" w:cs="Arial"/>
                      <w:sz w:val="15"/>
                      <w:szCs w:val="15"/>
                      <w:highlight w:val="yellow"/>
                    </w:rPr>
                  </w:pPr>
                  <w:r w:rsidRPr="007B68C9">
                    <w:rPr>
                      <w:rFonts w:ascii="Arial" w:hAnsi="Arial" w:cs="Arial"/>
                      <w:b/>
                      <w:sz w:val="15"/>
                      <w:szCs w:val="15"/>
                      <w:highlight w:val="yellow"/>
                    </w:rPr>
                    <w:t>Asimismo, resulta excesivo solicitar 4 años en obras similares como Residente de obra. Por lo tanto, se solicita a la Entidad rebajar la cantidad de años solicitados como experiencia para este profesional clave a (02) años como Residente de obra, de esta manera no se favorece ni direcciona a un único postor que pueda cumplir con este requerimiento y se haga acreedor del proceso en mención. Además, ampliar experiencia a jefe de supervisión y/o asistente de supervisión y/o asistente de residencia y/o coordinador y/o gerente de obras, de esta manera no se favorece ni direcciona a un único postor que pueda cumplir con este requerimiento y se haga acreedor del proceso en mención.</w:t>
                  </w:r>
                </w:p>
                <w:p w14:paraId="10AAA289" w14:textId="77777777" w:rsidR="007B68C9" w:rsidRDefault="007B68C9" w:rsidP="0057463F">
                  <w:pPr>
                    <w:widowControl w:val="0"/>
                    <w:jc w:val="both"/>
                    <w:rPr>
                      <w:rFonts w:ascii="Arial" w:hAnsi="Arial" w:cs="Arial"/>
                      <w:sz w:val="15"/>
                      <w:szCs w:val="15"/>
                      <w:highlight w:val="yellow"/>
                    </w:rPr>
                  </w:pPr>
                </w:p>
                <w:p w14:paraId="5255A55E" w14:textId="77777777" w:rsidR="007B68C9" w:rsidRPr="007B68C9" w:rsidRDefault="007B68C9" w:rsidP="0057463F">
                  <w:pPr>
                    <w:widowControl w:val="0"/>
                    <w:jc w:val="both"/>
                    <w:rPr>
                      <w:rFonts w:ascii="Arial" w:hAnsi="Arial" w:cs="Arial"/>
                      <w:b/>
                      <w:sz w:val="13"/>
                      <w:szCs w:val="15"/>
                      <w:highlight w:val="green"/>
                    </w:rPr>
                  </w:pPr>
                  <w:r w:rsidRPr="007B68C9">
                    <w:rPr>
                      <w:rFonts w:ascii="Arial" w:hAnsi="Arial" w:cs="Arial"/>
                      <w:b/>
                      <w:sz w:val="13"/>
                      <w:szCs w:val="15"/>
                      <w:highlight w:val="green"/>
                    </w:rPr>
                    <w:t>ABSOLUCION DE CONSULTAS Y OBSERVACIONES:</w:t>
                  </w:r>
                </w:p>
                <w:p w14:paraId="18CDA91C" w14:textId="77777777" w:rsidR="007B68C9" w:rsidRPr="007B68C9" w:rsidRDefault="007B68C9" w:rsidP="007B68C9">
                  <w:pPr>
                    <w:jc w:val="both"/>
                    <w:rPr>
                      <w:b/>
                      <w:sz w:val="20"/>
                      <w:highlight w:val="green"/>
                    </w:rPr>
                  </w:pPr>
                  <w:r w:rsidRPr="007B68C9">
                    <w:rPr>
                      <w:b/>
                      <w:sz w:val="20"/>
                      <w:highlight w:val="green"/>
                    </w:rPr>
                    <w:t>De conformidad con lo establecido en el artículo 16 de la Ley de Contrataciones del Estado del T.U.O de la Ley de Contrataciones del Estado aprobada con D.S Nº 082-2019-EF y sus modificatorias, El área usuaria requiere los bienes, servicios u obras a contratar, siendo responsable de formular las especificaciones técnicas, términos de referencia o expediente técnico, respectivamente, así como los requisitos de calificación; además de justificar la finalidad pública de la contratación.</w:t>
                  </w:r>
                </w:p>
                <w:p w14:paraId="4B78710C" w14:textId="24DD518B" w:rsidR="007B68C9" w:rsidRPr="007B68C9" w:rsidRDefault="007B68C9" w:rsidP="007B68C9">
                  <w:pPr>
                    <w:widowControl w:val="0"/>
                    <w:jc w:val="both"/>
                    <w:rPr>
                      <w:rFonts w:ascii="Arial" w:hAnsi="Arial" w:cs="Arial"/>
                      <w:highlight w:val="yellow"/>
                    </w:rPr>
                  </w:pPr>
                  <w:r w:rsidRPr="007B68C9">
                    <w:rPr>
                      <w:b/>
                      <w:sz w:val="20"/>
                      <w:highlight w:val="green"/>
                    </w:rPr>
                    <w:t xml:space="preserve">Por lo que el área usuaria bajo responsabilidad ha considerado el tipo de experiencia y el tiempo de experiencia para el RESIDENTE DE OBRA como idóneo para garantizar la calidad técnica de la ejecución del IOARR; por lo que </w:t>
                  </w:r>
                  <w:r w:rsidRPr="007B68C9">
                    <w:rPr>
                      <w:b/>
                      <w:bCs/>
                      <w:sz w:val="20"/>
                      <w:highlight w:val="green"/>
                    </w:rPr>
                    <w:t>NO SE ACOGE LA OBSERVACION</w:t>
                  </w:r>
                </w:p>
              </w:tc>
            </w:tr>
            <w:tr w:rsidR="008D1D73" w:rsidRPr="00286908" w14:paraId="48351138" w14:textId="77777777" w:rsidTr="003A5B9A">
              <w:tc>
                <w:tcPr>
                  <w:tcW w:w="2126" w:type="dxa"/>
                  <w:tcBorders>
                    <w:top w:val="single" w:sz="4" w:space="0" w:color="000000"/>
                    <w:left w:val="single" w:sz="4" w:space="0" w:color="000000"/>
                    <w:bottom w:val="single" w:sz="4" w:space="0" w:color="000000"/>
                    <w:right w:val="single" w:sz="4" w:space="0" w:color="000000"/>
                  </w:tcBorders>
                  <w:vAlign w:val="center"/>
                </w:tcPr>
                <w:p w14:paraId="1A8F401A" w14:textId="3AB5F3DF" w:rsidR="008D1D73" w:rsidRPr="00286908" w:rsidRDefault="008D1D73" w:rsidP="003A5B9A">
                  <w:pPr>
                    <w:widowControl w:val="0"/>
                    <w:rPr>
                      <w:rFonts w:ascii="Arial" w:hAnsi="Arial" w:cs="Arial"/>
                    </w:rPr>
                  </w:pPr>
                  <w:r w:rsidRPr="00286908">
                    <w:rPr>
                      <w:rFonts w:ascii="Arial" w:hAnsi="Arial" w:cs="Arial"/>
                    </w:rPr>
                    <w:lastRenderedPageBreak/>
                    <w:t xml:space="preserve">Especialista en seguridad </w:t>
                  </w:r>
                  <w:r>
                    <w:rPr>
                      <w:rFonts w:ascii="Arial" w:hAnsi="Arial" w:cs="Arial"/>
                    </w:rPr>
                    <w:t>de Obra</w:t>
                  </w:r>
                </w:p>
              </w:tc>
              <w:tc>
                <w:tcPr>
                  <w:tcW w:w="5671" w:type="dxa"/>
                  <w:tcBorders>
                    <w:top w:val="single" w:sz="4" w:space="0" w:color="000000"/>
                    <w:left w:val="single" w:sz="4" w:space="0" w:color="000000"/>
                    <w:bottom w:val="single" w:sz="4" w:space="0" w:color="000000"/>
                    <w:right w:val="single" w:sz="4" w:space="0" w:color="000000"/>
                  </w:tcBorders>
                  <w:vAlign w:val="center"/>
                </w:tcPr>
                <w:p w14:paraId="049AF852" w14:textId="77777777" w:rsidR="008D1D73" w:rsidRPr="0007136F" w:rsidRDefault="008D1D73" w:rsidP="003A5B9A">
                  <w:pPr>
                    <w:widowControl w:val="0"/>
                    <w:jc w:val="both"/>
                    <w:rPr>
                      <w:rFonts w:ascii="Arial" w:hAnsi="Arial" w:cs="Arial"/>
                      <w:highlight w:val="yellow"/>
                    </w:rPr>
                  </w:pPr>
                  <w:r w:rsidRPr="00083E80">
                    <w:rPr>
                      <w:rFonts w:ascii="Arial" w:hAnsi="Arial" w:cs="Arial"/>
                    </w:rPr>
                    <w:t>Experiencia mínima de tres (3) años, como Ingeniero de Seguridad y/o Supervisor en Seguridad y/o Salud Ocupacional y/o Seguridad ocupacional y/o Seguridad laboral y/o Salud en Obra, en la ejecución de obras en general, que se computa desde la colegiatura.</w:t>
                  </w:r>
                </w:p>
              </w:tc>
            </w:tr>
          </w:tbl>
          <w:p w14:paraId="36E26A5C" w14:textId="77777777" w:rsidR="008D1D73" w:rsidRPr="00286908" w:rsidRDefault="008D1D73" w:rsidP="003A5B9A">
            <w:pPr>
              <w:widowControl w:val="0"/>
              <w:jc w:val="both"/>
              <w:rPr>
                <w:rFonts w:ascii="Arial" w:hAnsi="Arial" w:cs="Arial"/>
                <w:sz w:val="18"/>
                <w:szCs w:val="18"/>
                <w:u w:val="single"/>
                <w:lang w:val="es-ES_tradnl"/>
              </w:rPr>
            </w:pPr>
            <w:r w:rsidRPr="00286908">
              <w:rPr>
                <w:rFonts w:ascii="Arial" w:hAnsi="Arial" w:cs="Arial"/>
                <w:sz w:val="18"/>
                <w:szCs w:val="18"/>
                <w:u w:val="single"/>
                <w:lang w:val="es-ES_tradnl"/>
              </w:rPr>
              <w:t>Acreditación</w:t>
            </w:r>
            <w:r w:rsidRPr="00286908">
              <w:rPr>
                <w:rFonts w:ascii="Arial" w:hAnsi="Arial" w:cs="Arial"/>
                <w:sz w:val="18"/>
                <w:szCs w:val="18"/>
                <w:lang w:val="es-ES_tradnl"/>
              </w:rPr>
              <w:t>:</w:t>
            </w:r>
          </w:p>
          <w:p w14:paraId="27171D2C" w14:textId="77777777" w:rsidR="008D1D73" w:rsidRDefault="008D1D73" w:rsidP="003A5B9A">
            <w:pPr>
              <w:widowControl w:val="0"/>
              <w:jc w:val="both"/>
              <w:rPr>
                <w:rFonts w:ascii="Arial" w:hAnsi="Arial" w:cs="Arial"/>
                <w:sz w:val="18"/>
                <w:szCs w:val="18"/>
                <w:lang w:val="es-ES_tradnl"/>
              </w:rPr>
            </w:pPr>
            <w:r w:rsidRPr="00286908">
              <w:rPr>
                <w:rFonts w:ascii="Arial" w:hAnsi="Arial" w:cs="Arial"/>
                <w:sz w:val="18"/>
                <w:szCs w:val="18"/>
                <w:lang w:val="es-ES_tradnl"/>
              </w:rPr>
              <w:t>De conformidad con el numeral 49.3 del artículo 49 y el literal e) del numeral 139.1 del artículo 139 del Reglamento este requisito de calificación se acredita para la suscripción del contrato.</w:t>
            </w:r>
          </w:p>
          <w:tbl>
            <w:tblPr>
              <w:tblStyle w:val="Tabladecuadrcula1clara10"/>
              <w:tblW w:w="8006" w:type="dxa"/>
              <w:tblLook w:val="04A0" w:firstRow="1" w:lastRow="0" w:firstColumn="1" w:lastColumn="0" w:noHBand="0" w:noVBand="1"/>
            </w:tblPr>
            <w:tblGrid>
              <w:gridCol w:w="8006"/>
            </w:tblGrid>
            <w:tr w:rsidR="008D1D73" w:rsidRPr="002B4536" w14:paraId="33CB994A" w14:textId="77777777" w:rsidTr="003A5B9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06" w:type="dxa"/>
                  <w:vAlign w:val="center"/>
                </w:tcPr>
                <w:p w14:paraId="3CC6DAFB" w14:textId="77777777" w:rsidR="008D1D73" w:rsidRPr="002B4536" w:rsidRDefault="008D1D73" w:rsidP="003A5B9A">
                  <w:pPr>
                    <w:jc w:val="both"/>
                    <w:rPr>
                      <w:rFonts w:ascii="Arial" w:hAnsi="Arial" w:cs="Arial"/>
                      <w:color w:val="3333CC"/>
                      <w:sz w:val="19"/>
                      <w:szCs w:val="19"/>
                    </w:rPr>
                  </w:pPr>
                  <w:r w:rsidRPr="002B4536">
                    <w:rPr>
                      <w:rFonts w:ascii="Arial" w:hAnsi="Arial" w:cs="Arial"/>
                      <w:color w:val="0000FF"/>
                      <w:sz w:val="19"/>
                      <w:szCs w:val="19"/>
                    </w:rPr>
                    <w:t>Importante</w:t>
                  </w:r>
                </w:p>
              </w:tc>
            </w:tr>
            <w:tr w:rsidR="008D1D73" w:rsidRPr="003A59CC" w14:paraId="203CD38C" w14:textId="77777777" w:rsidTr="003A5B9A">
              <w:trPr>
                <w:trHeight w:val="580"/>
              </w:trPr>
              <w:tc>
                <w:tcPr>
                  <w:cnfStyle w:val="001000000000" w:firstRow="0" w:lastRow="0" w:firstColumn="1" w:lastColumn="0" w:oddVBand="0" w:evenVBand="0" w:oddHBand="0" w:evenHBand="0" w:firstRowFirstColumn="0" w:firstRowLastColumn="0" w:lastRowFirstColumn="0" w:lastRowLastColumn="0"/>
                  <w:tcW w:w="8006" w:type="dxa"/>
                  <w:vAlign w:val="center"/>
                </w:tcPr>
                <w:p w14:paraId="24C47803" w14:textId="77777777" w:rsidR="008D1D73" w:rsidRPr="003A59CC" w:rsidRDefault="008D1D73" w:rsidP="003A5B9A">
                  <w:pPr>
                    <w:widowControl w:val="0"/>
                    <w:ind w:left="34"/>
                    <w:jc w:val="both"/>
                    <w:rPr>
                      <w:rFonts w:ascii="Arial" w:hAnsi="Arial" w:cs="Arial"/>
                      <w:b w:val="0"/>
                      <w:color w:val="0000FF"/>
                      <w:sz w:val="19"/>
                      <w:szCs w:val="19"/>
                    </w:rPr>
                  </w:pPr>
                  <w:r w:rsidRPr="00D8629D">
                    <w:rPr>
                      <w:rFonts w:ascii="Arial" w:hAnsi="Arial" w:cs="Arial"/>
                      <w:b w:val="0"/>
                      <w:i/>
                      <w:color w:val="0000FF"/>
                      <w:sz w:val="19"/>
                      <w:szCs w:val="19"/>
                      <w:lang w:val="es-ES_tradnl"/>
                    </w:rPr>
                    <w:t>El residente de la obra debe cumplir la experiencia mínima establecida en el artículo 1</w:t>
                  </w:r>
                  <w:r>
                    <w:rPr>
                      <w:rFonts w:ascii="Arial" w:hAnsi="Arial" w:cs="Arial"/>
                      <w:b w:val="0"/>
                      <w:i/>
                      <w:color w:val="0000FF"/>
                      <w:sz w:val="19"/>
                      <w:szCs w:val="19"/>
                      <w:lang w:val="es-ES_tradnl"/>
                    </w:rPr>
                    <w:t>79</w:t>
                  </w:r>
                  <w:r w:rsidRPr="00D8629D">
                    <w:rPr>
                      <w:rFonts w:ascii="Arial" w:hAnsi="Arial" w:cs="Arial"/>
                      <w:b w:val="0"/>
                      <w:i/>
                      <w:color w:val="0000FF"/>
                      <w:sz w:val="19"/>
                      <w:szCs w:val="19"/>
                      <w:lang w:val="es-ES_tradnl"/>
                    </w:rPr>
                    <w:t xml:space="preserve"> del Reglamento</w:t>
                  </w:r>
                  <w:r w:rsidRPr="003A59CC">
                    <w:rPr>
                      <w:rFonts w:ascii="Arial" w:hAnsi="Arial" w:cs="Arial"/>
                      <w:b w:val="0"/>
                      <w:i/>
                      <w:color w:val="0000FF"/>
                      <w:sz w:val="19"/>
                      <w:szCs w:val="19"/>
                      <w:lang w:val="es-ES_tradnl"/>
                    </w:rPr>
                    <w:t>.</w:t>
                  </w:r>
                </w:p>
              </w:tc>
            </w:tr>
          </w:tbl>
          <w:p w14:paraId="588C6E23" w14:textId="77777777" w:rsidR="008D1D73" w:rsidRPr="00286908" w:rsidRDefault="008D1D73" w:rsidP="003A5B9A">
            <w:pPr>
              <w:widowControl w:val="0"/>
              <w:jc w:val="both"/>
              <w:rPr>
                <w:rFonts w:ascii="Arial" w:hAnsi="Arial" w:cs="Arial"/>
                <w:sz w:val="18"/>
                <w:szCs w:val="18"/>
              </w:rPr>
            </w:pPr>
          </w:p>
        </w:tc>
      </w:tr>
      <w:tr w:rsidR="008D1D73" w:rsidRPr="00286908" w14:paraId="58F20B0C" w14:textId="77777777" w:rsidTr="00D15E95">
        <w:tc>
          <w:tcPr>
            <w:tcW w:w="559" w:type="dxa"/>
            <w:tcMar>
              <w:top w:w="28" w:type="dxa"/>
              <w:bottom w:w="28" w:type="dxa"/>
            </w:tcMar>
            <w:vAlign w:val="center"/>
          </w:tcPr>
          <w:p w14:paraId="6538F534" w14:textId="77777777" w:rsidR="008D1D73" w:rsidRPr="00286908" w:rsidRDefault="008D1D73" w:rsidP="003A5B9A">
            <w:pPr>
              <w:rPr>
                <w:rFonts w:ascii="Arial" w:hAnsi="Arial" w:cs="Arial"/>
                <w:b/>
              </w:rPr>
            </w:pPr>
            <w:r w:rsidRPr="00286908">
              <w:rPr>
                <w:rFonts w:ascii="Arial" w:hAnsi="Arial" w:cs="Arial"/>
                <w:b/>
              </w:rPr>
              <w:lastRenderedPageBreak/>
              <w:t>B</w:t>
            </w:r>
          </w:p>
        </w:tc>
        <w:tc>
          <w:tcPr>
            <w:tcW w:w="8087" w:type="dxa"/>
            <w:tcMar>
              <w:top w:w="28" w:type="dxa"/>
              <w:bottom w:w="28" w:type="dxa"/>
            </w:tcMar>
            <w:vAlign w:val="center"/>
          </w:tcPr>
          <w:p w14:paraId="5523C965" w14:textId="77777777" w:rsidR="008D1D73" w:rsidRPr="00286908" w:rsidRDefault="008D1D73" w:rsidP="003A5B9A">
            <w:pPr>
              <w:widowControl w:val="0"/>
              <w:jc w:val="both"/>
              <w:rPr>
                <w:rFonts w:ascii="Arial" w:hAnsi="Arial" w:cs="Arial"/>
                <w:b/>
                <w:iCs/>
              </w:rPr>
            </w:pPr>
            <w:r w:rsidRPr="00286908">
              <w:rPr>
                <w:rFonts w:ascii="Arial" w:hAnsi="Arial" w:cs="Arial"/>
                <w:b/>
                <w:iCs/>
              </w:rPr>
              <w:t>EXPERIENCIA DEL POSTOR EN LA ESPECIALIDAD</w:t>
            </w:r>
          </w:p>
        </w:tc>
      </w:tr>
      <w:tr w:rsidR="008D1D73" w:rsidRPr="0087454E" w14:paraId="6D8912F9" w14:textId="77777777" w:rsidTr="00D15E95">
        <w:tc>
          <w:tcPr>
            <w:tcW w:w="559" w:type="dxa"/>
            <w:tcMar>
              <w:top w:w="28" w:type="dxa"/>
              <w:bottom w:w="28" w:type="dxa"/>
            </w:tcMar>
            <w:vAlign w:val="center"/>
          </w:tcPr>
          <w:p w14:paraId="589E9FA7" w14:textId="77777777" w:rsidR="008D1D73" w:rsidRPr="00286908" w:rsidRDefault="008D1D73" w:rsidP="003A5B9A">
            <w:pPr>
              <w:rPr>
                <w:rFonts w:ascii="Arial" w:hAnsi="Arial" w:cs="Arial"/>
                <w:b/>
                <w:sz w:val="18"/>
                <w:szCs w:val="18"/>
              </w:rPr>
            </w:pPr>
          </w:p>
        </w:tc>
        <w:tc>
          <w:tcPr>
            <w:tcW w:w="8087" w:type="dxa"/>
            <w:tcMar>
              <w:top w:w="28" w:type="dxa"/>
              <w:bottom w:w="28" w:type="dxa"/>
            </w:tcMar>
            <w:vAlign w:val="center"/>
          </w:tcPr>
          <w:p w14:paraId="585FB0C5" w14:textId="77777777" w:rsidR="008D1D73" w:rsidRPr="00286908" w:rsidRDefault="008D1D73" w:rsidP="003A5B9A">
            <w:pPr>
              <w:widowControl w:val="0"/>
              <w:jc w:val="both"/>
              <w:rPr>
                <w:rFonts w:ascii="Arial" w:hAnsi="Arial" w:cs="Arial"/>
                <w:iCs/>
                <w:sz w:val="18"/>
                <w:szCs w:val="18"/>
                <w:u w:val="single"/>
              </w:rPr>
            </w:pPr>
            <w:r w:rsidRPr="00286908">
              <w:rPr>
                <w:rFonts w:ascii="Arial" w:hAnsi="Arial" w:cs="Arial"/>
                <w:iCs/>
                <w:sz w:val="18"/>
                <w:szCs w:val="18"/>
                <w:u w:val="single"/>
              </w:rPr>
              <w:t>Requisitos</w:t>
            </w:r>
            <w:r w:rsidRPr="00286908">
              <w:rPr>
                <w:rFonts w:ascii="Arial" w:hAnsi="Arial" w:cs="Arial"/>
                <w:iCs/>
                <w:sz w:val="18"/>
                <w:szCs w:val="18"/>
              </w:rPr>
              <w:t>:</w:t>
            </w:r>
          </w:p>
          <w:p w14:paraId="6A0D4D01" w14:textId="77777777" w:rsidR="008D1D73" w:rsidRPr="00286908" w:rsidRDefault="008D1D73" w:rsidP="003A5B9A">
            <w:pPr>
              <w:widowControl w:val="0"/>
              <w:jc w:val="both"/>
              <w:rPr>
                <w:rFonts w:ascii="Arial" w:hAnsi="Arial" w:cs="Arial"/>
                <w:sz w:val="18"/>
                <w:szCs w:val="18"/>
              </w:rPr>
            </w:pPr>
            <w:r w:rsidRPr="00286908">
              <w:rPr>
                <w:rFonts w:ascii="Arial" w:hAnsi="Arial" w:cs="Arial"/>
                <w:iCs/>
                <w:sz w:val="18"/>
                <w:szCs w:val="18"/>
              </w:rPr>
              <w:t xml:space="preserve">El postor debe acreditar un monto facturado acumulado equivalente a </w:t>
            </w:r>
            <w:r>
              <w:rPr>
                <w:rFonts w:ascii="Arial" w:hAnsi="Arial" w:cs="Arial"/>
                <w:iCs/>
                <w:sz w:val="18"/>
                <w:szCs w:val="18"/>
              </w:rPr>
              <w:t>una</w:t>
            </w:r>
            <w:r w:rsidRPr="00286908">
              <w:rPr>
                <w:rFonts w:ascii="Arial" w:hAnsi="Arial" w:cs="Arial"/>
                <w:iCs/>
                <w:sz w:val="18"/>
                <w:szCs w:val="18"/>
              </w:rPr>
              <w:t xml:space="preserve"> (0</w:t>
            </w:r>
            <w:r>
              <w:rPr>
                <w:rFonts w:ascii="Arial" w:hAnsi="Arial" w:cs="Arial"/>
                <w:iCs/>
                <w:sz w:val="18"/>
                <w:szCs w:val="18"/>
              </w:rPr>
              <w:t>1</w:t>
            </w:r>
            <w:r w:rsidRPr="00286908">
              <w:rPr>
                <w:rFonts w:ascii="Arial" w:hAnsi="Arial" w:cs="Arial"/>
                <w:iCs/>
                <w:sz w:val="18"/>
                <w:szCs w:val="18"/>
              </w:rPr>
              <w:t>) vez el valor referencial de la contratación</w:t>
            </w:r>
            <w:r w:rsidRPr="00286908">
              <w:rPr>
                <w:rFonts w:ascii="Arial" w:hAnsi="Arial" w:cs="Arial"/>
              </w:rPr>
              <w:t>,</w:t>
            </w:r>
            <w:r w:rsidRPr="00286908">
              <w:rPr>
                <w:rFonts w:ascii="Arial" w:hAnsi="Arial" w:cs="Arial"/>
                <w:iCs/>
                <w:sz w:val="18"/>
                <w:szCs w:val="18"/>
              </w:rPr>
              <w:t xml:space="preserve"> en la ejecución de obras similares, durante los 10 años anteriores a la fecha de la presentación de ofertas que se computarán desde la suscripción del acta de recepción de obra.</w:t>
            </w:r>
            <w:r w:rsidRPr="00286908" w:rsidDel="005A042B">
              <w:rPr>
                <w:rFonts w:ascii="Arial" w:hAnsi="Arial" w:cs="Arial"/>
                <w:iCs/>
                <w:sz w:val="18"/>
                <w:szCs w:val="18"/>
              </w:rPr>
              <w:t xml:space="preserve"> </w:t>
            </w:r>
          </w:p>
          <w:p w14:paraId="1177A6BF" w14:textId="77777777" w:rsidR="00F321E3" w:rsidRDefault="00F321E3" w:rsidP="003A5B9A">
            <w:pPr>
              <w:widowControl w:val="0"/>
              <w:jc w:val="both"/>
              <w:rPr>
                <w:rFonts w:ascii="Arial" w:hAnsi="Arial" w:cs="Arial"/>
                <w:iCs/>
                <w:sz w:val="18"/>
                <w:szCs w:val="18"/>
              </w:rPr>
            </w:pPr>
          </w:p>
          <w:p w14:paraId="3644AE20" w14:textId="310C3A0B" w:rsidR="00F321E3" w:rsidRDefault="00F321E3" w:rsidP="003A5B9A">
            <w:pPr>
              <w:widowControl w:val="0"/>
              <w:jc w:val="both"/>
              <w:rPr>
                <w:rFonts w:ascii="Arial" w:hAnsi="Arial" w:cs="Arial"/>
                <w:iCs/>
                <w:sz w:val="18"/>
                <w:szCs w:val="18"/>
              </w:rPr>
            </w:pPr>
            <w:r w:rsidRPr="00F321E3">
              <w:rPr>
                <w:rFonts w:ascii="Arial" w:hAnsi="Arial" w:cs="Arial"/>
                <w:b/>
                <w:iCs/>
                <w:sz w:val="18"/>
                <w:szCs w:val="18"/>
                <w:highlight w:val="yellow"/>
              </w:rPr>
              <w:t>OBSERVACION</w:t>
            </w:r>
            <w:r>
              <w:rPr>
                <w:rFonts w:ascii="Arial" w:hAnsi="Arial" w:cs="Arial"/>
                <w:iCs/>
                <w:sz w:val="18"/>
                <w:szCs w:val="18"/>
              </w:rPr>
              <w:t>:</w:t>
            </w:r>
          </w:p>
          <w:p w14:paraId="2C4DB906" w14:textId="77777777" w:rsidR="00F321E3" w:rsidRPr="00F321E3" w:rsidRDefault="00F321E3" w:rsidP="00F321E3">
            <w:pPr>
              <w:widowControl w:val="0"/>
              <w:jc w:val="both"/>
              <w:rPr>
                <w:rFonts w:ascii="Arial" w:hAnsi="Arial" w:cs="Arial"/>
                <w:iCs/>
                <w:sz w:val="18"/>
                <w:szCs w:val="18"/>
                <w:highlight w:val="yellow"/>
              </w:rPr>
            </w:pPr>
            <w:r w:rsidRPr="00F321E3">
              <w:rPr>
                <w:rFonts w:ascii="Arial" w:hAnsi="Arial" w:cs="Arial"/>
                <w:iCs/>
                <w:sz w:val="18"/>
                <w:szCs w:val="18"/>
                <w:highlight w:val="yellow"/>
              </w:rPr>
              <w:t xml:space="preserve">Según las bases, </w:t>
            </w:r>
          </w:p>
          <w:p w14:paraId="3CBFE762" w14:textId="77777777" w:rsidR="00F321E3" w:rsidRPr="00F321E3" w:rsidRDefault="00F321E3" w:rsidP="00F321E3">
            <w:pPr>
              <w:widowControl w:val="0"/>
              <w:jc w:val="both"/>
              <w:rPr>
                <w:rFonts w:ascii="Arial" w:hAnsi="Arial" w:cs="Arial"/>
                <w:iCs/>
                <w:sz w:val="18"/>
                <w:szCs w:val="18"/>
                <w:highlight w:val="yellow"/>
              </w:rPr>
            </w:pPr>
            <w:r w:rsidRPr="00F321E3">
              <w:rPr>
                <w:rFonts w:ascii="Arial" w:hAnsi="Arial" w:cs="Arial"/>
                <w:iCs/>
                <w:sz w:val="18"/>
                <w:szCs w:val="18"/>
                <w:highlight w:val="yellow"/>
              </w:rPr>
              <w:t>Definición de Obras Similares: Obras de Mejoramiento y/o Reparación y/o Reconstrucción de Infraestructura vial a nivel de pavimento flexible.</w:t>
            </w:r>
          </w:p>
          <w:p w14:paraId="291C6A07" w14:textId="77777777" w:rsidR="00F321E3" w:rsidRPr="00F321E3" w:rsidRDefault="00F321E3" w:rsidP="00F321E3">
            <w:pPr>
              <w:widowControl w:val="0"/>
              <w:jc w:val="both"/>
              <w:rPr>
                <w:rFonts w:ascii="Arial" w:hAnsi="Arial" w:cs="Arial"/>
                <w:iCs/>
                <w:sz w:val="18"/>
                <w:szCs w:val="18"/>
                <w:highlight w:val="yellow"/>
              </w:rPr>
            </w:pPr>
            <w:r w:rsidRPr="00F321E3">
              <w:rPr>
                <w:rFonts w:ascii="Arial" w:hAnsi="Arial" w:cs="Arial"/>
                <w:iCs/>
                <w:sz w:val="18"/>
                <w:szCs w:val="18"/>
                <w:highlight w:val="yellow"/>
              </w:rPr>
              <w:t>(¿)</w:t>
            </w:r>
          </w:p>
          <w:p w14:paraId="421C56B3" w14:textId="77777777" w:rsidR="00F321E3" w:rsidRPr="00F321E3" w:rsidRDefault="00F321E3" w:rsidP="00F321E3">
            <w:pPr>
              <w:widowControl w:val="0"/>
              <w:jc w:val="both"/>
              <w:rPr>
                <w:rFonts w:ascii="Arial" w:hAnsi="Arial" w:cs="Arial"/>
                <w:iCs/>
                <w:sz w:val="18"/>
                <w:szCs w:val="18"/>
                <w:highlight w:val="yellow"/>
              </w:rPr>
            </w:pPr>
            <w:r w:rsidRPr="00F321E3">
              <w:rPr>
                <w:rFonts w:ascii="Arial" w:hAnsi="Arial" w:cs="Arial"/>
                <w:iCs/>
                <w:sz w:val="18"/>
                <w:szCs w:val="18"/>
                <w:highlight w:val="yellow"/>
              </w:rPr>
              <w:t>Se solicita incluir como obra similar aquellas obras que contengan la denominación</w:t>
            </w:r>
            <w:proofErr w:type="gramStart"/>
            <w:r w:rsidRPr="00F321E3">
              <w:rPr>
                <w:rFonts w:ascii="Arial" w:hAnsi="Arial" w:cs="Arial"/>
                <w:iCs/>
                <w:sz w:val="18"/>
                <w:szCs w:val="18"/>
                <w:highlight w:val="yellow"/>
              </w:rPr>
              <w:t>:  Construcción</w:t>
            </w:r>
            <w:proofErr w:type="gramEnd"/>
            <w:r w:rsidRPr="00F321E3">
              <w:rPr>
                <w:rFonts w:ascii="Arial" w:hAnsi="Arial" w:cs="Arial"/>
                <w:iCs/>
                <w:sz w:val="18"/>
                <w:szCs w:val="18"/>
                <w:highlight w:val="yellow"/>
              </w:rPr>
              <w:t>, Recuperación y/o adecuación y/o remodelación y/o renovación de vías urbanas de circulación peatonal y/o vehicular con pavimentos (rígidos y/o flexibles y/o semiflexibles) y/o aceras o veredas (concreto y/o asfalto y/o adoquinado) en las siguientes intervenciones.</w:t>
            </w:r>
          </w:p>
          <w:p w14:paraId="3F547444" w14:textId="25FD2D58" w:rsidR="00F321E3" w:rsidRDefault="00F321E3" w:rsidP="00F321E3">
            <w:pPr>
              <w:widowControl w:val="0"/>
              <w:jc w:val="both"/>
              <w:rPr>
                <w:rFonts w:ascii="Arial" w:hAnsi="Arial" w:cs="Arial"/>
                <w:iCs/>
                <w:sz w:val="18"/>
                <w:szCs w:val="18"/>
              </w:rPr>
            </w:pPr>
            <w:r w:rsidRPr="00F321E3">
              <w:rPr>
                <w:rFonts w:ascii="Arial" w:hAnsi="Arial" w:cs="Arial"/>
                <w:iCs/>
                <w:sz w:val="18"/>
                <w:szCs w:val="18"/>
                <w:highlight w:val="yellow"/>
              </w:rPr>
              <w:lastRenderedPageBreak/>
              <w:t xml:space="preserve">Avenidas y/o calles y/o anillos viales y/o pasajes y/o carreteras y/o pistas y/o veredas y/o vías internas y/o jirones y/o vías locales y/o vías colectoras y/o vías arteriales y/o vías expresas y/o intercambio vial y/o pasos a desnivel y/o infraestructura vial y/o peatonal y/o habilitaciones urbanas y/o plazuelas y/o plazas y/o alamedas y/o espacios públicos urbanos y/o servicios de </w:t>
            </w:r>
            <w:proofErr w:type="spellStart"/>
            <w:r w:rsidRPr="00F321E3">
              <w:rPr>
                <w:rFonts w:ascii="Arial" w:hAnsi="Arial" w:cs="Arial"/>
                <w:iCs/>
                <w:sz w:val="18"/>
                <w:szCs w:val="18"/>
                <w:highlight w:val="yellow"/>
              </w:rPr>
              <w:t>transpirabilidad</w:t>
            </w:r>
            <w:proofErr w:type="spellEnd"/>
            <w:r w:rsidRPr="00F321E3">
              <w:rPr>
                <w:rFonts w:ascii="Arial" w:hAnsi="Arial" w:cs="Arial"/>
                <w:iCs/>
                <w:sz w:val="18"/>
                <w:szCs w:val="18"/>
                <w:highlight w:val="yellow"/>
              </w:rPr>
              <w:t xml:space="preserve"> y/o urbanización y/o parques y/o infraestructura recreativa y/o esparcimiento y/o accesibilidad urbana y/o malecones urbanos. Ya que la normativa señala que se entiende por obra similar aquella </w:t>
            </w:r>
            <w:proofErr w:type="gramStart"/>
            <w:r w:rsidRPr="00F321E3">
              <w:rPr>
                <w:rFonts w:ascii="Arial" w:hAnsi="Arial" w:cs="Arial"/>
                <w:iCs/>
                <w:sz w:val="18"/>
                <w:szCs w:val="18"/>
                <w:highlight w:val="yellow"/>
              </w:rPr>
              <w:t>¿</w:t>
            </w:r>
            <w:proofErr w:type="gramEnd"/>
            <w:r w:rsidRPr="00F321E3">
              <w:rPr>
                <w:rFonts w:ascii="Arial" w:hAnsi="Arial" w:cs="Arial"/>
                <w:iCs/>
                <w:sz w:val="18"/>
                <w:szCs w:val="18"/>
                <w:highlight w:val="yellow"/>
              </w:rPr>
              <w:t xml:space="preserve">naturaleza semejante¿ a la que se desea contratar. Cabe señalar que, en cuanto a la noción de naturaleza semejante, la normativa no ha establecido que las obran deben ser exactamente iguales, sino únicamente que la obra que se proponga para acreditar la experiencia tenga las características de aquellas que se pretenda realizar. En esa línea consideramos que las definiciones de obras similares no solo deben estar enmarcadas en lo solicitado en las bases, para no vulnerar el Articulo N°02 </w:t>
            </w:r>
            <w:proofErr w:type="gramStart"/>
            <w:r w:rsidRPr="00F321E3">
              <w:rPr>
                <w:rFonts w:ascii="Arial" w:hAnsi="Arial" w:cs="Arial"/>
                <w:iCs/>
                <w:sz w:val="18"/>
                <w:szCs w:val="18"/>
                <w:highlight w:val="yellow"/>
              </w:rPr>
              <w:t>¿ Principios</w:t>
            </w:r>
            <w:proofErr w:type="gramEnd"/>
            <w:r w:rsidRPr="00F321E3">
              <w:rPr>
                <w:rFonts w:ascii="Arial" w:hAnsi="Arial" w:cs="Arial"/>
                <w:iCs/>
                <w:sz w:val="18"/>
                <w:szCs w:val="18"/>
                <w:highlight w:val="yellow"/>
              </w:rPr>
              <w:t xml:space="preserve"> que rigen las contrataciones de la Ley.</w:t>
            </w:r>
          </w:p>
          <w:p w14:paraId="2414D560" w14:textId="77777777" w:rsidR="00F321E3" w:rsidRDefault="00F321E3" w:rsidP="00F321E3">
            <w:pPr>
              <w:widowControl w:val="0"/>
              <w:jc w:val="both"/>
              <w:rPr>
                <w:rFonts w:ascii="Arial" w:hAnsi="Arial" w:cs="Arial"/>
                <w:iCs/>
                <w:sz w:val="18"/>
                <w:szCs w:val="18"/>
              </w:rPr>
            </w:pPr>
          </w:p>
          <w:p w14:paraId="56391395" w14:textId="25FD2D58" w:rsidR="00F321E3" w:rsidRDefault="00F321E3" w:rsidP="00F321E3">
            <w:pPr>
              <w:widowControl w:val="0"/>
              <w:rPr>
                <w:rFonts w:ascii="Arial" w:hAnsi="Arial" w:cs="Arial"/>
                <w:b/>
                <w:iCs/>
                <w:sz w:val="18"/>
                <w:szCs w:val="18"/>
              </w:rPr>
            </w:pPr>
            <w:r w:rsidRPr="00F321E3">
              <w:rPr>
                <w:rFonts w:ascii="Arial" w:hAnsi="Arial" w:cs="Arial"/>
                <w:b/>
                <w:iCs/>
                <w:sz w:val="18"/>
                <w:szCs w:val="18"/>
                <w:highlight w:val="green"/>
              </w:rPr>
              <w:t>ABSOLUCION DE LA CONSULTA Y OBSERVACION</w:t>
            </w:r>
          </w:p>
          <w:p w14:paraId="79629937" w14:textId="77777777" w:rsidR="00F321E3" w:rsidRPr="00F321E3" w:rsidRDefault="00F321E3" w:rsidP="00F321E3">
            <w:pPr>
              <w:jc w:val="both"/>
              <w:rPr>
                <w:highlight w:val="green"/>
              </w:rPr>
            </w:pPr>
            <w:r w:rsidRPr="00F321E3">
              <w:rPr>
                <w:highlight w:val="green"/>
              </w:rPr>
              <w:t>De conformidad con lo establecido en el artículo 16 del T.U.O de la Ley de Contrataciones del Estado aprobada con D.S Nº 082-2019-EF y sus modificatorias, El área usuaria requiere los bienes, servicios u obras a contratar, siendo responsable de formular las especificaciones técnicas, términos de referencia o expediente técnico, respectivamente, así como los requisitos de calificación; además de justificar la finalidad pública de la contratación.</w:t>
            </w:r>
          </w:p>
          <w:p w14:paraId="569CC851" w14:textId="77777777" w:rsidR="00F321E3" w:rsidRPr="00F321E3" w:rsidRDefault="00F321E3" w:rsidP="00F321E3">
            <w:pPr>
              <w:jc w:val="both"/>
              <w:rPr>
                <w:highlight w:val="green"/>
              </w:rPr>
            </w:pPr>
            <w:r w:rsidRPr="00F321E3">
              <w:rPr>
                <w:highlight w:val="green"/>
              </w:rPr>
              <w:t xml:space="preserve">Tal es así que dentro de dicho requerimiento se encuentra la definición de obras similares, la cual contiene la descripción objetiva y precisa de las características y/o requisitos funcionales relevantes para cumplir la finalidad pública de la contratación. </w:t>
            </w:r>
          </w:p>
          <w:p w14:paraId="1B501E98" w14:textId="1A3344F9" w:rsidR="008D1D73" w:rsidRPr="00F321E3" w:rsidRDefault="00F321E3" w:rsidP="00F321E3">
            <w:pPr>
              <w:widowControl w:val="0"/>
              <w:rPr>
                <w:rFonts w:ascii="Arial" w:hAnsi="Arial" w:cs="Arial"/>
                <w:b/>
                <w:iCs/>
                <w:sz w:val="18"/>
                <w:szCs w:val="18"/>
              </w:rPr>
            </w:pPr>
            <w:r w:rsidRPr="00F321E3">
              <w:rPr>
                <w:highlight w:val="green"/>
              </w:rPr>
              <w:t xml:space="preserve">Para la presente Ejecución del IOARR el área usuaria ha establecido la definición de obras similares, bajo su responsabilidad, a fin de cumplir con la finalidad publica; definición que ha sido considerada por la Entidad al haber la existencia de pluralidad de proveedores con la capacidad de cumplir con el requerimiento; por lo que </w:t>
            </w:r>
            <w:r w:rsidRPr="00F321E3">
              <w:rPr>
                <w:b/>
                <w:bCs/>
                <w:highlight w:val="green"/>
              </w:rPr>
              <w:t>NO SE ACOGE LA OBSERVACION</w:t>
            </w:r>
            <w:r w:rsidRPr="00F321E3">
              <w:rPr>
                <w:rFonts w:ascii="Arial" w:hAnsi="Arial" w:cs="Arial"/>
                <w:b/>
                <w:iCs/>
                <w:sz w:val="18"/>
                <w:szCs w:val="18"/>
              </w:rPr>
              <w:br/>
            </w:r>
          </w:p>
          <w:p w14:paraId="6BB27107" w14:textId="77777777" w:rsidR="008D1D73" w:rsidRPr="00286908" w:rsidRDefault="008D1D73" w:rsidP="003A5B9A">
            <w:pPr>
              <w:spacing w:line="276" w:lineRule="auto"/>
              <w:jc w:val="both"/>
              <w:rPr>
                <w:rFonts w:ascii="Arial" w:hAnsi="Arial" w:cs="Arial"/>
                <w:iCs/>
                <w:sz w:val="18"/>
                <w:szCs w:val="18"/>
              </w:rPr>
            </w:pPr>
            <w:r w:rsidRPr="00083E80">
              <w:rPr>
                <w:rFonts w:ascii="Arial" w:hAnsi="Arial" w:cs="Arial"/>
              </w:rPr>
              <w:t>Se considerará obra similar a</w:t>
            </w:r>
            <w:r>
              <w:rPr>
                <w:rFonts w:ascii="Arial" w:hAnsi="Arial" w:cs="Arial"/>
              </w:rPr>
              <w:t>:</w:t>
            </w:r>
            <w:r w:rsidRPr="00083E80">
              <w:rPr>
                <w:rFonts w:ascii="Arial" w:hAnsi="Arial" w:cs="Arial"/>
              </w:rPr>
              <w:t xml:space="preserve"> Mejoramiento y/o Reparación </w:t>
            </w:r>
            <w:r>
              <w:rPr>
                <w:rFonts w:ascii="Arial" w:hAnsi="Arial" w:cs="Arial"/>
              </w:rPr>
              <w:t xml:space="preserve">y/o Rehabilitación </w:t>
            </w:r>
            <w:r w:rsidRPr="00083E80">
              <w:rPr>
                <w:rFonts w:ascii="Arial" w:hAnsi="Arial" w:cs="Arial"/>
              </w:rPr>
              <w:t>de Infraestructura Vial a nivel de Pavimento Flexible.</w:t>
            </w:r>
          </w:p>
          <w:p w14:paraId="37A70225" w14:textId="77777777" w:rsidR="008D1D73" w:rsidRPr="00286908" w:rsidRDefault="008D1D73" w:rsidP="003A5B9A">
            <w:pPr>
              <w:spacing w:line="276" w:lineRule="auto"/>
              <w:jc w:val="both"/>
              <w:rPr>
                <w:rFonts w:ascii="Arial" w:hAnsi="Arial" w:cs="Arial"/>
                <w:iCs/>
                <w:sz w:val="18"/>
                <w:szCs w:val="18"/>
              </w:rPr>
            </w:pPr>
          </w:p>
          <w:p w14:paraId="1D0A0ECC" w14:textId="77777777" w:rsidR="008D1D73" w:rsidRPr="00286908" w:rsidRDefault="008D1D73" w:rsidP="003A5B9A">
            <w:pPr>
              <w:widowControl w:val="0"/>
              <w:jc w:val="both"/>
              <w:rPr>
                <w:rFonts w:ascii="Arial" w:hAnsi="Arial" w:cs="Arial"/>
                <w:iCs/>
                <w:sz w:val="18"/>
                <w:szCs w:val="18"/>
                <w:u w:val="single"/>
              </w:rPr>
            </w:pPr>
            <w:r w:rsidRPr="00286908">
              <w:rPr>
                <w:rFonts w:ascii="Arial" w:hAnsi="Arial" w:cs="Arial"/>
                <w:iCs/>
                <w:sz w:val="18"/>
                <w:szCs w:val="18"/>
                <w:u w:val="single"/>
              </w:rPr>
              <w:t>Acreditación</w:t>
            </w:r>
            <w:r w:rsidRPr="00286908">
              <w:rPr>
                <w:rFonts w:ascii="Arial" w:hAnsi="Arial" w:cs="Arial"/>
                <w:iCs/>
                <w:sz w:val="18"/>
                <w:szCs w:val="18"/>
              </w:rPr>
              <w:t>:</w:t>
            </w:r>
          </w:p>
          <w:p w14:paraId="25E67B48" w14:textId="77777777" w:rsidR="008D1D73" w:rsidRPr="00286908" w:rsidRDefault="008D1D73" w:rsidP="003A5B9A">
            <w:pPr>
              <w:widowControl w:val="0"/>
              <w:jc w:val="both"/>
              <w:rPr>
                <w:rFonts w:ascii="Arial" w:hAnsi="Arial" w:cs="Arial"/>
                <w:sz w:val="18"/>
                <w:szCs w:val="18"/>
              </w:rPr>
            </w:pPr>
            <w:r w:rsidRPr="00286908">
              <w:rPr>
                <w:rFonts w:ascii="Arial" w:hAnsi="Arial" w:cs="Arial"/>
                <w:sz w:val="18"/>
                <w:szCs w:val="18"/>
                <w:lang w:eastAsia="ja-JP"/>
              </w:rPr>
              <w:t xml:space="preserve">La experiencia del postor se acreditará con copia simple de: (i) contratos y sus respectivas actas de recepción de obra; (ii) contratos y sus respectivas resoluciones de liquidación; o (iii) contratos y sus respectivas constancias de prestación o cualquier otra documentación de la cual se desprenda fehacientemente que la obra fue concluida, así como el monto total </w:t>
            </w:r>
            <w:r w:rsidRPr="00286908">
              <w:rPr>
                <w:rFonts w:ascii="Arial" w:hAnsi="Arial" w:cs="Arial"/>
                <w:iCs/>
                <w:sz w:val="18"/>
                <w:szCs w:val="18"/>
              </w:rPr>
              <w:t>que implicó su ejecución</w:t>
            </w:r>
            <w:r w:rsidRPr="00286908">
              <w:rPr>
                <w:rFonts w:ascii="Arial" w:hAnsi="Arial" w:cs="Arial"/>
                <w:sz w:val="18"/>
                <w:szCs w:val="18"/>
                <w:lang w:eastAsia="ja-JP"/>
              </w:rPr>
              <w:t xml:space="preserve">; </w:t>
            </w:r>
            <w:r w:rsidRPr="00286908">
              <w:rPr>
                <w:rFonts w:ascii="Arial" w:hAnsi="Arial" w:cs="Arial"/>
                <w:iCs/>
                <w:sz w:val="18"/>
                <w:szCs w:val="18"/>
              </w:rPr>
              <w:t>correspondientes a un máximo de veinte (20) contrataciones.</w:t>
            </w:r>
            <w:r w:rsidRPr="00286908" w:rsidDel="005A042B">
              <w:rPr>
                <w:rFonts w:ascii="Arial" w:hAnsi="Arial" w:cs="Arial"/>
                <w:iCs/>
                <w:sz w:val="18"/>
                <w:szCs w:val="18"/>
              </w:rPr>
              <w:t xml:space="preserve"> </w:t>
            </w:r>
          </w:p>
          <w:p w14:paraId="16144476" w14:textId="77777777" w:rsidR="008D1D73" w:rsidRPr="00286908" w:rsidRDefault="008D1D73" w:rsidP="003A5B9A">
            <w:pPr>
              <w:widowControl w:val="0"/>
              <w:jc w:val="both"/>
              <w:rPr>
                <w:rFonts w:ascii="Arial" w:hAnsi="Arial" w:cs="Arial"/>
                <w:lang w:eastAsia="ja-JP"/>
              </w:rPr>
            </w:pPr>
          </w:p>
          <w:p w14:paraId="22932B66" w14:textId="77777777" w:rsidR="008D1D73" w:rsidRPr="00286908" w:rsidRDefault="008D1D73" w:rsidP="003A5B9A">
            <w:pPr>
              <w:widowControl w:val="0"/>
              <w:jc w:val="both"/>
              <w:rPr>
                <w:rFonts w:ascii="Arial" w:hAnsi="Arial" w:cs="Arial"/>
                <w:sz w:val="18"/>
                <w:szCs w:val="18"/>
                <w:lang w:eastAsia="ja-JP"/>
              </w:rPr>
            </w:pPr>
            <w:r w:rsidRPr="00286908">
              <w:rPr>
                <w:rFonts w:ascii="Arial" w:hAnsi="Arial" w:cs="Arial"/>
                <w:sz w:val="18"/>
                <w:szCs w:val="18"/>
                <w:lang w:eastAsia="ja-JP"/>
              </w:rPr>
              <w:t xml:space="preserve">En los casos que se acredite experiencia adquirida en consorcio, debe presentarse la promesa de consorcio o el contrato de consorcio del cual se desprenda fehacientemente el porcentaje de las obligaciones que se asumió en el contrato presentado; de lo contrario, no se computará la experiencia proveniente de dicho contrato. </w:t>
            </w:r>
          </w:p>
          <w:p w14:paraId="02F4BB4E" w14:textId="77777777" w:rsidR="008D1D73" w:rsidRPr="00286908" w:rsidRDefault="008D1D73" w:rsidP="003A5B9A">
            <w:pPr>
              <w:widowControl w:val="0"/>
              <w:jc w:val="both"/>
              <w:rPr>
                <w:rFonts w:ascii="Arial" w:hAnsi="Arial" w:cs="Arial"/>
                <w:sz w:val="18"/>
                <w:szCs w:val="18"/>
                <w:lang w:eastAsia="ja-JP"/>
              </w:rPr>
            </w:pPr>
            <w:r w:rsidRPr="00286908">
              <w:rPr>
                <w:rFonts w:ascii="Arial" w:hAnsi="Arial" w:cs="Arial"/>
                <w:sz w:val="18"/>
                <w:szCs w:val="18"/>
                <w:lang w:eastAsia="ja-JP"/>
              </w:rPr>
              <w:t xml:space="preserve">Asimismo, cuando se presenten contratos derivados de procesos de selección convocados antes del 20.09.2012, la calificación se ceñirá al método descrito en la Directiva </w:t>
            </w:r>
            <w:r w:rsidRPr="00286908">
              <w:rPr>
                <w:rFonts w:ascii="Arial" w:hAnsi="Arial"/>
                <w:sz w:val="18"/>
                <w:szCs w:val="18"/>
              </w:rPr>
              <w:t>“Participación de Proveedores en Consorcio en las Contrataciones del Estado”</w:t>
            </w:r>
            <w:r w:rsidRPr="00286908">
              <w:rPr>
                <w:rFonts w:ascii="Arial" w:hAnsi="Arial" w:cs="Arial"/>
                <w:sz w:val="18"/>
                <w:szCs w:val="18"/>
                <w:lang w:eastAsia="ja-JP"/>
              </w:rPr>
              <w:t>, debiendo presumirse que el porcentaje de las obligaciones equivale al porcentaje de participación de la promesa de consorcio o del contrato de consorcio. En caso que en dichos documentos no se consigne el porcentaje de participación se presumirá que las obligaciones se ejecutaron en partes iguales.</w:t>
            </w:r>
          </w:p>
          <w:p w14:paraId="01C24B3F" w14:textId="77777777" w:rsidR="008D1D73" w:rsidRPr="00286908" w:rsidRDefault="008D1D73" w:rsidP="003A5B9A">
            <w:pPr>
              <w:widowControl w:val="0"/>
              <w:jc w:val="both"/>
              <w:rPr>
                <w:rFonts w:ascii="Arial" w:hAnsi="Arial" w:cs="Arial"/>
                <w:sz w:val="18"/>
                <w:szCs w:val="18"/>
                <w:lang w:eastAsia="ja-JP"/>
              </w:rPr>
            </w:pPr>
            <w:r w:rsidRPr="00286908">
              <w:rPr>
                <w:rFonts w:ascii="Arial" w:hAnsi="Arial" w:cs="Arial"/>
                <w:sz w:val="18"/>
                <w:szCs w:val="18"/>
                <w:lang w:eastAsia="ja-JP"/>
              </w:rPr>
              <w:t>Si el titular de la experiencia no es el postor, consignar si dicha experiencia corresponde a la matriz en caso que el postor sea sucursal, o fue transmitida por reorganización societaria, debiendo acompañar la documentación sustentatoria correspondiente.</w:t>
            </w:r>
          </w:p>
          <w:p w14:paraId="15CD744D" w14:textId="77777777" w:rsidR="008D1D73" w:rsidRPr="00286908" w:rsidRDefault="008D1D73" w:rsidP="003A5B9A">
            <w:pPr>
              <w:widowControl w:val="0"/>
              <w:jc w:val="both"/>
              <w:rPr>
                <w:rFonts w:ascii="Arial" w:hAnsi="Arial" w:cs="Arial"/>
                <w:sz w:val="18"/>
                <w:szCs w:val="18"/>
                <w:lang w:eastAsia="ja-JP"/>
              </w:rPr>
            </w:pPr>
            <w:r w:rsidRPr="00286908">
              <w:rPr>
                <w:rFonts w:ascii="Arial" w:hAnsi="Arial" w:cs="Arial"/>
                <w:sz w:val="18"/>
                <w:szCs w:val="18"/>
                <w:lang w:eastAsia="ja-JP"/>
              </w:rPr>
              <w:t xml:space="preserve">Si el postor acredita experiencia de una persona absorbida como consecuencia de una reorganización societaria, debe presentar adicionalmente el </w:t>
            </w:r>
            <w:r w:rsidRPr="00286908">
              <w:rPr>
                <w:rFonts w:ascii="Arial" w:hAnsi="Arial" w:cs="Arial"/>
                <w:b/>
                <w:sz w:val="18"/>
                <w:szCs w:val="18"/>
                <w:lang w:eastAsia="ja-JP"/>
              </w:rPr>
              <w:t>Anexo N° 9</w:t>
            </w:r>
            <w:r w:rsidRPr="00286908">
              <w:rPr>
                <w:rFonts w:ascii="Arial" w:hAnsi="Arial" w:cs="Arial"/>
                <w:sz w:val="18"/>
                <w:szCs w:val="18"/>
                <w:lang w:eastAsia="ja-JP"/>
              </w:rPr>
              <w:t>.</w:t>
            </w:r>
          </w:p>
          <w:p w14:paraId="05F3723B" w14:textId="77777777" w:rsidR="008D1D73" w:rsidRPr="00286908" w:rsidRDefault="008D1D73" w:rsidP="003A5B9A">
            <w:pPr>
              <w:widowControl w:val="0"/>
              <w:jc w:val="both"/>
              <w:rPr>
                <w:rFonts w:ascii="Arial" w:hAnsi="Arial" w:cs="Arial"/>
                <w:sz w:val="18"/>
                <w:szCs w:val="18"/>
                <w:lang w:eastAsia="ja-JP"/>
              </w:rPr>
            </w:pPr>
            <w:r w:rsidRPr="00286908">
              <w:rPr>
                <w:rFonts w:ascii="Arial" w:hAnsi="Arial" w:cs="Arial"/>
                <w:sz w:val="18"/>
                <w:szCs w:val="18"/>
                <w:lang w:eastAsia="ja-JP"/>
              </w:rPr>
              <w:t xml:space="preserve">Cuando los contratos presentados se encuentren expresados en moneda extranjera, debe indicarse el tipo de cambio venta </w:t>
            </w:r>
            <w:proofErr w:type="gramStart"/>
            <w:r w:rsidRPr="00286908">
              <w:rPr>
                <w:rFonts w:ascii="Arial" w:hAnsi="Arial" w:cs="Arial"/>
                <w:sz w:val="18"/>
                <w:szCs w:val="18"/>
                <w:lang w:eastAsia="ja-JP"/>
              </w:rPr>
              <w:t>publicado</w:t>
            </w:r>
            <w:proofErr w:type="gramEnd"/>
            <w:r w:rsidRPr="00286908">
              <w:rPr>
                <w:rFonts w:ascii="Arial" w:hAnsi="Arial" w:cs="Arial"/>
                <w:sz w:val="18"/>
                <w:szCs w:val="18"/>
                <w:lang w:eastAsia="ja-JP"/>
              </w:rPr>
              <w:t xml:space="preserve"> por la Superintendencia de Banca, Seguros y AFP correspondiente a la fecha de suscripción. </w:t>
            </w:r>
          </w:p>
          <w:p w14:paraId="6771FF7E" w14:textId="77777777" w:rsidR="008D1D73" w:rsidRDefault="008D1D73" w:rsidP="003A5B9A">
            <w:pPr>
              <w:widowControl w:val="0"/>
              <w:jc w:val="both"/>
              <w:rPr>
                <w:rFonts w:ascii="Arial" w:hAnsi="Arial" w:cs="Arial"/>
                <w:sz w:val="18"/>
                <w:szCs w:val="18"/>
              </w:rPr>
            </w:pPr>
            <w:r w:rsidRPr="00286908">
              <w:rPr>
                <w:rFonts w:ascii="Arial" w:hAnsi="Arial" w:cs="Arial"/>
                <w:sz w:val="18"/>
                <w:szCs w:val="18"/>
              </w:rPr>
              <w:t xml:space="preserve">Sin perjuicio de lo anterior, los postores deben llenar y presentar el </w:t>
            </w:r>
            <w:r w:rsidRPr="00286908">
              <w:rPr>
                <w:rFonts w:ascii="Arial" w:hAnsi="Arial" w:cs="Arial"/>
                <w:b/>
                <w:sz w:val="18"/>
                <w:szCs w:val="18"/>
              </w:rPr>
              <w:t>Anexo Nº 10</w:t>
            </w:r>
            <w:r w:rsidRPr="00286908">
              <w:rPr>
                <w:rFonts w:ascii="Arial" w:hAnsi="Arial" w:cs="Arial"/>
                <w:sz w:val="18"/>
                <w:szCs w:val="18"/>
              </w:rPr>
              <w:t xml:space="preserve"> referido a la experiencia del postor en la especialidad.</w:t>
            </w:r>
          </w:p>
          <w:tbl>
            <w:tblPr>
              <w:tblStyle w:val="Tabladecuadrcula1clara10"/>
              <w:tblW w:w="8114" w:type="dxa"/>
              <w:tblLook w:val="04A0" w:firstRow="1" w:lastRow="0" w:firstColumn="1" w:lastColumn="0" w:noHBand="0" w:noVBand="1"/>
            </w:tblPr>
            <w:tblGrid>
              <w:gridCol w:w="8114"/>
            </w:tblGrid>
            <w:tr w:rsidR="008D1D73" w:rsidRPr="00535A83" w14:paraId="4F4EC9DA" w14:textId="77777777" w:rsidTr="003A5B9A">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8114" w:type="dxa"/>
                  <w:vAlign w:val="center"/>
                </w:tcPr>
                <w:p w14:paraId="1B63660D" w14:textId="77777777" w:rsidR="008D1D73" w:rsidRPr="00535A83" w:rsidRDefault="008D1D73" w:rsidP="003A5B9A">
                  <w:pPr>
                    <w:jc w:val="both"/>
                    <w:rPr>
                      <w:rFonts w:ascii="Arial" w:hAnsi="Arial" w:cs="Arial"/>
                      <w:color w:val="3333CC"/>
                      <w:sz w:val="19"/>
                      <w:szCs w:val="19"/>
                    </w:rPr>
                  </w:pPr>
                  <w:r w:rsidRPr="00535A83">
                    <w:rPr>
                      <w:rFonts w:ascii="Arial" w:hAnsi="Arial" w:cs="Arial"/>
                      <w:color w:val="0000FF"/>
                      <w:sz w:val="19"/>
                      <w:szCs w:val="19"/>
                    </w:rPr>
                    <w:t>Importante</w:t>
                  </w:r>
                </w:p>
              </w:tc>
            </w:tr>
            <w:tr w:rsidR="008D1D73" w:rsidRPr="00535A83" w14:paraId="24343A52" w14:textId="77777777" w:rsidTr="003A5B9A">
              <w:trPr>
                <w:trHeight w:val="458"/>
              </w:trPr>
              <w:tc>
                <w:tcPr>
                  <w:cnfStyle w:val="001000000000" w:firstRow="0" w:lastRow="0" w:firstColumn="1" w:lastColumn="0" w:oddVBand="0" w:evenVBand="0" w:oddHBand="0" w:evenHBand="0" w:firstRowFirstColumn="0" w:firstRowLastColumn="0" w:lastRowFirstColumn="0" w:lastRowLastColumn="0"/>
                  <w:tcW w:w="8114" w:type="dxa"/>
                  <w:vAlign w:val="center"/>
                </w:tcPr>
                <w:p w14:paraId="1CA294D4" w14:textId="77777777" w:rsidR="008D1D73" w:rsidRPr="00F54BA6" w:rsidRDefault="008D1D73" w:rsidP="003A5B9A">
                  <w:pPr>
                    <w:widowControl w:val="0"/>
                    <w:jc w:val="both"/>
                    <w:rPr>
                      <w:rFonts w:ascii="Arial" w:hAnsi="Arial" w:cs="Arial"/>
                      <w:b w:val="0"/>
                      <w:i/>
                      <w:color w:val="0000FF"/>
                      <w:sz w:val="18"/>
                      <w:szCs w:val="18"/>
                      <w:lang w:val="es-ES_tradnl"/>
                    </w:rPr>
                  </w:pPr>
                  <w:r w:rsidRPr="00F54BA6">
                    <w:rPr>
                      <w:rFonts w:ascii="Arial" w:hAnsi="Arial" w:cs="Arial"/>
                      <w:b w:val="0"/>
                      <w:i/>
                      <w:color w:val="0000FF"/>
                      <w:sz w:val="18"/>
                      <w:szCs w:val="18"/>
                      <w:lang w:val="es-ES_tradnl"/>
                    </w:rPr>
                    <w:t>En el caso de consorcios, la calificación de la experiencia se realiza conforme a la Directiva “</w:t>
                  </w:r>
                  <w:r w:rsidRPr="00F54BA6">
                    <w:rPr>
                      <w:rFonts w:ascii="Arial" w:hAnsi="Arial"/>
                      <w:b w:val="0"/>
                      <w:i/>
                      <w:color w:val="0000FF"/>
                      <w:sz w:val="18"/>
                      <w:szCs w:val="18"/>
                    </w:rPr>
                    <w:t>Participación de Proveedores en Consorcio en las Contrataciones del Estado”</w:t>
                  </w:r>
                  <w:r w:rsidRPr="00F54BA6">
                    <w:rPr>
                      <w:rFonts w:ascii="Arial" w:hAnsi="Arial" w:cs="Arial"/>
                      <w:b w:val="0"/>
                      <w:i/>
                      <w:color w:val="0000FF"/>
                      <w:sz w:val="18"/>
                      <w:szCs w:val="18"/>
                      <w:lang w:val="es-ES_tradnl"/>
                    </w:rPr>
                    <w:t>.</w:t>
                  </w:r>
                </w:p>
              </w:tc>
            </w:tr>
          </w:tbl>
          <w:p w14:paraId="02AE2333" w14:textId="77777777" w:rsidR="008D1D73" w:rsidRPr="00035D81" w:rsidRDefault="008D1D73" w:rsidP="003A5B9A">
            <w:pPr>
              <w:widowControl w:val="0"/>
              <w:jc w:val="both"/>
              <w:rPr>
                <w:rFonts w:ascii="Arial" w:hAnsi="Arial" w:cs="Arial"/>
                <w:color w:val="0000FF"/>
                <w:sz w:val="18"/>
                <w:szCs w:val="18"/>
              </w:rPr>
            </w:pPr>
          </w:p>
        </w:tc>
      </w:tr>
    </w:tbl>
    <w:p w14:paraId="3EA9C42F" w14:textId="77777777" w:rsidR="008D1D73" w:rsidRDefault="008D1D73" w:rsidP="008D1D73"/>
    <w:tbl>
      <w:tblPr>
        <w:tblW w:w="9072" w:type="dxa"/>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510"/>
      </w:tblGrid>
      <w:tr w:rsidR="008D1D73" w:rsidRPr="00DE62A5" w14:paraId="48A08881" w14:textId="77777777" w:rsidTr="00D15E95">
        <w:trPr>
          <w:trHeight w:val="284"/>
        </w:trPr>
        <w:tc>
          <w:tcPr>
            <w:tcW w:w="562" w:type="dxa"/>
            <w:tcMar>
              <w:top w:w="28" w:type="dxa"/>
              <w:bottom w:w="28" w:type="dxa"/>
            </w:tcMar>
            <w:vAlign w:val="center"/>
          </w:tcPr>
          <w:p w14:paraId="11D814DF" w14:textId="77777777" w:rsidR="008D1D73" w:rsidRPr="00D43FA6" w:rsidRDefault="008D1D73" w:rsidP="003A5B9A">
            <w:pPr>
              <w:rPr>
                <w:rFonts w:ascii="Arial" w:hAnsi="Arial" w:cs="Arial"/>
                <w:b/>
              </w:rPr>
            </w:pPr>
            <w:r w:rsidRPr="00D43FA6">
              <w:rPr>
                <w:rFonts w:ascii="Arial" w:hAnsi="Arial" w:cs="Arial"/>
                <w:b/>
              </w:rPr>
              <w:t>C</w:t>
            </w:r>
          </w:p>
        </w:tc>
        <w:tc>
          <w:tcPr>
            <w:tcW w:w="8510" w:type="dxa"/>
            <w:tcMar>
              <w:top w:w="28" w:type="dxa"/>
              <w:bottom w:w="28" w:type="dxa"/>
            </w:tcMar>
            <w:vAlign w:val="center"/>
          </w:tcPr>
          <w:p w14:paraId="29A561AA" w14:textId="77777777" w:rsidR="008D1D73" w:rsidRPr="00D43FA6" w:rsidRDefault="008D1D73" w:rsidP="003A5B9A">
            <w:pPr>
              <w:widowControl w:val="0"/>
              <w:jc w:val="both"/>
              <w:rPr>
                <w:rFonts w:ascii="Arial" w:hAnsi="Arial" w:cs="Arial"/>
                <w:b/>
                <w:iCs/>
              </w:rPr>
            </w:pPr>
            <w:r w:rsidRPr="00883D1D">
              <w:rPr>
                <w:rFonts w:ascii="Arial" w:hAnsi="Arial" w:cs="Arial"/>
                <w:b/>
                <w:iCs/>
              </w:rPr>
              <w:t>SOLVENCIA ECONÓMICA</w:t>
            </w:r>
          </w:p>
        </w:tc>
      </w:tr>
      <w:tr w:rsidR="008D1D73" w:rsidRPr="00535A83" w14:paraId="6741DBCE" w14:textId="77777777" w:rsidTr="00D15E95">
        <w:tc>
          <w:tcPr>
            <w:tcW w:w="562" w:type="dxa"/>
            <w:tcMar>
              <w:top w:w="28" w:type="dxa"/>
              <w:bottom w:w="28" w:type="dxa"/>
            </w:tcMar>
            <w:vAlign w:val="center"/>
          </w:tcPr>
          <w:p w14:paraId="51A19D38" w14:textId="77777777" w:rsidR="008D1D73" w:rsidRDefault="008D1D73" w:rsidP="003A5B9A">
            <w:pPr>
              <w:rPr>
                <w:rFonts w:ascii="Arial" w:hAnsi="Arial" w:cs="Arial"/>
                <w:b/>
                <w:sz w:val="18"/>
                <w:szCs w:val="18"/>
              </w:rPr>
            </w:pPr>
          </w:p>
        </w:tc>
        <w:tc>
          <w:tcPr>
            <w:tcW w:w="8510" w:type="dxa"/>
            <w:tcMar>
              <w:top w:w="28" w:type="dxa"/>
              <w:bottom w:w="28" w:type="dxa"/>
            </w:tcMar>
            <w:vAlign w:val="center"/>
          </w:tcPr>
          <w:p w14:paraId="40195DD0" w14:textId="77777777" w:rsidR="008D1D73" w:rsidRDefault="008D1D73" w:rsidP="003A5B9A">
            <w:pPr>
              <w:widowControl w:val="0"/>
              <w:jc w:val="both"/>
              <w:rPr>
                <w:rFonts w:ascii="Arial" w:hAnsi="Arial" w:cs="Arial"/>
                <w:iCs/>
                <w:sz w:val="18"/>
                <w:szCs w:val="18"/>
                <w:u w:val="single"/>
              </w:rPr>
            </w:pPr>
          </w:p>
          <w:p w14:paraId="2830C0B1" w14:textId="77777777" w:rsidR="008D1D73" w:rsidRPr="00535A83" w:rsidRDefault="008D1D73" w:rsidP="003A5B9A">
            <w:pPr>
              <w:widowControl w:val="0"/>
              <w:jc w:val="both"/>
              <w:rPr>
                <w:rFonts w:ascii="Arial" w:hAnsi="Arial" w:cs="Arial"/>
                <w:iCs/>
                <w:sz w:val="18"/>
                <w:szCs w:val="18"/>
                <w:u w:val="single"/>
              </w:rPr>
            </w:pPr>
            <w:r w:rsidRPr="00535A83">
              <w:rPr>
                <w:rFonts w:ascii="Arial" w:hAnsi="Arial" w:cs="Arial"/>
                <w:iCs/>
                <w:sz w:val="18"/>
                <w:szCs w:val="18"/>
                <w:u w:val="single"/>
              </w:rPr>
              <w:t>Requisito</w:t>
            </w:r>
            <w:r>
              <w:rPr>
                <w:rFonts w:ascii="Arial" w:hAnsi="Arial" w:cs="Arial"/>
                <w:iCs/>
                <w:sz w:val="18"/>
                <w:szCs w:val="18"/>
                <w:u w:val="single"/>
              </w:rPr>
              <w:t>s</w:t>
            </w:r>
            <w:r w:rsidRPr="00E71C75">
              <w:rPr>
                <w:rFonts w:ascii="Arial" w:hAnsi="Arial" w:cs="Arial"/>
                <w:iCs/>
                <w:sz w:val="18"/>
                <w:szCs w:val="18"/>
              </w:rPr>
              <w:t>:</w:t>
            </w:r>
          </w:p>
          <w:p w14:paraId="715D0EC1" w14:textId="77777777" w:rsidR="008D1D73" w:rsidRPr="00535A83" w:rsidRDefault="008D1D73" w:rsidP="003A5B9A">
            <w:pPr>
              <w:widowControl w:val="0"/>
              <w:jc w:val="both"/>
              <w:rPr>
                <w:rFonts w:ascii="Arial" w:hAnsi="Arial" w:cs="Arial"/>
                <w:iCs/>
                <w:sz w:val="18"/>
                <w:szCs w:val="18"/>
              </w:rPr>
            </w:pPr>
          </w:p>
          <w:p w14:paraId="1A0BF4C2" w14:textId="77777777" w:rsidR="008D1D73" w:rsidRPr="00C74185" w:rsidRDefault="008D1D73" w:rsidP="003A5B9A">
            <w:pPr>
              <w:widowControl w:val="0"/>
              <w:jc w:val="both"/>
              <w:rPr>
                <w:rFonts w:ascii="Arial" w:hAnsi="Arial" w:cs="Arial"/>
                <w:iCs/>
                <w:sz w:val="18"/>
                <w:szCs w:val="18"/>
              </w:rPr>
            </w:pPr>
            <w:r w:rsidRPr="00E90097">
              <w:rPr>
                <w:rFonts w:ascii="Arial" w:hAnsi="Arial" w:cs="Arial"/>
                <w:iCs/>
                <w:sz w:val="18"/>
                <w:szCs w:val="18"/>
              </w:rPr>
              <w:lastRenderedPageBreak/>
              <w:t xml:space="preserve">El postor debe acreditar una línea de crédito equivalente a </w:t>
            </w:r>
            <w:r w:rsidRPr="00C74185">
              <w:rPr>
                <w:rFonts w:ascii="Arial" w:hAnsi="Arial" w:cs="Arial"/>
                <w:iCs/>
                <w:sz w:val="18"/>
                <w:szCs w:val="18"/>
              </w:rPr>
              <w:t>0.60 VECES EL VALOR REFERENCIAL DE LA CONTRATACIÓN</w:t>
            </w:r>
            <w:r w:rsidRPr="00E90097">
              <w:rPr>
                <w:rFonts w:ascii="Arial" w:hAnsi="Arial" w:cs="Arial"/>
                <w:iCs/>
                <w:sz w:val="18"/>
                <w:szCs w:val="18"/>
              </w:rPr>
              <w:t>.</w:t>
            </w:r>
            <w:r w:rsidRPr="00E90097" w:rsidDel="005A042B">
              <w:rPr>
                <w:rFonts w:ascii="Arial" w:hAnsi="Arial" w:cs="Arial"/>
                <w:iCs/>
                <w:sz w:val="18"/>
                <w:szCs w:val="18"/>
              </w:rPr>
              <w:t xml:space="preserve"> </w:t>
            </w:r>
          </w:p>
          <w:p w14:paraId="57B966A8" w14:textId="77777777" w:rsidR="008D1D73" w:rsidRPr="002C4D31" w:rsidRDefault="008D1D73" w:rsidP="003A5B9A">
            <w:pPr>
              <w:widowControl w:val="0"/>
              <w:jc w:val="both"/>
              <w:rPr>
                <w:rFonts w:ascii="Arial" w:hAnsi="Arial" w:cs="Arial"/>
                <w:iCs/>
                <w:sz w:val="18"/>
                <w:szCs w:val="18"/>
              </w:rPr>
            </w:pPr>
          </w:p>
          <w:p w14:paraId="7EA40D00" w14:textId="77777777" w:rsidR="008D1D73" w:rsidRDefault="008D1D73" w:rsidP="003A5B9A">
            <w:pPr>
              <w:widowControl w:val="0"/>
              <w:jc w:val="both"/>
              <w:rPr>
                <w:rFonts w:ascii="Arial" w:hAnsi="Arial" w:cs="Arial"/>
                <w:iCs/>
                <w:sz w:val="18"/>
                <w:szCs w:val="18"/>
              </w:rPr>
            </w:pPr>
            <w:r w:rsidRPr="002C4D31">
              <w:rPr>
                <w:rFonts w:ascii="Arial" w:hAnsi="Arial" w:cs="Arial"/>
                <w:iCs/>
                <w:sz w:val="18"/>
                <w:szCs w:val="18"/>
                <w:u w:val="single"/>
              </w:rPr>
              <w:t>Acreditación</w:t>
            </w:r>
            <w:r w:rsidRPr="002C4D31">
              <w:rPr>
                <w:rFonts w:ascii="Arial" w:hAnsi="Arial" w:cs="Arial"/>
                <w:iCs/>
                <w:sz w:val="18"/>
                <w:szCs w:val="18"/>
              </w:rPr>
              <w:t>:</w:t>
            </w:r>
          </w:p>
          <w:p w14:paraId="7693AE43" w14:textId="77777777" w:rsidR="008D1D73" w:rsidRDefault="008D1D73" w:rsidP="003A5B9A">
            <w:pPr>
              <w:widowControl w:val="0"/>
              <w:jc w:val="both"/>
              <w:rPr>
                <w:rFonts w:ascii="Arial" w:hAnsi="Arial" w:cs="Arial"/>
                <w:iCs/>
                <w:sz w:val="18"/>
                <w:szCs w:val="18"/>
              </w:rPr>
            </w:pPr>
          </w:p>
          <w:p w14:paraId="1A912486" w14:textId="77777777" w:rsidR="008D1D73" w:rsidRPr="00C959E8" w:rsidRDefault="008D1D73" w:rsidP="003A5B9A">
            <w:pPr>
              <w:widowControl w:val="0"/>
              <w:shd w:val="clear" w:color="auto" w:fill="FFFFFF"/>
              <w:jc w:val="both"/>
              <w:rPr>
                <w:rFonts w:ascii="Arial" w:hAnsi="Arial" w:cs="Arial"/>
                <w:iCs/>
                <w:sz w:val="18"/>
                <w:szCs w:val="18"/>
              </w:rPr>
            </w:pPr>
            <w:r w:rsidRPr="00C959E8">
              <w:rPr>
                <w:rFonts w:ascii="Arial" w:hAnsi="Arial" w:cs="Arial"/>
                <w:iCs/>
                <w:sz w:val="18"/>
                <w:szCs w:val="18"/>
              </w:rPr>
              <w:t>Documento a nombre del postor emitido por una empresa que se encuentre bajo la supervisión directa de la Superintendencia de Banca, Seguros y Administradoras Privadas de Fondos de Pensiones o estar considerada en la última lista de bancos extranjeros de primera categoría que periódicamente publica el Banco Central de Reserva del Perú.</w:t>
            </w:r>
          </w:p>
          <w:p w14:paraId="4D32D69C" w14:textId="77777777" w:rsidR="008D1D73" w:rsidRPr="00C959E8" w:rsidRDefault="008D1D73" w:rsidP="003A5B9A">
            <w:pPr>
              <w:widowControl w:val="0"/>
              <w:shd w:val="clear" w:color="auto" w:fill="FFFFFF"/>
              <w:jc w:val="both"/>
              <w:rPr>
                <w:rFonts w:ascii="Arial" w:hAnsi="Arial" w:cs="Arial"/>
                <w:iCs/>
                <w:sz w:val="18"/>
                <w:szCs w:val="18"/>
              </w:rPr>
            </w:pPr>
          </w:p>
          <w:p w14:paraId="326005C6" w14:textId="77777777" w:rsidR="008D1D73" w:rsidRDefault="008D1D73" w:rsidP="003A5B9A">
            <w:pPr>
              <w:widowControl w:val="0"/>
              <w:shd w:val="clear" w:color="auto" w:fill="FFFFFF" w:themeFill="background1"/>
              <w:jc w:val="both"/>
              <w:rPr>
                <w:rFonts w:ascii="Arial" w:hAnsi="Arial" w:cs="Arial"/>
                <w:iCs/>
                <w:sz w:val="18"/>
                <w:szCs w:val="18"/>
              </w:rPr>
            </w:pPr>
            <w:r>
              <w:rPr>
                <w:rFonts w:ascii="Arial" w:hAnsi="Arial" w:cs="Arial"/>
                <w:iCs/>
                <w:sz w:val="18"/>
                <w:szCs w:val="18"/>
              </w:rPr>
              <w:t>No procede acreditar este requisito a través de líneas de créditos para cartas fianza o póliza de caución.</w:t>
            </w:r>
          </w:p>
          <w:p w14:paraId="28CA545F" w14:textId="77777777" w:rsidR="008D1D73" w:rsidRDefault="008D1D73" w:rsidP="003A5B9A">
            <w:pPr>
              <w:widowControl w:val="0"/>
              <w:shd w:val="clear" w:color="auto" w:fill="FFFFFF" w:themeFill="background1"/>
              <w:jc w:val="both"/>
              <w:rPr>
                <w:rFonts w:ascii="Arial" w:hAnsi="Arial" w:cs="Arial"/>
                <w:iCs/>
                <w:sz w:val="18"/>
                <w:szCs w:val="18"/>
              </w:rPr>
            </w:pPr>
          </w:p>
          <w:p w14:paraId="75139960" w14:textId="77777777" w:rsidR="008D1D73" w:rsidRDefault="008D1D73" w:rsidP="003A5B9A">
            <w:pPr>
              <w:widowControl w:val="0"/>
              <w:shd w:val="clear" w:color="auto" w:fill="FFFFFF" w:themeFill="background1"/>
              <w:jc w:val="both"/>
              <w:rPr>
                <w:rFonts w:ascii="Arial" w:hAnsi="Arial" w:cs="Arial"/>
                <w:iCs/>
                <w:sz w:val="18"/>
                <w:szCs w:val="18"/>
              </w:rPr>
            </w:pPr>
            <w:r>
              <w:rPr>
                <w:rFonts w:ascii="Arial" w:hAnsi="Arial" w:cs="Arial"/>
                <w:iCs/>
                <w:sz w:val="18"/>
                <w:szCs w:val="18"/>
              </w:rPr>
              <w:t xml:space="preserve">Tampoco corresponde aceptar </w:t>
            </w:r>
            <w:r w:rsidRPr="007600BA">
              <w:rPr>
                <w:rFonts w:ascii="Arial" w:hAnsi="Arial" w:cs="Arial"/>
                <w:iCs/>
                <w:sz w:val="18"/>
                <w:szCs w:val="18"/>
              </w:rPr>
              <w:t xml:space="preserve">documentos </w:t>
            </w:r>
            <w:r>
              <w:rPr>
                <w:rFonts w:ascii="Arial" w:hAnsi="Arial" w:cs="Arial"/>
                <w:iCs/>
                <w:sz w:val="18"/>
                <w:szCs w:val="18"/>
              </w:rPr>
              <w:t xml:space="preserve">emitidos por empresas de seguros para </w:t>
            </w:r>
            <w:r w:rsidRPr="007600BA">
              <w:rPr>
                <w:rFonts w:ascii="Arial" w:hAnsi="Arial" w:cs="Arial"/>
                <w:iCs/>
                <w:sz w:val="18"/>
                <w:szCs w:val="18"/>
              </w:rPr>
              <w:t>acreditar este requisito de calificación</w:t>
            </w:r>
            <w:r>
              <w:rPr>
                <w:rFonts w:ascii="Arial" w:hAnsi="Arial" w:cs="Arial"/>
                <w:iCs/>
                <w:sz w:val="18"/>
                <w:szCs w:val="18"/>
              </w:rPr>
              <w:t>, toda vez que, d</w:t>
            </w:r>
            <w:r w:rsidRPr="007600BA">
              <w:rPr>
                <w:rFonts w:ascii="Arial" w:hAnsi="Arial" w:cs="Arial"/>
                <w:iCs/>
                <w:sz w:val="18"/>
                <w:szCs w:val="18"/>
              </w:rPr>
              <w:t>e conformidad con el Oficio N° 47719-2019-SBS</w:t>
            </w:r>
            <w:r>
              <w:rPr>
                <w:rFonts w:ascii="Arial" w:hAnsi="Arial" w:cs="Arial"/>
                <w:iCs/>
                <w:sz w:val="18"/>
                <w:szCs w:val="18"/>
              </w:rPr>
              <w:t>, dichas</w:t>
            </w:r>
            <w:r w:rsidRPr="007600BA">
              <w:rPr>
                <w:rFonts w:ascii="Arial" w:hAnsi="Arial" w:cs="Arial"/>
                <w:iCs/>
                <w:sz w:val="18"/>
                <w:szCs w:val="18"/>
              </w:rPr>
              <w:t xml:space="preserve"> empresas no pueden </w:t>
            </w:r>
            <w:r>
              <w:rPr>
                <w:rFonts w:ascii="Arial" w:hAnsi="Arial" w:cs="Arial"/>
                <w:iCs/>
                <w:sz w:val="18"/>
                <w:szCs w:val="18"/>
              </w:rPr>
              <w:t>otorgar créditos</w:t>
            </w:r>
            <w:r w:rsidRPr="007600BA">
              <w:rPr>
                <w:rFonts w:ascii="Arial" w:hAnsi="Arial" w:cs="Arial"/>
                <w:iCs/>
                <w:sz w:val="18"/>
                <w:szCs w:val="18"/>
              </w:rPr>
              <w:t>.</w:t>
            </w:r>
          </w:p>
          <w:p w14:paraId="0BEFE20D" w14:textId="77777777" w:rsidR="008D1D73" w:rsidRDefault="008D1D73" w:rsidP="003A5B9A">
            <w:pPr>
              <w:widowControl w:val="0"/>
              <w:shd w:val="clear" w:color="auto" w:fill="FFFFFF" w:themeFill="background1"/>
              <w:jc w:val="both"/>
              <w:rPr>
                <w:rFonts w:ascii="Arial" w:hAnsi="Arial" w:cs="Arial"/>
                <w:iCs/>
                <w:sz w:val="18"/>
                <w:szCs w:val="18"/>
              </w:rPr>
            </w:pPr>
          </w:p>
          <w:p w14:paraId="0CBFCF0A" w14:textId="77777777" w:rsidR="008D1D73" w:rsidRDefault="008D1D73" w:rsidP="003A5B9A">
            <w:pPr>
              <w:widowControl w:val="0"/>
              <w:shd w:val="clear" w:color="auto" w:fill="FFFFFF"/>
              <w:jc w:val="both"/>
              <w:rPr>
                <w:rFonts w:ascii="Arial" w:hAnsi="Arial" w:cs="Arial"/>
                <w:iCs/>
                <w:sz w:val="18"/>
                <w:szCs w:val="18"/>
              </w:rPr>
            </w:pPr>
          </w:p>
          <w:tbl>
            <w:tblPr>
              <w:tblStyle w:val="Tabladecuadrcula1clara-nfasis32"/>
              <w:tblpPr w:leftFromText="141" w:rightFromText="141" w:vertAnchor="text" w:horzAnchor="margin" w:tblpY="-59"/>
              <w:tblW w:w="8114" w:type="dxa"/>
              <w:tblLook w:val="04A0" w:firstRow="1" w:lastRow="0" w:firstColumn="1" w:lastColumn="0" w:noHBand="0" w:noVBand="1"/>
            </w:tblPr>
            <w:tblGrid>
              <w:gridCol w:w="8114"/>
            </w:tblGrid>
            <w:tr w:rsidR="008D1D73" w:rsidRPr="000375F3" w14:paraId="18CB0245" w14:textId="77777777" w:rsidTr="003A5B9A">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8114" w:type="dxa"/>
                  <w:vAlign w:val="center"/>
                </w:tcPr>
                <w:p w14:paraId="35765C98" w14:textId="77777777" w:rsidR="008D1D73" w:rsidRPr="00E90097" w:rsidRDefault="008D1D73" w:rsidP="003A5B9A">
                  <w:pPr>
                    <w:jc w:val="both"/>
                    <w:rPr>
                      <w:rFonts w:ascii="Arial" w:hAnsi="Arial" w:cs="Arial"/>
                      <w:color w:val="0000FF"/>
                    </w:rPr>
                  </w:pPr>
                  <w:r w:rsidRPr="00E90097">
                    <w:rPr>
                      <w:rFonts w:ascii="Arial" w:hAnsi="Arial" w:cs="Arial"/>
                      <w:color w:val="0000FF"/>
                      <w:sz w:val="19"/>
                      <w:szCs w:val="19"/>
                    </w:rPr>
                    <w:t xml:space="preserve">Importante </w:t>
                  </w:r>
                </w:p>
              </w:tc>
            </w:tr>
            <w:tr w:rsidR="008D1D73" w:rsidRPr="000375F3" w14:paraId="377B5066" w14:textId="77777777" w:rsidTr="003A5B9A">
              <w:trPr>
                <w:trHeight w:val="958"/>
              </w:trPr>
              <w:tc>
                <w:tcPr>
                  <w:cnfStyle w:val="001000000000" w:firstRow="0" w:lastRow="0" w:firstColumn="1" w:lastColumn="0" w:oddVBand="0" w:evenVBand="0" w:oddHBand="0" w:evenHBand="0" w:firstRowFirstColumn="0" w:firstRowLastColumn="0" w:lastRowFirstColumn="0" w:lastRowLastColumn="0"/>
                  <w:tcW w:w="8114" w:type="dxa"/>
                  <w:vAlign w:val="center"/>
                </w:tcPr>
                <w:p w14:paraId="3F22DCBF" w14:textId="77777777" w:rsidR="008D1D73" w:rsidRPr="00E90097" w:rsidRDefault="008D1D73" w:rsidP="003A5B9A">
                  <w:pPr>
                    <w:jc w:val="both"/>
                    <w:rPr>
                      <w:rFonts w:ascii="Arial" w:hAnsi="Arial" w:cs="Arial"/>
                      <w:b w:val="0"/>
                      <w:i/>
                      <w:color w:val="0000FF"/>
                      <w:sz w:val="19"/>
                      <w:szCs w:val="19"/>
                    </w:rPr>
                  </w:pPr>
                  <w:r w:rsidRPr="00C959E8">
                    <w:rPr>
                      <w:rFonts w:ascii="Arial" w:hAnsi="Arial" w:cs="Arial"/>
                      <w:b w:val="0"/>
                      <w:i/>
                      <w:color w:val="0000FF"/>
                      <w:sz w:val="19"/>
                      <w:szCs w:val="19"/>
                      <w:lang w:val="es-ES_tradnl"/>
                    </w:rPr>
                    <w:t xml:space="preserve">En el caso de consorcios el documento que acredita la línea de crédito puede estar a nombre del consorcio o del integrante del consorcio que acredite el mayor porcentaje de participación en las obligaciones de la ejecución de la obra. El documento debe indicar expresamente el nombre completo o la denominación o razón social del integrante o integrantes del consorcio. </w:t>
                  </w:r>
                </w:p>
              </w:tc>
            </w:tr>
          </w:tbl>
          <w:p w14:paraId="10C817B3" w14:textId="77777777" w:rsidR="008D1D73" w:rsidRPr="00535A83" w:rsidRDefault="008D1D73" w:rsidP="003A5B9A">
            <w:pPr>
              <w:widowControl w:val="0"/>
              <w:jc w:val="both"/>
              <w:rPr>
                <w:rFonts w:ascii="Arial" w:hAnsi="Arial" w:cs="Arial"/>
                <w:iCs/>
                <w:sz w:val="18"/>
                <w:szCs w:val="18"/>
                <w:u w:val="single"/>
              </w:rPr>
            </w:pPr>
          </w:p>
        </w:tc>
      </w:tr>
    </w:tbl>
    <w:p w14:paraId="2A15B145" w14:textId="77777777" w:rsidR="00A6737A" w:rsidRPr="00F10CB9" w:rsidRDefault="00A6737A" w:rsidP="00BE7D22">
      <w:pPr>
        <w:widowControl w:val="0"/>
        <w:ind w:left="567"/>
        <w:jc w:val="both"/>
        <w:rPr>
          <w:rFonts w:ascii="Arial" w:hAnsi="Arial" w:cs="Arial"/>
          <w:sz w:val="20"/>
          <w:highlight w:val="lightGray"/>
        </w:rPr>
      </w:pPr>
    </w:p>
    <w:p w14:paraId="790F4747" w14:textId="77777777" w:rsidR="001000D9" w:rsidRDefault="001000D9" w:rsidP="007707ED">
      <w:pPr>
        <w:widowControl w:val="0"/>
        <w:ind w:left="816"/>
        <w:jc w:val="both"/>
        <w:rPr>
          <w:rFonts w:ascii="Arial" w:hAnsi="Arial" w:cs="Arial"/>
          <w:sz w:val="8"/>
          <w:u w:val="single"/>
          <w:lang w:val="es-ES"/>
        </w:rPr>
      </w:pPr>
    </w:p>
    <w:p w14:paraId="5A2E645B" w14:textId="77777777" w:rsidR="00796198" w:rsidRDefault="00796198" w:rsidP="007707ED">
      <w:pPr>
        <w:widowControl w:val="0"/>
        <w:ind w:left="816"/>
        <w:jc w:val="both"/>
        <w:rPr>
          <w:rFonts w:ascii="Arial" w:hAnsi="Arial" w:cs="Arial"/>
          <w:sz w:val="8"/>
          <w:u w:val="single"/>
          <w:lang w:val="es-ES"/>
        </w:rPr>
      </w:pPr>
    </w:p>
    <w:p w14:paraId="40CCD0BF" w14:textId="77777777" w:rsidR="00796198" w:rsidRDefault="00796198" w:rsidP="007707ED">
      <w:pPr>
        <w:widowControl w:val="0"/>
        <w:ind w:left="816"/>
        <w:jc w:val="both"/>
        <w:rPr>
          <w:rFonts w:ascii="Arial" w:hAnsi="Arial" w:cs="Arial"/>
          <w:sz w:val="8"/>
          <w:u w:val="single"/>
          <w:lang w:val="es-ES"/>
        </w:rPr>
      </w:pPr>
    </w:p>
    <w:p w14:paraId="0C71197D" w14:textId="77777777" w:rsidR="00796198" w:rsidRDefault="00796198" w:rsidP="007707ED">
      <w:pPr>
        <w:widowControl w:val="0"/>
        <w:ind w:left="816"/>
        <w:jc w:val="both"/>
        <w:rPr>
          <w:rFonts w:ascii="Arial" w:hAnsi="Arial" w:cs="Arial"/>
          <w:sz w:val="8"/>
          <w:u w:val="single"/>
          <w:lang w:val="es-ES"/>
        </w:rPr>
      </w:pPr>
    </w:p>
    <w:p w14:paraId="69EB8BAD" w14:textId="77777777" w:rsidR="00796198" w:rsidRDefault="00796198" w:rsidP="007707ED">
      <w:pPr>
        <w:widowControl w:val="0"/>
        <w:ind w:left="816"/>
        <w:jc w:val="both"/>
        <w:rPr>
          <w:rFonts w:ascii="Arial" w:hAnsi="Arial" w:cs="Arial"/>
          <w:sz w:val="8"/>
          <w:u w:val="single"/>
          <w:lang w:val="es-ES"/>
        </w:rPr>
      </w:pPr>
    </w:p>
    <w:p w14:paraId="0C5A5FB1" w14:textId="77777777" w:rsidR="00796198" w:rsidRDefault="00796198" w:rsidP="007707ED">
      <w:pPr>
        <w:widowControl w:val="0"/>
        <w:ind w:left="816"/>
        <w:jc w:val="both"/>
        <w:rPr>
          <w:rFonts w:ascii="Arial" w:hAnsi="Arial" w:cs="Arial"/>
          <w:sz w:val="8"/>
          <w:u w:val="single"/>
          <w:lang w:val="es-ES"/>
        </w:rPr>
      </w:pPr>
    </w:p>
    <w:p w14:paraId="0215B5BD" w14:textId="77777777" w:rsidR="00796198" w:rsidRDefault="00796198" w:rsidP="007707ED">
      <w:pPr>
        <w:widowControl w:val="0"/>
        <w:ind w:left="816"/>
        <w:jc w:val="both"/>
        <w:rPr>
          <w:rFonts w:ascii="Arial" w:hAnsi="Arial" w:cs="Arial"/>
          <w:sz w:val="8"/>
          <w:u w:val="single"/>
          <w:lang w:val="es-ES"/>
        </w:rPr>
      </w:pPr>
    </w:p>
    <w:p w14:paraId="15E9BC20" w14:textId="77777777" w:rsidR="00796198" w:rsidRDefault="00796198" w:rsidP="007707ED">
      <w:pPr>
        <w:widowControl w:val="0"/>
        <w:ind w:left="816"/>
        <w:jc w:val="both"/>
        <w:rPr>
          <w:rFonts w:ascii="Arial" w:hAnsi="Arial" w:cs="Arial"/>
          <w:sz w:val="8"/>
          <w:u w:val="single"/>
          <w:lang w:val="es-ES"/>
        </w:rPr>
      </w:pPr>
    </w:p>
    <w:p w14:paraId="42E2CE66" w14:textId="77777777" w:rsidR="00796198" w:rsidRDefault="00796198" w:rsidP="007707ED">
      <w:pPr>
        <w:widowControl w:val="0"/>
        <w:ind w:left="816"/>
        <w:jc w:val="both"/>
        <w:rPr>
          <w:rFonts w:ascii="Arial" w:hAnsi="Arial" w:cs="Arial"/>
          <w:sz w:val="8"/>
          <w:u w:val="single"/>
          <w:lang w:val="es-ES"/>
        </w:rPr>
      </w:pPr>
    </w:p>
    <w:p w14:paraId="1215076F" w14:textId="77777777" w:rsidR="00796198" w:rsidRDefault="00796198" w:rsidP="007707ED">
      <w:pPr>
        <w:widowControl w:val="0"/>
        <w:ind w:left="816"/>
        <w:jc w:val="both"/>
        <w:rPr>
          <w:rFonts w:ascii="Arial" w:hAnsi="Arial" w:cs="Arial"/>
          <w:sz w:val="8"/>
          <w:u w:val="single"/>
          <w:lang w:val="es-ES"/>
        </w:rPr>
      </w:pPr>
    </w:p>
    <w:p w14:paraId="4BCAE1C6" w14:textId="77777777" w:rsidR="00796198" w:rsidRDefault="00796198" w:rsidP="007707ED">
      <w:pPr>
        <w:widowControl w:val="0"/>
        <w:ind w:left="816"/>
        <w:jc w:val="both"/>
        <w:rPr>
          <w:rFonts w:ascii="Arial" w:hAnsi="Arial" w:cs="Arial"/>
          <w:sz w:val="8"/>
          <w:u w:val="single"/>
          <w:lang w:val="es-ES"/>
        </w:rPr>
      </w:pPr>
    </w:p>
    <w:p w14:paraId="41444877" w14:textId="77777777" w:rsidR="00796198" w:rsidRDefault="00796198" w:rsidP="007707ED">
      <w:pPr>
        <w:widowControl w:val="0"/>
        <w:ind w:left="816"/>
        <w:jc w:val="both"/>
        <w:rPr>
          <w:rFonts w:ascii="Arial" w:hAnsi="Arial" w:cs="Arial"/>
          <w:sz w:val="8"/>
          <w:u w:val="single"/>
          <w:lang w:val="es-ES"/>
        </w:rPr>
      </w:pPr>
    </w:p>
    <w:p w14:paraId="739CC768" w14:textId="77777777" w:rsidR="00796198" w:rsidRDefault="00796198" w:rsidP="007707ED">
      <w:pPr>
        <w:widowControl w:val="0"/>
        <w:ind w:left="816"/>
        <w:jc w:val="both"/>
        <w:rPr>
          <w:rFonts w:ascii="Arial" w:hAnsi="Arial" w:cs="Arial"/>
          <w:sz w:val="8"/>
          <w:u w:val="single"/>
          <w:lang w:val="es-ES"/>
        </w:rPr>
      </w:pPr>
    </w:p>
    <w:p w14:paraId="609ADA3D" w14:textId="77777777" w:rsidR="00962C5F" w:rsidRDefault="00962C5F">
      <w:pPr>
        <w:rPr>
          <w:rFonts w:ascii="Arial" w:hAnsi="Arial" w:cs="Arial"/>
          <w:sz w:val="8"/>
          <w:u w:val="single"/>
          <w:lang w:val="es-ES"/>
        </w:rPr>
      </w:pPr>
      <w:r>
        <w:rPr>
          <w:rFonts w:ascii="Arial" w:hAnsi="Arial" w:cs="Arial"/>
          <w:sz w:val="8"/>
          <w:u w:val="single"/>
          <w:lang w:val="es-ES"/>
        </w:rPr>
        <w:br w:type="page"/>
      </w:r>
    </w:p>
    <w:p w14:paraId="2FB340EF" w14:textId="77777777" w:rsidR="00796198" w:rsidRPr="00F071DB" w:rsidRDefault="00796198" w:rsidP="007707ED">
      <w:pPr>
        <w:widowControl w:val="0"/>
        <w:ind w:left="816"/>
        <w:jc w:val="both"/>
        <w:rPr>
          <w:rFonts w:ascii="Arial" w:hAnsi="Arial" w:cs="Arial"/>
          <w:sz w:val="8"/>
          <w:u w:val="single"/>
          <w:lang w:val="es-ES"/>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D5597F" w:rsidRPr="00357D93" w14:paraId="03ECA018" w14:textId="77777777" w:rsidTr="00956B15">
        <w:trPr>
          <w:trHeight w:val="641"/>
        </w:trPr>
        <w:tc>
          <w:tcPr>
            <w:tcW w:w="8701" w:type="dxa"/>
          </w:tcPr>
          <w:p w14:paraId="0ACEE473" w14:textId="77777777" w:rsidR="00D5597F" w:rsidRPr="00681884" w:rsidRDefault="00D5597F" w:rsidP="00CD5328">
            <w:pPr>
              <w:pStyle w:val="Prrafodelista"/>
              <w:widowControl w:val="0"/>
              <w:ind w:left="360"/>
              <w:contextualSpacing w:val="0"/>
              <w:jc w:val="center"/>
              <w:rPr>
                <w:rFonts w:ascii="Arial" w:hAnsi="Arial" w:cs="Arial"/>
                <w:b/>
                <w:sz w:val="12"/>
              </w:rPr>
            </w:pPr>
          </w:p>
          <w:p w14:paraId="3E1EB82A" w14:textId="77777777" w:rsidR="00D5597F" w:rsidRPr="00357D93" w:rsidRDefault="00D5597F" w:rsidP="00CD5328">
            <w:pPr>
              <w:pStyle w:val="Prrafodelista"/>
              <w:widowControl w:val="0"/>
              <w:tabs>
                <w:tab w:val="left" w:pos="3645"/>
                <w:tab w:val="center" w:pos="4478"/>
              </w:tabs>
              <w:ind w:left="0"/>
              <w:contextualSpacing w:val="0"/>
              <w:jc w:val="center"/>
              <w:rPr>
                <w:rFonts w:ascii="Arial" w:hAnsi="Arial" w:cs="Arial"/>
                <w:sz w:val="20"/>
              </w:rPr>
            </w:pPr>
            <w:r w:rsidRPr="00357D93">
              <w:rPr>
                <w:rFonts w:ascii="Arial" w:hAnsi="Arial" w:cs="Arial"/>
                <w:b/>
                <w:sz w:val="20"/>
              </w:rPr>
              <w:t xml:space="preserve">CAPÍTULO </w:t>
            </w:r>
            <w:r w:rsidR="00C34076">
              <w:rPr>
                <w:rFonts w:ascii="Arial" w:hAnsi="Arial" w:cs="Arial"/>
                <w:b/>
                <w:sz w:val="20"/>
              </w:rPr>
              <w:t>I</w:t>
            </w:r>
            <w:r w:rsidRPr="00357D93">
              <w:rPr>
                <w:rFonts w:ascii="Arial" w:hAnsi="Arial" w:cs="Arial"/>
                <w:b/>
                <w:sz w:val="20"/>
              </w:rPr>
              <w:t>V</w:t>
            </w:r>
          </w:p>
          <w:p w14:paraId="3B8BF96D" w14:textId="77777777" w:rsidR="00D5597F" w:rsidRPr="00357D93" w:rsidRDefault="00B70494" w:rsidP="00A2144E">
            <w:pPr>
              <w:widowControl w:val="0"/>
              <w:jc w:val="center"/>
              <w:rPr>
                <w:rFonts w:ascii="Arial" w:hAnsi="Arial" w:cs="Arial"/>
                <w:sz w:val="20"/>
              </w:rPr>
            </w:pPr>
            <w:r w:rsidRPr="002E5E3E">
              <w:rPr>
                <w:rFonts w:ascii="Arial" w:hAnsi="Arial" w:cs="Arial"/>
                <w:b/>
                <w:sz w:val="20"/>
              </w:rPr>
              <w:t>FACTORES</w:t>
            </w:r>
            <w:r w:rsidR="00D5597F" w:rsidRPr="002E5E3E">
              <w:rPr>
                <w:rFonts w:ascii="Arial" w:hAnsi="Arial" w:cs="Arial"/>
                <w:b/>
                <w:sz w:val="20"/>
              </w:rPr>
              <w:t xml:space="preserve"> DE EVALUACIÓN</w:t>
            </w:r>
            <w:r w:rsidR="00D5597F" w:rsidRPr="00357D93">
              <w:rPr>
                <w:rFonts w:ascii="Arial" w:hAnsi="Arial" w:cs="Arial"/>
                <w:b/>
                <w:sz w:val="20"/>
              </w:rPr>
              <w:t xml:space="preserve"> </w:t>
            </w:r>
          </w:p>
        </w:tc>
      </w:tr>
    </w:tbl>
    <w:p w14:paraId="27C675DD" w14:textId="77777777" w:rsidR="00D670AA" w:rsidRDefault="00D670AA" w:rsidP="00D670AA">
      <w:pPr>
        <w:widowControl w:val="0"/>
        <w:tabs>
          <w:tab w:val="center" w:pos="6024"/>
          <w:tab w:val="right" w:pos="10443"/>
        </w:tabs>
        <w:autoSpaceDE w:val="0"/>
        <w:ind w:left="426"/>
        <w:jc w:val="both"/>
        <w:rPr>
          <w:rFonts w:ascii="Arial" w:hAnsi="Arial" w:cs="Arial"/>
          <w:sz w:val="20"/>
        </w:rPr>
      </w:pPr>
    </w:p>
    <w:p w14:paraId="03A45B28" w14:textId="77777777" w:rsidR="000D46CF" w:rsidRDefault="000D46CF" w:rsidP="000D46CF">
      <w:pPr>
        <w:pStyle w:val="Prrafodelista"/>
        <w:ind w:left="426"/>
        <w:jc w:val="both"/>
        <w:rPr>
          <w:rFonts w:ascii="Arial" w:hAnsi="Arial" w:cs="Arial"/>
          <w:sz w:val="20"/>
          <w:lang w:val="es-ES"/>
        </w:rPr>
      </w:pPr>
      <w:r>
        <w:rPr>
          <w:rFonts w:ascii="Arial" w:hAnsi="Arial" w:cs="Arial"/>
          <w:sz w:val="20"/>
          <w:lang w:val="es-ES"/>
        </w:rPr>
        <w:t>L</w:t>
      </w:r>
      <w:r w:rsidRPr="00C54988">
        <w:rPr>
          <w:rFonts w:ascii="Arial" w:hAnsi="Arial" w:cs="Arial"/>
          <w:sz w:val="20"/>
          <w:lang w:val="es-ES"/>
        </w:rPr>
        <w:t>a evaluación se realiza sobre la base de cien (100) puntos</w:t>
      </w:r>
      <w:r>
        <w:rPr>
          <w:rFonts w:ascii="Arial" w:hAnsi="Arial" w:cs="Arial"/>
          <w:sz w:val="20"/>
          <w:lang w:val="es-ES"/>
        </w:rPr>
        <w:t>.</w:t>
      </w:r>
    </w:p>
    <w:p w14:paraId="5349C607" w14:textId="77777777" w:rsidR="000D46CF" w:rsidRDefault="000D46CF" w:rsidP="000D46CF">
      <w:pPr>
        <w:widowControl w:val="0"/>
        <w:ind w:left="284"/>
        <w:jc w:val="both"/>
        <w:rPr>
          <w:rFonts w:ascii="Arial" w:hAnsi="Arial" w:cs="Arial"/>
          <w:sz w:val="20"/>
          <w:lang w:val="es-ES"/>
        </w:rPr>
      </w:pPr>
    </w:p>
    <w:p w14:paraId="503ED2BC" w14:textId="77777777" w:rsidR="000D46CF" w:rsidRPr="005B7160" w:rsidRDefault="000D46CF" w:rsidP="000D46CF">
      <w:pPr>
        <w:pStyle w:val="Prrafodelista"/>
        <w:ind w:left="426"/>
        <w:jc w:val="both"/>
        <w:rPr>
          <w:rFonts w:ascii="Arial" w:hAnsi="Arial" w:cs="Arial"/>
          <w:sz w:val="20"/>
          <w:lang w:val="es-ES"/>
        </w:rPr>
      </w:pPr>
      <w:r w:rsidRPr="005B7160">
        <w:rPr>
          <w:rFonts w:ascii="Arial" w:hAnsi="Arial" w:cs="Arial"/>
          <w:sz w:val="20"/>
          <w:lang w:val="es-ES"/>
        </w:rPr>
        <w:t>Para determinar la oferta</w:t>
      </w:r>
      <w:r>
        <w:rPr>
          <w:rFonts w:ascii="Arial" w:hAnsi="Arial" w:cs="Arial"/>
          <w:sz w:val="20"/>
          <w:lang w:val="es-ES"/>
        </w:rPr>
        <w:t xml:space="preserve"> con el mejor puntaje y el orden de prelación de las ofertas</w:t>
      </w:r>
      <w:r w:rsidRPr="005B7160">
        <w:rPr>
          <w:rFonts w:ascii="Arial" w:hAnsi="Arial" w:cs="Arial"/>
          <w:sz w:val="20"/>
          <w:lang w:val="es-ES"/>
        </w:rPr>
        <w:t>, se considera l</w:t>
      </w:r>
      <w:r>
        <w:rPr>
          <w:rFonts w:ascii="Arial" w:hAnsi="Arial" w:cs="Arial"/>
          <w:sz w:val="20"/>
          <w:lang w:val="es-ES"/>
        </w:rPr>
        <w:t>o</w:t>
      </w:r>
      <w:r w:rsidRPr="005B7160">
        <w:rPr>
          <w:rFonts w:ascii="Arial" w:hAnsi="Arial" w:cs="Arial"/>
          <w:sz w:val="20"/>
          <w:lang w:val="es-ES"/>
        </w:rPr>
        <w:t xml:space="preserve"> siguiente:</w:t>
      </w:r>
    </w:p>
    <w:p w14:paraId="1527481F" w14:textId="77777777" w:rsidR="000D46CF" w:rsidRPr="000D46CF" w:rsidRDefault="000D46CF" w:rsidP="00D670AA">
      <w:pPr>
        <w:widowControl w:val="0"/>
        <w:tabs>
          <w:tab w:val="center" w:pos="6024"/>
          <w:tab w:val="right" w:pos="10443"/>
        </w:tabs>
        <w:autoSpaceDE w:val="0"/>
        <w:ind w:left="426"/>
        <w:jc w:val="both"/>
        <w:rPr>
          <w:rFonts w:ascii="Arial" w:hAnsi="Arial" w:cs="Arial"/>
          <w:sz w:val="20"/>
          <w:lang w:val="es-ES"/>
        </w:rPr>
      </w:pPr>
    </w:p>
    <w:tbl>
      <w:tblPr>
        <w:tblW w:w="8983"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bottom w:w="28" w:type="dxa"/>
          <w:right w:w="70" w:type="dxa"/>
        </w:tblCellMar>
        <w:tblLook w:val="04A0" w:firstRow="1" w:lastRow="0" w:firstColumn="1" w:lastColumn="0" w:noHBand="0" w:noVBand="1"/>
      </w:tblPr>
      <w:tblGrid>
        <w:gridCol w:w="374"/>
        <w:gridCol w:w="5863"/>
        <w:gridCol w:w="2746"/>
      </w:tblGrid>
      <w:tr w:rsidR="00AF578A" w:rsidRPr="00A57984" w14:paraId="46809E96" w14:textId="77777777" w:rsidTr="00C9528E">
        <w:trPr>
          <w:trHeight w:val="310"/>
          <w:tblHeader/>
        </w:trPr>
        <w:tc>
          <w:tcPr>
            <w:tcW w:w="6237" w:type="dxa"/>
            <w:gridSpan w:val="2"/>
            <w:tcBorders>
              <w:bottom w:val="single" w:sz="4" w:space="0" w:color="auto"/>
            </w:tcBorders>
            <w:vAlign w:val="center"/>
          </w:tcPr>
          <w:p w14:paraId="1F068E3A" w14:textId="77777777" w:rsidR="00AF578A" w:rsidRPr="00357D93" w:rsidRDefault="00B70494" w:rsidP="00834963">
            <w:pPr>
              <w:widowControl w:val="0"/>
              <w:jc w:val="center"/>
              <w:rPr>
                <w:rFonts w:ascii="Arial" w:hAnsi="Arial" w:cs="Arial"/>
                <w:b/>
                <w:bCs/>
                <w:sz w:val="18"/>
                <w:szCs w:val="18"/>
                <w:lang w:eastAsia="es-ES"/>
              </w:rPr>
            </w:pPr>
            <w:r w:rsidRPr="00357D93">
              <w:rPr>
                <w:rFonts w:ascii="Arial" w:hAnsi="Arial" w:cs="Arial"/>
                <w:b/>
                <w:bCs/>
                <w:sz w:val="18"/>
                <w:szCs w:val="18"/>
                <w:lang w:eastAsia="es-ES"/>
              </w:rPr>
              <w:t>FACTOR</w:t>
            </w:r>
            <w:r w:rsidR="00AF578A" w:rsidRPr="00357D93">
              <w:rPr>
                <w:rFonts w:ascii="Arial" w:hAnsi="Arial" w:cs="Arial"/>
                <w:b/>
                <w:bCs/>
                <w:sz w:val="18"/>
                <w:szCs w:val="18"/>
                <w:lang w:eastAsia="es-ES"/>
              </w:rPr>
              <w:t xml:space="preserve"> DE EVALUACIÓN </w:t>
            </w:r>
          </w:p>
        </w:tc>
        <w:tc>
          <w:tcPr>
            <w:tcW w:w="2746" w:type="dxa"/>
            <w:tcBorders>
              <w:bottom w:val="single" w:sz="4" w:space="0" w:color="auto"/>
            </w:tcBorders>
            <w:vAlign w:val="center"/>
            <w:hideMark/>
          </w:tcPr>
          <w:p w14:paraId="598B0D0D" w14:textId="77777777" w:rsidR="00AF578A" w:rsidRPr="00CD18F0" w:rsidRDefault="00AF578A" w:rsidP="009D3053">
            <w:pPr>
              <w:widowControl w:val="0"/>
              <w:jc w:val="center"/>
              <w:rPr>
                <w:rFonts w:ascii="Arial" w:hAnsi="Arial" w:cs="Arial"/>
                <w:b/>
                <w:bCs/>
                <w:sz w:val="18"/>
                <w:szCs w:val="18"/>
                <w:lang w:eastAsia="es-ES"/>
              </w:rPr>
            </w:pPr>
            <w:r w:rsidRPr="00357D93">
              <w:rPr>
                <w:rFonts w:ascii="Arial" w:hAnsi="Arial" w:cs="Arial"/>
                <w:b/>
                <w:bCs/>
                <w:sz w:val="18"/>
                <w:szCs w:val="18"/>
                <w:lang w:eastAsia="es-ES"/>
              </w:rPr>
              <w:t>PUNTAJE / METODOLOGÍA PARA SU ASIGNACIÓN</w:t>
            </w:r>
          </w:p>
        </w:tc>
      </w:tr>
      <w:tr w:rsidR="00C9528E" w:rsidRPr="00A57984" w14:paraId="4248FB23" w14:textId="77777777" w:rsidTr="00F071DB">
        <w:trPr>
          <w:trHeight w:val="284"/>
        </w:trPr>
        <w:tc>
          <w:tcPr>
            <w:tcW w:w="374" w:type="dxa"/>
            <w:tcBorders>
              <w:bottom w:val="single" w:sz="4" w:space="0" w:color="auto"/>
              <w:right w:val="nil"/>
            </w:tcBorders>
            <w:vAlign w:val="center"/>
          </w:tcPr>
          <w:p w14:paraId="4F50CBCA" w14:textId="77777777" w:rsidR="00C9528E" w:rsidRPr="00816D3F" w:rsidRDefault="00C9528E" w:rsidP="009D3053">
            <w:pPr>
              <w:widowControl w:val="0"/>
              <w:jc w:val="center"/>
              <w:rPr>
                <w:rFonts w:ascii="Arial" w:hAnsi="Arial" w:cs="Arial"/>
                <w:b/>
                <w:sz w:val="20"/>
                <w:lang w:eastAsia="es-ES"/>
              </w:rPr>
            </w:pPr>
            <w:r w:rsidRPr="00816D3F">
              <w:rPr>
                <w:rFonts w:ascii="Arial" w:hAnsi="Arial" w:cs="Arial"/>
                <w:b/>
                <w:sz w:val="20"/>
                <w:lang w:eastAsia="es-ES"/>
              </w:rPr>
              <w:t>A.</w:t>
            </w:r>
          </w:p>
        </w:tc>
        <w:tc>
          <w:tcPr>
            <w:tcW w:w="8609" w:type="dxa"/>
            <w:gridSpan w:val="2"/>
            <w:tcBorders>
              <w:left w:val="nil"/>
              <w:bottom w:val="single" w:sz="4" w:space="0" w:color="auto"/>
            </w:tcBorders>
            <w:vAlign w:val="center"/>
            <w:hideMark/>
          </w:tcPr>
          <w:p w14:paraId="69A6E26A" w14:textId="77777777" w:rsidR="00C9528E" w:rsidRPr="00A57984" w:rsidRDefault="00C9528E" w:rsidP="00E43F14">
            <w:pPr>
              <w:widowControl w:val="0"/>
              <w:ind w:left="48"/>
              <w:rPr>
                <w:rFonts w:ascii="Arial" w:hAnsi="Arial" w:cs="Arial"/>
                <w:sz w:val="18"/>
                <w:szCs w:val="18"/>
                <w:lang w:eastAsia="es-ES"/>
              </w:rPr>
            </w:pPr>
            <w:r w:rsidRPr="00816D3F">
              <w:rPr>
                <w:rFonts w:ascii="Arial" w:hAnsi="Arial" w:cs="Arial"/>
                <w:b/>
                <w:sz w:val="20"/>
                <w:lang w:eastAsia="es-ES"/>
              </w:rPr>
              <w:t>PRECIO</w:t>
            </w:r>
          </w:p>
        </w:tc>
      </w:tr>
      <w:tr w:rsidR="00C9528E" w:rsidRPr="00A57984" w14:paraId="2F390989" w14:textId="77777777" w:rsidTr="00C9528E">
        <w:trPr>
          <w:trHeight w:val="514"/>
        </w:trPr>
        <w:tc>
          <w:tcPr>
            <w:tcW w:w="374" w:type="dxa"/>
            <w:tcBorders>
              <w:top w:val="single" w:sz="4" w:space="0" w:color="auto"/>
              <w:right w:val="nil"/>
            </w:tcBorders>
            <w:vAlign w:val="center"/>
          </w:tcPr>
          <w:p w14:paraId="04D74682" w14:textId="77777777" w:rsidR="00C9528E" w:rsidRPr="00A57984" w:rsidRDefault="00C9528E" w:rsidP="009D3053">
            <w:pPr>
              <w:widowControl w:val="0"/>
              <w:jc w:val="center"/>
              <w:rPr>
                <w:rFonts w:ascii="Arial" w:hAnsi="Arial" w:cs="Arial"/>
                <w:sz w:val="20"/>
                <w:szCs w:val="16"/>
                <w:lang w:eastAsia="es-ES"/>
              </w:rPr>
            </w:pPr>
          </w:p>
        </w:tc>
        <w:tc>
          <w:tcPr>
            <w:tcW w:w="5863" w:type="dxa"/>
            <w:tcBorders>
              <w:top w:val="single" w:sz="4" w:space="0" w:color="auto"/>
              <w:left w:val="nil"/>
            </w:tcBorders>
            <w:hideMark/>
          </w:tcPr>
          <w:p w14:paraId="51B8A611" w14:textId="77777777" w:rsidR="00C9528E" w:rsidRPr="009C77B7" w:rsidRDefault="00C9528E" w:rsidP="009D3053">
            <w:pPr>
              <w:widowControl w:val="0"/>
              <w:jc w:val="both"/>
              <w:rPr>
                <w:rFonts w:ascii="Arial" w:hAnsi="Arial" w:cs="Arial"/>
                <w:iCs/>
                <w:color w:val="auto"/>
                <w:sz w:val="20"/>
                <w:szCs w:val="16"/>
                <w:u w:val="single"/>
                <w:lang w:eastAsia="es-ES"/>
              </w:rPr>
            </w:pPr>
          </w:p>
          <w:p w14:paraId="33C7C6E6" w14:textId="77777777" w:rsidR="00C9528E" w:rsidRPr="009C77B7" w:rsidRDefault="00C9528E" w:rsidP="009D3053">
            <w:pPr>
              <w:widowControl w:val="0"/>
              <w:jc w:val="both"/>
              <w:rPr>
                <w:rFonts w:ascii="Arial" w:hAnsi="Arial" w:cs="Arial"/>
                <w:iCs/>
                <w:color w:val="auto"/>
                <w:sz w:val="18"/>
                <w:szCs w:val="16"/>
                <w:u w:val="single"/>
                <w:lang w:eastAsia="es-ES"/>
              </w:rPr>
            </w:pPr>
            <w:r w:rsidRPr="009C77B7">
              <w:rPr>
                <w:rFonts w:ascii="Arial" w:hAnsi="Arial" w:cs="Arial"/>
                <w:iCs/>
                <w:color w:val="auto"/>
                <w:sz w:val="18"/>
                <w:szCs w:val="16"/>
                <w:u w:val="single"/>
                <w:lang w:eastAsia="es-ES"/>
              </w:rPr>
              <w:t>Evaluación</w:t>
            </w:r>
            <w:r w:rsidRPr="00E71C75">
              <w:rPr>
                <w:rFonts w:ascii="Arial" w:hAnsi="Arial" w:cs="Arial"/>
                <w:iCs/>
                <w:color w:val="auto"/>
                <w:sz w:val="18"/>
                <w:szCs w:val="16"/>
                <w:lang w:eastAsia="es-ES"/>
              </w:rPr>
              <w:t>:</w:t>
            </w:r>
          </w:p>
          <w:p w14:paraId="12262E8A" w14:textId="77777777" w:rsidR="00E71C75" w:rsidRDefault="00E71C75" w:rsidP="009D3053">
            <w:pPr>
              <w:widowControl w:val="0"/>
              <w:jc w:val="both"/>
              <w:rPr>
                <w:rFonts w:ascii="Arial" w:hAnsi="Arial" w:cs="Arial"/>
                <w:iCs/>
                <w:color w:val="auto"/>
                <w:sz w:val="18"/>
                <w:szCs w:val="16"/>
                <w:lang w:eastAsia="es-ES"/>
              </w:rPr>
            </w:pPr>
          </w:p>
          <w:p w14:paraId="5DD41476" w14:textId="77777777" w:rsidR="00C9528E" w:rsidRPr="009C77B7" w:rsidRDefault="00C9528E" w:rsidP="009D3053">
            <w:pPr>
              <w:widowControl w:val="0"/>
              <w:jc w:val="both"/>
              <w:rPr>
                <w:rFonts w:ascii="Arial" w:hAnsi="Arial" w:cs="Arial"/>
                <w:iCs/>
                <w:color w:val="auto"/>
                <w:sz w:val="18"/>
                <w:szCs w:val="16"/>
                <w:lang w:eastAsia="es-ES"/>
              </w:rPr>
            </w:pPr>
            <w:r w:rsidRPr="009C77B7">
              <w:rPr>
                <w:rFonts w:ascii="Arial" w:hAnsi="Arial" w:cs="Arial"/>
                <w:iCs/>
                <w:color w:val="auto"/>
                <w:sz w:val="18"/>
                <w:szCs w:val="16"/>
                <w:lang w:eastAsia="es-ES"/>
              </w:rPr>
              <w:t xml:space="preserve">Se evaluará considerando el precio ofertado por el postor. </w:t>
            </w:r>
          </w:p>
          <w:p w14:paraId="2C21D2C7" w14:textId="77777777" w:rsidR="00E71C75" w:rsidRDefault="00E71C75" w:rsidP="009D3053">
            <w:pPr>
              <w:widowControl w:val="0"/>
              <w:jc w:val="both"/>
              <w:rPr>
                <w:rFonts w:ascii="Arial" w:hAnsi="Arial" w:cs="Arial"/>
                <w:iCs/>
                <w:color w:val="auto"/>
                <w:sz w:val="18"/>
                <w:szCs w:val="16"/>
                <w:lang w:eastAsia="es-ES"/>
              </w:rPr>
            </w:pPr>
          </w:p>
          <w:p w14:paraId="289FE2F4" w14:textId="77777777" w:rsidR="00C9528E" w:rsidRPr="009C77B7" w:rsidRDefault="00C9528E" w:rsidP="00816D3F">
            <w:pPr>
              <w:widowControl w:val="0"/>
              <w:tabs>
                <w:tab w:val="left" w:pos="4951"/>
              </w:tabs>
              <w:jc w:val="both"/>
              <w:rPr>
                <w:rFonts w:ascii="Arial" w:hAnsi="Arial" w:cs="Arial"/>
                <w:iCs/>
                <w:color w:val="auto"/>
                <w:sz w:val="18"/>
                <w:szCs w:val="16"/>
                <w:u w:val="single"/>
                <w:lang w:eastAsia="es-ES"/>
              </w:rPr>
            </w:pPr>
            <w:r w:rsidRPr="009C77B7">
              <w:rPr>
                <w:rFonts w:ascii="Arial" w:hAnsi="Arial" w:cs="Arial"/>
                <w:iCs/>
                <w:color w:val="auto"/>
                <w:sz w:val="18"/>
                <w:szCs w:val="16"/>
                <w:u w:val="single"/>
                <w:lang w:eastAsia="es-ES"/>
              </w:rPr>
              <w:t>Acreditación</w:t>
            </w:r>
            <w:r w:rsidRPr="009C77B7">
              <w:rPr>
                <w:rFonts w:ascii="Arial" w:hAnsi="Arial" w:cs="Arial"/>
                <w:iCs/>
                <w:color w:val="auto"/>
                <w:sz w:val="18"/>
                <w:szCs w:val="16"/>
                <w:lang w:eastAsia="es-ES"/>
              </w:rPr>
              <w:t>:</w:t>
            </w:r>
          </w:p>
          <w:p w14:paraId="18D26922" w14:textId="77777777" w:rsidR="00E71C75" w:rsidRDefault="00E71C75" w:rsidP="009D3053">
            <w:pPr>
              <w:widowControl w:val="0"/>
              <w:jc w:val="both"/>
              <w:rPr>
                <w:rFonts w:ascii="Arial" w:hAnsi="Arial" w:cs="Arial"/>
                <w:iCs/>
                <w:color w:val="auto"/>
                <w:sz w:val="18"/>
                <w:szCs w:val="16"/>
                <w:lang w:eastAsia="es-ES"/>
              </w:rPr>
            </w:pPr>
          </w:p>
          <w:p w14:paraId="5B18038F" w14:textId="576D4D75" w:rsidR="00C9528E" w:rsidRPr="009C77B7" w:rsidRDefault="00C9528E" w:rsidP="009D3053">
            <w:pPr>
              <w:widowControl w:val="0"/>
              <w:jc w:val="both"/>
              <w:rPr>
                <w:rFonts w:ascii="Arial" w:hAnsi="Arial" w:cs="Arial"/>
                <w:color w:val="auto"/>
                <w:sz w:val="18"/>
              </w:rPr>
            </w:pPr>
            <w:r w:rsidRPr="009C77B7">
              <w:rPr>
                <w:rFonts w:ascii="Arial" w:hAnsi="Arial" w:cs="Arial"/>
                <w:iCs/>
                <w:color w:val="auto"/>
                <w:sz w:val="18"/>
                <w:szCs w:val="16"/>
                <w:lang w:eastAsia="es-ES"/>
              </w:rPr>
              <w:t xml:space="preserve">Se acreditará mediante el documento que contiene el precio de la oferta </w:t>
            </w:r>
            <w:proofErr w:type="gramStart"/>
            <w:r w:rsidR="00AB7407">
              <w:rPr>
                <w:rFonts w:ascii="Arial" w:hAnsi="Arial" w:cs="Arial"/>
                <w:b/>
                <w:iCs/>
                <w:color w:val="auto"/>
                <w:sz w:val="18"/>
                <w:szCs w:val="16"/>
                <w:lang w:eastAsia="es-ES"/>
              </w:rPr>
              <w:t>( Anexo</w:t>
            </w:r>
            <w:proofErr w:type="gramEnd"/>
            <w:r w:rsidR="00AB7407">
              <w:rPr>
                <w:rFonts w:ascii="Arial" w:hAnsi="Arial" w:cs="Arial"/>
                <w:b/>
                <w:iCs/>
                <w:color w:val="auto"/>
                <w:sz w:val="18"/>
                <w:szCs w:val="16"/>
                <w:lang w:eastAsia="es-ES"/>
              </w:rPr>
              <w:t xml:space="preserve"> N° 6</w:t>
            </w:r>
            <w:r w:rsidR="002F125D">
              <w:rPr>
                <w:rFonts w:ascii="Arial" w:hAnsi="Arial" w:cs="Arial"/>
                <w:b/>
                <w:iCs/>
                <w:color w:val="auto"/>
                <w:sz w:val="18"/>
                <w:szCs w:val="16"/>
                <w:lang w:eastAsia="es-ES"/>
              </w:rPr>
              <w:t>)</w:t>
            </w:r>
            <w:r w:rsidR="007803E5">
              <w:rPr>
                <w:rFonts w:ascii="Arial" w:hAnsi="Arial" w:cs="Arial"/>
                <w:iCs/>
                <w:color w:val="auto"/>
                <w:sz w:val="18"/>
                <w:lang w:eastAsia="es-ES"/>
              </w:rPr>
              <w:t>.</w:t>
            </w:r>
          </w:p>
          <w:p w14:paraId="434D665B" w14:textId="77777777" w:rsidR="00C9528E" w:rsidRDefault="00C9528E" w:rsidP="00182C92">
            <w:pPr>
              <w:widowControl w:val="0"/>
              <w:jc w:val="both"/>
              <w:rPr>
                <w:rFonts w:ascii="Arial" w:hAnsi="Arial" w:cs="Arial"/>
                <w:color w:val="auto"/>
                <w:sz w:val="20"/>
              </w:rPr>
            </w:pPr>
          </w:p>
          <w:p w14:paraId="0B5C8FFF" w14:textId="77777777" w:rsidR="00C9528E" w:rsidRPr="009C77B7" w:rsidRDefault="00C9528E" w:rsidP="00182C92">
            <w:pPr>
              <w:widowControl w:val="0"/>
              <w:jc w:val="both"/>
              <w:rPr>
                <w:rFonts w:ascii="Arial" w:hAnsi="Arial" w:cs="Arial"/>
                <w:color w:val="auto"/>
                <w:sz w:val="20"/>
                <w:szCs w:val="16"/>
                <w:lang w:eastAsia="es-ES"/>
              </w:rPr>
            </w:pPr>
          </w:p>
        </w:tc>
        <w:tc>
          <w:tcPr>
            <w:tcW w:w="2746" w:type="dxa"/>
            <w:tcBorders>
              <w:top w:val="single" w:sz="4" w:space="0" w:color="auto"/>
            </w:tcBorders>
            <w:vAlign w:val="center"/>
            <w:hideMark/>
          </w:tcPr>
          <w:p w14:paraId="790CE26E" w14:textId="77777777" w:rsidR="00C9528E" w:rsidRPr="009561E8" w:rsidRDefault="00C9528E" w:rsidP="00C9528E">
            <w:pPr>
              <w:widowControl w:val="0"/>
              <w:rPr>
                <w:rFonts w:ascii="Arial" w:hAnsi="Arial" w:cs="Arial"/>
                <w:sz w:val="18"/>
                <w:szCs w:val="18"/>
                <w:lang w:eastAsia="es-ES"/>
              </w:rPr>
            </w:pPr>
          </w:p>
          <w:p w14:paraId="7E578A05" w14:textId="77777777" w:rsidR="00C9528E" w:rsidRPr="00F87B07" w:rsidRDefault="00C9528E" w:rsidP="00C9528E">
            <w:pPr>
              <w:pStyle w:val="Prrafodelista"/>
              <w:widowControl w:val="0"/>
              <w:ind w:left="0"/>
              <w:jc w:val="both"/>
              <w:rPr>
                <w:rFonts w:ascii="Arial" w:hAnsi="Arial" w:cs="Arial"/>
                <w:sz w:val="18"/>
                <w:szCs w:val="18"/>
                <w:lang w:val="es-ES"/>
              </w:rPr>
            </w:pPr>
            <w:r w:rsidRPr="00F87B07">
              <w:rPr>
                <w:rFonts w:ascii="Arial" w:hAnsi="Arial" w:cs="Arial"/>
                <w:sz w:val="18"/>
                <w:szCs w:val="18"/>
                <w:lang w:val="es-ES"/>
              </w:rPr>
              <w:t xml:space="preserve">La evaluación consistirá en otorgar el máximo </w:t>
            </w:r>
            <w:r w:rsidR="001A709C" w:rsidRPr="00F87B07">
              <w:rPr>
                <w:rFonts w:ascii="Arial" w:hAnsi="Arial" w:cs="Arial"/>
                <w:sz w:val="18"/>
                <w:szCs w:val="18"/>
                <w:lang w:val="es-ES"/>
              </w:rPr>
              <w:t>puntaje</w:t>
            </w:r>
            <w:r w:rsidR="00F87B07" w:rsidRPr="00F87B07">
              <w:rPr>
                <w:rFonts w:ascii="Tahoma" w:hAnsi="Tahoma" w:cs="Tahoma"/>
                <w:sz w:val="18"/>
                <w:szCs w:val="18"/>
              </w:rPr>
              <w:t xml:space="preserve"> a la oferta de precio más bajo y se otorga a las demás ofertas puntajes inversamente proporcionales a sus respectivos precios, según la siguiente fórmula</w:t>
            </w:r>
            <w:r w:rsidRPr="00F87B07">
              <w:rPr>
                <w:rFonts w:ascii="Arial" w:hAnsi="Arial" w:cs="Arial"/>
                <w:sz w:val="18"/>
                <w:szCs w:val="18"/>
                <w:lang w:val="es-ES"/>
              </w:rPr>
              <w:t>:</w:t>
            </w:r>
          </w:p>
          <w:p w14:paraId="7F56EFF4" w14:textId="77777777" w:rsidR="00C9528E" w:rsidRPr="004A3AA0" w:rsidRDefault="00C9528E" w:rsidP="00C9528E">
            <w:pPr>
              <w:pStyle w:val="Prrafodelista"/>
              <w:widowControl w:val="0"/>
              <w:ind w:left="1701"/>
              <w:rPr>
                <w:rFonts w:ascii="Arial" w:hAnsi="Arial" w:cs="Arial"/>
                <w:sz w:val="18"/>
                <w:szCs w:val="16"/>
              </w:rPr>
            </w:pPr>
          </w:p>
          <w:p w14:paraId="45405382" w14:textId="77777777" w:rsidR="00F87B07" w:rsidRPr="004A3AA0" w:rsidRDefault="00F87B07" w:rsidP="00F87B07">
            <w:pPr>
              <w:pStyle w:val="NormalWeb"/>
              <w:spacing w:before="0" w:beforeAutospacing="0" w:after="0" w:afterAutospacing="0"/>
              <w:ind w:left="720"/>
              <w:jc w:val="both"/>
              <w:rPr>
                <w:rFonts w:ascii="Arial" w:hAnsi="Arial" w:cs="Arial"/>
                <w:sz w:val="18"/>
                <w:szCs w:val="16"/>
                <w:u w:val="single"/>
                <w:lang w:val="en-US"/>
              </w:rPr>
            </w:pPr>
            <w:r w:rsidRPr="004A3AA0">
              <w:rPr>
                <w:rFonts w:ascii="Arial" w:hAnsi="Arial" w:cs="Arial"/>
                <w:sz w:val="18"/>
                <w:szCs w:val="16"/>
                <w:lang w:val="en-US"/>
              </w:rPr>
              <w:t>P</w:t>
            </w:r>
            <w:r w:rsidRPr="004A3AA0">
              <w:rPr>
                <w:rFonts w:ascii="Arial" w:hAnsi="Arial" w:cs="Arial"/>
                <w:sz w:val="18"/>
                <w:szCs w:val="16"/>
                <w:vertAlign w:val="subscript"/>
                <w:lang w:val="en-US"/>
              </w:rPr>
              <w:t>i</w:t>
            </w:r>
            <w:r w:rsidRPr="004A3AA0">
              <w:rPr>
                <w:rFonts w:ascii="Arial" w:hAnsi="Arial" w:cs="Arial"/>
                <w:sz w:val="18"/>
                <w:szCs w:val="16"/>
                <w:lang w:val="en-US"/>
              </w:rPr>
              <w:t xml:space="preserve"> =  </w:t>
            </w:r>
            <w:r w:rsidRPr="004A3AA0">
              <w:rPr>
                <w:rFonts w:ascii="Arial" w:hAnsi="Arial" w:cs="Arial"/>
                <w:sz w:val="18"/>
                <w:szCs w:val="16"/>
                <w:u w:val="single"/>
                <w:lang w:val="en-US"/>
              </w:rPr>
              <w:t>O</w:t>
            </w:r>
            <w:r w:rsidRPr="004A3AA0">
              <w:rPr>
                <w:rFonts w:ascii="Arial" w:hAnsi="Arial" w:cs="Arial"/>
                <w:sz w:val="18"/>
                <w:szCs w:val="16"/>
                <w:u w:val="single"/>
                <w:vertAlign w:val="subscript"/>
                <w:lang w:val="en-US"/>
              </w:rPr>
              <w:t>m</w:t>
            </w:r>
            <w:r w:rsidRPr="004A3AA0">
              <w:rPr>
                <w:rFonts w:ascii="Arial" w:hAnsi="Arial" w:cs="Arial"/>
                <w:sz w:val="18"/>
                <w:szCs w:val="16"/>
                <w:u w:val="single"/>
                <w:lang w:val="en-US"/>
              </w:rPr>
              <w:t xml:space="preserve"> x PMP</w:t>
            </w:r>
          </w:p>
          <w:p w14:paraId="4FD08368" w14:textId="77777777" w:rsidR="00F87B07" w:rsidRPr="004A3AA0" w:rsidRDefault="00F87B07" w:rsidP="00F87B07">
            <w:pPr>
              <w:pStyle w:val="NormalWeb"/>
              <w:spacing w:before="0" w:beforeAutospacing="0" w:after="0" w:afterAutospacing="0"/>
              <w:ind w:left="720"/>
              <w:jc w:val="both"/>
              <w:rPr>
                <w:rFonts w:ascii="Arial" w:hAnsi="Arial" w:cs="Arial"/>
                <w:sz w:val="18"/>
                <w:szCs w:val="16"/>
                <w:lang w:val="en-US"/>
              </w:rPr>
            </w:pPr>
            <w:r w:rsidRPr="004A3AA0">
              <w:rPr>
                <w:rFonts w:ascii="Arial" w:hAnsi="Arial" w:cs="Arial"/>
                <w:sz w:val="18"/>
                <w:szCs w:val="16"/>
                <w:lang w:val="en-US"/>
              </w:rPr>
              <w:t xml:space="preserve">            </w:t>
            </w:r>
            <w:proofErr w:type="spellStart"/>
            <w:r w:rsidRPr="004A3AA0">
              <w:rPr>
                <w:rFonts w:ascii="Arial" w:hAnsi="Arial" w:cs="Arial"/>
                <w:sz w:val="18"/>
                <w:szCs w:val="16"/>
                <w:lang w:val="en-US"/>
              </w:rPr>
              <w:t>O</w:t>
            </w:r>
            <w:r w:rsidRPr="004A3AA0">
              <w:rPr>
                <w:rFonts w:ascii="Arial" w:hAnsi="Arial" w:cs="Arial"/>
                <w:sz w:val="18"/>
                <w:szCs w:val="16"/>
                <w:vertAlign w:val="subscript"/>
                <w:lang w:val="en-US"/>
              </w:rPr>
              <w:t>i</w:t>
            </w:r>
            <w:proofErr w:type="spellEnd"/>
          </w:p>
          <w:p w14:paraId="0D4E1D2D" w14:textId="77777777" w:rsidR="00C9528E" w:rsidRPr="004A3AA0" w:rsidRDefault="00C9528E" w:rsidP="00C9528E">
            <w:pPr>
              <w:pStyle w:val="Prrafodelista"/>
              <w:widowControl w:val="0"/>
              <w:ind w:left="0"/>
              <w:rPr>
                <w:rFonts w:ascii="Arial" w:hAnsi="Arial" w:cs="Arial"/>
                <w:sz w:val="16"/>
                <w:szCs w:val="16"/>
                <w:lang w:val="en-US"/>
              </w:rPr>
            </w:pPr>
          </w:p>
          <w:p w14:paraId="08C20C83" w14:textId="77777777" w:rsidR="004A3AA0" w:rsidRPr="00C66898" w:rsidRDefault="004A3AA0" w:rsidP="00C9528E">
            <w:pPr>
              <w:widowControl w:val="0"/>
              <w:rPr>
                <w:rFonts w:ascii="Arial" w:hAnsi="Arial" w:cs="Arial"/>
                <w:sz w:val="16"/>
                <w:szCs w:val="16"/>
                <w:lang w:val="en-US" w:eastAsia="es-ES"/>
              </w:rPr>
            </w:pPr>
          </w:p>
          <w:p w14:paraId="1766A3CE" w14:textId="77777777" w:rsidR="004A3AA0" w:rsidRPr="00C66898" w:rsidRDefault="004A3AA0" w:rsidP="004A3AA0">
            <w:pPr>
              <w:pStyle w:val="NormalWeb"/>
              <w:spacing w:before="0" w:beforeAutospacing="0" w:after="0" w:afterAutospacing="0"/>
              <w:jc w:val="both"/>
              <w:rPr>
                <w:rFonts w:ascii="Arial" w:hAnsi="Arial" w:cs="Arial"/>
                <w:sz w:val="16"/>
                <w:szCs w:val="16"/>
                <w:lang w:val="en-US"/>
              </w:rPr>
            </w:pPr>
            <w:r w:rsidRPr="00C66898">
              <w:rPr>
                <w:rFonts w:ascii="Arial" w:hAnsi="Arial" w:cs="Arial"/>
                <w:sz w:val="16"/>
                <w:szCs w:val="16"/>
                <w:lang w:val="en-US"/>
              </w:rPr>
              <w:t xml:space="preserve">I = </w:t>
            </w:r>
            <w:proofErr w:type="spellStart"/>
            <w:r w:rsidRPr="00C66898">
              <w:rPr>
                <w:rFonts w:ascii="Arial" w:hAnsi="Arial" w:cs="Arial"/>
                <w:sz w:val="16"/>
                <w:szCs w:val="16"/>
                <w:lang w:val="en-US"/>
              </w:rPr>
              <w:t>Oferta</w:t>
            </w:r>
            <w:proofErr w:type="spellEnd"/>
          </w:p>
          <w:p w14:paraId="57A6E1BD" w14:textId="77777777" w:rsidR="004A3AA0" w:rsidRPr="004A3AA0" w:rsidRDefault="004A3AA0" w:rsidP="004A3AA0">
            <w:pPr>
              <w:pStyle w:val="NormalWeb"/>
              <w:spacing w:before="0" w:beforeAutospacing="0" w:after="0" w:afterAutospacing="0"/>
              <w:jc w:val="both"/>
              <w:rPr>
                <w:rFonts w:ascii="Arial" w:hAnsi="Arial" w:cs="Arial"/>
                <w:sz w:val="16"/>
                <w:szCs w:val="16"/>
              </w:rPr>
            </w:pPr>
            <w:r w:rsidRPr="004A3AA0">
              <w:rPr>
                <w:rFonts w:ascii="Arial" w:hAnsi="Arial" w:cs="Arial"/>
                <w:sz w:val="16"/>
                <w:szCs w:val="16"/>
              </w:rPr>
              <w:t xml:space="preserve">Pi = Puntaje de la oferta a evaluar </w:t>
            </w:r>
          </w:p>
          <w:p w14:paraId="382EE993" w14:textId="77777777" w:rsidR="004A3AA0" w:rsidRPr="004A3AA0" w:rsidRDefault="004A3AA0" w:rsidP="004A3AA0">
            <w:pPr>
              <w:pStyle w:val="NormalWeb"/>
              <w:spacing w:before="0" w:beforeAutospacing="0" w:after="0" w:afterAutospacing="0"/>
              <w:jc w:val="both"/>
              <w:rPr>
                <w:rFonts w:ascii="Arial" w:hAnsi="Arial" w:cs="Arial"/>
                <w:sz w:val="16"/>
                <w:szCs w:val="16"/>
              </w:rPr>
            </w:pPr>
            <w:proofErr w:type="spellStart"/>
            <w:r w:rsidRPr="004A3AA0">
              <w:rPr>
                <w:rFonts w:ascii="Arial" w:hAnsi="Arial" w:cs="Arial"/>
                <w:sz w:val="16"/>
                <w:szCs w:val="16"/>
              </w:rPr>
              <w:t>Oi</w:t>
            </w:r>
            <w:proofErr w:type="spellEnd"/>
            <w:r w:rsidRPr="004A3AA0">
              <w:rPr>
                <w:rFonts w:ascii="Arial" w:hAnsi="Arial" w:cs="Arial"/>
                <w:sz w:val="16"/>
                <w:szCs w:val="16"/>
              </w:rPr>
              <w:t xml:space="preserve"> = Precio i</w:t>
            </w:r>
          </w:p>
          <w:p w14:paraId="7AC3850A" w14:textId="77777777" w:rsidR="004A3AA0" w:rsidRPr="004A3AA0" w:rsidRDefault="004A3AA0" w:rsidP="004A3AA0">
            <w:pPr>
              <w:pStyle w:val="NormalWeb"/>
              <w:spacing w:before="0" w:beforeAutospacing="0" w:after="0" w:afterAutospacing="0"/>
              <w:jc w:val="both"/>
              <w:rPr>
                <w:rFonts w:ascii="Arial" w:hAnsi="Arial" w:cs="Arial"/>
                <w:sz w:val="16"/>
                <w:szCs w:val="16"/>
              </w:rPr>
            </w:pPr>
            <w:proofErr w:type="spellStart"/>
            <w:r w:rsidRPr="004A3AA0">
              <w:rPr>
                <w:rFonts w:ascii="Arial" w:hAnsi="Arial" w:cs="Arial"/>
                <w:sz w:val="16"/>
                <w:szCs w:val="16"/>
              </w:rPr>
              <w:t>Om</w:t>
            </w:r>
            <w:proofErr w:type="spellEnd"/>
            <w:r w:rsidRPr="004A3AA0">
              <w:rPr>
                <w:rFonts w:ascii="Arial" w:hAnsi="Arial" w:cs="Arial"/>
                <w:sz w:val="16"/>
                <w:szCs w:val="16"/>
              </w:rPr>
              <w:t xml:space="preserve"> = Precio de la oferta más baja</w:t>
            </w:r>
          </w:p>
          <w:p w14:paraId="39D3CC44" w14:textId="77777777" w:rsidR="004A3AA0" w:rsidRPr="004A3AA0" w:rsidRDefault="004A3AA0" w:rsidP="004A3AA0">
            <w:pPr>
              <w:pStyle w:val="NormalWeb"/>
              <w:spacing w:before="0" w:beforeAutospacing="0" w:after="0" w:afterAutospacing="0"/>
              <w:jc w:val="both"/>
              <w:rPr>
                <w:rFonts w:ascii="Arial" w:hAnsi="Arial" w:cs="Arial"/>
                <w:sz w:val="16"/>
                <w:szCs w:val="16"/>
              </w:rPr>
            </w:pPr>
            <w:r w:rsidRPr="004A3AA0">
              <w:rPr>
                <w:rFonts w:ascii="Arial" w:hAnsi="Arial" w:cs="Arial"/>
                <w:sz w:val="16"/>
                <w:szCs w:val="16"/>
              </w:rPr>
              <w:t>PMP = Puntaje máximo del precio</w:t>
            </w:r>
          </w:p>
          <w:p w14:paraId="0D501B75" w14:textId="77777777" w:rsidR="004A3AA0" w:rsidRDefault="004A3AA0" w:rsidP="00C9528E">
            <w:pPr>
              <w:widowControl w:val="0"/>
              <w:rPr>
                <w:rFonts w:ascii="Arial" w:hAnsi="Arial" w:cs="Arial"/>
                <w:sz w:val="16"/>
                <w:szCs w:val="18"/>
                <w:lang w:eastAsia="es-ES"/>
              </w:rPr>
            </w:pPr>
          </w:p>
          <w:p w14:paraId="553A074F" w14:textId="77777777" w:rsidR="00C9528E" w:rsidRDefault="00C9528E" w:rsidP="00C9528E">
            <w:pPr>
              <w:widowControl w:val="0"/>
              <w:rPr>
                <w:rFonts w:ascii="Arial" w:hAnsi="Arial" w:cs="Arial"/>
                <w:sz w:val="16"/>
                <w:szCs w:val="18"/>
                <w:lang w:eastAsia="es-ES"/>
              </w:rPr>
            </w:pPr>
          </w:p>
          <w:p w14:paraId="2E373732" w14:textId="77777777" w:rsidR="00C9528E" w:rsidRDefault="00C9528E" w:rsidP="00C9528E">
            <w:pPr>
              <w:widowControl w:val="0"/>
              <w:jc w:val="right"/>
              <w:rPr>
                <w:rFonts w:ascii="Arial" w:hAnsi="Arial" w:cs="Arial"/>
                <w:sz w:val="18"/>
                <w:szCs w:val="18"/>
                <w:lang w:eastAsia="es-ES"/>
              </w:rPr>
            </w:pPr>
          </w:p>
          <w:p w14:paraId="174D364F" w14:textId="1DCFEA51" w:rsidR="00C9528E" w:rsidRDefault="000D46CF" w:rsidP="000D46CF">
            <w:pPr>
              <w:widowControl w:val="0"/>
              <w:jc w:val="center"/>
              <w:rPr>
                <w:rFonts w:ascii="Arial" w:hAnsi="Arial" w:cs="Arial"/>
                <w:sz w:val="18"/>
                <w:szCs w:val="18"/>
                <w:lang w:eastAsia="es-ES"/>
              </w:rPr>
            </w:pPr>
            <w:r w:rsidRPr="00A57984">
              <w:rPr>
                <w:rFonts w:ascii="Arial" w:hAnsi="Arial" w:cs="Arial"/>
                <w:b/>
                <w:sz w:val="18"/>
                <w:szCs w:val="18"/>
                <w:highlight w:val="lightGray"/>
                <w:lang w:eastAsia="es-ES"/>
              </w:rPr>
              <w:t>[</w:t>
            </w:r>
            <w:r>
              <w:rPr>
                <w:rFonts w:ascii="Arial" w:hAnsi="Arial" w:cs="Arial"/>
                <w:b/>
                <w:sz w:val="18"/>
                <w:szCs w:val="18"/>
                <w:highlight w:val="lightGray"/>
                <w:lang w:eastAsia="es-ES"/>
              </w:rPr>
              <w:t>De 100</w:t>
            </w:r>
            <w:r w:rsidRPr="00A57984">
              <w:rPr>
                <w:rFonts w:ascii="Arial" w:hAnsi="Arial" w:cs="Arial"/>
                <w:b/>
                <w:sz w:val="18"/>
                <w:szCs w:val="18"/>
                <w:highlight w:val="lightGray"/>
                <w:lang w:eastAsia="es-ES"/>
              </w:rPr>
              <w:t>]</w:t>
            </w:r>
            <w:r w:rsidR="00A96E9C" w:rsidRPr="00BC15B5">
              <w:rPr>
                <w:rStyle w:val="Refdenotaalpie"/>
                <w:rFonts w:ascii="Arial" w:hAnsi="Arial" w:cs="Arial"/>
                <w:b/>
                <w:sz w:val="18"/>
                <w:szCs w:val="18"/>
              </w:rPr>
              <w:t xml:space="preserve"> </w:t>
            </w:r>
            <w:r w:rsidR="00A96E9C" w:rsidRPr="00BC15B5">
              <w:rPr>
                <w:rStyle w:val="Refdenotaalpie"/>
                <w:rFonts w:ascii="Arial" w:hAnsi="Arial" w:cs="Arial"/>
                <w:b/>
                <w:sz w:val="18"/>
                <w:szCs w:val="18"/>
              </w:rPr>
              <w:footnoteReference w:id="14"/>
            </w:r>
            <w:r w:rsidRPr="00A57984">
              <w:rPr>
                <w:rFonts w:ascii="Arial" w:hAnsi="Arial" w:cs="Arial"/>
                <w:b/>
                <w:sz w:val="18"/>
                <w:szCs w:val="18"/>
                <w:lang w:eastAsia="es-ES"/>
              </w:rPr>
              <w:t xml:space="preserve"> puntos</w:t>
            </w:r>
          </w:p>
          <w:p w14:paraId="08293092" w14:textId="77777777" w:rsidR="00C9528E" w:rsidRPr="00A57984" w:rsidRDefault="00C9528E" w:rsidP="009D3053">
            <w:pPr>
              <w:widowControl w:val="0"/>
              <w:jc w:val="center"/>
              <w:rPr>
                <w:rFonts w:ascii="Arial" w:hAnsi="Arial" w:cs="Arial"/>
                <w:sz w:val="18"/>
                <w:szCs w:val="18"/>
                <w:lang w:eastAsia="es-ES"/>
              </w:rPr>
            </w:pPr>
          </w:p>
        </w:tc>
      </w:tr>
    </w:tbl>
    <w:p w14:paraId="1C325B73" w14:textId="77777777" w:rsidR="009F540B" w:rsidRDefault="009F540B" w:rsidP="00336E38">
      <w:pPr>
        <w:pStyle w:val="Textoindependiente2"/>
        <w:widowControl w:val="0"/>
        <w:spacing w:after="0" w:line="240" w:lineRule="auto"/>
        <w:ind w:left="284"/>
        <w:jc w:val="both"/>
        <w:rPr>
          <w:rFonts w:ascii="Arial" w:hAnsi="Arial" w:cs="Arial"/>
          <w:lang w:val="es-PE"/>
        </w:rPr>
      </w:pPr>
    </w:p>
    <w:tbl>
      <w:tblPr>
        <w:tblW w:w="9214" w:type="dxa"/>
        <w:tblInd w:w="279" w:type="dxa"/>
        <w:tblLook w:val="04A0" w:firstRow="1" w:lastRow="0" w:firstColumn="1" w:lastColumn="0" w:noHBand="0" w:noVBand="1"/>
      </w:tblPr>
      <w:tblGrid>
        <w:gridCol w:w="9214"/>
      </w:tblGrid>
      <w:tr w:rsidR="009F540B" w:rsidRPr="005F1E2E" w14:paraId="204D8591" w14:textId="77777777" w:rsidTr="00C817D1">
        <w:trPr>
          <w:trHeight w:val="349"/>
        </w:trPr>
        <w:tc>
          <w:tcPr>
            <w:tcW w:w="9214" w:type="dxa"/>
            <w:vAlign w:val="center"/>
          </w:tcPr>
          <w:p w14:paraId="52EB19E7" w14:textId="77777777" w:rsidR="009F540B" w:rsidRPr="005F1E2E" w:rsidRDefault="009F540B" w:rsidP="00871992">
            <w:pPr>
              <w:rPr>
                <w:rFonts w:ascii="Arial" w:hAnsi="Arial" w:cs="Arial"/>
                <w:color w:val="3333CC"/>
                <w:sz w:val="19"/>
                <w:szCs w:val="19"/>
                <w:lang w:val="es-ES"/>
              </w:rPr>
            </w:pPr>
            <w:r w:rsidRPr="005F1E2E">
              <w:rPr>
                <w:rFonts w:ascii="Arial" w:hAnsi="Arial" w:cs="Arial"/>
                <w:color w:val="0000FF"/>
                <w:sz w:val="19"/>
                <w:szCs w:val="19"/>
                <w:lang w:val="es-ES"/>
              </w:rPr>
              <w:t>Importante</w:t>
            </w:r>
          </w:p>
        </w:tc>
      </w:tr>
      <w:tr w:rsidR="009F540B" w:rsidRPr="005F1E2E" w14:paraId="67F995B0" w14:textId="77777777" w:rsidTr="00C817D1">
        <w:trPr>
          <w:trHeight w:val="874"/>
        </w:trPr>
        <w:tc>
          <w:tcPr>
            <w:tcW w:w="9214" w:type="dxa"/>
            <w:vAlign w:val="center"/>
          </w:tcPr>
          <w:p w14:paraId="5909CC90" w14:textId="77777777" w:rsidR="009F540B" w:rsidRPr="005F1E2E" w:rsidRDefault="009F540B" w:rsidP="008B56A4">
            <w:pPr>
              <w:widowControl w:val="0"/>
              <w:ind w:left="34"/>
              <w:rPr>
                <w:rFonts w:ascii="Arial" w:hAnsi="Arial" w:cs="Arial"/>
                <w:b/>
                <w:color w:val="0000FF"/>
                <w:sz w:val="19"/>
                <w:szCs w:val="19"/>
                <w:lang w:val="es-ES"/>
              </w:rPr>
            </w:pPr>
            <w:r w:rsidRPr="005F1E2E">
              <w:rPr>
                <w:rFonts w:ascii="Arial" w:hAnsi="Arial" w:cs="Arial"/>
                <w:b/>
                <w:i/>
                <w:color w:val="0000FF"/>
                <w:sz w:val="19"/>
                <w:szCs w:val="19"/>
                <w:lang w:val="es-ES_tradnl"/>
              </w:rPr>
              <w:t>Los factores de evaluación elaborados por el comité de selección deben ser objetivos y guarda</w:t>
            </w:r>
            <w:r w:rsidR="008B56A4">
              <w:rPr>
                <w:rFonts w:ascii="Arial" w:hAnsi="Arial" w:cs="Arial"/>
                <w:b/>
                <w:i/>
                <w:color w:val="0000FF"/>
                <w:sz w:val="19"/>
                <w:szCs w:val="19"/>
                <w:lang w:val="es-ES_tradnl"/>
              </w:rPr>
              <w:t>n</w:t>
            </w:r>
            <w:r w:rsidRPr="005F1E2E">
              <w:rPr>
                <w:rFonts w:ascii="Arial" w:hAnsi="Arial" w:cs="Arial"/>
                <w:b/>
                <w:i/>
                <w:color w:val="0000FF"/>
                <w:sz w:val="19"/>
                <w:szCs w:val="19"/>
                <w:lang w:val="es-ES_tradnl"/>
              </w:rPr>
              <w:t xml:space="preserve"> vinculación, razonabilidad y proporcionalidad con el objeto de la contratación. Asimismo, estos no pueden calificar con puntaje el cumplimiento del Expediente Técnico ni los requisitos de calificación.</w:t>
            </w:r>
          </w:p>
        </w:tc>
      </w:tr>
    </w:tbl>
    <w:p w14:paraId="6CF077EC" w14:textId="77777777" w:rsidR="009F540B" w:rsidRDefault="009F540B" w:rsidP="00336E38">
      <w:pPr>
        <w:pStyle w:val="Textoindependiente2"/>
        <w:widowControl w:val="0"/>
        <w:spacing w:after="0" w:line="240" w:lineRule="auto"/>
        <w:ind w:left="284"/>
        <w:jc w:val="both"/>
        <w:rPr>
          <w:rFonts w:ascii="Arial" w:hAnsi="Arial" w:cs="Arial"/>
          <w:lang w:val="es-PE"/>
        </w:rPr>
      </w:pPr>
    </w:p>
    <w:p w14:paraId="603583A8" w14:textId="77777777" w:rsidR="009F540B" w:rsidRDefault="009F540B" w:rsidP="00336E38">
      <w:pPr>
        <w:pStyle w:val="Textoindependiente2"/>
        <w:widowControl w:val="0"/>
        <w:spacing w:after="0" w:line="240" w:lineRule="auto"/>
        <w:ind w:left="284"/>
        <w:jc w:val="both"/>
        <w:rPr>
          <w:rFonts w:ascii="Arial" w:hAnsi="Arial" w:cs="Arial"/>
          <w:lang w:val="es-PE"/>
        </w:rPr>
      </w:pPr>
    </w:p>
    <w:p w14:paraId="29DCE8DD" w14:textId="6EE1C90B" w:rsidR="00E47BEE" w:rsidRDefault="00E47BEE" w:rsidP="00336E38">
      <w:pPr>
        <w:pStyle w:val="Textoindependiente2"/>
        <w:widowControl w:val="0"/>
        <w:spacing w:after="0" w:line="240" w:lineRule="auto"/>
        <w:ind w:left="284"/>
        <w:jc w:val="both"/>
        <w:rPr>
          <w:rFonts w:ascii="Arial" w:hAnsi="Arial" w:cs="Arial"/>
          <w:lang w:val="es-PE"/>
        </w:rPr>
      </w:pPr>
    </w:p>
    <w:p w14:paraId="66EA95B1" w14:textId="507D9A51" w:rsidR="0010058D" w:rsidRDefault="0010058D" w:rsidP="00336E38">
      <w:pPr>
        <w:pStyle w:val="Textoindependiente2"/>
        <w:widowControl w:val="0"/>
        <w:spacing w:after="0" w:line="240" w:lineRule="auto"/>
        <w:ind w:left="284"/>
        <w:jc w:val="both"/>
        <w:rPr>
          <w:rFonts w:ascii="Arial" w:hAnsi="Arial" w:cs="Arial"/>
          <w:lang w:val="es-PE"/>
        </w:rPr>
      </w:pPr>
    </w:p>
    <w:p w14:paraId="7D95E84B" w14:textId="7AFD8166" w:rsidR="0010058D" w:rsidRDefault="0010058D" w:rsidP="00336E38">
      <w:pPr>
        <w:pStyle w:val="Textoindependiente2"/>
        <w:widowControl w:val="0"/>
        <w:spacing w:after="0" w:line="240" w:lineRule="auto"/>
        <w:ind w:left="284"/>
        <w:jc w:val="both"/>
        <w:rPr>
          <w:rFonts w:ascii="Arial" w:hAnsi="Arial" w:cs="Arial"/>
          <w:lang w:val="es-PE"/>
        </w:rPr>
      </w:pPr>
    </w:p>
    <w:p w14:paraId="6A5A2581" w14:textId="77777777" w:rsidR="0010058D" w:rsidRDefault="0010058D" w:rsidP="00336E38">
      <w:pPr>
        <w:pStyle w:val="Textoindependiente2"/>
        <w:widowControl w:val="0"/>
        <w:spacing w:after="0" w:line="240" w:lineRule="auto"/>
        <w:ind w:left="284"/>
        <w:jc w:val="both"/>
        <w:rPr>
          <w:rFonts w:ascii="Arial" w:hAnsi="Arial" w:cs="Arial"/>
          <w:lang w:val="es-PE"/>
        </w:rPr>
      </w:pPr>
    </w:p>
    <w:p w14:paraId="1ADE200F" w14:textId="77777777" w:rsidR="00E47BEE" w:rsidRDefault="00E47BEE" w:rsidP="00336E38">
      <w:pPr>
        <w:pStyle w:val="Textoindependiente2"/>
        <w:widowControl w:val="0"/>
        <w:spacing w:after="0" w:line="240" w:lineRule="auto"/>
        <w:ind w:left="284"/>
        <w:jc w:val="both"/>
        <w:rPr>
          <w:rFonts w:ascii="Arial" w:hAnsi="Arial" w:cs="Arial"/>
          <w:lang w:val="es-PE"/>
        </w:rPr>
      </w:pPr>
    </w:p>
    <w:p w14:paraId="26555AA5"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33833479"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4B80D934"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2919722A"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503D79AB"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617168BD"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56CC0FC6"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6D85F518"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47189593"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152F0BFC"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48EB8562" w14:textId="77777777" w:rsidR="00A6737A" w:rsidRDefault="00A6737A" w:rsidP="00336E38">
      <w:pPr>
        <w:pStyle w:val="Textoindependiente2"/>
        <w:widowControl w:val="0"/>
        <w:spacing w:after="0" w:line="240" w:lineRule="auto"/>
        <w:ind w:left="284"/>
        <w:jc w:val="both"/>
        <w:rPr>
          <w:rFonts w:ascii="Arial" w:hAnsi="Arial" w:cs="Arial"/>
          <w:lang w:val="es-PE"/>
        </w:rPr>
      </w:pPr>
    </w:p>
    <w:p w14:paraId="67B3712B" w14:textId="77777777" w:rsidR="00A6737A" w:rsidRPr="006B233C" w:rsidRDefault="00A6737A" w:rsidP="00336E38">
      <w:pPr>
        <w:pStyle w:val="Textoindependiente2"/>
        <w:widowControl w:val="0"/>
        <w:spacing w:after="0" w:line="240" w:lineRule="auto"/>
        <w:ind w:left="284"/>
        <w:jc w:val="both"/>
        <w:rPr>
          <w:rFonts w:ascii="Arial" w:hAnsi="Arial" w:cs="Arial"/>
          <w:lang w:val="es-PE"/>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1"/>
      </w:tblGrid>
      <w:tr w:rsidR="00F17D49" w:rsidRPr="00CD5328" w14:paraId="757256E5" w14:textId="77777777" w:rsidTr="00E403EB">
        <w:tc>
          <w:tcPr>
            <w:tcW w:w="8701" w:type="dxa"/>
          </w:tcPr>
          <w:p w14:paraId="2A222898" w14:textId="5D2038E9" w:rsidR="00F17D49" w:rsidRPr="00654138" w:rsidRDefault="00073A43" w:rsidP="00CD5328">
            <w:pPr>
              <w:pStyle w:val="Prrafodelista"/>
              <w:widowControl w:val="0"/>
              <w:ind w:left="66"/>
              <w:jc w:val="center"/>
              <w:rPr>
                <w:rFonts w:ascii="Arial" w:hAnsi="Arial" w:cs="Arial"/>
              </w:rPr>
            </w:pPr>
            <w:r>
              <w:rPr>
                <w:rFonts w:ascii="Arial" w:hAnsi="Arial" w:cs="Arial"/>
                <w:b/>
                <w:u w:val="single"/>
                <w:lang w:val="es-ES"/>
              </w:rPr>
              <w:lastRenderedPageBreak/>
              <w:br w:type="page"/>
            </w:r>
            <w:r w:rsidR="00A81096">
              <w:rPr>
                <w:rFonts w:ascii="Arial" w:hAnsi="Arial" w:cs="Arial"/>
                <w:b/>
              </w:rPr>
              <w:t>C</w:t>
            </w:r>
            <w:r w:rsidR="00F17D49" w:rsidRPr="00654138">
              <w:rPr>
                <w:rFonts w:ascii="Arial" w:hAnsi="Arial" w:cs="Arial"/>
                <w:b/>
              </w:rPr>
              <w:t>APÍTULO V</w:t>
            </w:r>
          </w:p>
          <w:p w14:paraId="7B7C2BAD" w14:textId="77777777" w:rsidR="00F17D49" w:rsidRPr="00CD5328" w:rsidRDefault="00F17D49" w:rsidP="00CD5328">
            <w:pPr>
              <w:widowControl w:val="0"/>
              <w:jc w:val="center"/>
              <w:rPr>
                <w:rFonts w:ascii="Arial" w:hAnsi="Arial" w:cs="Arial"/>
                <w:b/>
              </w:rPr>
            </w:pPr>
            <w:r w:rsidRPr="00654138">
              <w:rPr>
                <w:rFonts w:ascii="Arial" w:hAnsi="Arial" w:cs="Arial"/>
                <w:b/>
              </w:rPr>
              <w:t>PROFORMA DEL CONTRATO</w:t>
            </w:r>
          </w:p>
          <w:p w14:paraId="65A49198" w14:textId="77777777" w:rsidR="00F17D49" w:rsidRPr="00CD5328" w:rsidRDefault="00F17D49" w:rsidP="00CD5328">
            <w:pPr>
              <w:widowControl w:val="0"/>
              <w:jc w:val="center"/>
              <w:rPr>
                <w:rFonts w:ascii="Arial" w:hAnsi="Arial" w:cs="Arial"/>
                <w:sz w:val="6"/>
              </w:rPr>
            </w:pPr>
          </w:p>
        </w:tc>
      </w:tr>
    </w:tbl>
    <w:p w14:paraId="3E7C97DC" w14:textId="77777777" w:rsidR="00F17D49" w:rsidRPr="00CD5328" w:rsidRDefault="00F17D49" w:rsidP="00B35178">
      <w:pPr>
        <w:widowControl w:val="0"/>
        <w:ind w:left="284"/>
        <w:jc w:val="both"/>
        <w:rPr>
          <w:rFonts w:ascii="Arial" w:hAnsi="Arial" w:cs="Arial"/>
          <w:sz w:val="20"/>
        </w:rPr>
      </w:pPr>
    </w:p>
    <w:p w14:paraId="4CDAB8C0" w14:textId="77777777" w:rsidR="00444BCB" w:rsidRDefault="00444BCB" w:rsidP="00220903">
      <w:pPr>
        <w:widowControl w:val="0"/>
        <w:ind w:left="284"/>
        <w:jc w:val="both"/>
        <w:rPr>
          <w:rFonts w:ascii="Arial" w:hAnsi="Arial" w:cs="Arial"/>
          <w:sz w:val="20"/>
        </w:rPr>
      </w:pPr>
    </w:p>
    <w:tbl>
      <w:tblPr>
        <w:tblW w:w="8646" w:type="dxa"/>
        <w:tblInd w:w="421" w:type="dxa"/>
        <w:tblLook w:val="04A0" w:firstRow="1" w:lastRow="0" w:firstColumn="1" w:lastColumn="0" w:noHBand="0" w:noVBand="1"/>
      </w:tblPr>
      <w:tblGrid>
        <w:gridCol w:w="8646"/>
      </w:tblGrid>
      <w:tr w:rsidR="0091745C" w:rsidRPr="002B4536" w14:paraId="3F91577C" w14:textId="77777777" w:rsidTr="008A25C5">
        <w:trPr>
          <w:trHeight w:val="349"/>
        </w:trPr>
        <w:tc>
          <w:tcPr>
            <w:tcW w:w="8646" w:type="dxa"/>
            <w:vAlign w:val="center"/>
          </w:tcPr>
          <w:p w14:paraId="7DEE71D1" w14:textId="77777777" w:rsidR="0091745C" w:rsidRPr="00BD279B" w:rsidRDefault="0091745C" w:rsidP="00871992">
            <w:pPr>
              <w:rPr>
                <w:rFonts w:ascii="Arial" w:hAnsi="Arial" w:cs="Arial"/>
                <w:color w:val="0000FF"/>
                <w:sz w:val="19"/>
                <w:szCs w:val="19"/>
                <w:lang w:val="es-ES"/>
              </w:rPr>
            </w:pPr>
            <w:r w:rsidRPr="00BD279B">
              <w:rPr>
                <w:rFonts w:ascii="Arial" w:hAnsi="Arial" w:cs="Arial"/>
                <w:color w:val="0000FF"/>
                <w:sz w:val="19"/>
                <w:szCs w:val="19"/>
                <w:lang w:val="es-ES"/>
              </w:rPr>
              <w:t>Importante</w:t>
            </w:r>
          </w:p>
        </w:tc>
      </w:tr>
      <w:tr w:rsidR="0091745C" w:rsidRPr="002B4536" w14:paraId="6F1FC034" w14:textId="77777777" w:rsidTr="00C714E1">
        <w:trPr>
          <w:trHeight w:val="1603"/>
        </w:trPr>
        <w:tc>
          <w:tcPr>
            <w:tcW w:w="8646" w:type="dxa"/>
            <w:vAlign w:val="center"/>
          </w:tcPr>
          <w:p w14:paraId="45D613ED" w14:textId="77777777" w:rsidR="008A25C5" w:rsidRPr="00BD279B" w:rsidRDefault="008A25C5" w:rsidP="0075113B">
            <w:pPr>
              <w:pStyle w:val="Prrafodelista"/>
              <w:widowControl w:val="0"/>
              <w:numPr>
                <w:ilvl w:val="0"/>
                <w:numId w:val="28"/>
              </w:numPr>
              <w:rPr>
                <w:rFonts w:ascii="Arial" w:hAnsi="Arial" w:cs="Arial"/>
                <w:b/>
                <w:i/>
                <w:color w:val="0000FF"/>
                <w:sz w:val="19"/>
                <w:szCs w:val="19"/>
              </w:rPr>
            </w:pPr>
            <w:r w:rsidRPr="00BD279B">
              <w:rPr>
                <w:rFonts w:ascii="Arial" w:hAnsi="Arial" w:cs="Arial"/>
                <w:b/>
                <w:i/>
                <w:color w:val="0000FF"/>
                <w:sz w:val="19"/>
                <w:szCs w:val="19"/>
              </w:rPr>
              <w:t xml:space="preserve">Dependiendo del objeto del contrato, de resultar indispensable, puede incluirse cláusulas adicionales o la adecuación de las </w:t>
            </w:r>
            <w:r w:rsidR="00075290" w:rsidRPr="00BD279B">
              <w:rPr>
                <w:rFonts w:ascii="Arial" w:hAnsi="Arial" w:cs="Arial"/>
                <w:b/>
                <w:i/>
                <w:color w:val="0000FF"/>
                <w:sz w:val="19"/>
                <w:szCs w:val="19"/>
              </w:rPr>
              <w:t>propuestas</w:t>
            </w:r>
            <w:r w:rsidRPr="00BD279B">
              <w:rPr>
                <w:rFonts w:ascii="Arial" w:hAnsi="Arial" w:cs="Arial"/>
                <w:b/>
                <w:i/>
                <w:color w:val="0000FF"/>
                <w:sz w:val="19"/>
                <w:szCs w:val="19"/>
              </w:rPr>
              <w:t xml:space="preserve"> en el presente documento, las que en ningún caso pueden contemplar disposiciones contrarias a la normativa vigente ni a lo señalado en este capítulo.</w:t>
            </w:r>
          </w:p>
          <w:p w14:paraId="40C749CF" w14:textId="77777777" w:rsidR="008A25C5" w:rsidRPr="00BD279B" w:rsidRDefault="008A25C5" w:rsidP="0091745C">
            <w:pPr>
              <w:widowControl w:val="0"/>
              <w:ind w:left="34"/>
              <w:rPr>
                <w:rFonts w:ascii="Arial" w:hAnsi="Arial" w:cs="Arial"/>
                <w:b/>
                <w:i/>
                <w:color w:val="0000FF"/>
                <w:sz w:val="14"/>
                <w:szCs w:val="19"/>
                <w:lang w:val="es-ES_tradnl"/>
              </w:rPr>
            </w:pPr>
          </w:p>
          <w:p w14:paraId="38675474" w14:textId="77777777" w:rsidR="004878D1" w:rsidRPr="00BD279B" w:rsidRDefault="0091745C" w:rsidP="0075113B">
            <w:pPr>
              <w:pStyle w:val="Prrafodelista"/>
              <w:widowControl w:val="0"/>
              <w:numPr>
                <w:ilvl w:val="0"/>
                <w:numId w:val="28"/>
              </w:numPr>
              <w:rPr>
                <w:rFonts w:ascii="Arial" w:hAnsi="Arial" w:cs="Arial"/>
                <w:b/>
                <w:color w:val="0000FF"/>
                <w:sz w:val="19"/>
                <w:szCs w:val="19"/>
                <w:lang w:val="es-ES"/>
              </w:rPr>
            </w:pPr>
            <w:r w:rsidRPr="00BD279B">
              <w:rPr>
                <w:rFonts w:ascii="Arial" w:hAnsi="Arial" w:cs="Arial"/>
                <w:b/>
                <w:i/>
                <w:color w:val="0000FF"/>
                <w:sz w:val="19"/>
                <w:szCs w:val="19"/>
              </w:rPr>
              <w:t>En el caso de contratación de obras por paquete, se debe suscribir un contrato por cada obra incluida en el paquete.</w:t>
            </w:r>
          </w:p>
        </w:tc>
      </w:tr>
    </w:tbl>
    <w:p w14:paraId="301D7178" w14:textId="77777777" w:rsidR="00444BCB" w:rsidRPr="00CD5328" w:rsidRDefault="00444BCB" w:rsidP="00220903">
      <w:pPr>
        <w:widowControl w:val="0"/>
        <w:ind w:left="284"/>
        <w:jc w:val="both"/>
        <w:rPr>
          <w:rFonts w:ascii="Arial" w:hAnsi="Arial" w:cs="Arial"/>
          <w:sz w:val="20"/>
        </w:rPr>
      </w:pPr>
    </w:p>
    <w:p w14:paraId="7496D5B1" w14:textId="77777777" w:rsidR="00F17D49" w:rsidRPr="00BD279B" w:rsidRDefault="00F17D49" w:rsidP="00BD279B">
      <w:pPr>
        <w:pStyle w:val="Textoindependiente"/>
        <w:widowControl w:val="0"/>
        <w:spacing w:after="0"/>
        <w:ind w:left="349"/>
        <w:jc w:val="both"/>
        <w:rPr>
          <w:rFonts w:ascii="Arial" w:hAnsi="Arial" w:cs="Arial"/>
          <w:sz w:val="20"/>
          <w:szCs w:val="20"/>
        </w:rPr>
      </w:pPr>
      <w:r w:rsidRPr="00BD279B">
        <w:rPr>
          <w:rFonts w:ascii="Arial" w:hAnsi="Arial" w:cs="Arial"/>
          <w:sz w:val="20"/>
          <w:szCs w:val="20"/>
        </w:rPr>
        <w:t xml:space="preserve">Conste por el presente documento, la contratación de </w:t>
      </w:r>
      <w:r w:rsidR="001411E8" w:rsidRPr="00BD279B">
        <w:rPr>
          <w:rFonts w:ascii="Arial" w:hAnsi="Arial" w:cs="Arial"/>
          <w:sz w:val="20"/>
          <w:szCs w:val="20"/>
        </w:rPr>
        <w:t xml:space="preserve">la ejecución de la obra </w:t>
      </w:r>
      <w:r w:rsidRPr="00BD279B">
        <w:rPr>
          <w:rFonts w:ascii="Arial" w:hAnsi="Arial" w:cs="Arial"/>
          <w:sz w:val="20"/>
          <w:szCs w:val="20"/>
          <w:highlight w:val="lightGray"/>
        </w:rPr>
        <w:t>[CONSIGNAR LA DENOMINACIÓN DE LA CONVOCATORIA]</w:t>
      </w:r>
      <w:r w:rsidRPr="00BD279B">
        <w:rPr>
          <w:rFonts w:ascii="Arial" w:hAnsi="Arial" w:cs="Arial"/>
          <w:sz w:val="20"/>
          <w:szCs w:val="20"/>
        </w:rPr>
        <w:t xml:space="preserve">, que celebra de una parte </w:t>
      </w:r>
      <w:r w:rsidRPr="00BD279B">
        <w:rPr>
          <w:rFonts w:ascii="Arial" w:hAnsi="Arial" w:cs="Arial"/>
          <w:sz w:val="20"/>
          <w:szCs w:val="20"/>
          <w:highlight w:val="lightGray"/>
        </w:rPr>
        <w:t>[CONSIGNAR EL NOMBRE DE LA ENTIDAD]</w:t>
      </w:r>
      <w:r w:rsidRPr="00BD279B">
        <w:rPr>
          <w:rFonts w:ascii="Arial" w:hAnsi="Arial" w:cs="Arial"/>
          <w:sz w:val="20"/>
          <w:szCs w:val="20"/>
        </w:rPr>
        <w:t xml:space="preserve">, en adelante LA ENTIDAD, con RUC Nº </w:t>
      </w:r>
      <w:r w:rsidRPr="00BD279B">
        <w:rPr>
          <w:rFonts w:ascii="Arial" w:hAnsi="Arial" w:cs="Arial"/>
          <w:sz w:val="20"/>
          <w:szCs w:val="20"/>
          <w:highlight w:val="lightGray"/>
        </w:rPr>
        <w:t>[………]</w:t>
      </w:r>
      <w:r w:rsidRPr="00BD279B">
        <w:rPr>
          <w:rFonts w:ascii="Arial" w:hAnsi="Arial" w:cs="Arial"/>
          <w:sz w:val="20"/>
          <w:szCs w:val="20"/>
        </w:rPr>
        <w:t xml:space="preserve">, con domicilio legal en </w:t>
      </w:r>
      <w:r w:rsidRPr="00BD279B">
        <w:rPr>
          <w:rFonts w:ascii="Arial" w:hAnsi="Arial" w:cs="Arial"/>
          <w:sz w:val="20"/>
          <w:szCs w:val="20"/>
          <w:highlight w:val="lightGray"/>
        </w:rPr>
        <w:t>[………]</w:t>
      </w:r>
      <w:r w:rsidRPr="00BD279B">
        <w:rPr>
          <w:rFonts w:ascii="Arial" w:hAnsi="Arial" w:cs="Arial"/>
          <w:sz w:val="20"/>
          <w:szCs w:val="20"/>
        </w:rPr>
        <w:t>, representada por [………..…], identificado con DNI Nº [………], y de otra parte [……………….....................], con RUC Nº [................], con domicilio legal en [……………….....................], inscrita en la Ficha N° [……………….........] Asiento N° [……….......] del Registro de Personas Jurídicas de la ciudad de [………………], debidamente representado por su Representante Legal, [……………….....................], con DNI N° [………………..], según poder inscrito en la Ficha N° […………..], Asiento N° […………] del Registro de Personas Jurídicas de la ciudad de […………], a quien en adelante se le denominará EL CONTRATISTA en los términos y condiciones siguientes:</w:t>
      </w:r>
    </w:p>
    <w:p w14:paraId="5990E3FB" w14:textId="77777777" w:rsidR="00962790" w:rsidRPr="00962790" w:rsidRDefault="00962790" w:rsidP="00962790">
      <w:pPr>
        <w:rPr>
          <w:lang w:val="es-ES"/>
        </w:rPr>
      </w:pPr>
    </w:p>
    <w:p w14:paraId="2686F79E" w14:textId="77777777" w:rsidR="00F17D49" w:rsidRPr="00BD279B" w:rsidRDefault="00F17D49" w:rsidP="00BD279B">
      <w:pPr>
        <w:pStyle w:val="Ttulo6"/>
        <w:widowControl w:val="0"/>
        <w:spacing w:before="0"/>
        <w:ind w:left="349"/>
        <w:jc w:val="both"/>
        <w:rPr>
          <w:rFonts w:ascii="Arial" w:hAnsi="Arial" w:cs="Arial"/>
          <w:b/>
          <w:color w:val="auto"/>
          <w:spacing w:val="0"/>
          <w:sz w:val="20"/>
          <w:u w:val="single"/>
        </w:rPr>
      </w:pPr>
      <w:r w:rsidRPr="00BD279B">
        <w:rPr>
          <w:rFonts w:ascii="Arial" w:hAnsi="Arial" w:cs="Arial"/>
          <w:b/>
          <w:color w:val="auto"/>
          <w:spacing w:val="0"/>
          <w:sz w:val="20"/>
          <w:u w:val="single"/>
        </w:rPr>
        <w:t>CLÁUSULA PRIMERA: ANTECEDENTES</w:t>
      </w:r>
    </w:p>
    <w:p w14:paraId="22D61D4D" w14:textId="77777777" w:rsidR="00F17D49" w:rsidRPr="00BD279B" w:rsidRDefault="00F17D49" w:rsidP="00BD279B">
      <w:pPr>
        <w:pStyle w:val="Ttulo6"/>
        <w:widowControl w:val="0"/>
        <w:spacing w:before="0"/>
        <w:ind w:left="349"/>
        <w:jc w:val="both"/>
        <w:rPr>
          <w:rFonts w:ascii="Arial" w:hAnsi="Arial" w:cs="Arial"/>
          <w:b/>
          <w:color w:val="auto"/>
          <w:spacing w:val="0"/>
          <w:sz w:val="20"/>
          <w:u w:val="single"/>
        </w:rPr>
      </w:pPr>
      <w:r w:rsidRPr="00BD279B">
        <w:rPr>
          <w:rFonts w:ascii="Arial" w:hAnsi="Arial" w:cs="Arial"/>
          <w:iCs/>
          <w:color w:val="000000"/>
          <w:spacing w:val="0"/>
          <w:sz w:val="20"/>
        </w:rPr>
        <w:t>Con fecha</w:t>
      </w:r>
      <w:r w:rsidRPr="00BD279B">
        <w:rPr>
          <w:rFonts w:ascii="Arial" w:hAnsi="Arial" w:cs="Arial"/>
          <w:color w:val="auto"/>
          <w:spacing w:val="0"/>
          <w:sz w:val="20"/>
        </w:rPr>
        <w:t xml:space="preserve"> [………………..], </w:t>
      </w:r>
      <w:r w:rsidRPr="00BD279B">
        <w:rPr>
          <w:rFonts w:ascii="Arial" w:hAnsi="Arial" w:cs="Arial"/>
          <w:iCs/>
          <w:color w:val="000000"/>
          <w:spacing w:val="0"/>
          <w:sz w:val="20"/>
        </w:rPr>
        <w:t xml:space="preserve">el </w:t>
      </w:r>
      <w:r w:rsidR="008C1595" w:rsidRPr="00BD279B">
        <w:rPr>
          <w:rFonts w:ascii="Arial" w:hAnsi="Arial" w:cs="Arial"/>
          <w:iCs/>
          <w:color w:val="000000"/>
          <w:spacing w:val="0"/>
          <w:sz w:val="20"/>
        </w:rPr>
        <w:t>c</w:t>
      </w:r>
      <w:r w:rsidR="00504EE6" w:rsidRPr="00BD279B">
        <w:rPr>
          <w:rFonts w:ascii="Arial" w:hAnsi="Arial" w:cs="Arial"/>
          <w:iCs/>
          <w:color w:val="000000"/>
          <w:spacing w:val="0"/>
          <w:sz w:val="20"/>
        </w:rPr>
        <w:t xml:space="preserve">omité de </w:t>
      </w:r>
      <w:r w:rsidR="008C1595" w:rsidRPr="00BD279B">
        <w:rPr>
          <w:rFonts w:ascii="Arial" w:hAnsi="Arial" w:cs="Arial"/>
          <w:iCs/>
          <w:color w:val="000000"/>
          <w:spacing w:val="0"/>
          <w:sz w:val="20"/>
        </w:rPr>
        <w:t>s</w:t>
      </w:r>
      <w:r w:rsidR="00504EE6" w:rsidRPr="00BD279B">
        <w:rPr>
          <w:rFonts w:ascii="Arial" w:hAnsi="Arial" w:cs="Arial"/>
          <w:iCs/>
          <w:color w:val="000000"/>
          <w:spacing w:val="0"/>
          <w:sz w:val="20"/>
        </w:rPr>
        <w:t>elección</w:t>
      </w:r>
      <w:r w:rsidRPr="00BD279B">
        <w:rPr>
          <w:rFonts w:ascii="Arial" w:hAnsi="Arial" w:cs="Arial"/>
          <w:iCs/>
          <w:color w:val="000000"/>
          <w:spacing w:val="0"/>
          <w:sz w:val="20"/>
        </w:rPr>
        <w:t xml:space="preserve"> adjudicó la </w:t>
      </w:r>
      <w:r w:rsidR="003C26C8" w:rsidRPr="00BD279B">
        <w:rPr>
          <w:rFonts w:ascii="Arial" w:hAnsi="Arial" w:cs="Arial"/>
          <w:iCs/>
          <w:color w:val="000000"/>
          <w:spacing w:val="0"/>
          <w:sz w:val="20"/>
        </w:rPr>
        <w:t>b</w:t>
      </w:r>
      <w:r w:rsidR="008F4D4D" w:rsidRPr="00BD279B">
        <w:rPr>
          <w:rFonts w:ascii="Arial" w:hAnsi="Arial" w:cs="Arial"/>
          <w:iCs/>
          <w:color w:val="000000"/>
          <w:spacing w:val="0"/>
          <w:sz w:val="20"/>
        </w:rPr>
        <w:t xml:space="preserve">uena </w:t>
      </w:r>
      <w:r w:rsidR="003C26C8" w:rsidRPr="00BD279B">
        <w:rPr>
          <w:rFonts w:ascii="Arial" w:hAnsi="Arial" w:cs="Arial"/>
          <w:iCs/>
          <w:color w:val="000000"/>
          <w:spacing w:val="0"/>
          <w:sz w:val="20"/>
        </w:rPr>
        <w:t>p</w:t>
      </w:r>
      <w:r w:rsidR="008F4D4D" w:rsidRPr="00BD279B">
        <w:rPr>
          <w:rFonts w:ascii="Arial" w:hAnsi="Arial" w:cs="Arial"/>
          <w:iCs/>
          <w:color w:val="000000"/>
          <w:spacing w:val="0"/>
          <w:sz w:val="20"/>
        </w:rPr>
        <w:t>ro</w:t>
      </w:r>
      <w:r w:rsidRPr="00BD279B">
        <w:rPr>
          <w:rFonts w:ascii="Arial" w:hAnsi="Arial" w:cs="Arial"/>
          <w:iCs/>
          <w:color w:val="000000"/>
          <w:spacing w:val="0"/>
          <w:sz w:val="20"/>
        </w:rPr>
        <w:t xml:space="preserve"> de</w:t>
      </w:r>
      <w:r w:rsidR="00FD7A2D" w:rsidRPr="00BD279B">
        <w:rPr>
          <w:rFonts w:ascii="Arial" w:hAnsi="Arial" w:cs="Arial"/>
          <w:iCs/>
          <w:color w:val="000000"/>
          <w:spacing w:val="0"/>
          <w:sz w:val="20"/>
        </w:rPr>
        <w:t xml:space="preserve"> </w:t>
      </w:r>
      <w:r w:rsidRPr="00BD279B">
        <w:rPr>
          <w:rFonts w:ascii="Arial" w:hAnsi="Arial" w:cs="Arial"/>
          <w:iCs/>
          <w:color w:val="000000"/>
          <w:spacing w:val="0"/>
          <w:sz w:val="20"/>
        </w:rPr>
        <w:t>l</w:t>
      </w:r>
      <w:r w:rsidR="00FD7A2D" w:rsidRPr="00BD279B">
        <w:rPr>
          <w:rFonts w:ascii="Arial" w:hAnsi="Arial" w:cs="Arial"/>
          <w:iCs/>
          <w:color w:val="000000"/>
          <w:spacing w:val="0"/>
          <w:sz w:val="20"/>
        </w:rPr>
        <w:t>a</w:t>
      </w:r>
      <w:r w:rsidRPr="00BD279B">
        <w:rPr>
          <w:rFonts w:ascii="Arial" w:hAnsi="Arial" w:cs="Arial"/>
          <w:color w:val="auto"/>
          <w:spacing w:val="0"/>
          <w:sz w:val="20"/>
        </w:rPr>
        <w:t xml:space="preserve"> </w:t>
      </w:r>
      <w:r w:rsidR="00FD7A2D" w:rsidRPr="00BD279B">
        <w:rPr>
          <w:rFonts w:ascii="Arial" w:hAnsi="Arial" w:cs="Arial"/>
          <w:b/>
          <w:color w:val="auto"/>
          <w:spacing w:val="0"/>
          <w:sz w:val="20"/>
        </w:rPr>
        <w:t xml:space="preserve">LICITACIÓN PÚBLICA </w:t>
      </w:r>
      <w:r w:rsidRPr="00BD279B">
        <w:rPr>
          <w:rFonts w:ascii="Arial" w:hAnsi="Arial" w:cs="Arial"/>
          <w:b/>
          <w:color w:val="auto"/>
          <w:spacing w:val="0"/>
          <w:sz w:val="20"/>
        </w:rPr>
        <w:t>Nº</w:t>
      </w:r>
      <w:r w:rsidRPr="00BD279B">
        <w:rPr>
          <w:rFonts w:ascii="Arial" w:hAnsi="Arial" w:cs="Arial"/>
          <w:color w:val="auto"/>
          <w:spacing w:val="0"/>
          <w:sz w:val="20"/>
        </w:rPr>
        <w:t xml:space="preserve"> </w:t>
      </w:r>
      <w:r w:rsidRPr="00BD279B">
        <w:rPr>
          <w:rFonts w:ascii="Arial" w:hAnsi="Arial" w:cs="Arial"/>
          <w:color w:val="auto"/>
          <w:spacing w:val="0"/>
          <w:sz w:val="20"/>
          <w:highlight w:val="lightGray"/>
        </w:rPr>
        <w:t>[CONSIGNAR NOMENCLATURA DEL PROCE</w:t>
      </w:r>
      <w:r w:rsidR="00431A5B" w:rsidRPr="00BD279B">
        <w:rPr>
          <w:rFonts w:ascii="Arial" w:hAnsi="Arial" w:cs="Arial"/>
          <w:color w:val="auto"/>
          <w:spacing w:val="0"/>
          <w:sz w:val="20"/>
          <w:highlight w:val="lightGray"/>
        </w:rPr>
        <w:t>DIMIENTO</w:t>
      </w:r>
      <w:r w:rsidRPr="00BD279B">
        <w:rPr>
          <w:rFonts w:ascii="Arial" w:hAnsi="Arial" w:cs="Arial"/>
          <w:color w:val="auto"/>
          <w:spacing w:val="0"/>
          <w:sz w:val="20"/>
          <w:highlight w:val="lightGray"/>
        </w:rPr>
        <w:t xml:space="preserve"> DE SELECCIÓN]</w:t>
      </w:r>
      <w:r w:rsidRPr="00BD279B">
        <w:rPr>
          <w:rFonts w:ascii="Arial" w:hAnsi="Arial" w:cs="Arial"/>
          <w:color w:val="auto"/>
          <w:spacing w:val="0"/>
          <w:sz w:val="20"/>
        </w:rPr>
        <w:t xml:space="preserve"> </w:t>
      </w:r>
      <w:r w:rsidRPr="00BD279B">
        <w:rPr>
          <w:rFonts w:ascii="Arial" w:hAnsi="Arial" w:cs="Arial"/>
          <w:iCs/>
          <w:color w:val="000000"/>
          <w:spacing w:val="0"/>
          <w:sz w:val="20"/>
        </w:rPr>
        <w:t xml:space="preserve">para la contratación </w:t>
      </w:r>
      <w:r w:rsidR="00FD7A2D" w:rsidRPr="00BD279B">
        <w:rPr>
          <w:rFonts w:ascii="Arial" w:hAnsi="Arial" w:cs="Arial"/>
          <w:iCs/>
          <w:color w:val="000000"/>
          <w:spacing w:val="0"/>
          <w:sz w:val="20"/>
        </w:rPr>
        <w:t>de</w:t>
      </w:r>
      <w:r w:rsidR="001411E8" w:rsidRPr="00BD279B">
        <w:rPr>
          <w:rFonts w:ascii="Arial" w:hAnsi="Arial" w:cs="Arial"/>
          <w:iCs/>
          <w:color w:val="000000"/>
          <w:spacing w:val="0"/>
          <w:sz w:val="20"/>
        </w:rPr>
        <w:t xml:space="preserve"> la ejecución de la obra</w:t>
      </w:r>
      <w:r w:rsidR="00FD7A2D" w:rsidRPr="00BD279B">
        <w:rPr>
          <w:rFonts w:ascii="Arial" w:hAnsi="Arial" w:cs="Arial"/>
          <w:color w:val="auto"/>
          <w:spacing w:val="0"/>
          <w:sz w:val="20"/>
        </w:rPr>
        <w:t xml:space="preserve"> </w:t>
      </w:r>
      <w:r w:rsidRPr="00BD279B">
        <w:rPr>
          <w:rFonts w:ascii="Arial" w:hAnsi="Arial" w:cs="Arial"/>
          <w:color w:val="auto"/>
          <w:spacing w:val="0"/>
          <w:sz w:val="20"/>
          <w:highlight w:val="lightGray"/>
        </w:rPr>
        <w:t>[CONSIGNAR LA DENOMINACIÓN DE LA CONVOCATORIA]</w:t>
      </w:r>
      <w:r w:rsidRPr="00BD279B">
        <w:rPr>
          <w:rFonts w:ascii="Arial" w:hAnsi="Arial" w:cs="Arial"/>
          <w:color w:val="auto"/>
          <w:spacing w:val="0"/>
          <w:sz w:val="20"/>
        </w:rPr>
        <w:t xml:space="preserve">, </w:t>
      </w:r>
      <w:r w:rsidRPr="00BD279B">
        <w:rPr>
          <w:rFonts w:ascii="Arial" w:hAnsi="Arial" w:cs="Arial"/>
          <w:iCs/>
          <w:color w:val="000000"/>
          <w:spacing w:val="0"/>
          <w:sz w:val="20"/>
        </w:rPr>
        <w:t>a [</w:t>
      </w:r>
      <w:r w:rsidRPr="001E618E">
        <w:rPr>
          <w:rFonts w:ascii="Arial" w:hAnsi="Arial" w:cs="Arial"/>
          <w:color w:val="auto"/>
          <w:spacing w:val="0"/>
          <w:sz w:val="20"/>
          <w:highlight w:val="lightGray"/>
        </w:rPr>
        <w:t xml:space="preserve">INDICAR NOMBRE DEL GANADOR DE LA </w:t>
      </w:r>
      <w:r w:rsidR="008F4D4D" w:rsidRPr="001E618E">
        <w:rPr>
          <w:rFonts w:ascii="Arial" w:hAnsi="Arial" w:cs="Arial"/>
          <w:color w:val="auto"/>
          <w:spacing w:val="0"/>
          <w:sz w:val="20"/>
          <w:highlight w:val="lightGray"/>
        </w:rPr>
        <w:t>BUENA PRO</w:t>
      </w:r>
      <w:r w:rsidRPr="00BD279B">
        <w:rPr>
          <w:rFonts w:ascii="Arial" w:hAnsi="Arial" w:cs="Arial"/>
          <w:iCs/>
          <w:color w:val="000000"/>
          <w:spacing w:val="0"/>
          <w:sz w:val="20"/>
        </w:rPr>
        <w:t xml:space="preserve">], cuyos </w:t>
      </w:r>
      <w:r w:rsidR="00947881" w:rsidRPr="00BD279B">
        <w:rPr>
          <w:rFonts w:ascii="Arial" w:hAnsi="Arial" w:cs="Arial"/>
          <w:iCs/>
          <w:color w:val="000000"/>
          <w:spacing w:val="0"/>
          <w:sz w:val="20"/>
        </w:rPr>
        <w:t>detalles e importe constan en los documentos integrantes del presente contrato</w:t>
      </w:r>
      <w:r w:rsidRPr="00BD279B">
        <w:rPr>
          <w:rFonts w:ascii="Arial" w:hAnsi="Arial" w:cs="Arial"/>
          <w:iCs/>
          <w:color w:val="000000"/>
          <w:spacing w:val="0"/>
          <w:sz w:val="20"/>
        </w:rPr>
        <w:t>.</w:t>
      </w:r>
    </w:p>
    <w:p w14:paraId="0B2ECF98" w14:textId="77777777" w:rsidR="00F17D49" w:rsidRPr="00BD279B" w:rsidRDefault="00F17D49" w:rsidP="00BD279B">
      <w:pPr>
        <w:widowControl w:val="0"/>
        <w:ind w:left="349"/>
        <w:jc w:val="both"/>
        <w:rPr>
          <w:rFonts w:ascii="Arial" w:hAnsi="Arial" w:cs="Arial"/>
          <w:sz w:val="20"/>
        </w:rPr>
      </w:pPr>
    </w:p>
    <w:p w14:paraId="1DDEABAD"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 xml:space="preserve">CLÁUSULA SEGUNDA: OBJETO </w:t>
      </w:r>
    </w:p>
    <w:p w14:paraId="026CBAD5" w14:textId="77777777" w:rsidR="00F17D49" w:rsidRPr="00BD279B" w:rsidRDefault="00F17D49" w:rsidP="00BD279B">
      <w:pPr>
        <w:widowControl w:val="0"/>
        <w:ind w:left="349"/>
        <w:jc w:val="both"/>
        <w:rPr>
          <w:rFonts w:ascii="Arial" w:hAnsi="Arial" w:cs="Arial"/>
          <w:iCs/>
          <w:sz w:val="20"/>
        </w:rPr>
      </w:pPr>
      <w:r w:rsidRPr="00BD279B">
        <w:rPr>
          <w:rFonts w:ascii="Arial" w:hAnsi="Arial" w:cs="Arial"/>
          <w:sz w:val="20"/>
        </w:rPr>
        <w:t xml:space="preserve">El presente contrato tiene por objeto </w:t>
      </w:r>
      <w:r w:rsidRPr="00BD279B">
        <w:rPr>
          <w:rFonts w:ascii="Arial" w:hAnsi="Arial" w:cs="Arial"/>
          <w:iCs/>
          <w:sz w:val="20"/>
          <w:highlight w:val="lightGray"/>
        </w:rPr>
        <w:t>[CONSIGNAR EL OBJETO DE LA CONTRATACIÓN</w:t>
      </w:r>
      <w:r w:rsidRPr="00BD279B">
        <w:rPr>
          <w:rFonts w:ascii="Arial" w:hAnsi="Arial" w:cs="Arial"/>
          <w:iCs/>
          <w:sz w:val="20"/>
        </w:rPr>
        <w:t>].</w:t>
      </w:r>
    </w:p>
    <w:p w14:paraId="20482C96" w14:textId="77777777" w:rsidR="00F17D49" w:rsidRPr="00BD279B" w:rsidRDefault="00F17D49" w:rsidP="00BD279B">
      <w:pPr>
        <w:widowControl w:val="0"/>
        <w:ind w:left="349"/>
        <w:jc w:val="both"/>
        <w:rPr>
          <w:rFonts w:ascii="Arial" w:hAnsi="Arial" w:cs="Arial"/>
          <w:b/>
          <w:sz w:val="20"/>
          <w:u w:val="single"/>
        </w:rPr>
      </w:pPr>
    </w:p>
    <w:p w14:paraId="0BE33A9C"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CLÁUSULA TERCERA: MONTO CONTRACTUAL</w:t>
      </w:r>
    </w:p>
    <w:p w14:paraId="274C1B0F" w14:textId="77777777" w:rsidR="00652B51" w:rsidRPr="00BD279B" w:rsidRDefault="00F17D49" w:rsidP="00BD279B">
      <w:pPr>
        <w:widowControl w:val="0"/>
        <w:ind w:left="349"/>
        <w:jc w:val="both"/>
        <w:rPr>
          <w:rFonts w:ascii="Arial" w:hAnsi="Arial" w:cs="Arial"/>
          <w:b/>
          <w:i/>
          <w:sz w:val="20"/>
        </w:rPr>
      </w:pPr>
      <w:r w:rsidRPr="00BD279B">
        <w:rPr>
          <w:rFonts w:ascii="Arial" w:hAnsi="Arial" w:cs="Arial"/>
          <w:sz w:val="20"/>
        </w:rPr>
        <w:t xml:space="preserve">El monto total del presente contrato asciende a </w:t>
      </w:r>
      <w:r w:rsidRPr="00BD279B">
        <w:rPr>
          <w:rFonts w:ascii="Arial" w:hAnsi="Arial" w:cs="Arial"/>
          <w:iCs/>
          <w:sz w:val="20"/>
        </w:rPr>
        <w:t>[CONSIGNAR MONEDA Y MONTO]</w:t>
      </w:r>
      <w:r w:rsidRPr="00BD279B">
        <w:rPr>
          <w:rFonts w:ascii="Arial" w:hAnsi="Arial" w:cs="Arial"/>
          <w:sz w:val="20"/>
        </w:rPr>
        <w:t xml:space="preserve">, </w:t>
      </w:r>
      <w:r w:rsidR="00652B51" w:rsidRPr="00BD279B">
        <w:rPr>
          <w:rFonts w:ascii="Arial" w:hAnsi="Arial" w:cs="Arial"/>
          <w:iCs/>
          <w:sz w:val="20"/>
        </w:rPr>
        <w:t>que incluye todos los impuestos de Ley</w:t>
      </w:r>
      <w:r w:rsidR="00652B51" w:rsidRPr="00BD279B">
        <w:rPr>
          <w:rFonts w:ascii="Arial" w:hAnsi="Arial" w:cs="Arial"/>
          <w:sz w:val="20"/>
        </w:rPr>
        <w:t>.</w:t>
      </w:r>
    </w:p>
    <w:p w14:paraId="2DB6E49E" w14:textId="77777777" w:rsidR="00F17D49" w:rsidRPr="00BD279B" w:rsidRDefault="00F17D49" w:rsidP="00BD279B">
      <w:pPr>
        <w:widowControl w:val="0"/>
        <w:ind w:left="349"/>
        <w:jc w:val="both"/>
        <w:rPr>
          <w:rFonts w:ascii="Arial" w:hAnsi="Arial" w:cs="Arial"/>
          <w:sz w:val="20"/>
        </w:rPr>
      </w:pPr>
    </w:p>
    <w:p w14:paraId="5C6D56E4" w14:textId="26472FB0" w:rsidR="00B63293" w:rsidRPr="00BD279B" w:rsidRDefault="00B63293" w:rsidP="00BD279B">
      <w:pPr>
        <w:widowControl w:val="0"/>
        <w:ind w:left="349"/>
        <w:jc w:val="both"/>
        <w:rPr>
          <w:rFonts w:ascii="Arial" w:hAnsi="Arial" w:cs="Arial"/>
          <w:sz w:val="20"/>
          <w:lang w:val="es-ES_tradnl"/>
        </w:rPr>
      </w:pPr>
      <w:r w:rsidRPr="00BD279B">
        <w:rPr>
          <w:rFonts w:ascii="Arial" w:hAnsi="Arial" w:cs="Arial"/>
          <w:sz w:val="20"/>
          <w:lang w:val="es-ES_tradnl"/>
        </w:rPr>
        <w:t xml:space="preserve">Este monto comprende el costo de la ejecución de la obra, todos los tributos, seguros, transporte, inspecciones, pruebas y, de ser el caso, los costos laborales conforme </w:t>
      </w:r>
      <w:r w:rsidR="00917935">
        <w:rPr>
          <w:rFonts w:ascii="Arial" w:hAnsi="Arial" w:cs="Arial"/>
          <w:sz w:val="20"/>
          <w:lang w:val="es-ES_tradnl"/>
        </w:rPr>
        <w:t xml:space="preserve">a </w:t>
      </w:r>
      <w:r w:rsidRPr="00BD279B">
        <w:rPr>
          <w:rFonts w:ascii="Arial" w:hAnsi="Arial" w:cs="Arial"/>
          <w:sz w:val="20"/>
          <w:lang w:val="es-ES_tradnl"/>
        </w:rPr>
        <w:t xml:space="preserve">la legislación vigente, así como cualquier otro concepto que pueda tener incidencia sobre la ejecución de la prestación materia del presente contrato. </w:t>
      </w:r>
    </w:p>
    <w:p w14:paraId="69AB4C55" w14:textId="77777777" w:rsidR="00F17D49" w:rsidRPr="00BD279B" w:rsidRDefault="00F17D49" w:rsidP="00BD279B">
      <w:pPr>
        <w:widowControl w:val="0"/>
        <w:ind w:left="349"/>
        <w:jc w:val="both"/>
        <w:rPr>
          <w:rFonts w:ascii="Arial" w:hAnsi="Arial" w:cs="Arial"/>
          <w:sz w:val="20"/>
          <w:lang w:val="es-ES_tradnl"/>
        </w:rPr>
      </w:pPr>
    </w:p>
    <w:p w14:paraId="6B9C3B1C"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CLÁUSULA CUARTA: DEL PAGO</w:t>
      </w:r>
      <w:r w:rsidR="00E10D3D" w:rsidRPr="00BD279B">
        <w:rPr>
          <w:rFonts w:ascii="Arial" w:hAnsi="Arial" w:cs="Arial"/>
          <w:b/>
          <w:sz w:val="20"/>
          <w:vertAlign w:val="superscript"/>
        </w:rPr>
        <w:footnoteReference w:id="15"/>
      </w:r>
    </w:p>
    <w:p w14:paraId="63948007" w14:textId="77777777" w:rsidR="00E10D3D" w:rsidRPr="00BD279B" w:rsidRDefault="00E10D3D" w:rsidP="00BD279B">
      <w:pPr>
        <w:pStyle w:val="Textoindependiente"/>
        <w:widowControl w:val="0"/>
        <w:tabs>
          <w:tab w:val="left" w:pos="1985"/>
        </w:tabs>
        <w:spacing w:after="0"/>
        <w:ind w:left="349"/>
        <w:jc w:val="both"/>
        <w:rPr>
          <w:rFonts w:ascii="Arial" w:hAnsi="Arial" w:cs="Arial"/>
          <w:sz w:val="20"/>
          <w:szCs w:val="20"/>
        </w:rPr>
      </w:pPr>
      <w:r w:rsidRPr="00BD279B">
        <w:rPr>
          <w:rFonts w:ascii="Arial" w:hAnsi="Arial" w:cs="Arial"/>
          <w:sz w:val="20"/>
          <w:szCs w:val="20"/>
        </w:rPr>
        <w:t xml:space="preserve">LA ENTIDAD se obliga a pagar la contraprestación a EL CONTRATISTA en </w:t>
      </w:r>
      <w:r w:rsidRPr="003C5FF4">
        <w:rPr>
          <w:rFonts w:ascii="Arial" w:eastAsia="Batang" w:hAnsi="Arial" w:cs="Arial"/>
          <w:iCs/>
          <w:color w:val="000000"/>
          <w:sz w:val="20"/>
          <w:szCs w:val="20"/>
          <w:highlight w:val="lightGray"/>
          <w:lang w:val="es-PE" w:eastAsia="es-PE"/>
        </w:rPr>
        <w:t>[INDICAR MONEDA]</w:t>
      </w:r>
      <w:r w:rsidRPr="00BD279B">
        <w:rPr>
          <w:rFonts w:ascii="Arial" w:hAnsi="Arial" w:cs="Arial"/>
          <w:sz w:val="20"/>
          <w:szCs w:val="20"/>
        </w:rPr>
        <w:t xml:space="preserve">, en periodos de valorización </w:t>
      </w:r>
      <w:r w:rsidRPr="00BD279B">
        <w:rPr>
          <w:rFonts w:ascii="Arial" w:hAnsi="Arial" w:cs="Arial"/>
          <w:sz w:val="20"/>
          <w:szCs w:val="20"/>
          <w:highlight w:val="lightGray"/>
        </w:rPr>
        <w:t>[</w:t>
      </w:r>
      <w:r w:rsidRPr="00BD279B">
        <w:rPr>
          <w:rFonts w:ascii="Arial" w:eastAsia="Batang" w:hAnsi="Arial" w:cs="Arial"/>
          <w:iCs/>
          <w:color w:val="000000"/>
          <w:sz w:val="20"/>
          <w:szCs w:val="20"/>
          <w:highlight w:val="lightGray"/>
          <w:lang w:val="es-PE" w:eastAsia="es-PE"/>
        </w:rPr>
        <w:t>CONSIGNAR MENSUALES U OTRO TIPO DE PERIODO</w:t>
      </w:r>
      <w:r w:rsidRPr="00BD279B">
        <w:rPr>
          <w:rFonts w:ascii="Arial" w:hAnsi="Arial" w:cs="Arial"/>
          <w:sz w:val="20"/>
          <w:szCs w:val="20"/>
          <w:highlight w:val="lightGray"/>
        </w:rPr>
        <w:t>]</w:t>
      </w:r>
      <w:r w:rsidRPr="00BD279B">
        <w:rPr>
          <w:rFonts w:ascii="Arial" w:hAnsi="Arial" w:cs="Arial"/>
          <w:sz w:val="20"/>
          <w:szCs w:val="20"/>
        </w:rPr>
        <w:t>, conforme a lo previsto en</w:t>
      </w:r>
      <w:r w:rsidRPr="00BD279B">
        <w:rPr>
          <w:rFonts w:ascii="Arial" w:hAnsi="Arial" w:cs="Arial"/>
          <w:iCs/>
          <w:sz w:val="20"/>
        </w:rPr>
        <w:t xml:space="preserve"> la sección específica de las bases. Asimismo, LA ENTIDAD o EL CONTRATISTA, según corresponda, se obligan a pagar el monto correspondiente al saldo de la liquidación del contrato de obra, en el plazo de </w:t>
      </w:r>
      <w:r w:rsidRPr="00BD279B">
        <w:rPr>
          <w:rFonts w:ascii="Arial" w:hAnsi="Arial" w:cs="Arial"/>
          <w:sz w:val="20"/>
          <w:szCs w:val="20"/>
          <w:highlight w:val="lightGray"/>
        </w:rPr>
        <w:t>[</w:t>
      </w:r>
      <w:r w:rsidRPr="00BD279B">
        <w:rPr>
          <w:rFonts w:ascii="Arial" w:eastAsia="Batang" w:hAnsi="Arial" w:cs="Arial"/>
          <w:iCs/>
          <w:color w:val="000000"/>
          <w:sz w:val="20"/>
          <w:szCs w:val="20"/>
          <w:highlight w:val="lightGray"/>
          <w:lang w:val="es-PE" w:eastAsia="es-PE"/>
        </w:rPr>
        <w:t>CONSIGNAR PLAZO EN DÍAS</w:t>
      </w:r>
      <w:r w:rsidRPr="00BD279B">
        <w:rPr>
          <w:rFonts w:ascii="Arial" w:hAnsi="Arial" w:cs="Arial"/>
          <w:sz w:val="20"/>
          <w:szCs w:val="20"/>
          <w:highlight w:val="lightGray"/>
        </w:rPr>
        <w:t>]</w:t>
      </w:r>
      <w:r w:rsidRPr="00BD279B">
        <w:rPr>
          <w:rFonts w:ascii="Arial" w:hAnsi="Arial" w:cs="Arial"/>
          <w:sz w:val="20"/>
          <w:szCs w:val="20"/>
        </w:rPr>
        <w:t xml:space="preserve"> días calendario, computados desde el día siguiente del consentimiento de la liquidación.</w:t>
      </w:r>
    </w:p>
    <w:p w14:paraId="53008B3F" w14:textId="77777777" w:rsidR="00E10D3D" w:rsidRPr="00BD279B" w:rsidRDefault="00E10D3D" w:rsidP="00BD279B">
      <w:pPr>
        <w:widowControl w:val="0"/>
        <w:ind w:left="349"/>
        <w:jc w:val="both"/>
        <w:rPr>
          <w:rFonts w:ascii="Arial" w:hAnsi="Arial" w:cs="Arial"/>
          <w:sz w:val="20"/>
          <w:lang w:val="es-ES"/>
        </w:rPr>
      </w:pPr>
    </w:p>
    <w:p w14:paraId="56EACFA5" w14:textId="77777777" w:rsidR="003D32EC" w:rsidRPr="00BD279B" w:rsidRDefault="003D32EC" w:rsidP="00BD279B">
      <w:pPr>
        <w:widowControl w:val="0"/>
        <w:ind w:left="349"/>
        <w:jc w:val="both"/>
        <w:rPr>
          <w:rFonts w:ascii="Arial" w:hAnsi="Arial" w:cs="Arial"/>
          <w:sz w:val="20"/>
          <w:lang w:val="es-ES"/>
        </w:rPr>
      </w:pPr>
      <w:r w:rsidRPr="00BD279B">
        <w:rPr>
          <w:rFonts w:ascii="Arial" w:hAnsi="Arial" w:cs="Arial"/>
          <w:sz w:val="20"/>
          <w:lang w:val="es-ES"/>
        </w:rPr>
        <w:t>En caso de retraso en el pago de las valorizaciones,</w:t>
      </w:r>
      <w:r w:rsidRPr="00BD279B">
        <w:rPr>
          <w:rFonts w:ascii="Arial" w:hAnsi="Arial" w:cs="Arial"/>
          <w:bCs/>
          <w:sz w:val="20"/>
        </w:rPr>
        <w:t xml:space="preserve"> por razones imputables a LA ENTIDAD, EL CONTRATISTA tiene derecho al reconocimiento de los intereses legales efectivos, de conformidad con el artículo 39 de la Ley de Contrataciones del Estado y los artículos 1244, 1245 y 1246 del Código Civil. </w:t>
      </w:r>
      <w:r w:rsidRPr="00BD279B">
        <w:rPr>
          <w:rFonts w:ascii="Arial" w:hAnsi="Arial" w:cs="Arial"/>
          <w:sz w:val="20"/>
          <w:lang w:val="es-ES"/>
        </w:rPr>
        <w:t>Para tal efecto, se formulará una valorización de intereses y el pago se efectuará en las valorizaciones siguientes.</w:t>
      </w:r>
    </w:p>
    <w:p w14:paraId="092CCC07" w14:textId="77777777" w:rsidR="00F173D5" w:rsidRPr="00436473" w:rsidRDefault="00F173D5" w:rsidP="00436473">
      <w:pPr>
        <w:pStyle w:val="Textoindependiente"/>
        <w:widowControl w:val="0"/>
        <w:tabs>
          <w:tab w:val="left" w:pos="1985"/>
        </w:tabs>
        <w:spacing w:after="0"/>
        <w:ind w:left="349"/>
        <w:jc w:val="both"/>
        <w:rPr>
          <w:rFonts w:ascii="Arial" w:hAnsi="Arial" w:cs="Arial"/>
          <w:sz w:val="20"/>
          <w:szCs w:val="20"/>
          <w:lang w:val="es-PE"/>
        </w:rPr>
      </w:pPr>
    </w:p>
    <w:p w14:paraId="169BEF47"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 xml:space="preserve">CLÁUSULA QUINTA: DEL PLAZO DE LA </w:t>
      </w:r>
      <w:r w:rsidR="009A4B81" w:rsidRPr="00BD279B">
        <w:rPr>
          <w:rFonts w:ascii="Arial" w:hAnsi="Arial" w:cs="Arial"/>
          <w:b/>
          <w:sz w:val="20"/>
          <w:u w:val="single"/>
        </w:rPr>
        <w:t>EJECUCIÓN</w:t>
      </w:r>
      <w:r w:rsidRPr="00BD279B">
        <w:rPr>
          <w:rFonts w:ascii="Arial" w:hAnsi="Arial" w:cs="Arial"/>
          <w:b/>
          <w:sz w:val="20"/>
          <w:u w:val="single"/>
        </w:rPr>
        <w:t xml:space="preserve"> DE LA PRESTACIÓN</w:t>
      </w:r>
    </w:p>
    <w:p w14:paraId="77373C40" w14:textId="77777777" w:rsidR="000D0BC6" w:rsidRPr="00BD279B" w:rsidRDefault="000D0BC6" w:rsidP="00BD279B">
      <w:pPr>
        <w:widowControl w:val="0"/>
        <w:ind w:left="349"/>
        <w:jc w:val="both"/>
        <w:rPr>
          <w:rFonts w:ascii="Arial" w:hAnsi="Arial" w:cs="Arial"/>
          <w:color w:val="auto"/>
          <w:sz w:val="20"/>
        </w:rPr>
      </w:pPr>
      <w:r w:rsidRPr="00BD279B">
        <w:rPr>
          <w:rFonts w:ascii="Arial" w:hAnsi="Arial" w:cs="Arial"/>
          <w:color w:val="auto"/>
          <w:sz w:val="20"/>
        </w:rPr>
        <w:lastRenderedPageBreak/>
        <w:t xml:space="preserve">El plazo de ejecución del presente contrato es de </w:t>
      </w:r>
      <w:r w:rsidRPr="00BD279B">
        <w:rPr>
          <w:rFonts w:ascii="Arial" w:hAnsi="Arial" w:cs="Arial"/>
          <w:color w:val="auto"/>
          <w:sz w:val="20"/>
          <w:highlight w:val="lightGray"/>
        </w:rPr>
        <w:t>[……..]</w:t>
      </w:r>
      <w:r w:rsidRPr="00BD279B">
        <w:rPr>
          <w:rFonts w:ascii="Arial" w:hAnsi="Arial" w:cs="Arial"/>
          <w:color w:val="auto"/>
          <w:sz w:val="20"/>
        </w:rPr>
        <w:t xml:space="preserve"> días calendario, el mismo que se computa desde el día siguiente de cumplidas las condiciones previstas en el </w:t>
      </w:r>
      <w:r w:rsidR="00432D76">
        <w:rPr>
          <w:rFonts w:ascii="Arial" w:hAnsi="Arial" w:cs="Arial"/>
          <w:color w:val="auto"/>
          <w:sz w:val="20"/>
        </w:rPr>
        <w:t>artículo 176 del Reglamento</w:t>
      </w:r>
      <w:r w:rsidRPr="00BD279B">
        <w:rPr>
          <w:rFonts w:ascii="Arial" w:hAnsi="Arial" w:cs="Arial"/>
          <w:color w:val="auto"/>
          <w:sz w:val="20"/>
        </w:rPr>
        <w:t>.</w:t>
      </w:r>
    </w:p>
    <w:p w14:paraId="1D0F4BB4" w14:textId="77777777" w:rsidR="00EF5DD5" w:rsidRDefault="00EF5DD5" w:rsidP="00BD279B">
      <w:pPr>
        <w:widowControl w:val="0"/>
        <w:ind w:left="349"/>
        <w:jc w:val="both"/>
        <w:rPr>
          <w:rFonts w:ascii="Arial" w:hAnsi="Arial" w:cs="Arial"/>
          <w:color w:val="auto"/>
          <w:sz w:val="20"/>
        </w:rPr>
      </w:pPr>
    </w:p>
    <w:p w14:paraId="6ED7F3F5" w14:textId="77777777" w:rsidR="00962790" w:rsidRPr="00BD279B" w:rsidRDefault="00962790" w:rsidP="00BD279B">
      <w:pPr>
        <w:widowControl w:val="0"/>
        <w:ind w:left="349"/>
        <w:jc w:val="both"/>
        <w:rPr>
          <w:rFonts w:ascii="Arial" w:hAnsi="Arial" w:cs="Arial"/>
          <w:color w:val="auto"/>
          <w:sz w:val="20"/>
        </w:rPr>
      </w:pPr>
    </w:p>
    <w:tbl>
      <w:tblPr>
        <w:tblW w:w="8788" w:type="dxa"/>
        <w:tblInd w:w="279" w:type="dxa"/>
        <w:tblLook w:val="04A0" w:firstRow="1" w:lastRow="0" w:firstColumn="1" w:lastColumn="0" w:noHBand="0" w:noVBand="1"/>
      </w:tblPr>
      <w:tblGrid>
        <w:gridCol w:w="8788"/>
      </w:tblGrid>
      <w:tr w:rsidR="00CC7996" w:rsidRPr="00BD070A" w14:paraId="1CD65086" w14:textId="77777777" w:rsidTr="00871992">
        <w:trPr>
          <w:trHeight w:val="349"/>
        </w:trPr>
        <w:tc>
          <w:tcPr>
            <w:tcW w:w="8788" w:type="dxa"/>
            <w:vAlign w:val="center"/>
          </w:tcPr>
          <w:p w14:paraId="6DB6E75A" w14:textId="77777777" w:rsidR="00CC7996" w:rsidRPr="00CB3F74" w:rsidRDefault="00CC7996" w:rsidP="00BD279B">
            <w:pPr>
              <w:rPr>
                <w:rFonts w:ascii="Arial" w:hAnsi="Arial" w:cs="Arial"/>
                <w:color w:val="000099"/>
                <w:sz w:val="19"/>
                <w:szCs w:val="19"/>
                <w:lang w:val="es-ES"/>
              </w:rPr>
            </w:pPr>
            <w:r w:rsidRPr="00CB3F74">
              <w:rPr>
                <w:rFonts w:ascii="Arial" w:hAnsi="Arial" w:cs="Arial"/>
                <w:color w:val="000099"/>
                <w:sz w:val="19"/>
                <w:szCs w:val="19"/>
                <w:lang w:val="es-ES"/>
              </w:rPr>
              <w:t>Importante</w:t>
            </w:r>
            <w:r w:rsidR="00632B57" w:rsidRPr="00CB3F74">
              <w:rPr>
                <w:rFonts w:ascii="Arial" w:hAnsi="Arial" w:cs="Arial"/>
                <w:color w:val="000099"/>
                <w:sz w:val="19"/>
                <w:szCs w:val="19"/>
                <w:lang w:val="es-ES"/>
              </w:rPr>
              <w:t xml:space="preserve"> para la Entidad</w:t>
            </w:r>
          </w:p>
        </w:tc>
      </w:tr>
      <w:tr w:rsidR="00CC7996" w:rsidRPr="00BD070A" w14:paraId="0B59C814" w14:textId="77777777" w:rsidTr="00232D61">
        <w:trPr>
          <w:trHeight w:val="4335"/>
        </w:trPr>
        <w:tc>
          <w:tcPr>
            <w:tcW w:w="8788" w:type="dxa"/>
            <w:vAlign w:val="center"/>
          </w:tcPr>
          <w:p w14:paraId="64DBDCA6" w14:textId="77777777" w:rsidR="00962790" w:rsidRPr="00962790" w:rsidRDefault="00962790" w:rsidP="00962790">
            <w:pPr>
              <w:pStyle w:val="Prrafodelista"/>
              <w:widowControl w:val="0"/>
              <w:ind w:left="459"/>
              <w:rPr>
                <w:rFonts w:ascii="Arial" w:hAnsi="Arial" w:cs="Arial"/>
                <w:b/>
                <w:i/>
                <w:color w:val="000099"/>
                <w:sz w:val="20"/>
              </w:rPr>
            </w:pPr>
          </w:p>
          <w:p w14:paraId="61ACC071" w14:textId="77777777" w:rsidR="00CC7996" w:rsidRPr="00E4433B" w:rsidRDefault="00CC7996" w:rsidP="00BD279B">
            <w:pPr>
              <w:pStyle w:val="Prrafodelista"/>
              <w:widowControl w:val="0"/>
              <w:numPr>
                <w:ilvl w:val="0"/>
                <w:numId w:val="18"/>
              </w:numPr>
              <w:ind w:left="459"/>
              <w:rPr>
                <w:rFonts w:ascii="Arial" w:hAnsi="Arial" w:cs="Arial"/>
                <w:b/>
                <w:i/>
                <w:color w:val="000099"/>
                <w:sz w:val="20"/>
              </w:rPr>
            </w:pPr>
            <w:r w:rsidRPr="00E4433B">
              <w:rPr>
                <w:rFonts w:ascii="Arial" w:hAnsi="Arial" w:cs="Arial"/>
                <w:b/>
                <w:i/>
                <w:color w:val="000099"/>
                <w:sz w:val="20"/>
                <w:lang w:val="es-ES"/>
              </w:rPr>
              <w:t>Cuando en el expediente de contratación se establezca que la obra debe ejecutarse bajo la modalidad de ejecución llave en mano, en lugar del párrafo anterior, deberá considerarse lo siguiente, según corresponda:</w:t>
            </w:r>
          </w:p>
          <w:p w14:paraId="3B5F9DB8" w14:textId="77777777" w:rsidR="00CC7996" w:rsidRPr="00E4433B" w:rsidRDefault="00CC7996" w:rsidP="00BD279B">
            <w:pPr>
              <w:pStyle w:val="Prrafodelista"/>
              <w:widowControl w:val="0"/>
              <w:ind w:left="459"/>
              <w:rPr>
                <w:rFonts w:ascii="Arial" w:hAnsi="Arial" w:cs="Arial"/>
                <w:b/>
                <w:i/>
                <w:color w:val="000099"/>
                <w:sz w:val="20"/>
              </w:rPr>
            </w:pPr>
          </w:p>
          <w:p w14:paraId="5E32808C" w14:textId="77777777" w:rsidR="00CC7996" w:rsidRPr="00E4433B" w:rsidRDefault="00CC7996" w:rsidP="00BD279B">
            <w:pPr>
              <w:pStyle w:val="Prrafodelista"/>
              <w:ind w:left="459"/>
              <w:rPr>
                <w:rFonts w:ascii="Arial" w:hAnsi="Arial" w:cs="Arial"/>
                <w:b/>
                <w:i/>
                <w:color w:val="000099"/>
                <w:sz w:val="20"/>
              </w:rPr>
            </w:pPr>
            <w:r w:rsidRPr="00E4433B">
              <w:rPr>
                <w:rFonts w:ascii="Arial" w:hAnsi="Arial" w:cs="Arial"/>
                <w:b/>
                <w:i/>
                <w:color w:val="000099"/>
                <w:sz w:val="20"/>
              </w:rPr>
              <w:t xml:space="preserve">“El plazo de ejecución de la obra, el equipamiento y montaje hasta la puesta en servicio, materia de la presente convocatoria, es de </w:t>
            </w:r>
            <w:r w:rsidRPr="0070232C">
              <w:rPr>
                <w:rFonts w:ascii="Arial" w:hAnsi="Arial" w:cs="Arial"/>
                <w:b/>
                <w:color w:val="000099"/>
                <w:sz w:val="19"/>
                <w:szCs w:val="19"/>
                <w:highlight w:val="lightGray"/>
              </w:rPr>
              <w:t>[CONSIGNAR EL PLAZO DE EJECUCIÓN DE ESTA PRESTACIÓN, EL CUAL DEBE ESTAR EXPRESADO EN DÍAS CALENDARIO]</w:t>
            </w:r>
            <w:r w:rsidRPr="00E4433B">
              <w:rPr>
                <w:rFonts w:ascii="Arial" w:hAnsi="Arial" w:cs="Arial"/>
                <w:b/>
                <w:i/>
                <w:color w:val="000099"/>
                <w:sz w:val="20"/>
              </w:rPr>
              <w:t xml:space="preserve"> días calendario, el mismo que se computa desde el día siguiente de cumplidas las condiciones previstas en el</w:t>
            </w:r>
            <w:r w:rsidR="00ED4506">
              <w:rPr>
                <w:rFonts w:ascii="Arial" w:hAnsi="Arial" w:cs="Arial"/>
                <w:b/>
                <w:i/>
                <w:color w:val="000099"/>
                <w:sz w:val="20"/>
              </w:rPr>
              <w:t xml:space="preserve"> artículo 176 del Reglamento</w:t>
            </w:r>
            <w:r w:rsidRPr="00E4433B">
              <w:rPr>
                <w:rFonts w:ascii="Arial" w:hAnsi="Arial" w:cs="Arial"/>
                <w:b/>
                <w:i/>
                <w:color w:val="000099"/>
                <w:sz w:val="20"/>
              </w:rPr>
              <w:t>.”</w:t>
            </w:r>
            <w:r w:rsidRPr="00E4433B">
              <w:rPr>
                <w:rStyle w:val="Refdenotaalpie"/>
                <w:rFonts w:ascii="Arial" w:hAnsi="Arial" w:cs="Arial"/>
                <w:b/>
                <w:i/>
                <w:color w:val="000099"/>
                <w:sz w:val="20"/>
                <w:lang w:val="es-ES"/>
              </w:rPr>
              <w:t xml:space="preserve"> </w:t>
            </w:r>
            <w:r w:rsidRPr="00E4433B">
              <w:rPr>
                <w:rStyle w:val="Refdenotaalpie"/>
                <w:rFonts w:ascii="Arial" w:hAnsi="Arial" w:cs="Arial"/>
                <w:b/>
                <w:i/>
                <w:color w:val="000099"/>
                <w:sz w:val="20"/>
                <w:lang w:val="es-ES"/>
              </w:rPr>
              <w:footnoteReference w:id="16"/>
            </w:r>
          </w:p>
          <w:p w14:paraId="527A597E" w14:textId="77777777" w:rsidR="00CC7996" w:rsidRPr="00E4433B" w:rsidRDefault="00CC7996" w:rsidP="00BD279B">
            <w:pPr>
              <w:pStyle w:val="Prrafodelista"/>
              <w:widowControl w:val="0"/>
              <w:ind w:left="459"/>
              <w:rPr>
                <w:rFonts w:ascii="Arial" w:hAnsi="Arial" w:cs="Arial"/>
                <w:b/>
                <w:i/>
                <w:color w:val="000099"/>
                <w:sz w:val="20"/>
              </w:rPr>
            </w:pPr>
          </w:p>
          <w:p w14:paraId="3AC8206C" w14:textId="77777777" w:rsidR="00CC7996" w:rsidRPr="00E4433B" w:rsidRDefault="00CC7996" w:rsidP="00BD279B">
            <w:pPr>
              <w:pStyle w:val="Prrafodelista"/>
              <w:widowControl w:val="0"/>
              <w:ind w:left="459"/>
              <w:rPr>
                <w:rFonts w:ascii="Arial" w:hAnsi="Arial" w:cs="Arial"/>
                <w:b/>
                <w:color w:val="000099"/>
                <w:sz w:val="20"/>
              </w:rPr>
            </w:pPr>
            <w:r w:rsidRPr="00E4433B">
              <w:rPr>
                <w:rFonts w:ascii="Arial" w:hAnsi="Arial" w:cs="Arial"/>
                <w:b/>
                <w:i/>
                <w:color w:val="000099"/>
                <w:sz w:val="20"/>
              </w:rPr>
              <w:t xml:space="preserve">“El plazo de ejecución de la obra, el equipamiento y montaje hasta la puesta en servicio, materia de la presente convocatoria, es de </w:t>
            </w:r>
            <w:r w:rsidRPr="0070232C">
              <w:rPr>
                <w:rFonts w:ascii="Arial" w:hAnsi="Arial" w:cs="Arial"/>
                <w:b/>
                <w:color w:val="000099"/>
                <w:sz w:val="19"/>
                <w:szCs w:val="19"/>
                <w:highlight w:val="lightGray"/>
              </w:rPr>
              <w:t>[CONSIGNAR EL PLAZO DE EJECUCIÓN DE ESTA PRESTACIÓN, EL CUAL DEBE ESTAR EXPRESADO EN DÍAS CALENDARIO]</w:t>
            </w:r>
            <w:r w:rsidRPr="00E4433B">
              <w:rPr>
                <w:rFonts w:ascii="Arial" w:hAnsi="Arial" w:cs="Arial"/>
                <w:b/>
                <w:i/>
                <w:color w:val="000099"/>
                <w:sz w:val="20"/>
              </w:rPr>
              <w:t xml:space="preserve"> días calendario, el mismo que se computa desde el día siguiente de cumplidas las condiciones previstas en el </w:t>
            </w:r>
            <w:r w:rsidR="00ED4506">
              <w:rPr>
                <w:rFonts w:ascii="Arial" w:hAnsi="Arial" w:cs="Arial"/>
                <w:b/>
                <w:i/>
                <w:color w:val="000099"/>
                <w:sz w:val="20"/>
              </w:rPr>
              <w:t>artículo 176 del Reglamento</w:t>
            </w:r>
            <w:r w:rsidRPr="00E4433B">
              <w:rPr>
                <w:rFonts w:ascii="Arial" w:hAnsi="Arial" w:cs="Arial"/>
                <w:b/>
                <w:i/>
                <w:color w:val="000099"/>
                <w:sz w:val="20"/>
              </w:rPr>
              <w:t xml:space="preserve"> y el plazo de la operación asistida de la obra es de </w:t>
            </w:r>
            <w:r w:rsidRPr="0070232C">
              <w:rPr>
                <w:rFonts w:ascii="Arial" w:hAnsi="Arial" w:cs="Arial"/>
                <w:b/>
                <w:i/>
                <w:color w:val="000099"/>
                <w:sz w:val="19"/>
                <w:szCs w:val="19"/>
              </w:rPr>
              <w:t xml:space="preserve"> </w:t>
            </w:r>
            <w:r w:rsidRPr="0070232C">
              <w:rPr>
                <w:rFonts w:ascii="Arial" w:hAnsi="Arial" w:cs="Arial"/>
                <w:b/>
                <w:color w:val="000099"/>
                <w:sz w:val="19"/>
                <w:szCs w:val="19"/>
                <w:highlight w:val="lightGray"/>
              </w:rPr>
              <w:t>[CONSIGNAR EL PLAZO DE EJECUCIÓN DE LA PRESTACIÓN ASISTIDA DE LA OBRA, EL CUAL DEBE ESTAR EXPRESADO EN DÍAS CALENDARIO]</w:t>
            </w:r>
            <w:r w:rsidRPr="00E4433B">
              <w:rPr>
                <w:rFonts w:ascii="Arial" w:hAnsi="Arial" w:cs="Arial"/>
                <w:b/>
                <w:i/>
                <w:color w:val="000099"/>
                <w:sz w:val="20"/>
              </w:rPr>
              <w:t xml:space="preserve"> días calendario.”</w:t>
            </w:r>
            <w:r w:rsidRPr="00E4433B">
              <w:rPr>
                <w:rStyle w:val="Refdenotaalpie"/>
                <w:rFonts w:ascii="Arial" w:hAnsi="Arial" w:cs="Arial"/>
                <w:b/>
                <w:i/>
                <w:color w:val="000099"/>
                <w:sz w:val="20"/>
                <w:lang w:val="es-ES"/>
              </w:rPr>
              <w:t xml:space="preserve"> </w:t>
            </w:r>
            <w:r w:rsidRPr="00E4433B">
              <w:rPr>
                <w:rStyle w:val="Refdenotaalpie"/>
                <w:rFonts w:ascii="Arial" w:hAnsi="Arial" w:cs="Arial"/>
                <w:b/>
                <w:i/>
                <w:color w:val="000099"/>
                <w:sz w:val="20"/>
                <w:lang w:val="es-ES"/>
              </w:rPr>
              <w:footnoteReference w:id="17"/>
            </w:r>
          </w:p>
          <w:p w14:paraId="2A90AD6C" w14:textId="77777777" w:rsidR="00AF5A94" w:rsidRPr="00E4433B" w:rsidRDefault="00AF5A94" w:rsidP="00AF3922">
            <w:pPr>
              <w:pStyle w:val="Prrafodelista"/>
              <w:widowControl w:val="0"/>
              <w:ind w:left="459"/>
              <w:rPr>
                <w:rFonts w:ascii="Arial" w:hAnsi="Arial" w:cs="Arial"/>
                <w:b/>
                <w:i/>
                <w:color w:val="000099"/>
                <w:sz w:val="19"/>
                <w:szCs w:val="19"/>
                <w:lang w:val="es-ES"/>
              </w:rPr>
            </w:pPr>
          </w:p>
        </w:tc>
      </w:tr>
    </w:tbl>
    <w:p w14:paraId="0E5D5174" w14:textId="77777777" w:rsidR="00D12BC9" w:rsidRPr="00BD070A" w:rsidRDefault="00D12BC9" w:rsidP="00D12BC9">
      <w:pPr>
        <w:ind w:firstLine="349"/>
        <w:jc w:val="both"/>
        <w:rPr>
          <w:rFonts w:ascii="Arial" w:hAnsi="Arial" w:cs="Arial"/>
          <w:b/>
          <w:i/>
          <w:color w:val="000099"/>
          <w:sz w:val="16"/>
          <w:lang w:val="es-ES"/>
        </w:rPr>
      </w:pPr>
      <w:r w:rsidRPr="00BD070A">
        <w:rPr>
          <w:rFonts w:ascii="Arial" w:hAnsi="Arial" w:cs="Arial"/>
          <w:b/>
          <w:i/>
          <w:color w:val="000099"/>
          <w:sz w:val="16"/>
          <w:lang w:val="es-ES"/>
        </w:rPr>
        <w:t>Incorporar a las bases o eliminar, según corresponda</w:t>
      </w:r>
    </w:p>
    <w:p w14:paraId="2D0A8CBC" w14:textId="77777777" w:rsidR="00EF5DD5" w:rsidRDefault="00EF5DD5" w:rsidP="00BD279B">
      <w:pPr>
        <w:widowControl w:val="0"/>
        <w:ind w:left="349"/>
        <w:jc w:val="both"/>
        <w:rPr>
          <w:rFonts w:ascii="Arial" w:hAnsi="Arial" w:cs="Arial"/>
          <w:color w:val="auto"/>
          <w:sz w:val="20"/>
          <w:lang w:val="es-ES"/>
        </w:rPr>
      </w:pPr>
    </w:p>
    <w:p w14:paraId="08C5C79D" w14:textId="77777777" w:rsidR="00495A91" w:rsidRPr="00BD279B" w:rsidRDefault="00495A91" w:rsidP="00BD279B">
      <w:pPr>
        <w:widowControl w:val="0"/>
        <w:ind w:left="349"/>
        <w:jc w:val="both"/>
        <w:rPr>
          <w:rFonts w:ascii="Arial" w:hAnsi="Arial" w:cs="Arial"/>
          <w:sz w:val="20"/>
        </w:rPr>
      </w:pPr>
    </w:p>
    <w:p w14:paraId="2687982B"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CLÁUSULA SEXTA: PARTES INTEGRANTES DEL CONTRATO</w:t>
      </w:r>
    </w:p>
    <w:p w14:paraId="3AE5840F"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 xml:space="preserve">El presente contrato está conformado por las </w:t>
      </w:r>
      <w:r w:rsidR="00113A54" w:rsidRPr="00BD279B">
        <w:rPr>
          <w:rFonts w:ascii="Arial" w:hAnsi="Arial" w:cs="Arial"/>
          <w:sz w:val="20"/>
        </w:rPr>
        <w:t>b</w:t>
      </w:r>
      <w:r w:rsidR="00583DB3" w:rsidRPr="00BD279B">
        <w:rPr>
          <w:rFonts w:ascii="Arial" w:hAnsi="Arial" w:cs="Arial"/>
          <w:sz w:val="20"/>
        </w:rPr>
        <w:t>ases</w:t>
      </w:r>
      <w:r w:rsidRPr="00BD279B">
        <w:rPr>
          <w:rFonts w:ascii="Arial" w:hAnsi="Arial" w:cs="Arial"/>
          <w:sz w:val="20"/>
        </w:rPr>
        <w:t xml:space="preserve"> integradas, la oferta ganadora</w:t>
      </w:r>
      <w:r w:rsidR="009F4F82" w:rsidRPr="00BD279B">
        <w:rPr>
          <w:rFonts w:ascii="Arial" w:hAnsi="Arial" w:cs="Arial"/>
          <w:sz w:val="20"/>
        </w:rPr>
        <w:t>, así como los docum</w:t>
      </w:r>
      <w:r w:rsidRPr="00BD279B">
        <w:rPr>
          <w:rFonts w:ascii="Arial" w:hAnsi="Arial" w:cs="Arial"/>
          <w:sz w:val="20"/>
        </w:rPr>
        <w:t>entos derivados del proce</w:t>
      </w:r>
      <w:r w:rsidR="00431A5B" w:rsidRPr="00BD279B">
        <w:rPr>
          <w:rFonts w:ascii="Arial" w:hAnsi="Arial" w:cs="Arial"/>
          <w:sz w:val="20"/>
        </w:rPr>
        <w:t>dimiento</w:t>
      </w:r>
      <w:r w:rsidRPr="00BD279B">
        <w:rPr>
          <w:rFonts w:ascii="Arial" w:hAnsi="Arial" w:cs="Arial"/>
          <w:sz w:val="20"/>
        </w:rPr>
        <w:t xml:space="preserve"> de selección que establezcan obligaciones para las partes.</w:t>
      </w:r>
    </w:p>
    <w:p w14:paraId="12081682" w14:textId="77777777" w:rsidR="00F17D49" w:rsidRPr="00BD279B" w:rsidRDefault="00F17D49" w:rsidP="00BD279B">
      <w:pPr>
        <w:widowControl w:val="0"/>
        <w:ind w:left="349"/>
        <w:jc w:val="both"/>
        <w:rPr>
          <w:rFonts w:ascii="Arial" w:hAnsi="Arial" w:cs="Arial"/>
          <w:sz w:val="20"/>
        </w:rPr>
      </w:pPr>
    </w:p>
    <w:p w14:paraId="5B5431A5" w14:textId="77777777"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CLÁUSULA SÉTIMA: GARANTÍAS</w:t>
      </w:r>
    </w:p>
    <w:p w14:paraId="48017E87"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 xml:space="preserve">EL CONTRATISTA entregó al </w:t>
      </w:r>
      <w:r w:rsidR="00221607" w:rsidRPr="00BD279B">
        <w:rPr>
          <w:rFonts w:ascii="Arial" w:hAnsi="Arial" w:cs="Arial"/>
          <w:sz w:val="20"/>
        </w:rPr>
        <w:t>perfeccionamiento</w:t>
      </w:r>
      <w:r w:rsidRPr="00BD279B">
        <w:rPr>
          <w:rFonts w:ascii="Arial" w:hAnsi="Arial" w:cs="Arial"/>
          <w:sz w:val="20"/>
        </w:rPr>
        <w:t xml:space="preserve"> del contrato la respectiva garantía </w:t>
      </w:r>
      <w:r w:rsidR="0079480D" w:rsidRPr="00BD279B">
        <w:rPr>
          <w:rFonts w:ascii="Arial" w:hAnsi="Arial" w:cs="Arial"/>
          <w:sz w:val="20"/>
        </w:rPr>
        <w:t xml:space="preserve">incondicional,  </w:t>
      </w:r>
      <w:r w:rsidRPr="00BD279B">
        <w:rPr>
          <w:rFonts w:ascii="Arial" w:hAnsi="Arial" w:cs="Arial"/>
          <w:sz w:val="20"/>
        </w:rPr>
        <w:t xml:space="preserve">solidaria, irrevocable, y de realización automática </w:t>
      </w:r>
      <w:r w:rsidR="0079480D" w:rsidRPr="00BD279B">
        <w:rPr>
          <w:rFonts w:ascii="Arial" w:hAnsi="Arial" w:cs="Arial"/>
          <w:sz w:val="20"/>
        </w:rPr>
        <w:t xml:space="preserve">en el país </w:t>
      </w:r>
      <w:r w:rsidRPr="00BD279B">
        <w:rPr>
          <w:rFonts w:ascii="Arial" w:hAnsi="Arial" w:cs="Arial"/>
          <w:sz w:val="20"/>
        </w:rPr>
        <w:t>a</w:t>
      </w:r>
      <w:r w:rsidR="00295AF5" w:rsidRPr="00BD279B">
        <w:rPr>
          <w:rFonts w:ascii="Arial" w:hAnsi="Arial" w:cs="Arial"/>
          <w:sz w:val="20"/>
        </w:rPr>
        <w:t>l</w:t>
      </w:r>
      <w:r w:rsidRPr="00BD279B">
        <w:rPr>
          <w:rFonts w:ascii="Arial" w:hAnsi="Arial" w:cs="Arial"/>
          <w:sz w:val="20"/>
        </w:rPr>
        <w:t xml:space="preserve"> s</w:t>
      </w:r>
      <w:r w:rsidR="0079480D" w:rsidRPr="00BD279B">
        <w:rPr>
          <w:rFonts w:ascii="Arial" w:hAnsi="Arial" w:cs="Arial"/>
          <w:sz w:val="20"/>
        </w:rPr>
        <w:t>o</w:t>
      </w:r>
      <w:r w:rsidRPr="00BD279B">
        <w:rPr>
          <w:rFonts w:ascii="Arial" w:hAnsi="Arial" w:cs="Arial"/>
          <w:sz w:val="20"/>
        </w:rPr>
        <w:t xml:space="preserve">lo requerimiento, a favor de LA ENTIDAD, por los conceptos, </w:t>
      </w:r>
      <w:r w:rsidR="00221607" w:rsidRPr="00BD279B">
        <w:rPr>
          <w:rFonts w:ascii="Arial" w:hAnsi="Arial" w:cs="Arial"/>
          <w:sz w:val="20"/>
        </w:rPr>
        <w:t>montos</w:t>
      </w:r>
      <w:r w:rsidRPr="00BD279B">
        <w:rPr>
          <w:rFonts w:ascii="Arial" w:hAnsi="Arial" w:cs="Arial"/>
          <w:sz w:val="20"/>
        </w:rPr>
        <w:t xml:space="preserve"> y vigencias siguientes:</w:t>
      </w:r>
    </w:p>
    <w:p w14:paraId="7C5FD6FB" w14:textId="77777777" w:rsidR="00F17D49" w:rsidRPr="00BD279B" w:rsidRDefault="00F17D49" w:rsidP="00BD279B">
      <w:pPr>
        <w:widowControl w:val="0"/>
        <w:ind w:left="349"/>
        <w:jc w:val="both"/>
        <w:rPr>
          <w:rFonts w:ascii="Arial" w:hAnsi="Arial" w:cs="Arial"/>
          <w:sz w:val="20"/>
        </w:rPr>
      </w:pPr>
    </w:p>
    <w:p w14:paraId="03C76881" w14:textId="77777777" w:rsidR="00F17D49" w:rsidRPr="00CD6ACB" w:rsidRDefault="00F17D49" w:rsidP="00BD279B">
      <w:pPr>
        <w:widowControl w:val="0"/>
        <w:numPr>
          <w:ilvl w:val="0"/>
          <w:numId w:val="19"/>
        </w:numPr>
        <w:ind w:left="709"/>
        <w:jc w:val="both"/>
        <w:rPr>
          <w:rFonts w:ascii="Arial" w:hAnsi="Arial" w:cs="Arial"/>
          <w:sz w:val="20"/>
        </w:rPr>
      </w:pPr>
      <w:r w:rsidRPr="00CD6ACB">
        <w:rPr>
          <w:rFonts w:ascii="Arial" w:hAnsi="Arial" w:cs="Arial"/>
          <w:sz w:val="20"/>
        </w:rPr>
        <w:t>De fiel cumplimiento del contrato: [CONSIGNAR EL MONTO], a través de la  [INDICAR EL TIPO DE GARANTÍA</w:t>
      </w:r>
      <w:r w:rsidR="00C01513">
        <w:rPr>
          <w:rFonts w:ascii="Arial" w:hAnsi="Arial" w:cs="Arial"/>
          <w:sz w:val="20"/>
        </w:rPr>
        <w:t xml:space="preserve"> PRESENTADA</w:t>
      </w:r>
      <w:r w:rsidR="00C61A80" w:rsidRPr="00CD6ACB">
        <w:rPr>
          <w:rFonts w:ascii="Arial" w:hAnsi="Arial" w:cs="Arial"/>
          <w:sz w:val="20"/>
        </w:rPr>
        <w:t>]</w:t>
      </w:r>
      <w:r w:rsidRPr="00CD6ACB">
        <w:rPr>
          <w:rFonts w:ascii="Arial" w:hAnsi="Arial" w:cs="Arial"/>
          <w:sz w:val="20"/>
        </w:rPr>
        <w:t xml:space="preserve"> </w:t>
      </w:r>
      <w:r w:rsidR="00C61A80" w:rsidRPr="00CD6ACB">
        <w:rPr>
          <w:rFonts w:ascii="Arial" w:hAnsi="Arial" w:cs="Arial"/>
          <w:sz w:val="20"/>
        </w:rPr>
        <w:t>N°</w:t>
      </w:r>
      <w:r w:rsidRPr="00CD6ACB">
        <w:rPr>
          <w:rFonts w:ascii="Arial" w:hAnsi="Arial" w:cs="Arial"/>
          <w:sz w:val="20"/>
        </w:rPr>
        <w:t xml:space="preserve"> </w:t>
      </w:r>
      <w:r w:rsidR="00C61A80" w:rsidRPr="00CD6ACB">
        <w:rPr>
          <w:rFonts w:ascii="Arial" w:hAnsi="Arial" w:cs="Arial"/>
          <w:sz w:val="20"/>
        </w:rPr>
        <w:t>[INDICAR NÚ</w:t>
      </w:r>
      <w:r w:rsidRPr="00CD6ACB">
        <w:rPr>
          <w:rFonts w:ascii="Arial" w:hAnsi="Arial" w:cs="Arial"/>
          <w:sz w:val="20"/>
        </w:rPr>
        <w:t>MERO DEL DOCUMENTO</w:t>
      </w:r>
      <w:r w:rsidR="00295AF5" w:rsidRPr="00CD6ACB">
        <w:rPr>
          <w:rFonts w:ascii="Arial" w:hAnsi="Arial" w:cs="Arial"/>
          <w:sz w:val="20"/>
        </w:rPr>
        <w:t>] emitida por [</w:t>
      </w:r>
      <w:r w:rsidR="0095536C" w:rsidRPr="00CD6ACB">
        <w:rPr>
          <w:rFonts w:ascii="Arial" w:hAnsi="Arial" w:cs="Arial"/>
          <w:sz w:val="20"/>
        </w:rPr>
        <w:t xml:space="preserve">SEÑALAR </w:t>
      </w:r>
      <w:r w:rsidRPr="00CD6ACB">
        <w:rPr>
          <w:rFonts w:ascii="Arial" w:hAnsi="Arial" w:cs="Arial"/>
          <w:sz w:val="20"/>
        </w:rPr>
        <w:t xml:space="preserve">EMPRESA QUE LA EMITE]. </w:t>
      </w:r>
      <w:r w:rsidR="00221607" w:rsidRPr="00CD6ACB">
        <w:rPr>
          <w:rFonts w:ascii="Arial" w:hAnsi="Arial" w:cs="Arial"/>
          <w:sz w:val="20"/>
        </w:rPr>
        <w:t>Monto</w:t>
      </w:r>
      <w:r w:rsidRPr="00CD6ACB">
        <w:rPr>
          <w:rFonts w:ascii="Arial" w:hAnsi="Arial" w:cs="Arial"/>
          <w:sz w:val="20"/>
        </w:rPr>
        <w:t xml:space="preserve"> que es equivalente al diez por ciento (10%) del monto del contrato original, la misma que debe mantenerse vigente hasta </w:t>
      </w:r>
      <w:r w:rsidR="00495A91" w:rsidRPr="00CD6ACB">
        <w:rPr>
          <w:rFonts w:ascii="Arial" w:hAnsi="Arial" w:cs="Arial"/>
          <w:sz w:val="20"/>
        </w:rPr>
        <w:t>el consentimiento de la liquidación final</w:t>
      </w:r>
      <w:r w:rsidRPr="00CD6ACB">
        <w:rPr>
          <w:rFonts w:ascii="Arial" w:hAnsi="Arial" w:cs="Arial"/>
          <w:sz w:val="20"/>
        </w:rPr>
        <w:t>.</w:t>
      </w:r>
    </w:p>
    <w:p w14:paraId="1400C028" w14:textId="77777777" w:rsidR="00F17D49" w:rsidRPr="00CD6ACB" w:rsidRDefault="00F17D49" w:rsidP="00BD279B">
      <w:pPr>
        <w:widowControl w:val="0"/>
        <w:ind w:left="349"/>
        <w:jc w:val="both"/>
        <w:rPr>
          <w:rFonts w:ascii="Arial" w:hAnsi="Arial" w:cs="Arial"/>
          <w:sz w:val="20"/>
        </w:rPr>
      </w:pPr>
    </w:p>
    <w:p w14:paraId="7BD88735" w14:textId="77777777" w:rsidR="00F17D49" w:rsidRPr="00CD6ACB" w:rsidRDefault="00F17D49" w:rsidP="00BD279B">
      <w:pPr>
        <w:widowControl w:val="0"/>
        <w:ind w:left="349"/>
        <w:jc w:val="both"/>
        <w:rPr>
          <w:rFonts w:ascii="Arial" w:hAnsi="Arial" w:cs="Arial"/>
          <w:sz w:val="20"/>
        </w:rPr>
      </w:pPr>
      <w:r w:rsidRPr="00CD6ACB">
        <w:rPr>
          <w:rFonts w:ascii="Arial" w:hAnsi="Arial" w:cs="Arial"/>
          <w:sz w:val="20"/>
        </w:rPr>
        <w:t>En el caso que corresponda, consignar lo siguiente:</w:t>
      </w:r>
    </w:p>
    <w:p w14:paraId="3CC803CD" w14:textId="77777777" w:rsidR="00F17D49" w:rsidRPr="00CD6ACB" w:rsidRDefault="00F17D49" w:rsidP="00BD279B">
      <w:pPr>
        <w:widowControl w:val="0"/>
        <w:ind w:left="349"/>
        <w:jc w:val="both"/>
        <w:rPr>
          <w:rFonts w:ascii="Arial" w:hAnsi="Arial" w:cs="Arial"/>
          <w:sz w:val="20"/>
        </w:rPr>
      </w:pPr>
    </w:p>
    <w:p w14:paraId="60469993" w14:textId="77777777" w:rsidR="00F17D49" w:rsidRPr="00BD279B" w:rsidRDefault="00F17D49" w:rsidP="00BD279B">
      <w:pPr>
        <w:widowControl w:val="0"/>
        <w:numPr>
          <w:ilvl w:val="0"/>
          <w:numId w:val="19"/>
        </w:numPr>
        <w:ind w:left="709"/>
        <w:jc w:val="both"/>
        <w:rPr>
          <w:rFonts w:ascii="Arial" w:hAnsi="Arial" w:cs="Arial"/>
          <w:sz w:val="20"/>
        </w:rPr>
      </w:pPr>
      <w:r w:rsidRPr="00CD6ACB">
        <w:rPr>
          <w:rFonts w:ascii="Arial" w:hAnsi="Arial" w:cs="Arial"/>
          <w:sz w:val="20"/>
        </w:rPr>
        <w:t>Garantía fiel cumplimiento por prestaciones accesorias: [CONSIGNAR EL MONTO], a través de la [INDICAR EL TIPO DE GARANTÍA</w:t>
      </w:r>
      <w:r w:rsidR="00C01513">
        <w:rPr>
          <w:rFonts w:ascii="Arial" w:hAnsi="Arial" w:cs="Arial"/>
          <w:sz w:val="20"/>
        </w:rPr>
        <w:t xml:space="preserve"> PRESENTADA</w:t>
      </w:r>
      <w:r w:rsidR="00433009" w:rsidRPr="00CD6ACB">
        <w:rPr>
          <w:rFonts w:ascii="Arial" w:hAnsi="Arial" w:cs="Arial"/>
          <w:sz w:val="20"/>
        </w:rPr>
        <w:t xml:space="preserve">] </w:t>
      </w:r>
      <w:r w:rsidR="0095536C" w:rsidRPr="00CD6ACB">
        <w:rPr>
          <w:rFonts w:ascii="Arial" w:hAnsi="Arial" w:cs="Arial"/>
          <w:sz w:val="20"/>
        </w:rPr>
        <w:t xml:space="preserve">N° [INDICAR NÚMERO DEL DOCUMENTO] </w:t>
      </w:r>
      <w:r w:rsidR="00433009" w:rsidRPr="00CD6ACB">
        <w:rPr>
          <w:rFonts w:ascii="Arial" w:hAnsi="Arial" w:cs="Arial"/>
          <w:sz w:val="20"/>
        </w:rPr>
        <w:t>emitida por [</w:t>
      </w:r>
      <w:r w:rsidR="0095536C" w:rsidRPr="00CD6ACB">
        <w:rPr>
          <w:rFonts w:ascii="Arial" w:hAnsi="Arial" w:cs="Arial"/>
          <w:sz w:val="20"/>
        </w:rPr>
        <w:t xml:space="preserve">SEÑALAR </w:t>
      </w:r>
      <w:r w:rsidR="00433009" w:rsidRPr="00CD6ACB">
        <w:rPr>
          <w:rFonts w:ascii="Arial" w:hAnsi="Arial" w:cs="Arial"/>
          <w:sz w:val="20"/>
        </w:rPr>
        <w:t>EMPRESA QUE LA EMITE]</w:t>
      </w:r>
      <w:r w:rsidRPr="00CD6ACB">
        <w:rPr>
          <w:rFonts w:ascii="Arial" w:hAnsi="Arial" w:cs="Arial"/>
          <w:sz w:val="20"/>
        </w:rPr>
        <w:t>, la misma que debe</w:t>
      </w:r>
      <w:r w:rsidRPr="00BD279B">
        <w:rPr>
          <w:rFonts w:ascii="Arial" w:hAnsi="Arial" w:cs="Arial"/>
          <w:sz w:val="20"/>
        </w:rPr>
        <w:t xml:space="preserve"> mantenerse vigente hasta el cumplimiento total de las obligaciones garantizadas.</w:t>
      </w:r>
    </w:p>
    <w:p w14:paraId="0F7E8EE5" w14:textId="77777777" w:rsidR="00F17D49" w:rsidRPr="00BD279B" w:rsidRDefault="00F17D49" w:rsidP="00BD279B">
      <w:pPr>
        <w:widowControl w:val="0"/>
        <w:ind w:left="349"/>
        <w:jc w:val="both"/>
        <w:rPr>
          <w:rFonts w:ascii="Arial" w:hAnsi="Arial" w:cs="Arial"/>
          <w:sz w:val="20"/>
        </w:rPr>
      </w:pPr>
    </w:p>
    <w:p w14:paraId="053CAFA7" w14:textId="77777777" w:rsidR="00F17D49" w:rsidRPr="00BD279B" w:rsidRDefault="00F17D49" w:rsidP="00BD279B">
      <w:pPr>
        <w:widowControl w:val="0"/>
        <w:ind w:left="349"/>
        <w:jc w:val="both"/>
        <w:rPr>
          <w:rFonts w:ascii="Arial" w:hAnsi="Arial" w:cs="Arial"/>
          <w:b/>
          <w:sz w:val="20"/>
          <w:u w:val="single"/>
        </w:rPr>
      </w:pPr>
      <w:r w:rsidRPr="00BD279B">
        <w:rPr>
          <w:rFonts w:ascii="Arial" w:hAnsi="Arial" w:cs="Arial"/>
          <w:b/>
          <w:sz w:val="20"/>
          <w:u w:val="single"/>
        </w:rPr>
        <w:t>CLÁUSULA OCTAVA: EJECUCIÓN DE GARANTÍAS POR FALTA DE RENOVACIÓN</w:t>
      </w:r>
    </w:p>
    <w:p w14:paraId="042B3F96" w14:textId="77777777" w:rsidR="00F17D49" w:rsidRPr="00BD279B" w:rsidRDefault="00F17D49" w:rsidP="00BD279B">
      <w:pPr>
        <w:widowControl w:val="0"/>
        <w:ind w:left="349"/>
        <w:jc w:val="both"/>
        <w:rPr>
          <w:rFonts w:ascii="Arial" w:hAnsi="Arial" w:cs="Arial"/>
          <w:color w:val="auto"/>
          <w:sz w:val="20"/>
        </w:rPr>
      </w:pPr>
      <w:r w:rsidRPr="00BD279B">
        <w:rPr>
          <w:rFonts w:ascii="Arial" w:hAnsi="Arial" w:cs="Arial"/>
          <w:sz w:val="20"/>
        </w:rPr>
        <w:t xml:space="preserve">LA ENTIDAD </w:t>
      </w:r>
      <w:r w:rsidR="00716F18" w:rsidRPr="00BD279B">
        <w:rPr>
          <w:rFonts w:ascii="Arial" w:hAnsi="Arial" w:cs="Arial"/>
          <w:sz w:val="20"/>
        </w:rPr>
        <w:t>puede</w:t>
      </w:r>
      <w:r w:rsidRPr="00BD279B">
        <w:rPr>
          <w:rFonts w:ascii="Arial" w:hAnsi="Arial" w:cs="Arial"/>
          <w:sz w:val="20"/>
        </w:rPr>
        <w:t xml:space="preserve"> </w:t>
      </w:r>
      <w:r w:rsidR="00716F18" w:rsidRPr="00BD279B">
        <w:rPr>
          <w:rFonts w:ascii="Arial" w:hAnsi="Arial" w:cs="Arial"/>
          <w:sz w:val="20"/>
        </w:rPr>
        <w:t xml:space="preserve">solicitar la ejecución de las </w:t>
      </w:r>
      <w:r w:rsidRPr="00BD279B">
        <w:rPr>
          <w:rFonts w:ascii="Arial" w:hAnsi="Arial" w:cs="Arial"/>
          <w:sz w:val="20"/>
        </w:rPr>
        <w:t xml:space="preserve">garantías cuando EL CONTRATISTA no </w:t>
      </w:r>
      <w:r w:rsidR="00716F18" w:rsidRPr="00BD279B">
        <w:rPr>
          <w:rFonts w:ascii="Arial" w:hAnsi="Arial" w:cs="Arial"/>
          <w:sz w:val="20"/>
        </w:rPr>
        <w:t xml:space="preserve">las hubiere </w:t>
      </w:r>
      <w:r w:rsidRPr="00BD279B">
        <w:rPr>
          <w:rFonts w:ascii="Arial" w:hAnsi="Arial" w:cs="Arial"/>
          <w:sz w:val="20"/>
        </w:rPr>
        <w:t>renova</w:t>
      </w:r>
      <w:r w:rsidR="00716F18" w:rsidRPr="00BD279B">
        <w:rPr>
          <w:rFonts w:ascii="Arial" w:hAnsi="Arial" w:cs="Arial"/>
          <w:sz w:val="20"/>
        </w:rPr>
        <w:t>do antes de la fecha de su vencimiento</w:t>
      </w:r>
      <w:r w:rsidRPr="00BD279B">
        <w:rPr>
          <w:rFonts w:ascii="Arial" w:hAnsi="Arial" w:cs="Arial"/>
          <w:sz w:val="20"/>
        </w:rPr>
        <w:t xml:space="preserve">, conforme a lo dispuesto </w:t>
      </w:r>
      <w:r w:rsidR="00C52FD2">
        <w:rPr>
          <w:rFonts w:ascii="Arial" w:hAnsi="Arial" w:cs="Arial"/>
          <w:sz w:val="20"/>
        </w:rPr>
        <w:t>en el literal a) del numeral 155.1 de</w:t>
      </w:r>
      <w:r w:rsidRPr="00BD279B">
        <w:rPr>
          <w:rFonts w:ascii="Arial" w:hAnsi="Arial" w:cs="Arial"/>
          <w:sz w:val="20"/>
        </w:rPr>
        <w:t xml:space="preserve">l </w:t>
      </w:r>
      <w:r w:rsidRPr="00BD279B">
        <w:rPr>
          <w:rFonts w:ascii="Arial" w:hAnsi="Arial" w:cs="Arial"/>
          <w:color w:val="auto"/>
          <w:sz w:val="20"/>
        </w:rPr>
        <w:t>artículo 1</w:t>
      </w:r>
      <w:r w:rsidR="002B7E42">
        <w:rPr>
          <w:rFonts w:ascii="Arial" w:hAnsi="Arial" w:cs="Arial"/>
          <w:color w:val="auto"/>
          <w:sz w:val="20"/>
        </w:rPr>
        <w:t>55</w:t>
      </w:r>
      <w:r w:rsidRPr="00BD279B">
        <w:rPr>
          <w:rFonts w:ascii="Arial" w:hAnsi="Arial" w:cs="Arial"/>
          <w:color w:val="auto"/>
          <w:sz w:val="20"/>
        </w:rPr>
        <w:t xml:space="preserve"> del Reglamento de la Ley de Contrataciones del Estado.</w:t>
      </w:r>
    </w:p>
    <w:p w14:paraId="0A330D86" w14:textId="77777777" w:rsidR="00EC733B" w:rsidRDefault="00EC733B" w:rsidP="00BD279B">
      <w:pPr>
        <w:widowControl w:val="0"/>
        <w:ind w:left="349"/>
        <w:jc w:val="both"/>
        <w:rPr>
          <w:rFonts w:ascii="Arial" w:hAnsi="Arial" w:cs="Arial"/>
          <w:color w:val="auto"/>
          <w:sz w:val="20"/>
        </w:rPr>
      </w:pPr>
    </w:p>
    <w:p w14:paraId="639A91B6" w14:textId="77777777" w:rsidR="00962790" w:rsidRPr="00BD279B" w:rsidRDefault="00962790" w:rsidP="00BD279B">
      <w:pPr>
        <w:widowControl w:val="0"/>
        <w:ind w:left="349"/>
        <w:jc w:val="both"/>
        <w:rPr>
          <w:rFonts w:ascii="Arial" w:hAnsi="Arial" w:cs="Arial"/>
          <w:color w:val="auto"/>
          <w:sz w:val="20"/>
        </w:rPr>
      </w:pPr>
    </w:p>
    <w:tbl>
      <w:tblPr>
        <w:tblW w:w="8788" w:type="dxa"/>
        <w:tblInd w:w="279"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12" w:space="0" w:color="DBDBDB" w:themeColor="accent3" w:themeTint="66"/>
          <w:insideV w:val="single" w:sz="12" w:space="0" w:color="8EAADB" w:themeColor="accent5" w:themeTint="99"/>
        </w:tblBorders>
        <w:tblLook w:val="04A0" w:firstRow="1" w:lastRow="0" w:firstColumn="1" w:lastColumn="0" w:noHBand="0" w:noVBand="1"/>
      </w:tblPr>
      <w:tblGrid>
        <w:gridCol w:w="8788"/>
      </w:tblGrid>
      <w:tr w:rsidR="006A6B96" w:rsidRPr="006A6B96" w14:paraId="731FE71D" w14:textId="77777777" w:rsidTr="00D6065B">
        <w:trPr>
          <w:trHeight w:val="349"/>
        </w:trPr>
        <w:tc>
          <w:tcPr>
            <w:tcW w:w="8788" w:type="dxa"/>
            <w:vAlign w:val="center"/>
          </w:tcPr>
          <w:p w14:paraId="3BD4F09F" w14:textId="77777777" w:rsidR="00EC733B" w:rsidRPr="006A6B96" w:rsidRDefault="00EC733B" w:rsidP="00BD279B">
            <w:pPr>
              <w:rPr>
                <w:rFonts w:ascii="Arial" w:hAnsi="Arial" w:cs="Arial"/>
                <w:color w:val="000099"/>
                <w:sz w:val="19"/>
                <w:szCs w:val="19"/>
                <w:lang w:val="es-ES"/>
              </w:rPr>
            </w:pPr>
            <w:r w:rsidRPr="006A6B96">
              <w:rPr>
                <w:rFonts w:ascii="Arial" w:hAnsi="Arial" w:cs="Arial"/>
                <w:color w:val="000099"/>
                <w:sz w:val="19"/>
                <w:szCs w:val="19"/>
                <w:lang w:val="es-ES"/>
              </w:rPr>
              <w:lastRenderedPageBreak/>
              <w:t>Importante</w:t>
            </w:r>
            <w:r w:rsidR="006A6B96" w:rsidRPr="006A6B96">
              <w:rPr>
                <w:rFonts w:ascii="Arial" w:hAnsi="Arial" w:cs="Arial"/>
                <w:color w:val="000099"/>
                <w:sz w:val="19"/>
                <w:szCs w:val="19"/>
                <w:lang w:val="es-ES"/>
              </w:rPr>
              <w:t xml:space="preserve"> para la Entidad</w:t>
            </w:r>
          </w:p>
        </w:tc>
      </w:tr>
      <w:tr w:rsidR="006A6B96" w:rsidRPr="006A6B96" w14:paraId="4AA84868" w14:textId="77777777" w:rsidTr="00D6065B">
        <w:trPr>
          <w:trHeight w:val="880"/>
        </w:trPr>
        <w:tc>
          <w:tcPr>
            <w:tcW w:w="8788" w:type="dxa"/>
            <w:vAlign w:val="center"/>
          </w:tcPr>
          <w:p w14:paraId="29F23E32" w14:textId="77777777" w:rsidR="00EC733B" w:rsidRPr="006A6B96" w:rsidRDefault="00EC733B" w:rsidP="0075113B">
            <w:pPr>
              <w:pStyle w:val="Prrafodelista"/>
              <w:widowControl w:val="0"/>
              <w:numPr>
                <w:ilvl w:val="0"/>
                <w:numId w:val="25"/>
              </w:numPr>
              <w:ind w:left="459"/>
              <w:rPr>
                <w:rFonts w:ascii="Arial" w:hAnsi="Arial" w:cs="Arial"/>
                <w:b/>
                <w:i/>
                <w:color w:val="000099"/>
                <w:sz w:val="19"/>
                <w:szCs w:val="19"/>
                <w:lang w:val="es-ES_tradnl"/>
              </w:rPr>
            </w:pPr>
            <w:r w:rsidRPr="006A6B96">
              <w:rPr>
                <w:rFonts w:ascii="Arial" w:hAnsi="Arial" w:cs="Arial"/>
                <w:b/>
                <w:i/>
                <w:color w:val="000099"/>
                <w:sz w:val="19"/>
                <w:szCs w:val="19"/>
                <w:lang w:val="es-ES_tradnl"/>
              </w:rPr>
              <w:t>Sólo en el caso que la Entidad hubiese previsto otorgar adelanto, se debe incluir la siguiente cláusula:</w:t>
            </w:r>
          </w:p>
          <w:p w14:paraId="4D48C4FA" w14:textId="77777777" w:rsidR="00EC733B" w:rsidRPr="006A6B96" w:rsidRDefault="00EC733B" w:rsidP="00BD279B">
            <w:pPr>
              <w:widowControl w:val="0"/>
              <w:ind w:left="459"/>
              <w:rPr>
                <w:rFonts w:ascii="Arial" w:hAnsi="Arial" w:cs="Arial"/>
                <w:b/>
                <w:i/>
                <w:color w:val="000099"/>
                <w:sz w:val="19"/>
                <w:szCs w:val="19"/>
                <w:lang w:val="es-ES_tradnl"/>
              </w:rPr>
            </w:pPr>
          </w:p>
          <w:p w14:paraId="7BB9893A" w14:textId="77777777" w:rsidR="00EC733B" w:rsidRPr="006A6B96" w:rsidRDefault="00EC733B" w:rsidP="00BD279B">
            <w:pPr>
              <w:pStyle w:val="Prrafodelista"/>
              <w:widowControl w:val="0"/>
              <w:ind w:left="459"/>
              <w:rPr>
                <w:rFonts w:ascii="Arial" w:hAnsi="Arial" w:cs="Arial"/>
                <w:i/>
                <w:color w:val="000099"/>
                <w:sz w:val="19"/>
                <w:szCs w:val="19"/>
              </w:rPr>
            </w:pPr>
            <w:r w:rsidRPr="006A6B96">
              <w:rPr>
                <w:rFonts w:ascii="Arial" w:hAnsi="Arial" w:cs="Arial"/>
                <w:i/>
                <w:color w:val="000099"/>
                <w:sz w:val="19"/>
                <w:szCs w:val="19"/>
                <w:u w:val="single"/>
              </w:rPr>
              <w:t>CLÁUSULA NOVENA: ADELANTO DIRECTO</w:t>
            </w:r>
          </w:p>
          <w:p w14:paraId="17D2712E" w14:textId="77777777" w:rsidR="00EC733B" w:rsidRPr="006A6B96" w:rsidRDefault="00EC733B" w:rsidP="00BD279B">
            <w:pPr>
              <w:pStyle w:val="Prrafodelista"/>
              <w:widowControl w:val="0"/>
              <w:ind w:left="459"/>
              <w:rPr>
                <w:rFonts w:ascii="Arial" w:hAnsi="Arial" w:cs="Arial"/>
                <w:b/>
                <w:i/>
                <w:color w:val="000099"/>
                <w:sz w:val="19"/>
                <w:szCs w:val="19"/>
              </w:rPr>
            </w:pPr>
          </w:p>
          <w:p w14:paraId="7F4CB5F8" w14:textId="77777777" w:rsidR="00EC733B" w:rsidRPr="006A6B96" w:rsidRDefault="00EC733B" w:rsidP="00BD279B">
            <w:pPr>
              <w:widowControl w:val="0"/>
              <w:ind w:left="459"/>
              <w:rPr>
                <w:rFonts w:ascii="Arial" w:hAnsi="Arial" w:cs="Arial"/>
                <w:b/>
                <w:i/>
                <w:color w:val="000099"/>
                <w:sz w:val="19"/>
                <w:szCs w:val="19"/>
              </w:rPr>
            </w:pPr>
            <w:r w:rsidRPr="006A6B96">
              <w:rPr>
                <w:rFonts w:ascii="Arial" w:hAnsi="Arial" w:cs="Arial"/>
                <w:b/>
                <w:i/>
                <w:color w:val="000099"/>
                <w:sz w:val="19"/>
                <w:szCs w:val="19"/>
                <w:lang w:val="es-ES" w:eastAsia="es-ES"/>
              </w:rPr>
              <w:t xml:space="preserve">“LA ENTIDAD otorgará </w:t>
            </w:r>
            <w:r w:rsidRPr="006A6B96">
              <w:rPr>
                <w:rFonts w:ascii="Arial" w:hAnsi="Arial" w:cs="Arial"/>
                <w:b/>
                <w:color w:val="000099"/>
                <w:sz w:val="19"/>
                <w:szCs w:val="19"/>
                <w:highlight w:val="lightGray"/>
                <w:lang w:val="es-ES" w:eastAsia="es-ES"/>
              </w:rPr>
              <w:t>[CONSIGNAR NÚMERO DE ADELANTOS A OTORGARSE]</w:t>
            </w:r>
            <w:r w:rsidRPr="006A6B96">
              <w:rPr>
                <w:rFonts w:ascii="Arial" w:hAnsi="Arial" w:cs="Arial"/>
                <w:b/>
                <w:i/>
                <w:color w:val="000099"/>
                <w:sz w:val="19"/>
                <w:szCs w:val="19"/>
                <w:lang w:val="es-ES" w:eastAsia="es-ES"/>
              </w:rPr>
              <w:t xml:space="preserve"> </w:t>
            </w:r>
            <w:r w:rsidRPr="006A6B96">
              <w:rPr>
                <w:rFonts w:ascii="Arial" w:hAnsi="Arial" w:cs="Arial"/>
                <w:b/>
                <w:i/>
                <w:color w:val="000099"/>
                <w:sz w:val="19"/>
                <w:szCs w:val="19"/>
              </w:rPr>
              <w:t xml:space="preserve">adelantos directos por el </w:t>
            </w:r>
            <w:r w:rsidRPr="006A6B96">
              <w:rPr>
                <w:rFonts w:ascii="Arial" w:hAnsi="Arial" w:cs="Arial"/>
                <w:b/>
                <w:color w:val="000099"/>
                <w:sz w:val="19"/>
                <w:szCs w:val="19"/>
                <w:highlight w:val="lightGray"/>
              </w:rPr>
              <w:t>[CONSIGNAR PORCENTAJE QUE EN NINGÚN CASO EXCEDAN EN CONJUNTO EL 10% DEL MONTO DEL CONTRATO ORIGINAL]</w:t>
            </w:r>
            <w:r w:rsidRPr="006A6B96">
              <w:rPr>
                <w:rStyle w:val="Refdenotaalpie"/>
                <w:rFonts w:ascii="Arial" w:hAnsi="Arial" w:cs="Arial"/>
                <w:b/>
                <w:color w:val="000099"/>
                <w:sz w:val="19"/>
                <w:szCs w:val="19"/>
              </w:rPr>
              <w:t xml:space="preserve"> </w:t>
            </w:r>
            <w:r w:rsidRPr="006A6B96">
              <w:rPr>
                <w:rFonts w:ascii="Arial" w:hAnsi="Arial" w:cs="Arial"/>
                <w:b/>
                <w:i/>
                <w:color w:val="000099"/>
                <w:sz w:val="19"/>
                <w:szCs w:val="19"/>
              </w:rPr>
              <w:t xml:space="preserve">del monto del </w:t>
            </w:r>
            <w:r w:rsidRPr="006A6B96">
              <w:rPr>
                <w:rFonts w:ascii="Arial" w:hAnsi="Arial" w:cs="Arial"/>
                <w:b/>
                <w:i/>
                <w:color w:val="000099"/>
                <w:sz w:val="19"/>
                <w:szCs w:val="19"/>
                <w:lang w:val="es-ES" w:eastAsia="es-ES"/>
              </w:rPr>
              <w:t>contrato original.</w:t>
            </w:r>
          </w:p>
          <w:p w14:paraId="3CEDD724" w14:textId="77777777" w:rsidR="00EC733B" w:rsidRPr="006A6B96" w:rsidRDefault="00EC733B" w:rsidP="00BD279B">
            <w:pPr>
              <w:widowControl w:val="0"/>
              <w:ind w:left="459"/>
              <w:rPr>
                <w:rFonts w:ascii="Arial" w:hAnsi="Arial" w:cs="Arial"/>
                <w:b/>
                <w:i/>
                <w:color w:val="000099"/>
                <w:sz w:val="19"/>
                <w:szCs w:val="19"/>
              </w:rPr>
            </w:pPr>
          </w:p>
          <w:p w14:paraId="0B635739" w14:textId="294647C4" w:rsidR="00EC733B" w:rsidRPr="006A6B96" w:rsidRDefault="00EC733B" w:rsidP="00BD279B">
            <w:pPr>
              <w:widowControl w:val="0"/>
              <w:ind w:left="459"/>
              <w:rPr>
                <w:rFonts w:ascii="Arial" w:hAnsi="Arial" w:cs="Arial"/>
                <w:b/>
                <w:bCs/>
                <w:i/>
                <w:color w:val="000099"/>
                <w:sz w:val="19"/>
                <w:szCs w:val="19"/>
                <w:lang w:val="es-ES"/>
              </w:rPr>
            </w:pPr>
            <w:r w:rsidRPr="006A6B96">
              <w:rPr>
                <w:rFonts w:ascii="Arial" w:hAnsi="Arial" w:cs="Arial"/>
                <w:b/>
                <w:bCs/>
                <w:i/>
                <w:color w:val="000099"/>
                <w:sz w:val="19"/>
                <w:szCs w:val="19"/>
                <w:lang w:val="es-ES"/>
              </w:rPr>
              <w:t xml:space="preserve">EL CONTRATISTA debe solicitar formalmente el </w:t>
            </w:r>
            <w:r w:rsidRPr="006A6B96">
              <w:rPr>
                <w:rFonts w:ascii="Arial" w:hAnsi="Arial" w:cs="Arial"/>
                <w:b/>
                <w:bCs/>
                <w:color w:val="000099"/>
                <w:sz w:val="19"/>
                <w:szCs w:val="19"/>
                <w:highlight w:val="lightGray"/>
                <w:lang w:val="es-ES"/>
              </w:rPr>
              <w:t>[CONSIGNAR ADELANTO O PRIMER DESEMBOLSO DEL ADELANTO DIRECTO]</w:t>
            </w:r>
            <w:r w:rsidRPr="006A6B96">
              <w:rPr>
                <w:rFonts w:ascii="Arial" w:hAnsi="Arial" w:cs="Arial"/>
                <w:b/>
                <w:bCs/>
                <w:color w:val="000099"/>
                <w:sz w:val="19"/>
                <w:szCs w:val="19"/>
                <w:lang w:val="es-ES"/>
              </w:rPr>
              <w:t xml:space="preserve"> </w:t>
            </w:r>
            <w:r w:rsidRPr="006A6B96">
              <w:rPr>
                <w:rFonts w:ascii="Arial" w:hAnsi="Arial" w:cs="Arial"/>
                <w:b/>
                <w:bCs/>
                <w:i/>
                <w:color w:val="000099"/>
                <w:sz w:val="19"/>
                <w:szCs w:val="19"/>
                <w:lang w:val="es-ES"/>
              </w:rPr>
              <w:t>dentro de los ocho (8) días siguientes</w:t>
            </w:r>
            <w:r w:rsidR="00257B4E">
              <w:rPr>
                <w:rFonts w:ascii="Arial" w:hAnsi="Arial" w:cs="Arial"/>
                <w:b/>
                <w:bCs/>
                <w:i/>
                <w:color w:val="000099"/>
                <w:sz w:val="19"/>
                <w:szCs w:val="19"/>
                <w:lang w:val="es-ES"/>
              </w:rPr>
              <w:t xml:space="preserve"> </w:t>
            </w:r>
            <w:r w:rsidR="00AA116B">
              <w:rPr>
                <w:rFonts w:ascii="Arial" w:hAnsi="Arial" w:cs="Arial"/>
                <w:b/>
                <w:bCs/>
                <w:color w:val="000099"/>
                <w:sz w:val="19"/>
                <w:szCs w:val="19"/>
                <w:lang w:val="es-ES"/>
              </w:rPr>
              <w:t>a la suscripción del contrato</w:t>
            </w:r>
            <w:r w:rsidRPr="006A6B96">
              <w:rPr>
                <w:rFonts w:ascii="Arial" w:hAnsi="Arial" w:cs="Arial"/>
                <w:b/>
                <w:bCs/>
                <w:i/>
                <w:color w:val="000099"/>
                <w:sz w:val="19"/>
                <w:szCs w:val="19"/>
                <w:lang w:val="es-ES"/>
              </w:rPr>
              <w:t xml:space="preserve">, adjuntando a su solicitud la garantía por adelantos mediante </w:t>
            </w:r>
            <w:r w:rsidRPr="006A6B96">
              <w:rPr>
                <w:rFonts w:ascii="Arial" w:hAnsi="Arial" w:cs="Arial"/>
                <w:b/>
                <w:bCs/>
                <w:color w:val="000099"/>
                <w:sz w:val="19"/>
                <w:szCs w:val="19"/>
                <w:highlight w:val="lightGray"/>
                <w:lang w:val="es-ES"/>
              </w:rPr>
              <w:t xml:space="preserve">[CONSIGNAR CARTA FIANZA </w:t>
            </w:r>
            <w:r w:rsidR="00C01513">
              <w:rPr>
                <w:rFonts w:ascii="Arial" w:hAnsi="Arial" w:cs="Arial"/>
                <w:b/>
                <w:bCs/>
                <w:color w:val="000099"/>
                <w:sz w:val="19"/>
                <w:szCs w:val="19"/>
                <w:highlight w:val="lightGray"/>
                <w:lang w:val="es-ES"/>
              </w:rPr>
              <w:t>Y/</w:t>
            </w:r>
            <w:r w:rsidRPr="006A6B96">
              <w:rPr>
                <w:rFonts w:ascii="Arial" w:hAnsi="Arial" w:cs="Arial"/>
                <w:b/>
                <w:bCs/>
                <w:color w:val="000099"/>
                <w:sz w:val="19"/>
                <w:szCs w:val="19"/>
                <w:highlight w:val="lightGray"/>
                <w:lang w:val="es-ES"/>
              </w:rPr>
              <w:t>O PÓLIZA DE CAUCIÓN]</w:t>
            </w:r>
            <w:r w:rsidRPr="006A6B96">
              <w:rPr>
                <w:rFonts w:ascii="Arial" w:hAnsi="Arial" w:cs="Arial"/>
                <w:b/>
                <w:bCs/>
                <w:i/>
                <w:color w:val="000099"/>
                <w:sz w:val="19"/>
                <w:szCs w:val="19"/>
                <w:lang w:val="es-ES"/>
              </w:rPr>
              <w:t xml:space="preserve"> y el comprobante de pago correspondiente. LA ENTIDAD debe entregar el monto solicitado dentro de los siete (7) días siguientes a la presentación de la solicitud de EL CONTRATISTA.</w:t>
            </w:r>
          </w:p>
          <w:p w14:paraId="7D15E2B2" w14:textId="77777777" w:rsidR="00EC733B" w:rsidRPr="006A6B96" w:rsidRDefault="00EC733B" w:rsidP="00BD279B">
            <w:pPr>
              <w:widowControl w:val="0"/>
              <w:ind w:left="459"/>
              <w:rPr>
                <w:rFonts w:ascii="Arial" w:hAnsi="Arial" w:cs="Arial"/>
                <w:b/>
                <w:bCs/>
                <w:i/>
                <w:color w:val="000099"/>
                <w:sz w:val="19"/>
                <w:szCs w:val="19"/>
                <w:lang w:val="es-ES"/>
              </w:rPr>
            </w:pPr>
          </w:p>
          <w:p w14:paraId="4BA6C152" w14:textId="77777777" w:rsidR="00EC733B" w:rsidRPr="006A6B96" w:rsidRDefault="00EC733B" w:rsidP="00BD279B">
            <w:pPr>
              <w:widowControl w:val="0"/>
              <w:ind w:left="459"/>
              <w:rPr>
                <w:rFonts w:ascii="Arial" w:hAnsi="Arial" w:cs="Arial"/>
                <w:b/>
                <w:bCs/>
                <w:i/>
                <w:color w:val="000099"/>
                <w:sz w:val="19"/>
                <w:szCs w:val="19"/>
                <w:lang w:val="es-ES"/>
              </w:rPr>
            </w:pPr>
            <w:r w:rsidRPr="006A6B96">
              <w:rPr>
                <w:rFonts w:ascii="Arial" w:hAnsi="Arial" w:cs="Arial"/>
                <w:b/>
                <w:bCs/>
                <w:i/>
                <w:color w:val="000099"/>
                <w:sz w:val="19"/>
                <w:szCs w:val="19"/>
                <w:lang w:val="es-ES"/>
              </w:rPr>
              <w:t xml:space="preserve">Asimismo, EL CONTRATISTA debe solicitar la entrega de los demás adelantos directos en </w:t>
            </w:r>
            <w:r w:rsidRPr="006A6B96">
              <w:rPr>
                <w:rFonts w:ascii="Arial" w:hAnsi="Arial" w:cs="Arial"/>
                <w:b/>
                <w:bCs/>
                <w:color w:val="000099"/>
                <w:sz w:val="19"/>
                <w:szCs w:val="19"/>
                <w:highlight w:val="lightGray"/>
                <w:lang w:val="es-ES"/>
              </w:rPr>
              <w:t>[CONSIGNAR EL PLAZO Y OPORTUNIDAD PARA LA SOLICITUD]</w:t>
            </w:r>
            <w:r w:rsidRPr="006A6B96">
              <w:rPr>
                <w:rStyle w:val="Refdenotaalpie"/>
                <w:rFonts w:ascii="Arial" w:hAnsi="Arial" w:cs="Arial"/>
                <w:b/>
                <w:bCs/>
                <w:color w:val="000099"/>
                <w:sz w:val="19"/>
                <w:szCs w:val="19"/>
                <w:lang w:val="es-ES"/>
              </w:rPr>
              <w:t xml:space="preserve"> </w:t>
            </w:r>
            <w:r w:rsidRPr="006A6B96">
              <w:rPr>
                <w:rStyle w:val="Refdenotaalpie"/>
                <w:rFonts w:ascii="Arial" w:hAnsi="Arial" w:cs="Arial"/>
                <w:b/>
                <w:bCs/>
                <w:color w:val="000099"/>
                <w:sz w:val="19"/>
                <w:szCs w:val="19"/>
                <w:lang w:val="es-ES"/>
              </w:rPr>
              <w:footnoteReference w:id="18"/>
            </w:r>
            <w:r w:rsidRPr="006A6B96">
              <w:rPr>
                <w:rFonts w:ascii="Arial" w:hAnsi="Arial" w:cs="Arial"/>
                <w:b/>
                <w:bCs/>
                <w:color w:val="000099"/>
                <w:sz w:val="19"/>
                <w:szCs w:val="19"/>
                <w:lang w:val="es-ES"/>
              </w:rPr>
              <w:t>.</w:t>
            </w:r>
            <w:r w:rsidRPr="006A6B96">
              <w:rPr>
                <w:rFonts w:ascii="Arial" w:hAnsi="Arial" w:cs="Arial"/>
                <w:b/>
                <w:bCs/>
                <w:i/>
                <w:color w:val="000099"/>
                <w:sz w:val="19"/>
                <w:szCs w:val="19"/>
                <w:lang w:val="es-ES"/>
              </w:rPr>
              <w:t xml:space="preserve"> La entrega del o los adelantos se realizará</w:t>
            </w:r>
            <w:r w:rsidRPr="006A6B96">
              <w:rPr>
                <w:rFonts w:ascii="Arial" w:hAnsi="Arial" w:cs="Arial"/>
                <w:b/>
                <w:bCs/>
                <w:color w:val="000099"/>
                <w:sz w:val="19"/>
                <w:szCs w:val="19"/>
                <w:lang w:val="es-ES"/>
              </w:rPr>
              <w:t xml:space="preserve"> en </w:t>
            </w:r>
            <w:r w:rsidRPr="006A6B96">
              <w:rPr>
                <w:rFonts w:ascii="Arial" w:hAnsi="Arial" w:cs="Arial"/>
                <w:b/>
                <w:bCs/>
                <w:color w:val="000099"/>
                <w:sz w:val="19"/>
                <w:szCs w:val="19"/>
                <w:highlight w:val="lightGray"/>
                <w:lang w:val="es-ES"/>
              </w:rPr>
              <w:t>[CONSIGNAR PLAZO Y OPORTUNIDAD]</w:t>
            </w:r>
            <w:r w:rsidRPr="006A6B96">
              <w:rPr>
                <w:rFonts w:ascii="Arial" w:hAnsi="Arial" w:cs="Arial"/>
                <w:b/>
                <w:bCs/>
                <w:i/>
                <w:color w:val="000099"/>
                <w:sz w:val="19"/>
                <w:szCs w:val="19"/>
                <w:lang w:val="es-ES"/>
              </w:rPr>
              <w:t>.</w:t>
            </w:r>
            <w:r w:rsidRPr="006A6B96">
              <w:rPr>
                <w:rStyle w:val="Refdenotaalpie"/>
                <w:rFonts w:ascii="Arial" w:hAnsi="Arial" w:cs="Arial"/>
                <w:b/>
                <w:bCs/>
                <w:i/>
                <w:color w:val="000099"/>
                <w:sz w:val="19"/>
                <w:szCs w:val="19"/>
                <w:lang w:val="es-ES"/>
              </w:rPr>
              <w:footnoteReference w:id="19"/>
            </w:r>
          </w:p>
          <w:p w14:paraId="57534DF7" w14:textId="77777777" w:rsidR="00EC733B" w:rsidRPr="006A6B96" w:rsidRDefault="00EC733B" w:rsidP="00BD279B">
            <w:pPr>
              <w:widowControl w:val="0"/>
              <w:ind w:left="459"/>
              <w:rPr>
                <w:rFonts w:ascii="Arial" w:hAnsi="Arial" w:cs="Arial"/>
                <w:b/>
                <w:bCs/>
                <w:i/>
                <w:color w:val="000099"/>
                <w:sz w:val="19"/>
                <w:szCs w:val="19"/>
                <w:lang w:val="es-ES"/>
              </w:rPr>
            </w:pPr>
          </w:p>
          <w:p w14:paraId="31E2DB24" w14:textId="77777777" w:rsidR="00EC733B" w:rsidRPr="006A6B96" w:rsidRDefault="00EC733B" w:rsidP="00BD279B">
            <w:pPr>
              <w:widowControl w:val="0"/>
              <w:ind w:left="459"/>
              <w:rPr>
                <w:rFonts w:ascii="Arial" w:hAnsi="Arial" w:cs="Arial"/>
                <w:b/>
                <w:i/>
                <w:color w:val="000099"/>
                <w:sz w:val="19"/>
                <w:szCs w:val="19"/>
              </w:rPr>
            </w:pPr>
            <w:r w:rsidRPr="006A6B96">
              <w:rPr>
                <w:rFonts w:ascii="Arial" w:hAnsi="Arial" w:cs="Arial"/>
                <w:b/>
                <w:bCs/>
                <w:i/>
                <w:color w:val="000099"/>
                <w:sz w:val="19"/>
                <w:szCs w:val="19"/>
                <w:lang w:val="es-ES"/>
              </w:rPr>
              <w:t>Vencido el plazo para solicitar el adelanto no procederá la solicitud</w:t>
            </w:r>
            <w:r w:rsidRPr="006A6B96">
              <w:rPr>
                <w:rFonts w:ascii="Arial" w:hAnsi="Arial" w:cs="Arial"/>
                <w:b/>
                <w:i/>
                <w:color w:val="000099"/>
                <w:sz w:val="19"/>
                <w:szCs w:val="19"/>
              </w:rPr>
              <w:t>.</w:t>
            </w:r>
          </w:p>
          <w:p w14:paraId="66FDC8D2" w14:textId="77777777" w:rsidR="00EC733B" w:rsidRPr="006A6B96" w:rsidRDefault="00EC733B" w:rsidP="00BD279B">
            <w:pPr>
              <w:widowControl w:val="0"/>
              <w:ind w:left="459"/>
              <w:rPr>
                <w:rFonts w:ascii="Arial" w:hAnsi="Arial" w:cs="Arial"/>
                <w:b/>
                <w:bCs/>
                <w:i/>
                <w:color w:val="000099"/>
                <w:sz w:val="19"/>
                <w:szCs w:val="19"/>
                <w:lang w:val="es-ES"/>
              </w:rPr>
            </w:pPr>
          </w:p>
          <w:p w14:paraId="310E0AD7" w14:textId="77777777" w:rsidR="00EC733B" w:rsidRPr="006A6B96" w:rsidRDefault="00EC733B" w:rsidP="0075113B">
            <w:pPr>
              <w:pStyle w:val="Prrafodelista"/>
              <w:widowControl w:val="0"/>
              <w:numPr>
                <w:ilvl w:val="0"/>
                <w:numId w:val="26"/>
              </w:numPr>
              <w:ind w:left="459"/>
              <w:rPr>
                <w:rFonts w:ascii="Arial" w:hAnsi="Arial" w:cs="Arial"/>
                <w:b/>
                <w:i/>
                <w:color w:val="000099"/>
                <w:sz w:val="19"/>
                <w:szCs w:val="19"/>
              </w:rPr>
            </w:pPr>
            <w:r w:rsidRPr="006A6B96">
              <w:rPr>
                <w:rFonts w:ascii="Arial" w:hAnsi="Arial" w:cs="Arial"/>
                <w:b/>
                <w:i/>
                <w:color w:val="000099"/>
                <w:sz w:val="19"/>
                <w:szCs w:val="19"/>
              </w:rPr>
              <w:t>Si LA ENTIDAD considera necesario entregar adelantos para materiales o insumos a EL CONTRATISTA, deberá consignar la siguiente cláusula:</w:t>
            </w:r>
          </w:p>
          <w:p w14:paraId="02C298D3" w14:textId="77777777" w:rsidR="00EC733B" w:rsidRPr="006A6B96" w:rsidRDefault="00EC733B" w:rsidP="00BD279B">
            <w:pPr>
              <w:pStyle w:val="Prrafodelista"/>
              <w:widowControl w:val="0"/>
              <w:ind w:left="459"/>
              <w:rPr>
                <w:rFonts w:ascii="Arial" w:hAnsi="Arial" w:cs="Arial"/>
                <w:b/>
                <w:i/>
                <w:color w:val="000099"/>
                <w:sz w:val="19"/>
                <w:szCs w:val="19"/>
              </w:rPr>
            </w:pPr>
          </w:p>
          <w:p w14:paraId="7E6D8B66" w14:textId="77777777" w:rsidR="00EC733B" w:rsidRPr="006A6B96" w:rsidRDefault="00EC733B" w:rsidP="00BD279B">
            <w:pPr>
              <w:widowControl w:val="0"/>
              <w:ind w:left="459"/>
              <w:rPr>
                <w:rFonts w:ascii="Arial" w:hAnsi="Arial" w:cs="Arial"/>
                <w:i/>
                <w:color w:val="000099"/>
                <w:sz w:val="19"/>
                <w:szCs w:val="19"/>
              </w:rPr>
            </w:pPr>
            <w:r w:rsidRPr="006A6B96">
              <w:rPr>
                <w:rFonts w:ascii="Arial" w:hAnsi="Arial" w:cs="Arial"/>
                <w:i/>
                <w:color w:val="000099"/>
                <w:sz w:val="19"/>
                <w:szCs w:val="19"/>
                <w:u w:val="single"/>
              </w:rPr>
              <w:t>CLÁUSULA DÉCIMA: ADELANTO PARA MATERIALES O INSUMOS</w:t>
            </w:r>
          </w:p>
          <w:p w14:paraId="4B89C377" w14:textId="77777777" w:rsidR="00EC733B" w:rsidRPr="006A6B96" w:rsidRDefault="00EC733B" w:rsidP="00BD279B">
            <w:pPr>
              <w:widowControl w:val="0"/>
              <w:ind w:left="459"/>
              <w:rPr>
                <w:rFonts w:ascii="Arial" w:hAnsi="Arial" w:cs="Arial"/>
                <w:b/>
                <w:i/>
                <w:color w:val="000099"/>
                <w:sz w:val="19"/>
                <w:szCs w:val="19"/>
              </w:rPr>
            </w:pPr>
          </w:p>
          <w:p w14:paraId="7F1C7CED" w14:textId="669C2D7B" w:rsidR="00EC733B" w:rsidRPr="006A6B96" w:rsidRDefault="00EC733B" w:rsidP="00BD279B">
            <w:pPr>
              <w:widowControl w:val="0"/>
              <w:ind w:left="459"/>
              <w:rPr>
                <w:rFonts w:ascii="Arial" w:hAnsi="Arial" w:cs="Arial"/>
                <w:b/>
                <w:i/>
                <w:color w:val="000099"/>
                <w:sz w:val="19"/>
                <w:szCs w:val="19"/>
              </w:rPr>
            </w:pPr>
            <w:r w:rsidRPr="006A6B96">
              <w:rPr>
                <w:rFonts w:ascii="Arial" w:hAnsi="Arial" w:cs="Arial"/>
                <w:b/>
                <w:i/>
                <w:color w:val="000099"/>
                <w:sz w:val="19"/>
                <w:szCs w:val="19"/>
              </w:rPr>
              <w:t xml:space="preserve">“LA ENTIDAD otorgará adelantos para materiales o insumos por el </w:t>
            </w:r>
            <w:r w:rsidRPr="006A6B96">
              <w:rPr>
                <w:rFonts w:ascii="Arial" w:hAnsi="Arial" w:cs="Arial"/>
                <w:b/>
                <w:color w:val="000099"/>
                <w:sz w:val="19"/>
                <w:szCs w:val="19"/>
                <w:highlight w:val="lightGray"/>
              </w:rPr>
              <w:t>[CONSIGNAR PORCENTAJE QUE NO DEBE EXCEDER EN CONJUNTO DEL 20%]</w:t>
            </w:r>
            <w:r w:rsidRPr="006A6B96">
              <w:rPr>
                <w:rFonts w:ascii="Arial" w:hAnsi="Arial" w:cs="Arial"/>
                <w:b/>
                <w:i/>
                <w:color w:val="000099"/>
                <w:sz w:val="19"/>
                <w:szCs w:val="19"/>
              </w:rPr>
              <w:t xml:space="preserve"> del monto del </w:t>
            </w:r>
            <w:r w:rsidR="004257B2">
              <w:rPr>
                <w:rFonts w:ascii="Arial" w:hAnsi="Arial" w:cs="Arial"/>
                <w:b/>
                <w:i/>
                <w:color w:val="000099"/>
                <w:sz w:val="19"/>
                <w:szCs w:val="19"/>
              </w:rPr>
              <w:t xml:space="preserve">contrato original, </w:t>
            </w:r>
            <w:r w:rsidRPr="006A6B96">
              <w:rPr>
                <w:rFonts w:ascii="Arial" w:hAnsi="Arial" w:cs="Arial"/>
                <w:b/>
                <w:i/>
                <w:color w:val="000099"/>
                <w:sz w:val="19"/>
                <w:szCs w:val="19"/>
                <w:lang w:val="es-ES" w:eastAsia="es-ES"/>
              </w:rPr>
              <w:t>conforme al calendario de adquisición de materiales o insumos presentado por EL CONTRATISTA</w:t>
            </w:r>
            <w:r w:rsidRPr="006A6B96">
              <w:rPr>
                <w:rFonts w:ascii="Arial" w:hAnsi="Arial" w:cs="Arial"/>
                <w:b/>
                <w:i/>
                <w:color w:val="000099"/>
                <w:sz w:val="19"/>
                <w:szCs w:val="19"/>
              </w:rPr>
              <w:t>.</w:t>
            </w:r>
          </w:p>
          <w:p w14:paraId="02F181FE" w14:textId="77777777" w:rsidR="00EC733B" w:rsidRPr="006A6B96" w:rsidRDefault="00EC733B" w:rsidP="00BD279B">
            <w:pPr>
              <w:widowControl w:val="0"/>
              <w:ind w:left="459"/>
              <w:rPr>
                <w:rFonts w:ascii="Arial" w:hAnsi="Arial" w:cs="Arial"/>
                <w:b/>
                <w:i/>
                <w:color w:val="000099"/>
                <w:sz w:val="19"/>
                <w:szCs w:val="19"/>
              </w:rPr>
            </w:pPr>
          </w:p>
          <w:p w14:paraId="0614A459" w14:textId="77777777" w:rsidR="00EC733B" w:rsidRPr="006A6B96" w:rsidRDefault="00EC733B" w:rsidP="00BD279B">
            <w:pPr>
              <w:widowControl w:val="0"/>
              <w:ind w:left="459"/>
              <w:rPr>
                <w:rFonts w:ascii="Arial" w:hAnsi="Arial" w:cs="Arial"/>
                <w:b/>
                <w:i/>
                <w:color w:val="000099"/>
                <w:sz w:val="19"/>
                <w:szCs w:val="19"/>
              </w:rPr>
            </w:pPr>
            <w:r w:rsidRPr="006A6B96">
              <w:rPr>
                <w:rFonts w:ascii="Arial" w:hAnsi="Arial" w:cs="Arial"/>
                <w:b/>
                <w:i/>
                <w:color w:val="000099"/>
                <w:sz w:val="19"/>
                <w:szCs w:val="19"/>
              </w:rPr>
              <w:t xml:space="preserve">La entrega de los adelantos se realizará en un plazo de </w:t>
            </w:r>
            <w:r w:rsidRPr="006A6B96">
              <w:rPr>
                <w:rFonts w:ascii="Arial" w:hAnsi="Arial" w:cs="Arial"/>
                <w:b/>
                <w:color w:val="000099"/>
                <w:sz w:val="19"/>
                <w:szCs w:val="19"/>
                <w:highlight w:val="lightGray"/>
              </w:rPr>
              <w:t>[CONSIGNAR PLAZO]</w:t>
            </w:r>
            <w:r w:rsidRPr="006A6B96">
              <w:rPr>
                <w:rFonts w:ascii="Arial" w:hAnsi="Arial" w:cs="Arial"/>
                <w:b/>
                <w:i/>
                <w:color w:val="000099"/>
                <w:sz w:val="19"/>
                <w:szCs w:val="19"/>
              </w:rPr>
              <w:t xml:space="preserve"> días calendario previos a la fecha prevista en el calendario de adquisición de materiales o insumos para cada adquisición, con la finalidad que EL CONTRATISTA pueda disponer de los materiales o insumos en la oportunidad prevista en el calendario de avance de obra valorizado. Para tal efecto, EL CONTRATISTA debe solicitar la entrega del adelanto en un plazo de </w:t>
            </w:r>
            <w:r w:rsidRPr="006A6B96">
              <w:rPr>
                <w:rFonts w:ascii="Arial" w:hAnsi="Arial" w:cs="Arial"/>
                <w:b/>
                <w:color w:val="000099"/>
                <w:sz w:val="19"/>
                <w:szCs w:val="19"/>
                <w:highlight w:val="lightGray"/>
              </w:rPr>
              <w:t>[CONSIGNAR PLAZO]</w:t>
            </w:r>
            <w:r w:rsidRPr="006A6B96">
              <w:rPr>
                <w:rFonts w:ascii="Arial" w:hAnsi="Arial" w:cs="Arial"/>
                <w:b/>
                <w:i/>
                <w:color w:val="000099"/>
                <w:sz w:val="19"/>
                <w:szCs w:val="19"/>
              </w:rPr>
              <w:t xml:space="preserve"> días calendario anteriores al inicio del plazo antes mencionado, adjuntando a su solicitud la garantía por adelantos mediante </w:t>
            </w:r>
            <w:r w:rsidRPr="006A6B96">
              <w:rPr>
                <w:rFonts w:ascii="Arial" w:hAnsi="Arial" w:cs="Arial"/>
                <w:b/>
                <w:color w:val="000099"/>
                <w:sz w:val="19"/>
                <w:szCs w:val="19"/>
                <w:highlight w:val="lightGray"/>
              </w:rPr>
              <w:t xml:space="preserve">[CONSIGNAR CARTA FIANZA </w:t>
            </w:r>
            <w:r w:rsidR="00862F3C">
              <w:rPr>
                <w:rFonts w:ascii="Arial" w:hAnsi="Arial" w:cs="Arial"/>
                <w:b/>
                <w:color w:val="000099"/>
                <w:sz w:val="19"/>
                <w:szCs w:val="19"/>
                <w:highlight w:val="lightGray"/>
              </w:rPr>
              <w:t>Y/</w:t>
            </w:r>
            <w:r w:rsidRPr="006A6B96">
              <w:rPr>
                <w:rFonts w:ascii="Arial" w:hAnsi="Arial" w:cs="Arial"/>
                <w:b/>
                <w:color w:val="000099"/>
                <w:sz w:val="19"/>
                <w:szCs w:val="19"/>
                <w:highlight w:val="lightGray"/>
              </w:rPr>
              <w:t xml:space="preserve">O  </w:t>
            </w:r>
            <w:r w:rsidR="00C321BF">
              <w:rPr>
                <w:rFonts w:ascii="Arial" w:hAnsi="Arial" w:cs="Arial"/>
                <w:b/>
                <w:color w:val="000099"/>
                <w:sz w:val="19"/>
                <w:szCs w:val="19"/>
                <w:highlight w:val="lightGray"/>
              </w:rPr>
              <w:t xml:space="preserve">PÓLIZA </w:t>
            </w:r>
            <w:r w:rsidRPr="006A6B96">
              <w:rPr>
                <w:rFonts w:ascii="Arial" w:hAnsi="Arial" w:cs="Arial"/>
                <w:b/>
                <w:color w:val="000099"/>
                <w:sz w:val="19"/>
                <w:szCs w:val="19"/>
                <w:highlight w:val="lightGray"/>
              </w:rPr>
              <w:t>DE CAUCIÓN]</w:t>
            </w:r>
            <w:r w:rsidRPr="006A6B96">
              <w:rPr>
                <w:rFonts w:ascii="Arial" w:hAnsi="Arial" w:cs="Arial"/>
                <w:b/>
                <w:i/>
                <w:color w:val="000099"/>
                <w:sz w:val="19"/>
                <w:szCs w:val="19"/>
              </w:rPr>
              <w:t xml:space="preserve"> y el comprobante de pago respectivo.</w:t>
            </w:r>
          </w:p>
          <w:p w14:paraId="60F1B137" w14:textId="77777777" w:rsidR="00EC733B" w:rsidRPr="006A6B96" w:rsidRDefault="00EC733B" w:rsidP="00BD279B">
            <w:pPr>
              <w:widowControl w:val="0"/>
              <w:ind w:left="459"/>
              <w:rPr>
                <w:rFonts w:ascii="Arial" w:hAnsi="Arial" w:cs="Arial"/>
                <w:b/>
                <w:i/>
                <w:color w:val="000099"/>
                <w:sz w:val="19"/>
                <w:szCs w:val="19"/>
              </w:rPr>
            </w:pPr>
          </w:p>
          <w:p w14:paraId="3328755F" w14:textId="77777777" w:rsidR="00D6065B" w:rsidRDefault="00EC733B" w:rsidP="00D6065B">
            <w:pPr>
              <w:widowControl w:val="0"/>
              <w:ind w:left="459"/>
              <w:rPr>
                <w:rFonts w:ascii="Arial" w:hAnsi="Arial" w:cs="Arial"/>
                <w:i/>
                <w:color w:val="000099"/>
                <w:sz w:val="19"/>
                <w:szCs w:val="19"/>
              </w:rPr>
            </w:pPr>
            <w:r w:rsidRPr="006A6B96">
              <w:rPr>
                <w:rFonts w:ascii="Arial" w:hAnsi="Arial" w:cs="Arial"/>
                <w:b/>
                <w:i/>
                <w:color w:val="000099"/>
                <w:sz w:val="19"/>
                <w:szCs w:val="19"/>
              </w:rPr>
              <w:t>La primera solicitud de El CONTRATISTA debe realizarse una vez iniciado el plazo de ejecución de la obra. No procede el otorgamiento del adelanto para materiales e insumos en los casos en que las solicitudes correspondientes sean realizadas con posterioridad a las fechas señaladas en el calendario de adquisición de materiales e insumos</w:t>
            </w:r>
            <w:r w:rsidRPr="006A6B96">
              <w:rPr>
                <w:rFonts w:ascii="Arial" w:hAnsi="Arial" w:cs="Arial"/>
                <w:i/>
                <w:color w:val="000099"/>
                <w:sz w:val="19"/>
                <w:szCs w:val="19"/>
              </w:rPr>
              <w:t>.</w:t>
            </w:r>
          </w:p>
          <w:p w14:paraId="322B855E" w14:textId="77777777" w:rsidR="00962790" w:rsidRPr="006A6B96" w:rsidRDefault="00962790" w:rsidP="00D6065B">
            <w:pPr>
              <w:widowControl w:val="0"/>
              <w:ind w:left="459"/>
              <w:rPr>
                <w:rFonts w:ascii="Arial" w:hAnsi="Arial" w:cs="Arial"/>
                <w:color w:val="000099"/>
                <w:sz w:val="19"/>
                <w:szCs w:val="19"/>
                <w:lang w:val="es-ES"/>
              </w:rPr>
            </w:pPr>
          </w:p>
        </w:tc>
      </w:tr>
    </w:tbl>
    <w:p w14:paraId="34EE8EC8" w14:textId="77777777" w:rsidR="006A6B96" w:rsidRPr="000E41BF" w:rsidRDefault="006A6B96" w:rsidP="006A6B96">
      <w:pPr>
        <w:ind w:firstLine="349"/>
        <w:jc w:val="both"/>
        <w:rPr>
          <w:rFonts w:ascii="Arial" w:hAnsi="Arial" w:cs="Arial"/>
          <w:b/>
          <w:i/>
          <w:color w:val="000099"/>
          <w:sz w:val="16"/>
          <w:lang w:val="es-ES"/>
        </w:rPr>
      </w:pPr>
      <w:r>
        <w:rPr>
          <w:rFonts w:ascii="Arial" w:hAnsi="Arial" w:cs="Arial"/>
          <w:b/>
          <w:i/>
          <w:color w:val="000099"/>
          <w:sz w:val="16"/>
          <w:lang w:val="es-ES"/>
        </w:rPr>
        <w:t>Incorporar a las bases o</w:t>
      </w:r>
      <w:r w:rsidRPr="000E41BF">
        <w:rPr>
          <w:rFonts w:ascii="Arial" w:hAnsi="Arial" w:cs="Arial"/>
          <w:b/>
          <w:i/>
          <w:color w:val="000099"/>
          <w:sz w:val="16"/>
          <w:lang w:val="es-ES"/>
        </w:rPr>
        <w:t xml:space="preserve"> elimina</w:t>
      </w:r>
      <w:r>
        <w:rPr>
          <w:rFonts w:ascii="Arial" w:hAnsi="Arial" w:cs="Arial"/>
          <w:b/>
          <w:i/>
          <w:color w:val="000099"/>
          <w:sz w:val="16"/>
          <w:lang w:val="es-ES"/>
        </w:rPr>
        <w:t>r, según corresponda</w:t>
      </w:r>
      <w:r w:rsidRPr="000E41BF">
        <w:rPr>
          <w:rFonts w:ascii="Arial" w:hAnsi="Arial" w:cs="Arial"/>
          <w:b/>
          <w:i/>
          <w:color w:val="000099"/>
          <w:sz w:val="16"/>
          <w:lang w:val="es-ES"/>
        </w:rPr>
        <w:t>.</w:t>
      </w:r>
    </w:p>
    <w:p w14:paraId="3EE84FB2" w14:textId="77777777" w:rsidR="00EC733B" w:rsidRPr="00BD279B" w:rsidRDefault="00EC733B" w:rsidP="00BD279B">
      <w:pPr>
        <w:widowControl w:val="0"/>
        <w:ind w:left="349"/>
        <w:jc w:val="both"/>
        <w:rPr>
          <w:rFonts w:ascii="Arial" w:hAnsi="Arial" w:cs="Arial"/>
          <w:color w:val="auto"/>
          <w:sz w:val="20"/>
          <w:lang w:val="es-ES"/>
        </w:rPr>
      </w:pPr>
    </w:p>
    <w:tbl>
      <w:tblPr>
        <w:tblStyle w:val="Tabladecuadrcula1clara-nfasis51"/>
        <w:tblW w:w="8813" w:type="dxa"/>
        <w:tblInd w:w="279" w:type="dxa"/>
        <w:tblLook w:val="04A0" w:firstRow="1" w:lastRow="0" w:firstColumn="1" w:lastColumn="0" w:noHBand="0" w:noVBand="1"/>
      </w:tblPr>
      <w:tblGrid>
        <w:gridCol w:w="8813"/>
      </w:tblGrid>
      <w:tr w:rsidR="00AE2526" w:rsidRPr="005E42A3" w14:paraId="735BCB1D" w14:textId="77777777" w:rsidTr="00AE252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813" w:type="dxa"/>
            <w:vAlign w:val="center"/>
          </w:tcPr>
          <w:p w14:paraId="2C2A71C8" w14:textId="77777777" w:rsidR="00AE2526" w:rsidRPr="005E42A3" w:rsidRDefault="00AE2526" w:rsidP="00EB1F96">
            <w:pPr>
              <w:jc w:val="both"/>
              <w:rPr>
                <w:rFonts w:ascii="Arial" w:hAnsi="Arial" w:cs="Arial"/>
                <w:color w:val="000099"/>
                <w:sz w:val="19"/>
                <w:szCs w:val="19"/>
                <w:lang w:val="es-ES"/>
              </w:rPr>
            </w:pPr>
            <w:r w:rsidRPr="005E42A3">
              <w:rPr>
                <w:rFonts w:ascii="Arial" w:hAnsi="Arial" w:cs="Arial"/>
                <w:color w:val="000099"/>
                <w:sz w:val="19"/>
                <w:szCs w:val="19"/>
                <w:lang w:val="es-ES"/>
              </w:rPr>
              <w:t>Importante para la Entidad</w:t>
            </w:r>
          </w:p>
        </w:tc>
      </w:tr>
      <w:tr w:rsidR="00AE2526" w:rsidRPr="005E42A3" w14:paraId="4484BC54" w14:textId="77777777" w:rsidTr="00AE2526">
        <w:trPr>
          <w:trHeight w:val="546"/>
        </w:trPr>
        <w:tc>
          <w:tcPr>
            <w:cnfStyle w:val="001000000000" w:firstRow="0" w:lastRow="0" w:firstColumn="1" w:lastColumn="0" w:oddVBand="0" w:evenVBand="0" w:oddHBand="0" w:evenHBand="0" w:firstRowFirstColumn="0" w:firstRowLastColumn="0" w:lastRowFirstColumn="0" w:lastRowLastColumn="0"/>
            <w:tcW w:w="8813" w:type="dxa"/>
            <w:vAlign w:val="center"/>
          </w:tcPr>
          <w:p w14:paraId="238BFFFD" w14:textId="009F0806" w:rsidR="002A691B" w:rsidRPr="006A6B96" w:rsidRDefault="001E0094" w:rsidP="0075113B">
            <w:pPr>
              <w:pStyle w:val="Prrafodelista"/>
              <w:widowControl w:val="0"/>
              <w:numPr>
                <w:ilvl w:val="0"/>
                <w:numId w:val="25"/>
              </w:numPr>
              <w:ind w:left="459"/>
              <w:jc w:val="both"/>
              <w:rPr>
                <w:rFonts w:ascii="Arial" w:hAnsi="Arial" w:cs="Arial"/>
                <w:b w:val="0"/>
                <w:i/>
                <w:color w:val="000099"/>
                <w:sz w:val="19"/>
                <w:szCs w:val="19"/>
                <w:lang w:val="es-ES_tradnl"/>
              </w:rPr>
            </w:pPr>
            <w:r w:rsidRPr="00237126">
              <w:rPr>
                <w:rFonts w:ascii="Arial" w:hAnsi="Arial" w:cs="Arial"/>
                <w:b w:val="0"/>
                <w:i/>
                <w:color w:val="000099"/>
                <w:sz w:val="19"/>
                <w:szCs w:val="19"/>
              </w:rPr>
              <w:t>E</w:t>
            </w:r>
            <w:r w:rsidR="002A691B" w:rsidRPr="00237126">
              <w:rPr>
                <w:rFonts w:ascii="Arial" w:hAnsi="Arial" w:cs="Arial"/>
                <w:b w:val="0"/>
                <w:i/>
                <w:color w:val="000099"/>
                <w:sz w:val="19"/>
                <w:szCs w:val="19"/>
              </w:rPr>
              <w:t>n caso</w:t>
            </w:r>
            <w:r w:rsidR="002A691B" w:rsidRPr="002A691B">
              <w:rPr>
                <w:rFonts w:ascii="Arial" w:hAnsi="Arial" w:cs="Arial"/>
                <w:b w:val="0"/>
                <w:i/>
                <w:color w:val="000099"/>
                <w:sz w:val="19"/>
                <w:szCs w:val="19"/>
              </w:rPr>
              <w:t xml:space="preserve"> la Entidad hubiese previsto</w:t>
            </w:r>
            <w:r w:rsidR="00AE2526" w:rsidRPr="002A691B">
              <w:rPr>
                <w:rFonts w:ascii="Arial" w:hAnsi="Arial" w:cs="Arial"/>
                <w:b w:val="0"/>
                <w:i/>
                <w:color w:val="000099"/>
                <w:sz w:val="19"/>
                <w:szCs w:val="19"/>
              </w:rPr>
              <w:t xml:space="preserve"> la obligación de constituir un fideicomiso para la administración de los adelantos, </w:t>
            </w:r>
            <w:r w:rsidR="002A691B" w:rsidRPr="006A6B96">
              <w:rPr>
                <w:rFonts w:ascii="Arial" w:hAnsi="Arial" w:cs="Arial"/>
                <w:b w:val="0"/>
                <w:i/>
                <w:color w:val="000099"/>
                <w:sz w:val="19"/>
                <w:szCs w:val="19"/>
                <w:lang w:val="es-ES_tradnl"/>
              </w:rPr>
              <w:t>se debe incluir la siguiente cláusula:</w:t>
            </w:r>
          </w:p>
          <w:p w14:paraId="4CE8487A" w14:textId="77777777" w:rsidR="00AE2526" w:rsidRPr="005E42A3" w:rsidRDefault="00AE2526" w:rsidP="00EB1F96">
            <w:pPr>
              <w:widowControl w:val="0"/>
              <w:ind w:left="34"/>
              <w:jc w:val="both"/>
              <w:rPr>
                <w:rFonts w:ascii="Arial" w:hAnsi="Arial" w:cs="Arial"/>
                <w:b w:val="0"/>
                <w:i/>
                <w:color w:val="000099"/>
                <w:sz w:val="19"/>
                <w:szCs w:val="19"/>
                <w:lang w:val="es-ES_tradnl"/>
              </w:rPr>
            </w:pPr>
          </w:p>
          <w:p w14:paraId="063159AC" w14:textId="77777777" w:rsidR="006924FD" w:rsidRPr="003133DD" w:rsidRDefault="006924FD" w:rsidP="003133DD">
            <w:pPr>
              <w:widowControl w:val="0"/>
              <w:ind w:left="459"/>
              <w:jc w:val="both"/>
              <w:rPr>
                <w:rFonts w:ascii="Arial" w:eastAsia="Times New Roman" w:hAnsi="Arial" w:cs="Arial"/>
                <w:i/>
                <w:color w:val="000099"/>
                <w:sz w:val="19"/>
                <w:szCs w:val="19"/>
                <w:u w:val="single"/>
                <w:lang w:val="es-ES" w:eastAsia="es-ES"/>
              </w:rPr>
            </w:pPr>
            <w:r w:rsidRPr="003133DD">
              <w:rPr>
                <w:rFonts w:ascii="Arial" w:eastAsia="Times New Roman" w:hAnsi="Arial" w:cs="Arial"/>
                <w:i/>
                <w:color w:val="000099"/>
                <w:sz w:val="19"/>
                <w:szCs w:val="19"/>
                <w:u w:val="single"/>
                <w:lang w:val="es-ES" w:eastAsia="es-ES"/>
              </w:rPr>
              <w:t>CLÁUSULA ……………..: FIDEICOMISO DE ADELANTOS</w:t>
            </w:r>
          </w:p>
          <w:p w14:paraId="2E49DDCC" w14:textId="77777777" w:rsidR="006924FD" w:rsidRPr="003133DD" w:rsidRDefault="006924FD" w:rsidP="002A691B">
            <w:pPr>
              <w:widowControl w:val="0"/>
              <w:ind w:left="459"/>
              <w:jc w:val="both"/>
              <w:rPr>
                <w:rFonts w:ascii="Arial" w:eastAsia="Times New Roman" w:hAnsi="Arial" w:cs="Arial"/>
                <w:i/>
                <w:color w:val="000099"/>
                <w:sz w:val="19"/>
                <w:szCs w:val="19"/>
                <w:lang w:val="es-ES" w:eastAsia="es-ES"/>
              </w:rPr>
            </w:pPr>
          </w:p>
          <w:p w14:paraId="62CEAB6E" w14:textId="77777777" w:rsidR="00AE2526" w:rsidRPr="002A691B" w:rsidRDefault="00AE2526" w:rsidP="002A691B">
            <w:pPr>
              <w:widowControl w:val="0"/>
              <w:ind w:left="459"/>
              <w:jc w:val="both"/>
              <w:rPr>
                <w:rFonts w:ascii="Arial" w:eastAsia="Times New Roman" w:hAnsi="Arial" w:cs="Arial"/>
                <w:b w:val="0"/>
                <w:i/>
                <w:color w:val="000099"/>
                <w:sz w:val="19"/>
                <w:szCs w:val="19"/>
                <w:lang w:val="es-ES" w:eastAsia="es-ES"/>
              </w:rPr>
            </w:pPr>
            <w:r w:rsidRPr="002A691B">
              <w:rPr>
                <w:rFonts w:ascii="Arial" w:eastAsia="Times New Roman" w:hAnsi="Arial" w:cs="Arial"/>
                <w:b w:val="0"/>
                <w:i/>
                <w:color w:val="000099"/>
                <w:sz w:val="19"/>
                <w:szCs w:val="19"/>
                <w:lang w:val="es-ES" w:eastAsia="es-ES"/>
              </w:rPr>
              <w:t>Para la administración de los adelantos destinados a la ejecución de la obra, se constituirá un fideicomiso conforme a lo establecido en los artículos 184 y 185 del Reglamento. El procedimiento para la solicitud y entrega de los adelantos se rige por lo dispuesto en dichos artículos.</w:t>
            </w:r>
          </w:p>
          <w:p w14:paraId="2D939060" w14:textId="77777777" w:rsidR="00AE2526" w:rsidRPr="00B3590F" w:rsidRDefault="00AE2526" w:rsidP="002A691B">
            <w:pPr>
              <w:pStyle w:val="Prrafodelista"/>
              <w:widowControl w:val="0"/>
              <w:ind w:left="1593"/>
              <w:jc w:val="both"/>
              <w:rPr>
                <w:rFonts w:ascii="Arial" w:hAnsi="Arial" w:cs="Arial"/>
                <w:i/>
                <w:color w:val="000099"/>
                <w:sz w:val="19"/>
                <w:szCs w:val="19"/>
              </w:rPr>
            </w:pPr>
          </w:p>
          <w:p w14:paraId="11167E8E" w14:textId="77777777" w:rsidR="00AE2526" w:rsidRPr="002A691B" w:rsidRDefault="00AE2526" w:rsidP="002A691B">
            <w:pPr>
              <w:widowControl w:val="0"/>
              <w:ind w:left="459"/>
              <w:jc w:val="both"/>
              <w:rPr>
                <w:rFonts w:ascii="Arial" w:hAnsi="Arial" w:cs="Arial"/>
                <w:color w:val="000099"/>
                <w:sz w:val="19"/>
                <w:szCs w:val="19"/>
              </w:rPr>
            </w:pPr>
            <w:r w:rsidRPr="002A691B">
              <w:rPr>
                <w:rFonts w:ascii="Arial" w:eastAsia="Times New Roman" w:hAnsi="Arial" w:cs="Arial"/>
                <w:i/>
                <w:color w:val="000099"/>
                <w:sz w:val="19"/>
                <w:szCs w:val="19"/>
                <w:lang w:val="es-ES" w:eastAsia="es-ES"/>
              </w:rPr>
              <w:lastRenderedPageBreak/>
              <w:t>ADELANTO DIRECTO</w:t>
            </w:r>
          </w:p>
          <w:p w14:paraId="2701D299" w14:textId="77777777" w:rsidR="00AE2526" w:rsidRPr="00C22F02" w:rsidRDefault="00AE2526" w:rsidP="002A691B">
            <w:pPr>
              <w:widowControl w:val="0"/>
              <w:ind w:left="1593"/>
              <w:jc w:val="both"/>
              <w:rPr>
                <w:rFonts w:ascii="Arial" w:hAnsi="Arial" w:cs="Arial"/>
                <w:b w:val="0"/>
                <w:color w:val="000099"/>
                <w:sz w:val="19"/>
                <w:szCs w:val="19"/>
              </w:rPr>
            </w:pPr>
          </w:p>
          <w:p w14:paraId="0BF8F63A" w14:textId="77777777" w:rsidR="00AE2526" w:rsidRPr="005E42A3" w:rsidRDefault="00AE2526" w:rsidP="002A691B">
            <w:pPr>
              <w:widowControl w:val="0"/>
              <w:ind w:left="459"/>
              <w:jc w:val="both"/>
              <w:rPr>
                <w:rFonts w:ascii="Arial" w:hAnsi="Arial" w:cs="Arial"/>
                <w:b w:val="0"/>
                <w:i/>
                <w:color w:val="000099"/>
                <w:sz w:val="19"/>
                <w:szCs w:val="19"/>
              </w:rPr>
            </w:pPr>
            <w:r w:rsidRPr="005E42A3">
              <w:rPr>
                <w:rFonts w:ascii="Arial" w:eastAsia="Times New Roman" w:hAnsi="Arial" w:cs="Arial"/>
                <w:b w:val="0"/>
                <w:i/>
                <w:color w:val="000099"/>
                <w:sz w:val="19"/>
                <w:szCs w:val="19"/>
                <w:lang w:val="es-ES" w:eastAsia="es-ES"/>
              </w:rPr>
              <w:t xml:space="preserve">“La Entidad otorgará </w:t>
            </w:r>
            <w:r w:rsidRPr="005E42A3">
              <w:rPr>
                <w:rFonts w:ascii="Arial" w:eastAsia="Times New Roman" w:hAnsi="Arial" w:cs="Arial"/>
                <w:b w:val="0"/>
                <w:color w:val="000099"/>
                <w:sz w:val="19"/>
                <w:szCs w:val="19"/>
                <w:highlight w:val="lightGray"/>
                <w:lang w:val="es-ES" w:eastAsia="es-ES"/>
              </w:rPr>
              <w:t>[CONSIGNAR NÚMERO DE ADELANTOS A OTORGARSE]</w:t>
            </w:r>
            <w:r w:rsidRPr="005E42A3">
              <w:rPr>
                <w:rFonts w:ascii="Arial" w:eastAsia="Times New Roman" w:hAnsi="Arial" w:cs="Arial"/>
                <w:b w:val="0"/>
                <w:i/>
                <w:color w:val="000099"/>
                <w:sz w:val="19"/>
                <w:szCs w:val="19"/>
                <w:lang w:val="es-ES" w:eastAsia="es-ES"/>
              </w:rPr>
              <w:t xml:space="preserve"> </w:t>
            </w:r>
            <w:r w:rsidRPr="005E42A3">
              <w:rPr>
                <w:rFonts w:ascii="Arial" w:hAnsi="Arial" w:cs="Arial"/>
                <w:b w:val="0"/>
                <w:i/>
                <w:color w:val="000099"/>
                <w:sz w:val="19"/>
                <w:szCs w:val="19"/>
              </w:rPr>
              <w:t xml:space="preserve">adelantos directos por </w:t>
            </w:r>
            <w:r w:rsidRPr="005E42A3">
              <w:rPr>
                <w:rFonts w:ascii="Arial" w:hAnsi="Arial" w:cs="Arial"/>
                <w:b w:val="0"/>
                <w:bCs w:val="0"/>
                <w:i/>
                <w:color w:val="000099"/>
                <w:sz w:val="19"/>
                <w:szCs w:val="19"/>
                <w:lang w:val="es-ES"/>
              </w:rPr>
              <w:t>el</w:t>
            </w:r>
            <w:r w:rsidRPr="005E42A3">
              <w:rPr>
                <w:rFonts w:ascii="Arial" w:hAnsi="Arial" w:cs="Arial"/>
                <w:b w:val="0"/>
                <w:bCs w:val="0"/>
                <w:color w:val="000099"/>
                <w:sz w:val="19"/>
                <w:szCs w:val="19"/>
                <w:lang w:val="es-ES"/>
              </w:rPr>
              <w:t xml:space="preserve"> </w:t>
            </w:r>
            <w:r w:rsidRPr="005E42A3">
              <w:rPr>
                <w:rFonts w:ascii="Arial" w:hAnsi="Arial" w:cs="Arial"/>
                <w:b w:val="0"/>
                <w:bCs w:val="0"/>
                <w:color w:val="000099"/>
                <w:sz w:val="19"/>
                <w:szCs w:val="19"/>
                <w:highlight w:val="lightGray"/>
                <w:lang w:val="es-ES"/>
              </w:rPr>
              <w:t>[CONSIGNAR PORCENTAJE QUE EN NINGÚN CASO EXCEDAN EN CONJUNTO EL 10% DEL MONTO DEL CONTRATO ORIGINAL]</w:t>
            </w:r>
            <w:r w:rsidRPr="005E42A3">
              <w:rPr>
                <w:rFonts w:ascii="Arial" w:hAnsi="Arial" w:cs="Arial"/>
                <w:b w:val="0"/>
                <w:i/>
                <w:color w:val="000099"/>
                <w:sz w:val="19"/>
                <w:szCs w:val="19"/>
              </w:rPr>
              <w:t xml:space="preserve"> del monto del contrato original.</w:t>
            </w:r>
          </w:p>
          <w:p w14:paraId="690ABCD9" w14:textId="77777777" w:rsidR="00AE2526" w:rsidRPr="005E42A3" w:rsidRDefault="00AE2526" w:rsidP="002A691B">
            <w:pPr>
              <w:widowControl w:val="0"/>
              <w:ind w:left="1593"/>
              <w:jc w:val="both"/>
              <w:rPr>
                <w:rFonts w:ascii="Arial" w:hAnsi="Arial" w:cs="Arial"/>
                <w:b w:val="0"/>
                <w:i/>
                <w:color w:val="000099"/>
                <w:sz w:val="19"/>
                <w:szCs w:val="19"/>
              </w:rPr>
            </w:pPr>
          </w:p>
          <w:p w14:paraId="5BFBD05C" w14:textId="77777777" w:rsidR="00AE2526" w:rsidRPr="005E42A3" w:rsidRDefault="00AE2526" w:rsidP="002A691B">
            <w:pPr>
              <w:widowControl w:val="0"/>
              <w:ind w:left="1593"/>
              <w:jc w:val="both"/>
              <w:rPr>
                <w:rFonts w:ascii="Arial" w:hAnsi="Arial" w:cs="Arial"/>
                <w:b w:val="0"/>
                <w:color w:val="000099"/>
                <w:sz w:val="19"/>
                <w:szCs w:val="19"/>
                <w:lang w:val="es-ES_tradnl"/>
              </w:rPr>
            </w:pPr>
          </w:p>
          <w:p w14:paraId="6675391A" w14:textId="77777777" w:rsidR="00AE2526" w:rsidRPr="002A691B" w:rsidRDefault="00AE2526" w:rsidP="002A691B">
            <w:pPr>
              <w:widowControl w:val="0"/>
              <w:ind w:left="459"/>
              <w:jc w:val="both"/>
              <w:rPr>
                <w:rFonts w:ascii="Arial" w:eastAsia="Times New Roman" w:hAnsi="Arial" w:cs="Arial"/>
                <w:i/>
                <w:color w:val="000099"/>
                <w:sz w:val="19"/>
                <w:szCs w:val="19"/>
                <w:lang w:val="es-ES" w:eastAsia="es-ES"/>
              </w:rPr>
            </w:pPr>
            <w:r w:rsidRPr="002A691B">
              <w:rPr>
                <w:rFonts w:ascii="Arial" w:eastAsia="Times New Roman" w:hAnsi="Arial" w:cs="Arial"/>
                <w:i/>
                <w:color w:val="000099"/>
                <w:sz w:val="19"/>
                <w:szCs w:val="19"/>
                <w:lang w:val="es-ES" w:eastAsia="es-ES"/>
              </w:rPr>
              <w:t>ADELANTO PARA MATERIALES O INSUMOS</w:t>
            </w:r>
          </w:p>
          <w:p w14:paraId="3A1C98ED" w14:textId="77777777" w:rsidR="00AE2526" w:rsidRPr="002A691B" w:rsidRDefault="00AE2526" w:rsidP="002A691B">
            <w:pPr>
              <w:pStyle w:val="Prrafodelista"/>
              <w:widowControl w:val="0"/>
              <w:ind w:left="1593"/>
              <w:jc w:val="both"/>
              <w:rPr>
                <w:rFonts w:ascii="Arial" w:hAnsi="Arial" w:cs="Arial"/>
                <w:color w:val="000099"/>
                <w:sz w:val="19"/>
                <w:szCs w:val="19"/>
                <w:lang w:val="es-ES"/>
              </w:rPr>
            </w:pPr>
          </w:p>
          <w:p w14:paraId="762386F3" w14:textId="69971C14" w:rsidR="00AE2526" w:rsidRPr="005E42A3" w:rsidRDefault="00AE2526" w:rsidP="002A691B">
            <w:pPr>
              <w:widowControl w:val="0"/>
              <w:ind w:left="459"/>
              <w:jc w:val="both"/>
              <w:rPr>
                <w:rFonts w:ascii="Arial" w:hAnsi="Arial" w:cs="Arial"/>
                <w:b w:val="0"/>
                <w:i/>
                <w:color w:val="000099"/>
                <w:sz w:val="19"/>
                <w:szCs w:val="19"/>
              </w:rPr>
            </w:pPr>
            <w:r w:rsidRPr="005E42A3">
              <w:rPr>
                <w:rFonts w:ascii="Arial" w:eastAsia="Times New Roman" w:hAnsi="Arial" w:cs="Arial"/>
                <w:b w:val="0"/>
                <w:i/>
                <w:color w:val="000099"/>
                <w:sz w:val="19"/>
                <w:szCs w:val="19"/>
                <w:lang w:val="es-ES" w:eastAsia="es-ES"/>
              </w:rPr>
              <w:t xml:space="preserve">“La Entidad </w:t>
            </w:r>
            <w:r w:rsidRPr="005E42A3">
              <w:rPr>
                <w:rFonts w:ascii="Arial" w:hAnsi="Arial" w:cs="Arial"/>
                <w:b w:val="0"/>
                <w:i/>
                <w:color w:val="000099"/>
                <w:sz w:val="19"/>
                <w:szCs w:val="19"/>
              </w:rPr>
              <w:t xml:space="preserve">otorgará adelantos para materiales o insumos por el </w:t>
            </w:r>
            <w:r w:rsidRPr="005E42A3">
              <w:rPr>
                <w:rFonts w:ascii="Arial" w:hAnsi="Arial" w:cs="Arial"/>
                <w:b w:val="0"/>
                <w:color w:val="000099"/>
                <w:sz w:val="19"/>
                <w:szCs w:val="19"/>
                <w:highlight w:val="lightGray"/>
              </w:rPr>
              <w:t>[CONSIGNAR PORCENTAJE QUE NO DEBE EXCEDER EN CONJUNTO DEL 20%]</w:t>
            </w:r>
            <w:r w:rsidRPr="005E42A3">
              <w:rPr>
                <w:rFonts w:ascii="Arial" w:hAnsi="Arial" w:cs="Arial"/>
                <w:b w:val="0"/>
                <w:i/>
                <w:color w:val="000099"/>
                <w:sz w:val="19"/>
                <w:szCs w:val="19"/>
              </w:rPr>
              <w:t xml:space="preserve"> del monto del</w:t>
            </w:r>
            <w:r w:rsidR="001B7E33">
              <w:rPr>
                <w:rFonts w:ascii="Arial" w:hAnsi="Arial" w:cs="Arial"/>
                <w:b w:val="0"/>
                <w:i/>
                <w:color w:val="000099"/>
                <w:sz w:val="19"/>
                <w:szCs w:val="19"/>
              </w:rPr>
              <w:t xml:space="preserve"> contrato original</w:t>
            </w:r>
            <w:r w:rsidRPr="005E42A3">
              <w:rPr>
                <w:rFonts w:ascii="Arial" w:hAnsi="Arial" w:cs="Arial"/>
                <w:b w:val="0"/>
                <w:i/>
                <w:color w:val="000099"/>
                <w:sz w:val="19"/>
                <w:szCs w:val="19"/>
              </w:rPr>
              <w:t>, conforme al calendario de adquisición de materiales o insumos presentado por el contratista.</w:t>
            </w:r>
          </w:p>
          <w:p w14:paraId="4BFD03B9" w14:textId="77777777" w:rsidR="00AE2526" w:rsidRPr="00C74BB6" w:rsidRDefault="00AE2526" w:rsidP="00EB1F96">
            <w:pPr>
              <w:widowControl w:val="0"/>
              <w:ind w:left="1134"/>
              <w:jc w:val="both"/>
              <w:rPr>
                <w:rFonts w:ascii="Arial" w:eastAsia="Times New Roman" w:hAnsi="Arial" w:cs="Arial"/>
                <w:b w:val="0"/>
                <w:i/>
                <w:color w:val="000099"/>
                <w:sz w:val="19"/>
                <w:szCs w:val="19"/>
              </w:rPr>
            </w:pPr>
          </w:p>
        </w:tc>
      </w:tr>
    </w:tbl>
    <w:p w14:paraId="3339C07A" w14:textId="77777777" w:rsidR="00AE2526" w:rsidRPr="009B492B" w:rsidRDefault="00AE2526" w:rsidP="00AE2526">
      <w:pPr>
        <w:widowControl w:val="0"/>
        <w:ind w:left="-142"/>
        <w:jc w:val="both"/>
        <w:rPr>
          <w:rFonts w:ascii="Arial" w:hAnsi="Arial" w:cs="Arial"/>
          <w:i/>
          <w:color w:val="000099"/>
          <w:sz w:val="10"/>
          <w:lang w:val="es-ES"/>
        </w:rPr>
      </w:pPr>
    </w:p>
    <w:p w14:paraId="4999D99E" w14:textId="77777777" w:rsidR="00AE2526" w:rsidRPr="000E41BF" w:rsidRDefault="00AE2526" w:rsidP="00F25B7C">
      <w:pPr>
        <w:ind w:left="284"/>
        <w:jc w:val="both"/>
        <w:rPr>
          <w:rFonts w:ascii="Arial" w:hAnsi="Arial" w:cs="Arial"/>
          <w:b/>
          <w:i/>
          <w:color w:val="000099"/>
          <w:sz w:val="16"/>
          <w:lang w:val="es-ES"/>
        </w:rPr>
      </w:pPr>
      <w:r>
        <w:rPr>
          <w:rFonts w:ascii="Arial" w:hAnsi="Arial" w:cs="Arial"/>
          <w:b/>
          <w:i/>
          <w:color w:val="000099"/>
          <w:sz w:val="16"/>
          <w:lang w:val="es-ES"/>
        </w:rPr>
        <w:t>Incorporar a las bases o</w:t>
      </w:r>
      <w:r w:rsidRPr="000E41BF">
        <w:rPr>
          <w:rFonts w:ascii="Arial" w:hAnsi="Arial" w:cs="Arial"/>
          <w:b/>
          <w:i/>
          <w:color w:val="000099"/>
          <w:sz w:val="16"/>
          <w:lang w:val="es-ES"/>
        </w:rPr>
        <w:t xml:space="preserve"> elimina</w:t>
      </w:r>
      <w:r>
        <w:rPr>
          <w:rFonts w:ascii="Arial" w:hAnsi="Arial" w:cs="Arial"/>
          <w:b/>
          <w:i/>
          <w:color w:val="000099"/>
          <w:sz w:val="16"/>
          <w:lang w:val="es-ES"/>
        </w:rPr>
        <w:t>r, según corresponda</w:t>
      </w:r>
    </w:p>
    <w:p w14:paraId="2E3E5F50" w14:textId="77777777" w:rsidR="00AE2526" w:rsidRDefault="00AE2526" w:rsidP="00BD279B">
      <w:pPr>
        <w:widowControl w:val="0"/>
        <w:ind w:left="349"/>
        <w:jc w:val="both"/>
        <w:rPr>
          <w:rFonts w:ascii="Arial" w:hAnsi="Arial" w:cs="Arial"/>
          <w:color w:val="auto"/>
          <w:sz w:val="20"/>
          <w:lang w:val="es-ES"/>
        </w:rPr>
      </w:pPr>
    </w:p>
    <w:p w14:paraId="29DB3C88" w14:textId="77777777" w:rsidR="00AE2526" w:rsidRPr="00BD279B" w:rsidRDefault="00AE2526" w:rsidP="00BD279B">
      <w:pPr>
        <w:widowControl w:val="0"/>
        <w:ind w:left="349"/>
        <w:jc w:val="both"/>
        <w:rPr>
          <w:rFonts w:ascii="Arial" w:hAnsi="Arial" w:cs="Arial"/>
          <w:color w:val="auto"/>
          <w:sz w:val="20"/>
          <w:lang w:val="es-ES"/>
        </w:rPr>
      </w:pPr>
    </w:p>
    <w:p w14:paraId="5AADF749" w14:textId="77777777" w:rsidR="003E543E" w:rsidRPr="00BD279B" w:rsidRDefault="003E543E" w:rsidP="00BD279B">
      <w:pPr>
        <w:widowControl w:val="0"/>
        <w:ind w:left="349"/>
        <w:jc w:val="both"/>
        <w:rPr>
          <w:rFonts w:ascii="Arial" w:hAnsi="Arial" w:cs="Arial"/>
          <w:b/>
          <w:sz w:val="20"/>
          <w:u w:val="single"/>
        </w:rPr>
      </w:pPr>
      <w:r w:rsidRPr="00BD279B">
        <w:rPr>
          <w:rFonts w:ascii="Arial" w:hAnsi="Arial" w:cs="Arial"/>
          <w:b/>
          <w:sz w:val="20"/>
          <w:u w:val="single"/>
        </w:rPr>
        <w:t>CLÁUSULA UNDÉCIMA: CONFORMIDAD DE LA OBRA</w:t>
      </w:r>
    </w:p>
    <w:p w14:paraId="5EF4891A" w14:textId="77777777" w:rsidR="003E543E" w:rsidRPr="00BD279B" w:rsidRDefault="003E543E" w:rsidP="00BD279B">
      <w:pPr>
        <w:widowControl w:val="0"/>
        <w:ind w:left="349"/>
        <w:jc w:val="both"/>
        <w:rPr>
          <w:rFonts w:ascii="Arial" w:hAnsi="Arial" w:cs="Arial"/>
          <w:sz w:val="20"/>
          <w:lang w:val="es-ES"/>
        </w:rPr>
      </w:pPr>
      <w:r w:rsidRPr="00BD279B">
        <w:rPr>
          <w:rFonts w:ascii="Arial" w:hAnsi="Arial" w:cs="Arial"/>
          <w:sz w:val="20"/>
          <w:lang w:val="es-ES"/>
        </w:rPr>
        <w:t>La conformidad de la obra será dada con la suscripción del Acta de Recepción de Obra.</w:t>
      </w:r>
    </w:p>
    <w:p w14:paraId="663CA5A0" w14:textId="77777777" w:rsidR="003E543E" w:rsidRDefault="003E543E" w:rsidP="00BD279B">
      <w:pPr>
        <w:widowControl w:val="0"/>
        <w:ind w:left="349"/>
        <w:jc w:val="both"/>
        <w:rPr>
          <w:rFonts w:ascii="Arial" w:hAnsi="Arial" w:cs="Arial"/>
          <w:sz w:val="20"/>
          <w:lang w:val="es-ES"/>
        </w:rPr>
      </w:pPr>
    </w:p>
    <w:p w14:paraId="3FAADCA4" w14:textId="77777777" w:rsidR="003E543E" w:rsidRPr="00BD279B" w:rsidRDefault="003E543E" w:rsidP="00BD279B">
      <w:pPr>
        <w:widowControl w:val="0"/>
        <w:ind w:left="349"/>
        <w:jc w:val="both"/>
        <w:rPr>
          <w:rFonts w:ascii="Arial" w:hAnsi="Arial" w:cs="Arial"/>
          <w:b/>
          <w:sz w:val="20"/>
          <w:u w:val="single"/>
        </w:rPr>
      </w:pPr>
      <w:r w:rsidRPr="00BD279B">
        <w:rPr>
          <w:rFonts w:ascii="Arial" w:hAnsi="Arial" w:cs="Arial"/>
          <w:b/>
          <w:sz w:val="20"/>
          <w:u w:val="single"/>
        </w:rPr>
        <w:t xml:space="preserve">CLÁUSULA </w:t>
      </w:r>
      <w:r w:rsidRPr="00BD279B">
        <w:rPr>
          <w:rFonts w:ascii="Arial" w:hAnsi="Arial" w:cs="Arial"/>
          <w:b/>
          <w:color w:val="auto"/>
          <w:sz w:val="20"/>
          <w:u w:val="single"/>
        </w:rPr>
        <w:t>DUODÉCIMA</w:t>
      </w:r>
      <w:r w:rsidRPr="00BD279B">
        <w:rPr>
          <w:rFonts w:ascii="Arial" w:hAnsi="Arial" w:cs="Arial"/>
          <w:b/>
          <w:sz w:val="20"/>
          <w:u w:val="single"/>
        </w:rPr>
        <w:t>: DECLARACIÓN JURADA DEL CONTRATISTA</w:t>
      </w:r>
    </w:p>
    <w:p w14:paraId="18DF608A" w14:textId="77777777" w:rsidR="003E543E" w:rsidRDefault="003E543E" w:rsidP="00BD279B">
      <w:pPr>
        <w:pStyle w:val="Ttulo8"/>
        <w:widowControl w:val="0"/>
        <w:spacing w:before="0"/>
        <w:ind w:left="349"/>
        <w:jc w:val="both"/>
        <w:rPr>
          <w:rFonts w:ascii="Arial" w:hAnsi="Arial" w:cs="Arial"/>
          <w:color w:val="000000"/>
          <w:spacing w:val="0"/>
          <w:sz w:val="20"/>
          <w:lang w:val="es-ES"/>
        </w:rPr>
      </w:pPr>
      <w:r w:rsidRPr="00BD279B">
        <w:rPr>
          <w:rFonts w:ascii="Arial" w:hAnsi="Arial" w:cs="Arial"/>
          <w:color w:val="000000"/>
          <w:spacing w:val="0"/>
          <w:sz w:val="20"/>
          <w:lang w:val="es-ES"/>
        </w:rPr>
        <w:t>EL CONTRATISTA declara bajo juramento que se compromete a cumplir las obligaciones derivadas del presente contrato, bajo sanción de quedar inhabilitado para contratar con el Estado en caso de incumplimiento.</w:t>
      </w:r>
    </w:p>
    <w:p w14:paraId="4C874342" w14:textId="77777777" w:rsidR="005A4CFB" w:rsidRPr="005A4CFB" w:rsidRDefault="005A4CFB" w:rsidP="005A4CFB">
      <w:pPr>
        <w:rPr>
          <w:lang w:val="es-ES"/>
        </w:rPr>
      </w:pPr>
    </w:p>
    <w:tbl>
      <w:tblPr>
        <w:tblW w:w="8788" w:type="dxa"/>
        <w:tblInd w:w="279" w:type="dxa"/>
        <w:tblLook w:val="04A0" w:firstRow="1" w:lastRow="0" w:firstColumn="1" w:lastColumn="0" w:noHBand="0" w:noVBand="1"/>
      </w:tblPr>
      <w:tblGrid>
        <w:gridCol w:w="8788"/>
      </w:tblGrid>
      <w:tr w:rsidR="00927667" w:rsidRPr="008446AB" w14:paraId="40E855F4" w14:textId="77777777" w:rsidTr="001148F4">
        <w:trPr>
          <w:trHeight w:val="340"/>
        </w:trPr>
        <w:tc>
          <w:tcPr>
            <w:tcW w:w="8788" w:type="dxa"/>
            <w:vAlign w:val="center"/>
          </w:tcPr>
          <w:p w14:paraId="7C2C0C7F" w14:textId="77777777" w:rsidR="00927667" w:rsidRPr="005C5FF2" w:rsidRDefault="00927667" w:rsidP="001148F4">
            <w:pPr>
              <w:rPr>
                <w:rFonts w:ascii="Arial" w:hAnsi="Arial" w:cs="Arial"/>
                <w:color w:val="000099"/>
                <w:sz w:val="19"/>
                <w:szCs w:val="19"/>
                <w:lang w:val="es-ES"/>
              </w:rPr>
            </w:pPr>
            <w:r w:rsidRPr="005C5FF2">
              <w:rPr>
                <w:rFonts w:ascii="Arial" w:hAnsi="Arial" w:cs="Arial"/>
                <w:color w:val="000099"/>
                <w:sz w:val="19"/>
                <w:szCs w:val="19"/>
                <w:lang w:val="es-ES"/>
              </w:rPr>
              <w:t>Importante para la Entidad</w:t>
            </w:r>
          </w:p>
        </w:tc>
      </w:tr>
      <w:tr w:rsidR="00927667" w:rsidRPr="008446AB" w14:paraId="4214A9FE" w14:textId="77777777" w:rsidTr="001148F4">
        <w:trPr>
          <w:trHeight w:val="340"/>
        </w:trPr>
        <w:tc>
          <w:tcPr>
            <w:tcW w:w="8788" w:type="dxa"/>
            <w:vAlign w:val="center"/>
          </w:tcPr>
          <w:p w14:paraId="2C36482F" w14:textId="77777777" w:rsidR="00927667" w:rsidRPr="00FB1C60" w:rsidRDefault="00D323E7" w:rsidP="001148F4">
            <w:pPr>
              <w:widowControl w:val="0"/>
              <w:rPr>
                <w:rFonts w:ascii="Arial" w:hAnsi="Arial" w:cs="Arial"/>
                <w:b/>
                <w:i/>
                <w:color w:val="000099"/>
                <w:sz w:val="19"/>
                <w:szCs w:val="19"/>
                <w:lang w:val="es-ES_tradnl"/>
              </w:rPr>
            </w:pPr>
            <w:r>
              <w:rPr>
                <w:rFonts w:ascii="Arial" w:hAnsi="Arial" w:cs="Arial"/>
                <w:b/>
                <w:i/>
                <w:color w:val="000099"/>
                <w:sz w:val="19"/>
                <w:szCs w:val="19"/>
                <w:lang w:val="es-ES_tradnl"/>
              </w:rPr>
              <w:t>De acuerdo con</w:t>
            </w:r>
            <w:r w:rsidR="00A62390">
              <w:rPr>
                <w:rFonts w:ascii="Arial" w:hAnsi="Arial" w:cs="Arial"/>
                <w:b/>
                <w:i/>
                <w:color w:val="000099"/>
                <w:sz w:val="19"/>
                <w:szCs w:val="19"/>
                <w:lang w:val="es-ES_tradnl"/>
              </w:rPr>
              <w:t xml:space="preserve"> el numeral 29.2 del artículo 29 del Reglamento</w:t>
            </w:r>
            <w:r w:rsidR="003C372C">
              <w:rPr>
                <w:rFonts w:ascii="Arial" w:hAnsi="Arial" w:cs="Arial"/>
                <w:b/>
                <w:i/>
                <w:color w:val="000099"/>
                <w:sz w:val="19"/>
                <w:szCs w:val="19"/>
                <w:lang w:val="es-ES_tradnl"/>
              </w:rPr>
              <w:t xml:space="preserve">, </w:t>
            </w:r>
            <w:r>
              <w:rPr>
                <w:rFonts w:ascii="Arial" w:hAnsi="Arial" w:cs="Arial"/>
                <w:b/>
                <w:i/>
                <w:color w:val="000099"/>
                <w:sz w:val="19"/>
                <w:szCs w:val="19"/>
                <w:lang w:val="es-ES_tradnl"/>
              </w:rPr>
              <w:t xml:space="preserve">se deberá incluir esta cláusula, </w:t>
            </w:r>
            <w:r w:rsidR="003C372C">
              <w:rPr>
                <w:rFonts w:ascii="Arial" w:hAnsi="Arial" w:cs="Arial"/>
                <w:b/>
                <w:i/>
                <w:color w:val="000099"/>
                <w:sz w:val="19"/>
                <w:szCs w:val="19"/>
                <w:lang w:val="es-ES_tradnl"/>
              </w:rPr>
              <w:t>según corresponda</w:t>
            </w:r>
            <w:r w:rsidR="00927667" w:rsidRPr="00FB1C60">
              <w:rPr>
                <w:rFonts w:ascii="Arial" w:hAnsi="Arial" w:cs="Arial"/>
                <w:b/>
                <w:i/>
                <w:color w:val="000099"/>
                <w:sz w:val="19"/>
                <w:szCs w:val="19"/>
                <w:lang w:val="es-ES_tradnl"/>
              </w:rPr>
              <w:t>:</w:t>
            </w:r>
          </w:p>
          <w:p w14:paraId="397C050C" w14:textId="77777777" w:rsidR="00927667" w:rsidRPr="006C4A0D" w:rsidRDefault="00927667" w:rsidP="001148F4">
            <w:pPr>
              <w:widowControl w:val="0"/>
              <w:ind w:left="459"/>
              <w:rPr>
                <w:rFonts w:ascii="Arial" w:hAnsi="Arial" w:cs="Arial"/>
                <w:b/>
                <w:i/>
                <w:color w:val="000099"/>
                <w:sz w:val="19"/>
                <w:szCs w:val="19"/>
                <w:lang w:val="es-ES_tradnl"/>
              </w:rPr>
            </w:pPr>
          </w:p>
          <w:p w14:paraId="65DA6C42" w14:textId="77777777" w:rsidR="00927667" w:rsidRPr="002774E2" w:rsidRDefault="00927667" w:rsidP="001148F4">
            <w:pPr>
              <w:widowControl w:val="0"/>
              <w:rPr>
                <w:rFonts w:ascii="Arial" w:hAnsi="Arial" w:cs="Arial"/>
                <w:i/>
                <w:color w:val="000099"/>
                <w:sz w:val="19"/>
                <w:szCs w:val="19"/>
                <w:u w:val="single"/>
                <w:lang w:val="es-ES_tradnl"/>
              </w:rPr>
            </w:pPr>
            <w:r w:rsidRPr="002774E2">
              <w:rPr>
                <w:rFonts w:ascii="Arial" w:hAnsi="Arial" w:cs="Arial"/>
                <w:i/>
                <w:color w:val="000099"/>
                <w:sz w:val="19"/>
                <w:szCs w:val="19"/>
                <w:u w:val="single"/>
                <w:lang w:val="es-ES_tradnl"/>
              </w:rPr>
              <w:t>CLÁUSULA DÉCIM</w:t>
            </w:r>
            <w:r w:rsidR="00C4172A">
              <w:rPr>
                <w:rFonts w:ascii="Arial" w:hAnsi="Arial" w:cs="Arial"/>
                <w:i/>
                <w:color w:val="000099"/>
                <w:sz w:val="19"/>
                <w:szCs w:val="19"/>
                <w:u w:val="single"/>
                <w:lang w:val="es-ES_tradnl"/>
              </w:rPr>
              <w:t>A</w:t>
            </w:r>
            <w:r w:rsidRPr="002774E2">
              <w:rPr>
                <w:rFonts w:ascii="Arial" w:hAnsi="Arial" w:cs="Arial"/>
                <w:i/>
                <w:color w:val="000099"/>
                <w:sz w:val="19"/>
                <w:szCs w:val="19"/>
                <w:u w:val="single"/>
                <w:lang w:val="es-ES_tradnl"/>
              </w:rPr>
              <w:t xml:space="preserve"> TERCERA: ASIGNACIÓN DE RIE</w:t>
            </w:r>
            <w:r w:rsidR="006732DE">
              <w:rPr>
                <w:rFonts w:ascii="Arial" w:hAnsi="Arial" w:cs="Arial"/>
                <w:i/>
                <w:color w:val="000099"/>
                <w:sz w:val="19"/>
                <w:szCs w:val="19"/>
                <w:u w:val="single"/>
                <w:lang w:val="es-ES_tradnl"/>
              </w:rPr>
              <w:t>S</w:t>
            </w:r>
            <w:r w:rsidRPr="002774E2">
              <w:rPr>
                <w:rFonts w:ascii="Arial" w:hAnsi="Arial" w:cs="Arial"/>
                <w:i/>
                <w:color w:val="000099"/>
                <w:sz w:val="19"/>
                <w:szCs w:val="19"/>
                <w:u w:val="single"/>
                <w:lang w:val="es-ES_tradnl"/>
              </w:rPr>
              <w:t>GOS DEL CONTRATO DE OBRA</w:t>
            </w:r>
          </w:p>
          <w:p w14:paraId="07780416" w14:textId="77777777" w:rsidR="00927667" w:rsidRPr="002774E2" w:rsidRDefault="00927667" w:rsidP="001148F4">
            <w:pPr>
              <w:widowControl w:val="0"/>
              <w:rPr>
                <w:rFonts w:ascii="Arial" w:hAnsi="Arial" w:cs="Arial"/>
                <w:b/>
                <w:i/>
                <w:color w:val="000099"/>
                <w:sz w:val="19"/>
                <w:szCs w:val="19"/>
                <w:lang w:val="es-ES_tradnl"/>
              </w:rPr>
            </w:pPr>
            <w:r w:rsidRPr="002774E2">
              <w:rPr>
                <w:rFonts w:ascii="Arial" w:hAnsi="Arial" w:cs="Arial"/>
                <w:b/>
                <w:i/>
                <w:color w:val="000099"/>
                <w:sz w:val="19"/>
                <w:szCs w:val="19"/>
                <w:highlight w:val="lightGray"/>
                <w:lang w:val="es-ES_tradnl"/>
              </w:rPr>
              <w:t>[INCLUIR</w:t>
            </w:r>
            <w:r w:rsidR="00E355DF" w:rsidRPr="008632DA">
              <w:rPr>
                <w:rStyle w:val="Refdenotaalpie"/>
                <w:rFonts w:ascii="Arial" w:hAnsi="Arial" w:cs="Arial"/>
                <w:b/>
                <w:i/>
                <w:color w:val="000099"/>
                <w:sz w:val="19"/>
                <w:szCs w:val="19"/>
                <w:lang w:val="es-ES_tradnl"/>
              </w:rPr>
              <w:footnoteReference w:id="20"/>
            </w:r>
            <w:r w:rsidRPr="002774E2">
              <w:rPr>
                <w:rFonts w:ascii="Arial" w:hAnsi="Arial" w:cs="Arial"/>
                <w:b/>
                <w:i/>
                <w:color w:val="000099"/>
                <w:sz w:val="19"/>
                <w:szCs w:val="19"/>
                <w:highlight w:val="lightGray"/>
                <w:lang w:val="es-ES_tradnl"/>
              </w:rPr>
              <w:t xml:space="preserve"> EN ESTA CLÁUSULA LOS RIESGOS IDENTIFICADOS QUE PUEDEN OCURRIR DURANTE LA EJECUCIÓN DE LA OBRA Y LA DETERMINACIÓN DE LA PARTE DEL CONTRATO QUE DEBE ASUMIRLOS DURANTE LA EJECUCIÓN CONTRACTUAL</w:t>
            </w:r>
            <w:r>
              <w:rPr>
                <w:rFonts w:ascii="Arial" w:hAnsi="Arial" w:cs="Arial"/>
                <w:b/>
                <w:i/>
                <w:color w:val="000099"/>
                <w:sz w:val="19"/>
                <w:szCs w:val="19"/>
                <w:highlight w:val="lightGray"/>
                <w:lang w:val="es-ES_tradnl"/>
              </w:rPr>
              <w:t>, SEGÚN LAS DISPOSICIONES PREVISTAS EN LA DIRECTIVA “GESTIÓN DE RIESGOS EN LA PLANIFICACIÓN DE LA EJECUCIÓN DE OBRAS”</w:t>
            </w:r>
            <w:r w:rsidRPr="002774E2">
              <w:rPr>
                <w:rFonts w:ascii="Arial" w:hAnsi="Arial" w:cs="Arial"/>
                <w:b/>
                <w:i/>
                <w:color w:val="000099"/>
                <w:sz w:val="19"/>
                <w:szCs w:val="19"/>
                <w:highlight w:val="lightGray"/>
                <w:lang w:val="es-ES_tradnl"/>
              </w:rPr>
              <w:t>]</w:t>
            </w:r>
            <w:r w:rsidRPr="002774E2">
              <w:rPr>
                <w:rFonts w:ascii="Arial" w:hAnsi="Arial" w:cs="Arial"/>
                <w:b/>
                <w:i/>
                <w:color w:val="000099"/>
                <w:sz w:val="19"/>
                <w:szCs w:val="19"/>
                <w:lang w:val="es-ES_tradnl"/>
              </w:rPr>
              <w:t>.</w:t>
            </w:r>
          </w:p>
          <w:p w14:paraId="224166E2" w14:textId="77777777" w:rsidR="00927667" w:rsidRPr="005C5FF2" w:rsidRDefault="00927667" w:rsidP="001148F4">
            <w:pPr>
              <w:widowControl w:val="0"/>
              <w:ind w:left="459"/>
              <w:rPr>
                <w:rFonts w:ascii="Arial" w:hAnsi="Arial" w:cs="Arial"/>
                <w:color w:val="000099"/>
                <w:sz w:val="14"/>
                <w:szCs w:val="19"/>
                <w:lang w:val="es-ES"/>
              </w:rPr>
            </w:pPr>
          </w:p>
        </w:tc>
      </w:tr>
    </w:tbl>
    <w:p w14:paraId="2DCA5076" w14:textId="77777777" w:rsidR="00927667" w:rsidRDefault="00927667" w:rsidP="00927667">
      <w:pPr>
        <w:widowControl w:val="0"/>
        <w:ind w:left="349"/>
        <w:jc w:val="both"/>
        <w:rPr>
          <w:rFonts w:ascii="Arial" w:hAnsi="Arial" w:cs="Arial"/>
          <w:b/>
          <w:i/>
          <w:color w:val="000099"/>
          <w:sz w:val="16"/>
          <w:lang w:val="es-ES"/>
        </w:rPr>
      </w:pPr>
      <w:r w:rsidRPr="009E1589">
        <w:rPr>
          <w:rFonts w:ascii="Arial" w:hAnsi="Arial" w:cs="Arial"/>
          <w:b/>
          <w:i/>
          <w:color w:val="000099"/>
          <w:sz w:val="16"/>
          <w:lang w:val="es-ES"/>
        </w:rPr>
        <w:t>Incorporar a las bases o elimina</w:t>
      </w:r>
      <w:r w:rsidR="00641C50">
        <w:rPr>
          <w:rFonts w:ascii="Arial" w:hAnsi="Arial" w:cs="Arial"/>
          <w:b/>
          <w:i/>
          <w:color w:val="000099"/>
          <w:sz w:val="16"/>
          <w:lang w:val="es-ES"/>
        </w:rPr>
        <w:t>r, según corresponda</w:t>
      </w:r>
    </w:p>
    <w:p w14:paraId="457D9AE1" w14:textId="77777777" w:rsidR="00240547" w:rsidRDefault="00240547" w:rsidP="00BD279B">
      <w:pPr>
        <w:widowControl w:val="0"/>
        <w:ind w:left="349"/>
        <w:jc w:val="both"/>
        <w:rPr>
          <w:rFonts w:ascii="Arial" w:hAnsi="Arial" w:cs="Arial"/>
          <w:b/>
          <w:sz w:val="20"/>
          <w:u w:val="single"/>
        </w:rPr>
      </w:pPr>
    </w:p>
    <w:p w14:paraId="7EAB85AC" w14:textId="77777777" w:rsidR="00240547" w:rsidRDefault="00240547" w:rsidP="00BD279B">
      <w:pPr>
        <w:widowControl w:val="0"/>
        <w:ind w:left="349"/>
        <w:jc w:val="both"/>
        <w:rPr>
          <w:rFonts w:ascii="Arial" w:hAnsi="Arial" w:cs="Arial"/>
          <w:b/>
          <w:sz w:val="20"/>
          <w:u w:val="single"/>
        </w:rPr>
      </w:pPr>
    </w:p>
    <w:p w14:paraId="153412D2" w14:textId="77777777" w:rsidR="003E543E" w:rsidRPr="00BD279B" w:rsidRDefault="003E543E" w:rsidP="00BD279B">
      <w:pPr>
        <w:widowControl w:val="0"/>
        <w:ind w:left="349"/>
        <w:jc w:val="both"/>
        <w:rPr>
          <w:rFonts w:ascii="Arial" w:hAnsi="Arial" w:cs="Arial"/>
          <w:b/>
          <w:sz w:val="20"/>
          <w:u w:val="single"/>
        </w:rPr>
      </w:pPr>
      <w:r w:rsidRPr="00BD279B">
        <w:rPr>
          <w:rFonts w:ascii="Arial" w:hAnsi="Arial" w:cs="Arial"/>
          <w:b/>
          <w:sz w:val="20"/>
          <w:u w:val="single"/>
        </w:rPr>
        <w:t xml:space="preserve">CLÁUSULA </w:t>
      </w:r>
      <w:r w:rsidRPr="00BD279B">
        <w:rPr>
          <w:rFonts w:ascii="Arial" w:hAnsi="Arial" w:cs="Arial"/>
          <w:b/>
          <w:color w:val="auto"/>
          <w:sz w:val="20"/>
          <w:u w:val="single"/>
        </w:rPr>
        <w:t>DÉCIM</w:t>
      </w:r>
      <w:r w:rsidR="00C4172A">
        <w:rPr>
          <w:rFonts w:ascii="Arial" w:hAnsi="Arial" w:cs="Arial"/>
          <w:b/>
          <w:color w:val="auto"/>
          <w:sz w:val="20"/>
          <w:u w:val="single"/>
        </w:rPr>
        <w:t>A</w:t>
      </w:r>
      <w:r w:rsidRPr="00BD279B">
        <w:rPr>
          <w:rFonts w:ascii="Arial" w:hAnsi="Arial" w:cs="Arial"/>
          <w:b/>
          <w:color w:val="auto"/>
          <w:sz w:val="20"/>
          <w:u w:val="single"/>
        </w:rPr>
        <w:t xml:space="preserve"> </w:t>
      </w:r>
      <w:r w:rsidR="008E5B00">
        <w:rPr>
          <w:rFonts w:ascii="Arial" w:hAnsi="Arial" w:cs="Arial"/>
          <w:b/>
          <w:color w:val="auto"/>
          <w:sz w:val="20"/>
          <w:u w:val="single"/>
        </w:rPr>
        <w:t>CUARTA</w:t>
      </w:r>
      <w:r w:rsidRPr="00BD279B">
        <w:rPr>
          <w:rFonts w:ascii="Arial" w:hAnsi="Arial" w:cs="Arial"/>
          <w:b/>
          <w:sz w:val="20"/>
          <w:u w:val="single"/>
        </w:rPr>
        <w:t>: RESPONSABILIDAD POR VICIOS OCULTOS</w:t>
      </w:r>
    </w:p>
    <w:p w14:paraId="09C2B52B" w14:textId="77777777" w:rsidR="003E543E" w:rsidRPr="00BD279B" w:rsidRDefault="003E543E" w:rsidP="00BD279B">
      <w:pPr>
        <w:widowControl w:val="0"/>
        <w:ind w:left="349"/>
        <w:jc w:val="both"/>
        <w:rPr>
          <w:rFonts w:ascii="Arial" w:hAnsi="Arial" w:cs="Arial"/>
          <w:color w:val="auto"/>
          <w:sz w:val="20"/>
          <w:lang w:val="es-ES"/>
        </w:rPr>
      </w:pPr>
      <w:r w:rsidRPr="00BD279B">
        <w:rPr>
          <w:rFonts w:ascii="Arial" w:hAnsi="Arial" w:cs="Arial"/>
          <w:sz w:val="20"/>
          <w:lang w:val="es-ES"/>
        </w:rPr>
        <w:t xml:space="preserve">Ni la suscripción del Acta de Recepción de Obra, ni el consentimiento de la liquidación del contrato de obra, enervan el derecho de LA ENTIDAD a reclamar, posteriormente, por defectos o vicios ocultos, conforme a lo dispuesto por los artículos 40 de la Ley de Contrataciones del </w:t>
      </w:r>
      <w:r w:rsidRPr="00BD279B">
        <w:rPr>
          <w:rFonts w:ascii="Arial" w:hAnsi="Arial" w:cs="Arial"/>
          <w:color w:val="auto"/>
          <w:sz w:val="20"/>
          <w:lang w:val="es-ES"/>
        </w:rPr>
        <w:t>Estado y 1</w:t>
      </w:r>
      <w:r w:rsidR="00F77E46">
        <w:rPr>
          <w:rFonts w:ascii="Arial" w:hAnsi="Arial" w:cs="Arial"/>
          <w:color w:val="auto"/>
          <w:sz w:val="20"/>
          <w:lang w:val="es-ES"/>
        </w:rPr>
        <w:t>73</w:t>
      </w:r>
      <w:r w:rsidRPr="00BD279B">
        <w:rPr>
          <w:rFonts w:ascii="Arial" w:hAnsi="Arial" w:cs="Arial"/>
          <w:color w:val="auto"/>
          <w:sz w:val="20"/>
          <w:lang w:val="es-ES"/>
        </w:rPr>
        <w:t xml:space="preserve"> de su Reglamento.</w:t>
      </w:r>
    </w:p>
    <w:p w14:paraId="0DACF2EA" w14:textId="77777777" w:rsidR="003E543E" w:rsidRPr="00BD279B" w:rsidRDefault="003E543E" w:rsidP="00BD279B">
      <w:pPr>
        <w:widowControl w:val="0"/>
        <w:ind w:left="349"/>
        <w:jc w:val="both"/>
        <w:rPr>
          <w:rFonts w:ascii="Arial" w:hAnsi="Arial" w:cs="Arial"/>
          <w:sz w:val="20"/>
        </w:rPr>
      </w:pPr>
    </w:p>
    <w:p w14:paraId="3EEFA8A4" w14:textId="77777777" w:rsidR="003E543E" w:rsidRPr="00CB3F74" w:rsidRDefault="003E543E" w:rsidP="00BD279B">
      <w:pPr>
        <w:widowControl w:val="0"/>
        <w:ind w:left="349"/>
        <w:jc w:val="both"/>
        <w:rPr>
          <w:rFonts w:ascii="Arial" w:hAnsi="Arial" w:cs="Arial"/>
          <w:i/>
          <w:color w:val="auto"/>
          <w:sz w:val="20"/>
        </w:rPr>
      </w:pPr>
      <w:r w:rsidRPr="00BD279B">
        <w:rPr>
          <w:rFonts w:ascii="Arial" w:hAnsi="Arial" w:cs="Arial"/>
          <w:sz w:val="20"/>
        </w:rPr>
        <w:t xml:space="preserve">El plazo máximo de responsabilidad de EL CONTRATISTA es de </w:t>
      </w:r>
      <w:r w:rsidRPr="00BD279B">
        <w:rPr>
          <w:rFonts w:ascii="Arial" w:hAnsi="Arial" w:cs="Arial"/>
          <w:sz w:val="20"/>
          <w:highlight w:val="lightGray"/>
        </w:rPr>
        <w:t>[CONSIGNAR TIEMPO EN AÑOS, NO MENOR DE 7 AÑOS]</w:t>
      </w:r>
      <w:r w:rsidRPr="00BD279B">
        <w:rPr>
          <w:rFonts w:ascii="Arial" w:hAnsi="Arial" w:cs="Arial"/>
          <w:sz w:val="20"/>
        </w:rPr>
        <w:t xml:space="preserve"> años</w:t>
      </w:r>
      <w:r w:rsidR="00F63478">
        <w:rPr>
          <w:rFonts w:ascii="Arial" w:hAnsi="Arial" w:cs="Arial"/>
          <w:sz w:val="20"/>
        </w:rPr>
        <w:t xml:space="preserve">, </w:t>
      </w:r>
      <w:r w:rsidR="00F63478" w:rsidRPr="00CB3F74">
        <w:rPr>
          <w:rFonts w:ascii="Arial" w:eastAsia="PMingLiU" w:hAnsi="Arial" w:cs="Arial"/>
          <w:color w:val="auto"/>
          <w:sz w:val="20"/>
        </w:rPr>
        <w:t xml:space="preserve">contados a partir de la conformidad de la recepción </w:t>
      </w:r>
      <w:r w:rsidR="00452F9C" w:rsidRPr="00E47071">
        <w:rPr>
          <w:rFonts w:ascii="Arial" w:eastAsia="PMingLiU" w:hAnsi="Arial" w:cs="Arial"/>
          <w:color w:val="auto"/>
          <w:sz w:val="20"/>
          <w:highlight w:val="lightGray"/>
        </w:rPr>
        <w:t>[INDICAR TOTAL O PARCIAL, SEGÚN CORRESPONDA]</w:t>
      </w:r>
      <w:r w:rsidR="00452F9C">
        <w:rPr>
          <w:rFonts w:ascii="Arial" w:eastAsia="PMingLiU" w:hAnsi="Arial" w:cs="Arial"/>
          <w:color w:val="auto"/>
          <w:sz w:val="20"/>
        </w:rPr>
        <w:t xml:space="preserve"> de la obra</w:t>
      </w:r>
      <w:r w:rsidRPr="00CB3F74">
        <w:rPr>
          <w:rFonts w:ascii="Arial" w:hAnsi="Arial" w:cs="Arial"/>
          <w:i/>
          <w:color w:val="auto"/>
          <w:sz w:val="20"/>
        </w:rPr>
        <w:t>.</w:t>
      </w:r>
    </w:p>
    <w:p w14:paraId="0B2566CF" w14:textId="77777777" w:rsidR="00BD279B" w:rsidRPr="00BD279B" w:rsidRDefault="00BD279B" w:rsidP="00BD279B">
      <w:pPr>
        <w:widowControl w:val="0"/>
        <w:ind w:left="349"/>
        <w:jc w:val="both"/>
        <w:rPr>
          <w:rFonts w:ascii="Arial" w:hAnsi="Arial" w:cs="Arial"/>
          <w:sz w:val="20"/>
        </w:rPr>
      </w:pPr>
    </w:p>
    <w:p w14:paraId="34E5D4C3" w14:textId="77777777" w:rsidR="00F17D49" w:rsidRPr="00BD279B" w:rsidRDefault="00EB113C" w:rsidP="00BD279B">
      <w:pPr>
        <w:widowControl w:val="0"/>
        <w:ind w:left="352"/>
        <w:jc w:val="both"/>
        <w:rPr>
          <w:rFonts w:ascii="Arial" w:hAnsi="Arial" w:cs="Arial"/>
          <w:b/>
          <w:sz w:val="20"/>
          <w:u w:val="single"/>
        </w:rPr>
      </w:pPr>
      <w:r w:rsidRPr="00BD279B">
        <w:rPr>
          <w:rFonts w:ascii="Arial" w:hAnsi="Arial" w:cs="Arial"/>
          <w:b/>
          <w:sz w:val="20"/>
          <w:u w:val="single"/>
        </w:rPr>
        <w:t xml:space="preserve">CLÁUSULA </w:t>
      </w:r>
      <w:r w:rsidR="00F17D49" w:rsidRPr="00BD279B">
        <w:rPr>
          <w:rFonts w:ascii="Arial" w:hAnsi="Arial" w:cs="Arial"/>
          <w:b/>
          <w:sz w:val="20"/>
          <w:u w:val="single"/>
        </w:rPr>
        <w:t>DÉCIM</w:t>
      </w:r>
      <w:r w:rsidR="00C4172A">
        <w:rPr>
          <w:rFonts w:ascii="Arial" w:hAnsi="Arial" w:cs="Arial"/>
          <w:b/>
          <w:sz w:val="20"/>
          <w:u w:val="single"/>
        </w:rPr>
        <w:t>A</w:t>
      </w:r>
      <w:r w:rsidRPr="00BD279B">
        <w:rPr>
          <w:rFonts w:ascii="Arial" w:hAnsi="Arial" w:cs="Arial"/>
          <w:b/>
          <w:sz w:val="20"/>
          <w:u w:val="single"/>
        </w:rPr>
        <w:t xml:space="preserve"> </w:t>
      </w:r>
      <w:r w:rsidR="008E5B00">
        <w:rPr>
          <w:rFonts w:ascii="Arial" w:hAnsi="Arial" w:cs="Arial"/>
          <w:b/>
          <w:sz w:val="20"/>
          <w:u w:val="single"/>
        </w:rPr>
        <w:t>QUINTA</w:t>
      </w:r>
      <w:r w:rsidR="00F17D49" w:rsidRPr="00BD279B">
        <w:rPr>
          <w:rFonts w:ascii="Arial" w:hAnsi="Arial" w:cs="Arial"/>
          <w:b/>
          <w:sz w:val="20"/>
          <w:u w:val="single"/>
        </w:rPr>
        <w:t>: PENALIDADES</w:t>
      </w:r>
    </w:p>
    <w:p w14:paraId="70201434" w14:textId="77777777" w:rsidR="000548F4" w:rsidRPr="00BD279B" w:rsidRDefault="00A977B5" w:rsidP="00BD279B">
      <w:pPr>
        <w:pStyle w:val="Textoindependiente"/>
        <w:widowControl w:val="0"/>
        <w:spacing w:after="0"/>
        <w:ind w:left="349"/>
        <w:jc w:val="both"/>
        <w:rPr>
          <w:rFonts w:ascii="Arial" w:hAnsi="Arial" w:cs="Arial"/>
          <w:sz w:val="20"/>
          <w:szCs w:val="20"/>
        </w:rPr>
      </w:pPr>
      <w:r w:rsidRPr="00BD279B">
        <w:rPr>
          <w:rFonts w:ascii="Arial" w:hAnsi="Arial" w:cs="Arial"/>
          <w:sz w:val="20"/>
          <w:szCs w:val="20"/>
        </w:rPr>
        <w:t xml:space="preserve">Si EL CONTRATISTA incurre en retraso injustificado en la ejecución de las prestaciones objeto del contrato, LA ENTIDAD le aplica </w:t>
      </w:r>
      <w:r w:rsidR="008E591B" w:rsidRPr="00BD279B">
        <w:rPr>
          <w:rFonts w:ascii="Arial" w:hAnsi="Arial" w:cs="Arial"/>
          <w:sz w:val="20"/>
          <w:szCs w:val="20"/>
        </w:rPr>
        <w:t xml:space="preserve">automáticamente </w:t>
      </w:r>
      <w:r w:rsidRPr="00BD279B">
        <w:rPr>
          <w:rFonts w:ascii="Arial" w:hAnsi="Arial" w:cs="Arial"/>
          <w:sz w:val="20"/>
          <w:szCs w:val="20"/>
        </w:rPr>
        <w:t>una penalidad</w:t>
      </w:r>
      <w:r w:rsidR="008E591B" w:rsidRPr="00BD279B">
        <w:rPr>
          <w:rFonts w:ascii="Arial" w:hAnsi="Arial" w:cs="Arial"/>
          <w:sz w:val="20"/>
          <w:szCs w:val="20"/>
        </w:rPr>
        <w:t xml:space="preserve"> por mora</w:t>
      </w:r>
      <w:r w:rsidR="0076453E" w:rsidRPr="00BD279B">
        <w:rPr>
          <w:rFonts w:ascii="Arial" w:hAnsi="Arial" w:cs="Arial"/>
          <w:sz w:val="20"/>
          <w:szCs w:val="20"/>
        </w:rPr>
        <w:t xml:space="preserve"> </w:t>
      </w:r>
      <w:r w:rsidR="00C77620" w:rsidRPr="00BD279B">
        <w:rPr>
          <w:rFonts w:ascii="Arial" w:hAnsi="Arial" w:cs="Arial"/>
          <w:sz w:val="20"/>
          <w:szCs w:val="20"/>
        </w:rPr>
        <w:t>por</w:t>
      </w:r>
      <w:r w:rsidR="0076453E" w:rsidRPr="00BD279B">
        <w:rPr>
          <w:rFonts w:ascii="Arial" w:hAnsi="Arial" w:cs="Arial"/>
          <w:sz w:val="20"/>
          <w:szCs w:val="20"/>
        </w:rPr>
        <w:t xml:space="preserve"> cada día de atraso</w:t>
      </w:r>
      <w:r w:rsidR="00C77620" w:rsidRPr="00BD279B">
        <w:rPr>
          <w:rFonts w:ascii="Arial" w:hAnsi="Arial" w:cs="Arial"/>
          <w:sz w:val="20"/>
          <w:szCs w:val="20"/>
        </w:rPr>
        <w:t xml:space="preserve">, </w:t>
      </w:r>
      <w:r w:rsidR="000548F4" w:rsidRPr="00BD279B">
        <w:rPr>
          <w:rFonts w:ascii="Arial" w:hAnsi="Arial" w:cs="Arial"/>
          <w:sz w:val="20"/>
          <w:szCs w:val="20"/>
        </w:rPr>
        <w:t>de acuerdo a la siguiente fórmula:</w:t>
      </w:r>
    </w:p>
    <w:p w14:paraId="19B40727" w14:textId="77777777" w:rsidR="000548F4" w:rsidRPr="00BD279B" w:rsidRDefault="000548F4" w:rsidP="00BD279B">
      <w:pPr>
        <w:widowControl w:val="0"/>
        <w:ind w:left="349"/>
        <w:jc w:val="both"/>
        <w:rPr>
          <w:rFonts w:ascii="Arial" w:hAnsi="Arial" w:cs="Arial"/>
          <w:sz w:val="20"/>
          <w:lang w:val="es-ES"/>
        </w:rPr>
      </w:pPr>
    </w:p>
    <w:tbl>
      <w:tblPr>
        <w:tblW w:w="0" w:type="auto"/>
        <w:jc w:val="center"/>
        <w:tblLayout w:type="fixed"/>
        <w:tblCellMar>
          <w:left w:w="70" w:type="dxa"/>
          <w:right w:w="70" w:type="dxa"/>
        </w:tblCellMar>
        <w:tblLook w:val="0000" w:firstRow="0" w:lastRow="0" w:firstColumn="0" w:lastColumn="0" w:noHBand="0" w:noVBand="0"/>
      </w:tblPr>
      <w:tblGrid>
        <w:gridCol w:w="2184"/>
        <w:gridCol w:w="2977"/>
      </w:tblGrid>
      <w:tr w:rsidR="000548F4" w:rsidRPr="00BD279B" w14:paraId="23F17B78" w14:textId="77777777" w:rsidTr="00B452E4">
        <w:trPr>
          <w:cantSplit/>
          <w:jc w:val="center"/>
        </w:trPr>
        <w:tc>
          <w:tcPr>
            <w:tcW w:w="2184" w:type="dxa"/>
            <w:vMerge w:val="restart"/>
            <w:vAlign w:val="center"/>
          </w:tcPr>
          <w:p w14:paraId="2A832B2D" w14:textId="77777777" w:rsidR="000548F4" w:rsidRPr="00BD279B" w:rsidRDefault="000548F4" w:rsidP="00BD279B">
            <w:pPr>
              <w:widowControl w:val="0"/>
              <w:jc w:val="both"/>
              <w:rPr>
                <w:rFonts w:ascii="Arial" w:hAnsi="Arial" w:cs="Arial"/>
                <w:sz w:val="20"/>
              </w:rPr>
            </w:pPr>
            <w:r w:rsidRPr="00BD279B">
              <w:rPr>
                <w:rFonts w:ascii="Arial" w:hAnsi="Arial" w:cs="Arial"/>
                <w:sz w:val="20"/>
              </w:rPr>
              <w:t>Penalidad Diaria =</w:t>
            </w:r>
          </w:p>
        </w:tc>
        <w:tc>
          <w:tcPr>
            <w:tcW w:w="2977" w:type="dxa"/>
            <w:tcBorders>
              <w:bottom w:val="single" w:sz="4" w:space="0" w:color="auto"/>
            </w:tcBorders>
            <w:vAlign w:val="center"/>
          </w:tcPr>
          <w:p w14:paraId="051C262F" w14:textId="77777777" w:rsidR="000548F4" w:rsidRPr="00BD279B" w:rsidRDefault="000548F4" w:rsidP="009D493F">
            <w:pPr>
              <w:widowControl w:val="0"/>
              <w:jc w:val="center"/>
              <w:rPr>
                <w:rFonts w:ascii="Arial" w:hAnsi="Arial" w:cs="Arial"/>
                <w:sz w:val="20"/>
              </w:rPr>
            </w:pPr>
            <w:r w:rsidRPr="00BD279B">
              <w:rPr>
                <w:rFonts w:ascii="Arial" w:hAnsi="Arial" w:cs="Arial"/>
                <w:sz w:val="20"/>
              </w:rPr>
              <w:t xml:space="preserve">0.10 x </w:t>
            </w:r>
            <w:r w:rsidR="009D493F">
              <w:rPr>
                <w:rFonts w:ascii="Arial" w:hAnsi="Arial" w:cs="Arial"/>
                <w:sz w:val="20"/>
              </w:rPr>
              <w:t>m</w:t>
            </w:r>
            <w:r w:rsidRPr="00BD279B">
              <w:rPr>
                <w:rFonts w:ascii="Arial" w:hAnsi="Arial" w:cs="Arial"/>
                <w:sz w:val="20"/>
              </w:rPr>
              <w:t>onto</w:t>
            </w:r>
            <w:r w:rsidR="009D493F">
              <w:rPr>
                <w:rFonts w:ascii="Arial" w:hAnsi="Arial" w:cs="Arial"/>
                <w:sz w:val="20"/>
              </w:rPr>
              <w:t xml:space="preserve"> vigente</w:t>
            </w:r>
          </w:p>
        </w:tc>
      </w:tr>
      <w:tr w:rsidR="000548F4" w:rsidRPr="00BD279B" w14:paraId="43F2B420" w14:textId="77777777" w:rsidTr="00B452E4">
        <w:trPr>
          <w:cantSplit/>
          <w:jc w:val="center"/>
        </w:trPr>
        <w:tc>
          <w:tcPr>
            <w:tcW w:w="2184" w:type="dxa"/>
            <w:vMerge/>
            <w:vAlign w:val="center"/>
          </w:tcPr>
          <w:p w14:paraId="021A6C63" w14:textId="77777777" w:rsidR="000548F4" w:rsidRPr="00BD279B" w:rsidRDefault="000548F4" w:rsidP="00BD279B">
            <w:pPr>
              <w:widowControl w:val="0"/>
              <w:jc w:val="both"/>
              <w:rPr>
                <w:rFonts w:ascii="Arial" w:hAnsi="Arial" w:cs="Arial"/>
                <w:sz w:val="20"/>
              </w:rPr>
            </w:pPr>
          </w:p>
        </w:tc>
        <w:tc>
          <w:tcPr>
            <w:tcW w:w="2977" w:type="dxa"/>
            <w:vAlign w:val="center"/>
          </w:tcPr>
          <w:p w14:paraId="4ABCB182" w14:textId="77777777" w:rsidR="000548F4" w:rsidRPr="00BD279B" w:rsidRDefault="000548F4" w:rsidP="009D493F">
            <w:pPr>
              <w:widowControl w:val="0"/>
              <w:jc w:val="center"/>
              <w:rPr>
                <w:rFonts w:ascii="Arial" w:hAnsi="Arial" w:cs="Arial"/>
                <w:sz w:val="20"/>
              </w:rPr>
            </w:pPr>
            <w:r w:rsidRPr="00BD279B">
              <w:rPr>
                <w:rFonts w:ascii="Arial" w:hAnsi="Arial" w:cs="Arial"/>
                <w:sz w:val="20"/>
              </w:rPr>
              <w:t xml:space="preserve">F x </w:t>
            </w:r>
            <w:r w:rsidR="009D493F">
              <w:rPr>
                <w:rFonts w:ascii="Arial" w:hAnsi="Arial" w:cs="Arial"/>
                <w:sz w:val="20"/>
              </w:rPr>
              <w:t>p</w:t>
            </w:r>
            <w:r w:rsidRPr="00BD279B">
              <w:rPr>
                <w:rFonts w:ascii="Arial" w:hAnsi="Arial" w:cs="Arial"/>
                <w:sz w:val="20"/>
              </w:rPr>
              <w:t xml:space="preserve">lazo </w:t>
            </w:r>
            <w:r w:rsidR="009D493F">
              <w:rPr>
                <w:rFonts w:ascii="Arial" w:hAnsi="Arial" w:cs="Arial"/>
                <w:sz w:val="20"/>
              </w:rPr>
              <w:t xml:space="preserve">vigente </w:t>
            </w:r>
            <w:r w:rsidRPr="00BD279B">
              <w:rPr>
                <w:rFonts w:ascii="Arial" w:hAnsi="Arial" w:cs="Arial"/>
                <w:sz w:val="20"/>
              </w:rPr>
              <w:t>en días</w:t>
            </w:r>
          </w:p>
        </w:tc>
      </w:tr>
    </w:tbl>
    <w:p w14:paraId="50F50FAF" w14:textId="77777777" w:rsidR="000548F4" w:rsidRPr="00BD279B" w:rsidRDefault="000548F4" w:rsidP="00BD279B">
      <w:pPr>
        <w:widowControl w:val="0"/>
        <w:ind w:left="349"/>
        <w:jc w:val="both"/>
        <w:rPr>
          <w:rFonts w:ascii="Arial" w:hAnsi="Arial" w:cs="Arial"/>
          <w:sz w:val="20"/>
        </w:rPr>
      </w:pPr>
    </w:p>
    <w:p w14:paraId="6467812B" w14:textId="77777777" w:rsidR="000548F4" w:rsidRPr="00BD279B" w:rsidRDefault="000548F4" w:rsidP="00BD279B">
      <w:pPr>
        <w:widowControl w:val="0"/>
        <w:ind w:left="349"/>
        <w:jc w:val="both"/>
        <w:rPr>
          <w:rFonts w:ascii="Arial" w:hAnsi="Arial" w:cs="Arial"/>
          <w:sz w:val="20"/>
        </w:rPr>
      </w:pPr>
      <w:r w:rsidRPr="00BD279B">
        <w:rPr>
          <w:rFonts w:ascii="Arial" w:hAnsi="Arial" w:cs="Arial"/>
          <w:sz w:val="20"/>
        </w:rPr>
        <w:t>Donde:</w:t>
      </w:r>
    </w:p>
    <w:p w14:paraId="71D32B3B" w14:textId="77777777" w:rsidR="000548F4" w:rsidRPr="00BD279B" w:rsidRDefault="000548F4" w:rsidP="00BD279B">
      <w:pPr>
        <w:widowControl w:val="0"/>
        <w:ind w:left="349"/>
        <w:jc w:val="both"/>
        <w:rPr>
          <w:rFonts w:ascii="Arial" w:hAnsi="Arial" w:cs="Arial"/>
          <w:sz w:val="20"/>
        </w:rPr>
      </w:pPr>
    </w:p>
    <w:p w14:paraId="4D2E63C1" w14:textId="77777777" w:rsidR="00ED2C3B" w:rsidRPr="00BD279B" w:rsidRDefault="00ED2C3B" w:rsidP="00BD279B">
      <w:pPr>
        <w:widowControl w:val="0"/>
        <w:ind w:left="1054" w:hanging="705"/>
        <w:jc w:val="both"/>
        <w:rPr>
          <w:rFonts w:ascii="Arial" w:hAnsi="Arial" w:cs="Arial"/>
          <w:b/>
          <w:sz w:val="20"/>
        </w:rPr>
      </w:pPr>
      <w:r w:rsidRPr="00BD279B">
        <w:rPr>
          <w:rFonts w:ascii="Arial" w:hAnsi="Arial" w:cs="Arial"/>
          <w:b/>
          <w:sz w:val="20"/>
        </w:rPr>
        <w:t>F = 0.15 para plazos mayores a sesenta (60) días o;</w:t>
      </w:r>
    </w:p>
    <w:p w14:paraId="07B5BD8E" w14:textId="77777777" w:rsidR="00ED2C3B" w:rsidRPr="00BD279B" w:rsidRDefault="00ED2C3B" w:rsidP="00BD279B">
      <w:pPr>
        <w:widowControl w:val="0"/>
        <w:ind w:left="349"/>
        <w:jc w:val="both"/>
        <w:rPr>
          <w:rFonts w:ascii="Arial" w:hAnsi="Arial" w:cs="Arial"/>
          <w:b/>
          <w:sz w:val="20"/>
        </w:rPr>
      </w:pPr>
      <w:r w:rsidRPr="00BD279B">
        <w:rPr>
          <w:rFonts w:ascii="Arial" w:hAnsi="Arial" w:cs="Arial"/>
          <w:b/>
          <w:sz w:val="20"/>
        </w:rPr>
        <w:t>F = 0.40 para plazos menores o iguales a sesenta (60) días.</w:t>
      </w:r>
    </w:p>
    <w:p w14:paraId="6235AD47" w14:textId="77777777" w:rsidR="000548F4" w:rsidRPr="008350E4" w:rsidRDefault="000548F4" w:rsidP="00BD279B">
      <w:pPr>
        <w:widowControl w:val="0"/>
        <w:ind w:left="349"/>
        <w:jc w:val="both"/>
        <w:rPr>
          <w:rFonts w:ascii="Arial" w:hAnsi="Arial" w:cs="Arial"/>
          <w:sz w:val="20"/>
        </w:rPr>
      </w:pPr>
    </w:p>
    <w:p w14:paraId="40455B94" w14:textId="77777777" w:rsidR="009D493F" w:rsidRDefault="0012011A" w:rsidP="00BD279B">
      <w:pPr>
        <w:ind w:left="352"/>
        <w:jc w:val="both"/>
        <w:rPr>
          <w:rFonts w:ascii="Arial" w:hAnsi="Arial" w:cs="Arial"/>
          <w:sz w:val="20"/>
        </w:rPr>
      </w:pPr>
      <w:r>
        <w:rPr>
          <w:rFonts w:ascii="Arial" w:hAnsi="Arial" w:cs="Arial"/>
          <w:sz w:val="20"/>
        </w:rPr>
        <w:t>El retraso se justifica a través de la solicitud de ampliación de plazo debidamente aprobado. Adicionalmente, s</w:t>
      </w:r>
      <w:r w:rsidR="009D493F" w:rsidRPr="007C04AB">
        <w:rPr>
          <w:rFonts w:ascii="Arial" w:hAnsi="Arial" w:cs="Arial"/>
          <w:sz w:val="20"/>
        </w:rPr>
        <w:t>e considera justificado el retraso</w:t>
      </w:r>
      <w:r w:rsidR="009D493F">
        <w:rPr>
          <w:rFonts w:ascii="Arial" w:hAnsi="Arial" w:cs="Arial"/>
          <w:sz w:val="20"/>
        </w:rPr>
        <w:t xml:space="preserve"> y en consecuencia no se aplica penalidad</w:t>
      </w:r>
      <w:r w:rsidR="009D493F" w:rsidRPr="007C04AB">
        <w:rPr>
          <w:rFonts w:ascii="Arial" w:hAnsi="Arial" w:cs="Arial"/>
          <w:sz w:val="20"/>
        </w:rPr>
        <w:t>, cuando EL CONTRATISTA acredite, de modo objetivamente sustentado, que el mayor tiempo transcur</w:t>
      </w:r>
      <w:r w:rsidR="00006C12">
        <w:rPr>
          <w:rFonts w:ascii="Arial" w:hAnsi="Arial" w:cs="Arial"/>
          <w:sz w:val="20"/>
        </w:rPr>
        <w:t>rido no le resulta imputable. En</w:t>
      </w:r>
      <w:r w:rsidR="009D493F">
        <w:rPr>
          <w:rFonts w:ascii="Arial" w:hAnsi="Arial" w:cs="Arial"/>
          <w:sz w:val="20"/>
        </w:rPr>
        <w:t xml:space="preserve"> este último caso la </w:t>
      </w:r>
      <w:r w:rsidR="009D493F" w:rsidRPr="007C04AB">
        <w:rPr>
          <w:rFonts w:ascii="Arial" w:hAnsi="Arial" w:cs="Arial"/>
          <w:sz w:val="20"/>
        </w:rPr>
        <w:t xml:space="preserve">calificación del retraso como justificado </w:t>
      </w:r>
      <w:r w:rsidR="009D493F">
        <w:rPr>
          <w:rFonts w:ascii="Arial" w:hAnsi="Arial" w:cs="Arial"/>
          <w:sz w:val="20"/>
        </w:rPr>
        <w:t xml:space="preserve">por parte de LA ENTIDAD </w:t>
      </w:r>
      <w:r w:rsidR="009D493F" w:rsidRPr="007C04AB">
        <w:rPr>
          <w:rFonts w:ascii="Arial" w:hAnsi="Arial" w:cs="Arial"/>
          <w:sz w:val="20"/>
        </w:rPr>
        <w:t xml:space="preserve">no da lugar al pago de gastos generales </w:t>
      </w:r>
      <w:r w:rsidR="009D493F">
        <w:rPr>
          <w:rFonts w:ascii="Arial" w:hAnsi="Arial" w:cs="Arial"/>
          <w:sz w:val="20"/>
        </w:rPr>
        <w:t>ni costos directos d</w:t>
      </w:r>
      <w:r w:rsidR="009D493F" w:rsidRPr="007C04AB">
        <w:rPr>
          <w:rFonts w:ascii="Arial" w:hAnsi="Arial" w:cs="Arial"/>
          <w:sz w:val="20"/>
        </w:rPr>
        <w:t>e ningún tipo</w:t>
      </w:r>
      <w:r w:rsidR="009D493F">
        <w:rPr>
          <w:rFonts w:ascii="Arial" w:hAnsi="Arial" w:cs="Arial"/>
          <w:sz w:val="20"/>
        </w:rPr>
        <w:t>, conforme el numeral 162.5 del artículo 162</w:t>
      </w:r>
      <w:r w:rsidR="009D493F" w:rsidRPr="007C04AB">
        <w:rPr>
          <w:rFonts w:ascii="Arial" w:hAnsi="Arial" w:cs="Arial"/>
          <w:sz w:val="20"/>
        </w:rPr>
        <w:t xml:space="preserve"> del Reglamento de la Ley de Contrataciones del Estado.</w:t>
      </w:r>
    </w:p>
    <w:p w14:paraId="3FD70DFD" w14:textId="77777777" w:rsidR="009D493F" w:rsidRPr="00BD279B" w:rsidRDefault="009D493F" w:rsidP="00BD279B">
      <w:pPr>
        <w:ind w:left="352"/>
        <w:jc w:val="both"/>
        <w:rPr>
          <w:rFonts w:ascii="Arial" w:hAnsi="Arial" w:cs="Arial"/>
          <w:sz w:val="20"/>
        </w:rPr>
      </w:pPr>
    </w:p>
    <w:p w14:paraId="384078DB" w14:textId="77777777" w:rsidR="00376EB1" w:rsidRPr="00BD279B" w:rsidRDefault="00376EB1" w:rsidP="00BD279B">
      <w:pPr>
        <w:ind w:left="360"/>
        <w:jc w:val="both"/>
        <w:rPr>
          <w:rFonts w:ascii="Arial" w:hAnsi="Arial" w:cs="Arial"/>
          <w:sz w:val="20"/>
          <w:lang w:val="es-ES"/>
        </w:rPr>
      </w:pPr>
      <w:r w:rsidRPr="00BD279B">
        <w:rPr>
          <w:rFonts w:ascii="Arial" w:hAnsi="Arial" w:cs="Arial"/>
          <w:sz w:val="20"/>
          <w:lang w:val="es-ES"/>
        </w:rPr>
        <w:t>Adicionalmente a la penalidad por mora se aplicarán las siguientes penalidades:</w:t>
      </w:r>
    </w:p>
    <w:p w14:paraId="1C692A26" w14:textId="77777777" w:rsidR="00376EB1" w:rsidRPr="00BD279B" w:rsidRDefault="00376EB1" w:rsidP="00BD279B">
      <w:pPr>
        <w:widowControl w:val="0"/>
        <w:ind w:left="360"/>
        <w:jc w:val="both"/>
        <w:rPr>
          <w:rFonts w:ascii="Arial" w:hAnsi="Arial" w:cs="Arial"/>
          <w:i/>
          <w:sz w:val="20"/>
          <w:lang w:val="es-ES"/>
        </w:rPr>
      </w:pPr>
    </w:p>
    <w:tbl>
      <w:tblPr>
        <w:tblW w:w="0" w:type="auto"/>
        <w:tblInd w:w="360" w:type="dxa"/>
        <w:tblLook w:val="04A0" w:firstRow="1" w:lastRow="0" w:firstColumn="1" w:lastColumn="0" w:noHBand="0" w:noVBand="1"/>
      </w:tblPr>
      <w:tblGrid>
        <w:gridCol w:w="442"/>
        <w:gridCol w:w="3933"/>
        <w:gridCol w:w="2157"/>
        <w:gridCol w:w="2169"/>
      </w:tblGrid>
      <w:tr w:rsidR="00376EB1" w:rsidRPr="00BD279B" w14:paraId="77A560CE" w14:textId="77777777" w:rsidTr="005953A8">
        <w:tc>
          <w:tcPr>
            <w:tcW w:w="8701" w:type="dxa"/>
            <w:gridSpan w:val="4"/>
          </w:tcPr>
          <w:p w14:paraId="0982BD50" w14:textId="77777777" w:rsidR="00376EB1" w:rsidRPr="00BD279B" w:rsidRDefault="00636B45" w:rsidP="00636B45">
            <w:pPr>
              <w:widowControl w:val="0"/>
              <w:jc w:val="center"/>
              <w:rPr>
                <w:rFonts w:ascii="Arial" w:hAnsi="Arial" w:cs="Arial"/>
                <w:b/>
                <w:sz w:val="20"/>
              </w:rPr>
            </w:pPr>
            <w:r>
              <w:rPr>
                <w:rFonts w:ascii="Arial" w:hAnsi="Arial" w:cs="Arial"/>
                <w:b/>
                <w:sz w:val="20"/>
              </w:rPr>
              <w:t>Otras p</w:t>
            </w:r>
            <w:r w:rsidR="00376EB1" w:rsidRPr="00BD279B">
              <w:rPr>
                <w:rFonts w:ascii="Arial" w:hAnsi="Arial" w:cs="Arial"/>
                <w:b/>
                <w:sz w:val="20"/>
              </w:rPr>
              <w:t>enalidades</w:t>
            </w:r>
          </w:p>
        </w:tc>
      </w:tr>
      <w:tr w:rsidR="00376EB1" w:rsidRPr="00BD279B" w14:paraId="6708DBE3" w14:textId="77777777" w:rsidTr="005953A8">
        <w:tc>
          <w:tcPr>
            <w:tcW w:w="442" w:type="dxa"/>
          </w:tcPr>
          <w:p w14:paraId="1E7FA843" w14:textId="77777777" w:rsidR="00376EB1" w:rsidRPr="00BD279B" w:rsidRDefault="00376EB1" w:rsidP="00BD279B">
            <w:pPr>
              <w:widowControl w:val="0"/>
              <w:jc w:val="center"/>
              <w:rPr>
                <w:rFonts w:ascii="Arial" w:hAnsi="Arial" w:cs="Arial"/>
                <w:b/>
                <w:i/>
                <w:sz w:val="20"/>
              </w:rPr>
            </w:pPr>
            <w:r w:rsidRPr="00BD279B">
              <w:rPr>
                <w:rFonts w:ascii="Arial" w:hAnsi="Arial" w:cs="Arial"/>
                <w:b/>
                <w:i/>
                <w:sz w:val="20"/>
              </w:rPr>
              <w:t>N°</w:t>
            </w:r>
          </w:p>
        </w:tc>
        <w:tc>
          <w:tcPr>
            <w:tcW w:w="3933" w:type="dxa"/>
          </w:tcPr>
          <w:p w14:paraId="2266DBB2" w14:textId="77777777" w:rsidR="00376EB1" w:rsidRPr="00BD279B" w:rsidRDefault="00376EB1" w:rsidP="00BD279B">
            <w:pPr>
              <w:widowControl w:val="0"/>
              <w:jc w:val="center"/>
              <w:rPr>
                <w:rFonts w:ascii="Arial" w:hAnsi="Arial" w:cs="Arial"/>
                <w:b/>
                <w:sz w:val="20"/>
              </w:rPr>
            </w:pPr>
            <w:r w:rsidRPr="00BD279B">
              <w:rPr>
                <w:rFonts w:ascii="Arial" w:hAnsi="Arial" w:cs="Arial"/>
                <w:b/>
                <w:sz w:val="20"/>
              </w:rPr>
              <w:t xml:space="preserve">Supuesto </w:t>
            </w:r>
            <w:r w:rsidR="0087788D" w:rsidRPr="00BD279B">
              <w:rPr>
                <w:rFonts w:ascii="Arial" w:hAnsi="Arial" w:cs="Arial"/>
                <w:b/>
                <w:sz w:val="20"/>
              </w:rPr>
              <w:t>de aplicación de penalidad</w:t>
            </w:r>
          </w:p>
        </w:tc>
        <w:tc>
          <w:tcPr>
            <w:tcW w:w="2157" w:type="dxa"/>
          </w:tcPr>
          <w:p w14:paraId="5F070ED5" w14:textId="77777777" w:rsidR="00376EB1" w:rsidRPr="00BD279B" w:rsidRDefault="00376EB1" w:rsidP="00BD279B">
            <w:pPr>
              <w:widowControl w:val="0"/>
              <w:jc w:val="center"/>
              <w:rPr>
                <w:rFonts w:ascii="Arial" w:hAnsi="Arial" w:cs="Arial"/>
                <w:b/>
                <w:sz w:val="20"/>
              </w:rPr>
            </w:pPr>
            <w:r w:rsidRPr="00BD279B">
              <w:rPr>
                <w:rFonts w:ascii="Arial" w:hAnsi="Arial" w:cs="Arial"/>
                <w:b/>
                <w:sz w:val="20"/>
              </w:rPr>
              <w:t>Forma de cálculo</w:t>
            </w:r>
          </w:p>
        </w:tc>
        <w:tc>
          <w:tcPr>
            <w:tcW w:w="2169" w:type="dxa"/>
          </w:tcPr>
          <w:p w14:paraId="2CD0F30C" w14:textId="77777777" w:rsidR="00376EB1" w:rsidRPr="00BD279B" w:rsidRDefault="00BE4492" w:rsidP="00BD279B">
            <w:pPr>
              <w:widowControl w:val="0"/>
              <w:jc w:val="center"/>
              <w:rPr>
                <w:rFonts w:ascii="Arial" w:hAnsi="Arial" w:cs="Arial"/>
                <w:b/>
                <w:sz w:val="20"/>
              </w:rPr>
            </w:pPr>
            <w:r w:rsidRPr="00BD279B">
              <w:rPr>
                <w:rFonts w:ascii="Arial" w:hAnsi="Arial" w:cs="Arial"/>
                <w:b/>
                <w:sz w:val="20"/>
              </w:rPr>
              <w:t>Procedimiento</w:t>
            </w:r>
          </w:p>
        </w:tc>
      </w:tr>
      <w:tr w:rsidR="004D2E54" w:rsidRPr="00BD279B" w14:paraId="2634A1D5" w14:textId="77777777" w:rsidTr="005953A8">
        <w:tc>
          <w:tcPr>
            <w:tcW w:w="442" w:type="dxa"/>
          </w:tcPr>
          <w:p w14:paraId="59E88D12" w14:textId="77777777" w:rsidR="004D2E54" w:rsidRPr="004D2E54" w:rsidRDefault="004D2E54" w:rsidP="004D2E54">
            <w:pPr>
              <w:widowControl w:val="0"/>
              <w:jc w:val="both"/>
              <w:rPr>
                <w:rFonts w:ascii="Arial" w:hAnsi="Arial" w:cs="Arial"/>
                <w:i/>
                <w:color w:val="auto"/>
                <w:sz w:val="18"/>
              </w:rPr>
            </w:pPr>
            <w:r>
              <w:rPr>
                <w:rFonts w:ascii="Arial" w:hAnsi="Arial" w:cs="Arial"/>
                <w:i/>
                <w:color w:val="auto"/>
                <w:sz w:val="18"/>
              </w:rPr>
              <w:t>1</w:t>
            </w:r>
          </w:p>
        </w:tc>
        <w:tc>
          <w:tcPr>
            <w:tcW w:w="3933" w:type="dxa"/>
          </w:tcPr>
          <w:p w14:paraId="4978E42C" w14:textId="3E130704" w:rsidR="004D2E54" w:rsidRPr="004D2E54" w:rsidRDefault="004D2E54" w:rsidP="00A23D39">
            <w:pPr>
              <w:widowControl w:val="0"/>
              <w:jc w:val="both"/>
              <w:rPr>
                <w:rFonts w:ascii="Arial" w:hAnsi="Arial" w:cs="Arial"/>
                <w:color w:val="auto"/>
                <w:sz w:val="18"/>
              </w:rPr>
            </w:pPr>
            <w:r w:rsidRPr="004D2E54">
              <w:rPr>
                <w:rFonts w:ascii="Arial" w:hAnsi="Arial" w:cs="Arial"/>
                <w:color w:val="auto"/>
                <w:sz w:val="19"/>
                <w:szCs w:val="19"/>
              </w:rPr>
              <w:t xml:space="preserve">Cuando el personal </w:t>
            </w:r>
            <w:r w:rsidR="00A23D39">
              <w:rPr>
                <w:rFonts w:ascii="Arial" w:hAnsi="Arial" w:cs="Arial"/>
                <w:color w:val="auto"/>
                <w:sz w:val="19"/>
                <w:szCs w:val="19"/>
              </w:rPr>
              <w:t xml:space="preserve">acreditado </w:t>
            </w:r>
            <w:r w:rsidRPr="004D2E54">
              <w:rPr>
                <w:rFonts w:ascii="Arial" w:hAnsi="Arial" w:cs="Arial"/>
                <w:color w:val="auto"/>
                <w:sz w:val="19"/>
                <w:szCs w:val="19"/>
              </w:rPr>
              <w:t xml:space="preserve">permanece menos de sesenta (60) días </w:t>
            </w:r>
            <w:r w:rsidR="00A23D39">
              <w:rPr>
                <w:rFonts w:ascii="Arial" w:hAnsi="Arial" w:cs="Arial"/>
                <w:color w:val="auto"/>
                <w:sz w:val="19"/>
                <w:szCs w:val="19"/>
              </w:rPr>
              <w:t>desde el inicio de su participación en la ejecución del contrato</w:t>
            </w:r>
            <w:r w:rsidRPr="004D2E54">
              <w:rPr>
                <w:rFonts w:ascii="Arial" w:hAnsi="Arial" w:cs="Arial"/>
                <w:color w:val="auto"/>
                <w:sz w:val="19"/>
                <w:szCs w:val="19"/>
              </w:rPr>
              <w:t xml:space="preserve"> o del íntegro del plazo de </w:t>
            </w:r>
            <w:r w:rsidRPr="00F2211D">
              <w:rPr>
                <w:rFonts w:ascii="Arial" w:hAnsi="Arial" w:cs="Arial"/>
                <w:color w:val="auto"/>
                <w:sz w:val="19"/>
                <w:szCs w:val="19"/>
              </w:rPr>
              <w:t xml:space="preserve">ejecución, si este es menor a los sesenta (60) días, </w:t>
            </w:r>
            <w:r w:rsidR="00324F23" w:rsidRPr="00F2211D">
              <w:rPr>
                <w:rFonts w:ascii="Arial" w:hAnsi="Arial" w:cs="Arial"/>
                <w:color w:val="auto"/>
                <w:sz w:val="19"/>
                <w:szCs w:val="19"/>
              </w:rPr>
              <w:t>de conformidad con las disposiciones establecidas en el numeral 190.2 del artículo 190 del Reglamento.</w:t>
            </w:r>
          </w:p>
        </w:tc>
        <w:tc>
          <w:tcPr>
            <w:tcW w:w="2157" w:type="dxa"/>
          </w:tcPr>
          <w:p w14:paraId="3DD656C2" w14:textId="77777777" w:rsidR="004D2E54" w:rsidRPr="004D2E54" w:rsidRDefault="004D2E54" w:rsidP="004D2E54">
            <w:pPr>
              <w:widowControl w:val="0"/>
              <w:jc w:val="both"/>
              <w:rPr>
                <w:rFonts w:ascii="Arial" w:hAnsi="Arial" w:cs="Arial"/>
                <w:iCs/>
                <w:color w:val="auto"/>
                <w:sz w:val="18"/>
                <w:highlight w:val="lightGray"/>
                <w:lang w:eastAsia="es-ES"/>
              </w:rPr>
            </w:pPr>
            <w:r w:rsidRPr="004D2E54">
              <w:rPr>
                <w:rFonts w:ascii="Arial" w:hAnsi="Arial" w:cs="Arial"/>
                <w:iCs/>
                <w:color w:val="auto"/>
                <w:sz w:val="19"/>
                <w:szCs w:val="19"/>
                <w:highlight w:val="lightGray"/>
                <w:lang w:eastAsia="es-ES"/>
              </w:rPr>
              <w:t>[INCLUIR LA FORMA DE CÁLCULO, QUE NO PUEDE SER MENOR A LA MITAD DE UNA UNIDAD IMPOSITIVA TRIBUTARIA (0.5 UIT) NI MAYOR A UNA (1) UIT]</w:t>
            </w:r>
            <w:r w:rsidRPr="004D2E54">
              <w:rPr>
                <w:rFonts w:ascii="Arial" w:hAnsi="Arial" w:cs="Arial"/>
                <w:i/>
                <w:iCs/>
                <w:color w:val="auto"/>
                <w:sz w:val="19"/>
                <w:szCs w:val="19"/>
                <w:lang w:eastAsia="es-ES"/>
              </w:rPr>
              <w:t xml:space="preserve"> </w:t>
            </w:r>
            <w:r w:rsidRPr="00114246">
              <w:rPr>
                <w:rFonts w:ascii="Arial" w:hAnsi="Arial" w:cs="Arial"/>
                <w:iCs/>
                <w:color w:val="auto"/>
                <w:sz w:val="19"/>
                <w:szCs w:val="19"/>
                <w:lang w:eastAsia="es-ES"/>
              </w:rPr>
              <w:t>por cada día de ausencia del personal en obra en el plazo previsto.</w:t>
            </w:r>
          </w:p>
        </w:tc>
        <w:tc>
          <w:tcPr>
            <w:tcW w:w="2169" w:type="dxa"/>
          </w:tcPr>
          <w:p w14:paraId="62CB2418" w14:textId="77777777" w:rsidR="004D2E54" w:rsidRPr="004D2E54" w:rsidRDefault="004D2E54" w:rsidP="004D2E54">
            <w:pPr>
              <w:widowControl w:val="0"/>
              <w:jc w:val="both"/>
              <w:rPr>
                <w:rFonts w:ascii="Arial" w:hAnsi="Arial" w:cs="Arial"/>
                <w:color w:val="auto"/>
                <w:sz w:val="18"/>
              </w:rPr>
            </w:pPr>
            <w:r w:rsidRPr="004D2E54">
              <w:rPr>
                <w:rFonts w:ascii="Arial" w:hAnsi="Arial" w:cs="Arial"/>
                <w:i/>
                <w:color w:val="auto"/>
                <w:sz w:val="19"/>
                <w:szCs w:val="19"/>
              </w:rPr>
              <w:t xml:space="preserve">Según informe del </w:t>
            </w:r>
            <w:r w:rsidRPr="004D2E54">
              <w:rPr>
                <w:rFonts w:ascii="Arial" w:hAnsi="Arial" w:cs="Arial"/>
                <w:color w:val="auto"/>
                <w:sz w:val="19"/>
                <w:szCs w:val="19"/>
                <w:highlight w:val="lightGray"/>
              </w:rPr>
              <w:t>[CONSIGNAR INSPECTOR O SUPERVISOR DE LA OBRA, SEGÚN CORRESPONDA]</w:t>
            </w:r>
            <w:r w:rsidRPr="004D2E54">
              <w:rPr>
                <w:rFonts w:ascii="Arial" w:hAnsi="Arial" w:cs="Arial"/>
                <w:i/>
                <w:color w:val="auto"/>
                <w:sz w:val="19"/>
                <w:szCs w:val="19"/>
              </w:rPr>
              <w:t>.</w:t>
            </w:r>
          </w:p>
        </w:tc>
      </w:tr>
      <w:tr w:rsidR="004D2E54" w:rsidRPr="00BD279B" w14:paraId="0466AD57" w14:textId="77777777" w:rsidTr="005953A8">
        <w:tc>
          <w:tcPr>
            <w:tcW w:w="442" w:type="dxa"/>
          </w:tcPr>
          <w:p w14:paraId="4C313E8C" w14:textId="77777777" w:rsidR="004D2E54" w:rsidRPr="00BD279B" w:rsidRDefault="004D2E54" w:rsidP="004D2E54">
            <w:pPr>
              <w:widowControl w:val="0"/>
              <w:jc w:val="both"/>
              <w:rPr>
                <w:rFonts w:ascii="Arial" w:hAnsi="Arial" w:cs="Arial"/>
                <w:i/>
                <w:sz w:val="18"/>
              </w:rPr>
            </w:pPr>
            <w:r>
              <w:rPr>
                <w:rFonts w:ascii="Arial" w:hAnsi="Arial" w:cs="Arial"/>
                <w:i/>
                <w:sz w:val="18"/>
              </w:rPr>
              <w:t>2</w:t>
            </w:r>
          </w:p>
        </w:tc>
        <w:tc>
          <w:tcPr>
            <w:tcW w:w="3933" w:type="dxa"/>
          </w:tcPr>
          <w:p w14:paraId="06F95BCD" w14:textId="32CC1D3A" w:rsidR="00A23D39" w:rsidRPr="00923D70" w:rsidRDefault="00A23D39" w:rsidP="00A23D39">
            <w:pPr>
              <w:jc w:val="both"/>
              <w:rPr>
                <w:rFonts w:ascii="Arial" w:hAnsi="Arial" w:cs="Arial"/>
                <w:color w:val="000000" w:themeColor="text1"/>
                <w:sz w:val="19"/>
                <w:szCs w:val="19"/>
              </w:rPr>
            </w:pPr>
            <w:r w:rsidRPr="00923D70">
              <w:rPr>
                <w:rFonts w:ascii="Arial" w:hAnsi="Arial" w:cs="Arial"/>
                <w:color w:val="000000" w:themeColor="text1"/>
                <w:sz w:val="19"/>
                <w:szCs w:val="19"/>
              </w:rPr>
              <w:t>En caso el contratista incumpla con su obligación de ejecutar la prestación con el personal acreditado o debidamente sustituido.</w:t>
            </w:r>
          </w:p>
          <w:p w14:paraId="1839565B" w14:textId="663B09A1" w:rsidR="004D2E54" w:rsidRPr="004D2E54" w:rsidRDefault="004D2E54" w:rsidP="004D2E54">
            <w:pPr>
              <w:widowControl w:val="0"/>
              <w:jc w:val="both"/>
              <w:rPr>
                <w:rFonts w:ascii="Arial" w:hAnsi="Arial" w:cs="Arial"/>
                <w:sz w:val="18"/>
              </w:rPr>
            </w:pPr>
          </w:p>
        </w:tc>
        <w:tc>
          <w:tcPr>
            <w:tcW w:w="2157" w:type="dxa"/>
          </w:tcPr>
          <w:p w14:paraId="6AB29E33" w14:textId="77777777" w:rsidR="004D2E54" w:rsidRPr="00BD279B" w:rsidRDefault="004D2E54" w:rsidP="004D2E54">
            <w:pPr>
              <w:widowControl w:val="0"/>
              <w:jc w:val="both"/>
              <w:rPr>
                <w:rFonts w:ascii="Arial" w:hAnsi="Arial" w:cs="Arial"/>
                <w:sz w:val="18"/>
              </w:rPr>
            </w:pPr>
            <w:r w:rsidRPr="00BD279B">
              <w:rPr>
                <w:rFonts w:ascii="Arial" w:hAnsi="Arial" w:cs="Arial"/>
                <w:iCs/>
                <w:sz w:val="18"/>
                <w:highlight w:val="lightGray"/>
                <w:lang w:eastAsia="es-ES"/>
              </w:rPr>
              <w:t>[INCLUIR LA FORMA DE CÁLCULO, QUE NO PUEDE SER MENOR A LA MITAD DE UNA UNIDAD IMPOSITIVA TRIBUTARIA (0.5 UIT) NI MAYOR A UNA (1) UIT]</w:t>
            </w:r>
            <w:r w:rsidRPr="00BD279B">
              <w:rPr>
                <w:rFonts w:ascii="Arial" w:hAnsi="Arial" w:cs="Arial"/>
                <w:iCs/>
                <w:sz w:val="18"/>
                <w:lang w:eastAsia="es-ES"/>
              </w:rPr>
              <w:t xml:space="preserve"> por cada día de ausencia del personal en obra.</w:t>
            </w:r>
          </w:p>
        </w:tc>
        <w:tc>
          <w:tcPr>
            <w:tcW w:w="2169" w:type="dxa"/>
          </w:tcPr>
          <w:p w14:paraId="616BECC2" w14:textId="77777777" w:rsidR="004D2E54" w:rsidRPr="00BD279B" w:rsidRDefault="004D2E54" w:rsidP="004D2E54">
            <w:pPr>
              <w:widowControl w:val="0"/>
              <w:jc w:val="both"/>
              <w:rPr>
                <w:rFonts w:ascii="Arial" w:hAnsi="Arial" w:cs="Arial"/>
                <w:sz w:val="18"/>
              </w:rPr>
            </w:pPr>
            <w:r w:rsidRPr="00BD279B">
              <w:rPr>
                <w:rFonts w:ascii="Arial" w:hAnsi="Arial" w:cs="Arial"/>
                <w:sz w:val="18"/>
              </w:rPr>
              <w:t xml:space="preserve">Según informe del </w:t>
            </w:r>
            <w:r w:rsidRPr="00BD279B">
              <w:rPr>
                <w:rFonts w:ascii="Arial" w:hAnsi="Arial" w:cs="Arial"/>
                <w:sz w:val="18"/>
                <w:highlight w:val="lightGray"/>
              </w:rPr>
              <w:t>[CONSIGNAR INSPECTOR O SUPERVISOR DE LA OBRA, SEGÚN CORRESPONDA]</w:t>
            </w:r>
            <w:r w:rsidRPr="00BD279B">
              <w:rPr>
                <w:rFonts w:ascii="Arial" w:hAnsi="Arial" w:cs="Arial"/>
                <w:sz w:val="18"/>
              </w:rPr>
              <w:t xml:space="preserve">. </w:t>
            </w:r>
          </w:p>
        </w:tc>
      </w:tr>
      <w:tr w:rsidR="004D2E54" w:rsidRPr="00BD279B" w14:paraId="3ED2C6BA" w14:textId="77777777" w:rsidTr="005953A8">
        <w:tc>
          <w:tcPr>
            <w:tcW w:w="442" w:type="dxa"/>
          </w:tcPr>
          <w:p w14:paraId="7214946E" w14:textId="77777777" w:rsidR="004D2E54" w:rsidRPr="00BD279B" w:rsidRDefault="004D2E54" w:rsidP="004D2E54">
            <w:pPr>
              <w:widowControl w:val="0"/>
              <w:jc w:val="both"/>
              <w:rPr>
                <w:rFonts w:ascii="Arial" w:hAnsi="Arial" w:cs="Arial"/>
                <w:i/>
                <w:sz w:val="18"/>
              </w:rPr>
            </w:pPr>
            <w:r>
              <w:rPr>
                <w:rFonts w:ascii="Arial" w:hAnsi="Arial" w:cs="Arial"/>
                <w:i/>
                <w:sz w:val="18"/>
              </w:rPr>
              <w:t>3</w:t>
            </w:r>
          </w:p>
        </w:tc>
        <w:tc>
          <w:tcPr>
            <w:tcW w:w="3933" w:type="dxa"/>
          </w:tcPr>
          <w:p w14:paraId="1A8F3826" w14:textId="77777777" w:rsidR="004D2E54" w:rsidRPr="00BD279B" w:rsidRDefault="004D2E54" w:rsidP="004D2E54">
            <w:pPr>
              <w:jc w:val="both"/>
              <w:rPr>
                <w:rFonts w:ascii="Arial" w:hAnsi="Arial" w:cs="Arial"/>
                <w:sz w:val="18"/>
              </w:rPr>
            </w:pPr>
            <w:r w:rsidRPr="00BD279B">
              <w:rPr>
                <w:rFonts w:ascii="Arial" w:hAnsi="Arial" w:cs="Arial"/>
                <w:color w:val="auto"/>
                <w:sz w:val="18"/>
              </w:rPr>
              <w:t xml:space="preserve">Si el contratista o su personal, no permite el acceso al cuaderno de obra al </w:t>
            </w:r>
            <w:r w:rsidRPr="00BD279B">
              <w:rPr>
                <w:rFonts w:ascii="Arial" w:hAnsi="Arial" w:cs="Arial"/>
                <w:sz w:val="18"/>
                <w:highlight w:val="lightGray"/>
              </w:rPr>
              <w:t>[CONSIGNAR INSPECTOR O SUPERVISOR DE LA OBRA, SEGÚN CORRESPONDA]</w:t>
            </w:r>
            <w:r w:rsidRPr="00BD279B">
              <w:rPr>
                <w:rFonts w:ascii="Arial" w:hAnsi="Arial" w:cs="Arial"/>
                <w:color w:val="auto"/>
                <w:sz w:val="18"/>
              </w:rPr>
              <w:t>, impidiéndole anotar las ocurrencias.</w:t>
            </w:r>
            <w:r w:rsidRPr="00BD279B">
              <w:rPr>
                <w:rFonts w:ascii="Arial" w:hAnsi="Arial" w:cs="Arial"/>
                <w:sz w:val="18"/>
              </w:rPr>
              <w:t xml:space="preserve"> </w:t>
            </w:r>
          </w:p>
        </w:tc>
        <w:tc>
          <w:tcPr>
            <w:tcW w:w="2157" w:type="dxa"/>
          </w:tcPr>
          <w:p w14:paraId="0369CAC6" w14:textId="77777777" w:rsidR="004D2E54" w:rsidRPr="00BD279B" w:rsidRDefault="004D2E54" w:rsidP="004D2E54">
            <w:pPr>
              <w:jc w:val="both"/>
              <w:rPr>
                <w:rFonts w:ascii="Arial" w:hAnsi="Arial" w:cs="Arial"/>
                <w:sz w:val="18"/>
              </w:rPr>
            </w:pPr>
            <w:r w:rsidRPr="00BD279B">
              <w:rPr>
                <w:rFonts w:ascii="Arial" w:hAnsi="Arial" w:cs="Arial"/>
                <w:color w:val="auto"/>
                <w:sz w:val="18"/>
              </w:rPr>
              <w:t xml:space="preserve">Cinco por mil (5/1000) del monto de la valorización del periodo por cada día de dicho impedimento. </w:t>
            </w:r>
          </w:p>
        </w:tc>
        <w:tc>
          <w:tcPr>
            <w:tcW w:w="2169" w:type="dxa"/>
          </w:tcPr>
          <w:p w14:paraId="0C94AD8E" w14:textId="77777777" w:rsidR="004D2E54" w:rsidRPr="00BD279B" w:rsidRDefault="004D2E54" w:rsidP="004D2E54">
            <w:pPr>
              <w:widowControl w:val="0"/>
              <w:jc w:val="both"/>
              <w:rPr>
                <w:rFonts w:ascii="Arial" w:hAnsi="Arial" w:cs="Arial"/>
                <w:sz w:val="18"/>
              </w:rPr>
            </w:pPr>
            <w:r w:rsidRPr="00BD279B">
              <w:rPr>
                <w:rFonts w:ascii="Arial" w:hAnsi="Arial" w:cs="Arial"/>
                <w:sz w:val="18"/>
              </w:rPr>
              <w:t xml:space="preserve">Según informe del </w:t>
            </w:r>
            <w:r w:rsidRPr="00BD279B">
              <w:rPr>
                <w:rFonts w:ascii="Arial" w:hAnsi="Arial" w:cs="Arial"/>
                <w:sz w:val="18"/>
                <w:highlight w:val="lightGray"/>
              </w:rPr>
              <w:t>[CONSIGNAR INSPECTOR O SUPERVISOR DE LA OBRA, SEGÚN CORRESPONDA]</w:t>
            </w:r>
            <w:r w:rsidRPr="00BD279B">
              <w:rPr>
                <w:rFonts w:ascii="Arial" w:hAnsi="Arial" w:cs="Arial"/>
                <w:sz w:val="18"/>
              </w:rPr>
              <w:t>.</w:t>
            </w:r>
          </w:p>
        </w:tc>
      </w:tr>
      <w:tr w:rsidR="004D2E54" w:rsidRPr="00BD279B" w14:paraId="360B8279" w14:textId="77777777" w:rsidTr="005953A8">
        <w:tc>
          <w:tcPr>
            <w:tcW w:w="442" w:type="dxa"/>
          </w:tcPr>
          <w:p w14:paraId="371E9281" w14:textId="77777777" w:rsidR="004D2E54" w:rsidRPr="00BD279B" w:rsidRDefault="004D2E54" w:rsidP="004D2E54">
            <w:pPr>
              <w:widowControl w:val="0"/>
              <w:jc w:val="both"/>
              <w:rPr>
                <w:rFonts w:ascii="Arial" w:hAnsi="Arial" w:cs="Arial"/>
                <w:color w:val="auto"/>
                <w:sz w:val="18"/>
              </w:rPr>
            </w:pPr>
            <w:r>
              <w:rPr>
                <w:rFonts w:ascii="Arial" w:hAnsi="Arial" w:cs="Arial"/>
                <w:color w:val="auto"/>
                <w:sz w:val="18"/>
              </w:rPr>
              <w:t>4</w:t>
            </w:r>
          </w:p>
        </w:tc>
        <w:tc>
          <w:tcPr>
            <w:tcW w:w="3933" w:type="dxa"/>
          </w:tcPr>
          <w:p w14:paraId="2AE73CE6" w14:textId="77777777" w:rsidR="004D2E54" w:rsidRPr="00BD279B" w:rsidRDefault="004D2E54" w:rsidP="004D2E54">
            <w:pPr>
              <w:widowControl w:val="0"/>
              <w:jc w:val="both"/>
              <w:rPr>
                <w:rFonts w:ascii="Arial" w:hAnsi="Arial" w:cs="Arial"/>
                <w:i/>
                <w:color w:val="auto"/>
                <w:sz w:val="18"/>
              </w:rPr>
            </w:pPr>
            <w:r w:rsidRPr="00BD279B">
              <w:rPr>
                <w:rFonts w:ascii="Arial" w:hAnsi="Arial" w:cs="Arial"/>
                <w:iCs/>
                <w:color w:val="auto"/>
                <w:sz w:val="18"/>
                <w:highlight w:val="lightGray"/>
                <w:lang w:eastAsia="es-ES"/>
              </w:rPr>
              <w:t>[INCLUIR OTRAS PENALIDADES, DE SER EL CASO]</w:t>
            </w:r>
          </w:p>
        </w:tc>
        <w:tc>
          <w:tcPr>
            <w:tcW w:w="2157" w:type="dxa"/>
          </w:tcPr>
          <w:p w14:paraId="04181BD3" w14:textId="77777777" w:rsidR="004D2E54" w:rsidRPr="00BD279B" w:rsidRDefault="004D2E54" w:rsidP="004D2E54">
            <w:pPr>
              <w:widowControl w:val="0"/>
              <w:jc w:val="both"/>
              <w:rPr>
                <w:rFonts w:ascii="Arial" w:hAnsi="Arial" w:cs="Arial"/>
                <w:i/>
                <w:color w:val="auto"/>
                <w:sz w:val="18"/>
              </w:rPr>
            </w:pPr>
          </w:p>
        </w:tc>
        <w:tc>
          <w:tcPr>
            <w:tcW w:w="2169" w:type="dxa"/>
          </w:tcPr>
          <w:p w14:paraId="2BF02015" w14:textId="77777777" w:rsidR="004D2E54" w:rsidRPr="00BD279B" w:rsidRDefault="004D2E54" w:rsidP="004D2E54">
            <w:pPr>
              <w:widowControl w:val="0"/>
              <w:jc w:val="both"/>
              <w:rPr>
                <w:rFonts w:ascii="Arial" w:hAnsi="Arial" w:cs="Arial"/>
                <w:i/>
                <w:color w:val="auto"/>
                <w:sz w:val="18"/>
              </w:rPr>
            </w:pPr>
          </w:p>
        </w:tc>
      </w:tr>
    </w:tbl>
    <w:p w14:paraId="72992250" w14:textId="77777777" w:rsidR="00426B64" w:rsidRPr="00BD279B" w:rsidRDefault="00426B64" w:rsidP="00BD279B">
      <w:pPr>
        <w:ind w:left="352"/>
        <w:jc w:val="both"/>
        <w:rPr>
          <w:rFonts w:ascii="Arial" w:hAnsi="Arial" w:cs="Arial"/>
          <w:sz w:val="20"/>
        </w:rPr>
      </w:pPr>
    </w:p>
    <w:tbl>
      <w:tblPr>
        <w:tblW w:w="8788" w:type="dxa"/>
        <w:tblInd w:w="279" w:type="dxa"/>
        <w:tblLook w:val="04A0" w:firstRow="1" w:lastRow="0" w:firstColumn="1" w:lastColumn="0" w:noHBand="0" w:noVBand="1"/>
      </w:tblPr>
      <w:tblGrid>
        <w:gridCol w:w="8788"/>
      </w:tblGrid>
      <w:tr w:rsidR="00426B64" w:rsidRPr="00BD279B" w14:paraId="0C87DAA0" w14:textId="77777777" w:rsidTr="00871992">
        <w:trPr>
          <w:trHeight w:val="349"/>
        </w:trPr>
        <w:tc>
          <w:tcPr>
            <w:tcW w:w="8788" w:type="dxa"/>
            <w:vAlign w:val="center"/>
          </w:tcPr>
          <w:p w14:paraId="77C64667" w14:textId="77777777" w:rsidR="00426B64" w:rsidRPr="00BD279B" w:rsidRDefault="00426B64" w:rsidP="00BD279B">
            <w:pPr>
              <w:rPr>
                <w:rFonts w:ascii="Arial" w:hAnsi="Arial" w:cs="Arial"/>
                <w:color w:val="0000FF"/>
                <w:sz w:val="19"/>
                <w:szCs w:val="19"/>
                <w:lang w:val="es-ES"/>
              </w:rPr>
            </w:pPr>
            <w:r w:rsidRPr="00BD279B">
              <w:rPr>
                <w:rFonts w:ascii="Arial" w:hAnsi="Arial" w:cs="Arial"/>
                <w:color w:val="0000FF"/>
                <w:sz w:val="19"/>
                <w:szCs w:val="19"/>
                <w:lang w:val="es-ES"/>
              </w:rPr>
              <w:t>Importante</w:t>
            </w:r>
          </w:p>
        </w:tc>
      </w:tr>
      <w:tr w:rsidR="00426B64" w:rsidRPr="00BD279B" w14:paraId="34C345F5" w14:textId="77777777" w:rsidTr="00871992">
        <w:trPr>
          <w:trHeight w:val="1057"/>
        </w:trPr>
        <w:tc>
          <w:tcPr>
            <w:tcW w:w="8788" w:type="dxa"/>
            <w:vAlign w:val="center"/>
          </w:tcPr>
          <w:p w14:paraId="52DAF3AE" w14:textId="77777777" w:rsidR="00426B64" w:rsidRPr="00BD279B" w:rsidRDefault="00426B64" w:rsidP="008A2511">
            <w:pPr>
              <w:widowControl w:val="0"/>
              <w:ind w:left="34"/>
              <w:rPr>
                <w:rFonts w:ascii="Arial" w:hAnsi="Arial" w:cs="Arial"/>
                <w:b/>
                <w:color w:val="0000FF"/>
                <w:sz w:val="19"/>
                <w:szCs w:val="19"/>
                <w:lang w:val="es-ES"/>
              </w:rPr>
            </w:pPr>
            <w:r w:rsidRPr="00BD279B">
              <w:rPr>
                <w:rFonts w:ascii="Arial" w:hAnsi="Arial" w:cs="Arial"/>
                <w:b/>
                <w:i/>
                <w:color w:val="0000FF"/>
                <w:sz w:val="19"/>
                <w:szCs w:val="19"/>
              </w:rPr>
              <w:t>De haberse previsto otras penalidades a las previstas, incluir los supuestos de aplicación de penalidad, la forma de cálculo de la penalidad para cada supuesto y el procedimiento mediante el cual se verifica el supuesto a penalizar, conforme el artículo 1</w:t>
            </w:r>
            <w:r w:rsidR="008A2511">
              <w:rPr>
                <w:rFonts w:ascii="Arial" w:hAnsi="Arial" w:cs="Arial"/>
                <w:b/>
                <w:i/>
                <w:color w:val="0000FF"/>
                <w:sz w:val="19"/>
                <w:szCs w:val="19"/>
              </w:rPr>
              <w:t>63</w:t>
            </w:r>
            <w:r w:rsidRPr="00BD279B">
              <w:rPr>
                <w:rFonts w:ascii="Arial" w:hAnsi="Arial" w:cs="Arial"/>
                <w:b/>
                <w:i/>
                <w:color w:val="0000FF"/>
                <w:sz w:val="19"/>
                <w:szCs w:val="19"/>
              </w:rPr>
              <w:t xml:space="preserve"> del Reglamento de la Ley de Contrataciones del Estado.</w:t>
            </w:r>
          </w:p>
        </w:tc>
      </w:tr>
    </w:tbl>
    <w:p w14:paraId="425FA97C" w14:textId="77777777" w:rsidR="00426B64" w:rsidRPr="00BD279B" w:rsidRDefault="00426B64" w:rsidP="00BD279B">
      <w:pPr>
        <w:ind w:left="352"/>
        <w:jc w:val="both"/>
        <w:rPr>
          <w:rFonts w:ascii="Arial" w:hAnsi="Arial" w:cs="Arial"/>
          <w:sz w:val="20"/>
        </w:rPr>
      </w:pPr>
    </w:p>
    <w:p w14:paraId="6AF5DFF2" w14:textId="77777777" w:rsidR="000548F4" w:rsidRPr="00BD279B" w:rsidRDefault="000548F4" w:rsidP="00BD279B">
      <w:pPr>
        <w:ind w:left="349"/>
        <w:jc w:val="both"/>
        <w:rPr>
          <w:rFonts w:ascii="Arial" w:hAnsi="Arial" w:cs="Arial"/>
          <w:sz w:val="20"/>
        </w:rPr>
      </w:pPr>
      <w:r w:rsidRPr="00BD279B">
        <w:rPr>
          <w:rFonts w:ascii="Arial" w:hAnsi="Arial" w:cs="Arial"/>
          <w:sz w:val="20"/>
        </w:rPr>
        <w:t>Estas penalidades se deducen de las valorizaciones o en la liquidación final, según corresponda; o si fuera necesario, se cobra del monto resultante de la ejecución de la garantía de fiel cumplimiento.</w:t>
      </w:r>
    </w:p>
    <w:p w14:paraId="759D4850" w14:textId="77777777" w:rsidR="000548F4" w:rsidRPr="00BD279B" w:rsidRDefault="000548F4" w:rsidP="00BD279B">
      <w:pPr>
        <w:pStyle w:val="Textoindependiente"/>
        <w:widowControl w:val="0"/>
        <w:spacing w:after="0"/>
        <w:ind w:left="349"/>
        <w:jc w:val="both"/>
        <w:rPr>
          <w:rFonts w:ascii="Arial" w:hAnsi="Arial" w:cs="Arial"/>
          <w:sz w:val="20"/>
          <w:szCs w:val="20"/>
          <w:lang w:val="es-PE"/>
        </w:rPr>
      </w:pPr>
    </w:p>
    <w:p w14:paraId="2DEC1994" w14:textId="77777777" w:rsidR="000548F4" w:rsidRPr="00BD279B" w:rsidRDefault="00376EB1" w:rsidP="00BD279B">
      <w:pPr>
        <w:ind w:left="349"/>
        <w:jc w:val="both"/>
        <w:rPr>
          <w:rFonts w:ascii="Arial" w:hAnsi="Arial" w:cs="Arial"/>
          <w:sz w:val="20"/>
        </w:rPr>
      </w:pPr>
      <w:r w:rsidRPr="00BD279B">
        <w:rPr>
          <w:rFonts w:ascii="Arial" w:hAnsi="Arial" w:cs="Arial"/>
          <w:sz w:val="20"/>
        </w:rPr>
        <w:t xml:space="preserve">La penalidad por mora y las otras </w:t>
      </w:r>
      <w:r w:rsidR="000548F4" w:rsidRPr="00BD279B">
        <w:rPr>
          <w:rFonts w:ascii="Arial" w:hAnsi="Arial" w:cs="Arial"/>
          <w:sz w:val="20"/>
        </w:rPr>
        <w:t>penalidades pueden alcanzar cada una un monto máximo equivalente al diez por ciento (10%) del monto del contrato vigente, o de ser el caso, del ítem que debió ejecutarse.</w:t>
      </w:r>
    </w:p>
    <w:p w14:paraId="559E07A0" w14:textId="77777777" w:rsidR="000548F4" w:rsidRPr="00BD279B" w:rsidRDefault="000548F4" w:rsidP="00BD279B">
      <w:pPr>
        <w:widowControl w:val="0"/>
        <w:ind w:left="349"/>
        <w:jc w:val="both"/>
        <w:rPr>
          <w:rFonts w:ascii="Arial" w:hAnsi="Arial" w:cs="Arial"/>
          <w:sz w:val="20"/>
        </w:rPr>
      </w:pPr>
    </w:p>
    <w:p w14:paraId="2A975C31" w14:textId="77777777" w:rsidR="000548F4" w:rsidRPr="00BD279B" w:rsidRDefault="000548F4" w:rsidP="00BD279B">
      <w:pPr>
        <w:widowControl w:val="0"/>
        <w:ind w:left="349"/>
        <w:jc w:val="both"/>
        <w:rPr>
          <w:rFonts w:ascii="Arial" w:hAnsi="Arial" w:cs="Arial"/>
          <w:sz w:val="20"/>
        </w:rPr>
      </w:pPr>
      <w:r w:rsidRPr="00BD279B">
        <w:rPr>
          <w:rFonts w:ascii="Arial" w:hAnsi="Arial" w:cs="Arial"/>
          <w:sz w:val="20"/>
        </w:rPr>
        <w:t>Cuando se llegue a cubrir el monto máximo de la penalidad</w:t>
      </w:r>
      <w:r w:rsidR="003910C7" w:rsidRPr="00BD279B">
        <w:rPr>
          <w:rFonts w:ascii="Arial" w:hAnsi="Arial" w:cs="Arial"/>
          <w:sz w:val="20"/>
        </w:rPr>
        <w:t xml:space="preserve"> por mora o el monto máximo para otras penalidades</w:t>
      </w:r>
      <w:r w:rsidRPr="00BD279B">
        <w:rPr>
          <w:rFonts w:ascii="Arial" w:hAnsi="Arial" w:cs="Arial"/>
          <w:sz w:val="20"/>
        </w:rPr>
        <w:t>,</w:t>
      </w:r>
      <w:r w:rsidR="003910C7" w:rsidRPr="00BD279B">
        <w:rPr>
          <w:rFonts w:ascii="Arial" w:hAnsi="Arial" w:cs="Arial"/>
          <w:sz w:val="20"/>
        </w:rPr>
        <w:t xml:space="preserve"> </w:t>
      </w:r>
      <w:r w:rsidRPr="00BD279B">
        <w:rPr>
          <w:rFonts w:ascii="Arial" w:hAnsi="Arial" w:cs="Arial"/>
          <w:sz w:val="20"/>
        </w:rPr>
        <w:t>LA ENTIDAD p</w:t>
      </w:r>
      <w:r w:rsidR="003910C7" w:rsidRPr="00BD279B">
        <w:rPr>
          <w:rFonts w:ascii="Arial" w:hAnsi="Arial" w:cs="Arial"/>
          <w:sz w:val="20"/>
        </w:rPr>
        <w:t>uede</w:t>
      </w:r>
      <w:r w:rsidRPr="00BD279B">
        <w:rPr>
          <w:rFonts w:ascii="Arial" w:hAnsi="Arial" w:cs="Arial"/>
          <w:sz w:val="20"/>
        </w:rPr>
        <w:t xml:space="preserve"> resolver el contrato por incumplimiento.</w:t>
      </w:r>
    </w:p>
    <w:p w14:paraId="0BB8A031" w14:textId="77777777" w:rsidR="000548F4" w:rsidRPr="00BD279B" w:rsidRDefault="000548F4" w:rsidP="00BD279B">
      <w:pPr>
        <w:pStyle w:val="Textoindependiente"/>
        <w:widowControl w:val="0"/>
        <w:spacing w:after="0"/>
        <w:ind w:left="349"/>
        <w:jc w:val="both"/>
        <w:rPr>
          <w:rFonts w:ascii="Arial" w:hAnsi="Arial" w:cs="Arial"/>
          <w:sz w:val="20"/>
          <w:szCs w:val="20"/>
          <w:lang w:val="es-PE"/>
        </w:rPr>
      </w:pPr>
    </w:p>
    <w:p w14:paraId="44E629DA" w14:textId="77777777"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CLÁUSULA DÉCIM</w:t>
      </w:r>
      <w:r w:rsidR="00C4172A">
        <w:rPr>
          <w:rFonts w:ascii="Arial" w:hAnsi="Arial" w:cs="Arial"/>
          <w:b/>
          <w:sz w:val="20"/>
          <w:u w:val="single"/>
        </w:rPr>
        <w:t>A</w:t>
      </w:r>
      <w:r w:rsidRPr="00BD279B">
        <w:rPr>
          <w:rFonts w:ascii="Arial" w:hAnsi="Arial" w:cs="Arial"/>
          <w:b/>
          <w:sz w:val="20"/>
          <w:u w:val="single"/>
        </w:rPr>
        <w:t xml:space="preserve"> </w:t>
      </w:r>
      <w:r w:rsidR="008E5B00">
        <w:rPr>
          <w:rFonts w:ascii="Arial" w:hAnsi="Arial" w:cs="Arial"/>
          <w:b/>
          <w:sz w:val="20"/>
          <w:u w:val="single"/>
        </w:rPr>
        <w:t>SEXTA</w:t>
      </w:r>
      <w:r w:rsidRPr="00BD279B">
        <w:rPr>
          <w:rFonts w:ascii="Arial" w:hAnsi="Arial" w:cs="Arial"/>
          <w:b/>
          <w:sz w:val="20"/>
          <w:u w:val="single"/>
        </w:rPr>
        <w:t>: RESOLUCIÓN DEL CONTRATO</w:t>
      </w:r>
    </w:p>
    <w:p w14:paraId="4CE076EC" w14:textId="77777777" w:rsidR="00F17D49" w:rsidRPr="00BD279B" w:rsidRDefault="00F17D49" w:rsidP="00BD279B">
      <w:pPr>
        <w:widowControl w:val="0"/>
        <w:ind w:left="349"/>
        <w:jc w:val="both"/>
        <w:rPr>
          <w:rFonts w:ascii="Arial" w:hAnsi="Arial" w:cs="Arial"/>
          <w:color w:val="auto"/>
          <w:sz w:val="20"/>
        </w:rPr>
      </w:pPr>
      <w:r w:rsidRPr="00BD279B">
        <w:rPr>
          <w:rFonts w:ascii="Arial" w:hAnsi="Arial" w:cs="Arial"/>
          <w:sz w:val="20"/>
        </w:rPr>
        <w:t>Cualquiera de las partes p</w:t>
      </w:r>
      <w:r w:rsidR="003646CA" w:rsidRPr="00BD279B">
        <w:rPr>
          <w:rFonts w:ascii="Arial" w:hAnsi="Arial" w:cs="Arial"/>
          <w:sz w:val="20"/>
        </w:rPr>
        <w:t>uede</w:t>
      </w:r>
      <w:r w:rsidRPr="00BD279B">
        <w:rPr>
          <w:rFonts w:ascii="Arial" w:hAnsi="Arial" w:cs="Arial"/>
          <w:sz w:val="20"/>
        </w:rPr>
        <w:t xml:space="preserve"> </w:t>
      </w:r>
      <w:r w:rsidRPr="00BD279B">
        <w:rPr>
          <w:rFonts w:ascii="Arial" w:hAnsi="Arial" w:cs="Arial"/>
          <w:color w:val="auto"/>
          <w:sz w:val="20"/>
        </w:rPr>
        <w:t xml:space="preserve">resolver el contrato, de conformidad </w:t>
      </w:r>
      <w:r w:rsidR="0036600A" w:rsidRPr="007C04AB">
        <w:rPr>
          <w:rFonts w:ascii="Arial" w:hAnsi="Arial" w:cs="Arial"/>
          <w:color w:val="auto"/>
          <w:sz w:val="20"/>
        </w:rPr>
        <w:t xml:space="preserve">con </w:t>
      </w:r>
      <w:r w:rsidR="0036600A">
        <w:rPr>
          <w:rFonts w:ascii="Arial" w:hAnsi="Arial" w:cs="Arial"/>
          <w:color w:val="auto"/>
          <w:sz w:val="20"/>
        </w:rPr>
        <w:t xml:space="preserve">el </w:t>
      </w:r>
      <w:r w:rsidR="007D1D26" w:rsidRPr="007A499E">
        <w:rPr>
          <w:rFonts w:ascii="Arial" w:hAnsi="Arial" w:cs="Arial"/>
          <w:color w:val="auto"/>
          <w:sz w:val="20"/>
        </w:rPr>
        <w:t>numeral</w:t>
      </w:r>
      <w:r w:rsidR="0036600A">
        <w:rPr>
          <w:rFonts w:ascii="Arial" w:hAnsi="Arial" w:cs="Arial"/>
          <w:color w:val="auto"/>
          <w:sz w:val="20"/>
        </w:rPr>
        <w:t xml:space="preserve"> 32.3 del artículo 32</w:t>
      </w:r>
      <w:r w:rsidR="0036600A" w:rsidRPr="007C04AB">
        <w:rPr>
          <w:rFonts w:ascii="Arial" w:hAnsi="Arial" w:cs="Arial"/>
          <w:color w:val="auto"/>
          <w:sz w:val="20"/>
        </w:rPr>
        <w:t xml:space="preserve"> y </w:t>
      </w:r>
      <w:r w:rsidR="0036600A">
        <w:rPr>
          <w:rFonts w:ascii="Arial" w:hAnsi="Arial" w:cs="Arial"/>
          <w:color w:val="auto"/>
          <w:sz w:val="20"/>
        </w:rPr>
        <w:t xml:space="preserve">artículo </w:t>
      </w:r>
      <w:r w:rsidR="0036600A" w:rsidRPr="007C04AB">
        <w:rPr>
          <w:rFonts w:ascii="Arial" w:hAnsi="Arial" w:cs="Arial"/>
          <w:color w:val="auto"/>
          <w:sz w:val="20"/>
        </w:rPr>
        <w:t>36</w:t>
      </w:r>
      <w:r w:rsidRPr="00BD279B">
        <w:rPr>
          <w:rFonts w:ascii="Arial" w:hAnsi="Arial" w:cs="Arial"/>
          <w:color w:val="auto"/>
          <w:sz w:val="20"/>
        </w:rPr>
        <w:t xml:space="preserve"> de la Ley</w:t>
      </w:r>
      <w:r w:rsidR="00DC6483" w:rsidRPr="00BD279B">
        <w:rPr>
          <w:rFonts w:ascii="Arial" w:hAnsi="Arial" w:cs="Arial"/>
          <w:color w:val="auto"/>
          <w:sz w:val="20"/>
        </w:rPr>
        <w:t xml:space="preserve"> de Contrataciones del Estado</w:t>
      </w:r>
      <w:r w:rsidRPr="00BD279B">
        <w:rPr>
          <w:rFonts w:ascii="Arial" w:hAnsi="Arial" w:cs="Arial"/>
          <w:color w:val="auto"/>
          <w:sz w:val="20"/>
        </w:rPr>
        <w:t xml:space="preserve">, y </w:t>
      </w:r>
      <w:r w:rsidR="00A65C06" w:rsidRPr="00BD279B">
        <w:rPr>
          <w:rFonts w:ascii="Arial" w:hAnsi="Arial" w:cs="Arial"/>
          <w:color w:val="auto"/>
          <w:sz w:val="20"/>
        </w:rPr>
        <w:t>el</w:t>
      </w:r>
      <w:r w:rsidRPr="00BD279B">
        <w:rPr>
          <w:rFonts w:ascii="Arial" w:hAnsi="Arial" w:cs="Arial"/>
          <w:color w:val="auto"/>
          <w:sz w:val="20"/>
        </w:rPr>
        <w:t xml:space="preserve"> artículo 1</w:t>
      </w:r>
      <w:r w:rsidR="009D493F">
        <w:rPr>
          <w:rFonts w:ascii="Arial" w:hAnsi="Arial" w:cs="Arial"/>
          <w:color w:val="auto"/>
          <w:sz w:val="20"/>
        </w:rPr>
        <w:t>64</w:t>
      </w:r>
      <w:r w:rsidRPr="00BD279B">
        <w:rPr>
          <w:rFonts w:ascii="Arial" w:hAnsi="Arial" w:cs="Arial"/>
          <w:color w:val="auto"/>
          <w:sz w:val="20"/>
        </w:rPr>
        <w:t xml:space="preserve"> de su Reglamento. De darse el caso, LA ENTIDAD procederá de acuerdo a lo establecido en l</w:t>
      </w:r>
      <w:r w:rsidR="003646CA" w:rsidRPr="00BD279B">
        <w:rPr>
          <w:rFonts w:ascii="Arial" w:hAnsi="Arial" w:cs="Arial"/>
          <w:color w:val="auto"/>
          <w:sz w:val="20"/>
        </w:rPr>
        <w:t>os</w:t>
      </w:r>
      <w:r w:rsidRPr="00BD279B">
        <w:rPr>
          <w:rFonts w:ascii="Arial" w:hAnsi="Arial" w:cs="Arial"/>
          <w:color w:val="auto"/>
          <w:sz w:val="20"/>
        </w:rPr>
        <w:t xml:space="preserve"> artículo</w:t>
      </w:r>
      <w:r w:rsidR="003646CA" w:rsidRPr="00BD279B">
        <w:rPr>
          <w:rFonts w:ascii="Arial" w:hAnsi="Arial" w:cs="Arial"/>
          <w:color w:val="auto"/>
          <w:sz w:val="20"/>
        </w:rPr>
        <w:t>s</w:t>
      </w:r>
      <w:r w:rsidRPr="00BD279B">
        <w:rPr>
          <w:rFonts w:ascii="Arial" w:hAnsi="Arial" w:cs="Arial"/>
          <w:color w:val="auto"/>
          <w:sz w:val="20"/>
        </w:rPr>
        <w:t xml:space="preserve"> </w:t>
      </w:r>
      <w:r w:rsidR="00A65C06" w:rsidRPr="00BD279B">
        <w:rPr>
          <w:rFonts w:ascii="Arial" w:hAnsi="Arial" w:cs="Arial"/>
          <w:color w:val="auto"/>
          <w:sz w:val="20"/>
        </w:rPr>
        <w:t>1</w:t>
      </w:r>
      <w:r w:rsidR="009D493F">
        <w:rPr>
          <w:rFonts w:ascii="Arial" w:hAnsi="Arial" w:cs="Arial"/>
          <w:color w:val="auto"/>
          <w:sz w:val="20"/>
        </w:rPr>
        <w:t>65</w:t>
      </w:r>
      <w:r w:rsidRPr="00BD279B">
        <w:rPr>
          <w:rFonts w:ascii="Arial" w:hAnsi="Arial" w:cs="Arial"/>
          <w:color w:val="auto"/>
          <w:sz w:val="20"/>
        </w:rPr>
        <w:t xml:space="preserve"> </w:t>
      </w:r>
      <w:r w:rsidR="003646CA" w:rsidRPr="00BD279B">
        <w:rPr>
          <w:rFonts w:ascii="Arial" w:hAnsi="Arial" w:cs="Arial"/>
          <w:color w:val="auto"/>
          <w:sz w:val="20"/>
        </w:rPr>
        <w:t xml:space="preserve">y </w:t>
      </w:r>
      <w:r w:rsidR="009D493F">
        <w:rPr>
          <w:rFonts w:ascii="Arial" w:hAnsi="Arial" w:cs="Arial"/>
          <w:color w:val="auto"/>
          <w:sz w:val="20"/>
        </w:rPr>
        <w:t>207</w:t>
      </w:r>
      <w:r w:rsidR="003646CA" w:rsidRPr="00BD279B">
        <w:rPr>
          <w:rFonts w:ascii="Arial" w:hAnsi="Arial" w:cs="Arial"/>
          <w:color w:val="auto"/>
          <w:sz w:val="20"/>
        </w:rPr>
        <w:t xml:space="preserve"> </w:t>
      </w:r>
      <w:r w:rsidRPr="00BD279B">
        <w:rPr>
          <w:rFonts w:ascii="Arial" w:hAnsi="Arial" w:cs="Arial"/>
          <w:color w:val="auto"/>
          <w:sz w:val="20"/>
        </w:rPr>
        <w:t xml:space="preserve">del </w:t>
      </w:r>
      <w:r w:rsidRPr="00BD279B">
        <w:rPr>
          <w:rFonts w:ascii="Arial" w:hAnsi="Arial" w:cs="Arial"/>
          <w:color w:val="auto"/>
          <w:sz w:val="20"/>
        </w:rPr>
        <w:lastRenderedPageBreak/>
        <w:t>Reglamento de la Ley de Contrataciones del Estado.</w:t>
      </w:r>
    </w:p>
    <w:p w14:paraId="5A3F16B2" w14:textId="77777777" w:rsidR="00F17D49" w:rsidRPr="00BD279B" w:rsidRDefault="00F17D49" w:rsidP="00BD279B">
      <w:pPr>
        <w:pStyle w:val="Ttulo8"/>
        <w:widowControl w:val="0"/>
        <w:spacing w:before="0"/>
        <w:ind w:left="349"/>
        <w:jc w:val="both"/>
        <w:rPr>
          <w:rFonts w:ascii="Arial" w:hAnsi="Arial" w:cs="Arial"/>
          <w:color w:val="auto"/>
          <w:spacing w:val="0"/>
          <w:sz w:val="20"/>
        </w:rPr>
      </w:pPr>
    </w:p>
    <w:p w14:paraId="41569822" w14:textId="77777777"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CLÁUSULA DÉCIM</w:t>
      </w:r>
      <w:r w:rsidR="00C4172A">
        <w:rPr>
          <w:rFonts w:ascii="Arial" w:hAnsi="Arial" w:cs="Arial"/>
          <w:b/>
          <w:sz w:val="20"/>
          <w:u w:val="single"/>
        </w:rPr>
        <w:t>A</w:t>
      </w:r>
      <w:r w:rsidRPr="00BD279B">
        <w:rPr>
          <w:rFonts w:ascii="Arial" w:hAnsi="Arial" w:cs="Arial"/>
          <w:b/>
          <w:sz w:val="20"/>
          <w:u w:val="single"/>
        </w:rPr>
        <w:t xml:space="preserve"> </w:t>
      </w:r>
      <w:r w:rsidR="008E5B00">
        <w:rPr>
          <w:rFonts w:ascii="Arial" w:hAnsi="Arial" w:cs="Arial"/>
          <w:b/>
          <w:sz w:val="20"/>
          <w:u w:val="single"/>
        </w:rPr>
        <w:t>SÉTIMA</w:t>
      </w:r>
      <w:r w:rsidRPr="00BD279B">
        <w:rPr>
          <w:rFonts w:ascii="Arial" w:hAnsi="Arial" w:cs="Arial"/>
          <w:b/>
          <w:sz w:val="20"/>
          <w:u w:val="single"/>
        </w:rPr>
        <w:t xml:space="preserve">: RESPONSABILIDAD DE LAS PARTES </w:t>
      </w:r>
    </w:p>
    <w:p w14:paraId="321738A7"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Cuando</w:t>
      </w:r>
      <w:r w:rsidR="005E0915" w:rsidRPr="00BD279B">
        <w:rPr>
          <w:rFonts w:ascii="Arial" w:hAnsi="Arial" w:cs="Arial"/>
          <w:sz w:val="20"/>
        </w:rPr>
        <w:t xml:space="preserve"> se resuelva el contrato por causas imputables a algunas de las partes</w:t>
      </w:r>
      <w:r w:rsidRPr="00BD279B">
        <w:rPr>
          <w:rFonts w:ascii="Arial" w:hAnsi="Arial" w:cs="Arial"/>
          <w:sz w:val="20"/>
        </w:rPr>
        <w:t xml:space="preserve">, </w:t>
      </w:r>
      <w:r w:rsidR="005E0915" w:rsidRPr="00BD279B">
        <w:rPr>
          <w:rFonts w:ascii="Arial" w:hAnsi="Arial" w:cs="Arial"/>
          <w:sz w:val="20"/>
        </w:rPr>
        <w:t xml:space="preserve">se </w:t>
      </w:r>
      <w:r w:rsidRPr="00BD279B">
        <w:rPr>
          <w:rFonts w:ascii="Arial" w:hAnsi="Arial" w:cs="Arial"/>
          <w:sz w:val="20"/>
        </w:rPr>
        <w:t xml:space="preserve">debe resarcir los daños y perjuicios ocasionados, a través de la indemnización correspondiente. Ello no obsta la aplicación de las sanciones administrativas, penales y pecuniarias a que dicho incumplimiento diere lugar, en el caso que éstas correspondan.  </w:t>
      </w:r>
    </w:p>
    <w:p w14:paraId="3FE53283" w14:textId="77777777" w:rsidR="00F17D49" w:rsidRPr="00BD279B" w:rsidRDefault="00F17D49" w:rsidP="00BD279B">
      <w:pPr>
        <w:widowControl w:val="0"/>
        <w:ind w:left="349"/>
        <w:jc w:val="both"/>
        <w:rPr>
          <w:rFonts w:ascii="Arial" w:hAnsi="Arial" w:cs="Arial"/>
          <w:sz w:val="20"/>
        </w:rPr>
      </w:pPr>
    </w:p>
    <w:p w14:paraId="56CFAF3E"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Lo señalado precedentemente no exime a ninguna de las partes del cumplimiento de las demás obligaciones previstas en el presente contrato.</w:t>
      </w:r>
    </w:p>
    <w:p w14:paraId="7882CDB0" w14:textId="77777777" w:rsidR="00F17D49" w:rsidRPr="00BD279B" w:rsidRDefault="00F17D49" w:rsidP="00BD279B">
      <w:pPr>
        <w:widowControl w:val="0"/>
        <w:ind w:left="349"/>
        <w:jc w:val="both"/>
        <w:rPr>
          <w:rFonts w:ascii="Arial" w:hAnsi="Arial" w:cs="Arial"/>
          <w:sz w:val="20"/>
        </w:rPr>
      </w:pPr>
    </w:p>
    <w:p w14:paraId="4D19D5EB" w14:textId="77777777" w:rsidR="00A72499" w:rsidRDefault="00C45214" w:rsidP="00C45214">
      <w:pPr>
        <w:widowControl w:val="0"/>
        <w:ind w:left="352"/>
        <w:jc w:val="both"/>
        <w:rPr>
          <w:rFonts w:ascii="Arial" w:hAnsi="Arial" w:cs="Arial"/>
          <w:b/>
          <w:sz w:val="20"/>
          <w:u w:val="single"/>
        </w:rPr>
      </w:pPr>
      <w:r w:rsidRPr="007C04AB">
        <w:rPr>
          <w:rFonts w:ascii="Arial" w:hAnsi="Arial" w:cs="Arial"/>
          <w:b/>
          <w:sz w:val="20"/>
          <w:u w:val="single"/>
        </w:rPr>
        <w:t>CLÁUSULA DÉCIM</w:t>
      </w:r>
      <w:r w:rsidR="00C4172A">
        <w:rPr>
          <w:rFonts w:ascii="Arial" w:hAnsi="Arial" w:cs="Arial"/>
          <w:b/>
          <w:sz w:val="20"/>
          <w:u w:val="single"/>
        </w:rPr>
        <w:t>A</w:t>
      </w:r>
      <w:r w:rsidRPr="007C04AB">
        <w:rPr>
          <w:rFonts w:ascii="Arial" w:hAnsi="Arial" w:cs="Arial"/>
          <w:b/>
          <w:sz w:val="20"/>
          <w:u w:val="single"/>
        </w:rPr>
        <w:t xml:space="preserve"> </w:t>
      </w:r>
      <w:r w:rsidR="008E5B00">
        <w:rPr>
          <w:rFonts w:ascii="Arial" w:hAnsi="Arial" w:cs="Arial"/>
          <w:b/>
          <w:sz w:val="20"/>
          <w:u w:val="single"/>
        </w:rPr>
        <w:t>OCTAVA</w:t>
      </w:r>
      <w:r w:rsidRPr="007C04AB">
        <w:rPr>
          <w:rFonts w:ascii="Arial" w:hAnsi="Arial" w:cs="Arial"/>
          <w:b/>
          <w:sz w:val="20"/>
          <w:u w:val="single"/>
        </w:rPr>
        <w:t>:</w:t>
      </w:r>
      <w:r>
        <w:rPr>
          <w:rFonts w:ascii="Arial" w:hAnsi="Arial" w:cs="Arial"/>
          <w:b/>
          <w:sz w:val="20"/>
          <w:u w:val="single"/>
        </w:rPr>
        <w:t xml:space="preserve"> </w:t>
      </w:r>
      <w:r w:rsidR="00A72499">
        <w:rPr>
          <w:rFonts w:ascii="Arial" w:hAnsi="Arial" w:cs="Arial"/>
          <w:b/>
          <w:sz w:val="20"/>
          <w:u w:val="single"/>
        </w:rPr>
        <w:t>ANTICORRUPCIÓN</w:t>
      </w:r>
    </w:p>
    <w:p w14:paraId="7330714F" w14:textId="77777777" w:rsidR="009D493F" w:rsidRPr="001D7001" w:rsidRDefault="009D493F" w:rsidP="009D493F">
      <w:pPr>
        <w:autoSpaceDE w:val="0"/>
        <w:autoSpaceDN w:val="0"/>
        <w:adjustRightInd w:val="0"/>
        <w:ind w:left="352"/>
        <w:jc w:val="both"/>
        <w:rPr>
          <w:rFonts w:ascii="Arial" w:hAnsi="Arial" w:cs="Arial"/>
          <w:sz w:val="20"/>
        </w:rPr>
      </w:pPr>
      <w:r w:rsidRPr="001D7001">
        <w:rPr>
          <w:rFonts w:ascii="Arial" w:hAnsi="Arial" w:cs="Arial"/>
          <w:sz w:val="20"/>
        </w:rPr>
        <w:t>EL CONTRATISTA declara y garantiza no haber, directa o indirectamente, o tratándose de una persona jurídica a través de sus socios, integrantes de los órganos de administración, apoderados, representantes legales, funcionarios, asesores o personas vinculadas a las que se refiere el artículo</w:t>
      </w:r>
      <w:r>
        <w:rPr>
          <w:rFonts w:ascii="Arial" w:hAnsi="Arial" w:cs="Arial"/>
          <w:sz w:val="20"/>
        </w:rPr>
        <w:t xml:space="preserve"> 7 del Reglamento de la Ley de Contrataciones del Estado</w:t>
      </w:r>
      <w:r w:rsidRPr="001D7001">
        <w:rPr>
          <w:rFonts w:ascii="Arial" w:hAnsi="Arial" w:cs="Arial"/>
          <w:sz w:val="20"/>
        </w:rPr>
        <w:t>, ofrecido, negociado o efectuado, cualquier pago o, en general, cualquier beneficio o incentivo ilegal en relación al contrato.</w:t>
      </w:r>
    </w:p>
    <w:p w14:paraId="2477D4D8" w14:textId="77777777" w:rsidR="009D493F" w:rsidRDefault="009D493F" w:rsidP="009D493F">
      <w:pPr>
        <w:autoSpaceDE w:val="0"/>
        <w:autoSpaceDN w:val="0"/>
        <w:adjustRightInd w:val="0"/>
        <w:ind w:left="712"/>
        <w:jc w:val="both"/>
        <w:rPr>
          <w:rFonts w:ascii="Arial" w:hAnsi="Arial" w:cs="Arial"/>
          <w:sz w:val="20"/>
        </w:rPr>
      </w:pPr>
    </w:p>
    <w:p w14:paraId="242D20BC" w14:textId="77777777" w:rsidR="009D493F" w:rsidRPr="001D7001" w:rsidRDefault="009D493F" w:rsidP="009D493F">
      <w:pPr>
        <w:autoSpaceDE w:val="0"/>
        <w:autoSpaceDN w:val="0"/>
        <w:adjustRightInd w:val="0"/>
        <w:ind w:left="352"/>
        <w:jc w:val="both"/>
        <w:rPr>
          <w:rFonts w:ascii="Arial" w:hAnsi="Arial" w:cs="Arial"/>
          <w:sz w:val="20"/>
        </w:rPr>
      </w:pPr>
      <w:r w:rsidRPr="001D7001">
        <w:rPr>
          <w:rFonts w:ascii="Arial" w:hAnsi="Arial" w:cs="Arial"/>
          <w:sz w:val="20"/>
        </w:rPr>
        <w:t xml:space="preserve">Asimismo, el CONTRATISTA se obliga a conducirse en todo momento, durante la ejecución del contrato, con honestidad, probidad, veracidad e integridad y de no cometer actos ilegales o de corrupción, directa o indirectamente o a través de sus socios, accionistas, </w:t>
      </w:r>
      <w:proofErr w:type="spellStart"/>
      <w:r w:rsidRPr="001D7001">
        <w:rPr>
          <w:rFonts w:ascii="Arial" w:hAnsi="Arial" w:cs="Arial"/>
          <w:sz w:val="20"/>
        </w:rPr>
        <w:t>participacionistas</w:t>
      </w:r>
      <w:proofErr w:type="spellEnd"/>
      <w:r w:rsidRPr="001D7001">
        <w:rPr>
          <w:rFonts w:ascii="Arial" w:hAnsi="Arial" w:cs="Arial"/>
          <w:sz w:val="20"/>
        </w:rPr>
        <w:t xml:space="preserve">, integrantes de los órganos de administración, apoderados, representantes legales, funcionarios, asesores y personas vinculadas a las que se refiere el artículo </w:t>
      </w:r>
      <w:r>
        <w:rPr>
          <w:rFonts w:ascii="Arial" w:hAnsi="Arial" w:cs="Arial"/>
          <w:sz w:val="20"/>
        </w:rPr>
        <w:t xml:space="preserve">7 del Reglamento de la Ley de Contrataciones del Estado. </w:t>
      </w:r>
    </w:p>
    <w:p w14:paraId="724DA3F6" w14:textId="77777777" w:rsidR="009D493F" w:rsidRDefault="009D493F" w:rsidP="009D493F">
      <w:pPr>
        <w:widowControl w:val="0"/>
        <w:ind w:left="352"/>
        <w:jc w:val="both"/>
        <w:rPr>
          <w:rFonts w:ascii="Arial" w:hAnsi="Arial" w:cs="Arial"/>
          <w:sz w:val="20"/>
        </w:rPr>
      </w:pPr>
    </w:p>
    <w:p w14:paraId="27980224" w14:textId="77777777" w:rsidR="009D493F" w:rsidRDefault="009D493F" w:rsidP="009D493F">
      <w:pPr>
        <w:widowControl w:val="0"/>
        <w:ind w:left="352"/>
        <w:jc w:val="both"/>
        <w:rPr>
          <w:rFonts w:ascii="Arial" w:hAnsi="Arial" w:cs="Arial"/>
          <w:sz w:val="20"/>
        </w:rPr>
      </w:pPr>
      <w:r w:rsidRPr="001D7001">
        <w:rPr>
          <w:rFonts w:ascii="Arial" w:hAnsi="Arial" w:cs="Arial"/>
          <w:sz w:val="20"/>
        </w:rPr>
        <w:t xml:space="preserve">Además, EL CONTRATISTA se compromete a </w:t>
      </w:r>
      <w:r>
        <w:rPr>
          <w:rFonts w:ascii="Arial" w:hAnsi="Arial" w:cs="Arial"/>
          <w:sz w:val="20"/>
        </w:rPr>
        <w:t xml:space="preserve">i) </w:t>
      </w:r>
      <w:r w:rsidRPr="001D7001">
        <w:rPr>
          <w:rFonts w:ascii="Arial" w:hAnsi="Arial" w:cs="Arial"/>
          <w:sz w:val="20"/>
        </w:rPr>
        <w:t xml:space="preserve">comunicar a las autoridades competentes, de manera directa y oportuna, cualquier acto o conducta ilícita o corrupta de la que tuviera conocimiento; y </w:t>
      </w:r>
      <w:r>
        <w:rPr>
          <w:rFonts w:ascii="Arial" w:hAnsi="Arial" w:cs="Arial"/>
          <w:sz w:val="20"/>
        </w:rPr>
        <w:t xml:space="preserve">ii) </w:t>
      </w:r>
      <w:r w:rsidRPr="001D7001">
        <w:rPr>
          <w:rFonts w:ascii="Arial" w:hAnsi="Arial" w:cs="Arial"/>
          <w:sz w:val="20"/>
        </w:rPr>
        <w:t>adoptar medidas técnicas, organizativas y/o de personal apropiadas para evitar los referidos actos o prácticas.</w:t>
      </w:r>
    </w:p>
    <w:p w14:paraId="16C833D0" w14:textId="77777777" w:rsidR="008F745D" w:rsidRDefault="008F745D" w:rsidP="009D493F">
      <w:pPr>
        <w:widowControl w:val="0"/>
        <w:ind w:left="352"/>
        <w:jc w:val="both"/>
        <w:rPr>
          <w:rFonts w:ascii="Arial" w:hAnsi="Arial" w:cs="Arial"/>
          <w:sz w:val="20"/>
        </w:rPr>
      </w:pPr>
    </w:p>
    <w:p w14:paraId="3B6819E0" w14:textId="77777777" w:rsidR="008F745D" w:rsidRPr="00193C5B" w:rsidRDefault="008F745D" w:rsidP="008F745D">
      <w:pPr>
        <w:widowControl w:val="0"/>
        <w:ind w:left="352"/>
        <w:jc w:val="both"/>
        <w:rPr>
          <w:rFonts w:ascii="Arial" w:hAnsi="Arial" w:cs="Arial"/>
          <w:bCs/>
          <w:sz w:val="20"/>
        </w:rPr>
      </w:pPr>
      <w:r w:rsidRPr="00451213">
        <w:rPr>
          <w:rFonts w:ascii="Arial" w:hAnsi="Arial" w:cs="Arial"/>
          <w:bCs/>
          <w:sz w:val="20"/>
        </w:rPr>
        <w:t>Finalmente, EL CONTRATISTA se compromete a no colocar a los funcionarios públicos con los que deba interactuar, en situaciones reñidas con la ética. En tal sentido, reconoce y acepta la prohibición de ofrecerles a éstos cualquier tipo de obsequio, donación, beneficio y/o gratificación, ya sea de bienes o servicios, cualquiera sea la finalidad con la que se lo haga.</w:t>
      </w:r>
    </w:p>
    <w:p w14:paraId="0D96D69A" w14:textId="77777777" w:rsidR="00A72499" w:rsidRDefault="00A72499" w:rsidP="00C45214">
      <w:pPr>
        <w:widowControl w:val="0"/>
        <w:ind w:left="352"/>
        <w:jc w:val="both"/>
        <w:rPr>
          <w:rFonts w:ascii="Arial" w:hAnsi="Arial" w:cs="Arial"/>
          <w:b/>
          <w:sz w:val="20"/>
          <w:u w:val="single"/>
        </w:rPr>
      </w:pPr>
    </w:p>
    <w:p w14:paraId="6EB39C46" w14:textId="77777777" w:rsidR="007803B0" w:rsidRPr="00197346" w:rsidRDefault="007803B0" w:rsidP="00C45214">
      <w:pPr>
        <w:widowControl w:val="0"/>
        <w:ind w:left="352"/>
        <w:jc w:val="both"/>
        <w:rPr>
          <w:rFonts w:ascii="Arial" w:hAnsi="Arial" w:cs="Arial"/>
          <w:b/>
          <w:sz w:val="20"/>
          <w:u w:val="single"/>
        </w:rPr>
      </w:pPr>
    </w:p>
    <w:p w14:paraId="7B7F0A75" w14:textId="77777777"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CLÁUSULA DÉCIM</w:t>
      </w:r>
      <w:r w:rsidR="00C4172A">
        <w:rPr>
          <w:rFonts w:ascii="Arial" w:hAnsi="Arial" w:cs="Arial"/>
          <w:b/>
          <w:sz w:val="20"/>
          <w:u w:val="single"/>
        </w:rPr>
        <w:t>A</w:t>
      </w:r>
      <w:r w:rsidRPr="00BD279B">
        <w:rPr>
          <w:rFonts w:ascii="Arial" w:hAnsi="Arial" w:cs="Arial"/>
          <w:b/>
          <w:sz w:val="20"/>
          <w:u w:val="single"/>
        </w:rPr>
        <w:t xml:space="preserve"> </w:t>
      </w:r>
      <w:r w:rsidR="008E5B00">
        <w:rPr>
          <w:rFonts w:ascii="Arial" w:hAnsi="Arial" w:cs="Arial"/>
          <w:b/>
          <w:sz w:val="20"/>
          <w:u w:val="single"/>
        </w:rPr>
        <w:t>NOVENA</w:t>
      </w:r>
      <w:r w:rsidRPr="00BD279B">
        <w:rPr>
          <w:rFonts w:ascii="Arial" w:hAnsi="Arial" w:cs="Arial"/>
          <w:b/>
          <w:sz w:val="20"/>
          <w:u w:val="single"/>
        </w:rPr>
        <w:t>: MARCO LEGAL DEL CONTRATO</w:t>
      </w:r>
    </w:p>
    <w:p w14:paraId="53C13366"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Sólo en lo no previsto en este contrato, en la Ley de Contrataciones del Estado y su Reglamento, en las directivas que emita el OSCE y demás normativa especial que resulte aplicable, serán de  aplicación supletoria las disposiciones pertinentes del Código Civil vigente, cuando corresponda, y demás normas de derecho privado.</w:t>
      </w:r>
    </w:p>
    <w:p w14:paraId="35DDA480" w14:textId="77777777" w:rsidR="00F17D49" w:rsidRPr="00BD279B" w:rsidRDefault="00F17D49" w:rsidP="00BD279B">
      <w:pPr>
        <w:pStyle w:val="Ttulo8"/>
        <w:widowControl w:val="0"/>
        <w:spacing w:before="0"/>
        <w:ind w:left="349"/>
        <w:jc w:val="both"/>
        <w:rPr>
          <w:rFonts w:ascii="Arial" w:hAnsi="Arial" w:cs="Arial"/>
          <w:color w:val="auto"/>
          <w:spacing w:val="0"/>
          <w:sz w:val="20"/>
        </w:rPr>
      </w:pPr>
    </w:p>
    <w:p w14:paraId="12FC912E" w14:textId="77777777" w:rsidR="00F17D49" w:rsidRPr="00114246" w:rsidRDefault="00F17D49" w:rsidP="00BD279B">
      <w:pPr>
        <w:pStyle w:val="Ttulo8"/>
        <w:widowControl w:val="0"/>
        <w:spacing w:before="0"/>
        <w:ind w:left="349"/>
        <w:jc w:val="both"/>
        <w:rPr>
          <w:rFonts w:ascii="Arial" w:hAnsi="Arial" w:cs="Arial"/>
          <w:color w:val="auto"/>
          <w:spacing w:val="0"/>
          <w:sz w:val="20"/>
        </w:rPr>
      </w:pPr>
      <w:r w:rsidRPr="00114246">
        <w:rPr>
          <w:rFonts w:ascii="Arial" w:hAnsi="Arial" w:cs="Arial"/>
          <w:b/>
          <w:color w:val="000000"/>
          <w:spacing w:val="0"/>
          <w:sz w:val="20"/>
          <w:u w:val="single"/>
        </w:rPr>
        <w:t xml:space="preserve">CLÁUSULA </w:t>
      </w:r>
      <w:r w:rsidR="008E5B00" w:rsidRPr="00114246">
        <w:rPr>
          <w:rFonts w:ascii="Arial" w:hAnsi="Arial" w:cs="Arial"/>
          <w:b/>
          <w:color w:val="000000"/>
          <w:spacing w:val="0"/>
          <w:sz w:val="20"/>
          <w:u w:val="single"/>
        </w:rPr>
        <w:t>VIGÉSIMA</w:t>
      </w:r>
      <w:r w:rsidRPr="00114246">
        <w:rPr>
          <w:rFonts w:ascii="Arial" w:hAnsi="Arial" w:cs="Arial"/>
          <w:b/>
          <w:color w:val="000000"/>
          <w:spacing w:val="0"/>
          <w:sz w:val="20"/>
          <w:u w:val="single"/>
        </w:rPr>
        <w:t>: SOLUCIÓN DE CONTROVERSIAS</w:t>
      </w:r>
      <w:r w:rsidR="000A6E92" w:rsidRPr="00114246">
        <w:rPr>
          <w:rFonts w:ascii="Arial" w:hAnsi="Arial" w:cs="Arial"/>
          <w:b/>
          <w:color w:val="auto"/>
          <w:sz w:val="20"/>
          <w:vertAlign w:val="superscript"/>
        </w:rPr>
        <w:footnoteReference w:id="21"/>
      </w:r>
    </w:p>
    <w:p w14:paraId="7E5A3A8B" w14:textId="77777777" w:rsidR="00C57F33" w:rsidRPr="00114246" w:rsidRDefault="00C57F33" w:rsidP="00C57F33">
      <w:pPr>
        <w:widowControl w:val="0"/>
        <w:ind w:left="352"/>
        <w:jc w:val="both"/>
        <w:rPr>
          <w:rFonts w:ascii="Arial" w:hAnsi="Arial" w:cs="Arial"/>
          <w:sz w:val="20"/>
        </w:rPr>
      </w:pPr>
      <w:r w:rsidRPr="00114246">
        <w:rPr>
          <w:rFonts w:ascii="Arial" w:hAnsi="Arial" w:cs="Arial"/>
          <w:sz w:val="20"/>
        </w:rPr>
        <w:t>Las controversias que surjan entre las partes durante la ejecución del contrato se resuelven mediante conciliación o arbitraje, según el acuerdo de las partes.</w:t>
      </w:r>
    </w:p>
    <w:p w14:paraId="6684E679" w14:textId="77777777" w:rsidR="00C57F33" w:rsidRPr="00114246" w:rsidRDefault="00C57F33" w:rsidP="00C57F33">
      <w:pPr>
        <w:widowControl w:val="0"/>
        <w:ind w:left="352"/>
        <w:jc w:val="both"/>
        <w:rPr>
          <w:rFonts w:ascii="Arial" w:hAnsi="Arial" w:cs="Arial"/>
          <w:sz w:val="20"/>
        </w:rPr>
      </w:pPr>
    </w:p>
    <w:p w14:paraId="138A9317" w14:textId="77777777" w:rsidR="00C57F33" w:rsidRPr="00114246" w:rsidRDefault="00C57F33" w:rsidP="00C57F33">
      <w:pPr>
        <w:widowControl w:val="0"/>
        <w:ind w:left="352"/>
        <w:jc w:val="both"/>
        <w:rPr>
          <w:rFonts w:ascii="Arial" w:hAnsi="Arial" w:cs="Arial"/>
          <w:sz w:val="20"/>
        </w:rPr>
      </w:pPr>
      <w:r w:rsidRPr="00114246">
        <w:rPr>
          <w:rFonts w:ascii="Arial" w:hAnsi="Arial" w:cs="Arial"/>
          <w:sz w:val="20"/>
        </w:rPr>
        <w:t xml:space="preserve">Cualquiera de las partes tiene derecho a iniciar el arbitraje  a fin de resolver dichas controversias dentro del plazo de caducidad previsto en la Ley de Contrataciones del Estado y su Reglamento. </w:t>
      </w:r>
    </w:p>
    <w:p w14:paraId="463998BF" w14:textId="77777777" w:rsidR="00C57F33" w:rsidRPr="00114246" w:rsidRDefault="00C57F33" w:rsidP="00C57F33">
      <w:pPr>
        <w:widowControl w:val="0"/>
        <w:ind w:left="352"/>
        <w:jc w:val="both"/>
        <w:rPr>
          <w:rFonts w:ascii="Arial" w:hAnsi="Arial" w:cs="Arial"/>
          <w:sz w:val="20"/>
        </w:rPr>
      </w:pPr>
    </w:p>
    <w:p w14:paraId="2AA5A47D" w14:textId="77777777" w:rsidR="00C57F33" w:rsidRPr="00114246" w:rsidRDefault="00C57F33" w:rsidP="00C57F33">
      <w:pPr>
        <w:widowControl w:val="0"/>
        <w:ind w:left="352"/>
        <w:jc w:val="both"/>
        <w:rPr>
          <w:rFonts w:ascii="Arial" w:hAnsi="Arial" w:cs="Arial"/>
          <w:sz w:val="20"/>
        </w:rPr>
      </w:pPr>
      <w:r w:rsidRPr="00114246">
        <w:rPr>
          <w:rFonts w:ascii="Arial" w:hAnsi="Arial" w:cs="Arial"/>
          <w:sz w:val="20"/>
        </w:rPr>
        <w:t>Facultativamente, cualquiera de las partes tiene el derecho a solicitar una conciliación dentro del plazo de caducidad correspondiente, según lo señalado en el artículo 224 del Reglamento de la Ley de Contrataciones del Estado, sin perjuicio de recurrir al arbitraje, en caso no se llegue a un acuerdo entre ambas partes o se llegue a un acuerdo parcial. Las controversias sobre nulidad del contrato solo pueden ser sometidas a arbitraje.</w:t>
      </w:r>
    </w:p>
    <w:p w14:paraId="2FA425BB" w14:textId="77777777" w:rsidR="00C57F33" w:rsidRPr="00114246" w:rsidRDefault="00C57F33" w:rsidP="00C57F33">
      <w:pPr>
        <w:widowControl w:val="0"/>
        <w:ind w:left="352"/>
        <w:jc w:val="both"/>
        <w:rPr>
          <w:rFonts w:ascii="Arial" w:hAnsi="Arial" w:cs="Arial"/>
          <w:sz w:val="20"/>
        </w:rPr>
      </w:pPr>
    </w:p>
    <w:p w14:paraId="47483400" w14:textId="77777777" w:rsidR="00C57F33" w:rsidRDefault="00C57F33" w:rsidP="00C57F33">
      <w:pPr>
        <w:widowControl w:val="0"/>
        <w:ind w:left="352"/>
        <w:jc w:val="both"/>
        <w:rPr>
          <w:rFonts w:ascii="Arial" w:hAnsi="Arial" w:cs="Arial"/>
          <w:sz w:val="20"/>
        </w:rPr>
      </w:pPr>
      <w:r w:rsidRPr="00114246">
        <w:rPr>
          <w:rFonts w:ascii="Arial" w:hAnsi="Arial" w:cs="Arial"/>
          <w:sz w:val="20"/>
        </w:rPr>
        <w:t>El Laudo arbitral emitido es inapelable, definitivo y obligatorio para las partes desde el momento de su notificación, según lo previsto en el numeral 45.21 del artículo 45 de la Ley de Contrataciones del Estado.</w:t>
      </w:r>
    </w:p>
    <w:p w14:paraId="23D470DB" w14:textId="77777777" w:rsidR="00647C74" w:rsidRPr="00C57F33" w:rsidRDefault="00647C74" w:rsidP="00C57F33">
      <w:pPr>
        <w:widowControl w:val="0"/>
        <w:ind w:left="352"/>
        <w:jc w:val="both"/>
        <w:rPr>
          <w:rFonts w:ascii="Arial" w:hAnsi="Arial" w:cs="Arial"/>
          <w:sz w:val="20"/>
        </w:rPr>
      </w:pPr>
    </w:p>
    <w:tbl>
      <w:tblPr>
        <w:tblW w:w="8646" w:type="dxa"/>
        <w:tblInd w:w="534" w:type="dxa"/>
        <w:tblLook w:val="04A0" w:firstRow="1" w:lastRow="0" w:firstColumn="1" w:lastColumn="0" w:noHBand="0" w:noVBand="1"/>
      </w:tblPr>
      <w:tblGrid>
        <w:gridCol w:w="8646"/>
      </w:tblGrid>
      <w:tr w:rsidR="00647C74" w:rsidRPr="00647C74" w14:paraId="59B08272" w14:textId="77777777" w:rsidTr="00A36769">
        <w:trPr>
          <w:trHeight w:val="340"/>
        </w:trPr>
        <w:tc>
          <w:tcPr>
            <w:tcW w:w="8646" w:type="dxa"/>
            <w:vAlign w:val="center"/>
          </w:tcPr>
          <w:p w14:paraId="645CDDA9" w14:textId="77777777" w:rsidR="00647C74" w:rsidRPr="00A36769" w:rsidRDefault="00647C74" w:rsidP="00647C74">
            <w:pPr>
              <w:jc w:val="both"/>
              <w:rPr>
                <w:rFonts w:ascii="Arial" w:hAnsi="Arial" w:cs="Arial"/>
                <w:color w:val="000099"/>
                <w:sz w:val="19"/>
                <w:szCs w:val="19"/>
                <w:lang w:val="es-ES"/>
              </w:rPr>
            </w:pPr>
            <w:r w:rsidRPr="00A36769">
              <w:rPr>
                <w:rFonts w:ascii="Arial" w:hAnsi="Arial" w:cs="Arial"/>
                <w:color w:val="000099"/>
                <w:sz w:val="19"/>
                <w:szCs w:val="19"/>
                <w:lang w:val="es-ES"/>
              </w:rPr>
              <w:lastRenderedPageBreak/>
              <w:t>Importante para la Entidad</w:t>
            </w:r>
          </w:p>
        </w:tc>
      </w:tr>
      <w:tr w:rsidR="00647C74" w:rsidRPr="00647C74" w14:paraId="3202E177" w14:textId="77777777" w:rsidTr="00A36769">
        <w:trPr>
          <w:trHeight w:val="4450"/>
        </w:trPr>
        <w:tc>
          <w:tcPr>
            <w:tcW w:w="8646" w:type="dxa"/>
            <w:vAlign w:val="center"/>
          </w:tcPr>
          <w:p w14:paraId="63893863" w14:textId="77777777" w:rsidR="00647C74" w:rsidRPr="00A36769" w:rsidRDefault="00647C74" w:rsidP="0075113B">
            <w:pPr>
              <w:numPr>
                <w:ilvl w:val="0"/>
                <w:numId w:val="39"/>
              </w:numPr>
              <w:ind w:left="147" w:hanging="147"/>
              <w:contextualSpacing/>
              <w:jc w:val="both"/>
              <w:rPr>
                <w:rFonts w:ascii="Arial" w:hAnsi="Arial" w:cs="Arial"/>
                <w:b/>
                <w:i/>
                <w:color w:val="000099"/>
                <w:sz w:val="19"/>
                <w:szCs w:val="19"/>
              </w:rPr>
            </w:pPr>
            <w:r w:rsidRPr="00A36769">
              <w:rPr>
                <w:rFonts w:ascii="Arial" w:hAnsi="Arial" w:cs="Arial"/>
                <w:b/>
                <w:i/>
                <w:color w:val="000099"/>
                <w:sz w:val="19"/>
                <w:szCs w:val="19"/>
              </w:rPr>
              <w:t>De acuerdo con lo dispuesto en la Decimonovena Disposición Complementaria Final del Reglamento, la obligatoriedad de someter a Junta de Resolución de Disputas las controversias en los contratos de obra por montos superiores a veinte millones con 00/100 Soles (S/ 20 000 000,00), aplica a los procedimientos de selección convocados a partir del año 2020. Asimismo, el sometimiento de la solución de controversias a una Junta de Resolución de Disputas en los contratos cuyos montos sean iguales o superiores a cinco millones con 00/100 Soles (S/. 5 000 000.00) es facultativa. En tal sentido, se debe  incluir la siguiente cláusula, según corresponda:</w:t>
            </w:r>
          </w:p>
          <w:p w14:paraId="22451A2A" w14:textId="77777777" w:rsidR="00647C74" w:rsidRPr="00A36769" w:rsidRDefault="00647C74" w:rsidP="00647C74">
            <w:pPr>
              <w:widowControl w:val="0"/>
              <w:ind w:left="5"/>
              <w:jc w:val="both"/>
              <w:rPr>
                <w:rFonts w:ascii="Arial" w:hAnsi="Arial" w:cs="Arial"/>
                <w:b/>
                <w:i/>
                <w:color w:val="000099"/>
                <w:sz w:val="19"/>
                <w:szCs w:val="19"/>
              </w:rPr>
            </w:pPr>
          </w:p>
          <w:p w14:paraId="50097BD3" w14:textId="77777777" w:rsidR="00647C74" w:rsidRPr="00A36769" w:rsidRDefault="00647C74" w:rsidP="00647C74">
            <w:pPr>
              <w:widowControl w:val="0"/>
              <w:ind w:left="147"/>
              <w:jc w:val="both"/>
              <w:rPr>
                <w:rFonts w:ascii="Arial" w:hAnsi="Arial" w:cs="Arial"/>
                <w:i/>
                <w:color w:val="000099"/>
                <w:sz w:val="19"/>
                <w:szCs w:val="19"/>
                <w:u w:val="single"/>
                <w:lang w:val="es-ES_tradnl"/>
              </w:rPr>
            </w:pPr>
            <w:r w:rsidRPr="00A36769">
              <w:rPr>
                <w:rFonts w:ascii="Arial" w:hAnsi="Arial" w:cs="Arial"/>
                <w:i/>
                <w:color w:val="000099"/>
                <w:sz w:val="19"/>
                <w:szCs w:val="19"/>
                <w:u w:val="single"/>
                <w:lang w:val="es-ES_tradnl"/>
              </w:rPr>
              <w:t>CLÁUSULA VIGÉSIMA PRIMERA: JUNTA DE RESOLUCIÓN DE DISPUTAS</w:t>
            </w:r>
          </w:p>
          <w:p w14:paraId="16E01AD5" w14:textId="77777777" w:rsidR="00647C74" w:rsidRPr="00A36769" w:rsidRDefault="00647C74" w:rsidP="00647C74">
            <w:pPr>
              <w:widowControl w:val="0"/>
              <w:ind w:left="147"/>
              <w:jc w:val="both"/>
              <w:rPr>
                <w:rFonts w:ascii="Arial" w:hAnsi="Arial" w:cs="Arial"/>
                <w:b/>
                <w:i/>
                <w:color w:val="000099"/>
                <w:sz w:val="19"/>
                <w:szCs w:val="19"/>
                <w:lang w:val="es-ES_tradnl"/>
              </w:rPr>
            </w:pPr>
          </w:p>
          <w:p w14:paraId="2E72144E" w14:textId="77777777" w:rsidR="00647C74" w:rsidRPr="00A36769" w:rsidRDefault="00647C74" w:rsidP="00647C74">
            <w:pPr>
              <w:widowControl w:val="0"/>
              <w:ind w:left="147"/>
              <w:jc w:val="both"/>
              <w:rPr>
                <w:rFonts w:ascii="Arial" w:hAnsi="Arial" w:cs="Arial"/>
                <w:b/>
                <w:i/>
                <w:color w:val="000099"/>
                <w:sz w:val="19"/>
                <w:szCs w:val="19"/>
              </w:rPr>
            </w:pPr>
            <w:r w:rsidRPr="00A36769">
              <w:rPr>
                <w:rFonts w:ascii="Arial" w:hAnsi="Arial" w:cs="Arial"/>
                <w:b/>
                <w:i/>
                <w:color w:val="000099"/>
                <w:sz w:val="19"/>
                <w:szCs w:val="19"/>
              </w:rPr>
              <w:t>“Las partes acuerdan para la solución de las controversias derivadas del presente Contrato de Obra conformar una Junta de Resolución de Disputas; encargando su organización y administración al [DENOMINACIÓN O RAZÓN SOCIAL DEL CENTRO DE ADMINISTRACIÓN DESIGNADO POR LAS PARTES].</w:t>
            </w:r>
          </w:p>
          <w:p w14:paraId="6981AD47" w14:textId="77777777" w:rsidR="00647C74" w:rsidRPr="00A36769" w:rsidRDefault="00647C74" w:rsidP="00647C74">
            <w:pPr>
              <w:widowControl w:val="0"/>
              <w:ind w:left="147"/>
              <w:jc w:val="both"/>
              <w:rPr>
                <w:rFonts w:ascii="Arial" w:hAnsi="Arial" w:cs="Arial"/>
                <w:b/>
                <w:i/>
                <w:color w:val="000099"/>
                <w:sz w:val="19"/>
                <w:szCs w:val="19"/>
              </w:rPr>
            </w:pPr>
          </w:p>
          <w:p w14:paraId="2EE17ECB" w14:textId="77777777" w:rsidR="00647C74" w:rsidRPr="00A36769" w:rsidRDefault="00647C74" w:rsidP="00647C74">
            <w:pPr>
              <w:widowControl w:val="0"/>
              <w:ind w:left="147"/>
              <w:contextualSpacing/>
              <w:jc w:val="both"/>
              <w:rPr>
                <w:rFonts w:ascii="Arial" w:hAnsi="Arial" w:cs="Arial"/>
                <w:b/>
                <w:i/>
                <w:color w:val="000099"/>
                <w:sz w:val="19"/>
                <w:szCs w:val="19"/>
              </w:rPr>
            </w:pPr>
            <w:r w:rsidRPr="00A36769">
              <w:rPr>
                <w:rFonts w:ascii="Arial" w:hAnsi="Arial" w:cs="Arial"/>
                <w:b/>
                <w:i/>
                <w:color w:val="000099"/>
                <w:sz w:val="19"/>
                <w:szCs w:val="19"/>
              </w:rPr>
              <w:t xml:space="preserve"> La Junta de Resolución de Disputas estará compuesta por [TRES (3) MIEMBROS / UN (1) MIEMBRO], los/el cual/es será/n designado/s conforme la Directiva del OSCE sobre Junta de Resolución de Disputas”.</w:t>
            </w:r>
          </w:p>
          <w:p w14:paraId="1BCA1135" w14:textId="77777777" w:rsidR="00647C74" w:rsidRPr="00A36769" w:rsidRDefault="00647C74" w:rsidP="00647C74">
            <w:pPr>
              <w:widowControl w:val="0"/>
              <w:ind w:left="147"/>
              <w:contextualSpacing/>
              <w:jc w:val="both"/>
              <w:rPr>
                <w:rFonts w:ascii="Arial" w:hAnsi="Arial" w:cs="Arial"/>
                <w:b/>
                <w:color w:val="000099"/>
                <w:sz w:val="14"/>
                <w:szCs w:val="19"/>
              </w:rPr>
            </w:pPr>
          </w:p>
        </w:tc>
      </w:tr>
    </w:tbl>
    <w:p w14:paraId="33906973" w14:textId="77777777" w:rsidR="00647C74" w:rsidRPr="00647C74" w:rsidRDefault="00647C74" w:rsidP="00647C74">
      <w:pPr>
        <w:widowControl w:val="0"/>
        <w:ind w:left="349"/>
        <w:jc w:val="both"/>
        <w:rPr>
          <w:rFonts w:ascii="Arial" w:hAnsi="Arial" w:cs="Arial"/>
          <w:b/>
          <w:i/>
          <w:color w:val="000099"/>
          <w:sz w:val="16"/>
          <w:lang w:val="es-ES"/>
        </w:rPr>
      </w:pPr>
      <w:r w:rsidRPr="00647C74">
        <w:rPr>
          <w:rFonts w:ascii="Arial" w:hAnsi="Arial" w:cs="Arial"/>
          <w:b/>
          <w:i/>
          <w:color w:val="000099"/>
          <w:sz w:val="16"/>
          <w:lang w:val="es-ES"/>
        </w:rPr>
        <w:t>Incorporar o eliminar, según corresponda</w:t>
      </w:r>
    </w:p>
    <w:p w14:paraId="37FFBF43" w14:textId="77777777" w:rsidR="00C57F33" w:rsidRDefault="00C57F33" w:rsidP="00BD279B">
      <w:pPr>
        <w:widowControl w:val="0"/>
        <w:ind w:left="352"/>
        <w:jc w:val="both"/>
        <w:rPr>
          <w:rFonts w:ascii="Arial" w:hAnsi="Arial" w:cs="Arial"/>
          <w:sz w:val="20"/>
          <w:lang w:val="es-ES"/>
        </w:rPr>
      </w:pPr>
    </w:p>
    <w:p w14:paraId="03419046" w14:textId="77777777" w:rsidR="00F641AE" w:rsidRPr="004245BC" w:rsidRDefault="00F641AE" w:rsidP="00BD279B">
      <w:pPr>
        <w:widowControl w:val="0"/>
        <w:ind w:left="352"/>
        <w:jc w:val="both"/>
        <w:rPr>
          <w:rFonts w:ascii="Arial" w:hAnsi="Arial" w:cs="Arial"/>
          <w:sz w:val="20"/>
        </w:rPr>
      </w:pPr>
    </w:p>
    <w:p w14:paraId="0548852E" w14:textId="57E23666"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 xml:space="preserve">CLÁUSULA </w:t>
      </w:r>
      <w:r w:rsidR="00C45214">
        <w:rPr>
          <w:rFonts w:ascii="Arial" w:hAnsi="Arial" w:cs="Arial"/>
          <w:b/>
          <w:sz w:val="20"/>
          <w:u w:val="single"/>
        </w:rPr>
        <w:t>VIGÉSIM</w:t>
      </w:r>
      <w:r w:rsidR="00C4172A">
        <w:rPr>
          <w:rFonts w:ascii="Arial" w:hAnsi="Arial" w:cs="Arial"/>
          <w:b/>
          <w:sz w:val="20"/>
          <w:u w:val="single"/>
        </w:rPr>
        <w:t>A</w:t>
      </w:r>
      <w:r w:rsidR="00842342">
        <w:rPr>
          <w:rFonts w:ascii="Arial" w:hAnsi="Arial" w:cs="Arial"/>
          <w:b/>
          <w:sz w:val="20"/>
          <w:u w:val="single"/>
        </w:rPr>
        <w:t xml:space="preserve"> </w:t>
      </w:r>
      <w:r w:rsidR="00647C74">
        <w:rPr>
          <w:rFonts w:ascii="Arial" w:hAnsi="Arial" w:cs="Arial"/>
          <w:b/>
          <w:sz w:val="20"/>
          <w:u w:val="single"/>
        </w:rPr>
        <w:t>SEGUNDA</w:t>
      </w:r>
      <w:r w:rsidRPr="00BD279B">
        <w:rPr>
          <w:rFonts w:ascii="Arial" w:hAnsi="Arial" w:cs="Arial"/>
          <w:b/>
          <w:sz w:val="20"/>
          <w:u w:val="single"/>
        </w:rPr>
        <w:t>: FACULTAD DE ELEVAR A ESCRITURA PÚBLICA</w:t>
      </w:r>
    </w:p>
    <w:p w14:paraId="4A29EE95"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Cualquiera de las partes p</w:t>
      </w:r>
      <w:r w:rsidR="00902C7C" w:rsidRPr="00BD279B">
        <w:rPr>
          <w:rFonts w:ascii="Arial" w:hAnsi="Arial" w:cs="Arial"/>
          <w:sz w:val="20"/>
        </w:rPr>
        <w:t>uede</w:t>
      </w:r>
      <w:r w:rsidRPr="00BD279B">
        <w:rPr>
          <w:rFonts w:ascii="Arial" w:hAnsi="Arial" w:cs="Arial"/>
          <w:sz w:val="20"/>
        </w:rPr>
        <w:t xml:space="preserve"> elevar el presente contrato a Escritura Pública corriendo con todos los gastos que demande esta formalidad.</w:t>
      </w:r>
    </w:p>
    <w:p w14:paraId="45B2B5CB" w14:textId="77777777" w:rsidR="00F17D49" w:rsidRPr="00BD279B" w:rsidRDefault="00F17D49" w:rsidP="00BD279B">
      <w:pPr>
        <w:widowControl w:val="0"/>
        <w:ind w:left="349"/>
        <w:jc w:val="both"/>
        <w:rPr>
          <w:rFonts w:ascii="Arial" w:hAnsi="Arial" w:cs="Arial"/>
          <w:sz w:val="20"/>
        </w:rPr>
      </w:pPr>
    </w:p>
    <w:p w14:paraId="73F4F7F9" w14:textId="70BC8287" w:rsidR="00F17D49" w:rsidRPr="00BD279B" w:rsidRDefault="00F17D49" w:rsidP="00BD279B">
      <w:pPr>
        <w:widowControl w:val="0"/>
        <w:ind w:left="352"/>
        <w:jc w:val="both"/>
        <w:rPr>
          <w:rFonts w:ascii="Arial" w:hAnsi="Arial" w:cs="Arial"/>
          <w:b/>
          <w:sz w:val="20"/>
          <w:u w:val="single"/>
        </w:rPr>
      </w:pPr>
      <w:r w:rsidRPr="00BD279B">
        <w:rPr>
          <w:rFonts w:ascii="Arial" w:hAnsi="Arial" w:cs="Arial"/>
          <w:b/>
          <w:sz w:val="20"/>
          <w:u w:val="single"/>
        </w:rPr>
        <w:t xml:space="preserve">CLÁUSULA </w:t>
      </w:r>
      <w:r w:rsidR="00902C7C" w:rsidRPr="00BD279B">
        <w:rPr>
          <w:rFonts w:ascii="Arial" w:hAnsi="Arial" w:cs="Arial"/>
          <w:b/>
          <w:sz w:val="20"/>
          <w:u w:val="single"/>
        </w:rPr>
        <w:t>VIGÉSIM</w:t>
      </w:r>
      <w:r w:rsidR="00C4172A">
        <w:rPr>
          <w:rFonts w:ascii="Arial" w:hAnsi="Arial" w:cs="Arial"/>
          <w:b/>
          <w:sz w:val="20"/>
          <w:u w:val="single"/>
        </w:rPr>
        <w:t>A</w:t>
      </w:r>
      <w:r w:rsidR="00A36769">
        <w:rPr>
          <w:rFonts w:ascii="Arial" w:hAnsi="Arial" w:cs="Arial"/>
          <w:b/>
          <w:sz w:val="20"/>
          <w:u w:val="single"/>
        </w:rPr>
        <w:t xml:space="preserve"> </w:t>
      </w:r>
      <w:r w:rsidR="00647C74">
        <w:rPr>
          <w:rFonts w:ascii="Arial" w:hAnsi="Arial" w:cs="Arial"/>
          <w:b/>
          <w:sz w:val="20"/>
          <w:u w:val="single"/>
        </w:rPr>
        <w:t>TERCERA</w:t>
      </w:r>
      <w:r w:rsidRPr="00BD279B">
        <w:rPr>
          <w:rFonts w:ascii="Arial" w:hAnsi="Arial" w:cs="Arial"/>
          <w:b/>
          <w:sz w:val="20"/>
          <w:u w:val="single"/>
        </w:rPr>
        <w:t>: DOMICILIO PARA EFECTOS DE LA EJECUCIÓN    CONTRACTUAL</w:t>
      </w:r>
    </w:p>
    <w:p w14:paraId="17D9F363"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Las partes declaran el siguiente domicilio para efecto de las notificaciones que se realicen durante la ejecución del presente contrato:</w:t>
      </w:r>
    </w:p>
    <w:p w14:paraId="1F5ACE0C" w14:textId="77777777" w:rsidR="00F17D49" w:rsidRPr="00BD279B" w:rsidRDefault="00F17D49" w:rsidP="00BD279B">
      <w:pPr>
        <w:widowControl w:val="0"/>
        <w:ind w:left="349"/>
        <w:jc w:val="both"/>
        <w:rPr>
          <w:rFonts w:ascii="Arial" w:hAnsi="Arial" w:cs="Arial"/>
          <w:sz w:val="20"/>
        </w:rPr>
      </w:pPr>
    </w:p>
    <w:p w14:paraId="799F54DC" w14:textId="77777777" w:rsidR="00F17D49" w:rsidRPr="00BD279B" w:rsidRDefault="00F17D49" w:rsidP="00BD279B">
      <w:pPr>
        <w:widowControl w:val="0"/>
        <w:ind w:left="284" w:firstLine="65"/>
        <w:jc w:val="both"/>
        <w:rPr>
          <w:rFonts w:ascii="Arial" w:eastAsia="MS Mincho" w:hAnsi="Arial" w:cs="Arial"/>
          <w:sz w:val="20"/>
          <w:lang w:eastAsia="ja-JP"/>
        </w:rPr>
      </w:pPr>
      <w:r w:rsidRPr="00BD279B">
        <w:rPr>
          <w:rFonts w:ascii="Arial" w:hAnsi="Arial" w:cs="Arial"/>
          <w:sz w:val="20"/>
        </w:rPr>
        <w:t>DOMICILIO DE LA ENTIDAD:</w:t>
      </w:r>
      <w:r w:rsidRPr="00BD279B">
        <w:rPr>
          <w:rFonts w:ascii="Arial" w:eastAsia="MS Mincho" w:hAnsi="Arial" w:cs="Arial"/>
          <w:sz w:val="20"/>
          <w:lang w:eastAsia="ja-JP"/>
        </w:rPr>
        <w:t xml:space="preserve"> </w:t>
      </w:r>
      <w:r w:rsidRPr="00BD279B">
        <w:rPr>
          <w:rFonts w:ascii="Arial" w:hAnsi="Arial" w:cs="Arial"/>
          <w:sz w:val="20"/>
          <w:highlight w:val="lightGray"/>
        </w:rPr>
        <w:t>[...........................]</w:t>
      </w:r>
    </w:p>
    <w:p w14:paraId="70876618" w14:textId="77777777" w:rsidR="00F17D49" w:rsidRPr="00BD279B" w:rsidRDefault="00F17D49" w:rsidP="00BD279B">
      <w:pPr>
        <w:widowControl w:val="0"/>
        <w:ind w:left="349"/>
        <w:jc w:val="both"/>
        <w:rPr>
          <w:rFonts w:ascii="Arial" w:hAnsi="Arial" w:cs="Arial"/>
          <w:sz w:val="20"/>
        </w:rPr>
      </w:pPr>
    </w:p>
    <w:p w14:paraId="15648F66" w14:textId="77777777" w:rsidR="00F17D49" w:rsidRPr="00BD279B" w:rsidRDefault="00F17D49" w:rsidP="00BD279B">
      <w:pPr>
        <w:widowControl w:val="0"/>
        <w:ind w:left="349"/>
        <w:jc w:val="both"/>
        <w:rPr>
          <w:rFonts w:ascii="Arial" w:eastAsia="MS Mincho" w:hAnsi="Arial" w:cs="Arial"/>
          <w:sz w:val="20"/>
          <w:lang w:eastAsia="ja-JP"/>
        </w:rPr>
      </w:pPr>
      <w:r w:rsidRPr="00BD279B">
        <w:rPr>
          <w:rFonts w:ascii="Arial" w:hAnsi="Arial" w:cs="Arial"/>
          <w:sz w:val="20"/>
        </w:rPr>
        <w:t xml:space="preserve">DOMICILIO DEL CONTRATISTA: [CONSIGNAR EL DOMICILIO SEÑALADO POR EL POSTOR GANADOR DE LA </w:t>
      </w:r>
      <w:r w:rsidR="008F4D4D" w:rsidRPr="00BD279B">
        <w:rPr>
          <w:rFonts w:ascii="Arial" w:hAnsi="Arial" w:cs="Arial"/>
          <w:sz w:val="20"/>
        </w:rPr>
        <w:t>BUENA PRO</w:t>
      </w:r>
      <w:r w:rsidRPr="00BD279B">
        <w:rPr>
          <w:rFonts w:ascii="Arial" w:hAnsi="Arial" w:cs="Arial"/>
          <w:sz w:val="20"/>
        </w:rPr>
        <w:t xml:space="preserve"> AL PRESENTAR LOS REQUISITOS PARA </w:t>
      </w:r>
      <w:r w:rsidR="00902C7C" w:rsidRPr="00BD279B">
        <w:rPr>
          <w:rFonts w:ascii="Arial" w:hAnsi="Arial" w:cs="Arial"/>
          <w:sz w:val="20"/>
        </w:rPr>
        <w:t xml:space="preserve">EL PERFECCIONAMIENTO </w:t>
      </w:r>
      <w:r w:rsidRPr="00BD279B">
        <w:rPr>
          <w:rFonts w:ascii="Arial" w:hAnsi="Arial" w:cs="Arial"/>
          <w:sz w:val="20"/>
        </w:rPr>
        <w:t>DEL CONTRATO]</w:t>
      </w:r>
    </w:p>
    <w:p w14:paraId="4DDDE617" w14:textId="77777777" w:rsidR="00F17D49" w:rsidRPr="00BD279B" w:rsidRDefault="00F17D49" w:rsidP="00BD279B">
      <w:pPr>
        <w:widowControl w:val="0"/>
        <w:ind w:left="349"/>
        <w:jc w:val="both"/>
        <w:rPr>
          <w:rFonts w:ascii="Arial" w:hAnsi="Arial" w:cs="Arial"/>
          <w:sz w:val="20"/>
        </w:rPr>
      </w:pPr>
    </w:p>
    <w:p w14:paraId="54D0D65F"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La variación del domicilio aquí declarado de alguna de las partes debe ser comunicada a la otra parte, formalmente y por escrito, con una anticipación no menor de quince (15) días calendario.</w:t>
      </w:r>
    </w:p>
    <w:p w14:paraId="6ABCE86E" w14:textId="77777777" w:rsidR="00F17D49" w:rsidRPr="00BD279B" w:rsidRDefault="00F17D49" w:rsidP="00BD279B">
      <w:pPr>
        <w:widowControl w:val="0"/>
        <w:ind w:left="349"/>
        <w:jc w:val="both"/>
        <w:rPr>
          <w:rFonts w:ascii="Arial" w:hAnsi="Arial" w:cs="Arial"/>
          <w:sz w:val="20"/>
        </w:rPr>
      </w:pPr>
    </w:p>
    <w:p w14:paraId="6C2DAFB5" w14:textId="77777777" w:rsidR="00F17D49" w:rsidRPr="00BD279B" w:rsidRDefault="00F17D49" w:rsidP="00BD279B">
      <w:pPr>
        <w:widowControl w:val="0"/>
        <w:ind w:left="349"/>
        <w:jc w:val="both"/>
        <w:rPr>
          <w:rFonts w:ascii="Arial" w:hAnsi="Arial" w:cs="Arial"/>
          <w:sz w:val="20"/>
        </w:rPr>
      </w:pPr>
      <w:r w:rsidRPr="00BD279B">
        <w:rPr>
          <w:rFonts w:ascii="Arial" w:hAnsi="Arial" w:cs="Arial"/>
          <w:sz w:val="20"/>
        </w:rPr>
        <w:t xml:space="preserve">De acuerdo con las </w:t>
      </w:r>
      <w:r w:rsidR="00113A54" w:rsidRPr="00BD279B">
        <w:rPr>
          <w:rFonts w:ascii="Arial" w:hAnsi="Arial" w:cs="Arial"/>
          <w:sz w:val="20"/>
        </w:rPr>
        <w:t>b</w:t>
      </w:r>
      <w:r w:rsidR="00583DB3" w:rsidRPr="00BD279B">
        <w:rPr>
          <w:rFonts w:ascii="Arial" w:hAnsi="Arial" w:cs="Arial"/>
          <w:sz w:val="20"/>
        </w:rPr>
        <w:t>ases</w:t>
      </w:r>
      <w:r w:rsidR="000C6CC1" w:rsidRPr="00BD279B">
        <w:rPr>
          <w:rFonts w:ascii="Arial" w:hAnsi="Arial" w:cs="Arial"/>
          <w:sz w:val="20"/>
        </w:rPr>
        <w:t xml:space="preserve"> integradas</w:t>
      </w:r>
      <w:r w:rsidRPr="00BD279B">
        <w:rPr>
          <w:rFonts w:ascii="Arial" w:hAnsi="Arial" w:cs="Arial"/>
          <w:sz w:val="20"/>
        </w:rPr>
        <w:t xml:space="preserve">, </w:t>
      </w:r>
      <w:r w:rsidR="000C6CC1" w:rsidRPr="00BD279B">
        <w:rPr>
          <w:rFonts w:ascii="Arial" w:hAnsi="Arial" w:cs="Arial"/>
          <w:sz w:val="20"/>
        </w:rPr>
        <w:t>la oferta</w:t>
      </w:r>
      <w:r w:rsidRPr="00BD279B">
        <w:rPr>
          <w:rFonts w:ascii="Arial" w:hAnsi="Arial" w:cs="Arial"/>
          <w:sz w:val="20"/>
        </w:rPr>
        <w:t xml:space="preserve"> y las disposiciones del presente contrato, las partes lo firman por duplicado en señal de conformidad en la ciudad de [................] al [CONSIGNAR FECHA].</w:t>
      </w:r>
    </w:p>
    <w:p w14:paraId="2FBA943D" w14:textId="77777777" w:rsidR="00F17D49" w:rsidRPr="00BD279B" w:rsidRDefault="00F17D49" w:rsidP="00BD279B">
      <w:pPr>
        <w:widowControl w:val="0"/>
        <w:ind w:left="349"/>
        <w:jc w:val="both"/>
        <w:rPr>
          <w:rFonts w:ascii="Arial" w:hAnsi="Arial" w:cs="Arial"/>
          <w:sz w:val="20"/>
        </w:rPr>
      </w:pPr>
    </w:p>
    <w:p w14:paraId="23D5A7C7" w14:textId="77777777" w:rsidR="00F17D49" w:rsidRPr="00BD279B" w:rsidRDefault="00F17D49" w:rsidP="00BD279B">
      <w:pPr>
        <w:widowControl w:val="0"/>
        <w:ind w:left="349"/>
        <w:jc w:val="both"/>
        <w:rPr>
          <w:rFonts w:ascii="Arial" w:hAnsi="Arial" w:cs="Arial"/>
          <w:sz w:val="20"/>
        </w:rPr>
      </w:pPr>
    </w:p>
    <w:p w14:paraId="569238EF" w14:textId="77777777" w:rsidR="00F17D49" w:rsidRPr="00BD279B" w:rsidRDefault="00F17D49" w:rsidP="00BD279B">
      <w:pPr>
        <w:widowControl w:val="0"/>
        <w:ind w:left="349"/>
        <w:jc w:val="both"/>
        <w:rPr>
          <w:rFonts w:ascii="Arial" w:hAnsi="Arial" w:cs="Arial"/>
          <w:sz w:val="20"/>
        </w:rPr>
      </w:pPr>
    </w:p>
    <w:p w14:paraId="429F1924" w14:textId="77777777" w:rsidR="00F17D49" w:rsidRPr="00BD279B" w:rsidRDefault="00F17D49" w:rsidP="00BD279B">
      <w:pPr>
        <w:widowControl w:val="0"/>
        <w:ind w:left="349"/>
        <w:jc w:val="both"/>
        <w:rPr>
          <w:rFonts w:ascii="Arial" w:hAnsi="Arial" w:cs="Arial"/>
          <w:sz w:val="20"/>
        </w:rPr>
      </w:pPr>
    </w:p>
    <w:tbl>
      <w:tblPr>
        <w:tblW w:w="8647" w:type="dxa"/>
        <w:tblInd w:w="419" w:type="dxa"/>
        <w:tblLayout w:type="fixed"/>
        <w:tblCellMar>
          <w:left w:w="70" w:type="dxa"/>
          <w:right w:w="70" w:type="dxa"/>
        </w:tblCellMar>
        <w:tblLook w:val="0000" w:firstRow="0" w:lastRow="0" w:firstColumn="0" w:lastColumn="0" w:noHBand="0" w:noVBand="0"/>
      </w:tblPr>
      <w:tblGrid>
        <w:gridCol w:w="2882"/>
        <w:gridCol w:w="2882"/>
        <w:gridCol w:w="2883"/>
      </w:tblGrid>
      <w:tr w:rsidR="00F17D49" w:rsidRPr="00BD279B" w14:paraId="5CF7240E" w14:textId="77777777" w:rsidTr="00E43B1B">
        <w:trPr>
          <w:cantSplit/>
        </w:trPr>
        <w:tc>
          <w:tcPr>
            <w:tcW w:w="2882" w:type="dxa"/>
            <w:tcBorders>
              <w:top w:val="single" w:sz="6" w:space="0" w:color="auto"/>
            </w:tcBorders>
          </w:tcPr>
          <w:p w14:paraId="6C945EA1" w14:textId="77777777" w:rsidR="00F17D49" w:rsidRPr="00BD279B" w:rsidRDefault="00F17D49" w:rsidP="00BD279B">
            <w:pPr>
              <w:widowControl w:val="0"/>
              <w:jc w:val="both"/>
              <w:rPr>
                <w:rFonts w:ascii="Arial" w:hAnsi="Arial" w:cs="Arial"/>
                <w:sz w:val="20"/>
              </w:rPr>
            </w:pPr>
            <w:r w:rsidRPr="00BD279B">
              <w:rPr>
                <w:rFonts w:ascii="Arial" w:hAnsi="Arial" w:cs="Arial"/>
                <w:sz w:val="20"/>
              </w:rPr>
              <w:t xml:space="preserve">         “LA ENTIDAD”</w:t>
            </w:r>
          </w:p>
        </w:tc>
        <w:tc>
          <w:tcPr>
            <w:tcW w:w="2882" w:type="dxa"/>
          </w:tcPr>
          <w:p w14:paraId="12FF3D8D" w14:textId="77777777" w:rsidR="00F17D49" w:rsidRPr="00BD279B" w:rsidRDefault="00F17D49" w:rsidP="00BD279B">
            <w:pPr>
              <w:widowControl w:val="0"/>
              <w:jc w:val="both"/>
              <w:rPr>
                <w:rFonts w:ascii="Arial" w:hAnsi="Arial" w:cs="Arial"/>
                <w:sz w:val="20"/>
              </w:rPr>
            </w:pPr>
          </w:p>
        </w:tc>
        <w:tc>
          <w:tcPr>
            <w:tcW w:w="2883" w:type="dxa"/>
            <w:tcBorders>
              <w:top w:val="single" w:sz="6" w:space="0" w:color="auto"/>
            </w:tcBorders>
          </w:tcPr>
          <w:p w14:paraId="64E915D3" w14:textId="77777777" w:rsidR="00F17D49" w:rsidRPr="00BD279B" w:rsidRDefault="00F17D49" w:rsidP="00BD279B">
            <w:pPr>
              <w:widowControl w:val="0"/>
              <w:ind w:left="708" w:hanging="708"/>
              <w:jc w:val="both"/>
              <w:rPr>
                <w:rFonts w:ascii="Arial" w:hAnsi="Arial" w:cs="Arial"/>
                <w:sz w:val="20"/>
              </w:rPr>
            </w:pPr>
            <w:r w:rsidRPr="00BD279B">
              <w:rPr>
                <w:rFonts w:ascii="Arial" w:hAnsi="Arial" w:cs="Arial"/>
                <w:sz w:val="20"/>
              </w:rPr>
              <w:t xml:space="preserve">      “EL CONTRATISTA”</w:t>
            </w:r>
          </w:p>
        </w:tc>
      </w:tr>
    </w:tbl>
    <w:p w14:paraId="102F1637" w14:textId="77777777" w:rsidR="00F17D49" w:rsidRDefault="00F17D49" w:rsidP="00BD279B">
      <w:pPr>
        <w:pStyle w:val="Prrafodelista"/>
        <w:widowControl w:val="0"/>
        <w:ind w:left="360"/>
        <w:jc w:val="both"/>
        <w:rPr>
          <w:rFonts w:ascii="Arial" w:hAnsi="Arial" w:cs="Arial"/>
        </w:rPr>
      </w:pPr>
    </w:p>
    <w:p w14:paraId="7973E962" w14:textId="77777777" w:rsidR="00E12A98" w:rsidRDefault="00E12A98" w:rsidP="00BD279B">
      <w:pPr>
        <w:pStyle w:val="Prrafodelista"/>
        <w:widowControl w:val="0"/>
        <w:ind w:left="360"/>
        <w:jc w:val="both"/>
        <w:rPr>
          <w:rFonts w:ascii="Arial" w:hAnsi="Arial" w:cs="Arial"/>
        </w:rPr>
      </w:pPr>
    </w:p>
    <w:p w14:paraId="6ECD57A6" w14:textId="77777777" w:rsidR="00E12A98" w:rsidRDefault="00E12A98" w:rsidP="00BD279B">
      <w:pPr>
        <w:pStyle w:val="Prrafodelista"/>
        <w:widowControl w:val="0"/>
        <w:ind w:left="360"/>
        <w:jc w:val="both"/>
        <w:rPr>
          <w:rFonts w:ascii="Arial" w:hAnsi="Arial" w:cs="Arial"/>
        </w:rPr>
      </w:pPr>
    </w:p>
    <w:tbl>
      <w:tblPr>
        <w:tblStyle w:val="Tabladecuadrcula1clara10"/>
        <w:tblpPr w:leftFromText="141" w:rightFromText="141" w:vertAnchor="text" w:horzAnchor="margin" w:tblpXSpec="center" w:tblpY="21"/>
        <w:tblW w:w="8930" w:type="dxa"/>
        <w:tblLook w:val="04A0" w:firstRow="1" w:lastRow="0" w:firstColumn="1" w:lastColumn="0" w:noHBand="0" w:noVBand="1"/>
      </w:tblPr>
      <w:tblGrid>
        <w:gridCol w:w="8930"/>
      </w:tblGrid>
      <w:tr w:rsidR="00057090" w:rsidRPr="001D7001" w14:paraId="29AB5385" w14:textId="77777777" w:rsidTr="00057090">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0DCA6C59" w14:textId="77777777" w:rsidR="00057090" w:rsidRPr="00F44459" w:rsidRDefault="00057090" w:rsidP="00057090">
            <w:pPr>
              <w:jc w:val="both"/>
              <w:rPr>
                <w:rFonts w:ascii="Arial" w:hAnsi="Arial" w:cs="Arial"/>
                <w:color w:val="3333CC"/>
                <w:sz w:val="20"/>
                <w:szCs w:val="19"/>
                <w:lang w:val="es-ES"/>
              </w:rPr>
            </w:pPr>
            <w:r w:rsidRPr="00F44459">
              <w:rPr>
                <w:rFonts w:ascii="Arial" w:hAnsi="Arial" w:cs="Arial"/>
                <w:color w:val="0000FF"/>
                <w:sz w:val="20"/>
                <w:szCs w:val="19"/>
                <w:lang w:val="es-ES"/>
              </w:rPr>
              <w:t>Importante</w:t>
            </w:r>
          </w:p>
        </w:tc>
      </w:tr>
      <w:tr w:rsidR="00057090" w:rsidRPr="001D7001" w14:paraId="749EE164" w14:textId="77777777" w:rsidTr="00057090">
        <w:trPr>
          <w:trHeight w:val="56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2CAFF035" w14:textId="77777777" w:rsidR="00057090" w:rsidRPr="00F44459" w:rsidRDefault="00057090" w:rsidP="00057090">
            <w:pPr>
              <w:widowControl w:val="0"/>
              <w:ind w:left="34"/>
              <w:jc w:val="both"/>
              <w:rPr>
                <w:rFonts w:ascii="Arial" w:hAnsi="Arial" w:cs="Arial"/>
                <w:color w:val="0000FF"/>
                <w:sz w:val="20"/>
                <w:szCs w:val="19"/>
                <w:lang w:val="es-ES"/>
              </w:rPr>
            </w:pPr>
            <w:r w:rsidRPr="00F44459">
              <w:rPr>
                <w:rFonts w:ascii="Arial" w:hAnsi="Arial" w:cs="Arial"/>
                <w:b w:val="0"/>
                <w:i/>
                <w:color w:val="0000FF"/>
                <w:sz w:val="20"/>
                <w:szCs w:val="19"/>
                <w:lang w:val="es-ES_tradnl"/>
              </w:rPr>
              <w:t>Este documento puede firmarse digitalmente si am</w:t>
            </w:r>
            <w:r w:rsidRPr="00F44459">
              <w:rPr>
                <w:rFonts w:ascii="Arial" w:hAnsi="Arial" w:cs="Arial"/>
                <w:b w:val="0"/>
                <w:i/>
                <w:color w:val="0000CC"/>
                <w:sz w:val="20"/>
                <w:szCs w:val="19"/>
                <w:lang w:val="es-ES_tradnl"/>
              </w:rPr>
              <w:t xml:space="preserve">bas partes cuentan con firma digital, </w:t>
            </w:r>
            <w:r w:rsidRPr="00F44459">
              <w:rPr>
                <w:rFonts w:ascii="Arial" w:hAnsi="Arial" w:cs="Arial"/>
                <w:b w:val="0"/>
                <w:i/>
                <w:color w:val="0000FF"/>
                <w:sz w:val="20"/>
              </w:rPr>
              <w:t>según la Ley Nº 27269, Ley de Firmas y Certificados Digitales</w:t>
            </w:r>
            <w:r w:rsidRPr="00F44459">
              <w:rPr>
                <w:rFonts w:ascii="Arial" w:hAnsi="Arial" w:cs="Arial"/>
                <w:b w:val="0"/>
                <w:i/>
                <w:color w:val="0000FF"/>
                <w:sz w:val="20"/>
                <w:vertAlign w:val="superscript"/>
                <w:lang w:val="es-ES_tradnl"/>
              </w:rPr>
              <w:footnoteReference w:id="22"/>
            </w:r>
            <w:r w:rsidRPr="00F44459">
              <w:rPr>
                <w:rFonts w:ascii="Arial" w:hAnsi="Arial" w:cs="Arial"/>
                <w:b w:val="0"/>
                <w:i/>
                <w:color w:val="0000FF"/>
                <w:sz w:val="20"/>
              </w:rPr>
              <w:t>.</w:t>
            </w:r>
          </w:p>
        </w:tc>
      </w:tr>
    </w:tbl>
    <w:p w14:paraId="5F32B839" w14:textId="77777777" w:rsidR="00057090" w:rsidRDefault="00962C5F">
      <w:pPr>
        <w:rPr>
          <w:rFonts w:ascii="Arial" w:hAnsi="Arial" w:cs="Arial"/>
        </w:rPr>
      </w:pPr>
      <w:r>
        <w:rPr>
          <w:rFonts w:ascii="Arial" w:hAnsi="Arial" w:cs="Arial"/>
        </w:rPr>
        <w:br w:type="page"/>
      </w:r>
    </w:p>
    <w:p w14:paraId="56A86FAB" w14:textId="2486B74D" w:rsidR="00962C5F" w:rsidRDefault="00962C5F">
      <w:pPr>
        <w:rPr>
          <w:rFonts w:ascii="Arial" w:hAnsi="Arial" w:cs="Arial"/>
        </w:rPr>
      </w:pPr>
    </w:p>
    <w:tbl>
      <w:tblPr>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6"/>
      </w:tblGrid>
      <w:tr w:rsidR="00614035" w:rsidRPr="00CD5328" w14:paraId="1AC82243" w14:textId="77777777" w:rsidTr="00CC6A43">
        <w:tc>
          <w:tcPr>
            <w:tcW w:w="10206" w:type="dxa"/>
          </w:tcPr>
          <w:p w14:paraId="63D80517" w14:textId="77777777" w:rsidR="00614035" w:rsidRPr="00B43C63" w:rsidRDefault="00F17D49" w:rsidP="00CC6A43">
            <w:pPr>
              <w:pStyle w:val="Prrafodelista"/>
              <w:widowControl w:val="0"/>
              <w:ind w:left="66"/>
              <w:jc w:val="center"/>
              <w:rPr>
                <w:rFonts w:ascii="Arial" w:hAnsi="Arial" w:cs="Arial"/>
                <w:b/>
                <w:sz w:val="16"/>
              </w:rPr>
            </w:pPr>
            <w:r w:rsidRPr="00BD279B">
              <w:rPr>
                <w:rFonts w:ascii="Arial" w:hAnsi="Arial" w:cs="Arial"/>
                <w:sz w:val="20"/>
              </w:rPr>
              <w:br w:type="page"/>
            </w:r>
          </w:p>
          <w:p w14:paraId="71481EFD" w14:textId="77777777" w:rsidR="00614035" w:rsidRPr="00654138" w:rsidRDefault="00614035" w:rsidP="00CC6A43">
            <w:pPr>
              <w:pStyle w:val="Prrafodelista"/>
              <w:widowControl w:val="0"/>
              <w:ind w:left="66"/>
              <w:jc w:val="center"/>
              <w:rPr>
                <w:rFonts w:ascii="Arial" w:hAnsi="Arial" w:cs="Arial"/>
              </w:rPr>
            </w:pPr>
            <w:r>
              <w:rPr>
                <w:rFonts w:ascii="Arial" w:hAnsi="Arial" w:cs="Arial"/>
                <w:b/>
              </w:rPr>
              <w:t>C</w:t>
            </w:r>
            <w:r w:rsidRPr="00654138">
              <w:rPr>
                <w:rFonts w:ascii="Arial" w:hAnsi="Arial" w:cs="Arial"/>
                <w:b/>
              </w:rPr>
              <w:t>APÍTULO V</w:t>
            </w:r>
            <w:r>
              <w:rPr>
                <w:rFonts w:ascii="Arial" w:hAnsi="Arial" w:cs="Arial"/>
                <w:b/>
              </w:rPr>
              <w:t>I</w:t>
            </w:r>
          </w:p>
          <w:p w14:paraId="76D9D5BB" w14:textId="77777777" w:rsidR="00614035" w:rsidRPr="00CD5328" w:rsidRDefault="00614035" w:rsidP="00CC6A43">
            <w:pPr>
              <w:widowControl w:val="0"/>
              <w:jc w:val="center"/>
              <w:rPr>
                <w:rFonts w:ascii="Arial" w:hAnsi="Arial" w:cs="Arial"/>
                <w:b/>
              </w:rPr>
            </w:pPr>
            <w:r>
              <w:rPr>
                <w:rFonts w:ascii="Arial" w:hAnsi="Arial" w:cs="Arial"/>
                <w:b/>
              </w:rPr>
              <w:t>CONSTANCIA DE PRESTACIÓN DE EJECUCIÓN DE OBRA</w:t>
            </w:r>
          </w:p>
          <w:p w14:paraId="1DE950A9" w14:textId="77777777" w:rsidR="00614035" w:rsidRPr="00CD5328" w:rsidRDefault="00614035" w:rsidP="00CC6A43">
            <w:pPr>
              <w:widowControl w:val="0"/>
              <w:jc w:val="center"/>
              <w:rPr>
                <w:rFonts w:ascii="Arial" w:hAnsi="Arial" w:cs="Arial"/>
                <w:sz w:val="6"/>
              </w:rPr>
            </w:pPr>
          </w:p>
        </w:tc>
      </w:tr>
    </w:tbl>
    <w:p w14:paraId="0AD72708" w14:textId="77777777" w:rsidR="00614035" w:rsidRPr="00CD5328" w:rsidRDefault="00614035" w:rsidP="00614035">
      <w:pPr>
        <w:widowControl w:val="0"/>
        <w:ind w:left="350"/>
        <w:jc w:val="both"/>
        <w:rPr>
          <w:rFonts w:ascii="Arial" w:hAnsi="Arial" w:cs="Arial"/>
          <w:sz w:val="20"/>
        </w:rPr>
      </w:pPr>
    </w:p>
    <w:tbl>
      <w:tblPr>
        <w:tblW w:w="10260" w:type="dxa"/>
        <w:jc w:val="center"/>
        <w:tblCellMar>
          <w:left w:w="70" w:type="dxa"/>
          <w:right w:w="70" w:type="dxa"/>
        </w:tblCellMar>
        <w:tblLook w:val="04A0" w:firstRow="1" w:lastRow="0" w:firstColumn="1" w:lastColumn="0" w:noHBand="0" w:noVBand="1"/>
      </w:tblPr>
      <w:tblGrid>
        <w:gridCol w:w="520"/>
        <w:gridCol w:w="1960"/>
        <w:gridCol w:w="2760"/>
        <w:gridCol w:w="1860"/>
        <w:gridCol w:w="760"/>
        <w:gridCol w:w="1700"/>
        <w:gridCol w:w="700"/>
      </w:tblGrid>
      <w:tr w:rsidR="00411010" w:rsidRPr="00411010" w14:paraId="711084C6" w14:textId="77777777" w:rsidTr="00CB3F74">
        <w:trPr>
          <w:trHeight w:val="585"/>
          <w:jc w:val="center"/>
        </w:trPr>
        <w:tc>
          <w:tcPr>
            <w:tcW w:w="1026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7B010457" w14:textId="77777777" w:rsidR="00411010" w:rsidRPr="00411010" w:rsidRDefault="00411010" w:rsidP="00A61B49">
            <w:pPr>
              <w:rPr>
                <w:rFonts w:ascii="Arial" w:eastAsia="Times New Roman" w:hAnsi="Arial" w:cs="Arial"/>
                <w:color w:val="auto"/>
                <w:sz w:val="18"/>
                <w:szCs w:val="18"/>
              </w:rPr>
            </w:pPr>
            <w:r w:rsidRPr="00411010">
              <w:rPr>
                <w:rFonts w:ascii="Arial" w:eastAsia="Times New Roman" w:hAnsi="Arial" w:cs="Arial"/>
                <w:color w:val="auto"/>
                <w:sz w:val="18"/>
                <w:szCs w:val="18"/>
              </w:rPr>
              <w:t xml:space="preserve">De conformidad con el </w:t>
            </w:r>
            <w:r w:rsidRPr="00114246">
              <w:rPr>
                <w:rFonts w:ascii="Arial" w:eastAsia="Times New Roman" w:hAnsi="Arial" w:cs="Arial"/>
                <w:color w:val="auto"/>
                <w:sz w:val="18"/>
                <w:szCs w:val="18"/>
              </w:rPr>
              <w:t>artículo 1</w:t>
            </w:r>
            <w:r w:rsidR="00A61B49" w:rsidRPr="00114246">
              <w:rPr>
                <w:rFonts w:ascii="Arial" w:eastAsia="Times New Roman" w:hAnsi="Arial" w:cs="Arial"/>
                <w:color w:val="auto"/>
                <w:sz w:val="18"/>
                <w:szCs w:val="18"/>
              </w:rPr>
              <w:t>69</w:t>
            </w:r>
            <w:r w:rsidRPr="00411010">
              <w:rPr>
                <w:rFonts w:ascii="Arial" w:eastAsia="Times New Roman" w:hAnsi="Arial" w:cs="Arial"/>
                <w:color w:val="auto"/>
                <w:sz w:val="18"/>
                <w:szCs w:val="18"/>
              </w:rPr>
              <w:t xml:space="preserve"> del Reglamento, se deja expresa constancia de la culminación de la prestación derivada del contrato mencionado en el numeral 3 del presente documento.</w:t>
            </w:r>
          </w:p>
        </w:tc>
      </w:tr>
      <w:tr w:rsidR="00372958" w:rsidRPr="00411010" w14:paraId="40AE9F4F" w14:textId="77777777" w:rsidTr="00845A4E">
        <w:trPr>
          <w:trHeight w:val="165"/>
          <w:jc w:val="center"/>
        </w:trPr>
        <w:tc>
          <w:tcPr>
            <w:tcW w:w="10260" w:type="dxa"/>
            <w:gridSpan w:val="7"/>
            <w:tcBorders>
              <w:top w:val="nil"/>
              <w:left w:val="nil"/>
              <w:bottom w:val="nil"/>
              <w:right w:val="nil"/>
            </w:tcBorders>
            <w:shd w:val="clear" w:color="auto" w:fill="auto"/>
            <w:noWrap/>
            <w:hideMark/>
          </w:tcPr>
          <w:p w14:paraId="21C293D9" w14:textId="77777777" w:rsidR="00372958" w:rsidRPr="00411010" w:rsidRDefault="00372958" w:rsidP="00411010">
            <w:pPr>
              <w:rPr>
                <w:rFonts w:ascii="Times New Roman" w:eastAsia="Times New Roman" w:hAnsi="Times New Roman"/>
                <w:color w:val="auto"/>
                <w:sz w:val="20"/>
              </w:rPr>
            </w:pPr>
          </w:p>
        </w:tc>
      </w:tr>
      <w:tr w:rsidR="00411010" w:rsidRPr="00411010" w14:paraId="52B57524" w14:textId="77777777" w:rsidTr="0050097C">
        <w:trPr>
          <w:trHeight w:val="371"/>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06226B60"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1</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717DF4E6"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DATOS DEL DOCUMENTO</w:t>
            </w: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08291026"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Número del documento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2A5D2732"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35629F3D" w14:textId="77777777" w:rsidTr="0050097C">
        <w:trPr>
          <w:trHeight w:val="240"/>
          <w:jc w:val="center"/>
        </w:trPr>
        <w:tc>
          <w:tcPr>
            <w:tcW w:w="520" w:type="dxa"/>
            <w:vMerge/>
            <w:tcBorders>
              <w:top w:val="single" w:sz="4" w:space="0" w:color="auto"/>
              <w:left w:val="single" w:sz="4" w:space="0" w:color="auto"/>
              <w:bottom w:val="single" w:sz="4" w:space="0" w:color="000000"/>
              <w:right w:val="nil"/>
            </w:tcBorders>
            <w:vAlign w:val="center"/>
            <w:hideMark/>
          </w:tcPr>
          <w:p w14:paraId="165BC6F7"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9EC9FE3"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65BE9D1B"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Fecha de emisión del documento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5C9E0640"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372958" w:rsidRPr="00411010" w14:paraId="116D44B8" w14:textId="77777777" w:rsidTr="00845A4E">
        <w:trPr>
          <w:trHeight w:val="120"/>
          <w:jc w:val="center"/>
        </w:trPr>
        <w:tc>
          <w:tcPr>
            <w:tcW w:w="10260" w:type="dxa"/>
            <w:gridSpan w:val="7"/>
            <w:tcBorders>
              <w:top w:val="nil"/>
              <w:left w:val="nil"/>
              <w:bottom w:val="nil"/>
              <w:right w:val="nil"/>
            </w:tcBorders>
            <w:shd w:val="clear" w:color="auto" w:fill="auto"/>
            <w:noWrap/>
            <w:hideMark/>
          </w:tcPr>
          <w:p w14:paraId="2383C6C5" w14:textId="77777777" w:rsidR="00372958" w:rsidRPr="00411010" w:rsidRDefault="00372958" w:rsidP="00411010">
            <w:pPr>
              <w:rPr>
                <w:rFonts w:ascii="Times New Roman" w:eastAsia="Times New Roman" w:hAnsi="Times New Roman"/>
                <w:color w:val="auto"/>
                <w:sz w:val="20"/>
              </w:rPr>
            </w:pPr>
          </w:p>
        </w:tc>
      </w:tr>
      <w:tr w:rsidR="00411010" w:rsidRPr="00411010" w14:paraId="7ABEAD23" w14:textId="77777777" w:rsidTr="00CB3F74">
        <w:trPr>
          <w:trHeight w:val="495"/>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27F1EF75"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2</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077C2038"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DATOS DEL CONTRATISTA</w:t>
            </w:r>
          </w:p>
        </w:tc>
        <w:tc>
          <w:tcPr>
            <w:tcW w:w="2760" w:type="dxa"/>
            <w:tcBorders>
              <w:top w:val="single" w:sz="4" w:space="0" w:color="auto"/>
              <w:left w:val="nil"/>
              <w:bottom w:val="single" w:sz="4" w:space="0" w:color="auto"/>
              <w:right w:val="single" w:sz="4" w:space="0" w:color="000000"/>
            </w:tcBorders>
            <w:shd w:val="clear" w:color="auto" w:fill="auto"/>
            <w:hideMark/>
          </w:tcPr>
          <w:p w14:paraId="3FECA71C"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Nombre, denominación o razón social</w:t>
            </w:r>
          </w:p>
        </w:tc>
        <w:tc>
          <w:tcPr>
            <w:tcW w:w="5020" w:type="dxa"/>
            <w:gridSpan w:val="4"/>
            <w:tcBorders>
              <w:top w:val="single" w:sz="4" w:space="0" w:color="auto"/>
              <w:left w:val="nil"/>
              <w:bottom w:val="single" w:sz="4" w:space="0" w:color="auto"/>
              <w:right w:val="single" w:sz="4" w:space="0" w:color="auto"/>
            </w:tcBorders>
            <w:shd w:val="clear" w:color="auto" w:fill="auto"/>
            <w:hideMark/>
          </w:tcPr>
          <w:p w14:paraId="74D3C1CC"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600F34F2" w14:textId="77777777" w:rsidTr="00CB3F74">
        <w:trPr>
          <w:trHeight w:val="240"/>
          <w:jc w:val="center"/>
        </w:trPr>
        <w:tc>
          <w:tcPr>
            <w:tcW w:w="520" w:type="dxa"/>
            <w:vMerge/>
            <w:tcBorders>
              <w:top w:val="single" w:sz="4" w:space="0" w:color="auto"/>
              <w:left w:val="single" w:sz="4" w:space="0" w:color="auto"/>
              <w:bottom w:val="single" w:sz="4" w:space="0" w:color="000000"/>
              <w:right w:val="nil"/>
            </w:tcBorders>
            <w:vAlign w:val="center"/>
            <w:hideMark/>
          </w:tcPr>
          <w:p w14:paraId="000505A4"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BB603AC"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hideMark/>
          </w:tcPr>
          <w:p w14:paraId="70B7C5EF"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RUC</w:t>
            </w:r>
          </w:p>
        </w:tc>
        <w:tc>
          <w:tcPr>
            <w:tcW w:w="5020" w:type="dxa"/>
            <w:gridSpan w:val="4"/>
            <w:tcBorders>
              <w:top w:val="single" w:sz="4" w:space="0" w:color="auto"/>
              <w:left w:val="nil"/>
              <w:bottom w:val="single" w:sz="4" w:space="0" w:color="auto"/>
              <w:right w:val="single" w:sz="4" w:space="0" w:color="auto"/>
            </w:tcBorders>
            <w:shd w:val="clear" w:color="auto" w:fill="auto"/>
            <w:hideMark/>
          </w:tcPr>
          <w:p w14:paraId="5531517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74CCC5E6" w14:textId="77777777" w:rsidTr="00CB3F74">
        <w:trPr>
          <w:trHeight w:val="540"/>
          <w:jc w:val="center"/>
        </w:trPr>
        <w:tc>
          <w:tcPr>
            <w:tcW w:w="520" w:type="dxa"/>
            <w:vMerge/>
            <w:tcBorders>
              <w:top w:val="single" w:sz="4" w:space="0" w:color="auto"/>
              <w:left w:val="single" w:sz="4" w:space="0" w:color="auto"/>
              <w:bottom w:val="single" w:sz="4" w:space="0" w:color="000000"/>
              <w:right w:val="nil"/>
            </w:tcBorders>
            <w:vAlign w:val="center"/>
            <w:hideMark/>
          </w:tcPr>
          <w:p w14:paraId="426F0546"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82A34B5" w14:textId="77777777" w:rsidR="00411010" w:rsidRPr="00411010" w:rsidRDefault="00411010" w:rsidP="00411010">
            <w:pPr>
              <w:rPr>
                <w:rFonts w:ascii="Arial" w:eastAsia="Times New Roman" w:hAnsi="Arial" w:cs="Arial"/>
                <w:b/>
                <w:bCs/>
                <w:color w:val="auto"/>
                <w:sz w:val="18"/>
                <w:szCs w:val="18"/>
              </w:rPr>
            </w:pPr>
          </w:p>
        </w:tc>
        <w:tc>
          <w:tcPr>
            <w:tcW w:w="7780" w:type="dxa"/>
            <w:gridSpan w:val="5"/>
            <w:tcBorders>
              <w:top w:val="single" w:sz="4" w:space="0" w:color="auto"/>
              <w:left w:val="nil"/>
              <w:bottom w:val="single" w:sz="4" w:space="0" w:color="auto"/>
              <w:right w:val="single" w:sz="4" w:space="0" w:color="auto"/>
            </w:tcBorders>
            <w:shd w:val="clear" w:color="auto" w:fill="auto"/>
            <w:vAlign w:val="center"/>
            <w:hideMark/>
          </w:tcPr>
          <w:p w14:paraId="4634DB45"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EN CASO EL CONTRATISTA SEA UN CONSORCIO, ADEMÁS SE DEBERÁ REGISTRAR LA SIGUIENTE INFORMACIÓN:</w:t>
            </w:r>
          </w:p>
        </w:tc>
      </w:tr>
      <w:tr w:rsidR="00411010" w:rsidRPr="00411010" w14:paraId="464ACA56" w14:textId="77777777" w:rsidTr="00CB3F74">
        <w:trPr>
          <w:trHeight w:val="480"/>
          <w:jc w:val="center"/>
        </w:trPr>
        <w:tc>
          <w:tcPr>
            <w:tcW w:w="520" w:type="dxa"/>
            <w:vMerge/>
            <w:tcBorders>
              <w:top w:val="single" w:sz="4" w:space="0" w:color="auto"/>
              <w:left w:val="single" w:sz="4" w:space="0" w:color="auto"/>
              <w:bottom w:val="single" w:sz="4" w:space="0" w:color="000000"/>
              <w:right w:val="nil"/>
            </w:tcBorders>
            <w:vAlign w:val="center"/>
            <w:hideMark/>
          </w:tcPr>
          <w:p w14:paraId="6ED0EE9B"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605E996E"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28310B2C"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Nombre o razón social del integrante del consorcio</w:t>
            </w:r>
          </w:p>
        </w:tc>
        <w:tc>
          <w:tcPr>
            <w:tcW w:w="1860" w:type="dxa"/>
            <w:tcBorders>
              <w:top w:val="nil"/>
              <w:left w:val="nil"/>
              <w:bottom w:val="single" w:sz="4" w:space="0" w:color="auto"/>
              <w:right w:val="single" w:sz="4" w:space="0" w:color="auto"/>
            </w:tcBorders>
            <w:shd w:val="clear" w:color="auto" w:fill="auto"/>
            <w:vAlign w:val="center"/>
            <w:hideMark/>
          </w:tcPr>
          <w:p w14:paraId="7C865446"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RUC</w:t>
            </w:r>
          </w:p>
        </w:tc>
        <w:tc>
          <w:tcPr>
            <w:tcW w:w="760" w:type="dxa"/>
            <w:tcBorders>
              <w:top w:val="nil"/>
              <w:left w:val="nil"/>
              <w:bottom w:val="single" w:sz="4" w:space="0" w:color="auto"/>
              <w:right w:val="single" w:sz="4" w:space="0" w:color="auto"/>
            </w:tcBorders>
            <w:shd w:val="clear" w:color="auto" w:fill="auto"/>
            <w:vAlign w:val="center"/>
            <w:hideMark/>
          </w:tcPr>
          <w:p w14:paraId="485BF199"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0A50514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Descripción de las obligaciones</w:t>
            </w:r>
          </w:p>
        </w:tc>
      </w:tr>
      <w:tr w:rsidR="00411010" w:rsidRPr="00411010" w14:paraId="201948D7" w14:textId="77777777" w:rsidTr="0050097C">
        <w:trPr>
          <w:trHeight w:val="300"/>
          <w:jc w:val="center"/>
        </w:trPr>
        <w:tc>
          <w:tcPr>
            <w:tcW w:w="520" w:type="dxa"/>
            <w:vMerge/>
            <w:tcBorders>
              <w:top w:val="single" w:sz="4" w:space="0" w:color="auto"/>
              <w:left w:val="single" w:sz="4" w:space="0" w:color="auto"/>
              <w:bottom w:val="single" w:sz="4" w:space="0" w:color="000000"/>
              <w:right w:val="nil"/>
            </w:tcBorders>
            <w:vAlign w:val="center"/>
            <w:hideMark/>
          </w:tcPr>
          <w:p w14:paraId="3E413243"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66321931"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2AFD5960"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1860" w:type="dxa"/>
            <w:tcBorders>
              <w:top w:val="nil"/>
              <w:left w:val="nil"/>
              <w:bottom w:val="single" w:sz="4" w:space="0" w:color="auto"/>
              <w:right w:val="single" w:sz="4" w:space="0" w:color="auto"/>
            </w:tcBorders>
            <w:shd w:val="clear" w:color="auto" w:fill="auto"/>
            <w:vAlign w:val="center"/>
            <w:hideMark/>
          </w:tcPr>
          <w:p w14:paraId="545A72EB"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760" w:type="dxa"/>
            <w:tcBorders>
              <w:top w:val="nil"/>
              <w:left w:val="nil"/>
              <w:bottom w:val="single" w:sz="4" w:space="0" w:color="auto"/>
              <w:right w:val="single" w:sz="4" w:space="0" w:color="auto"/>
            </w:tcBorders>
            <w:shd w:val="clear" w:color="auto" w:fill="auto"/>
            <w:vAlign w:val="center"/>
            <w:hideMark/>
          </w:tcPr>
          <w:p w14:paraId="2CF7804F"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2E020F7F"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42984843" w14:textId="77777777" w:rsidTr="0050097C">
        <w:trPr>
          <w:trHeight w:val="300"/>
          <w:jc w:val="center"/>
        </w:trPr>
        <w:tc>
          <w:tcPr>
            <w:tcW w:w="520" w:type="dxa"/>
            <w:vMerge/>
            <w:tcBorders>
              <w:top w:val="single" w:sz="4" w:space="0" w:color="auto"/>
              <w:left w:val="single" w:sz="4" w:space="0" w:color="auto"/>
              <w:bottom w:val="single" w:sz="4" w:space="0" w:color="000000"/>
              <w:right w:val="nil"/>
            </w:tcBorders>
            <w:vAlign w:val="center"/>
            <w:hideMark/>
          </w:tcPr>
          <w:p w14:paraId="050C2172"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D6BD4E0"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6CD273A2"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1860" w:type="dxa"/>
            <w:tcBorders>
              <w:top w:val="nil"/>
              <w:left w:val="nil"/>
              <w:bottom w:val="single" w:sz="4" w:space="0" w:color="auto"/>
              <w:right w:val="single" w:sz="4" w:space="0" w:color="auto"/>
            </w:tcBorders>
            <w:shd w:val="clear" w:color="auto" w:fill="auto"/>
            <w:vAlign w:val="center"/>
            <w:hideMark/>
          </w:tcPr>
          <w:p w14:paraId="60AAFB05"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760" w:type="dxa"/>
            <w:tcBorders>
              <w:top w:val="nil"/>
              <w:left w:val="nil"/>
              <w:bottom w:val="single" w:sz="4" w:space="0" w:color="auto"/>
              <w:right w:val="single" w:sz="4" w:space="0" w:color="auto"/>
            </w:tcBorders>
            <w:shd w:val="clear" w:color="auto" w:fill="auto"/>
            <w:vAlign w:val="center"/>
            <w:hideMark/>
          </w:tcPr>
          <w:p w14:paraId="1A6CE1AF"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 </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5E1ABB82"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372958" w:rsidRPr="00411010" w14:paraId="46B8B519" w14:textId="77777777" w:rsidTr="00845A4E">
        <w:trPr>
          <w:trHeight w:val="105"/>
          <w:jc w:val="center"/>
        </w:trPr>
        <w:tc>
          <w:tcPr>
            <w:tcW w:w="10260" w:type="dxa"/>
            <w:gridSpan w:val="7"/>
            <w:tcBorders>
              <w:top w:val="nil"/>
              <w:left w:val="nil"/>
              <w:bottom w:val="nil"/>
              <w:right w:val="nil"/>
            </w:tcBorders>
            <w:shd w:val="clear" w:color="auto" w:fill="auto"/>
            <w:noWrap/>
            <w:hideMark/>
          </w:tcPr>
          <w:p w14:paraId="67190A9A" w14:textId="77777777" w:rsidR="00372958" w:rsidRPr="00411010" w:rsidRDefault="00372958" w:rsidP="00411010">
            <w:pPr>
              <w:rPr>
                <w:rFonts w:ascii="Times New Roman" w:eastAsia="Times New Roman" w:hAnsi="Times New Roman"/>
                <w:color w:val="auto"/>
                <w:sz w:val="20"/>
              </w:rPr>
            </w:pPr>
          </w:p>
        </w:tc>
      </w:tr>
      <w:tr w:rsidR="00411010" w:rsidRPr="00411010" w14:paraId="7A5CD57E" w14:textId="77777777" w:rsidTr="0050097C">
        <w:trPr>
          <w:trHeight w:val="420"/>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3708634A"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3</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57D5D43D" w14:textId="77777777" w:rsidR="00411010" w:rsidRPr="00411010" w:rsidRDefault="00411010" w:rsidP="0000066F">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 xml:space="preserve">DATOS DEL CONTRATO </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413C1781"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Número del contrato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395E868E"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6259848A" w14:textId="77777777" w:rsidTr="0050097C">
        <w:trPr>
          <w:trHeight w:val="510"/>
          <w:jc w:val="center"/>
        </w:trPr>
        <w:tc>
          <w:tcPr>
            <w:tcW w:w="520" w:type="dxa"/>
            <w:vMerge/>
            <w:tcBorders>
              <w:top w:val="single" w:sz="4" w:space="0" w:color="auto"/>
              <w:left w:val="single" w:sz="4" w:space="0" w:color="auto"/>
              <w:bottom w:val="single" w:sz="4" w:space="0" w:color="000000"/>
              <w:right w:val="nil"/>
            </w:tcBorders>
            <w:vAlign w:val="center"/>
            <w:hideMark/>
          </w:tcPr>
          <w:p w14:paraId="56772FCB"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57163AD"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5A09B106"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Tipo y número del procedimiento de selección</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40D9107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38ECE4D7" w14:textId="77777777" w:rsidTr="0050097C">
        <w:trPr>
          <w:trHeight w:val="480"/>
          <w:jc w:val="center"/>
        </w:trPr>
        <w:tc>
          <w:tcPr>
            <w:tcW w:w="520" w:type="dxa"/>
            <w:vMerge/>
            <w:tcBorders>
              <w:top w:val="single" w:sz="4" w:space="0" w:color="auto"/>
              <w:left w:val="single" w:sz="4" w:space="0" w:color="auto"/>
              <w:bottom w:val="single" w:sz="4" w:space="0" w:color="000000"/>
              <w:right w:val="nil"/>
            </w:tcBorders>
            <w:vAlign w:val="center"/>
            <w:hideMark/>
          </w:tcPr>
          <w:p w14:paraId="1F3E7DC6"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B6BCE07"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31CBA5C1"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Descripción del objeto del contrato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6CA2B454"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08788BD2" w14:textId="77777777" w:rsidTr="0050097C">
        <w:trPr>
          <w:trHeight w:val="570"/>
          <w:jc w:val="center"/>
        </w:trPr>
        <w:tc>
          <w:tcPr>
            <w:tcW w:w="520" w:type="dxa"/>
            <w:vMerge/>
            <w:tcBorders>
              <w:top w:val="single" w:sz="4" w:space="0" w:color="auto"/>
              <w:left w:val="single" w:sz="4" w:space="0" w:color="auto"/>
              <w:bottom w:val="single" w:sz="4" w:space="0" w:color="000000"/>
              <w:right w:val="nil"/>
            </w:tcBorders>
            <w:vAlign w:val="center"/>
            <w:hideMark/>
          </w:tcPr>
          <w:p w14:paraId="7313DC5A"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BF95723"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0790D008"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Fecha de suscripción del contrato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59896F1D"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107C68D6" w14:textId="77777777" w:rsidTr="0050097C">
        <w:trPr>
          <w:trHeight w:val="480"/>
          <w:jc w:val="center"/>
        </w:trPr>
        <w:tc>
          <w:tcPr>
            <w:tcW w:w="520" w:type="dxa"/>
            <w:vMerge/>
            <w:tcBorders>
              <w:top w:val="single" w:sz="4" w:space="0" w:color="auto"/>
              <w:left w:val="single" w:sz="4" w:space="0" w:color="auto"/>
              <w:bottom w:val="single" w:sz="4" w:space="0" w:color="000000"/>
              <w:right w:val="nil"/>
            </w:tcBorders>
            <w:vAlign w:val="center"/>
            <w:hideMark/>
          </w:tcPr>
          <w:p w14:paraId="1398BA6E"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6534B7D8"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327DC7EA" w14:textId="77777777" w:rsidR="00411010" w:rsidRPr="00411010" w:rsidRDefault="00811CB9" w:rsidP="00DF783B">
            <w:pPr>
              <w:rPr>
                <w:rFonts w:ascii="Arial" w:eastAsia="Times New Roman" w:hAnsi="Arial" w:cs="Arial"/>
                <w:color w:val="auto"/>
                <w:sz w:val="18"/>
                <w:szCs w:val="18"/>
              </w:rPr>
            </w:pPr>
            <w:r>
              <w:rPr>
                <w:rFonts w:ascii="Arial" w:eastAsia="Times New Roman" w:hAnsi="Arial" w:cs="Arial"/>
                <w:color w:val="auto"/>
                <w:sz w:val="18"/>
                <w:szCs w:val="18"/>
              </w:rPr>
              <w:t xml:space="preserve">Monto </w:t>
            </w:r>
            <w:r w:rsidR="00DF783B">
              <w:rPr>
                <w:rFonts w:ascii="Arial" w:eastAsia="Times New Roman" w:hAnsi="Arial" w:cs="Arial"/>
                <w:color w:val="auto"/>
                <w:sz w:val="18"/>
                <w:szCs w:val="18"/>
              </w:rPr>
              <w:t>del contrato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1E6B2BCF"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372958" w:rsidRPr="00411010" w14:paraId="043FD5AC" w14:textId="77777777" w:rsidTr="00845A4E">
        <w:trPr>
          <w:trHeight w:val="90"/>
          <w:jc w:val="center"/>
        </w:trPr>
        <w:tc>
          <w:tcPr>
            <w:tcW w:w="10260" w:type="dxa"/>
            <w:gridSpan w:val="7"/>
            <w:tcBorders>
              <w:top w:val="nil"/>
              <w:left w:val="nil"/>
              <w:bottom w:val="nil"/>
              <w:right w:val="nil"/>
            </w:tcBorders>
            <w:shd w:val="clear" w:color="auto" w:fill="auto"/>
            <w:hideMark/>
          </w:tcPr>
          <w:p w14:paraId="0FCE9BE8" w14:textId="77777777" w:rsidR="00372958" w:rsidRPr="00411010" w:rsidRDefault="00372958" w:rsidP="00411010">
            <w:pPr>
              <w:jc w:val="center"/>
              <w:rPr>
                <w:rFonts w:ascii="Times New Roman" w:eastAsia="Times New Roman" w:hAnsi="Times New Roman"/>
                <w:color w:val="auto"/>
                <w:sz w:val="20"/>
              </w:rPr>
            </w:pPr>
          </w:p>
        </w:tc>
      </w:tr>
      <w:tr w:rsidR="00411010" w:rsidRPr="00411010" w14:paraId="43B770FD" w14:textId="77777777" w:rsidTr="0050097C">
        <w:trPr>
          <w:trHeight w:val="375"/>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1FF4D86A"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4</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0F1F2570"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DATOS DE LA OBRA</w:t>
            </w: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38EC05BE"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Denominación de la obra</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51A50B83"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3CD690AC" w14:textId="77777777" w:rsidTr="0050097C">
        <w:trPr>
          <w:trHeight w:val="405"/>
          <w:jc w:val="center"/>
        </w:trPr>
        <w:tc>
          <w:tcPr>
            <w:tcW w:w="520" w:type="dxa"/>
            <w:vMerge/>
            <w:tcBorders>
              <w:top w:val="single" w:sz="4" w:space="0" w:color="auto"/>
              <w:left w:val="single" w:sz="4" w:space="0" w:color="auto"/>
              <w:bottom w:val="single" w:sz="4" w:space="0" w:color="000000"/>
              <w:right w:val="nil"/>
            </w:tcBorders>
            <w:vAlign w:val="center"/>
            <w:hideMark/>
          </w:tcPr>
          <w:p w14:paraId="6F766FED"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2DB0C505"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71831646"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Ubicación de la obra</w:t>
            </w:r>
            <w:r w:rsidR="007225D5">
              <w:rPr>
                <w:rFonts w:ascii="Arial" w:eastAsia="Times New Roman" w:hAnsi="Arial" w:cs="Arial"/>
                <w:color w:val="auto"/>
                <w:sz w:val="18"/>
                <w:szCs w:val="18"/>
              </w:rPr>
              <w:t xml:space="preserve"> (Región, Provincia y Distrito)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4CFA63E1"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30014FEB" w14:textId="77777777" w:rsidTr="0050097C">
        <w:trPr>
          <w:trHeight w:val="525"/>
          <w:jc w:val="center"/>
        </w:trPr>
        <w:tc>
          <w:tcPr>
            <w:tcW w:w="520" w:type="dxa"/>
            <w:vMerge/>
            <w:tcBorders>
              <w:top w:val="single" w:sz="4" w:space="0" w:color="auto"/>
              <w:left w:val="single" w:sz="4" w:space="0" w:color="auto"/>
              <w:bottom w:val="single" w:sz="4" w:space="0" w:color="000000"/>
              <w:right w:val="nil"/>
            </w:tcBorders>
            <w:vAlign w:val="center"/>
            <w:hideMark/>
          </w:tcPr>
          <w:p w14:paraId="0E78D979"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4D3BB945"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073F5C65"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Nombres y apellidos del Supervisor de la Obra</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24C83761"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6A779B01" w14:textId="77777777" w:rsidTr="0050097C">
        <w:trPr>
          <w:trHeight w:val="240"/>
          <w:jc w:val="center"/>
        </w:trPr>
        <w:tc>
          <w:tcPr>
            <w:tcW w:w="520" w:type="dxa"/>
            <w:vMerge/>
            <w:tcBorders>
              <w:top w:val="single" w:sz="4" w:space="0" w:color="auto"/>
              <w:left w:val="single" w:sz="4" w:space="0" w:color="auto"/>
              <w:bottom w:val="single" w:sz="4" w:space="0" w:color="000000"/>
              <w:right w:val="nil"/>
            </w:tcBorders>
            <w:vAlign w:val="center"/>
            <w:hideMark/>
          </w:tcPr>
          <w:p w14:paraId="3D63AF61"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44C013E" w14:textId="77777777" w:rsidR="00411010" w:rsidRPr="00411010" w:rsidRDefault="00411010" w:rsidP="00411010">
            <w:pPr>
              <w:rPr>
                <w:rFonts w:ascii="Arial" w:eastAsia="Times New Roman" w:hAnsi="Arial" w:cs="Arial"/>
                <w:b/>
                <w:bCs/>
                <w:color w:val="auto"/>
                <w:sz w:val="18"/>
                <w:szCs w:val="18"/>
              </w:rPr>
            </w:pPr>
          </w:p>
        </w:tc>
        <w:tc>
          <w:tcPr>
            <w:tcW w:w="2760" w:type="dxa"/>
            <w:vMerge w:val="restart"/>
            <w:tcBorders>
              <w:top w:val="single" w:sz="4" w:space="0" w:color="auto"/>
              <w:left w:val="nil"/>
              <w:bottom w:val="single" w:sz="4" w:space="0" w:color="000000"/>
              <w:right w:val="single" w:sz="4" w:space="0" w:color="000000"/>
            </w:tcBorders>
            <w:shd w:val="clear" w:color="auto" w:fill="auto"/>
            <w:vAlign w:val="center"/>
            <w:hideMark/>
          </w:tcPr>
          <w:p w14:paraId="62D87BAB"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Plazo de ejecución de la obra</w:t>
            </w: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260D284A"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Plazo original</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61CF5834"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días calendario</w:t>
            </w:r>
          </w:p>
        </w:tc>
      </w:tr>
      <w:tr w:rsidR="00411010" w:rsidRPr="00411010" w14:paraId="232319F6" w14:textId="77777777" w:rsidTr="0050097C">
        <w:trPr>
          <w:trHeight w:val="240"/>
          <w:jc w:val="center"/>
        </w:trPr>
        <w:tc>
          <w:tcPr>
            <w:tcW w:w="520" w:type="dxa"/>
            <w:vMerge/>
            <w:tcBorders>
              <w:top w:val="single" w:sz="4" w:space="0" w:color="auto"/>
              <w:left w:val="single" w:sz="4" w:space="0" w:color="auto"/>
              <w:bottom w:val="single" w:sz="4" w:space="0" w:color="000000"/>
              <w:right w:val="nil"/>
            </w:tcBorders>
            <w:vAlign w:val="center"/>
            <w:hideMark/>
          </w:tcPr>
          <w:p w14:paraId="09826695"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6AA62736"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nil"/>
              <w:bottom w:val="single" w:sz="4" w:space="0" w:color="000000"/>
              <w:right w:val="single" w:sz="4" w:space="0" w:color="000000"/>
            </w:tcBorders>
            <w:vAlign w:val="center"/>
            <w:hideMark/>
          </w:tcPr>
          <w:p w14:paraId="033B2E98"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07726E2"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Ampliación(es) de plazo</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461B5F48"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días calendario</w:t>
            </w:r>
          </w:p>
        </w:tc>
      </w:tr>
      <w:tr w:rsidR="00411010" w:rsidRPr="00411010" w14:paraId="54DE400E" w14:textId="77777777" w:rsidTr="0050097C">
        <w:trPr>
          <w:trHeight w:val="240"/>
          <w:jc w:val="center"/>
        </w:trPr>
        <w:tc>
          <w:tcPr>
            <w:tcW w:w="520" w:type="dxa"/>
            <w:vMerge/>
            <w:tcBorders>
              <w:top w:val="single" w:sz="4" w:space="0" w:color="auto"/>
              <w:left w:val="single" w:sz="4" w:space="0" w:color="auto"/>
              <w:bottom w:val="single" w:sz="4" w:space="0" w:color="000000"/>
              <w:right w:val="nil"/>
            </w:tcBorders>
            <w:vAlign w:val="center"/>
            <w:hideMark/>
          </w:tcPr>
          <w:p w14:paraId="14A7ACD0"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7F9D751C"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nil"/>
              <w:bottom w:val="single" w:sz="4" w:space="0" w:color="000000"/>
              <w:right w:val="single" w:sz="4" w:space="0" w:color="000000"/>
            </w:tcBorders>
            <w:vAlign w:val="center"/>
            <w:hideMark/>
          </w:tcPr>
          <w:p w14:paraId="56A2B34C"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3AC55BD4"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Total plazo</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4060991A"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días calendario</w:t>
            </w:r>
          </w:p>
        </w:tc>
      </w:tr>
      <w:tr w:rsidR="00411010" w:rsidRPr="00411010" w14:paraId="435B39E0" w14:textId="77777777" w:rsidTr="0050097C">
        <w:trPr>
          <w:trHeight w:val="345"/>
          <w:jc w:val="center"/>
        </w:trPr>
        <w:tc>
          <w:tcPr>
            <w:tcW w:w="520" w:type="dxa"/>
            <w:vMerge/>
            <w:tcBorders>
              <w:top w:val="single" w:sz="4" w:space="0" w:color="auto"/>
              <w:left w:val="single" w:sz="4" w:space="0" w:color="auto"/>
              <w:bottom w:val="single" w:sz="4" w:space="0" w:color="000000"/>
              <w:right w:val="nil"/>
            </w:tcBorders>
            <w:vAlign w:val="center"/>
            <w:hideMark/>
          </w:tcPr>
          <w:p w14:paraId="6D4C291B"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1DD1F0B7"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nil"/>
              <w:bottom w:val="single" w:sz="4" w:space="0" w:color="000000"/>
              <w:right w:val="single" w:sz="4" w:space="0" w:color="000000"/>
            </w:tcBorders>
            <w:vAlign w:val="center"/>
            <w:hideMark/>
          </w:tcPr>
          <w:p w14:paraId="1A0C525B"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65C03789" w14:textId="77777777" w:rsidR="00411010" w:rsidRPr="00411010" w:rsidRDefault="001815F1"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Fecha de culminación de la obra</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1A1F71BE"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255B6685" w14:textId="77777777" w:rsidTr="0050097C">
        <w:trPr>
          <w:trHeight w:val="510"/>
          <w:jc w:val="center"/>
        </w:trPr>
        <w:tc>
          <w:tcPr>
            <w:tcW w:w="520" w:type="dxa"/>
            <w:vMerge/>
            <w:tcBorders>
              <w:top w:val="single" w:sz="4" w:space="0" w:color="auto"/>
              <w:left w:val="single" w:sz="4" w:space="0" w:color="auto"/>
              <w:bottom w:val="single" w:sz="4" w:space="0" w:color="000000"/>
              <w:right w:val="nil"/>
            </w:tcBorders>
            <w:vAlign w:val="center"/>
            <w:hideMark/>
          </w:tcPr>
          <w:p w14:paraId="1DC81487"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1FC843D4"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nil"/>
              <w:bottom w:val="single" w:sz="4" w:space="0" w:color="000000"/>
              <w:right w:val="single" w:sz="4" w:space="0" w:color="000000"/>
            </w:tcBorders>
            <w:vAlign w:val="center"/>
            <w:hideMark/>
          </w:tcPr>
          <w:p w14:paraId="60DEEC1D"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6314F50A" w14:textId="77777777" w:rsidR="00411010" w:rsidRPr="00411010" w:rsidRDefault="001815F1"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Fecha de recepción de la obra </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36097F0A" w14:textId="77777777" w:rsidR="00411010" w:rsidRPr="00411010" w:rsidRDefault="00411010" w:rsidP="00411010">
            <w:pPr>
              <w:jc w:val="right"/>
              <w:rPr>
                <w:rFonts w:ascii="Arial" w:eastAsia="Times New Roman" w:hAnsi="Arial" w:cs="Arial"/>
                <w:color w:val="auto"/>
                <w:sz w:val="18"/>
                <w:szCs w:val="18"/>
              </w:rPr>
            </w:pPr>
          </w:p>
        </w:tc>
      </w:tr>
      <w:tr w:rsidR="00411010" w:rsidRPr="00411010" w14:paraId="5F0192E1" w14:textId="77777777" w:rsidTr="0050097C">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3E78C586"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A3E6AEA"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nil"/>
              <w:bottom w:val="single" w:sz="4" w:space="0" w:color="000000"/>
              <w:right w:val="single" w:sz="4" w:space="0" w:color="000000"/>
            </w:tcBorders>
            <w:vAlign w:val="center"/>
            <w:hideMark/>
          </w:tcPr>
          <w:p w14:paraId="0798668E"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7CA31D5D"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Fecha de liquidación de la obra</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18AA7971"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3C34FADA" w14:textId="77777777" w:rsidTr="0050097C">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5A6CAFBB"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169E8BA7" w14:textId="77777777" w:rsidR="00411010" w:rsidRPr="00411010" w:rsidRDefault="00411010" w:rsidP="00411010">
            <w:pPr>
              <w:rPr>
                <w:rFonts w:ascii="Arial" w:eastAsia="Times New Roman" w:hAnsi="Arial" w:cs="Arial"/>
                <w:b/>
                <w:bCs/>
                <w:color w:val="auto"/>
                <w:sz w:val="18"/>
                <w:szCs w:val="18"/>
              </w:rPr>
            </w:pPr>
          </w:p>
        </w:tc>
        <w:tc>
          <w:tcPr>
            <w:tcW w:w="276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B603CAA"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Monto de la obra</w:t>
            </w: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16042C0A"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Número de adicionales de obra</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391A2CC9"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10B9BE17" w14:textId="77777777" w:rsidTr="0050097C">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5788633F"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265450DD"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single" w:sz="4" w:space="0" w:color="auto"/>
              <w:bottom w:val="single" w:sz="4" w:space="0" w:color="000000"/>
              <w:right w:val="single" w:sz="4" w:space="0" w:color="000000"/>
            </w:tcBorders>
            <w:vAlign w:val="center"/>
            <w:hideMark/>
          </w:tcPr>
          <w:p w14:paraId="0BAEF41F"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1D807D3"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Monto total de los adicionales</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67B11D31"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7A8A095D" w14:textId="77777777" w:rsidTr="0050097C">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40BE314D"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B76329C"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single" w:sz="4" w:space="0" w:color="auto"/>
              <w:bottom w:val="single" w:sz="4" w:space="0" w:color="000000"/>
              <w:right w:val="single" w:sz="4" w:space="0" w:color="000000"/>
            </w:tcBorders>
            <w:vAlign w:val="center"/>
            <w:hideMark/>
          </w:tcPr>
          <w:p w14:paraId="60806A21"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39745D90"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Número de deductivos</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40363488"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7604C708" w14:textId="77777777" w:rsidTr="0050097C">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1C962B53"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4808D06A"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single" w:sz="4" w:space="0" w:color="auto"/>
              <w:bottom w:val="single" w:sz="4" w:space="0" w:color="000000"/>
              <w:right w:val="single" w:sz="4" w:space="0" w:color="000000"/>
            </w:tcBorders>
            <w:vAlign w:val="center"/>
            <w:hideMark/>
          </w:tcPr>
          <w:p w14:paraId="1530545E"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7A21562A"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Monto total de los deductivos</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6BF3760D"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5B83E526" w14:textId="77777777" w:rsidTr="0050097C">
        <w:trPr>
          <w:trHeight w:val="525"/>
          <w:jc w:val="center"/>
        </w:trPr>
        <w:tc>
          <w:tcPr>
            <w:tcW w:w="520" w:type="dxa"/>
            <w:vMerge/>
            <w:tcBorders>
              <w:top w:val="single" w:sz="4" w:space="0" w:color="auto"/>
              <w:left w:val="single" w:sz="4" w:space="0" w:color="auto"/>
              <w:bottom w:val="single" w:sz="4" w:space="0" w:color="000000"/>
              <w:right w:val="nil"/>
            </w:tcBorders>
            <w:vAlign w:val="center"/>
            <w:hideMark/>
          </w:tcPr>
          <w:p w14:paraId="305476EB"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362D656" w14:textId="77777777" w:rsidR="00411010" w:rsidRPr="00411010" w:rsidRDefault="00411010" w:rsidP="00411010">
            <w:pPr>
              <w:rPr>
                <w:rFonts w:ascii="Arial" w:eastAsia="Times New Roman" w:hAnsi="Arial" w:cs="Arial"/>
                <w:b/>
                <w:bCs/>
                <w:color w:val="auto"/>
                <w:sz w:val="18"/>
                <w:szCs w:val="18"/>
              </w:rPr>
            </w:pPr>
          </w:p>
        </w:tc>
        <w:tc>
          <w:tcPr>
            <w:tcW w:w="2760" w:type="dxa"/>
            <w:vMerge/>
            <w:tcBorders>
              <w:top w:val="single" w:sz="4" w:space="0" w:color="auto"/>
              <w:left w:val="single" w:sz="4" w:space="0" w:color="auto"/>
              <w:bottom w:val="single" w:sz="4" w:space="0" w:color="000000"/>
              <w:right w:val="single" w:sz="4" w:space="0" w:color="000000"/>
            </w:tcBorders>
            <w:vAlign w:val="center"/>
            <w:hideMark/>
          </w:tcPr>
          <w:p w14:paraId="71C56739" w14:textId="77777777" w:rsidR="00411010" w:rsidRPr="00411010" w:rsidRDefault="00411010" w:rsidP="00411010">
            <w:pPr>
              <w:rPr>
                <w:rFonts w:ascii="Arial" w:eastAsia="Times New Roman" w:hAnsi="Arial" w:cs="Arial"/>
                <w:color w:val="auto"/>
                <w:sz w:val="18"/>
                <w:szCs w:val="18"/>
              </w:rPr>
            </w:pPr>
          </w:p>
        </w:tc>
        <w:tc>
          <w:tcPr>
            <w:tcW w:w="2620" w:type="dxa"/>
            <w:gridSpan w:val="2"/>
            <w:tcBorders>
              <w:top w:val="single" w:sz="4" w:space="0" w:color="auto"/>
              <w:left w:val="nil"/>
              <w:bottom w:val="single" w:sz="4" w:space="0" w:color="auto"/>
              <w:right w:val="single" w:sz="4" w:space="0" w:color="000000"/>
            </w:tcBorders>
            <w:shd w:val="clear" w:color="auto" w:fill="auto"/>
            <w:vAlign w:val="center"/>
            <w:hideMark/>
          </w:tcPr>
          <w:p w14:paraId="3D15E893"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Monto total de la obra (sólo componente de obra)</w:t>
            </w:r>
          </w:p>
        </w:tc>
        <w:tc>
          <w:tcPr>
            <w:tcW w:w="2400" w:type="dxa"/>
            <w:gridSpan w:val="2"/>
            <w:tcBorders>
              <w:top w:val="single" w:sz="4" w:space="0" w:color="auto"/>
              <w:left w:val="nil"/>
              <w:bottom w:val="single" w:sz="4" w:space="0" w:color="auto"/>
              <w:right w:val="single" w:sz="4" w:space="0" w:color="000000"/>
            </w:tcBorders>
            <w:shd w:val="clear" w:color="auto" w:fill="auto"/>
            <w:vAlign w:val="center"/>
            <w:hideMark/>
          </w:tcPr>
          <w:p w14:paraId="0C88146A" w14:textId="77777777" w:rsidR="00411010" w:rsidRPr="00411010" w:rsidRDefault="00411010" w:rsidP="00411010">
            <w:pPr>
              <w:jc w:val="right"/>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372958" w:rsidRPr="00411010" w14:paraId="46496171" w14:textId="77777777" w:rsidTr="00845A4E">
        <w:trPr>
          <w:trHeight w:val="120"/>
          <w:jc w:val="center"/>
        </w:trPr>
        <w:tc>
          <w:tcPr>
            <w:tcW w:w="10260" w:type="dxa"/>
            <w:gridSpan w:val="7"/>
            <w:tcBorders>
              <w:top w:val="nil"/>
              <w:left w:val="nil"/>
              <w:bottom w:val="nil"/>
              <w:right w:val="nil"/>
            </w:tcBorders>
            <w:shd w:val="clear" w:color="auto" w:fill="auto"/>
            <w:hideMark/>
          </w:tcPr>
          <w:p w14:paraId="6DFAB6F2" w14:textId="77777777" w:rsidR="00372958" w:rsidRPr="00411010" w:rsidRDefault="00372958" w:rsidP="00411010">
            <w:pPr>
              <w:jc w:val="center"/>
              <w:rPr>
                <w:rFonts w:ascii="Times New Roman" w:eastAsia="Times New Roman" w:hAnsi="Times New Roman"/>
                <w:color w:val="auto"/>
                <w:sz w:val="20"/>
              </w:rPr>
            </w:pPr>
          </w:p>
        </w:tc>
      </w:tr>
      <w:tr w:rsidR="00411010" w:rsidRPr="00411010" w14:paraId="2367275C" w14:textId="77777777" w:rsidTr="0050097C">
        <w:trPr>
          <w:trHeight w:val="570"/>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082C0BE3"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5</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1CD0C328"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APLICACIÓN DE PENALIDADES</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0FDB9825" w14:textId="77777777" w:rsidR="00411010" w:rsidRPr="00411010" w:rsidRDefault="00411010" w:rsidP="00411010">
            <w:pPr>
              <w:rPr>
                <w:rFonts w:ascii="Arial" w:eastAsia="Times New Roman" w:hAnsi="Arial" w:cs="Arial"/>
                <w:sz w:val="18"/>
                <w:szCs w:val="18"/>
              </w:rPr>
            </w:pPr>
            <w:r w:rsidRPr="00411010">
              <w:rPr>
                <w:rFonts w:ascii="Arial" w:eastAsia="Times New Roman" w:hAnsi="Arial" w:cs="Arial"/>
                <w:sz w:val="18"/>
                <w:szCs w:val="18"/>
              </w:rPr>
              <w:t>Monto de las penalidades por mora</w:t>
            </w:r>
          </w:p>
        </w:tc>
        <w:tc>
          <w:tcPr>
            <w:tcW w:w="50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6688946" w14:textId="77777777" w:rsidR="00411010" w:rsidRPr="00411010" w:rsidRDefault="00411010" w:rsidP="00411010">
            <w:pPr>
              <w:jc w:val="center"/>
              <w:rPr>
                <w:rFonts w:ascii="Arial" w:eastAsia="Times New Roman" w:hAnsi="Arial" w:cs="Arial"/>
                <w:sz w:val="18"/>
                <w:szCs w:val="18"/>
              </w:rPr>
            </w:pPr>
            <w:r w:rsidRPr="00411010">
              <w:rPr>
                <w:rFonts w:ascii="Arial" w:eastAsia="Times New Roman" w:hAnsi="Arial" w:cs="Arial"/>
                <w:sz w:val="18"/>
                <w:szCs w:val="18"/>
              </w:rPr>
              <w:t> </w:t>
            </w:r>
          </w:p>
        </w:tc>
      </w:tr>
      <w:tr w:rsidR="00411010" w:rsidRPr="00411010" w14:paraId="7A3C3259" w14:textId="77777777" w:rsidTr="00B569C1">
        <w:trPr>
          <w:trHeight w:val="455"/>
          <w:jc w:val="center"/>
        </w:trPr>
        <w:tc>
          <w:tcPr>
            <w:tcW w:w="520" w:type="dxa"/>
            <w:vMerge/>
            <w:tcBorders>
              <w:top w:val="single" w:sz="4" w:space="0" w:color="auto"/>
              <w:left w:val="single" w:sz="4" w:space="0" w:color="auto"/>
              <w:bottom w:val="single" w:sz="4" w:space="0" w:color="000000"/>
              <w:right w:val="nil"/>
            </w:tcBorders>
            <w:vAlign w:val="center"/>
            <w:hideMark/>
          </w:tcPr>
          <w:p w14:paraId="475DC1AC"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72DBC7BC"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748A78D8" w14:textId="77777777" w:rsidR="00411010" w:rsidRPr="00411010" w:rsidRDefault="00411010" w:rsidP="00411010">
            <w:pPr>
              <w:rPr>
                <w:rFonts w:ascii="Arial" w:eastAsia="Times New Roman" w:hAnsi="Arial" w:cs="Arial"/>
                <w:sz w:val="18"/>
                <w:szCs w:val="18"/>
              </w:rPr>
            </w:pPr>
            <w:r w:rsidRPr="00411010">
              <w:rPr>
                <w:rFonts w:ascii="Arial" w:eastAsia="Times New Roman" w:hAnsi="Arial" w:cs="Arial"/>
                <w:sz w:val="18"/>
                <w:szCs w:val="18"/>
              </w:rPr>
              <w:t>Monto de otras penalidades</w:t>
            </w:r>
          </w:p>
        </w:tc>
        <w:tc>
          <w:tcPr>
            <w:tcW w:w="50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F4AF8EA" w14:textId="77777777" w:rsidR="00411010" w:rsidRPr="00411010" w:rsidRDefault="00411010" w:rsidP="00411010">
            <w:pPr>
              <w:jc w:val="center"/>
              <w:rPr>
                <w:rFonts w:ascii="Arial" w:eastAsia="Times New Roman" w:hAnsi="Arial" w:cs="Arial"/>
                <w:sz w:val="18"/>
                <w:szCs w:val="18"/>
              </w:rPr>
            </w:pPr>
            <w:r w:rsidRPr="00411010">
              <w:rPr>
                <w:rFonts w:ascii="Arial" w:eastAsia="Times New Roman" w:hAnsi="Arial" w:cs="Arial"/>
                <w:sz w:val="18"/>
                <w:szCs w:val="18"/>
              </w:rPr>
              <w:t> </w:t>
            </w:r>
          </w:p>
        </w:tc>
      </w:tr>
      <w:tr w:rsidR="00411010" w:rsidRPr="00411010" w14:paraId="66F5380B" w14:textId="77777777" w:rsidTr="0050097C">
        <w:trPr>
          <w:trHeight w:val="615"/>
          <w:jc w:val="center"/>
        </w:trPr>
        <w:tc>
          <w:tcPr>
            <w:tcW w:w="520" w:type="dxa"/>
            <w:vMerge/>
            <w:tcBorders>
              <w:top w:val="single" w:sz="4" w:space="0" w:color="auto"/>
              <w:left w:val="single" w:sz="4" w:space="0" w:color="auto"/>
              <w:bottom w:val="single" w:sz="4" w:space="0" w:color="000000"/>
              <w:right w:val="nil"/>
            </w:tcBorders>
            <w:vAlign w:val="center"/>
            <w:hideMark/>
          </w:tcPr>
          <w:p w14:paraId="72647E95"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14591CE2"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39B5BC3B" w14:textId="77777777" w:rsidR="00411010" w:rsidRPr="00411010" w:rsidRDefault="00411010" w:rsidP="00411010">
            <w:pPr>
              <w:rPr>
                <w:rFonts w:ascii="Arial" w:eastAsia="Times New Roman" w:hAnsi="Arial" w:cs="Arial"/>
                <w:sz w:val="18"/>
                <w:szCs w:val="18"/>
              </w:rPr>
            </w:pPr>
            <w:r w:rsidRPr="00411010">
              <w:rPr>
                <w:rFonts w:ascii="Arial" w:eastAsia="Times New Roman" w:hAnsi="Arial" w:cs="Arial"/>
                <w:sz w:val="18"/>
                <w:szCs w:val="18"/>
              </w:rPr>
              <w:t>Monto total de las penalidades aplicadas</w:t>
            </w:r>
          </w:p>
        </w:tc>
        <w:tc>
          <w:tcPr>
            <w:tcW w:w="50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0C02EAC5" w14:textId="77777777" w:rsidR="00411010" w:rsidRPr="00411010" w:rsidRDefault="00411010" w:rsidP="00411010">
            <w:pPr>
              <w:jc w:val="center"/>
              <w:rPr>
                <w:rFonts w:ascii="Arial" w:eastAsia="Times New Roman" w:hAnsi="Arial" w:cs="Arial"/>
                <w:sz w:val="18"/>
                <w:szCs w:val="18"/>
              </w:rPr>
            </w:pPr>
            <w:r w:rsidRPr="00411010">
              <w:rPr>
                <w:rFonts w:ascii="Arial" w:eastAsia="Times New Roman" w:hAnsi="Arial" w:cs="Arial"/>
                <w:sz w:val="18"/>
                <w:szCs w:val="18"/>
              </w:rPr>
              <w:t> </w:t>
            </w:r>
          </w:p>
        </w:tc>
      </w:tr>
      <w:tr w:rsidR="00372958" w:rsidRPr="00411010" w14:paraId="422B7BE2" w14:textId="77777777" w:rsidTr="00845A4E">
        <w:trPr>
          <w:trHeight w:val="105"/>
          <w:jc w:val="center"/>
        </w:trPr>
        <w:tc>
          <w:tcPr>
            <w:tcW w:w="10260" w:type="dxa"/>
            <w:gridSpan w:val="7"/>
            <w:tcBorders>
              <w:top w:val="nil"/>
              <w:left w:val="nil"/>
              <w:bottom w:val="nil"/>
              <w:right w:val="nil"/>
            </w:tcBorders>
            <w:shd w:val="clear" w:color="auto" w:fill="auto"/>
            <w:hideMark/>
          </w:tcPr>
          <w:p w14:paraId="6873EBD7" w14:textId="77777777" w:rsidR="00372958" w:rsidRPr="00411010" w:rsidRDefault="00372958" w:rsidP="00411010">
            <w:pPr>
              <w:jc w:val="center"/>
              <w:rPr>
                <w:rFonts w:ascii="Times New Roman" w:eastAsia="Times New Roman" w:hAnsi="Times New Roman"/>
                <w:color w:val="auto"/>
                <w:sz w:val="20"/>
              </w:rPr>
            </w:pPr>
          </w:p>
        </w:tc>
      </w:tr>
      <w:tr w:rsidR="00411010" w:rsidRPr="00411010" w14:paraId="29C60B1B" w14:textId="77777777" w:rsidTr="00B569C1">
        <w:trPr>
          <w:trHeight w:val="300"/>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193C72B5"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6</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3F0948EB"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SOLUCIÓN DE CONTROVERSIAS DEL CONTRATO</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623F3DEE" w14:textId="77777777" w:rsidR="00411010" w:rsidRPr="00411010" w:rsidRDefault="00DE6AF0" w:rsidP="00411010">
            <w:pPr>
              <w:rPr>
                <w:rFonts w:ascii="Arial" w:eastAsia="Times New Roman" w:hAnsi="Arial" w:cs="Arial"/>
                <w:sz w:val="18"/>
                <w:szCs w:val="18"/>
              </w:rPr>
            </w:pPr>
            <w:r w:rsidRPr="00411010">
              <w:rPr>
                <w:rFonts w:ascii="Arial" w:eastAsia="Times New Roman" w:hAnsi="Arial" w:cs="Arial"/>
                <w:sz w:val="18"/>
                <w:szCs w:val="18"/>
              </w:rPr>
              <w:t>Junta de Resolución de Disputas</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14:paraId="2F37B625"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Si</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14:paraId="07536563"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 </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14:paraId="2565466E"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No</w:t>
            </w:r>
          </w:p>
        </w:tc>
        <w:tc>
          <w:tcPr>
            <w:tcW w:w="700" w:type="dxa"/>
            <w:tcBorders>
              <w:top w:val="single" w:sz="4" w:space="0" w:color="auto"/>
              <w:left w:val="nil"/>
              <w:bottom w:val="single" w:sz="4" w:space="0" w:color="auto"/>
              <w:right w:val="single" w:sz="4" w:space="0" w:color="auto"/>
            </w:tcBorders>
            <w:shd w:val="clear" w:color="auto" w:fill="auto"/>
            <w:noWrap/>
            <w:vAlign w:val="center"/>
            <w:hideMark/>
          </w:tcPr>
          <w:p w14:paraId="394BBE08"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 </w:t>
            </w:r>
          </w:p>
        </w:tc>
      </w:tr>
      <w:tr w:rsidR="00411010" w:rsidRPr="00411010" w14:paraId="471D775F" w14:textId="77777777" w:rsidTr="00B569C1">
        <w:trPr>
          <w:trHeight w:val="450"/>
          <w:jc w:val="center"/>
        </w:trPr>
        <w:tc>
          <w:tcPr>
            <w:tcW w:w="520" w:type="dxa"/>
            <w:vMerge/>
            <w:tcBorders>
              <w:top w:val="single" w:sz="4" w:space="0" w:color="auto"/>
              <w:left w:val="single" w:sz="4" w:space="0" w:color="auto"/>
              <w:bottom w:val="single" w:sz="4" w:space="0" w:color="000000"/>
              <w:right w:val="nil"/>
            </w:tcBorders>
            <w:vAlign w:val="center"/>
            <w:hideMark/>
          </w:tcPr>
          <w:p w14:paraId="2DA4C840"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25A316FE"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7CB5DCA5" w14:textId="77777777" w:rsidR="00411010" w:rsidRPr="00411010" w:rsidRDefault="00DE6AF0" w:rsidP="00411010">
            <w:pPr>
              <w:rPr>
                <w:rFonts w:ascii="Arial" w:eastAsia="Times New Roman" w:hAnsi="Arial" w:cs="Arial"/>
                <w:sz w:val="18"/>
                <w:szCs w:val="18"/>
              </w:rPr>
            </w:pPr>
            <w:r w:rsidRPr="00411010">
              <w:rPr>
                <w:rFonts w:ascii="Arial" w:eastAsia="Times New Roman" w:hAnsi="Arial" w:cs="Arial"/>
                <w:sz w:val="18"/>
                <w:szCs w:val="18"/>
              </w:rPr>
              <w:t>Arbitraje</w:t>
            </w:r>
          </w:p>
        </w:tc>
        <w:tc>
          <w:tcPr>
            <w:tcW w:w="1860" w:type="dxa"/>
            <w:tcBorders>
              <w:top w:val="nil"/>
              <w:left w:val="nil"/>
              <w:bottom w:val="single" w:sz="4" w:space="0" w:color="auto"/>
              <w:right w:val="single" w:sz="4" w:space="0" w:color="auto"/>
            </w:tcBorders>
            <w:shd w:val="clear" w:color="auto" w:fill="auto"/>
            <w:noWrap/>
            <w:vAlign w:val="center"/>
            <w:hideMark/>
          </w:tcPr>
          <w:p w14:paraId="67DEA5FE"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Si</w:t>
            </w:r>
          </w:p>
        </w:tc>
        <w:tc>
          <w:tcPr>
            <w:tcW w:w="760" w:type="dxa"/>
            <w:tcBorders>
              <w:top w:val="nil"/>
              <w:left w:val="nil"/>
              <w:bottom w:val="single" w:sz="4" w:space="0" w:color="auto"/>
              <w:right w:val="single" w:sz="4" w:space="0" w:color="auto"/>
            </w:tcBorders>
            <w:shd w:val="clear" w:color="auto" w:fill="auto"/>
            <w:noWrap/>
            <w:vAlign w:val="center"/>
            <w:hideMark/>
          </w:tcPr>
          <w:p w14:paraId="6392EB72"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 </w:t>
            </w:r>
          </w:p>
        </w:tc>
        <w:tc>
          <w:tcPr>
            <w:tcW w:w="1700" w:type="dxa"/>
            <w:tcBorders>
              <w:top w:val="nil"/>
              <w:left w:val="nil"/>
              <w:bottom w:val="single" w:sz="4" w:space="0" w:color="auto"/>
              <w:right w:val="single" w:sz="4" w:space="0" w:color="auto"/>
            </w:tcBorders>
            <w:shd w:val="clear" w:color="auto" w:fill="auto"/>
            <w:noWrap/>
            <w:vAlign w:val="center"/>
            <w:hideMark/>
          </w:tcPr>
          <w:p w14:paraId="165F5D04"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No</w:t>
            </w:r>
          </w:p>
        </w:tc>
        <w:tc>
          <w:tcPr>
            <w:tcW w:w="700" w:type="dxa"/>
            <w:tcBorders>
              <w:top w:val="nil"/>
              <w:left w:val="nil"/>
              <w:bottom w:val="single" w:sz="4" w:space="0" w:color="auto"/>
              <w:right w:val="single" w:sz="4" w:space="0" w:color="auto"/>
            </w:tcBorders>
            <w:shd w:val="clear" w:color="auto" w:fill="auto"/>
            <w:noWrap/>
            <w:vAlign w:val="center"/>
            <w:hideMark/>
          </w:tcPr>
          <w:p w14:paraId="63802BCE" w14:textId="77777777" w:rsidR="00411010" w:rsidRPr="00411010" w:rsidRDefault="00411010" w:rsidP="00411010">
            <w:pPr>
              <w:rPr>
                <w:rFonts w:ascii="Calibri" w:eastAsia="Times New Roman" w:hAnsi="Calibri" w:cs="Calibri"/>
                <w:szCs w:val="22"/>
              </w:rPr>
            </w:pPr>
            <w:r w:rsidRPr="00411010">
              <w:rPr>
                <w:rFonts w:ascii="Calibri" w:eastAsia="Times New Roman" w:hAnsi="Calibri" w:cs="Calibri"/>
                <w:szCs w:val="22"/>
              </w:rPr>
              <w:t> </w:t>
            </w:r>
          </w:p>
        </w:tc>
      </w:tr>
      <w:tr w:rsidR="00DE6AF0" w:rsidRPr="00411010" w14:paraId="6577B9BD" w14:textId="77777777" w:rsidTr="00B569C1">
        <w:trPr>
          <w:trHeight w:val="300"/>
          <w:jc w:val="center"/>
        </w:trPr>
        <w:tc>
          <w:tcPr>
            <w:tcW w:w="520" w:type="dxa"/>
            <w:vMerge/>
            <w:tcBorders>
              <w:top w:val="single" w:sz="4" w:space="0" w:color="auto"/>
              <w:left w:val="single" w:sz="4" w:space="0" w:color="auto"/>
              <w:bottom w:val="single" w:sz="4" w:space="0" w:color="000000"/>
              <w:right w:val="nil"/>
            </w:tcBorders>
            <w:vAlign w:val="center"/>
            <w:hideMark/>
          </w:tcPr>
          <w:p w14:paraId="507942D0" w14:textId="77777777" w:rsidR="00DE6AF0" w:rsidRPr="00411010" w:rsidRDefault="00DE6AF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7051475" w14:textId="77777777" w:rsidR="00DE6AF0" w:rsidRPr="00411010" w:rsidRDefault="00DE6AF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78EE9FBF" w14:textId="77777777" w:rsidR="00DE6AF0" w:rsidRPr="00411010" w:rsidRDefault="00DE6AF0" w:rsidP="00411010">
            <w:pPr>
              <w:rPr>
                <w:rFonts w:ascii="Arial" w:eastAsia="Times New Roman" w:hAnsi="Arial" w:cs="Arial"/>
                <w:sz w:val="18"/>
                <w:szCs w:val="18"/>
              </w:rPr>
            </w:pPr>
            <w:r>
              <w:rPr>
                <w:rFonts w:ascii="Arial" w:eastAsia="Times New Roman" w:hAnsi="Arial" w:cs="Arial"/>
                <w:sz w:val="18"/>
                <w:szCs w:val="18"/>
              </w:rPr>
              <w:t>N° de arbitrajes</w:t>
            </w:r>
          </w:p>
        </w:tc>
        <w:tc>
          <w:tcPr>
            <w:tcW w:w="5020" w:type="dxa"/>
            <w:gridSpan w:val="4"/>
            <w:tcBorders>
              <w:top w:val="nil"/>
              <w:left w:val="nil"/>
              <w:bottom w:val="single" w:sz="4" w:space="0" w:color="auto"/>
              <w:right w:val="single" w:sz="4" w:space="0" w:color="auto"/>
            </w:tcBorders>
            <w:shd w:val="clear" w:color="auto" w:fill="auto"/>
            <w:noWrap/>
            <w:vAlign w:val="center"/>
          </w:tcPr>
          <w:p w14:paraId="75735B05" w14:textId="77777777" w:rsidR="00DE6AF0" w:rsidRPr="00411010" w:rsidRDefault="00DE6AF0" w:rsidP="00411010">
            <w:pPr>
              <w:rPr>
                <w:rFonts w:ascii="Calibri" w:eastAsia="Times New Roman" w:hAnsi="Calibri" w:cs="Calibri"/>
                <w:szCs w:val="22"/>
              </w:rPr>
            </w:pPr>
          </w:p>
        </w:tc>
      </w:tr>
      <w:tr w:rsidR="00372958" w:rsidRPr="00411010" w14:paraId="2C5D2FB9" w14:textId="77777777" w:rsidTr="00845A4E">
        <w:trPr>
          <w:trHeight w:val="105"/>
          <w:jc w:val="center"/>
        </w:trPr>
        <w:tc>
          <w:tcPr>
            <w:tcW w:w="10260" w:type="dxa"/>
            <w:gridSpan w:val="7"/>
            <w:tcBorders>
              <w:top w:val="nil"/>
              <w:left w:val="nil"/>
              <w:bottom w:val="nil"/>
              <w:right w:val="nil"/>
            </w:tcBorders>
            <w:shd w:val="clear" w:color="auto" w:fill="auto"/>
            <w:hideMark/>
          </w:tcPr>
          <w:p w14:paraId="3D1D694B" w14:textId="77777777" w:rsidR="00372958" w:rsidRPr="00411010" w:rsidRDefault="00372958" w:rsidP="00411010">
            <w:pPr>
              <w:jc w:val="center"/>
              <w:rPr>
                <w:rFonts w:ascii="Times New Roman" w:eastAsia="Times New Roman" w:hAnsi="Times New Roman"/>
                <w:color w:val="auto"/>
                <w:sz w:val="20"/>
              </w:rPr>
            </w:pPr>
          </w:p>
        </w:tc>
      </w:tr>
      <w:tr w:rsidR="00411010" w:rsidRPr="00411010" w14:paraId="2AD79DF6" w14:textId="77777777" w:rsidTr="00B569C1">
        <w:trPr>
          <w:trHeight w:val="495"/>
          <w:jc w:val="center"/>
        </w:trPr>
        <w:tc>
          <w:tcPr>
            <w:tcW w:w="520" w:type="dxa"/>
            <w:vMerge w:val="restart"/>
            <w:tcBorders>
              <w:top w:val="single" w:sz="4" w:space="0" w:color="auto"/>
              <w:left w:val="single" w:sz="4" w:space="0" w:color="auto"/>
              <w:bottom w:val="single" w:sz="4" w:space="0" w:color="000000"/>
              <w:right w:val="nil"/>
            </w:tcBorders>
            <w:shd w:val="clear" w:color="auto" w:fill="auto"/>
            <w:hideMark/>
          </w:tcPr>
          <w:p w14:paraId="0DFC9F02"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7</w:t>
            </w:r>
          </w:p>
        </w:tc>
        <w:tc>
          <w:tcPr>
            <w:tcW w:w="1960" w:type="dxa"/>
            <w:vMerge w:val="restart"/>
            <w:tcBorders>
              <w:top w:val="single" w:sz="4" w:space="0" w:color="auto"/>
              <w:left w:val="nil"/>
              <w:bottom w:val="single" w:sz="4" w:space="0" w:color="000000"/>
              <w:right w:val="single" w:sz="4" w:space="0" w:color="000000"/>
            </w:tcBorders>
            <w:shd w:val="clear" w:color="auto" w:fill="auto"/>
            <w:hideMark/>
          </w:tcPr>
          <w:p w14:paraId="2F6CB830" w14:textId="77777777" w:rsidR="00411010" w:rsidRPr="00411010" w:rsidRDefault="00411010" w:rsidP="00411010">
            <w:pPr>
              <w:rPr>
                <w:rFonts w:ascii="Arial" w:eastAsia="Times New Roman" w:hAnsi="Arial" w:cs="Arial"/>
                <w:b/>
                <w:bCs/>
                <w:color w:val="auto"/>
                <w:sz w:val="18"/>
                <w:szCs w:val="18"/>
              </w:rPr>
            </w:pPr>
            <w:r w:rsidRPr="00411010">
              <w:rPr>
                <w:rFonts w:ascii="Arial" w:eastAsia="Times New Roman" w:hAnsi="Arial" w:cs="Arial"/>
                <w:b/>
                <w:bCs/>
                <w:color w:val="auto"/>
                <w:sz w:val="18"/>
                <w:szCs w:val="18"/>
              </w:rPr>
              <w:t>DATOS DE LA ENTIDAD</w:t>
            </w: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78E2E692"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Nombre de la Entidad</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33B466C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42ADF9A9" w14:textId="77777777" w:rsidTr="00B569C1">
        <w:trPr>
          <w:trHeight w:val="495"/>
          <w:jc w:val="center"/>
        </w:trPr>
        <w:tc>
          <w:tcPr>
            <w:tcW w:w="520" w:type="dxa"/>
            <w:vMerge/>
            <w:tcBorders>
              <w:top w:val="single" w:sz="4" w:space="0" w:color="auto"/>
              <w:left w:val="single" w:sz="4" w:space="0" w:color="auto"/>
              <w:bottom w:val="single" w:sz="4" w:space="0" w:color="000000"/>
              <w:right w:val="nil"/>
            </w:tcBorders>
            <w:vAlign w:val="center"/>
            <w:hideMark/>
          </w:tcPr>
          <w:p w14:paraId="2CD3ACA7"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4F9344AE"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5FBEA206"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RUC de la Entidad</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2F5A9FB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73922E9F" w14:textId="77777777" w:rsidTr="00B569C1">
        <w:trPr>
          <w:trHeight w:val="705"/>
          <w:jc w:val="center"/>
        </w:trPr>
        <w:tc>
          <w:tcPr>
            <w:tcW w:w="520" w:type="dxa"/>
            <w:vMerge/>
            <w:tcBorders>
              <w:top w:val="single" w:sz="4" w:space="0" w:color="auto"/>
              <w:left w:val="single" w:sz="4" w:space="0" w:color="auto"/>
              <w:bottom w:val="single" w:sz="4" w:space="0" w:color="000000"/>
              <w:right w:val="nil"/>
            </w:tcBorders>
            <w:vAlign w:val="center"/>
            <w:hideMark/>
          </w:tcPr>
          <w:p w14:paraId="274F9B7E"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340CF51C"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7023FFD2"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Nombres y apellidos  del funcionario que emite la constancia</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301A1486"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26076F68" w14:textId="77777777" w:rsidTr="00B569C1">
        <w:trPr>
          <w:trHeight w:val="401"/>
          <w:jc w:val="center"/>
        </w:trPr>
        <w:tc>
          <w:tcPr>
            <w:tcW w:w="520" w:type="dxa"/>
            <w:vMerge/>
            <w:tcBorders>
              <w:top w:val="single" w:sz="4" w:space="0" w:color="auto"/>
              <w:left w:val="single" w:sz="4" w:space="0" w:color="auto"/>
              <w:bottom w:val="single" w:sz="4" w:space="0" w:color="000000"/>
              <w:right w:val="nil"/>
            </w:tcBorders>
            <w:vAlign w:val="center"/>
            <w:hideMark/>
          </w:tcPr>
          <w:p w14:paraId="4A1370B7"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66D7E622"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03A49566"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Cargo que ocupa en la Entidad</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5C0424DF"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55D1F9AA" w14:textId="77777777" w:rsidTr="00B569C1">
        <w:trPr>
          <w:trHeight w:val="449"/>
          <w:jc w:val="center"/>
        </w:trPr>
        <w:tc>
          <w:tcPr>
            <w:tcW w:w="520" w:type="dxa"/>
            <w:vMerge/>
            <w:tcBorders>
              <w:top w:val="single" w:sz="4" w:space="0" w:color="auto"/>
              <w:left w:val="single" w:sz="4" w:space="0" w:color="auto"/>
              <w:bottom w:val="single" w:sz="4" w:space="0" w:color="000000"/>
              <w:right w:val="nil"/>
            </w:tcBorders>
            <w:vAlign w:val="center"/>
            <w:hideMark/>
          </w:tcPr>
          <w:p w14:paraId="0649ADF2" w14:textId="77777777" w:rsidR="00411010" w:rsidRPr="00411010" w:rsidRDefault="00411010" w:rsidP="00411010">
            <w:pPr>
              <w:rPr>
                <w:rFonts w:ascii="Arial" w:eastAsia="Times New Roman" w:hAnsi="Arial" w:cs="Arial"/>
                <w:b/>
                <w:bCs/>
                <w:color w:val="auto"/>
                <w:sz w:val="18"/>
                <w:szCs w:val="18"/>
              </w:rPr>
            </w:pPr>
          </w:p>
        </w:tc>
        <w:tc>
          <w:tcPr>
            <w:tcW w:w="1960" w:type="dxa"/>
            <w:vMerge/>
            <w:tcBorders>
              <w:top w:val="single" w:sz="4" w:space="0" w:color="auto"/>
              <w:left w:val="nil"/>
              <w:bottom w:val="single" w:sz="4" w:space="0" w:color="000000"/>
              <w:right w:val="single" w:sz="4" w:space="0" w:color="000000"/>
            </w:tcBorders>
            <w:vAlign w:val="center"/>
            <w:hideMark/>
          </w:tcPr>
          <w:p w14:paraId="53A2C320" w14:textId="77777777" w:rsidR="00411010" w:rsidRPr="00411010" w:rsidRDefault="00411010" w:rsidP="00411010">
            <w:pPr>
              <w:rPr>
                <w:rFonts w:ascii="Arial" w:eastAsia="Times New Roman" w:hAnsi="Arial" w:cs="Arial"/>
                <w:b/>
                <w:bCs/>
                <w:color w:val="auto"/>
                <w:sz w:val="18"/>
                <w:szCs w:val="18"/>
              </w:rPr>
            </w:pPr>
          </w:p>
        </w:tc>
        <w:tc>
          <w:tcPr>
            <w:tcW w:w="2760" w:type="dxa"/>
            <w:tcBorders>
              <w:top w:val="single" w:sz="4" w:space="0" w:color="auto"/>
              <w:left w:val="nil"/>
              <w:bottom w:val="single" w:sz="4" w:space="0" w:color="auto"/>
              <w:right w:val="single" w:sz="4" w:space="0" w:color="000000"/>
            </w:tcBorders>
            <w:shd w:val="clear" w:color="auto" w:fill="auto"/>
            <w:vAlign w:val="center"/>
            <w:hideMark/>
          </w:tcPr>
          <w:p w14:paraId="262494E4" w14:textId="77777777" w:rsidR="00411010" w:rsidRPr="00411010" w:rsidRDefault="00411010" w:rsidP="00411010">
            <w:pPr>
              <w:rPr>
                <w:rFonts w:ascii="Arial" w:eastAsia="Times New Roman" w:hAnsi="Arial" w:cs="Arial"/>
                <w:color w:val="auto"/>
                <w:sz w:val="18"/>
                <w:szCs w:val="18"/>
              </w:rPr>
            </w:pPr>
            <w:r w:rsidRPr="00411010">
              <w:rPr>
                <w:rFonts w:ascii="Arial" w:eastAsia="Times New Roman" w:hAnsi="Arial" w:cs="Arial"/>
                <w:color w:val="auto"/>
                <w:sz w:val="18"/>
                <w:szCs w:val="18"/>
              </w:rPr>
              <w:t>Teléfono de contacto</w:t>
            </w:r>
          </w:p>
        </w:tc>
        <w:tc>
          <w:tcPr>
            <w:tcW w:w="5020" w:type="dxa"/>
            <w:gridSpan w:val="4"/>
            <w:tcBorders>
              <w:top w:val="single" w:sz="4" w:space="0" w:color="auto"/>
              <w:left w:val="nil"/>
              <w:bottom w:val="single" w:sz="4" w:space="0" w:color="auto"/>
              <w:right w:val="single" w:sz="4" w:space="0" w:color="auto"/>
            </w:tcBorders>
            <w:shd w:val="clear" w:color="auto" w:fill="auto"/>
            <w:vAlign w:val="center"/>
            <w:hideMark/>
          </w:tcPr>
          <w:p w14:paraId="6470C8BD"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372958" w:rsidRPr="00411010" w14:paraId="55640F24" w14:textId="77777777" w:rsidTr="00845A4E">
        <w:trPr>
          <w:trHeight w:val="135"/>
          <w:jc w:val="center"/>
        </w:trPr>
        <w:tc>
          <w:tcPr>
            <w:tcW w:w="10260" w:type="dxa"/>
            <w:gridSpan w:val="7"/>
            <w:tcBorders>
              <w:top w:val="nil"/>
              <w:left w:val="nil"/>
              <w:bottom w:val="nil"/>
              <w:right w:val="nil"/>
            </w:tcBorders>
            <w:shd w:val="clear" w:color="auto" w:fill="auto"/>
            <w:noWrap/>
            <w:hideMark/>
          </w:tcPr>
          <w:p w14:paraId="7363C406" w14:textId="77777777" w:rsidR="00372958" w:rsidRPr="00411010" w:rsidRDefault="00372958" w:rsidP="00411010">
            <w:pPr>
              <w:rPr>
                <w:rFonts w:ascii="Times New Roman" w:eastAsia="Times New Roman" w:hAnsi="Times New Roman"/>
                <w:color w:val="auto"/>
                <w:sz w:val="20"/>
              </w:rPr>
            </w:pPr>
          </w:p>
        </w:tc>
      </w:tr>
      <w:tr w:rsidR="00411010" w:rsidRPr="00411010" w14:paraId="0C13BAFE" w14:textId="77777777" w:rsidTr="00CB3F74">
        <w:trPr>
          <w:trHeight w:val="240"/>
          <w:jc w:val="center"/>
        </w:trPr>
        <w:tc>
          <w:tcPr>
            <w:tcW w:w="520"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7AA5C6BE"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8</w:t>
            </w:r>
          </w:p>
        </w:tc>
        <w:tc>
          <w:tcPr>
            <w:tcW w:w="9740" w:type="dxa"/>
            <w:gridSpan w:val="6"/>
            <w:tcBorders>
              <w:top w:val="single" w:sz="4" w:space="0" w:color="auto"/>
              <w:left w:val="nil"/>
              <w:bottom w:val="single" w:sz="4" w:space="0" w:color="auto"/>
              <w:right w:val="single" w:sz="4" w:space="0" w:color="auto"/>
            </w:tcBorders>
            <w:shd w:val="clear" w:color="auto" w:fill="auto"/>
            <w:hideMark/>
          </w:tcPr>
          <w:p w14:paraId="44C67217" w14:textId="77777777" w:rsidR="00411010" w:rsidRPr="00411010" w:rsidRDefault="00411010" w:rsidP="00411010">
            <w:pPr>
              <w:jc w:val="center"/>
              <w:rPr>
                <w:rFonts w:ascii="Arial" w:eastAsia="Times New Roman" w:hAnsi="Arial" w:cs="Arial"/>
                <w:color w:val="auto"/>
                <w:sz w:val="18"/>
                <w:szCs w:val="18"/>
              </w:rPr>
            </w:pPr>
            <w:r w:rsidRPr="00411010">
              <w:rPr>
                <w:rFonts w:ascii="Arial" w:eastAsia="Times New Roman" w:hAnsi="Arial" w:cs="Arial"/>
                <w:color w:val="auto"/>
                <w:sz w:val="18"/>
                <w:szCs w:val="18"/>
              </w:rPr>
              <w:t> </w:t>
            </w:r>
          </w:p>
        </w:tc>
      </w:tr>
      <w:tr w:rsidR="00411010" w:rsidRPr="00411010" w14:paraId="4F30E7A1" w14:textId="77777777" w:rsidTr="00CB3F74">
        <w:trPr>
          <w:trHeight w:val="240"/>
          <w:jc w:val="center"/>
        </w:trPr>
        <w:tc>
          <w:tcPr>
            <w:tcW w:w="520" w:type="dxa"/>
            <w:vMerge/>
            <w:tcBorders>
              <w:top w:val="single" w:sz="4" w:space="0" w:color="auto"/>
              <w:left w:val="single" w:sz="4" w:space="0" w:color="auto"/>
              <w:bottom w:val="single" w:sz="4" w:space="0" w:color="000000"/>
              <w:right w:val="single" w:sz="4" w:space="0" w:color="auto"/>
            </w:tcBorders>
            <w:vAlign w:val="center"/>
            <w:hideMark/>
          </w:tcPr>
          <w:p w14:paraId="6BF9658F" w14:textId="77777777" w:rsidR="00411010" w:rsidRPr="00411010" w:rsidRDefault="00411010" w:rsidP="00411010">
            <w:pPr>
              <w:rPr>
                <w:rFonts w:ascii="Arial" w:eastAsia="Times New Roman" w:hAnsi="Arial" w:cs="Arial"/>
                <w:b/>
                <w:bCs/>
                <w:color w:val="auto"/>
                <w:sz w:val="18"/>
                <w:szCs w:val="18"/>
              </w:rPr>
            </w:pPr>
          </w:p>
        </w:tc>
        <w:tc>
          <w:tcPr>
            <w:tcW w:w="9740" w:type="dxa"/>
            <w:gridSpan w:val="6"/>
            <w:tcBorders>
              <w:top w:val="single" w:sz="4" w:space="0" w:color="auto"/>
              <w:left w:val="nil"/>
              <w:bottom w:val="single" w:sz="4" w:space="0" w:color="auto"/>
              <w:right w:val="single" w:sz="4" w:space="0" w:color="auto"/>
            </w:tcBorders>
            <w:shd w:val="clear" w:color="auto" w:fill="auto"/>
            <w:hideMark/>
          </w:tcPr>
          <w:p w14:paraId="59B9FD22" w14:textId="77777777" w:rsidR="00411010" w:rsidRPr="00411010" w:rsidRDefault="00411010" w:rsidP="00411010">
            <w:pPr>
              <w:jc w:val="center"/>
              <w:rPr>
                <w:rFonts w:ascii="Arial" w:eastAsia="Times New Roman" w:hAnsi="Arial" w:cs="Arial"/>
                <w:b/>
                <w:bCs/>
                <w:color w:val="auto"/>
                <w:sz w:val="18"/>
                <w:szCs w:val="18"/>
              </w:rPr>
            </w:pPr>
            <w:r w:rsidRPr="00411010">
              <w:rPr>
                <w:rFonts w:ascii="Arial" w:eastAsia="Times New Roman" w:hAnsi="Arial" w:cs="Arial"/>
                <w:b/>
                <w:bCs/>
                <w:color w:val="auto"/>
                <w:sz w:val="18"/>
                <w:szCs w:val="18"/>
              </w:rPr>
              <w:t>NOMBRE, FIRMA Y SELLO DEL FUNCIONARIO COMPETENTE</w:t>
            </w:r>
          </w:p>
        </w:tc>
      </w:tr>
    </w:tbl>
    <w:p w14:paraId="2232E302" w14:textId="77777777" w:rsidR="00804F37" w:rsidRDefault="00804F37" w:rsidP="00CD5328">
      <w:pPr>
        <w:widowControl w:val="0"/>
        <w:ind w:left="360"/>
        <w:jc w:val="both"/>
        <w:rPr>
          <w:rFonts w:ascii="Arial" w:hAnsi="Arial" w:cs="Arial"/>
          <w:sz w:val="20"/>
        </w:rPr>
      </w:pPr>
    </w:p>
    <w:p w14:paraId="153B7D33" w14:textId="77777777" w:rsidR="00804F37" w:rsidRDefault="00804F37" w:rsidP="00CD5328">
      <w:pPr>
        <w:widowControl w:val="0"/>
        <w:ind w:left="360"/>
        <w:jc w:val="both"/>
        <w:rPr>
          <w:rFonts w:ascii="Arial" w:hAnsi="Arial" w:cs="Arial"/>
          <w:sz w:val="20"/>
        </w:rPr>
      </w:pPr>
    </w:p>
    <w:p w14:paraId="263ECD38" w14:textId="77777777" w:rsidR="00804F37" w:rsidRDefault="00804F37" w:rsidP="00CD5328">
      <w:pPr>
        <w:widowControl w:val="0"/>
        <w:ind w:left="360"/>
        <w:jc w:val="both"/>
        <w:rPr>
          <w:rFonts w:ascii="Arial" w:hAnsi="Arial" w:cs="Arial"/>
          <w:sz w:val="20"/>
        </w:rPr>
      </w:pPr>
    </w:p>
    <w:p w14:paraId="52539FF4" w14:textId="77777777" w:rsidR="00E106B8" w:rsidRDefault="00E106B8">
      <w:pPr>
        <w:rPr>
          <w:rFonts w:ascii="Arial" w:hAnsi="Arial" w:cs="Arial"/>
          <w:sz w:val="20"/>
        </w:rPr>
      </w:pPr>
      <w:r>
        <w:rPr>
          <w:rFonts w:ascii="Arial" w:hAnsi="Arial" w:cs="Arial"/>
          <w:sz w:val="20"/>
        </w:rPr>
        <w:br w:type="page"/>
      </w:r>
    </w:p>
    <w:p w14:paraId="6D2C3FD6" w14:textId="77777777" w:rsidR="00E106B8" w:rsidRPr="003B3389" w:rsidRDefault="00E106B8" w:rsidP="00E106B8">
      <w:pPr>
        <w:widowControl w:val="0"/>
        <w:jc w:val="both"/>
        <w:rPr>
          <w:rFonts w:ascii="Arial" w:hAnsi="Arial" w:cs="Arial"/>
          <w:sz w:val="20"/>
        </w:rPr>
      </w:pPr>
    </w:p>
    <w:p w14:paraId="5599D9AB" w14:textId="77777777" w:rsidR="00E106B8" w:rsidRPr="003B3389" w:rsidRDefault="00E106B8" w:rsidP="00E106B8">
      <w:pPr>
        <w:widowControl w:val="0"/>
        <w:jc w:val="both"/>
        <w:rPr>
          <w:rFonts w:ascii="Arial" w:hAnsi="Arial" w:cs="Arial"/>
          <w:sz w:val="20"/>
        </w:rPr>
      </w:pPr>
    </w:p>
    <w:p w14:paraId="0A4068BD" w14:textId="77777777" w:rsidR="00E106B8" w:rsidRPr="003B3389" w:rsidRDefault="00E106B8" w:rsidP="00E106B8">
      <w:pPr>
        <w:widowControl w:val="0"/>
        <w:jc w:val="both"/>
        <w:rPr>
          <w:rFonts w:ascii="Arial" w:hAnsi="Arial" w:cs="Arial"/>
          <w:sz w:val="20"/>
        </w:rPr>
      </w:pPr>
    </w:p>
    <w:p w14:paraId="63FED88D" w14:textId="77777777" w:rsidR="00E106B8" w:rsidRPr="003B3389" w:rsidRDefault="00E106B8" w:rsidP="00E106B8">
      <w:pPr>
        <w:widowControl w:val="0"/>
        <w:jc w:val="both"/>
        <w:rPr>
          <w:rFonts w:ascii="Arial" w:hAnsi="Arial" w:cs="Arial"/>
          <w:sz w:val="20"/>
        </w:rPr>
      </w:pPr>
    </w:p>
    <w:p w14:paraId="42C67469" w14:textId="77777777" w:rsidR="00E106B8" w:rsidRPr="003B3389" w:rsidRDefault="00E106B8" w:rsidP="00E106B8">
      <w:pPr>
        <w:widowControl w:val="0"/>
        <w:jc w:val="both"/>
        <w:rPr>
          <w:rFonts w:ascii="Arial" w:hAnsi="Arial" w:cs="Arial"/>
          <w:sz w:val="20"/>
        </w:rPr>
      </w:pPr>
    </w:p>
    <w:p w14:paraId="526CBC28" w14:textId="77777777" w:rsidR="00E106B8" w:rsidRPr="003B3389" w:rsidRDefault="00E106B8" w:rsidP="00E106B8">
      <w:pPr>
        <w:widowControl w:val="0"/>
        <w:jc w:val="both"/>
        <w:rPr>
          <w:rFonts w:ascii="Arial" w:hAnsi="Arial" w:cs="Arial"/>
          <w:sz w:val="20"/>
        </w:rPr>
      </w:pPr>
    </w:p>
    <w:p w14:paraId="307B2678" w14:textId="77777777" w:rsidR="00E106B8" w:rsidRPr="003B3389" w:rsidRDefault="00E106B8" w:rsidP="00E106B8">
      <w:pPr>
        <w:widowControl w:val="0"/>
        <w:jc w:val="both"/>
        <w:rPr>
          <w:rFonts w:ascii="Arial" w:hAnsi="Arial" w:cs="Arial"/>
          <w:sz w:val="20"/>
        </w:rPr>
      </w:pPr>
    </w:p>
    <w:p w14:paraId="7F7F9E8F" w14:textId="77777777" w:rsidR="00E106B8" w:rsidRPr="003B3389" w:rsidRDefault="00E106B8" w:rsidP="00E106B8">
      <w:pPr>
        <w:widowControl w:val="0"/>
        <w:jc w:val="both"/>
        <w:rPr>
          <w:rFonts w:ascii="Arial" w:hAnsi="Arial" w:cs="Arial"/>
          <w:sz w:val="20"/>
        </w:rPr>
      </w:pPr>
    </w:p>
    <w:p w14:paraId="5DF2D367" w14:textId="77777777" w:rsidR="00E106B8" w:rsidRDefault="00E106B8" w:rsidP="00E106B8">
      <w:pPr>
        <w:widowControl w:val="0"/>
        <w:jc w:val="both"/>
        <w:rPr>
          <w:rFonts w:ascii="Arial" w:hAnsi="Arial" w:cs="Arial"/>
          <w:sz w:val="20"/>
        </w:rPr>
      </w:pPr>
    </w:p>
    <w:p w14:paraId="09776DED" w14:textId="77777777" w:rsidR="00917935" w:rsidRDefault="00917935" w:rsidP="00E106B8">
      <w:pPr>
        <w:widowControl w:val="0"/>
        <w:jc w:val="both"/>
        <w:rPr>
          <w:rFonts w:ascii="Arial" w:hAnsi="Arial" w:cs="Arial"/>
          <w:sz w:val="20"/>
        </w:rPr>
      </w:pPr>
    </w:p>
    <w:p w14:paraId="45C0E0FC" w14:textId="77777777" w:rsidR="00917935" w:rsidRDefault="00917935" w:rsidP="00E106B8">
      <w:pPr>
        <w:widowControl w:val="0"/>
        <w:jc w:val="both"/>
        <w:rPr>
          <w:rFonts w:ascii="Arial" w:hAnsi="Arial" w:cs="Arial"/>
          <w:sz w:val="20"/>
        </w:rPr>
      </w:pPr>
    </w:p>
    <w:p w14:paraId="1383ECC1" w14:textId="77777777" w:rsidR="00917935" w:rsidRDefault="00917935" w:rsidP="00E106B8">
      <w:pPr>
        <w:widowControl w:val="0"/>
        <w:jc w:val="both"/>
        <w:rPr>
          <w:rFonts w:ascii="Arial" w:hAnsi="Arial" w:cs="Arial"/>
          <w:sz w:val="20"/>
        </w:rPr>
      </w:pPr>
    </w:p>
    <w:p w14:paraId="471E6D59" w14:textId="77777777" w:rsidR="00917935" w:rsidRDefault="00917935" w:rsidP="00E106B8">
      <w:pPr>
        <w:widowControl w:val="0"/>
        <w:jc w:val="both"/>
        <w:rPr>
          <w:rFonts w:ascii="Arial" w:hAnsi="Arial" w:cs="Arial"/>
          <w:sz w:val="20"/>
        </w:rPr>
      </w:pPr>
    </w:p>
    <w:p w14:paraId="7555C2E0" w14:textId="77777777" w:rsidR="00917935" w:rsidRPr="003B3389" w:rsidRDefault="00917935" w:rsidP="00E106B8">
      <w:pPr>
        <w:widowControl w:val="0"/>
        <w:jc w:val="both"/>
        <w:rPr>
          <w:rFonts w:ascii="Arial" w:hAnsi="Arial" w:cs="Arial"/>
          <w:sz w:val="20"/>
        </w:rPr>
      </w:pPr>
    </w:p>
    <w:p w14:paraId="47A4EF35" w14:textId="77777777" w:rsidR="00E106B8" w:rsidRDefault="00E106B8" w:rsidP="00E106B8">
      <w:pPr>
        <w:widowControl w:val="0"/>
        <w:jc w:val="both"/>
        <w:rPr>
          <w:rFonts w:ascii="Arial" w:hAnsi="Arial" w:cs="Arial"/>
          <w:sz w:val="20"/>
        </w:rPr>
      </w:pPr>
    </w:p>
    <w:p w14:paraId="1D79A776" w14:textId="77777777" w:rsidR="00E106B8" w:rsidRDefault="00E106B8" w:rsidP="00E106B8">
      <w:pPr>
        <w:widowControl w:val="0"/>
        <w:jc w:val="both"/>
        <w:rPr>
          <w:rFonts w:ascii="Arial" w:hAnsi="Arial" w:cs="Arial"/>
          <w:sz w:val="20"/>
        </w:rPr>
      </w:pPr>
    </w:p>
    <w:p w14:paraId="5F1A2039" w14:textId="77777777" w:rsidR="00E106B8" w:rsidRDefault="00E106B8" w:rsidP="00E106B8">
      <w:pPr>
        <w:widowControl w:val="0"/>
        <w:jc w:val="both"/>
        <w:rPr>
          <w:rFonts w:ascii="Arial" w:hAnsi="Arial" w:cs="Arial"/>
          <w:sz w:val="20"/>
        </w:rPr>
      </w:pPr>
    </w:p>
    <w:p w14:paraId="08531A0E" w14:textId="77777777" w:rsidR="00E106B8" w:rsidRDefault="00E106B8" w:rsidP="00E106B8">
      <w:pPr>
        <w:widowControl w:val="0"/>
        <w:jc w:val="both"/>
        <w:rPr>
          <w:rFonts w:ascii="Arial" w:hAnsi="Arial" w:cs="Arial"/>
          <w:sz w:val="20"/>
        </w:rPr>
      </w:pPr>
    </w:p>
    <w:p w14:paraId="771B3B69" w14:textId="77777777" w:rsidR="00E106B8" w:rsidRDefault="00E106B8" w:rsidP="00E106B8">
      <w:pPr>
        <w:widowControl w:val="0"/>
        <w:jc w:val="both"/>
        <w:rPr>
          <w:rFonts w:ascii="Arial" w:hAnsi="Arial" w:cs="Arial"/>
          <w:sz w:val="20"/>
        </w:rPr>
      </w:pPr>
    </w:p>
    <w:p w14:paraId="6AC3316A" w14:textId="77777777" w:rsidR="00E106B8" w:rsidRPr="003B3389" w:rsidRDefault="00E106B8" w:rsidP="00E106B8">
      <w:pPr>
        <w:widowControl w:val="0"/>
        <w:jc w:val="both"/>
        <w:rPr>
          <w:rFonts w:ascii="Arial" w:hAnsi="Arial" w:cs="Arial"/>
          <w:sz w:val="20"/>
        </w:rPr>
      </w:pPr>
    </w:p>
    <w:p w14:paraId="5D4B9C87" w14:textId="77777777" w:rsidR="00E106B8" w:rsidRDefault="00E106B8" w:rsidP="00E106B8">
      <w:pPr>
        <w:widowControl w:val="0"/>
        <w:jc w:val="both"/>
        <w:rPr>
          <w:rFonts w:ascii="Arial" w:hAnsi="Arial" w:cs="Arial"/>
          <w:sz w:val="20"/>
        </w:rPr>
      </w:pPr>
    </w:p>
    <w:p w14:paraId="38C0CBE6" w14:textId="77777777" w:rsidR="00F17D49" w:rsidRPr="00CD5328" w:rsidRDefault="00F17D49" w:rsidP="00CD5328">
      <w:pPr>
        <w:widowControl w:val="0"/>
        <w:jc w:val="center"/>
        <w:rPr>
          <w:rFonts w:ascii="Arial" w:hAnsi="Arial" w:cs="Arial"/>
          <w:b/>
          <w:sz w:val="28"/>
        </w:rPr>
      </w:pPr>
      <w:r w:rsidRPr="00CD5328">
        <w:rPr>
          <w:rFonts w:ascii="Arial" w:hAnsi="Arial" w:cs="Arial"/>
          <w:b/>
          <w:sz w:val="28"/>
        </w:rPr>
        <w:t>ANEXOS</w:t>
      </w:r>
    </w:p>
    <w:p w14:paraId="575AFCC3" w14:textId="77777777" w:rsidR="00F17D49" w:rsidRPr="00CD5328" w:rsidRDefault="00F17D49" w:rsidP="00CD5328">
      <w:pPr>
        <w:widowControl w:val="0"/>
        <w:ind w:left="360"/>
        <w:jc w:val="both"/>
        <w:rPr>
          <w:rFonts w:ascii="Arial" w:hAnsi="Arial" w:cs="Arial"/>
          <w:sz w:val="20"/>
        </w:rPr>
      </w:pPr>
    </w:p>
    <w:p w14:paraId="589FA63F" w14:textId="77777777" w:rsidR="00F17D49" w:rsidRPr="00CD5328" w:rsidRDefault="00F17D49" w:rsidP="00CD5328">
      <w:pPr>
        <w:widowControl w:val="0"/>
        <w:ind w:left="360"/>
        <w:jc w:val="both"/>
        <w:rPr>
          <w:rFonts w:ascii="Arial" w:hAnsi="Arial" w:cs="Arial"/>
          <w:sz w:val="20"/>
        </w:rPr>
      </w:pPr>
    </w:p>
    <w:p w14:paraId="7FB99DD1" w14:textId="77777777" w:rsidR="00F17D49" w:rsidRPr="00CD5328" w:rsidRDefault="00F17D49" w:rsidP="00CD5328">
      <w:pPr>
        <w:widowControl w:val="0"/>
        <w:ind w:left="360"/>
        <w:jc w:val="both"/>
        <w:rPr>
          <w:rFonts w:ascii="Arial" w:hAnsi="Arial" w:cs="Arial"/>
          <w:i/>
          <w:sz w:val="20"/>
        </w:rPr>
      </w:pPr>
    </w:p>
    <w:p w14:paraId="0EE86074" w14:textId="77777777" w:rsidR="00F17D49" w:rsidRPr="00CD5328" w:rsidRDefault="00F17D49" w:rsidP="00CD5328">
      <w:pPr>
        <w:widowControl w:val="0"/>
        <w:ind w:left="360"/>
        <w:jc w:val="both"/>
        <w:rPr>
          <w:rFonts w:ascii="Arial" w:hAnsi="Arial" w:cs="Arial"/>
          <w:i/>
          <w:sz w:val="20"/>
        </w:rPr>
      </w:pPr>
    </w:p>
    <w:p w14:paraId="03C8E9A2" w14:textId="77777777" w:rsidR="00F17D49" w:rsidRPr="00CD5328" w:rsidRDefault="00F17D49" w:rsidP="00CD5328">
      <w:pPr>
        <w:widowControl w:val="0"/>
        <w:ind w:left="360"/>
        <w:jc w:val="both"/>
        <w:rPr>
          <w:rFonts w:ascii="Arial" w:hAnsi="Arial" w:cs="Arial"/>
          <w:i/>
          <w:sz w:val="20"/>
        </w:rPr>
      </w:pPr>
    </w:p>
    <w:p w14:paraId="4DB794C3" w14:textId="77777777" w:rsidR="00F17D49" w:rsidRPr="00CD5328" w:rsidRDefault="00F17D49" w:rsidP="00CD5328">
      <w:pPr>
        <w:widowControl w:val="0"/>
        <w:ind w:left="360"/>
        <w:jc w:val="both"/>
        <w:rPr>
          <w:rFonts w:ascii="Arial" w:hAnsi="Arial" w:cs="Arial"/>
          <w:i/>
          <w:sz w:val="20"/>
        </w:rPr>
      </w:pPr>
    </w:p>
    <w:p w14:paraId="16D2DD6D" w14:textId="77777777" w:rsidR="00F17D49" w:rsidRPr="00CD5328" w:rsidRDefault="00F17D49" w:rsidP="00CD5328">
      <w:pPr>
        <w:widowControl w:val="0"/>
        <w:ind w:left="360"/>
        <w:jc w:val="both"/>
        <w:rPr>
          <w:rFonts w:ascii="Arial" w:hAnsi="Arial" w:cs="Arial"/>
          <w:i/>
          <w:sz w:val="20"/>
        </w:rPr>
      </w:pPr>
    </w:p>
    <w:p w14:paraId="3285573F" w14:textId="77777777" w:rsidR="00F17D49" w:rsidRPr="00CD5328" w:rsidRDefault="00F17D49" w:rsidP="00CD5328">
      <w:pPr>
        <w:widowControl w:val="0"/>
        <w:ind w:left="360"/>
        <w:jc w:val="both"/>
        <w:rPr>
          <w:rFonts w:ascii="Arial" w:hAnsi="Arial" w:cs="Arial"/>
          <w:i/>
          <w:sz w:val="20"/>
        </w:rPr>
      </w:pPr>
    </w:p>
    <w:p w14:paraId="4070CBA7" w14:textId="77777777" w:rsidR="00F17D49" w:rsidRPr="00CD5328" w:rsidRDefault="00F17D49" w:rsidP="00CD5328">
      <w:pPr>
        <w:widowControl w:val="0"/>
        <w:ind w:left="360"/>
        <w:jc w:val="both"/>
        <w:rPr>
          <w:rFonts w:ascii="Arial" w:hAnsi="Arial" w:cs="Arial"/>
          <w:i/>
          <w:sz w:val="20"/>
        </w:rPr>
      </w:pPr>
    </w:p>
    <w:p w14:paraId="42418F3F" w14:textId="77777777" w:rsidR="00F17D49" w:rsidRPr="00CD5328" w:rsidRDefault="00F17D49" w:rsidP="00CD5328">
      <w:pPr>
        <w:widowControl w:val="0"/>
        <w:ind w:left="360"/>
        <w:jc w:val="both"/>
        <w:rPr>
          <w:rFonts w:ascii="Arial" w:hAnsi="Arial" w:cs="Arial"/>
          <w:i/>
          <w:sz w:val="20"/>
        </w:rPr>
      </w:pPr>
    </w:p>
    <w:p w14:paraId="68214BF6" w14:textId="77777777" w:rsidR="00F17D49" w:rsidRPr="00CD5328" w:rsidRDefault="00F17D49" w:rsidP="00CD5328">
      <w:pPr>
        <w:widowControl w:val="0"/>
        <w:ind w:left="360"/>
        <w:jc w:val="both"/>
        <w:rPr>
          <w:rFonts w:ascii="Arial" w:hAnsi="Arial" w:cs="Arial"/>
          <w:i/>
          <w:sz w:val="20"/>
        </w:rPr>
      </w:pPr>
    </w:p>
    <w:p w14:paraId="606C01AB" w14:textId="77777777" w:rsidR="00F17D49" w:rsidRPr="00CD5328" w:rsidRDefault="00F17D49" w:rsidP="00CD5328">
      <w:pPr>
        <w:widowControl w:val="0"/>
        <w:ind w:left="360"/>
        <w:jc w:val="both"/>
        <w:rPr>
          <w:rFonts w:ascii="Arial" w:hAnsi="Arial" w:cs="Arial"/>
          <w:i/>
          <w:sz w:val="20"/>
        </w:rPr>
      </w:pPr>
    </w:p>
    <w:p w14:paraId="2A88ED24" w14:textId="77777777" w:rsidR="00F17D49" w:rsidRPr="00CD5328" w:rsidRDefault="00F17D49" w:rsidP="00CD5328">
      <w:pPr>
        <w:widowControl w:val="0"/>
        <w:ind w:left="360"/>
        <w:jc w:val="both"/>
        <w:rPr>
          <w:rFonts w:ascii="Arial" w:hAnsi="Arial" w:cs="Arial"/>
          <w:i/>
          <w:sz w:val="20"/>
        </w:rPr>
      </w:pPr>
    </w:p>
    <w:p w14:paraId="61FE46C2" w14:textId="77777777" w:rsidR="00F17D49" w:rsidRPr="00CD5328" w:rsidRDefault="00F17D49" w:rsidP="00CD5328">
      <w:pPr>
        <w:widowControl w:val="0"/>
        <w:ind w:left="360"/>
        <w:jc w:val="both"/>
        <w:rPr>
          <w:rFonts w:ascii="Arial" w:hAnsi="Arial" w:cs="Arial"/>
          <w:i/>
          <w:sz w:val="20"/>
        </w:rPr>
      </w:pPr>
    </w:p>
    <w:p w14:paraId="72ED61A8" w14:textId="77777777" w:rsidR="00F17D49" w:rsidRPr="00CD5328" w:rsidRDefault="00F17D49" w:rsidP="00CD5328">
      <w:pPr>
        <w:widowControl w:val="0"/>
        <w:ind w:left="360"/>
        <w:jc w:val="both"/>
        <w:rPr>
          <w:rFonts w:ascii="Arial" w:hAnsi="Arial" w:cs="Arial"/>
          <w:i/>
          <w:sz w:val="20"/>
        </w:rPr>
      </w:pPr>
    </w:p>
    <w:p w14:paraId="17C85A6D" w14:textId="77777777" w:rsidR="00F17D49" w:rsidRPr="00CD5328" w:rsidRDefault="00F17D49" w:rsidP="00A11088">
      <w:pPr>
        <w:widowControl w:val="0"/>
        <w:autoSpaceDE w:val="0"/>
        <w:autoSpaceDN w:val="0"/>
        <w:adjustRightInd w:val="0"/>
        <w:jc w:val="both"/>
        <w:rPr>
          <w:rFonts w:ascii="Arial" w:hAnsi="Arial" w:cs="Arial"/>
          <w:b/>
        </w:rPr>
      </w:pPr>
      <w:r w:rsidRPr="00CD5328">
        <w:rPr>
          <w:rFonts w:ascii="Arial" w:hAnsi="Arial" w:cs="Arial"/>
          <w:i/>
          <w:sz w:val="20"/>
        </w:rPr>
        <w:br w:type="page"/>
      </w:r>
    </w:p>
    <w:p w14:paraId="7C41CCC1" w14:textId="77777777" w:rsidR="0034638A" w:rsidRPr="00202976" w:rsidRDefault="0034638A" w:rsidP="00202976">
      <w:pPr>
        <w:widowControl w:val="0"/>
        <w:jc w:val="both"/>
        <w:rPr>
          <w:rFonts w:ascii="Arial" w:hAnsi="Arial" w:cs="Arial"/>
          <w:sz w:val="20"/>
        </w:rPr>
      </w:pPr>
    </w:p>
    <w:p w14:paraId="0358FB0F" w14:textId="77777777" w:rsidR="00F17D49" w:rsidRPr="00CD5328" w:rsidRDefault="00F17D49" w:rsidP="00CD5328">
      <w:pPr>
        <w:widowControl w:val="0"/>
        <w:jc w:val="center"/>
        <w:rPr>
          <w:rFonts w:ascii="Arial" w:hAnsi="Arial" w:cs="Arial"/>
          <w:b/>
        </w:rPr>
      </w:pPr>
      <w:r w:rsidRPr="00CD5328">
        <w:rPr>
          <w:rFonts w:ascii="Arial" w:hAnsi="Arial" w:cs="Arial"/>
          <w:b/>
        </w:rPr>
        <w:t>ANEXO Nº 1</w:t>
      </w:r>
    </w:p>
    <w:p w14:paraId="07A41424" w14:textId="77777777" w:rsidR="00F17D49" w:rsidRPr="00CD5328" w:rsidRDefault="00F17D49" w:rsidP="00CD5328">
      <w:pPr>
        <w:widowControl w:val="0"/>
        <w:tabs>
          <w:tab w:val="left" w:pos="3544"/>
        </w:tabs>
        <w:jc w:val="center"/>
        <w:rPr>
          <w:rFonts w:ascii="Arial" w:hAnsi="Arial" w:cs="Arial"/>
          <w:b/>
          <w:sz w:val="20"/>
          <w:lang w:val="es-MX"/>
        </w:rPr>
      </w:pPr>
    </w:p>
    <w:tbl>
      <w:tblPr>
        <w:tblW w:w="8644" w:type="dxa"/>
        <w:tblInd w:w="212" w:type="dxa"/>
        <w:tblLayout w:type="fixed"/>
        <w:tblCellMar>
          <w:left w:w="70" w:type="dxa"/>
          <w:right w:w="70" w:type="dxa"/>
        </w:tblCellMar>
        <w:tblLook w:val="0000" w:firstRow="0" w:lastRow="0" w:firstColumn="0" w:lastColumn="0" w:noHBand="0" w:noVBand="0"/>
      </w:tblPr>
      <w:tblGrid>
        <w:gridCol w:w="8644"/>
      </w:tblGrid>
      <w:tr w:rsidR="00F17D49" w:rsidRPr="00CD5328" w14:paraId="30F60D13" w14:textId="77777777" w:rsidTr="00E43B1B">
        <w:tc>
          <w:tcPr>
            <w:tcW w:w="8644" w:type="dxa"/>
            <w:shd w:val="clear" w:color="000000" w:fill="FFFFFF"/>
          </w:tcPr>
          <w:p w14:paraId="3CA56A91" w14:textId="77777777" w:rsidR="00F17D49" w:rsidRPr="00CD5328" w:rsidRDefault="00F17D49" w:rsidP="00CD5328">
            <w:pPr>
              <w:pStyle w:val="Textoindependiente"/>
              <w:widowControl w:val="0"/>
              <w:spacing w:after="0"/>
              <w:jc w:val="center"/>
              <w:rPr>
                <w:rFonts w:ascii="Arial" w:hAnsi="Arial" w:cs="Arial"/>
                <w:b/>
                <w:sz w:val="20"/>
                <w:szCs w:val="20"/>
              </w:rPr>
            </w:pPr>
            <w:r w:rsidRPr="00AC1A01">
              <w:rPr>
                <w:rFonts w:ascii="Arial" w:hAnsi="Arial" w:cs="Arial"/>
                <w:b/>
                <w:sz w:val="20"/>
                <w:szCs w:val="20"/>
              </w:rPr>
              <w:t>DECLARACIÓN JURADA DE DATOS DEL POSTOR</w:t>
            </w:r>
            <w:r w:rsidRPr="00CD5328">
              <w:rPr>
                <w:rFonts w:ascii="Arial" w:hAnsi="Arial" w:cs="Arial"/>
                <w:b/>
                <w:sz w:val="20"/>
                <w:szCs w:val="20"/>
              </w:rPr>
              <w:t xml:space="preserve"> </w:t>
            </w:r>
          </w:p>
        </w:tc>
      </w:tr>
    </w:tbl>
    <w:p w14:paraId="6A6067EB" w14:textId="77777777" w:rsidR="00F17D49" w:rsidRPr="00CD5328" w:rsidRDefault="00F17D49" w:rsidP="00CD5328">
      <w:pPr>
        <w:widowControl w:val="0"/>
        <w:jc w:val="both"/>
        <w:rPr>
          <w:rFonts w:ascii="Arial" w:hAnsi="Arial" w:cs="Arial"/>
          <w:sz w:val="20"/>
        </w:rPr>
      </w:pPr>
    </w:p>
    <w:p w14:paraId="0F7F904B" w14:textId="77777777" w:rsidR="00F17D49" w:rsidRPr="00CD5328" w:rsidRDefault="00F17D49" w:rsidP="00CD5328">
      <w:pPr>
        <w:widowControl w:val="0"/>
        <w:jc w:val="both"/>
        <w:rPr>
          <w:rFonts w:ascii="Arial" w:hAnsi="Arial" w:cs="Arial"/>
          <w:sz w:val="20"/>
        </w:rPr>
      </w:pPr>
      <w:r w:rsidRPr="00CD5328">
        <w:rPr>
          <w:rFonts w:ascii="Arial" w:hAnsi="Arial" w:cs="Arial"/>
          <w:sz w:val="20"/>
        </w:rPr>
        <w:t>Señores</w:t>
      </w:r>
    </w:p>
    <w:p w14:paraId="2BCF52A2" w14:textId="77777777" w:rsidR="00F17D49" w:rsidRPr="00CD5328" w:rsidRDefault="00F17D49" w:rsidP="00CD5328">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sidR="00E7223C">
        <w:rPr>
          <w:rFonts w:ascii="Arial" w:hAnsi="Arial" w:cs="Arial"/>
          <w:b/>
          <w:bCs/>
          <w:sz w:val="20"/>
        </w:rPr>
        <w:t>DE SELECCIÓN</w:t>
      </w:r>
    </w:p>
    <w:p w14:paraId="4BA1CBF8" w14:textId="6C6C158C" w:rsidR="00F17D49" w:rsidRPr="00CD5328" w:rsidRDefault="00923B1E" w:rsidP="00CD5328">
      <w:pPr>
        <w:widowControl w:val="0"/>
        <w:autoSpaceDE w:val="0"/>
        <w:autoSpaceDN w:val="0"/>
        <w:adjustRightInd w:val="0"/>
        <w:jc w:val="both"/>
        <w:rPr>
          <w:rFonts w:ascii="Arial" w:hAnsi="Arial" w:cs="Arial"/>
          <w:b/>
          <w:sz w:val="20"/>
        </w:rPr>
      </w:pPr>
      <w:r w:rsidRPr="00CD5328">
        <w:rPr>
          <w:rFonts w:ascii="Arial" w:hAnsi="Arial" w:cs="Arial"/>
          <w:b/>
          <w:sz w:val="20"/>
        </w:rPr>
        <w:t>LICITACIÓN PÚBLICA</w:t>
      </w:r>
      <w:r w:rsidR="00F17D49" w:rsidRPr="00CD5328">
        <w:rPr>
          <w:rFonts w:ascii="Arial" w:hAnsi="Arial" w:cs="Arial"/>
          <w:b/>
          <w:sz w:val="20"/>
        </w:rPr>
        <w:t xml:space="preserve"> Nº</w:t>
      </w:r>
      <w:r w:rsidR="00F5440B">
        <w:rPr>
          <w:rFonts w:ascii="Arial" w:hAnsi="Arial" w:cs="Arial"/>
          <w:b/>
          <w:sz w:val="20"/>
        </w:rPr>
        <w:t>00</w:t>
      </w:r>
      <w:r w:rsidR="008D1D73">
        <w:rPr>
          <w:rFonts w:ascii="Arial" w:hAnsi="Arial" w:cs="Arial"/>
          <w:b/>
          <w:sz w:val="20"/>
        </w:rPr>
        <w:t>2</w:t>
      </w:r>
      <w:r w:rsidR="00F5440B">
        <w:rPr>
          <w:rFonts w:ascii="Arial" w:hAnsi="Arial" w:cs="Arial"/>
          <w:b/>
          <w:sz w:val="20"/>
        </w:rPr>
        <w:t>-2022-DRTC-CS</w:t>
      </w:r>
    </w:p>
    <w:p w14:paraId="191ACF00" w14:textId="77777777" w:rsidR="00F17D49" w:rsidRPr="00CD5328" w:rsidRDefault="00F17D49" w:rsidP="00CD5328">
      <w:pPr>
        <w:widowControl w:val="0"/>
        <w:autoSpaceDE w:val="0"/>
        <w:autoSpaceDN w:val="0"/>
        <w:adjustRightInd w:val="0"/>
        <w:jc w:val="both"/>
        <w:rPr>
          <w:rFonts w:ascii="Arial" w:hAnsi="Arial" w:cs="Arial"/>
          <w:sz w:val="20"/>
        </w:rPr>
      </w:pPr>
      <w:r w:rsidRPr="00CD5328">
        <w:rPr>
          <w:rFonts w:ascii="Arial" w:hAnsi="Arial" w:cs="Arial"/>
          <w:sz w:val="20"/>
        </w:rPr>
        <w:t>Presente.-</w:t>
      </w:r>
    </w:p>
    <w:p w14:paraId="3483E7AD" w14:textId="77777777" w:rsidR="00F17D49" w:rsidRPr="00CD5328" w:rsidRDefault="00F17D49" w:rsidP="00CD5328">
      <w:pPr>
        <w:widowControl w:val="0"/>
        <w:autoSpaceDE w:val="0"/>
        <w:autoSpaceDN w:val="0"/>
        <w:adjustRightInd w:val="0"/>
        <w:jc w:val="both"/>
        <w:rPr>
          <w:rFonts w:ascii="Arial" w:hAnsi="Arial" w:cs="Arial"/>
          <w:sz w:val="20"/>
        </w:rPr>
      </w:pPr>
    </w:p>
    <w:p w14:paraId="435BA5EC" w14:textId="77777777" w:rsidR="00F17D49" w:rsidRPr="00CD5328" w:rsidRDefault="00F17D49" w:rsidP="00CD5328">
      <w:pPr>
        <w:widowControl w:val="0"/>
        <w:autoSpaceDE w:val="0"/>
        <w:autoSpaceDN w:val="0"/>
        <w:adjustRightInd w:val="0"/>
        <w:jc w:val="both"/>
        <w:rPr>
          <w:rFonts w:ascii="Arial" w:hAnsi="Arial" w:cs="Arial"/>
          <w:sz w:val="20"/>
        </w:rPr>
      </w:pPr>
    </w:p>
    <w:p w14:paraId="2DF932EA" w14:textId="77777777" w:rsidR="00F17D49" w:rsidRPr="00CD5328" w:rsidRDefault="00F17D49" w:rsidP="00CD5328">
      <w:pPr>
        <w:widowControl w:val="0"/>
        <w:ind w:right="-1"/>
        <w:jc w:val="both"/>
        <w:rPr>
          <w:rFonts w:ascii="Arial" w:hAnsi="Arial" w:cs="Arial"/>
          <w:sz w:val="20"/>
        </w:rPr>
      </w:pPr>
      <w:r w:rsidRPr="00CD5328">
        <w:rPr>
          <w:rFonts w:ascii="Arial" w:hAnsi="Arial" w:cs="Arial"/>
          <w:sz w:val="20"/>
        </w:rPr>
        <w:t>El que se suscribe, [……………..], postor y/o Representante Legal de [</w:t>
      </w:r>
      <w:r w:rsidRPr="002419DD">
        <w:rPr>
          <w:rFonts w:ascii="Arial" w:hAnsi="Arial" w:cs="Arial"/>
          <w:sz w:val="20"/>
          <w:highlight w:val="lightGray"/>
        </w:rPr>
        <w:t xml:space="preserve">CONSIGNAR EN CASO DE SER PERSONA </w:t>
      </w:r>
      <w:r w:rsidR="009A4B81" w:rsidRPr="002419DD">
        <w:rPr>
          <w:rFonts w:ascii="Arial" w:hAnsi="Arial" w:cs="Arial"/>
          <w:sz w:val="20"/>
          <w:highlight w:val="lightGray"/>
        </w:rPr>
        <w:t>JURÍDICA</w:t>
      </w:r>
      <w:r w:rsidRPr="00CD5328">
        <w:rPr>
          <w:rFonts w:ascii="Arial" w:hAnsi="Arial" w:cs="Arial"/>
          <w:sz w:val="20"/>
        </w:rPr>
        <w:t>], identificado con [</w:t>
      </w:r>
      <w:r w:rsidRPr="002419DD">
        <w:rPr>
          <w:rFonts w:ascii="Arial" w:hAnsi="Arial" w:cs="Arial"/>
          <w:sz w:val="20"/>
          <w:highlight w:val="lightGray"/>
        </w:rPr>
        <w:t>CONSIGNAR TIPO DE DOCUMENTO DE IDENTIDAD</w:t>
      </w:r>
      <w:r w:rsidRPr="00CD5328">
        <w:rPr>
          <w:rFonts w:ascii="Arial" w:hAnsi="Arial" w:cs="Arial"/>
          <w:sz w:val="20"/>
        </w:rPr>
        <w:t>] N° [</w:t>
      </w:r>
      <w:r w:rsidRPr="002419DD">
        <w:rPr>
          <w:rFonts w:ascii="Arial" w:hAnsi="Arial" w:cs="Arial"/>
          <w:sz w:val="20"/>
          <w:highlight w:val="lightGray"/>
        </w:rPr>
        <w:t>CONSIGNAR NÚMERO DE DOCUMENTO DE IDENTIDAD</w:t>
      </w:r>
      <w:r w:rsidRPr="00CD5328">
        <w:rPr>
          <w:rFonts w:ascii="Arial" w:hAnsi="Arial" w:cs="Arial"/>
          <w:sz w:val="20"/>
        </w:rPr>
        <w:t>], con poder inscrito en la localidad de [</w:t>
      </w:r>
      <w:r w:rsidRPr="002419DD">
        <w:rPr>
          <w:rFonts w:ascii="Arial" w:hAnsi="Arial" w:cs="Arial"/>
          <w:sz w:val="20"/>
          <w:highlight w:val="lightGray"/>
        </w:rPr>
        <w:t xml:space="preserve">CONSIGNAR EN CASO DE SER PERSONA </w:t>
      </w:r>
      <w:r w:rsidR="009A4B81" w:rsidRPr="002419DD">
        <w:rPr>
          <w:rFonts w:ascii="Arial" w:hAnsi="Arial" w:cs="Arial"/>
          <w:sz w:val="20"/>
          <w:highlight w:val="lightGray"/>
        </w:rPr>
        <w:t>JURÍDICA</w:t>
      </w:r>
      <w:r w:rsidRPr="00CD5328">
        <w:rPr>
          <w:rFonts w:ascii="Arial" w:hAnsi="Arial" w:cs="Arial"/>
          <w:sz w:val="20"/>
        </w:rPr>
        <w:t>] en la Ficha Nº [</w:t>
      </w:r>
      <w:r w:rsidRPr="002419DD">
        <w:rPr>
          <w:rFonts w:ascii="Arial" w:hAnsi="Arial" w:cs="Arial"/>
          <w:sz w:val="20"/>
          <w:highlight w:val="lightGray"/>
        </w:rPr>
        <w:t xml:space="preserve">CONSIGNAR EN CASO DE SER PERSONA </w:t>
      </w:r>
      <w:r w:rsidR="009A4B81" w:rsidRPr="002419DD">
        <w:rPr>
          <w:rFonts w:ascii="Arial" w:hAnsi="Arial" w:cs="Arial"/>
          <w:sz w:val="20"/>
          <w:highlight w:val="lightGray"/>
        </w:rPr>
        <w:t>JURÍDICA</w:t>
      </w:r>
      <w:r w:rsidRPr="00CD5328">
        <w:rPr>
          <w:rFonts w:ascii="Arial" w:hAnsi="Arial" w:cs="Arial"/>
          <w:sz w:val="20"/>
        </w:rPr>
        <w:t>] Asiento Nº [</w:t>
      </w:r>
      <w:r w:rsidRPr="002419DD">
        <w:rPr>
          <w:rFonts w:ascii="Arial" w:hAnsi="Arial" w:cs="Arial"/>
          <w:sz w:val="20"/>
          <w:highlight w:val="lightGray"/>
        </w:rPr>
        <w:t xml:space="preserve">CONSIGNAR EN CASO DE SER PERSONA </w:t>
      </w:r>
      <w:r w:rsidR="009A4B81" w:rsidRPr="002419DD">
        <w:rPr>
          <w:rFonts w:ascii="Arial" w:hAnsi="Arial" w:cs="Arial"/>
          <w:sz w:val="20"/>
          <w:highlight w:val="lightGray"/>
        </w:rPr>
        <w:t>JURÍDICA</w:t>
      </w:r>
      <w:r w:rsidRPr="00CD5328">
        <w:rPr>
          <w:rFonts w:ascii="Arial" w:hAnsi="Arial" w:cs="Arial"/>
          <w:sz w:val="20"/>
        </w:rPr>
        <w:t>],</w:t>
      </w:r>
      <w:r w:rsidRPr="00CD5328">
        <w:rPr>
          <w:rFonts w:ascii="Arial" w:hAnsi="Arial" w:cs="Arial"/>
          <w:i/>
          <w:sz w:val="20"/>
        </w:rPr>
        <w:t xml:space="preserve"> </w:t>
      </w:r>
      <w:r w:rsidRPr="00CD5328">
        <w:rPr>
          <w:rFonts w:ascii="Arial" w:hAnsi="Arial" w:cs="Arial"/>
          <w:b/>
          <w:sz w:val="20"/>
        </w:rPr>
        <w:t>DECLARO BAJO JURAMENTO</w:t>
      </w:r>
      <w:r w:rsidRPr="00CD5328">
        <w:rPr>
          <w:rFonts w:ascii="Arial" w:hAnsi="Arial" w:cs="Arial"/>
          <w:sz w:val="20"/>
        </w:rPr>
        <w:t xml:space="preserve"> que la siguiente información se sujeta a la verdad:</w:t>
      </w:r>
    </w:p>
    <w:p w14:paraId="4C230F3A" w14:textId="77777777" w:rsidR="00F17D49" w:rsidRPr="00CD5328" w:rsidRDefault="00F17D49" w:rsidP="00CD5328">
      <w:pPr>
        <w:widowControl w:val="0"/>
        <w:ind w:right="-1"/>
        <w:jc w:val="both"/>
        <w:rPr>
          <w:rFonts w:ascii="Arial" w:hAnsi="Arial" w:cs="Arial"/>
          <w:sz w:val="20"/>
        </w:rPr>
      </w:pPr>
    </w:p>
    <w:p w14:paraId="780C0433" w14:textId="77777777" w:rsidR="00F17D49" w:rsidRPr="00CD5328" w:rsidRDefault="00F17D49" w:rsidP="00CD5328">
      <w:pPr>
        <w:widowControl w:val="0"/>
        <w:ind w:right="-1"/>
        <w:jc w:val="both"/>
        <w:rPr>
          <w:rFonts w:ascii="Arial" w:hAnsi="Arial" w:cs="Arial"/>
          <w:sz w:val="20"/>
        </w:rPr>
      </w:pPr>
    </w:p>
    <w:tbl>
      <w:tblPr>
        <w:tblW w:w="907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078"/>
        <w:gridCol w:w="1134"/>
        <w:gridCol w:w="1701"/>
        <w:gridCol w:w="1418"/>
        <w:gridCol w:w="1741"/>
      </w:tblGrid>
      <w:tr w:rsidR="00F17D49" w:rsidRPr="00CD5328" w14:paraId="54E249ED" w14:textId="77777777" w:rsidTr="00EC1F56">
        <w:tc>
          <w:tcPr>
            <w:tcW w:w="3078" w:type="dxa"/>
            <w:tcBorders>
              <w:right w:val="nil"/>
            </w:tcBorders>
          </w:tcPr>
          <w:p w14:paraId="000A1A75" w14:textId="77777777" w:rsidR="00F17D49" w:rsidRPr="00CD5328" w:rsidRDefault="00F17D49" w:rsidP="004860CF">
            <w:pPr>
              <w:widowControl w:val="0"/>
              <w:ind w:right="-1"/>
              <w:rPr>
                <w:rFonts w:ascii="Arial" w:hAnsi="Arial" w:cs="Arial"/>
                <w:sz w:val="20"/>
              </w:rPr>
            </w:pPr>
            <w:r w:rsidRPr="00CD5328">
              <w:rPr>
                <w:rFonts w:ascii="Arial" w:hAnsi="Arial" w:cs="Arial"/>
                <w:sz w:val="20"/>
              </w:rPr>
              <w:t>Nombre</w:t>
            </w:r>
            <w:r w:rsidR="00F04A6F">
              <w:rPr>
                <w:rFonts w:ascii="Arial" w:hAnsi="Arial" w:cs="Arial"/>
                <w:sz w:val="20"/>
              </w:rPr>
              <w:t>, Denominación</w:t>
            </w:r>
            <w:r w:rsidRPr="00CD5328">
              <w:rPr>
                <w:rFonts w:ascii="Arial" w:hAnsi="Arial" w:cs="Arial"/>
                <w:sz w:val="20"/>
              </w:rPr>
              <w:t xml:space="preserve"> o Razón Social :</w:t>
            </w:r>
          </w:p>
        </w:tc>
        <w:tc>
          <w:tcPr>
            <w:tcW w:w="5994" w:type="dxa"/>
            <w:gridSpan w:val="4"/>
            <w:tcBorders>
              <w:left w:val="nil"/>
            </w:tcBorders>
          </w:tcPr>
          <w:p w14:paraId="1EA5ACC8" w14:textId="77777777" w:rsidR="00F17D49" w:rsidRPr="00CD5328" w:rsidRDefault="00F17D49" w:rsidP="00CD5328">
            <w:pPr>
              <w:widowControl w:val="0"/>
              <w:ind w:right="-1"/>
              <w:rPr>
                <w:rFonts w:ascii="Arial" w:hAnsi="Arial" w:cs="Arial"/>
                <w:sz w:val="20"/>
              </w:rPr>
            </w:pPr>
          </w:p>
        </w:tc>
      </w:tr>
      <w:tr w:rsidR="00F17D49" w:rsidRPr="00CD5328" w14:paraId="0F7927D1" w14:textId="77777777" w:rsidTr="00EC1F56">
        <w:tc>
          <w:tcPr>
            <w:tcW w:w="3078" w:type="dxa"/>
            <w:tcBorders>
              <w:bottom w:val="single" w:sz="4" w:space="0" w:color="auto"/>
              <w:right w:val="nil"/>
            </w:tcBorders>
          </w:tcPr>
          <w:p w14:paraId="083AE557" w14:textId="77777777" w:rsidR="00F17D49" w:rsidRPr="00CD5328" w:rsidRDefault="00F17D49" w:rsidP="004860CF">
            <w:pPr>
              <w:widowControl w:val="0"/>
              <w:ind w:right="-1"/>
              <w:rPr>
                <w:rFonts w:ascii="Arial" w:hAnsi="Arial" w:cs="Arial"/>
                <w:sz w:val="20"/>
              </w:rPr>
            </w:pPr>
            <w:r w:rsidRPr="00CD5328">
              <w:rPr>
                <w:rFonts w:ascii="Arial" w:hAnsi="Arial" w:cs="Arial"/>
                <w:sz w:val="20"/>
              </w:rPr>
              <w:t>Domicilio Legal :</w:t>
            </w:r>
          </w:p>
        </w:tc>
        <w:tc>
          <w:tcPr>
            <w:tcW w:w="5994" w:type="dxa"/>
            <w:gridSpan w:val="4"/>
            <w:tcBorders>
              <w:left w:val="nil"/>
              <w:bottom w:val="single" w:sz="4" w:space="0" w:color="auto"/>
            </w:tcBorders>
          </w:tcPr>
          <w:p w14:paraId="567CDEB8" w14:textId="77777777" w:rsidR="00F17D49" w:rsidRPr="00CD5328" w:rsidRDefault="00F17D49" w:rsidP="00CD5328">
            <w:pPr>
              <w:widowControl w:val="0"/>
              <w:ind w:right="-1"/>
              <w:rPr>
                <w:rFonts w:ascii="Arial" w:hAnsi="Arial" w:cs="Arial"/>
                <w:sz w:val="20"/>
              </w:rPr>
            </w:pPr>
          </w:p>
        </w:tc>
      </w:tr>
      <w:tr w:rsidR="004860CF" w:rsidRPr="00CD5328" w14:paraId="7CC278B4" w14:textId="77777777" w:rsidTr="00EC1F56">
        <w:tc>
          <w:tcPr>
            <w:tcW w:w="4212" w:type="dxa"/>
            <w:gridSpan w:val="2"/>
            <w:tcBorders>
              <w:right w:val="single" w:sz="4" w:space="0" w:color="auto"/>
            </w:tcBorders>
          </w:tcPr>
          <w:p w14:paraId="35F930C7" w14:textId="77777777" w:rsidR="004860CF" w:rsidRPr="00CD5328" w:rsidRDefault="004860CF" w:rsidP="004860CF">
            <w:pPr>
              <w:widowControl w:val="0"/>
              <w:ind w:right="-1"/>
              <w:rPr>
                <w:rFonts w:ascii="Arial" w:hAnsi="Arial" w:cs="Arial"/>
                <w:sz w:val="20"/>
              </w:rPr>
            </w:pPr>
            <w:r w:rsidRPr="00CD5328">
              <w:rPr>
                <w:rFonts w:ascii="Arial" w:hAnsi="Arial" w:cs="Arial"/>
                <w:sz w:val="20"/>
              </w:rPr>
              <w:t>RUC :</w:t>
            </w:r>
          </w:p>
        </w:tc>
        <w:tc>
          <w:tcPr>
            <w:tcW w:w="1701" w:type="dxa"/>
            <w:tcBorders>
              <w:left w:val="single" w:sz="4" w:space="0" w:color="auto"/>
              <w:right w:val="single" w:sz="4" w:space="0" w:color="auto"/>
            </w:tcBorders>
          </w:tcPr>
          <w:p w14:paraId="33D11072" w14:textId="77777777" w:rsidR="004860CF" w:rsidRPr="00CD5328" w:rsidRDefault="004860CF" w:rsidP="00350C49">
            <w:pPr>
              <w:widowControl w:val="0"/>
              <w:ind w:right="-1"/>
              <w:rPr>
                <w:rFonts w:ascii="Arial" w:hAnsi="Arial" w:cs="Arial"/>
                <w:sz w:val="20"/>
              </w:rPr>
            </w:pPr>
            <w:r w:rsidRPr="00CD5328">
              <w:rPr>
                <w:rFonts w:ascii="Arial" w:hAnsi="Arial" w:cs="Arial"/>
                <w:sz w:val="20"/>
              </w:rPr>
              <w:t>Teléfono</w:t>
            </w:r>
            <w:r>
              <w:rPr>
                <w:rFonts w:ascii="Arial" w:hAnsi="Arial" w:cs="Arial"/>
                <w:sz w:val="20"/>
              </w:rPr>
              <w:t xml:space="preserve">(s) </w:t>
            </w:r>
            <w:r w:rsidRPr="00CD5328">
              <w:rPr>
                <w:rFonts w:ascii="Arial" w:hAnsi="Arial" w:cs="Arial"/>
                <w:sz w:val="20"/>
              </w:rPr>
              <w:t>:</w:t>
            </w:r>
          </w:p>
        </w:tc>
        <w:tc>
          <w:tcPr>
            <w:tcW w:w="1418" w:type="dxa"/>
            <w:tcBorders>
              <w:left w:val="single" w:sz="4" w:space="0" w:color="auto"/>
              <w:right w:val="single" w:sz="4" w:space="0" w:color="auto"/>
            </w:tcBorders>
          </w:tcPr>
          <w:p w14:paraId="7670AA32" w14:textId="77777777" w:rsidR="004860CF" w:rsidRPr="00CD5328" w:rsidRDefault="004860CF" w:rsidP="000B4D3C">
            <w:pPr>
              <w:widowControl w:val="0"/>
              <w:ind w:right="-1"/>
              <w:rPr>
                <w:rFonts w:ascii="Arial" w:hAnsi="Arial" w:cs="Arial"/>
                <w:sz w:val="20"/>
              </w:rPr>
            </w:pPr>
          </w:p>
        </w:tc>
        <w:tc>
          <w:tcPr>
            <w:tcW w:w="1741" w:type="dxa"/>
            <w:tcBorders>
              <w:left w:val="single" w:sz="4" w:space="0" w:color="auto"/>
            </w:tcBorders>
          </w:tcPr>
          <w:p w14:paraId="5B3E36A0" w14:textId="77777777" w:rsidR="004860CF" w:rsidRPr="00CD5328" w:rsidRDefault="004860CF" w:rsidP="00CD5328">
            <w:pPr>
              <w:widowControl w:val="0"/>
              <w:ind w:right="-1"/>
              <w:jc w:val="center"/>
              <w:rPr>
                <w:rFonts w:ascii="Arial" w:hAnsi="Arial" w:cs="Arial"/>
                <w:sz w:val="20"/>
              </w:rPr>
            </w:pPr>
          </w:p>
        </w:tc>
      </w:tr>
      <w:tr w:rsidR="004860CF" w:rsidRPr="00CD5328" w14:paraId="77AD9CF7" w14:textId="77777777" w:rsidTr="00EC1F56">
        <w:tc>
          <w:tcPr>
            <w:tcW w:w="9072" w:type="dxa"/>
            <w:gridSpan w:val="5"/>
          </w:tcPr>
          <w:p w14:paraId="4B9D96C3" w14:textId="77777777" w:rsidR="004860CF" w:rsidRPr="00CD5328" w:rsidRDefault="004860CF" w:rsidP="004860CF">
            <w:pPr>
              <w:widowControl w:val="0"/>
              <w:ind w:right="-1"/>
              <w:rPr>
                <w:rFonts w:ascii="Arial" w:hAnsi="Arial" w:cs="Arial"/>
                <w:sz w:val="20"/>
              </w:rPr>
            </w:pPr>
            <w:r>
              <w:rPr>
                <w:rFonts w:ascii="Arial" w:hAnsi="Arial" w:cs="Arial"/>
                <w:sz w:val="20"/>
              </w:rPr>
              <w:t>Correo electrónico :</w:t>
            </w:r>
          </w:p>
        </w:tc>
      </w:tr>
    </w:tbl>
    <w:p w14:paraId="5A6B9FAC" w14:textId="77777777" w:rsidR="00F17D49" w:rsidRDefault="00F17D49" w:rsidP="00CD5328">
      <w:pPr>
        <w:widowControl w:val="0"/>
        <w:autoSpaceDE w:val="0"/>
        <w:autoSpaceDN w:val="0"/>
        <w:adjustRightInd w:val="0"/>
        <w:jc w:val="both"/>
        <w:rPr>
          <w:rFonts w:ascii="Arial" w:hAnsi="Arial" w:cs="Arial"/>
          <w:sz w:val="20"/>
        </w:rPr>
      </w:pPr>
    </w:p>
    <w:p w14:paraId="6DD971B5" w14:textId="77777777" w:rsidR="00FA2A2E" w:rsidRPr="003F0597" w:rsidRDefault="00FA2A2E" w:rsidP="00CD5328">
      <w:pPr>
        <w:widowControl w:val="0"/>
        <w:autoSpaceDE w:val="0"/>
        <w:autoSpaceDN w:val="0"/>
        <w:adjustRightInd w:val="0"/>
        <w:jc w:val="both"/>
        <w:rPr>
          <w:rFonts w:ascii="Arial" w:hAnsi="Arial" w:cs="Arial"/>
          <w:b/>
          <w:sz w:val="20"/>
        </w:rPr>
      </w:pPr>
      <w:r w:rsidRPr="003F0597">
        <w:rPr>
          <w:rFonts w:ascii="Arial" w:hAnsi="Arial" w:cs="Arial"/>
          <w:b/>
          <w:sz w:val="20"/>
        </w:rPr>
        <w:t>Autorización de notificación por correo electrónico:</w:t>
      </w:r>
    </w:p>
    <w:p w14:paraId="49EC1FFE" w14:textId="77777777" w:rsidR="00FA2A2E" w:rsidRPr="003F0597" w:rsidRDefault="00FA2A2E" w:rsidP="00CD5328">
      <w:pPr>
        <w:widowControl w:val="0"/>
        <w:autoSpaceDE w:val="0"/>
        <w:autoSpaceDN w:val="0"/>
        <w:adjustRightInd w:val="0"/>
        <w:jc w:val="both"/>
        <w:rPr>
          <w:rFonts w:ascii="Arial" w:hAnsi="Arial" w:cs="Arial"/>
          <w:sz w:val="20"/>
        </w:rPr>
      </w:pPr>
    </w:p>
    <w:p w14:paraId="02943B34" w14:textId="77777777" w:rsidR="00DA68EE" w:rsidRPr="003F0597" w:rsidRDefault="00DA68EE" w:rsidP="00DA68EE">
      <w:pPr>
        <w:widowControl w:val="0"/>
        <w:ind w:right="-1"/>
        <w:jc w:val="both"/>
        <w:rPr>
          <w:rFonts w:ascii="Arial" w:eastAsia="Times New Roman" w:hAnsi="Arial" w:cs="Arial"/>
          <w:sz w:val="20"/>
        </w:rPr>
      </w:pPr>
      <w:r w:rsidRPr="003F0597">
        <w:rPr>
          <w:rFonts w:ascii="Arial" w:eastAsia="Times New Roman" w:hAnsi="Arial" w:cs="Arial"/>
          <w:sz w:val="20"/>
        </w:rPr>
        <w:t>…</w:t>
      </w:r>
      <w:r w:rsidR="00217C91" w:rsidRPr="003F0597">
        <w:rPr>
          <w:rFonts w:ascii="Arial" w:eastAsia="Times New Roman" w:hAnsi="Arial" w:cs="Arial"/>
          <w:sz w:val="20"/>
        </w:rPr>
        <w:t xml:space="preserve"> </w:t>
      </w:r>
      <w:r w:rsidRPr="003F0597">
        <w:rPr>
          <w:rFonts w:ascii="Arial" w:eastAsia="Times New Roman" w:hAnsi="Arial" w:cs="Arial"/>
          <w:sz w:val="20"/>
        </w:rPr>
        <w:t>[</w:t>
      </w:r>
      <w:r w:rsidRPr="002419DD">
        <w:rPr>
          <w:rFonts w:ascii="Arial" w:eastAsia="Times New Roman" w:hAnsi="Arial" w:cs="Arial"/>
          <w:sz w:val="20"/>
          <w:highlight w:val="lightGray"/>
        </w:rPr>
        <w:t>CONSIGNAR SÍ O NO</w:t>
      </w:r>
      <w:r w:rsidRPr="003F0597">
        <w:rPr>
          <w:rFonts w:ascii="Arial" w:eastAsia="Times New Roman" w:hAnsi="Arial" w:cs="Arial"/>
          <w:sz w:val="20"/>
        </w:rPr>
        <w:t>] autorizo q</w:t>
      </w:r>
      <w:r w:rsidR="00FA2A2E" w:rsidRPr="003F0597">
        <w:rPr>
          <w:rFonts w:ascii="Arial" w:eastAsia="Times New Roman" w:hAnsi="Arial" w:cs="Arial"/>
          <w:sz w:val="20"/>
        </w:rPr>
        <w:t>ue</w:t>
      </w:r>
      <w:r w:rsidR="004E48E9" w:rsidRPr="003F0597">
        <w:rPr>
          <w:rFonts w:ascii="Arial" w:eastAsia="Times New Roman" w:hAnsi="Arial" w:cs="Arial"/>
          <w:sz w:val="20"/>
        </w:rPr>
        <w:t xml:space="preserve"> </w:t>
      </w:r>
      <w:r w:rsidRPr="003F0597">
        <w:rPr>
          <w:rFonts w:ascii="Arial" w:eastAsia="Times New Roman" w:hAnsi="Arial" w:cs="Arial"/>
          <w:sz w:val="20"/>
        </w:rPr>
        <w:t xml:space="preserve">se notifiquen al correo electrónico indicado </w:t>
      </w:r>
      <w:r w:rsidR="004E48E9" w:rsidRPr="003F0597">
        <w:rPr>
          <w:rFonts w:ascii="Arial" w:eastAsia="Times New Roman" w:hAnsi="Arial" w:cs="Arial"/>
          <w:sz w:val="20"/>
        </w:rPr>
        <w:t xml:space="preserve">las </w:t>
      </w:r>
      <w:r w:rsidRPr="003F0597">
        <w:rPr>
          <w:rFonts w:ascii="Arial" w:eastAsia="Times New Roman" w:hAnsi="Arial" w:cs="Arial"/>
          <w:sz w:val="20"/>
        </w:rPr>
        <w:t xml:space="preserve">siguientes </w:t>
      </w:r>
      <w:r w:rsidR="004E48E9" w:rsidRPr="003F0597">
        <w:rPr>
          <w:rFonts w:ascii="Arial" w:eastAsia="Times New Roman" w:hAnsi="Arial" w:cs="Arial"/>
          <w:sz w:val="20"/>
        </w:rPr>
        <w:t>actuaciones</w:t>
      </w:r>
      <w:r w:rsidRPr="003F0597">
        <w:rPr>
          <w:rFonts w:ascii="Arial" w:eastAsia="Times New Roman" w:hAnsi="Arial" w:cs="Arial"/>
          <w:sz w:val="20"/>
        </w:rPr>
        <w:t xml:space="preserve">: </w:t>
      </w:r>
    </w:p>
    <w:p w14:paraId="0BAFEAE6" w14:textId="77777777" w:rsidR="004E48E9" w:rsidRPr="003F0597" w:rsidRDefault="004E48E9" w:rsidP="004E48E9">
      <w:pPr>
        <w:widowControl w:val="0"/>
        <w:autoSpaceDE w:val="0"/>
        <w:autoSpaceDN w:val="0"/>
        <w:adjustRightInd w:val="0"/>
        <w:jc w:val="both"/>
        <w:rPr>
          <w:rFonts w:ascii="Arial" w:hAnsi="Arial" w:cs="Arial"/>
          <w:sz w:val="20"/>
        </w:rPr>
      </w:pPr>
    </w:p>
    <w:p w14:paraId="1D42C248" w14:textId="77777777" w:rsidR="004E48E9" w:rsidRPr="00237126" w:rsidRDefault="004E48E9" w:rsidP="0075113B">
      <w:pPr>
        <w:pStyle w:val="Prrafodelista"/>
        <w:widowControl w:val="0"/>
        <w:numPr>
          <w:ilvl w:val="0"/>
          <w:numId w:val="31"/>
        </w:numPr>
        <w:autoSpaceDE w:val="0"/>
        <w:autoSpaceDN w:val="0"/>
        <w:adjustRightInd w:val="0"/>
        <w:jc w:val="both"/>
        <w:rPr>
          <w:rFonts w:ascii="Arial" w:hAnsi="Arial" w:cs="Arial"/>
          <w:sz w:val="20"/>
        </w:rPr>
      </w:pPr>
      <w:r w:rsidRPr="00237126">
        <w:rPr>
          <w:rFonts w:ascii="Arial" w:hAnsi="Arial" w:cs="Arial"/>
          <w:sz w:val="20"/>
        </w:rPr>
        <w:t>Solicitud de subsanación de los requisitos para perfeccionar el contrato.</w:t>
      </w:r>
    </w:p>
    <w:p w14:paraId="5B050AB5" w14:textId="50C6622B" w:rsidR="00052E2C" w:rsidRPr="00237126" w:rsidRDefault="00052E2C" w:rsidP="0075113B">
      <w:pPr>
        <w:pStyle w:val="Prrafodelista"/>
        <w:widowControl w:val="0"/>
        <w:numPr>
          <w:ilvl w:val="0"/>
          <w:numId w:val="31"/>
        </w:numPr>
        <w:autoSpaceDE w:val="0"/>
        <w:autoSpaceDN w:val="0"/>
        <w:adjustRightInd w:val="0"/>
        <w:jc w:val="both"/>
        <w:rPr>
          <w:rFonts w:ascii="Arial" w:hAnsi="Arial" w:cs="Arial"/>
          <w:sz w:val="20"/>
        </w:rPr>
      </w:pPr>
      <w:r w:rsidRPr="00237126">
        <w:rPr>
          <w:rFonts w:ascii="Arial" w:hAnsi="Arial" w:cs="Arial"/>
          <w:sz w:val="20"/>
        </w:rPr>
        <w:t>Solicitud para presentar los documentos para perfeccionar el contrato, según lo previsto en el numeral 141.2 del artículo 141 del Reglamento.</w:t>
      </w:r>
    </w:p>
    <w:p w14:paraId="74242260" w14:textId="77777777" w:rsidR="004E48E9" w:rsidRPr="003F0597" w:rsidRDefault="004E48E9" w:rsidP="0075113B">
      <w:pPr>
        <w:pStyle w:val="Prrafodelista"/>
        <w:widowControl w:val="0"/>
        <w:numPr>
          <w:ilvl w:val="0"/>
          <w:numId w:val="31"/>
        </w:numPr>
        <w:autoSpaceDE w:val="0"/>
        <w:autoSpaceDN w:val="0"/>
        <w:adjustRightInd w:val="0"/>
        <w:jc w:val="both"/>
        <w:rPr>
          <w:rFonts w:ascii="Arial" w:hAnsi="Arial" w:cs="Arial"/>
          <w:sz w:val="20"/>
        </w:rPr>
      </w:pPr>
      <w:r w:rsidRPr="003F0597">
        <w:rPr>
          <w:rFonts w:ascii="Arial" w:hAnsi="Arial" w:cs="Arial"/>
          <w:sz w:val="20"/>
        </w:rPr>
        <w:t>Respuesta a la solicitud de acceso al expediente de contratación.</w:t>
      </w:r>
    </w:p>
    <w:p w14:paraId="2947C386" w14:textId="77777777" w:rsidR="00F17D49" w:rsidRPr="003F0597" w:rsidRDefault="00F17D49" w:rsidP="00CD5328">
      <w:pPr>
        <w:widowControl w:val="0"/>
        <w:autoSpaceDE w:val="0"/>
        <w:autoSpaceDN w:val="0"/>
        <w:adjustRightInd w:val="0"/>
        <w:jc w:val="both"/>
        <w:rPr>
          <w:rFonts w:ascii="Arial" w:hAnsi="Arial" w:cs="Arial"/>
          <w:sz w:val="20"/>
        </w:rPr>
      </w:pPr>
    </w:p>
    <w:p w14:paraId="4124AEE4" w14:textId="77777777" w:rsidR="00DA68EE" w:rsidRPr="007A499E" w:rsidRDefault="00DA68EE" w:rsidP="00CD5328">
      <w:pPr>
        <w:widowControl w:val="0"/>
        <w:autoSpaceDE w:val="0"/>
        <w:autoSpaceDN w:val="0"/>
        <w:adjustRightInd w:val="0"/>
        <w:jc w:val="both"/>
        <w:rPr>
          <w:rFonts w:ascii="Arial" w:eastAsia="Times New Roman" w:hAnsi="Arial" w:cs="Arial"/>
          <w:sz w:val="20"/>
        </w:rPr>
      </w:pPr>
      <w:r w:rsidRPr="003F0597">
        <w:rPr>
          <w:rFonts w:ascii="Arial" w:eastAsia="Times New Roman" w:hAnsi="Arial" w:cs="Arial"/>
          <w:sz w:val="20"/>
        </w:rPr>
        <w:t>Asimismo, me comprometo a remitir la confirmación de recepción, en el plazo máximo de dos (2) días hábiles de recibida la comunicación.</w:t>
      </w:r>
    </w:p>
    <w:p w14:paraId="3756380C" w14:textId="77777777" w:rsidR="00DA68EE" w:rsidRPr="007A499E" w:rsidRDefault="00DA68EE" w:rsidP="00CD5328">
      <w:pPr>
        <w:widowControl w:val="0"/>
        <w:autoSpaceDE w:val="0"/>
        <w:autoSpaceDN w:val="0"/>
        <w:adjustRightInd w:val="0"/>
        <w:jc w:val="both"/>
        <w:rPr>
          <w:rFonts w:ascii="Arial" w:hAnsi="Arial" w:cs="Arial"/>
          <w:sz w:val="20"/>
        </w:rPr>
      </w:pPr>
    </w:p>
    <w:p w14:paraId="01B0E853" w14:textId="77777777" w:rsidR="00DA68EE" w:rsidRPr="00CD5328" w:rsidRDefault="00DA68EE" w:rsidP="00CD5328">
      <w:pPr>
        <w:widowControl w:val="0"/>
        <w:autoSpaceDE w:val="0"/>
        <w:autoSpaceDN w:val="0"/>
        <w:adjustRightInd w:val="0"/>
        <w:jc w:val="both"/>
        <w:rPr>
          <w:rFonts w:ascii="Arial" w:hAnsi="Arial" w:cs="Arial"/>
          <w:sz w:val="20"/>
        </w:rPr>
      </w:pPr>
    </w:p>
    <w:p w14:paraId="7ACD61F6" w14:textId="77777777" w:rsidR="00F17D49" w:rsidRPr="00202976" w:rsidRDefault="00F17D49" w:rsidP="00CD5328">
      <w:pPr>
        <w:widowControl w:val="0"/>
        <w:autoSpaceDE w:val="0"/>
        <w:autoSpaceDN w:val="0"/>
        <w:adjustRightInd w:val="0"/>
        <w:jc w:val="both"/>
        <w:rPr>
          <w:rFonts w:ascii="Arial" w:hAnsi="Arial" w:cs="Arial"/>
          <w:iCs/>
          <w:color w:val="auto"/>
          <w:sz w:val="20"/>
        </w:rPr>
      </w:pPr>
      <w:r w:rsidRPr="00CD5328">
        <w:rPr>
          <w:rFonts w:ascii="Arial" w:hAnsi="Arial" w:cs="Arial"/>
          <w:iCs/>
          <w:sz w:val="20"/>
        </w:rPr>
        <w:t>[CONSIGNAR CIUDAD Y FECHA]</w:t>
      </w:r>
    </w:p>
    <w:p w14:paraId="343401D9" w14:textId="77777777" w:rsidR="00F17D49" w:rsidRPr="00CD5328" w:rsidRDefault="00F17D49" w:rsidP="00CD5328">
      <w:pPr>
        <w:widowControl w:val="0"/>
        <w:ind w:right="-1"/>
        <w:jc w:val="both"/>
        <w:rPr>
          <w:rFonts w:ascii="Arial" w:hAnsi="Arial" w:cs="Arial"/>
          <w:sz w:val="20"/>
        </w:rPr>
      </w:pPr>
    </w:p>
    <w:p w14:paraId="4A37A664" w14:textId="77777777" w:rsidR="00F17D49" w:rsidRPr="00CD5328" w:rsidRDefault="00F17D49" w:rsidP="00CD5328">
      <w:pPr>
        <w:widowControl w:val="0"/>
        <w:ind w:right="-1"/>
        <w:jc w:val="both"/>
        <w:rPr>
          <w:rFonts w:ascii="Arial" w:hAnsi="Arial" w:cs="Arial"/>
          <w:sz w:val="20"/>
        </w:rPr>
      </w:pPr>
    </w:p>
    <w:tbl>
      <w:tblPr>
        <w:tblW w:w="0" w:type="auto"/>
        <w:jc w:val="center"/>
        <w:tblLayout w:type="fixed"/>
        <w:tblCellMar>
          <w:left w:w="70" w:type="dxa"/>
          <w:right w:w="70" w:type="dxa"/>
        </w:tblCellMar>
        <w:tblLook w:val="0000" w:firstRow="0" w:lastRow="0" w:firstColumn="0" w:lastColumn="0" w:noHBand="0" w:noVBand="0"/>
      </w:tblPr>
      <w:tblGrid>
        <w:gridCol w:w="4606"/>
      </w:tblGrid>
      <w:tr w:rsidR="00F17D49" w:rsidRPr="00CD5328" w14:paraId="3916F02D" w14:textId="77777777" w:rsidTr="00E43B1B">
        <w:trPr>
          <w:jc w:val="center"/>
        </w:trPr>
        <w:tc>
          <w:tcPr>
            <w:tcW w:w="4606" w:type="dxa"/>
          </w:tcPr>
          <w:p w14:paraId="53F72BE2" w14:textId="77777777" w:rsidR="00F17D49" w:rsidRPr="00CD5328" w:rsidRDefault="00F17D49" w:rsidP="00CD5328">
            <w:pPr>
              <w:widowControl w:val="0"/>
              <w:ind w:right="-1"/>
              <w:jc w:val="center"/>
              <w:rPr>
                <w:rFonts w:ascii="Arial" w:hAnsi="Arial" w:cs="Arial"/>
                <w:b/>
                <w:sz w:val="20"/>
              </w:rPr>
            </w:pPr>
          </w:p>
          <w:p w14:paraId="4C5B69F9" w14:textId="77777777" w:rsidR="00F17D49" w:rsidRPr="00CD5328" w:rsidRDefault="00F17D49" w:rsidP="00CD5328">
            <w:pPr>
              <w:widowControl w:val="0"/>
              <w:ind w:right="-1"/>
              <w:jc w:val="center"/>
              <w:rPr>
                <w:rFonts w:ascii="Arial" w:hAnsi="Arial" w:cs="Arial"/>
                <w:sz w:val="20"/>
              </w:rPr>
            </w:pPr>
            <w:r w:rsidRPr="00CD5328">
              <w:rPr>
                <w:rFonts w:ascii="Arial" w:hAnsi="Arial" w:cs="Arial"/>
                <w:sz w:val="20"/>
              </w:rPr>
              <w:t>……...........................................................</w:t>
            </w:r>
          </w:p>
          <w:p w14:paraId="69FD4C5F" w14:textId="77777777" w:rsidR="00F17D49" w:rsidRPr="00CD5328" w:rsidRDefault="00F17D49" w:rsidP="00CD5328">
            <w:pPr>
              <w:widowControl w:val="0"/>
              <w:jc w:val="center"/>
              <w:rPr>
                <w:rFonts w:ascii="Arial" w:hAnsi="Arial" w:cs="Arial"/>
                <w:b/>
                <w:sz w:val="20"/>
              </w:rPr>
            </w:pPr>
            <w:r w:rsidRPr="00CD5328">
              <w:rPr>
                <w:rFonts w:ascii="Arial" w:hAnsi="Arial" w:cs="Arial"/>
                <w:b/>
                <w:sz w:val="20"/>
              </w:rPr>
              <w:t>Firma, Nombres y Apellidos del postor o</w:t>
            </w:r>
          </w:p>
          <w:p w14:paraId="3567CD53" w14:textId="77777777" w:rsidR="00F17D49" w:rsidRPr="00CD5328" w:rsidRDefault="00F17D49" w:rsidP="00CD5328">
            <w:pPr>
              <w:widowControl w:val="0"/>
              <w:jc w:val="center"/>
              <w:rPr>
                <w:rFonts w:ascii="Arial" w:hAnsi="Arial" w:cs="Arial"/>
                <w:b/>
                <w:sz w:val="20"/>
              </w:rPr>
            </w:pPr>
            <w:r w:rsidRPr="00CD5328">
              <w:rPr>
                <w:rFonts w:ascii="Arial" w:hAnsi="Arial" w:cs="Arial"/>
                <w:b/>
                <w:sz w:val="20"/>
              </w:rPr>
              <w:t>Representante legal, según corresponda</w:t>
            </w:r>
          </w:p>
          <w:p w14:paraId="6A3CC9CF" w14:textId="77777777" w:rsidR="00F17D49" w:rsidRPr="00CD5328" w:rsidRDefault="00F17D49" w:rsidP="00CD5328">
            <w:pPr>
              <w:widowControl w:val="0"/>
              <w:ind w:right="-1"/>
              <w:jc w:val="center"/>
              <w:rPr>
                <w:rFonts w:ascii="Arial" w:hAnsi="Arial" w:cs="Arial"/>
                <w:b/>
                <w:sz w:val="20"/>
              </w:rPr>
            </w:pPr>
          </w:p>
        </w:tc>
      </w:tr>
    </w:tbl>
    <w:p w14:paraId="4008D05B" w14:textId="77777777" w:rsidR="004562D3" w:rsidRPr="00CD5328" w:rsidRDefault="004562D3" w:rsidP="004562D3">
      <w:pPr>
        <w:widowControl w:val="0"/>
        <w:autoSpaceDE w:val="0"/>
        <w:autoSpaceDN w:val="0"/>
        <w:adjustRightInd w:val="0"/>
        <w:jc w:val="both"/>
        <w:rPr>
          <w:rFonts w:ascii="Arial" w:hAnsi="Arial" w:cs="Arial"/>
          <w:sz w:val="20"/>
        </w:rPr>
      </w:pPr>
    </w:p>
    <w:p w14:paraId="2D2DFD04" w14:textId="77777777" w:rsidR="004562D3" w:rsidRDefault="004562D3" w:rsidP="004562D3">
      <w:pPr>
        <w:widowControl w:val="0"/>
        <w:autoSpaceDE w:val="0"/>
        <w:autoSpaceDN w:val="0"/>
        <w:adjustRightInd w:val="0"/>
        <w:jc w:val="both"/>
        <w:rPr>
          <w:rFonts w:ascii="Arial" w:hAnsi="Arial" w:cs="Arial"/>
          <w:sz w:val="20"/>
        </w:rPr>
      </w:pPr>
    </w:p>
    <w:p w14:paraId="585040A4" w14:textId="77777777" w:rsidR="006142C8" w:rsidRDefault="006142C8" w:rsidP="004562D3">
      <w:pPr>
        <w:widowControl w:val="0"/>
        <w:autoSpaceDE w:val="0"/>
        <w:autoSpaceDN w:val="0"/>
        <w:adjustRightInd w:val="0"/>
        <w:jc w:val="both"/>
        <w:rPr>
          <w:rFonts w:ascii="Arial" w:hAnsi="Arial" w:cs="Arial"/>
          <w:sz w:val="20"/>
        </w:rPr>
      </w:pPr>
    </w:p>
    <w:p w14:paraId="19CCCAA4" w14:textId="77777777" w:rsidR="00C65030" w:rsidRDefault="00C65030" w:rsidP="004562D3">
      <w:pPr>
        <w:widowControl w:val="0"/>
        <w:autoSpaceDE w:val="0"/>
        <w:autoSpaceDN w:val="0"/>
        <w:adjustRightInd w:val="0"/>
        <w:jc w:val="both"/>
        <w:rPr>
          <w:rFonts w:ascii="Arial" w:hAnsi="Arial" w:cs="Arial"/>
          <w:sz w:val="20"/>
        </w:rPr>
      </w:pPr>
    </w:p>
    <w:tbl>
      <w:tblPr>
        <w:tblStyle w:val="Tabladecuadrcula1clara10"/>
        <w:tblW w:w="8930" w:type="dxa"/>
        <w:tblInd w:w="137" w:type="dxa"/>
        <w:tblLook w:val="04A0" w:firstRow="1" w:lastRow="0" w:firstColumn="1" w:lastColumn="0" w:noHBand="0" w:noVBand="1"/>
      </w:tblPr>
      <w:tblGrid>
        <w:gridCol w:w="8930"/>
      </w:tblGrid>
      <w:tr w:rsidR="007A499E" w:rsidRPr="007A499E" w14:paraId="2CAB063F" w14:textId="77777777" w:rsidTr="00EF2E9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6086C11B" w14:textId="77777777" w:rsidR="007A499E" w:rsidRPr="003F0597" w:rsidRDefault="007A499E" w:rsidP="00EF2E92">
            <w:pPr>
              <w:jc w:val="both"/>
              <w:rPr>
                <w:rFonts w:ascii="Arial" w:hAnsi="Arial" w:cs="Arial"/>
                <w:color w:val="3333CC"/>
                <w:sz w:val="20"/>
                <w:szCs w:val="19"/>
                <w:lang w:val="es-ES"/>
              </w:rPr>
            </w:pPr>
            <w:r w:rsidRPr="003F0597">
              <w:rPr>
                <w:rFonts w:ascii="Arial" w:hAnsi="Arial" w:cs="Arial"/>
                <w:color w:val="0000FF"/>
                <w:sz w:val="20"/>
                <w:szCs w:val="19"/>
                <w:lang w:val="es-ES"/>
              </w:rPr>
              <w:t>Importante</w:t>
            </w:r>
          </w:p>
        </w:tc>
      </w:tr>
      <w:tr w:rsidR="007A499E" w:rsidRPr="005356E3" w14:paraId="0E1C09F7" w14:textId="77777777" w:rsidTr="00EF2E92">
        <w:trPr>
          <w:trHeight w:val="56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381B65C5" w14:textId="77777777" w:rsidR="007A499E" w:rsidRPr="003F0597" w:rsidRDefault="007A499E" w:rsidP="00EF2E92">
            <w:pPr>
              <w:widowControl w:val="0"/>
              <w:ind w:left="34"/>
              <w:jc w:val="both"/>
              <w:rPr>
                <w:rFonts w:ascii="Arial" w:hAnsi="Arial" w:cs="Arial"/>
                <w:color w:val="0000FF"/>
                <w:sz w:val="20"/>
                <w:szCs w:val="19"/>
              </w:rPr>
            </w:pPr>
            <w:r w:rsidRPr="003F0597">
              <w:rPr>
                <w:rFonts w:ascii="Arial" w:hAnsi="Arial" w:cs="Arial"/>
                <w:b w:val="0"/>
                <w:i/>
                <w:color w:val="0000FF"/>
                <w:sz w:val="20"/>
                <w:szCs w:val="19"/>
                <w:lang w:val="es-ES_tradnl"/>
              </w:rPr>
              <w:t>La notificación dirigida a la dirección de correo electrónico consignada se entenderá válidamente efectuada cuando la Entidad reciba acuse de recepción.</w:t>
            </w:r>
          </w:p>
        </w:tc>
      </w:tr>
    </w:tbl>
    <w:p w14:paraId="64B70293" w14:textId="77777777" w:rsidR="00C65030" w:rsidRDefault="00C65030" w:rsidP="004562D3">
      <w:pPr>
        <w:widowControl w:val="0"/>
        <w:autoSpaceDE w:val="0"/>
        <w:autoSpaceDN w:val="0"/>
        <w:adjustRightInd w:val="0"/>
        <w:jc w:val="both"/>
        <w:rPr>
          <w:rFonts w:ascii="Arial" w:hAnsi="Arial" w:cs="Arial"/>
          <w:sz w:val="20"/>
        </w:rPr>
      </w:pPr>
    </w:p>
    <w:p w14:paraId="5BEAA3EF" w14:textId="77777777" w:rsidR="006142C8" w:rsidRDefault="006142C8" w:rsidP="004562D3">
      <w:pPr>
        <w:widowControl w:val="0"/>
        <w:autoSpaceDE w:val="0"/>
        <w:autoSpaceDN w:val="0"/>
        <w:adjustRightInd w:val="0"/>
        <w:jc w:val="both"/>
        <w:rPr>
          <w:rFonts w:ascii="Arial" w:hAnsi="Arial" w:cs="Arial"/>
          <w:sz w:val="20"/>
        </w:rPr>
      </w:pPr>
    </w:p>
    <w:p w14:paraId="187BA338" w14:textId="4A8E5E4D" w:rsidR="004562D3" w:rsidRDefault="004562D3" w:rsidP="00F5440B">
      <w:pPr>
        <w:rPr>
          <w:rFonts w:ascii="Arial" w:hAnsi="Arial" w:cs="Arial"/>
          <w:sz w:val="20"/>
        </w:rPr>
      </w:pPr>
    </w:p>
    <w:p w14:paraId="52C487DD" w14:textId="77777777" w:rsidR="00F5440B" w:rsidRDefault="00F5440B" w:rsidP="00F5440B">
      <w:pPr>
        <w:rPr>
          <w:rFonts w:ascii="Arial" w:hAnsi="Arial" w:cs="Arial"/>
          <w:sz w:val="20"/>
        </w:rPr>
      </w:pPr>
    </w:p>
    <w:p w14:paraId="589D0598" w14:textId="77777777" w:rsidR="00F5440B" w:rsidRDefault="00F5440B" w:rsidP="00F5440B">
      <w:pPr>
        <w:rPr>
          <w:rFonts w:ascii="Arial" w:hAnsi="Arial" w:cs="Arial"/>
          <w:sz w:val="20"/>
        </w:rPr>
      </w:pPr>
    </w:p>
    <w:p w14:paraId="3BE5A1EB" w14:textId="77777777" w:rsidR="00F5440B" w:rsidRDefault="00F5440B" w:rsidP="00F5440B">
      <w:pPr>
        <w:rPr>
          <w:rFonts w:ascii="Arial" w:hAnsi="Arial" w:cs="Arial"/>
          <w:sz w:val="20"/>
        </w:rPr>
      </w:pPr>
    </w:p>
    <w:p w14:paraId="73817F00" w14:textId="77777777" w:rsidR="00F5440B" w:rsidRPr="00F5440B" w:rsidRDefault="00F5440B" w:rsidP="00F5440B">
      <w:pPr>
        <w:rPr>
          <w:rFonts w:ascii="Arial" w:hAnsi="Arial" w:cs="Arial"/>
          <w:sz w:val="20"/>
        </w:rPr>
      </w:pPr>
    </w:p>
    <w:p w14:paraId="5A316692" w14:textId="77777777" w:rsidR="006142C8" w:rsidRPr="00E17B3B" w:rsidRDefault="006142C8" w:rsidP="006142C8">
      <w:pPr>
        <w:widowControl w:val="0"/>
        <w:jc w:val="center"/>
        <w:rPr>
          <w:rFonts w:ascii="Arial" w:hAnsi="Arial" w:cs="Arial"/>
          <w:b/>
        </w:rPr>
      </w:pPr>
      <w:r w:rsidRPr="00E17B3B">
        <w:rPr>
          <w:rFonts w:ascii="Arial" w:hAnsi="Arial" w:cs="Arial"/>
          <w:b/>
        </w:rPr>
        <w:lastRenderedPageBreak/>
        <w:t>ANEXO Nº 1</w:t>
      </w:r>
    </w:p>
    <w:p w14:paraId="3438D6F7" w14:textId="77777777" w:rsidR="006142C8" w:rsidRPr="00E17B3B" w:rsidRDefault="006142C8" w:rsidP="006142C8">
      <w:pPr>
        <w:widowControl w:val="0"/>
        <w:tabs>
          <w:tab w:val="left" w:pos="3544"/>
        </w:tabs>
        <w:jc w:val="center"/>
        <w:rPr>
          <w:rFonts w:ascii="Arial" w:hAnsi="Arial" w:cs="Arial"/>
          <w:b/>
          <w:sz w:val="20"/>
          <w:lang w:val="es-MX"/>
        </w:rPr>
      </w:pPr>
    </w:p>
    <w:tbl>
      <w:tblPr>
        <w:tblW w:w="8644" w:type="dxa"/>
        <w:tblInd w:w="212" w:type="dxa"/>
        <w:tblLayout w:type="fixed"/>
        <w:tblCellMar>
          <w:left w:w="70" w:type="dxa"/>
          <w:right w:w="70" w:type="dxa"/>
        </w:tblCellMar>
        <w:tblLook w:val="0000" w:firstRow="0" w:lastRow="0" w:firstColumn="0" w:lastColumn="0" w:noHBand="0" w:noVBand="0"/>
      </w:tblPr>
      <w:tblGrid>
        <w:gridCol w:w="8644"/>
      </w:tblGrid>
      <w:tr w:rsidR="006142C8" w:rsidRPr="00E17B3B" w14:paraId="034D25FC" w14:textId="77777777" w:rsidTr="009548EF">
        <w:tc>
          <w:tcPr>
            <w:tcW w:w="8644" w:type="dxa"/>
            <w:shd w:val="clear" w:color="000000" w:fill="FFFFFF"/>
          </w:tcPr>
          <w:p w14:paraId="039B991A" w14:textId="77777777" w:rsidR="006142C8" w:rsidRPr="00E17B3B" w:rsidRDefault="006142C8" w:rsidP="009548EF">
            <w:pPr>
              <w:pStyle w:val="Textoindependiente"/>
              <w:widowControl w:val="0"/>
              <w:spacing w:after="0"/>
              <w:jc w:val="center"/>
              <w:rPr>
                <w:rFonts w:ascii="Arial" w:hAnsi="Arial" w:cs="Arial"/>
                <w:b/>
                <w:sz w:val="20"/>
                <w:szCs w:val="20"/>
              </w:rPr>
            </w:pPr>
            <w:r w:rsidRPr="00E17B3B">
              <w:rPr>
                <w:rFonts w:ascii="Arial" w:hAnsi="Arial" w:cs="Arial"/>
                <w:b/>
                <w:sz w:val="20"/>
                <w:szCs w:val="20"/>
              </w:rPr>
              <w:t xml:space="preserve">DECLARACIÓN JURADA DE DATOS DEL POSTOR </w:t>
            </w:r>
          </w:p>
        </w:tc>
      </w:tr>
    </w:tbl>
    <w:p w14:paraId="41B6D61D" w14:textId="77777777" w:rsidR="006142C8" w:rsidRPr="00E17B3B" w:rsidRDefault="006142C8" w:rsidP="006142C8">
      <w:pPr>
        <w:widowControl w:val="0"/>
        <w:jc w:val="both"/>
        <w:rPr>
          <w:rFonts w:ascii="Arial" w:hAnsi="Arial" w:cs="Arial"/>
          <w:sz w:val="20"/>
        </w:rPr>
      </w:pPr>
    </w:p>
    <w:p w14:paraId="1E40FEC4" w14:textId="77777777" w:rsidR="006142C8" w:rsidRPr="00E17B3B" w:rsidRDefault="006142C8" w:rsidP="006142C8">
      <w:pPr>
        <w:widowControl w:val="0"/>
        <w:jc w:val="both"/>
        <w:rPr>
          <w:rFonts w:ascii="Arial" w:hAnsi="Arial" w:cs="Arial"/>
          <w:sz w:val="20"/>
        </w:rPr>
      </w:pPr>
      <w:r w:rsidRPr="00E17B3B">
        <w:rPr>
          <w:rFonts w:ascii="Arial" w:hAnsi="Arial" w:cs="Arial"/>
          <w:sz w:val="20"/>
        </w:rPr>
        <w:t>Señores</w:t>
      </w:r>
    </w:p>
    <w:p w14:paraId="07DE3537"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782A0B8D" w14:textId="4E313124" w:rsidR="006142C8" w:rsidRPr="00E17B3B" w:rsidRDefault="00F5440B" w:rsidP="00F5440B">
      <w:pPr>
        <w:widowControl w:val="0"/>
        <w:autoSpaceDE w:val="0"/>
        <w:autoSpaceDN w:val="0"/>
        <w:adjustRightInd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8D1D73">
        <w:rPr>
          <w:rFonts w:ascii="Arial" w:hAnsi="Arial" w:cs="Arial"/>
          <w:b/>
          <w:sz w:val="20"/>
        </w:rPr>
        <w:t>2</w:t>
      </w:r>
      <w:r>
        <w:rPr>
          <w:rFonts w:ascii="Arial" w:hAnsi="Arial" w:cs="Arial"/>
          <w:b/>
          <w:sz w:val="20"/>
        </w:rPr>
        <w:t>-2022-DRTC-CS</w:t>
      </w:r>
    </w:p>
    <w:p w14:paraId="000A10D8" w14:textId="77777777" w:rsidR="006142C8" w:rsidRPr="00E17B3B" w:rsidRDefault="006142C8" w:rsidP="006142C8">
      <w:pPr>
        <w:widowControl w:val="0"/>
        <w:autoSpaceDE w:val="0"/>
        <w:autoSpaceDN w:val="0"/>
        <w:adjustRightInd w:val="0"/>
        <w:jc w:val="both"/>
        <w:rPr>
          <w:rFonts w:ascii="Arial" w:hAnsi="Arial" w:cs="Arial"/>
          <w:sz w:val="20"/>
        </w:rPr>
      </w:pPr>
      <w:r w:rsidRPr="00E17B3B">
        <w:rPr>
          <w:rFonts w:ascii="Arial" w:hAnsi="Arial" w:cs="Arial"/>
          <w:sz w:val="20"/>
        </w:rPr>
        <w:t>Presente.-</w:t>
      </w:r>
    </w:p>
    <w:p w14:paraId="1D34E23F" w14:textId="77777777" w:rsidR="006142C8" w:rsidRPr="00E17B3B" w:rsidRDefault="006142C8" w:rsidP="006142C8">
      <w:pPr>
        <w:widowControl w:val="0"/>
        <w:autoSpaceDE w:val="0"/>
        <w:autoSpaceDN w:val="0"/>
        <w:adjustRightInd w:val="0"/>
        <w:jc w:val="both"/>
        <w:rPr>
          <w:rFonts w:ascii="Arial" w:hAnsi="Arial" w:cs="Arial"/>
          <w:sz w:val="20"/>
        </w:rPr>
      </w:pPr>
    </w:p>
    <w:p w14:paraId="10D85213" w14:textId="77777777" w:rsidR="006142C8" w:rsidRPr="00E17B3B" w:rsidRDefault="006142C8" w:rsidP="006142C8">
      <w:pPr>
        <w:widowControl w:val="0"/>
        <w:ind w:right="-1"/>
        <w:jc w:val="both"/>
        <w:rPr>
          <w:rFonts w:ascii="Arial" w:hAnsi="Arial" w:cs="Arial"/>
          <w:sz w:val="20"/>
        </w:rPr>
      </w:pPr>
      <w:r w:rsidRPr="00E17B3B">
        <w:rPr>
          <w:rFonts w:ascii="Arial" w:hAnsi="Arial" w:cs="Arial"/>
          <w:sz w:val="20"/>
        </w:rPr>
        <w:t xml:space="preserve">El que se suscribe, [……………..], </w:t>
      </w:r>
      <w:r w:rsidR="0026536A" w:rsidRPr="00E17B3B">
        <w:rPr>
          <w:rFonts w:ascii="Arial" w:hAnsi="Arial" w:cs="Arial"/>
          <w:sz w:val="20"/>
        </w:rPr>
        <w:t>r</w:t>
      </w:r>
      <w:r w:rsidRPr="00E17B3B">
        <w:rPr>
          <w:rFonts w:ascii="Arial" w:hAnsi="Arial" w:cs="Arial"/>
          <w:sz w:val="20"/>
        </w:rPr>
        <w:t xml:space="preserve">epresentante </w:t>
      </w:r>
      <w:r w:rsidR="0026536A" w:rsidRPr="00E17B3B">
        <w:rPr>
          <w:rFonts w:ascii="Arial" w:hAnsi="Arial" w:cs="Arial"/>
          <w:sz w:val="20"/>
        </w:rPr>
        <w:t xml:space="preserve">común del consorcio </w:t>
      </w:r>
      <w:r w:rsidRPr="00E17B3B">
        <w:rPr>
          <w:rFonts w:ascii="Arial" w:hAnsi="Arial" w:cs="Arial"/>
          <w:sz w:val="20"/>
        </w:rPr>
        <w:t>[</w:t>
      </w:r>
      <w:r w:rsidRPr="002419DD">
        <w:rPr>
          <w:rFonts w:ascii="Arial" w:hAnsi="Arial" w:cs="Arial"/>
          <w:sz w:val="20"/>
          <w:highlight w:val="lightGray"/>
        </w:rPr>
        <w:t>CONSIGNAR</w:t>
      </w:r>
      <w:r w:rsidR="0026536A" w:rsidRPr="002419DD">
        <w:rPr>
          <w:rFonts w:ascii="Arial" w:hAnsi="Arial" w:cs="Arial"/>
          <w:sz w:val="20"/>
          <w:highlight w:val="lightGray"/>
        </w:rPr>
        <w:t xml:space="preserve"> EL NOMBRE DEL CONSORCIO</w:t>
      </w:r>
      <w:r w:rsidRPr="00E17B3B">
        <w:rPr>
          <w:rFonts w:ascii="Arial" w:hAnsi="Arial" w:cs="Arial"/>
          <w:sz w:val="20"/>
        </w:rPr>
        <w:t>], identificado con [</w:t>
      </w:r>
      <w:r w:rsidRPr="002419DD">
        <w:rPr>
          <w:rFonts w:ascii="Arial" w:hAnsi="Arial" w:cs="Arial"/>
          <w:sz w:val="20"/>
          <w:highlight w:val="lightGray"/>
        </w:rPr>
        <w:t>CONSIGNAR TIPO DE DOCUMENTO DE IDENTIDAD</w:t>
      </w:r>
      <w:r w:rsidRPr="00E17B3B">
        <w:rPr>
          <w:rFonts w:ascii="Arial" w:hAnsi="Arial" w:cs="Arial"/>
          <w:sz w:val="20"/>
        </w:rPr>
        <w:t>] N° [</w:t>
      </w:r>
      <w:r w:rsidRPr="002419DD">
        <w:rPr>
          <w:rFonts w:ascii="Arial" w:hAnsi="Arial" w:cs="Arial"/>
          <w:sz w:val="20"/>
          <w:highlight w:val="lightGray"/>
        </w:rPr>
        <w:t>CONSIGNAR NÚMERO DE DOCUMENTO DE IDENTIDAD</w:t>
      </w:r>
      <w:r w:rsidRPr="00E17B3B">
        <w:rPr>
          <w:rFonts w:ascii="Arial" w:hAnsi="Arial" w:cs="Arial"/>
          <w:sz w:val="20"/>
        </w:rPr>
        <w:t xml:space="preserve">], </w:t>
      </w:r>
      <w:r w:rsidRPr="00E17B3B">
        <w:rPr>
          <w:rFonts w:ascii="Arial" w:hAnsi="Arial" w:cs="Arial"/>
          <w:b/>
          <w:sz w:val="20"/>
        </w:rPr>
        <w:t>DECLARO BAJO JURAMENTO</w:t>
      </w:r>
      <w:r w:rsidRPr="00E17B3B">
        <w:rPr>
          <w:rFonts w:ascii="Arial" w:hAnsi="Arial" w:cs="Arial"/>
          <w:sz w:val="20"/>
        </w:rPr>
        <w:t xml:space="preserve"> que la siguiente información se sujeta a la verdad:</w:t>
      </w:r>
    </w:p>
    <w:p w14:paraId="55D15315" w14:textId="77777777" w:rsidR="006142C8" w:rsidRPr="00E17B3B" w:rsidRDefault="006142C8" w:rsidP="006142C8">
      <w:pPr>
        <w:widowControl w:val="0"/>
        <w:ind w:right="-1"/>
        <w:jc w:val="both"/>
        <w:rPr>
          <w:rFonts w:ascii="Arial" w:hAnsi="Arial" w:cs="Arial"/>
          <w:sz w:val="20"/>
        </w:rPr>
      </w:pPr>
    </w:p>
    <w:p w14:paraId="5A6D1E99" w14:textId="77777777" w:rsidR="006142C8" w:rsidRPr="00E17B3B" w:rsidRDefault="006142C8" w:rsidP="006142C8">
      <w:pPr>
        <w:widowControl w:val="0"/>
        <w:ind w:right="-1"/>
        <w:jc w:val="both"/>
        <w:rPr>
          <w:rFonts w:ascii="Arial" w:hAnsi="Arial" w:cs="Arial"/>
          <w:sz w:val="20"/>
        </w:rPr>
      </w:pPr>
    </w:p>
    <w:tbl>
      <w:tblPr>
        <w:tblW w:w="907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078"/>
        <w:gridCol w:w="1134"/>
        <w:gridCol w:w="1701"/>
        <w:gridCol w:w="1418"/>
        <w:gridCol w:w="1741"/>
      </w:tblGrid>
      <w:tr w:rsidR="009F346A" w:rsidRPr="00E17B3B" w14:paraId="5AF7D6A7" w14:textId="77777777" w:rsidTr="009548EF">
        <w:tc>
          <w:tcPr>
            <w:tcW w:w="3078" w:type="dxa"/>
            <w:tcBorders>
              <w:right w:val="nil"/>
            </w:tcBorders>
          </w:tcPr>
          <w:p w14:paraId="273BC8D9" w14:textId="77777777" w:rsidR="009F346A" w:rsidRPr="00E17B3B" w:rsidRDefault="009F346A" w:rsidP="009F346A">
            <w:pPr>
              <w:widowControl w:val="0"/>
              <w:ind w:right="-1"/>
              <w:rPr>
                <w:rFonts w:ascii="Arial" w:hAnsi="Arial" w:cs="Arial"/>
                <w:sz w:val="20"/>
              </w:rPr>
            </w:pPr>
            <w:r w:rsidRPr="00E17B3B">
              <w:rPr>
                <w:rFonts w:ascii="Arial" w:hAnsi="Arial" w:cs="Arial"/>
                <w:sz w:val="20"/>
              </w:rPr>
              <w:t xml:space="preserve">Datos del consorciado 1 </w:t>
            </w:r>
          </w:p>
        </w:tc>
        <w:tc>
          <w:tcPr>
            <w:tcW w:w="5994" w:type="dxa"/>
            <w:gridSpan w:val="4"/>
            <w:tcBorders>
              <w:left w:val="nil"/>
            </w:tcBorders>
          </w:tcPr>
          <w:p w14:paraId="3B94EA93" w14:textId="77777777" w:rsidR="009F346A" w:rsidRPr="00E17B3B" w:rsidRDefault="009F346A" w:rsidP="009548EF">
            <w:pPr>
              <w:widowControl w:val="0"/>
              <w:ind w:right="-1"/>
              <w:rPr>
                <w:rFonts w:ascii="Arial" w:hAnsi="Arial" w:cs="Arial"/>
                <w:sz w:val="20"/>
              </w:rPr>
            </w:pPr>
          </w:p>
        </w:tc>
      </w:tr>
      <w:tr w:rsidR="006142C8" w:rsidRPr="00E17B3B" w14:paraId="509279D2" w14:textId="77777777" w:rsidTr="009548EF">
        <w:tc>
          <w:tcPr>
            <w:tcW w:w="3078" w:type="dxa"/>
            <w:tcBorders>
              <w:right w:val="nil"/>
            </w:tcBorders>
          </w:tcPr>
          <w:p w14:paraId="70F2A8EB" w14:textId="77777777" w:rsidR="006142C8" w:rsidRPr="00E17B3B" w:rsidRDefault="006142C8" w:rsidP="009548EF">
            <w:pPr>
              <w:widowControl w:val="0"/>
              <w:ind w:right="-1"/>
              <w:rPr>
                <w:rFonts w:ascii="Arial" w:hAnsi="Arial" w:cs="Arial"/>
                <w:sz w:val="20"/>
              </w:rPr>
            </w:pPr>
            <w:r w:rsidRPr="00E17B3B">
              <w:rPr>
                <w:rFonts w:ascii="Arial" w:hAnsi="Arial" w:cs="Arial"/>
                <w:sz w:val="20"/>
              </w:rPr>
              <w:t>Nombre, Denominación o Razón Social :</w:t>
            </w:r>
          </w:p>
        </w:tc>
        <w:tc>
          <w:tcPr>
            <w:tcW w:w="5994" w:type="dxa"/>
            <w:gridSpan w:val="4"/>
            <w:tcBorders>
              <w:left w:val="nil"/>
            </w:tcBorders>
          </w:tcPr>
          <w:p w14:paraId="284740ED" w14:textId="77777777" w:rsidR="006142C8" w:rsidRPr="00E17B3B" w:rsidRDefault="006142C8" w:rsidP="009548EF">
            <w:pPr>
              <w:widowControl w:val="0"/>
              <w:ind w:right="-1"/>
              <w:rPr>
                <w:rFonts w:ascii="Arial" w:hAnsi="Arial" w:cs="Arial"/>
                <w:sz w:val="20"/>
              </w:rPr>
            </w:pPr>
          </w:p>
        </w:tc>
      </w:tr>
      <w:tr w:rsidR="006142C8" w:rsidRPr="00E17B3B" w14:paraId="2B8ECF8E" w14:textId="77777777" w:rsidTr="009548EF">
        <w:tc>
          <w:tcPr>
            <w:tcW w:w="3078" w:type="dxa"/>
            <w:tcBorders>
              <w:bottom w:val="single" w:sz="4" w:space="0" w:color="auto"/>
              <w:right w:val="nil"/>
            </w:tcBorders>
          </w:tcPr>
          <w:p w14:paraId="1E585032" w14:textId="77777777" w:rsidR="006142C8" w:rsidRPr="00E17B3B" w:rsidRDefault="006142C8" w:rsidP="009548EF">
            <w:pPr>
              <w:widowControl w:val="0"/>
              <w:ind w:right="-1"/>
              <w:rPr>
                <w:rFonts w:ascii="Arial" w:hAnsi="Arial" w:cs="Arial"/>
                <w:sz w:val="20"/>
              </w:rPr>
            </w:pPr>
            <w:r w:rsidRPr="00E17B3B">
              <w:rPr>
                <w:rFonts w:ascii="Arial" w:hAnsi="Arial" w:cs="Arial"/>
                <w:sz w:val="20"/>
              </w:rPr>
              <w:t>Domicilio Legal :</w:t>
            </w:r>
          </w:p>
        </w:tc>
        <w:tc>
          <w:tcPr>
            <w:tcW w:w="5994" w:type="dxa"/>
            <w:gridSpan w:val="4"/>
            <w:tcBorders>
              <w:left w:val="nil"/>
              <w:bottom w:val="single" w:sz="4" w:space="0" w:color="auto"/>
            </w:tcBorders>
          </w:tcPr>
          <w:p w14:paraId="3D095F03" w14:textId="77777777" w:rsidR="006142C8" w:rsidRPr="00E17B3B" w:rsidRDefault="006142C8" w:rsidP="009548EF">
            <w:pPr>
              <w:widowControl w:val="0"/>
              <w:ind w:right="-1"/>
              <w:rPr>
                <w:rFonts w:ascii="Arial" w:hAnsi="Arial" w:cs="Arial"/>
                <w:sz w:val="20"/>
              </w:rPr>
            </w:pPr>
          </w:p>
        </w:tc>
      </w:tr>
      <w:tr w:rsidR="006142C8" w:rsidRPr="00E17B3B" w14:paraId="6909EDCE" w14:textId="77777777" w:rsidTr="009548EF">
        <w:tc>
          <w:tcPr>
            <w:tcW w:w="4212" w:type="dxa"/>
            <w:gridSpan w:val="2"/>
            <w:tcBorders>
              <w:right w:val="single" w:sz="4" w:space="0" w:color="auto"/>
            </w:tcBorders>
          </w:tcPr>
          <w:p w14:paraId="20BD4FC8" w14:textId="77777777" w:rsidR="006142C8" w:rsidRPr="00E17B3B" w:rsidRDefault="006142C8" w:rsidP="009548EF">
            <w:pPr>
              <w:widowControl w:val="0"/>
              <w:ind w:right="-1"/>
              <w:rPr>
                <w:rFonts w:ascii="Arial" w:hAnsi="Arial" w:cs="Arial"/>
                <w:sz w:val="20"/>
              </w:rPr>
            </w:pPr>
            <w:r w:rsidRPr="00E17B3B">
              <w:rPr>
                <w:rFonts w:ascii="Arial" w:hAnsi="Arial" w:cs="Arial"/>
                <w:sz w:val="20"/>
              </w:rPr>
              <w:t>RUC :</w:t>
            </w:r>
          </w:p>
        </w:tc>
        <w:tc>
          <w:tcPr>
            <w:tcW w:w="1701" w:type="dxa"/>
            <w:tcBorders>
              <w:left w:val="single" w:sz="4" w:space="0" w:color="auto"/>
              <w:right w:val="single" w:sz="4" w:space="0" w:color="auto"/>
            </w:tcBorders>
          </w:tcPr>
          <w:p w14:paraId="19AA734A" w14:textId="77777777" w:rsidR="006142C8" w:rsidRPr="00E17B3B" w:rsidRDefault="006142C8" w:rsidP="009548EF">
            <w:pPr>
              <w:widowControl w:val="0"/>
              <w:ind w:right="-1"/>
              <w:rPr>
                <w:rFonts w:ascii="Arial" w:hAnsi="Arial" w:cs="Arial"/>
                <w:sz w:val="20"/>
              </w:rPr>
            </w:pPr>
            <w:r w:rsidRPr="00E17B3B">
              <w:rPr>
                <w:rFonts w:ascii="Arial" w:hAnsi="Arial" w:cs="Arial"/>
                <w:sz w:val="20"/>
              </w:rPr>
              <w:t>Teléfono(s) :</w:t>
            </w:r>
          </w:p>
        </w:tc>
        <w:tc>
          <w:tcPr>
            <w:tcW w:w="1418" w:type="dxa"/>
            <w:tcBorders>
              <w:left w:val="single" w:sz="4" w:space="0" w:color="auto"/>
              <w:right w:val="single" w:sz="4" w:space="0" w:color="auto"/>
            </w:tcBorders>
          </w:tcPr>
          <w:p w14:paraId="3B15AA3C" w14:textId="77777777" w:rsidR="006142C8" w:rsidRPr="00E17B3B" w:rsidRDefault="006142C8" w:rsidP="009548EF">
            <w:pPr>
              <w:widowControl w:val="0"/>
              <w:ind w:right="-1"/>
              <w:rPr>
                <w:rFonts w:ascii="Arial" w:hAnsi="Arial" w:cs="Arial"/>
                <w:sz w:val="20"/>
              </w:rPr>
            </w:pPr>
          </w:p>
        </w:tc>
        <w:tc>
          <w:tcPr>
            <w:tcW w:w="1741" w:type="dxa"/>
            <w:tcBorders>
              <w:left w:val="single" w:sz="4" w:space="0" w:color="auto"/>
            </w:tcBorders>
          </w:tcPr>
          <w:p w14:paraId="49309D28" w14:textId="77777777" w:rsidR="006142C8" w:rsidRPr="00E17B3B" w:rsidRDefault="006142C8" w:rsidP="009548EF">
            <w:pPr>
              <w:widowControl w:val="0"/>
              <w:ind w:right="-1"/>
              <w:jc w:val="center"/>
              <w:rPr>
                <w:rFonts w:ascii="Arial" w:hAnsi="Arial" w:cs="Arial"/>
                <w:sz w:val="20"/>
              </w:rPr>
            </w:pPr>
          </w:p>
        </w:tc>
      </w:tr>
      <w:tr w:rsidR="006142C8" w:rsidRPr="00E17B3B" w14:paraId="1C834D51" w14:textId="77777777" w:rsidTr="009548EF">
        <w:tc>
          <w:tcPr>
            <w:tcW w:w="9072" w:type="dxa"/>
            <w:gridSpan w:val="5"/>
          </w:tcPr>
          <w:p w14:paraId="3CF4F5B7" w14:textId="77777777" w:rsidR="006142C8" w:rsidRPr="00E17B3B" w:rsidRDefault="006142C8" w:rsidP="009548EF">
            <w:pPr>
              <w:widowControl w:val="0"/>
              <w:ind w:right="-1"/>
              <w:rPr>
                <w:rFonts w:ascii="Arial" w:hAnsi="Arial" w:cs="Arial"/>
                <w:sz w:val="20"/>
              </w:rPr>
            </w:pPr>
            <w:r w:rsidRPr="00E17B3B">
              <w:rPr>
                <w:rFonts w:ascii="Arial" w:hAnsi="Arial" w:cs="Arial"/>
                <w:sz w:val="20"/>
              </w:rPr>
              <w:t>Correo electrónico :</w:t>
            </w:r>
          </w:p>
        </w:tc>
      </w:tr>
    </w:tbl>
    <w:p w14:paraId="7439DC1D" w14:textId="77777777" w:rsidR="006142C8" w:rsidRPr="00E17B3B" w:rsidRDefault="006142C8" w:rsidP="006142C8">
      <w:pPr>
        <w:widowControl w:val="0"/>
        <w:autoSpaceDE w:val="0"/>
        <w:autoSpaceDN w:val="0"/>
        <w:adjustRightInd w:val="0"/>
        <w:jc w:val="both"/>
        <w:rPr>
          <w:rFonts w:ascii="Arial" w:hAnsi="Arial" w:cs="Arial"/>
          <w:sz w:val="20"/>
        </w:rPr>
      </w:pPr>
    </w:p>
    <w:tbl>
      <w:tblPr>
        <w:tblW w:w="907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078"/>
        <w:gridCol w:w="1134"/>
        <w:gridCol w:w="1701"/>
        <w:gridCol w:w="1418"/>
        <w:gridCol w:w="1741"/>
      </w:tblGrid>
      <w:tr w:rsidR="009F346A" w:rsidRPr="00E17B3B" w14:paraId="0EB9B409" w14:textId="77777777" w:rsidTr="009548EF">
        <w:tc>
          <w:tcPr>
            <w:tcW w:w="3078" w:type="dxa"/>
            <w:tcBorders>
              <w:right w:val="nil"/>
            </w:tcBorders>
          </w:tcPr>
          <w:p w14:paraId="6ABE2D82" w14:textId="77777777" w:rsidR="009F346A" w:rsidRPr="00E17B3B" w:rsidRDefault="009F346A" w:rsidP="009F346A">
            <w:pPr>
              <w:widowControl w:val="0"/>
              <w:ind w:right="-1"/>
              <w:rPr>
                <w:rFonts w:ascii="Arial" w:hAnsi="Arial" w:cs="Arial"/>
                <w:sz w:val="20"/>
              </w:rPr>
            </w:pPr>
            <w:r w:rsidRPr="00E17B3B">
              <w:rPr>
                <w:rFonts w:ascii="Arial" w:hAnsi="Arial" w:cs="Arial"/>
                <w:sz w:val="20"/>
              </w:rPr>
              <w:t xml:space="preserve">Datos del consorciado 2 </w:t>
            </w:r>
          </w:p>
        </w:tc>
        <w:tc>
          <w:tcPr>
            <w:tcW w:w="5994" w:type="dxa"/>
            <w:gridSpan w:val="4"/>
            <w:tcBorders>
              <w:left w:val="nil"/>
            </w:tcBorders>
          </w:tcPr>
          <w:p w14:paraId="1CE4C080" w14:textId="77777777" w:rsidR="009F346A" w:rsidRPr="00E17B3B" w:rsidRDefault="009F346A" w:rsidP="009548EF">
            <w:pPr>
              <w:widowControl w:val="0"/>
              <w:ind w:right="-1"/>
              <w:rPr>
                <w:rFonts w:ascii="Arial" w:hAnsi="Arial" w:cs="Arial"/>
                <w:sz w:val="20"/>
              </w:rPr>
            </w:pPr>
          </w:p>
        </w:tc>
      </w:tr>
      <w:tr w:rsidR="009F346A" w:rsidRPr="00E17B3B" w14:paraId="7A3E3659" w14:textId="77777777" w:rsidTr="009548EF">
        <w:tc>
          <w:tcPr>
            <w:tcW w:w="3078" w:type="dxa"/>
            <w:tcBorders>
              <w:right w:val="nil"/>
            </w:tcBorders>
          </w:tcPr>
          <w:p w14:paraId="053C8654" w14:textId="77777777" w:rsidR="009F346A" w:rsidRPr="00E17B3B" w:rsidRDefault="009F346A" w:rsidP="009548EF">
            <w:pPr>
              <w:widowControl w:val="0"/>
              <w:ind w:right="-1"/>
              <w:rPr>
                <w:rFonts w:ascii="Arial" w:hAnsi="Arial" w:cs="Arial"/>
                <w:sz w:val="20"/>
              </w:rPr>
            </w:pPr>
            <w:r w:rsidRPr="00E17B3B">
              <w:rPr>
                <w:rFonts w:ascii="Arial" w:hAnsi="Arial" w:cs="Arial"/>
                <w:sz w:val="20"/>
              </w:rPr>
              <w:t>Nombre, Denominación o Razón Social :</w:t>
            </w:r>
          </w:p>
        </w:tc>
        <w:tc>
          <w:tcPr>
            <w:tcW w:w="5994" w:type="dxa"/>
            <w:gridSpan w:val="4"/>
            <w:tcBorders>
              <w:left w:val="nil"/>
            </w:tcBorders>
          </w:tcPr>
          <w:p w14:paraId="7DF9FBCF" w14:textId="77777777" w:rsidR="009F346A" w:rsidRPr="00E17B3B" w:rsidRDefault="009F346A" w:rsidP="009548EF">
            <w:pPr>
              <w:widowControl w:val="0"/>
              <w:ind w:right="-1"/>
              <w:rPr>
                <w:rFonts w:ascii="Arial" w:hAnsi="Arial" w:cs="Arial"/>
                <w:sz w:val="20"/>
              </w:rPr>
            </w:pPr>
          </w:p>
        </w:tc>
      </w:tr>
      <w:tr w:rsidR="009F346A" w:rsidRPr="00E17B3B" w14:paraId="1B4328A6" w14:textId="77777777" w:rsidTr="009548EF">
        <w:tc>
          <w:tcPr>
            <w:tcW w:w="3078" w:type="dxa"/>
            <w:tcBorders>
              <w:bottom w:val="single" w:sz="4" w:space="0" w:color="auto"/>
              <w:right w:val="nil"/>
            </w:tcBorders>
          </w:tcPr>
          <w:p w14:paraId="3FB7E1CD" w14:textId="77777777" w:rsidR="009F346A" w:rsidRPr="00E17B3B" w:rsidRDefault="009F346A" w:rsidP="009548EF">
            <w:pPr>
              <w:widowControl w:val="0"/>
              <w:ind w:right="-1"/>
              <w:rPr>
                <w:rFonts w:ascii="Arial" w:hAnsi="Arial" w:cs="Arial"/>
                <w:sz w:val="20"/>
              </w:rPr>
            </w:pPr>
            <w:r w:rsidRPr="00E17B3B">
              <w:rPr>
                <w:rFonts w:ascii="Arial" w:hAnsi="Arial" w:cs="Arial"/>
                <w:sz w:val="20"/>
              </w:rPr>
              <w:t>Domicilio Legal :</w:t>
            </w:r>
          </w:p>
        </w:tc>
        <w:tc>
          <w:tcPr>
            <w:tcW w:w="5994" w:type="dxa"/>
            <w:gridSpan w:val="4"/>
            <w:tcBorders>
              <w:left w:val="nil"/>
              <w:bottom w:val="single" w:sz="4" w:space="0" w:color="auto"/>
            </w:tcBorders>
          </w:tcPr>
          <w:p w14:paraId="0C5E5DDA" w14:textId="77777777" w:rsidR="009F346A" w:rsidRPr="00E17B3B" w:rsidRDefault="009F346A" w:rsidP="009548EF">
            <w:pPr>
              <w:widowControl w:val="0"/>
              <w:ind w:right="-1"/>
              <w:rPr>
                <w:rFonts w:ascii="Arial" w:hAnsi="Arial" w:cs="Arial"/>
                <w:sz w:val="20"/>
              </w:rPr>
            </w:pPr>
          </w:p>
        </w:tc>
      </w:tr>
      <w:tr w:rsidR="009F346A" w:rsidRPr="00E17B3B" w14:paraId="185038CF" w14:textId="77777777" w:rsidTr="009548EF">
        <w:tc>
          <w:tcPr>
            <w:tcW w:w="4212" w:type="dxa"/>
            <w:gridSpan w:val="2"/>
            <w:tcBorders>
              <w:right w:val="single" w:sz="4" w:space="0" w:color="auto"/>
            </w:tcBorders>
          </w:tcPr>
          <w:p w14:paraId="7A7B2179" w14:textId="77777777" w:rsidR="009F346A" w:rsidRPr="00E17B3B" w:rsidRDefault="009F346A" w:rsidP="009548EF">
            <w:pPr>
              <w:widowControl w:val="0"/>
              <w:ind w:right="-1"/>
              <w:rPr>
                <w:rFonts w:ascii="Arial" w:hAnsi="Arial" w:cs="Arial"/>
                <w:sz w:val="20"/>
              </w:rPr>
            </w:pPr>
            <w:r w:rsidRPr="00E17B3B">
              <w:rPr>
                <w:rFonts w:ascii="Arial" w:hAnsi="Arial" w:cs="Arial"/>
                <w:sz w:val="20"/>
              </w:rPr>
              <w:t>RUC :</w:t>
            </w:r>
          </w:p>
        </w:tc>
        <w:tc>
          <w:tcPr>
            <w:tcW w:w="1701" w:type="dxa"/>
            <w:tcBorders>
              <w:left w:val="single" w:sz="4" w:space="0" w:color="auto"/>
              <w:right w:val="single" w:sz="4" w:space="0" w:color="auto"/>
            </w:tcBorders>
          </w:tcPr>
          <w:p w14:paraId="60C00F7F" w14:textId="77777777" w:rsidR="009F346A" w:rsidRPr="00E17B3B" w:rsidRDefault="009F346A" w:rsidP="009548EF">
            <w:pPr>
              <w:widowControl w:val="0"/>
              <w:ind w:right="-1"/>
              <w:rPr>
                <w:rFonts w:ascii="Arial" w:hAnsi="Arial" w:cs="Arial"/>
                <w:sz w:val="20"/>
              </w:rPr>
            </w:pPr>
            <w:r w:rsidRPr="00E17B3B">
              <w:rPr>
                <w:rFonts w:ascii="Arial" w:hAnsi="Arial" w:cs="Arial"/>
                <w:sz w:val="20"/>
              </w:rPr>
              <w:t>Teléfono(s) :</w:t>
            </w:r>
          </w:p>
        </w:tc>
        <w:tc>
          <w:tcPr>
            <w:tcW w:w="1418" w:type="dxa"/>
            <w:tcBorders>
              <w:left w:val="single" w:sz="4" w:space="0" w:color="auto"/>
              <w:right w:val="single" w:sz="4" w:space="0" w:color="auto"/>
            </w:tcBorders>
          </w:tcPr>
          <w:p w14:paraId="431F74BF" w14:textId="77777777" w:rsidR="009F346A" w:rsidRPr="00E17B3B" w:rsidRDefault="009F346A" w:rsidP="009548EF">
            <w:pPr>
              <w:widowControl w:val="0"/>
              <w:ind w:right="-1"/>
              <w:rPr>
                <w:rFonts w:ascii="Arial" w:hAnsi="Arial" w:cs="Arial"/>
                <w:sz w:val="20"/>
              </w:rPr>
            </w:pPr>
          </w:p>
        </w:tc>
        <w:tc>
          <w:tcPr>
            <w:tcW w:w="1741" w:type="dxa"/>
            <w:tcBorders>
              <w:left w:val="single" w:sz="4" w:space="0" w:color="auto"/>
            </w:tcBorders>
          </w:tcPr>
          <w:p w14:paraId="28CE95A9" w14:textId="77777777" w:rsidR="009F346A" w:rsidRPr="00E17B3B" w:rsidRDefault="009F346A" w:rsidP="009548EF">
            <w:pPr>
              <w:widowControl w:val="0"/>
              <w:ind w:right="-1"/>
              <w:jc w:val="center"/>
              <w:rPr>
                <w:rFonts w:ascii="Arial" w:hAnsi="Arial" w:cs="Arial"/>
                <w:sz w:val="20"/>
              </w:rPr>
            </w:pPr>
          </w:p>
        </w:tc>
      </w:tr>
      <w:tr w:rsidR="009F346A" w:rsidRPr="00E17B3B" w14:paraId="0EBDF942" w14:textId="77777777" w:rsidTr="009548EF">
        <w:tc>
          <w:tcPr>
            <w:tcW w:w="9072" w:type="dxa"/>
            <w:gridSpan w:val="5"/>
          </w:tcPr>
          <w:p w14:paraId="58A00A74" w14:textId="77777777" w:rsidR="009F346A" w:rsidRPr="00E17B3B" w:rsidRDefault="009F346A" w:rsidP="009548EF">
            <w:pPr>
              <w:widowControl w:val="0"/>
              <w:ind w:right="-1"/>
              <w:rPr>
                <w:rFonts w:ascii="Arial" w:hAnsi="Arial" w:cs="Arial"/>
                <w:sz w:val="20"/>
              </w:rPr>
            </w:pPr>
            <w:r w:rsidRPr="00E17B3B">
              <w:rPr>
                <w:rFonts w:ascii="Arial" w:hAnsi="Arial" w:cs="Arial"/>
                <w:sz w:val="20"/>
              </w:rPr>
              <w:t>Correo electrónico :</w:t>
            </w:r>
          </w:p>
        </w:tc>
      </w:tr>
    </w:tbl>
    <w:p w14:paraId="291008C8" w14:textId="77777777" w:rsidR="009F346A" w:rsidRPr="00E17B3B" w:rsidRDefault="009F346A" w:rsidP="006142C8">
      <w:pPr>
        <w:widowControl w:val="0"/>
        <w:autoSpaceDE w:val="0"/>
        <w:autoSpaceDN w:val="0"/>
        <w:adjustRightInd w:val="0"/>
        <w:jc w:val="both"/>
        <w:rPr>
          <w:rFonts w:ascii="Arial" w:hAnsi="Arial" w:cs="Arial"/>
          <w:sz w:val="20"/>
        </w:rPr>
      </w:pPr>
    </w:p>
    <w:tbl>
      <w:tblPr>
        <w:tblW w:w="907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078"/>
        <w:gridCol w:w="1134"/>
        <w:gridCol w:w="1701"/>
        <w:gridCol w:w="1418"/>
        <w:gridCol w:w="1741"/>
      </w:tblGrid>
      <w:tr w:rsidR="009F346A" w:rsidRPr="00E17B3B" w14:paraId="3F38BFEE" w14:textId="77777777" w:rsidTr="009548EF">
        <w:tc>
          <w:tcPr>
            <w:tcW w:w="3078" w:type="dxa"/>
            <w:tcBorders>
              <w:right w:val="nil"/>
            </w:tcBorders>
          </w:tcPr>
          <w:p w14:paraId="672DB626" w14:textId="77777777" w:rsidR="009F346A" w:rsidRPr="00E17B3B" w:rsidRDefault="009F346A" w:rsidP="009548EF">
            <w:pPr>
              <w:widowControl w:val="0"/>
              <w:ind w:right="-1"/>
              <w:rPr>
                <w:rFonts w:ascii="Arial" w:hAnsi="Arial" w:cs="Arial"/>
                <w:sz w:val="20"/>
              </w:rPr>
            </w:pPr>
            <w:r w:rsidRPr="00E17B3B">
              <w:rPr>
                <w:rFonts w:ascii="Arial" w:hAnsi="Arial" w:cs="Arial"/>
                <w:sz w:val="20"/>
              </w:rPr>
              <w:t xml:space="preserve">Datos del consorciado … </w:t>
            </w:r>
          </w:p>
        </w:tc>
        <w:tc>
          <w:tcPr>
            <w:tcW w:w="5994" w:type="dxa"/>
            <w:gridSpan w:val="4"/>
            <w:tcBorders>
              <w:left w:val="nil"/>
            </w:tcBorders>
          </w:tcPr>
          <w:p w14:paraId="5FB1B34F" w14:textId="77777777" w:rsidR="009F346A" w:rsidRPr="00E17B3B" w:rsidRDefault="009F346A" w:rsidP="009548EF">
            <w:pPr>
              <w:widowControl w:val="0"/>
              <w:ind w:right="-1"/>
              <w:rPr>
                <w:rFonts w:ascii="Arial" w:hAnsi="Arial" w:cs="Arial"/>
                <w:sz w:val="20"/>
              </w:rPr>
            </w:pPr>
          </w:p>
        </w:tc>
      </w:tr>
      <w:tr w:rsidR="009F346A" w:rsidRPr="00E17B3B" w14:paraId="11CDB815" w14:textId="77777777" w:rsidTr="009548EF">
        <w:tc>
          <w:tcPr>
            <w:tcW w:w="3078" w:type="dxa"/>
            <w:tcBorders>
              <w:right w:val="nil"/>
            </w:tcBorders>
          </w:tcPr>
          <w:p w14:paraId="7F27EC51" w14:textId="77777777" w:rsidR="009F346A" w:rsidRPr="00E17B3B" w:rsidRDefault="009F346A" w:rsidP="009548EF">
            <w:pPr>
              <w:widowControl w:val="0"/>
              <w:ind w:right="-1"/>
              <w:rPr>
                <w:rFonts w:ascii="Arial" w:hAnsi="Arial" w:cs="Arial"/>
                <w:sz w:val="20"/>
              </w:rPr>
            </w:pPr>
            <w:r w:rsidRPr="00E17B3B">
              <w:rPr>
                <w:rFonts w:ascii="Arial" w:hAnsi="Arial" w:cs="Arial"/>
                <w:sz w:val="20"/>
              </w:rPr>
              <w:t>Nombre, Denominación o Razón Social :</w:t>
            </w:r>
          </w:p>
        </w:tc>
        <w:tc>
          <w:tcPr>
            <w:tcW w:w="5994" w:type="dxa"/>
            <w:gridSpan w:val="4"/>
            <w:tcBorders>
              <w:left w:val="nil"/>
            </w:tcBorders>
          </w:tcPr>
          <w:p w14:paraId="39A1DDFB" w14:textId="77777777" w:rsidR="009F346A" w:rsidRPr="00E17B3B" w:rsidRDefault="009F346A" w:rsidP="009548EF">
            <w:pPr>
              <w:widowControl w:val="0"/>
              <w:ind w:right="-1"/>
              <w:rPr>
                <w:rFonts w:ascii="Arial" w:hAnsi="Arial" w:cs="Arial"/>
                <w:sz w:val="20"/>
              </w:rPr>
            </w:pPr>
          </w:p>
        </w:tc>
      </w:tr>
      <w:tr w:rsidR="009F346A" w:rsidRPr="00E17B3B" w14:paraId="1C8F763A" w14:textId="77777777" w:rsidTr="009548EF">
        <w:tc>
          <w:tcPr>
            <w:tcW w:w="3078" w:type="dxa"/>
            <w:tcBorders>
              <w:bottom w:val="single" w:sz="4" w:space="0" w:color="auto"/>
              <w:right w:val="nil"/>
            </w:tcBorders>
          </w:tcPr>
          <w:p w14:paraId="1C1BC590" w14:textId="77777777" w:rsidR="009F346A" w:rsidRPr="00E17B3B" w:rsidRDefault="009F346A" w:rsidP="009548EF">
            <w:pPr>
              <w:widowControl w:val="0"/>
              <w:ind w:right="-1"/>
              <w:rPr>
                <w:rFonts w:ascii="Arial" w:hAnsi="Arial" w:cs="Arial"/>
                <w:sz w:val="20"/>
              </w:rPr>
            </w:pPr>
            <w:r w:rsidRPr="00E17B3B">
              <w:rPr>
                <w:rFonts w:ascii="Arial" w:hAnsi="Arial" w:cs="Arial"/>
                <w:sz w:val="20"/>
              </w:rPr>
              <w:t>Domicilio Legal :</w:t>
            </w:r>
          </w:p>
        </w:tc>
        <w:tc>
          <w:tcPr>
            <w:tcW w:w="5994" w:type="dxa"/>
            <w:gridSpan w:val="4"/>
            <w:tcBorders>
              <w:left w:val="nil"/>
              <w:bottom w:val="single" w:sz="4" w:space="0" w:color="auto"/>
            </w:tcBorders>
          </w:tcPr>
          <w:p w14:paraId="7076E72C" w14:textId="77777777" w:rsidR="009F346A" w:rsidRPr="00E17B3B" w:rsidRDefault="009F346A" w:rsidP="009548EF">
            <w:pPr>
              <w:widowControl w:val="0"/>
              <w:ind w:right="-1"/>
              <w:rPr>
                <w:rFonts w:ascii="Arial" w:hAnsi="Arial" w:cs="Arial"/>
                <w:sz w:val="20"/>
              </w:rPr>
            </w:pPr>
          </w:p>
        </w:tc>
      </w:tr>
      <w:tr w:rsidR="009F346A" w:rsidRPr="00E17B3B" w14:paraId="2D562BDD" w14:textId="77777777" w:rsidTr="009548EF">
        <w:tc>
          <w:tcPr>
            <w:tcW w:w="4212" w:type="dxa"/>
            <w:gridSpan w:val="2"/>
            <w:tcBorders>
              <w:right w:val="single" w:sz="4" w:space="0" w:color="auto"/>
            </w:tcBorders>
          </w:tcPr>
          <w:p w14:paraId="46B750A2" w14:textId="77777777" w:rsidR="009F346A" w:rsidRPr="00E17B3B" w:rsidRDefault="009F346A" w:rsidP="009548EF">
            <w:pPr>
              <w:widowControl w:val="0"/>
              <w:ind w:right="-1"/>
              <w:rPr>
                <w:rFonts w:ascii="Arial" w:hAnsi="Arial" w:cs="Arial"/>
                <w:sz w:val="20"/>
              </w:rPr>
            </w:pPr>
            <w:r w:rsidRPr="00E17B3B">
              <w:rPr>
                <w:rFonts w:ascii="Arial" w:hAnsi="Arial" w:cs="Arial"/>
                <w:sz w:val="20"/>
              </w:rPr>
              <w:t>RUC :</w:t>
            </w:r>
          </w:p>
        </w:tc>
        <w:tc>
          <w:tcPr>
            <w:tcW w:w="1701" w:type="dxa"/>
            <w:tcBorders>
              <w:left w:val="single" w:sz="4" w:space="0" w:color="auto"/>
              <w:right w:val="single" w:sz="4" w:space="0" w:color="auto"/>
            </w:tcBorders>
          </w:tcPr>
          <w:p w14:paraId="019D2E39" w14:textId="77777777" w:rsidR="009F346A" w:rsidRPr="00E17B3B" w:rsidRDefault="009F346A" w:rsidP="009548EF">
            <w:pPr>
              <w:widowControl w:val="0"/>
              <w:ind w:right="-1"/>
              <w:rPr>
                <w:rFonts w:ascii="Arial" w:hAnsi="Arial" w:cs="Arial"/>
                <w:sz w:val="20"/>
              </w:rPr>
            </w:pPr>
            <w:r w:rsidRPr="00E17B3B">
              <w:rPr>
                <w:rFonts w:ascii="Arial" w:hAnsi="Arial" w:cs="Arial"/>
                <w:sz w:val="20"/>
              </w:rPr>
              <w:t>Teléfono(s) :</w:t>
            </w:r>
          </w:p>
        </w:tc>
        <w:tc>
          <w:tcPr>
            <w:tcW w:w="1418" w:type="dxa"/>
            <w:tcBorders>
              <w:left w:val="single" w:sz="4" w:space="0" w:color="auto"/>
              <w:right w:val="single" w:sz="4" w:space="0" w:color="auto"/>
            </w:tcBorders>
          </w:tcPr>
          <w:p w14:paraId="0602EC3F" w14:textId="77777777" w:rsidR="009F346A" w:rsidRPr="00E17B3B" w:rsidRDefault="009F346A" w:rsidP="009548EF">
            <w:pPr>
              <w:widowControl w:val="0"/>
              <w:ind w:right="-1"/>
              <w:rPr>
                <w:rFonts w:ascii="Arial" w:hAnsi="Arial" w:cs="Arial"/>
                <w:sz w:val="20"/>
              </w:rPr>
            </w:pPr>
          </w:p>
        </w:tc>
        <w:tc>
          <w:tcPr>
            <w:tcW w:w="1741" w:type="dxa"/>
            <w:tcBorders>
              <w:left w:val="single" w:sz="4" w:space="0" w:color="auto"/>
            </w:tcBorders>
          </w:tcPr>
          <w:p w14:paraId="392DCE75" w14:textId="77777777" w:rsidR="009F346A" w:rsidRPr="00E17B3B" w:rsidRDefault="009F346A" w:rsidP="009548EF">
            <w:pPr>
              <w:widowControl w:val="0"/>
              <w:ind w:right="-1"/>
              <w:jc w:val="center"/>
              <w:rPr>
                <w:rFonts w:ascii="Arial" w:hAnsi="Arial" w:cs="Arial"/>
                <w:sz w:val="20"/>
              </w:rPr>
            </w:pPr>
          </w:p>
        </w:tc>
      </w:tr>
      <w:tr w:rsidR="009F346A" w:rsidRPr="00E17B3B" w14:paraId="18186284" w14:textId="77777777" w:rsidTr="009548EF">
        <w:tc>
          <w:tcPr>
            <w:tcW w:w="9072" w:type="dxa"/>
            <w:gridSpan w:val="5"/>
          </w:tcPr>
          <w:p w14:paraId="5DDD9134" w14:textId="77777777" w:rsidR="009F346A" w:rsidRPr="00E17B3B" w:rsidRDefault="009F346A" w:rsidP="009548EF">
            <w:pPr>
              <w:widowControl w:val="0"/>
              <w:ind w:right="-1"/>
              <w:rPr>
                <w:rFonts w:ascii="Arial" w:hAnsi="Arial" w:cs="Arial"/>
                <w:sz w:val="20"/>
              </w:rPr>
            </w:pPr>
            <w:r w:rsidRPr="00E17B3B">
              <w:rPr>
                <w:rFonts w:ascii="Arial" w:hAnsi="Arial" w:cs="Arial"/>
                <w:sz w:val="20"/>
              </w:rPr>
              <w:t>Correo electrónico :</w:t>
            </w:r>
          </w:p>
        </w:tc>
      </w:tr>
    </w:tbl>
    <w:p w14:paraId="7A8827A2" w14:textId="77777777" w:rsidR="009F346A" w:rsidRPr="00E17B3B" w:rsidRDefault="009F346A" w:rsidP="006142C8">
      <w:pPr>
        <w:widowControl w:val="0"/>
        <w:autoSpaceDE w:val="0"/>
        <w:autoSpaceDN w:val="0"/>
        <w:adjustRightInd w:val="0"/>
        <w:jc w:val="both"/>
        <w:rPr>
          <w:rFonts w:ascii="Arial" w:hAnsi="Arial" w:cs="Arial"/>
          <w:sz w:val="20"/>
        </w:rPr>
      </w:pPr>
    </w:p>
    <w:p w14:paraId="54656F35" w14:textId="77777777" w:rsidR="006142C8" w:rsidRPr="00E17B3B" w:rsidRDefault="006142C8" w:rsidP="006142C8">
      <w:pPr>
        <w:widowControl w:val="0"/>
        <w:autoSpaceDE w:val="0"/>
        <w:autoSpaceDN w:val="0"/>
        <w:adjustRightInd w:val="0"/>
        <w:jc w:val="both"/>
        <w:rPr>
          <w:rFonts w:ascii="Arial" w:hAnsi="Arial" w:cs="Arial"/>
          <w:b/>
          <w:sz w:val="20"/>
        </w:rPr>
      </w:pPr>
      <w:r w:rsidRPr="00E17B3B">
        <w:rPr>
          <w:rFonts w:ascii="Arial" w:hAnsi="Arial" w:cs="Arial"/>
          <w:b/>
          <w:sz w:val="20"/>
        </w:rPr>
        <w:t>Autorización de notificación por correo electrónico:</w:t>
      </w:r>
    </w:p>
    <w:p w14:paraId="526819BF" w14:textId="77777777" w:rsidR="00AC6119" w:rsidRPr="00E17B3B" w:rsidRDefault="00AC6119" w:rsidP="006142C8">
      <w:pPr>
        <w:widowControl w:val="0"/>
        <w:autoSpaceDE w:val="0"/>
        <w:autoSpaceDN w:val="0"/>
        <w:adjustRightInd w:val="0"/>
        <w:jc w:val="both"/>
        <w:rPr>
          <w:rFonts w:ascii="Arial" w:eastAsia="Times New Roman" w:hAnsi="Arial" w:cs="Arial"/>
          <w:sz w:val="20"/>
        </w:rPr>
      </w:pPr>
    </w:p>
    <w:tbl>
      <w:tblPr>
        <w:tblW w:w="0" w:type="auto"/>
        <w:tblInd w:w="108" w:type="dxa"/>
        <w:tblLook w:val="04A0" w:firstRow="1" w:lastRow="0" w:firstColumn="1" w:lastColumn="0" w:noHBand="0" w:noVBand="1"/>
      </w:tblPr>
      <w:tblGrid>
        <w:gridCol w:w="8953"/>
      </w:tblGrid>
      <w:tr w:rsidR="00A82B84" w:rsidRPr="00E17B3B" w14:paraId="57BFE80F" w14:textId="77777777" w:rsidTr="000E4218">
        <w:tc>
          <w:tcPr>
            <w:tcW w:w="8953" w:type="dxa"/>
          </w:tcPr>
          <w:p w14:paraId="7EB097E3" w14:textId="77777777" w:rsidR="00A82B84" w:rsidRPr="00E17B3B" w:rsidRDefault="00A82B84" w:rsidP="000E4218">
            <w:pPr>
              <w:widowControl w:val="0"/>
              <w:autoSpaceDE w:val="0"/>
              <w:autoSpaceDN w:val="0"/>
              <w:adjustRightInd w:val="0"/>
              <w:jc w:val="both"/>
              <w:rPr>
                <w:rFonts w:ascii="Arial" w:hAnsi="Arial" w:cs="Arial"/>
                <w:sz w:val="20"/>
              </w:rPr>
            </w:pPr>
            <w:r w:rsidRPr="00E17B3B">
              <w:rPr>
                <w:rFonts w:ascii="Arial" w:hAnsi="Arial" w:cs="Arial"/>
                <w:sz w:val="20"/>
              </w:rPr>
              <w:t xml:space="preserve">Correo electrónico del consorcio: </w:t>
            </w:r>
          </w:p>
        </w:tc>
      </w:tr>
    </w:tbl>
    <w:p w14:paraId="78366661" w14:textId="77777777" w:rsidR="00A82B84" w:rsidRPr="00E17B3B" w:rsidRDefault="00A82B84" w:rsidP="006142C8">
      <w:pPr>
        <w:widowControl w:val="0"/>
        <w:autoSpaceDE w:val="0"/>
        <w:autoSpaceDN w:val="0"/>
        <w:adjustRightInd w:val="0"/>
        <w:jc w:val="both"/>
        <w:rPr>
          <w:rFonts w:ascii="Arial" w:eastAsia="Times New Roman" w:hAnsi="Arial" w:cs="Arial"/>
          <w:sz w:val="20"/>
        </w:rPr>
      </w:pPr>
    </w:p>
    <w:p w14:paraId="5A029CC2" w14:textId="77777777" w:rsidR="006142C8" w:rsidRPr="00E17B3B" w:rsidRDefault="00AC6119" w:rsidP="006142C8">
      <w:pPr>
        <w:widowControl w:val="0"/>
        <w:autoSpaceDE w:val="0"/>
        <w:autoSpaceDN w:val="0"/>
        <w:adjustRightInd w:val="0"/>
        <w:jc w:val="both"/>
        <w:rPr>
          <w:rFonts w:ascii="Arial" w:eastAsia="Times New Roman" w:hAnsi="Arial" w:cs="Arial"/>
          <w:sz w:val="20"/>
        </w:rPr>
      </w:pPr>
      <w:r w:rsidRPr="00E17B3B">
        <w:rPr>
          <w:rFonts w:ascii="Arial" w:eastAsia="Times New Roman" w:hAnsi="Arial" w:cs="Arial"/>
          <w:sz w:val="20"/>
        </w:rPr>
        <w:t>… [</w:t>
      </w:r>
      <w:r w:rsidRPr="00B13653">
        <w:rPr>
          <w:rFonts w:ascii="Arial" w:eastAsia="Times New Roman" w:hAnsi="Arial" w:cs="Arial"/>
          <w:sz w:val="20"/>
          <w:highlight w:val="lightGray"/>
        </w:rPr>
        <w:t>CONSIGNAR SÍ O NO</w:t>
      </w:r>
      <w:r w:rsidRPr="00E17B3B">
        <w:rPr>
          <w:rFonts w:ascii="Arial" w:eastAsia="Times New Roman" w:hAnsi="Arial" w:cs="Arial"/>
          <w:sz w:val="20"/>
        </w:rPr>
        <w:t>] autorizo que se notifiquen al correo electrónico indicado las siguientes actuaciones:</w:t>
      </w:r>
    </w:p>
    <w:p w14:paraId="3144B2B1" w14:textId="77777777" w:rsidR="00AC6119" w:rsidRPr="00E17B3B" w:rsidRDefault="00AC6119" w:rsidP="006142C8">
      <w:pPr>
        <w:widowControl w:val="0"/>
        <w:autoSpaceDE w:val="0"/>
        <w:autoSpaceDN w:val="0"/>
        <w:adjustRightInd w:val="0"/>
        <w:jc w:val="both"/>
        <w:rPr>
          <w:rFonts w:ascii="Arial" w:hAnsi="Arial" w:cs="Arial"/>
          <w:sz w:val="20"/>
        </w:rPr>
      </w:pPr>
    </w:p>
    <w:p w14:paraId="03648AFD" w14:textId="77777777" w:rsidR="006142C8" w:rsidRPr="00E17B3B" w:rsidRDefault="006142C8" w:rsidP="0075113B">
      <w:pPr>
        <w:pStyle w:val="Prrafodelista"/>
        <w:widowControl w:val="0"/>
        <w:numPr>
          <w:ilvl w:val="0"/>
          <w:numId w:val="32"/>
        </w:numPr>
        <w:autoSpaceDE w:val="0"/>
        <w:autoSpaceDN w:val="0"/>
        <w:adjustRightInd w:val="0"/>
        <w:jc w:val="both"/>
        <w:rPr>
          <w:rFonts w:ascii="Arial" w:hAnsi="Arial" w:cs="Arial"/>
          <w:sz w:val="20"/>
        </w:rPr>
      </w:pPr>
      <w:r w:rsidRPr="00B13653">
        <w:rPr>
          <w:rFonts w:ascii="Arial" w:hAnsi="Arial" w:cs="Arial"/>
          <w:sz w:val="20"/>
        </w:rPr>
        <w:t>Solicitud de subsanación de los requisitos para perfeccionar</w:t>
      </w:r>
      <w:r w:rsidRPr="00E17B3B">
        <w:rPr>
          <w:rFonts w:ascii="Arial" w:hAnsi="Arial" w:cs="Arial"/>
          <w:sz w:val="20"/>
        </w:rPr>
        <w:t xml:space="preserve"> el contrato.</w:t>
      </w:r>
    </w:p>
    <w:p w14:paraId="4334C48E" w14:textId="65B0E60F" w:rsidR="006142C8" w:rsidRPr="00237126" w:rsidRDefault="006142C8" w:rsidP="0075113B">
      <w:pPr>
        <w:pStyle w:val="Prrafodelista"/>
        <w:widowControl w:val="0"/>
        <w:numPr>
          <w:ilvl w:val="0"/>
          <w:numId w:val="32"/>
        </w:numPr>
        <w:autoSpaceDE w:val="0"/>
        <w:autoSpaceDN w:val="0"/>
        <w:adjustRightInd w:val="0"/>
        <w:jc w:val="both"/>
        <w:rPr>
          <w:rFonts w:ascii="Arial" w:hAnsi="Arial" w:cs="Arial"/>
          <w:sz w:val="20"/>
        </w:rPr>
      </w:pPr>
      <w:r w:rsidRPr="00237126">
        <w:rPr>
          <w:rFonts w:ascii="Arial" w:hAnsi="Arial" w:cs="Arial"/>
          <w:sz w:val="20"/>
        </w:rPr>
        <w:t>Solicitud para presentar los documentos para perfeccionar el contrato</w:t>
      </w:r>
      <w:r w:rsidR="00052E2C" w:rsidRPr="00237126">
        <w:rPr>
          <w:rFonts w:ascii="Arial" w:hAnsi="Arial" w:cs="Arial"/>
          <w:sz w:val="20"/>
        </w:rPr>
        <w:t>, según lo previsto en el numeral 141.2 del artículo 141 del Reglamento</w:t>
      </w:r>
      <w:r w:rsidRPr="00237126">
        <w:rPr>
          <w:rFonts w:ascii="Arial" w:hAnsi="Arial" w:cs="Arial"/>
          <w:sz w:val="20"/>
        </w:rPr>
        <w:t>.</w:t>
      </w:r>
    </w:p>
    <w:p w14:paraId="5A6561B6" w14:textId="77777777" w:rsidR="006142C8" w:rsidRPr="00E17B3B" w:rsidRDefault="006142C8" w:rsidP="0075113B">
      <w:pPr>
        <w:pStyle w:val="Prrafodelista"/>
        <w:widowControl w:val="0"/>
        <w:numPr>
          <w:ilvl w:val="0"/>
          <w:numId w:val="32"/>
        </w:numPr>
        <w:autoSpaceDE w:val="0"/>
        <w:autoSpaceDN w:val="0"/>
        <w:adjustRightInd w:val="0"/>
        <w:jc w:val="both"/>
        <w:rPr>
          <w:rFonts w:ascii="Arial" w:hAnsi="Arial" w:cs="Arial"/>
          <w:sz w:val="20"/>
        </w:rPr>
      </w:pPr>
      <w:r w:rsidRPr="00E17B3B">
        <w:rPr>
          <w:rFonts w:ascii="Arial" w:hAnsi="Arial" w:cs="Arial"/>
          <w:sz w:val="20"/>
        </w:rPr>
        <w:t>Respuesta a la solicitud de acceso al expediente de contratación.</w:t>
      </w:r>
    </w:p>
    <w:p w14:paraId="7E62730E" w14:textId="77777777" w:rsidR="006142C8" w:rsidRPr="00E17B3B" w:rsidRDefault="006142C8" w:rsidP="006142C8">
      <w:pPr>
        <w:widowControl w:val="0"/>
        <w:autoSpaceDE w:val="0"/>
        <w:autoSpaceDN w:val="0"/>
        <w:adjustRightInd w:val="0"/>
        <w:jc w:val="both"/>
        <w:rPr>
          <w:rFonts w:ascii="Arial" w:hAnsi="Arial" w:cs="Arial"/>
          <w:sz w:val="20"/>
        </w:rPr>
      </w:pPr>
    </w:p>
    <w:p w14:paraId="21E4EE87" w14:textId="77777777" w:rsidR="00AC6119" w:rsidRPr="00E17B3B" w:rsidRDefault="00AC6119" w:rsidP="00AC6119">
      <w:pPr>
        <w:widowControl w:val="0"/>
        <w:autoSpaceDE w:val="0"/>
        <w:autoSpaceDN w:val="0"/>
        <w:adjustRightInd w:val="0"/>
        <w:jc w:val="both"/>
        <w:rPr>
          <w:rFonts w:ascii="Arial" w:eastAsia="Times New Roman" w:hAnsi="Arial" w:cs="Arial"/>
          <w:sz w:val="20"/>
        </w:rPr>
      </w:pPr>
      <w:r w:rsidRPr="00E17B3B">
        <w:rPr>
          <w:rFonts w:ascii="Arial" w:eastAsia="Times New Roman" w:hAnsi="Arial" w:cs="Arial"/>
          <w:sz w:val="20"/>
        </w:rPr>
        <w:t>Asimismo, me comprometo a remitir la confirmación de recepción, en el plazo máximo de dos (2) días hábiles de recibida la comunicación.</w:t>
      </w:r>
    </w:p>
    <w:p w14:paraId="669F700E" w14:textId="77777777" w:rsidR="00AC6119" w:rsidRPr="00E17B3B" w:rsidRDefault="00AC6119" w:rsidP="00AC6119">
      <w:pPr>
        <w:widowControl w:val="0"/>
        <w:autoSpaceDE w:val="0"/>
        <w:autoSpaceDN w:val="0"/>
        <w:adjustRightInd w:val="0"/>
        <w:jc w:val="both"/>
        <w:rPr>
          <w:rFonts w:ascii="Arial" w:hAnsi="Arial" w:cs="Arial"/>
          <w:sz w:val="20"/>
        </w:rPr>
      </w:pPr>
    </w:p>
    <w:p w14:paraId="0D9AC013" w14:textId="77777777" w:rsidR="006142C8" w:rsidRPr="00E17B3B" w:rsidRDefault="006142C8" w:rsidP="006142C8">
      <w:pPr>
        <w:widowControl w:val="0"/>
        <w:autoSpaceDE w:val="0"/>
        <w:autoSpaceDN w:val="0"/>
        <w:adjustRightInd w:val="0"/>
        <w:jc w:val="both"/>
        <w:rPr>
          <w:rFonts w:ascii="Arial" w:hAnsi="Arial" w:cs="Arial"/>
          <w:iCs/>
          <w:color w:val="auto"/>
          <w:sz w:val="20"/>
        </w:rPr>
      </w:pPr>
      <w:r w:rsidRPr="00E17B3B">
        <w:rPr>
          <w:rFonts w:ascii="Arial" w:hAnsi="Arial" w:cs="Arial"/>
          <w:iCs/>
          <w:sz w:val="20"/>
        </w:rPr>
        <w:t>[CONSIGNAR CIUDAD Y FECHA]</w:t>
      </w:r>
    </w:p>
    <w:p w14:paraId="04C75D77" w14:textId="77777777" w:rsidR="006142C8" w:rsidRPr="00E17B3B" w:rsidRDefault="006142C8" w:rsidP="006142C8">
      <w:pPr>
        <w:widowControl w:val="0"/>
        <w:ind w:right="-1"/>
        <w:jc w:val="both"/>
        <w:rPr>
          <w:rFonts w:ascii="Arial" w:hAnsi="Arial" w:cs="Arial"/>
          <w:sz w:val="20"/>
        </w:rPr>
      </w:pPr>
    </w:p>
    <w:tbl>
      <w:tblPr>
        <w:tblW w:w="0" w:type="auto"/>
        <w:jc w:val="center"/>
        <w:tblLayout w:type="fixed"/>
        <w:tblCellMar>
          <w:left w:w="70" w:type="dxa"/>
          <w:right w:w="70" w:type="dxa"/>
        </w:tblCellMar>
        <w:tblLook w:val="0000" w:firstRow="0" w:lastRow="0" w:firstColumn="0" w:lastColumn="0" w:noHBand="0" w:noVBand="0"/>
      </w:tblPr>
      <w:tblGrid>
        <w:gridCol w:w="4606"/>
      </w:tblGrid>
      <w:tr w:rsidR="006142C8" w:rsidRPr="00E17B3B" w14:paraId="72A760E3" w14:textId="77777777" w:rsidTr="009548EF">
        <w:trPr>
          <w:jc w:val="center"/>
        </w:trPr>
        <w:tc>
          <w:tcPr>
            <w:tcW w:w="4606" w:type="dxa"/>
          </w:tcPr>
          <w:p w14:paraId="6F59596C" w14:textId="77777777" w:rsidR="006142C8" w:rsidRPr="00E17B3B" w:rsidRDefault="006142C8" w:rsidP="009548EF">
            <w:pPr>
              <w:widowControl w:val="0"/>
              <w:ind w:right="-1"/>
              <w:jc w:val="center"/>
              <w:rPr>
                <w:rFonts w:ascii="Arial" w:hAnsi="Arial" w:cs="Arial"/>
                <w:b/>
                <w:sz w:val="20"/>
              </w:rPr>
            </w:pPr>
          </w:p>
          <w:p w14:paraId="51C8711B" w14:textId="77777777" w:rsidR="006142C8" w:rsidRPr="00E17B3B" w:rsidRDefault="006142C8" w:rsidP="009548EF">
            <w:pPr>
              <w:widowControl w:val="0"/>
              <w:ind w:right="-1"/>
              <w:jc w:val="center"/>
              <w:rPr>
                <w:rFonts w:ascii="Arial" w:hAnsi="Arial" w:cs="Arial"/>
                <w:sz w:val="20"/>
              </w:rPr>
            </w:pPr>
            <w:r w:rsidRPr="00E17B3B">
              <w:rPr>
                <w:rFonts w:ascii="Arial" w:hAnsi="Arial" w:cs="Arial"/>
                <w:sz w:val="20"/>
              </w:rPr>
              <w:t>……...........................................................</w:t>
            </w:r>
          </w:p>
          <w:p w14:paraId="11A7EFCE" w14:textId="77777777" w:rsidR="006142C8" w:rsidRPr="00E17B3B" w:rsidRDefault="006142C8" w:rsidP="00962C5F">
            <w:pPr>
              <w:widowControl w:val="0"/>
              <w:jc w:val="center"/>
              <w:rPr>
                <w:rFonts w:ascii="Arial" w:hAnsi="Arial" w:cs="Arial"/>
                <w:b/>
                <w:sz w:val="20"/>
              </w:rPr>
            </w:pPr>
            <w:r w:rsidRPr="00E17B3B">
              <w:rPr>
                <w:rFonts w:ascii="Arial" w:hAnsi="Arial" w:cs="Arial"/>
                <w:b/>
                <w:sz w:val="20"/>
              </w:rPr>
              <w:t xml:space="preserve">Firma, Nombres y Apellidos del </w:t>
            </w:r>
            <w:r w:rsidR="009F346A" w:rsidRPr="00E17B3B">
              <w:rPr>
                <w:rFonts w:ascii="Arial" w:hAnsi="Arial" w:cs="Arial"/>
                <w:b/>
                <w:sz w:val="20"/>
              </w:rPr>
              <w:t>r</w:t>
            </w:r>
            <w:r w:rsidRPr="00E17B3B">
              <w:rPr>
                <w:rFonts w:ascii="Arial" w:hAnsi="Arial" w:cs="Arial"/>
                <w:b/>
                <w:sz w:val="20"/>
              </w:rPr>
              <w:t xml:space="preserve">epresentante </w:t>
            </w:r>
            <w:r w:rsidR="009F346A" w:rsidRPr="00E17B3B">
              <w:rPr>
                <w:rFonts w:ascii="Arial" w:hAnsi="Arial" w:cs="Arial"/>
                <w:b/>
                <w:sz w:val="20"/>
              </w:rPr>
              <w:t>común del consorcio</w:t>
            </w:r>
          </w:p>
        </w:tc>
      </w:tr>
    </w:tbl>
    <w:p w14:paraId="2D84C137" w14:textId="77777777" w:rsidR="006142C8" w:rsidRPr="00E17B3B" w:rsidRDefault="006142C8" w:rsidP="006142C8">
      <w:pPr>
        <w:widowControl w:val="0"/>
        <w:autoSpaceDE w:val="0"/>
        <w:autoSpaceDN w:val="0"/>
        <w:adjustRightInd w:val="0"/>
        <w:jc w:val="both"/>
        <w:rPr>
          <w:rFonts w:ascii="Arial" w:hAnsi="Arial" w:cs="Arial"/>
          <w:sz w:val="20"/>
        </w:rPr>
      </w:pPr>
    </w:p>
    <w:tbl>
      <w:tblPr>
        <w:tblStyle w:val="Tabladecuadrcula1clara10"/>
        <w:tblW w:w="8930" w:type="dxa"/>
        <w:tblInd w:w="137" w:type="dxa"/>
        <w:tblLook w:val="04A0" w:firstRow="1" w:lastRow="0" w:firstColumn="1" w:lastColumn="0" w:noHBand="0" w:noVBand="1"/>
      </w:tblPr>
      <w:tblGrid>
        <w:gridCol w:w="8930"/>
      </w:tblGrid>
      <w:tr w:rsidR="007A499E" w:rsidRPr="00E17B3B" w14:paraId="4DF5FC21" w14:textId="77777777" w:rsidTr="00EF2E9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58F51A12" w14:textId="77777777" w:rsidR="007A499E" w:rsidRPr="00E17B3B" w:rsidRDefault="00F17D49" w:rsidP="00EF2E92">
            <w:pPr>
              <w:jc w:val="both"/>
              <w:rPr>
                <w:rFonts w:ascii="Arial" w:hAnsi="Arial" w:cs="Arial"/>
                <w:color w:val="3333CC"/>
                <w:sz w:val="20"/>
                <w:szCs w:val="19"/>
                <w:lang w:val="es-ES"/>
              </w:rPr>
            </w:pPr>
            <w:r w:rsidRPr="00E17B3B">
              <w:rPr>
                <w:rFonts w:ascii="Arial" w:hAnsi="Arial" w:cs="Arial"/>
                <w:b w:val="0"/>
                <w:lang w:val="es-MX"/>
              </w:rPr>
              <w:br w:type="page"/>
            </w:r>
            <w:r w:rsidR="007A499E" w:rsidRPr="00E17B3B">
              <w:rPr>
                <w:rFonts w:ascii="Arial" w:hAnsi="Arial" w:cs="Arial"/>
                <w:color w:val="0000FF"/>
                <w:sz w:val="20"/>
                <w:szCs w:val="19"/>
                <w:lang w:val="es-ES"/>
              </w:rPr>
              <w:t>Importante</w:t>
            </w:r>
          </w:p>
        </w:tc>
      </w:tr>
      <w:tr w:rsidR="007A499E" w:rsidRPr="005356E3" w14:paraId="6BE57B50" w14:textId="77777777" w:rsidTr="00EF2E92">
        <w:trPr>
          <w:trHeight w:val="56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70D664CA" w14:textId="77777777" w:rsidR="007A499E" w:rsidRPr="005356E3" w:rsidRDefault="007A499E" w:rsidP="00EF2E92">
            <w:pPr>
              <w:widowControl w:val="0"/>
              <w:ind w:left="34"/>
              <w:jc w:val="both"/>
              <w:rPr>
                <w:rFonts w:ascii="Arial" w:hAnsi="Arial" w:cs="Arial"/>
                <w:color w:val="0000FF"/>
                <w:sz w:val="20"/>
                <w:szCs w:val="19"/>
              </w:rPr>
            </w:pPr>
            <w:r w:rsidRPr="00E17B3B">
              <w:rPr>
                <w:rFonts w:ascii="Arial" w:hAnsi="Arial" w:cs="Arial"/>
                <w:b w:val="0"/>
                <w:i/>
                <w:color w:val="0000FF"/>
                <w:sz w:val="20"/>
                <w:szCs w:val="19"/>
                <w:lang w:val="es-ES_tradnl"/>
              </w:rPr>
              <w:t>La notificación dirigida a la dirección de correo electrónico consignada se entenderá válidamente efectuada cuando la Entidad reciba acuse de recepción.</w:t>
            </w:r>
          </w:p>
        </w:tc>
      </w:tr>
    </w:tbl>
    <w:p w14:paraId="2034DE3E" w14:textId="77777777" w:rsidR="001435FE" w:rsidRPr="00CD5328" w:rsidRDefault="001435FE" w:rsidP="001435FE">
      <w:pPr>
        <w:widowControl w:val="0"/>
        <w:jc w:val="center"/>
        <w:rPr>
          <w:rFonts w:ascii="Arial" w:hAnsi="Arial" w:cs="Arial"/>
          <w:b/>
        </w:rPr>
      </w:pPr>
      <w:r w:rsidRPr="001F6F54">
        <w:rPr>
          <w:rFonts w:ascii="Arial" w:hAnsi="Arial" w:cs="Arial"/>
          <w:b/>
        </w:rPr>
        <w:lastRenderedPageBreak/>
        <w:t xml:space="preserve">ANEXO Nº </w:t>
      </w:r>
      <w:r>
        <w:rPr>
          <w:rFonts w:ascii="Arial" w:hAnsi="Arial" w:cs="Arial"/>
          <w:b/>
        </w:rPr>
        <w:t>2</w:t>
      </w:r>
    </w:p>
    <w:p w14:paraId="273EC3C5" w14:textId="77777777" w:rsidR="001435FE" w:rsidRPr="00CD5328" w:rsidRDefault="001435FE" w:rsidP="001435FE">
      <w:pPr>
        <w:widowControl w:val="0"/>
        <w:jc w:val="center"/>
        <w:rPr>
          <w:rFonts w:ascii="Arial" w:hAnsi="Arial" w:cs="Arial"/>
          <w:b/>
          <w:sz w:val="20"/>
        </w:rPr>
      </w:pPr>
    </w:p>
    <w:p w14:paraId="2DE92ED7" w14:textId="77777777" w:rsidR="001435FE" w:rsidRPr="00CD5328" w:rsidRDefault="001435FE" w:rsidP="001435FE">
      <w:pPr>
        <w:pStyle w:val="Subttulo0"/>
        <w:widowControl w:val="0"/>
        <w:autoSpaceDE/>
        <w:autoSpaceDN/>
        <w:adjustRightInd/>
        <w:rPr>
          <w:rFonts w:cs="Arial"/>
          <w:szCs w:val="20"/>
        </w:rPr>
      </w:pPr>
      <w:r w:rsidRPr="00CD5328">
        <w:rPr>
          <w:rFonts w:cs="Arial"/>
          <w:szCs w:val="20"/>
        </w:rPr>
        <w:t xml:space="preserve">DECLARACIÓN JURADA </w:t>
      </w:r>
    </w:p>
    <w:p w14:paraId="65B6B283" w14:textId="77777777" w:rsidR="001435FE" w:rsidRPr="00CD5328" w:rsidRDefault="001435FE" w:rsidP="001435FE">
      <w:pPr>
        <w:pStyle w:val="xl23"/>
        <w:widowControl w:val="0"/>
        <w:pBdr>
          <w:left w:val="none" w:sz="0" w:space="0" w:color="auto"/>
          <w:bottom w:val="none" w:sz="0" w:space="0" w:color="auto"/>
          <w:right w:val="none" w:sz="0" w:space="0" w:color="auto"/>
        </w:pBdr>
        <w:spacing w:before="0" w:beforeAutospacing="0" w:after="0" w:afterAutospacing="0"/>
        <w:rPr>
          <w:rFonts w:ascii="Arial" w:hAnsi="Arial" w:cs="Arial"/>
          <w:sz w:val="20"/>
          <w:szCs w:val="20"/>
        </w:rPr>
      </w:pPr>
      <w:r w:rsidRPr="00CD5328">
        <w:rPr>
          <w:rFonts w:ascii="Arial" w:hAnsi="Arial" w:cs="Arial"/>
          <w:sz w:val="20"/>
          <w:szCs w:val="20"/>
        </w:rPr>
        <w:t>(ART.</w:t>
      </w:r>
      <w:r w:rsidRPr="00347768">
        <w:rPr>
          <w:rFonts w:ascii="Arial" w:hAnsi="Arial" w:cs="Arial"/>
          <w:sz w:val="20"/>
          <w:szCs w:val="20"/>
        </w:rPr>
        <w:t xml:space="preserve"> </w:t>
      </w:r>
      <w:r w:rsidR="00F271BE">
        <w:rPr>
          <w:rFonts w:ascii="Arial" w:hAnsi="Arial" w:cs="Arial"/>
          <w:sz w:val="20"/>
          <w:szCs w:val="20"/>
        </w:rPr>
        <w:t>52</w:t>
      </w:r>
      <w:r w:rsidRPr="00347768">
        <w:rPr>
          <w:rFonts w:ascii="Arial" w:hAnsi="Arial" w:cs="Arial"/>
          <w:sz w:val="20"/>
          <w:szCs w:val="20"/>
        </w:rPr>
        <w:t xml:space="preserve"> </w:t>
      </w:r>
      <w:r w:rsidRPr="00CD5328">
        <w:rPr>
          <w:rFonts w:ascii="Arial" w:hAnsi="Arial" w:cs="Arial"/>
          <w:sz w:val="20"/>
          <w:szCs w:val="20"/>
        </w:rPr>
        <w:t>DEL REGLAMENTO DE LA LEY DE CONTRATACIONES DEL ESTADO)</w:t>
      </w:r>
    </w:p>
    <w:p w14:paraId="2CEB4593" w14:textId="77777777" w:rsidR="001435FE" w:rsidRPr="00CD5328" w:rsidRDefault="001435FE" w:rsidP="00BC7072">
      <w:pPr>
        <w:widowControl w:val="0"/>
        <w:jc w:val="both"/>
        <w:rPr>
          <w:rFonts w:ascii="Arial" w:hAnsi="Arial" w:cs="Arial"/>
          <w:sz w:val="20"/>
        </w:rPr>
      </w:pPr>
    </w:p>
    <w:p w14:paraId="58D8E727" w14:textId="77777777" w:rsidR="001435FE" w:rsidRPr="00CD5328" w:rsidRDefault="001435FE" w:rsidP="001435FE">
      <w:pPr>
        <w:widowControl w:val="0"/>
        <w:rPr>
          <w:rFonts w:ascii="Arial" w:hAnsi="Arial" w:cs="Arial"/>
          <w:sz w:val="20"/>
        </w:rPr>
      </w:pPr>
    </w:p>
    <w:p w14:paraId="14289957" w14:textId="77777777" w:rsidR="001435FE" w:rsidRPr="00CD5328" w:rsidRDefault="001435FE" w:rsidP="001435FE">
      <w:pPr>
        <w:widowControl w:val="0"/>
        <w:rPr>
          <w:rFonts w:ascii="Arial" w:hAnsi="Arial" w:cs="Arial"/>
          <w:sz w:val="20"/>
        </w:rPr>
      </w:pPr>
    </w:p>
    <w:p w14:paraId="748F4DBC" w14:textId="77777777" w:rsidR="001435FE" w:rsidRPr="00CD5328" w:rsidRDefault="001435FE" w:rsidP="001435FE">
      <w:pPr>
        <w:widowControl w:val="0"/>
        <w:rPr>
          <w:rFonts w:ascii="Arial" w:hAnsi="Arial" w:cs="Arial"/>
          <w:sz w:val="20"/>
        </w:rPr>
      </w:pPr>
      <w:r w:rsidRPr="00CD5328">
        <w:rPr>
          <w:rFonts w:ascii="Arial" w:hAnsi="Arial" w:cs="Arial"/>
          <w:sz w:val="20"/>
        </w:rPr>
        <w:t>Señores</w:t>
      </w:r>
    </w:p>
    <w:p w14:paraId="54371F42"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54AC82B4" w14:textId="73AF1DE8" w:rsidR="001435FE" w:rsidRPr="00CD5328"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8D1D73">
        <w:rPr>
          <w:rFonts w:ascii="Arial" w:hAnsi="Arial" w:cs="Arial"/>
          <w:b/>
          <w:sz w:val="20"/>
        </w:rPr>
        <w:t>2</w:t>
      </w:r>
      <w:r>
        <w:rPr>
          <w:rFonts w:ascii="Arial" w:hAnsi="Arial" w:cs="Arial"/>
          <w:b/>
          <w:sz w:val="20"/>
        </w:rPr>
        <w:t>-2022-DRTC-CS</w:t>
      </w:r>
    </w:p>
    <w:p w14:paraId="791F123F" w14:textId="77777777" w:rsidR="001435FE" w:rsidRPr="00CD5328" w:rsidRDefault="001435FE" w:rsidP="001435FE">
      <w:pPr>
        <w:widowControl w:val="0"/>
        <w:rPr>
          <w:rFonts w:ascii="Arial" w:hAnsi="Arial" w:cs="Arial"/>
          <w:sz w:val="20"/>
        </w:rPr>
      </w:pPr>
      <w:r w:rsidRPr="00CD5328">
        <w:rPr>
          <w:rFonts w:ascii="Arial" w:hAnsi="Arial" w:cs="Arial"/>
          <w:sz w:val="20"/>
          <w:u w:val="single"/>
        </w:rPr>
        <w:t>Presente</w:t>
      </w:r>
      <w:r w:rsidRPr="00CD5328">
        <w:rPr>
          <w:rFonts w:ascii="Arial" w:hAnsi="Arial" w:cs="Arial"/>
          <w:sz w:val="20"/>
        </w:rPr>
        <w:t>.-</w:t>
      </w:r>
    </w:p>
    <w:p w14:paraId="380BF971" w14:textId="77777777" w:rsidR="001435FE" w:rsidRPr="00CD5328" w:rsidRDefault="001435FE" w:rsidP="00BD279B">
      <w:pPr>
        <w:widowControl w:val="0"/>
        <w:rPr>
          <w:rFonts w:ascii="Arial" w:hAnsi="Arial" w:cs="Arial"/>
          <w:sz w:val="20"/>
        </w:rPr>
      </w:pPr>
    </w:p>
    <w:p w14:paraId="3E6D35F3" w14:textId="77777777" w:rsidR="001435FE" w:rsidRPr="00CD5328" w:rsidRDefault="001435FE" w:rsidP="00BD279B">
      <w:pPr>
        <w:widowControl w:val="0"/>
        <w:rPr>
          <w:rFonts w:ascii="Arial" w:hAnsi="Arial" w:cs="Arial"/>
          <w:sz w:val="20"/>
        </w:rPr>
      </w:pPr>
    </w:p>
    <w:p w14:paraId="7EBB7334" w14:textId="77777777" w:rsidR="001435FE" w:rsidRPr="00CD5328" w:rsidRDefault="001435FE" w:rsidP="00BD279B">
      <w:pPr>
        <w:widowControl w:val="0"/>
        <w:rPr>
          <w:rFonts w:ascii="Arial" w:hAnsi="Arial" w:cs="Arial"/>
          <w:sz w:val="20"/>
        </w:rPr>
      </w:pPr>
    </w:p>
    <w:p w14:paraId="783FA07A" w14:textId="77777777" w:rsidR="001435FE" w:rsidRPr="00CD5328" w:rsidRDefault="001435FE" w:rsidP="001435FE">
      <w:pPr>
        <w:pStyle w:val="Textoindependiente"/>
        <w:widowControl w:val="0"/>
        <w:spacing w:after="0"/>
        <w:jc w:val="both"/>
        <w:rPr>
          <w:rFonts w:ascii="Arial" w:hAnsi="Arial" w:cs="Arial"/>
          <w:sz w:val="20"/>
          <w:szCs w:val="20"/>
        </w:rPr>
      </w:pPr>
      <w:r w:rsidRPr="00CD5328">
        <w:rPr>
          <w:rFonts w:ascii="Arial" w:hAnsi="Arial" w:cs="Arial"/>
          <w:sz w:val="20"/>
        </w:rPr>
        <w:t>Mediante el presente el suscrito, postor y/o Representante Legal de [</w:t>
      </w:r>
      <w:r w:rsidRPr="00BE05D7">
        <w:rPr>
          <w:rFonts w:ascii="Arial" w:hAnsi="Arial" w:cs="Arial"/>
          <w:sz w:val="20"/>
          <w:highlight w:val="lightGray"/>
        </w:rPr>
        <w:t>CONSIGNAR EN CASO DE SER PERSONA JURÍDICA</w:t>
      </w:r>
      <w:r w:rsidRPr="00CD5328">
        <w:rPr>
          <w:rFonts w:ascii="Arial" w:hAnsi="Arial" w:cs="Arial"/>
          <w:sz w:val="20"/>
        </w:rPr>
        <w:t>],</w:t>
      </w:r>
      <w:r w:rsidRPr="00CD5328">
        <w:rPr>
          <w:rFonts w:ascii="Arial" w:hAnsi="Arial" w:cs="Arial"/>
          <w:sz w:val="20"/>
          <w:szCs w:val="20"/>
        </w:rPr>
        <w:t xml:space="preserve"> declaro bajo juramento: </w:t>
      </w:r>
    </w:p>
    <w:p w14:paraId="3BFC5BA3" w14:textId="77777777" w:rsidR="00C01382" w:rsidRPr="001D7001" w:rsidRDefault="00C01382" w:rsidP="00C01382">
      <w:pPr>
        <w:pStyle w:val="Textoindependiente"/>
        <w:widowControl w:val="0"/>
        <w:spacing w:after="0"/>
        <w:ind w:left="705" w:hanging="705"/>
        <w:jc w:val="both"/>
        <w:rPr>
          <w:rFonts w:ascii="Arial" w:hAnsi="Arial" w:cs="Arial"/>
          <w:sz w:val="20"/>
          <w:szCs w:val="20"/>
        </w:rPr>
      </w:pPr>
    </w:p>
    <w:p w14:paraId="5B5444AB" w14:textId="77777777" w:rsidR="00C01382"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 xml:space="preserve">No </w:t>
      </w:r>
      <w:r>
        <w:rPr>
          <w:rFonts w:ascii="Arial" w:hAnsi="Arial" w:cs="Arial"/>
          <w:sz w:val="20"/>
          <w:szCs w:val="20"/>
        </w:rPr>
        <w:t xml:space="preserve">haber incurrido y me obligo a no incurrir en actos de corrupción, así como a respetar el principio de integridad. </w:t>
      </w:r>
    </w:p>
    <w:p w14:paraId="4ADB46C3" w14:textId="77777777" w:rsidR="00C01382" w:rsidRDefault="00C01382" w:rsidP="00C01382">
      <w:pPr>
        <w:pStyle w:val="Textoindependiente"/>
        <w:widowControl w:val="0"/>
        <w:spacing w:after="0"/>
        <w:ind w:left="284" w:hanging="284"/>
        <w:jc w:val="both"/>
        <w:rPr>
          <w:rFonts w:ascii="Arial" w:hAnsi="Arial" w:cs="Arial"/>
          <w:sz w:val="20"/>
          <w:szCs w:val="20"/>
        </w:rPr>
      </w:pPr>
    </w:p>
    <w:p w14:paraId="59367D3B" w14:textId="77777777" w:rsidR="00C01382" w:rsidRPr="001D7001"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No tener impedimento para postular en el procedimiento de selección ni para contratar con el Estado, conforme al artículo 11 de la Ley de Contrataciones del Estado.</w:t>
      </w:r>
    </w:p>
    <w:p w14:paraId="487945AC" w14:textId="77777777" w:rsidR="00C01382" w:rsidRPr="001D7001" w:rsidRDefault="00C01382" w:rsidP="009C6FD8">
      <w:pPr>
        <w:pStyle w:val="Textoindependiente"/>
        <w:widowControl w:val="0"/>
        <w:spacing w:after="0"/>
        <w:jc w:val="both"/>
        <w:rPr>
          <w:rFonts w:ascii="Arial" w:hAnsi="Arial" w:cs="Arial"/>
          <w:sz w:val="20"/>
          <w:szCs w:val="20"/>
        </w:rPr>
      </w:pPr>
    </w:p>
    <w:p w14:paraId="6F72ABC7" w14:textId="4300BF4F" w:rsidR="00C01382" w:rsidRPr="001D7001"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Conocer las sanciones contenidas en la Ley de Contrataciones del Estado y su Reglamento, así como las disposiciones aplicables</w:t>
      </w:r>
      <w:r>
        <w:rPr>
          <w:rFonts w:ascii="Arial" w:hAnsi="Arial" w:cs="Arial"/>
          <w:sz w:val="20"/>
          <w:szCs w:val="20"/>
        </w:rPr>
        <w:t xml:space="preserve"> de la Ley N° 27</w:t>
      </w:r>
      <w:r w:rsidRPr="001D7001">
        <w:rPr>
          <w:rFonts w:ascii="Arial" w:hAnsi="Arial" w:cs="Arial"/>
          <w:sz w:val="20"/>
          <w:szCs w:val="20"/>
        </w:rPr>
        <w:t xml:space="preserve">444, Ley del Procedimiento Administrativo General. </w:t>
      </w:r>
    </w:p>
    <w:p w14:paraId="1D34D866" w14:textId="77777777" w:rsidR="00C01382" w:rsidRDefault="00C01382" w:rsidP="00C01382">
      <w:pPr>
        <w:pStyle w:val="Textoindependiente"/>
        <w:widowControl w:val="0"/>
        <w:spacing w:after="0"/>
        <w:ind w:left="284" w:hanging="284"/>
        <w:jc w:val="both"/>
        <w:rPr>
          <w:rFonts w:ascii="Arial" w:hAnsi="Arial" w:cs="Arial"/>
          <w:sz w:val="20"/>
          <w:szCs w:val="20"/>
        </w:rPr>
      </w:pPr>
    </w:p>
    <w:p w14:paraId="0F5E7223" w14:textId="77777777" w:rsidR="00C01382" w:rsidRPr="00AF2CC1" w:rsidRDefault="00C01382" w:rsidP="00D372ED">
      <w:pPr>
        <w:pStyle w:val="Textoindependiente"/>
        <w:widowControl w:val="0"/>
        <w:numPr>
          <w:ilvl w:val="2"/>
          <w:numId w:val="17"/>
        </w:numPr>
        <w:spacing w:after="0"/>
        <w:ind w:left="284"/>
        <w:jc w:val="both"/>
        <w:rPr>
          <w:rFonts w:ascii="Arial" w:hAnsi="Arial" w:cs="Arial"/>
          <w:sz w:val="20"/>
          <w:szCs w:val="20"/>
        </w:rPr>
      </w:pPr>
      <w:r w:rsidRPr="00AF2CC1">
        <w:rPr>
          <w:rFonts w:ascii="Arial" w:hAnsi="Arial" w:cs="Arial"/>
          <w:sz w:val="20"/>
          <w:szCs w:val="20"/>
        </w:rPr>
        <w:t>Participar en el presente proceso de contratación en forma independiente sin mediar consulta, comunicación, acuerdo, arreglo o convenio con ningún proveedor; y, conocer las disposiciones del Decreto Legislativo Nº 1034, Decreto Legislativo que aprueba la Ley de Represión de Conductas Anticompetitivas.</w:t>
      </w:r>
    </w:p>
    <w:p w14:paraId="354D5B38" w14:textId="77777777" w:rsidR="00C01382" w:rsidRPr="00AF488F" w:rsidRDefault="00C01382" w:rsidP="00C01382">
      <w:pPr>
        <w:pStyle w:val="Textoindependiente"/>
        <w:widowControl w:val="0"/>
        <w:spacing w:after="0"/>
        <w:ind w:left="284" w:hanging="284"/>
        <w:jc w:val="both"/>
        <w:rPr>
          <w:rFonts w:ascii="Arial" w:hAnsi="Arial" w:cs="Arial"/>
          <w:sz w:val="20"/>
          <w:szCs w:val="20"/>
          <w:lang w:val="es-PE"/>
        </w:rPr>
      </w:pPr>
    </w:p>
    <w:p w14:paraId="73B13727" w14:textId="77777777" w:rsidR="00C01382" w:rsidRPr="001D7001"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Conocer, aceptar y someterme a las bases, condiciones y reglas del procedimiento de selección.</w:t>
      </w:r>
    </w:p>
    <w:p w14:paraId="709DBBC4" w14:textId="77777777" w:rsidR="00C01382" w:rsidRPr="001D7001" w:rsidRDefault="00C01382" w:rsidP="00C01382">
      <w:pPr>
        <w:pStyle w:val="Textoindependiente"/>
        <w:widowControl w:val="0"/>
        <w:spacing w:after="0"/>
        <w:ind w:left="284" w:hanging="284"/>
        <w:jc w:val="both"/>
        <w:rPr>
          <w:rFonts w:ascii="Arial" w:hAnsi="Arial" w:cs="Arial"/>
          <w:sz w:val="20"/>
          <w:szCs w:val="20"/>
        </w:rPr>
      </w:pPr>
    </w:p>
    <w:p w14:paraId="6E393DEB" w14:textId="77777777" w:rsidR="00C01382" w:rsidRPr="001D7001"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Ser responsable de la veracidad de los documentos e información que presento en el presente procedimiento de selección.</w:t>
      </w:r>
    </w:p>
    <w:p w14:paraId="250959FB" w14:textId="77777777" w:rsidR="00C01382" w:rsidRPr="001D7001" w:rsidRDefault="00C01382" w:rsidP="00C01382">
      <w:pPr>
        <w:pStyle w:val="Textoindependiente"/>
        <w:widowControl w:val="0"/>
        <w:spacing w:after="0"/>
        <w:ind w:left="284" w:hanging="284"/>
        <w:jc w:val="both"/>
        <w:rPr>
          <w:rFonts w:ascii="Arial" w:hAnsi="Arial" w:cs="Arial"/>
          <w:sz w:val="20"/>
          <w:szCs w:val="20"/>
        </w:rPr>
      </w:pPr>
    </w:p>
    <w:p w14:paraId="72CDC487" w14:textId="77777777" w:rsidR="00C01382" w:rsidRPr="001D7001" w:rsidRDefault="00C01382" w:rsidP="00D372ED">
      <w:pPr>
        <w:pStyle w:val="Textoindependiente"/>
        <w:widowControl w:val="0"/>
        <w:numPr>
          <w:ilvl w:val="2"/>
          <w:numId w:val="17"/>
        </w:numPr>
        <w:spacing w:after="0"/>
        <w:ind w:left="284"/>
        <w:jc w:val="both"/>
        <w:rPr>
          <w:rFonts w:ascii="Arial" w:hAnsi="Arial" w:cs="Arial"/>
          <w:sz w:val="20"/>
          <w:szCs w:val="20"/>
        </w:rPr>
      </w:pPr>
      <w:r w:rsidRPr="001D7001">
        <w:rPr>
          <w:rFonts w:ascii="Arial" w:hAnsi="Arial" w:cs="Arial"/>
          <w:sz w:val="20"/>
          <w:szCs w:val="20"/>
        </w:rPr>
        <w:t>Comprometerme a mantener la oferta presentada durante el procedimiento de selección y a perfeccionar el contrato, en caso de resultar favorecido con la buena pro.</w:t>
      </w:r>
    </w:p>
    <w:p w14:paraId="5AF960C8" w14:textId="77777777" w:rsidR="001435FE" w:rsidRPr="00CD5328" w:rsidRDefault="001435FE" w:rsidP="001435FE">
      <w:pPr>
        <w:widowControl w:val="0"/>
        <w:autoSpaceDE w:val="0"/>
        <w:autoSpaceDN w:val="0"/>
        <w:adjustRightInd w:val="0"/>
        <w:jc w:val="both"/>
        <w:rPr>
          <w:rFonts w:ascii="Arial" w:hAnsi="Arial" w:cs="Arial"/>
          <w:sz w:val="20"/>
          <w:lang w:val="es-ES"/>
        </w:rPr>
      </w:pPr>
    </w:p>
    <w:p w14:paraId="2C02CEAB" w14:textId="77777777" w:rsidR="001435FE" w:rsidRPr="00CD5328" w:rsidRDefault="001435FE" w:rsidP="001435FE">
      <w:pPr>
        <w:widowControl w:val="0"/>
        <w:autoSpaceDE w:val="0"/>
        <w:autoSpaceDN w:val="0"/>
        <w:adjustRightInd w:val="0"/>
        <w:jc w:val="both"/>
        <w:rPr>
          <w:rFonts w:ascii="Arial" w:hAnsi="Arial" w:cs="Arial"/>
          <w:sz w:val="20"/>
        </w:rPr>
      </w:pPr>
    </w:p>
    <w:p w14:paraId="02BF5330" w14:textId="77777777" w:rsidR="001435FE" w:rsidRPr="00B613BB" w:rsidRDefault="001435FE" w:rsidP="001435FE">
      <w:pPr>
        <w:widowControl w:val="0"/>
        <w:autoSpaceDE w:val="0"/>
        <w:autoSpaceDN w:val="0"/>
        <w:adjustRightInd w:val="0"/>
        <w:jc w:val="both"/>
        <w:rPr>
          <w:rFonts w:ascii="Arial" w:hAnsi="Arial" w:cs="Arial"/>
          <w:b/>
          <w:i/>
          <w:iCs/>
          <w:color w:val="auto"/>
          <w:sz w:val="20"/>
        </w:rPr>
      </w:pPr>
      <w:r w:rsidRPr="00CD5328">
        <w:rPr>
          <w:rFonts w:ascii="Arial" w:hAnsi="Arial" w:cs="Arial"/>
          <w:iCs/>
          <w:sz w:val="20"/>
        </w:rPr>
        <w:t>[CONSIGNAR CIUDAD Y FECHA]</w:t>
      </w:r>
    </w:p>
    <w:p w14:paraId="00E6FC7B" w14:textId="77777777" w:rsidR="001435FE" w:rsidRPr="00B613BB" w:rsidRDefault="001435FE" w:rsidP="001435FE">
      <w:pPr>
        <w:widowControl w:val="0"/>
        <w:autoSpaceDE w:val="0"/>
        <w:autoSpaceDN w:val="0"/>
        <w:adjustRightInd w:val="0"/>
        <w:jc w:val="both"/>
        <w:rPr>
          <w:rFonts w:ascii="Arial" w:hAnsi="Arial" w:cs="Arial"/>
          <w:color w:val="auto"/>
          <w:sz w:val="20"/>
        </w:rPr>
      </w:pPr>
    </w:p>
    <w:p w14:paraId="3870BC53" w14:textId="77777777" w:rsidR="001435FE" w:rsidRPr="00CD5328" w:rsidRDefault="001435FE" w:rsidP="001435FE">
      <w:pPr>
        <w:widowControl w:val="0"/>
        <w:autoSpaceDE w:val="0"/>
        <w:autoSpaceDN w:val="0"/>
        <w:adjustRightInd w:val="0"/>
        <w:jc w:val="both"/>
        <w:rPr>
          <w:rFonts w:ascii="Arial" w:hAnsi="Arial" w:cs="Arial"/>
          <w:sz w:val="20"/>
        </w:rPr>
      </w:pPr>
    </w:p>
    <w:p w14:paraId="57F58B1F" w14:textId="77777777" w:rsidR="001435FE" w:rsidRPr="00CD5328" w:rsidRDefault="001435FE" w:rsidP="001435FE">
      <w:pPr>
        <w:widowControl w:val="0"/>
        <w:autoSpaceDE w:val="0"/>
        <w:autoSpaceDN w:val="0"/>
        <w:adjustRightInd w:val="0"/>
        <w:jc w:val="both"/>
        <w:rPr>
          <w:rFonts w:ascii="Arial" w:hAnsi="Arial" w:cs="Arial"/>
          <w:sz w:val="20"/>
        </w:rPr>
      </w:pPr>
    </w:p>
    <w:p w14:paraId="01E6FC3B" w14:textId="77777777" w:rsidR="001435FE" w:rsidRPr="00CD5328" w:rsidRDefault="001435FE" w:rsidP="001435FE">
      <w:pPr>
        <w:widowControl w:val="0"/>
        <w:autoSpaceDE w:val="0"/>
        <w:autoSpaceDN w:val="0"/>
        <w:adjustRightInd w:val="0"/>
        <w:jc w:val="both"/>
        <w:rPr>
          <w:rFonts w:ascii="Arial" w:hAnsi="Arial" w:cs="Arial"/>
          <w:sz w:val="20"/>
        </w:rPr>
      </w:pPr>
    </w:p>
    <w:p w14:paraId="1567205A" w14:textId="77777777" w:rsidR="001435FE" w:rsidRPr="00CD5328" w:rsidRDefault="001435FE" w:rsidP="001435FE">
      <w:pPr>
        <w:widowControl w:val="0"/>
        <w:autoSpaceDE w:val="0"/>
        <w:autoSpaceDN w:val="0"/>
        <w:adjustRightInd w:val="0"/>
        <w:jc w:val="both"/>
        <w:rPr>
          <w:rFonts w:ascii="Arial" w:hAnsi="Arial" w:cs="Arial"/>
          <w:sz w:val="20"/>
        </w:rPr>
      </w:pPr>
    </w:p>
    <w:p w14:paraId="3050EA06" w14:textId="77777777" w:rsidR="001435FE" w:rsidRPr="00CD5328" w:rsidRDefault="001435FE" w:rsidP="001435FE">
      <w:pPr>
        <w:widowControl w:val="0"/>
        <w:jc w:val="center"/>
        <w:rPr>
          <w:rFonts w:ascii="Arial" w:hAnsi="Arial" w:cs="Arial"/>
          <w:sz w:val="20"/>
        </w:rPr>
      </w:pPr>
      <w:r w:rsidRPr="00CD5328">
        <w:rPr>
          <w:rFonts w:ascii="Arial" w:hAnsi="Arial" w:cs="Arial"/>
          <w:sz w:val="20"/>
        </w:rPr>
        <w:t>………………………….………………………..</w:t>
      </w:r>
    </w:p>
    <w:p w14:paraId="2B2EC40B" w14:textId="77777777" w:rsidR="001435FE" w:rsidRPr="00CD5328" w:rsidRDefault="001435FE" w:rsidP="001435FE">
      <w:pPr>
        <w:widowControl w:val="0"/>
        <w:jc w:val="center"/>
        <w:rPr>
          <w:rFonts w:ascii="Arial" w:hAnsi="Arial" w:cs="Arial"/>
          <w:b/>
          <w:sz w:val="20"/>
        </w:rPr>
      </w:pPr>
      <w:r w:rsidRPr="00CD5328">
        <w:rPr>
          <w:rFonts w:ascii="Arial" w:hAnsi="Arial" w:cs="Arial"/>
          <w:b/>
          <w:sz w:val="20"/>
        </w:rPr>
        <w:t>Firma, Nombres y Apellidos del postor o</w:t>
      </w:r>
    </w:p>
    <w:p w14:paraId="3C23A7FF" w14:textId="77777777" w:rsidR="001435FE" w:rsidRPr="00CD5328" w:rsidRDefault="001435FE" w:rsidP="001435FE">
      <w:pPr>
        <w:widowControl w:val="0"/>
        <w:jc w:val="center"/>
        <w:rPr>
          <w:rFonts w:ascii="Arial" w:hAnsi="Arial" w:cs="Arial"/>
          <w:b/>
          <w:sz w:val="20"/>
        </w:rPr>
      </w:pPr>
      <w:r w:rsidRPr="00CD5328">
        <w:rPr>
          <w:rFonts w:ascii="Arial" w:hAnsi="Arial" w:cs="Arial"/>
          <w:b/>
          <w:sz w:val="20"/>
        </w:rPr>
        <w:t>Representante legal, según corresponda</w:t>
      </w:r>
    </w:p>
    <w:p w14:paraId="3EF0BED9" w14:textId="77777777" w:rsidR="001435FE" w:rsidRPr="00CD5328" w:rsidRDefault="001435FE" w:rsidP="001435FE">
      <w:pPr>
        <w:widowControl w:val="0"/>
        <w:jc w:val="center"/>
        <w:rPr>
          <w:rFonts w:ascii="Arial" w:hAnsi="Arial" w:cs="Arial"/>
          <w:b/>
          <w:sz w:val="20"/>
        </w:rPr>
      </w:pPr>
    </w:p>
    <w:p w14:paraId="34D6632C" w14:textId="77777777" w:rsidR="00B613BB" w:rsidRPr="00E0654B" w:rsidRDefault="00B613BB" w:rsidP="00B613BB">
      <w:pPr>
        <w:widowControl w:val="0"/>
        <w:jc w:val="both"/>
        <w:rPr>
          <w:rFonts w:ascii="Arial" w:hAnsi="Arial" w:cs="Arial"/>
          <w:sz w:val="20"/>
        </w:rPr>
      </w:pPr>
    </w:p>
    <w:tbl>
      <w:tblPr>
        <w:tblW w:w="8930" w:type="dxa"/>
        <w:tblInd w:w="137" w:type="dxa"/>
        <w:tblLook w:val="04A0" w:firstRow="1" w:lastRow="0" w:firstColumn="1" w:lastColumn="0" w:noHBand="0" w:noVBand="1"/>
      </w:tblPr>
      <w:tblGrid>
        <w:gridCol w:w="8930"/>
      </w:tblGrid>
      <w:tr w:rsidR="00B613BB" w:rsidRPr="00191EF6" w14:paraId="75504E1B" w14:textId="77777777" w:rsidTr="00871992">
        <w:trPr>
          <w:trHeight w:val="349"/>
        </w:trPr>
        <w:tc>
          <w:tcPr>
            <w:tcW w:w="8930" w:type="dxa"/>
            <w:vAlign w:val="center"/>
          </w:tcPr>
          <w:p w14:paraId="1FA76EBF" w14:textId="77777777" w:rsidR="00B613BB" w:rsidRPr="00191EF6" w:rsidRDefault="00B613BB" w:rsidP="00871992">
            <w:pPr>
              <w:rPr>
                <w:rFonts w:ascii="Arial" w:hAnsi="Arial" w:cs="Arial"/>
                <w:color w:val="3333CC"/>
                <w:sz w:val="20"/>
                <w:szCs w:val="19"/>
                <w:lang w:val="es-ES"/>
              </w:rPr>
            </w:pPr>
            <w:r w:rsidRPr="00191EF6">
              <w:rPr>
                <w:rFonts w:ascii="Arial" w:hAnsi="Arial" w:cs="Arial"/>
                <w:color w:val="0000FF"/>
                <w:sz w:val="20"/>
                <w:szCs w:val="19"/>
                <w:lang w:val="es-ES"/>
              </w:rPr>
              <w:t>Importante</w:t>
            </w:r>
          </w:p>
        </w:tc>
      </w:tr>
      <w:tr w:rsidR="00B613BB" w:rsidRPr="00191EF6" w14:paraId="0CCCDFBE" w14:textId="77777777" w:rsidTr="00871992">
        <w:trPr>
          <w:trHeight w:val="569"/>
        </w:trPr>
        <w:tc>
          <w:tcPr>
            <w:tcW w:w="8930" w:type="dxa"/>
            <w:vAlign w:val="center"/>
          </w:tcPr>
          <w:p w14:paraId="24D14EE8" w14:textId="77777777" w:rsidR="00B613BB" w:rsidRPr="00191EF6" w:rsidRDefault="00B613BB" w:rsidP="00130F3B">
            <w:pPr>
              <w:widowControl w:val="0"/>
              <w:ind w:left="34"/>
              <w:rPr>
                <w:rFonts w:ascii="Arial" w:hAnsi="Arial" w:cs="Arial"/>
                <w:color w:val="0000FF"/>
                <w:sz w:val="20"/>
                <w:szCs w:val="19"/>
                <w:lang w:val="es-ES"/>
              </w:rPr>
            </w:pPr>
            <w:r w:rsidRPr="00191EF6">
              <w:rPr>
                <w:rFonts w:ascii="Arial" w:hAnsi="Arial" w:cs="Arial"/>
                <w:b/>
                <w:i/>
                <w:color w:val="0000FF"/>
                <w:sz w:val="20"/>
                <w:szCs w:val="19"/>
                <w:lang w:val="es-ES_tradnl"/>
              </w:rPr>
              <w:t>En el caso de consorcios,</w:t>
            </w:r>
            <w:r w:rsidR="00130F3B">
              <w:rPr>
                <w:rFonts w:ascii="Arial" w:hAnsi="Arial" w:cs="Arial"/>
                <w:b/>
                <w:i/>
                <w:color w:val="0000FF"/>
                <w:sz w:val="20"/>
                <w:szCs w:val="19"/>
                <w:lang w:val="es-ES_tradnl"/>
              </w:rPr>
              <w:t xml:space="preserve"> </w:t>
            </w:r>
            <w:r w:rsidRPr="00191EF6">
              <w:rPr>
                <w:rFonts w:ascii="Arial" w:hAnsi="Arial" w:cs="Arial"/>
                <w:b/>
                <w:i/>
                <w:color w:val="0000FF"/>
                <w:sz w:val="20"/>
                <w:szCs w:val="19"/>
                <w:lang w:val="es-ES_tradnl"/>
              </w:rPr>
              <w:t>cada integrante debe presentar esta declaración jurada, salvo que sea presentada por el representante común del consorcio.</w:t>
            </w:r>
          </w:p>
        </w:tc>
      </w:tr>
    </w:tbl>
    <w:p w14:paraId="2AB03E1D" w14:textId="77777777" w:rsidR="001435FE" w:rsidRPr="00CD5328" w:rsidRDefault="001435FE" w:rsidP="001435FE">
      <w:pPr>
        <w:pStyle w:val="Textoindependiente"/>
        <w:widowControl w:val="0"/>
        <w:spacing w:after="0"/>
        <w:jc w:val="center"/>
        <w:rPr>
          <w:rFonts w:ascii="Arial" w:hAnsi="Arial" w:cs="Arial"/>
          <w:b/>
        </w:rPr>
      </w:pPr>
    </w:p>
    <w:p w14:paraId="464B99F4" w14:textId="77777777" w:rsidR="0034638A" w:rsidRDefault="0034638A" w:rsidP="00BC7072">
      <w:pPr>
        <w:widowControl w:val="0"/>
        <w:tabs>
          <w:tab w:val="left" w:pos="3544"/>
        </w:tabs>
        <w:jc w:val="both"/>
        <w:rPr>
          <w:rFonts w:ascii="Arial" w:hAnsi="Arial" w:cs="Arial"/>
          <w:sz w:val="20"/>
        </w:rPr>
      </w:pPr>
    </w:p>
    <w:p w14:paraId="5D5E010D" w14:textId="77777777" w:rsidR="00962C5F" w:rsidRDefault="00962C5F">
      <w:pPr>
        <w:rPr>
          <w:rFonts w:ascii="Arial" w:hAnsi="Arial" w:cs="Arial"/>
          <w:sz w:val="20"/>
        </w:rPr>
      </w:pPr>
      <w:r>
        <w:rPr>
          <w:rFonts w:ascii="Arial" w:hAnsi="Arial" w:cs="Arial"/>
          <w:sz w:val="20"/>
        </w:rPr>
        <w:br w:type="page"/>
      </w:r>
    </w:p>
    <w:p w14:paraId="7A5B40A3" w14:textId="77777777" w:rsidR="00BE05D7" w:rsidRPr="00BC7072" w:rsidRDefault="00BE05D7" w:rsidP="00BC7072">
      <w:pPr>
        <w:widowControl w:val="0"/>
        <w:tabs>
          <w:tab w:val="left" w:pos="3544"/>
        </w:tabs>
        <w:jc w:val="both"/>
        <w:rPr>
          <w:rFonts w:ascii="Arial" w:hAnsi="Arial" w:cs="Arial"/>
          <w:sz w:val="20"/>
        </w:rPr>
      </w:pPr>
    </w:p>
    <w:p w14:paraId="19CBA328" w14:textId="77777777" w:rsidR="00F17D49" w:rsidRPr="00CD5328" w:rsidRDefault="00F17D49" w:rsidP="00CD5328">
      <w:pPr>
        <w:widowControl w:val="0"/>
        <w:tabs>
          <w:tab w:val="left" w:pos="3544"/>
        </w:tabs>
        <w:jc w:val="center"/>
        <w:rPr>
          <w:rFonts w:ascii="Arial" w:hAnsi="Arial" w:cs="Arial"/>
          <w:b/>
        </w:rPr>
      </w:pPr>
      <w:r w:rsidRPr="00CD5328">
        <w:rPr>
          <w:rFonts w:ascii="Arial" w:hAnsi="Arial" w:cs="Arial"/>
          <w:b/>
        </w:rPr>
        <w:t xml:space="preserve">ANEXO Nº </w:t>
      </w:r>
      <w:r w:rsidR="001435FE">
        <w:rPr>
          <w:rFonts w:ascii="Arial" w:hAnsi="Arial" w:cs="Arial"/>
          <w:b/>
        </w:rPr>
        <w:t>3</w:t>
      </w:r>
    </w:p>
    <w:p w14:paraId="343EE569" w14:textId="77777777" w:rsidR="00F17D49" w:rsidRPr="00CD5328" w:rsidRDefault="00F17D49" w:rsidP="00CD5328">
      <w:pPr>
        <w:widowControl w:val="0"/>
        <w:ind w:right="-4"/>
        <w:jc w:val="center"/>
        <w:rPr>
          <w:rFonts w:ascii="Arial" w:hAnsi="Arial" w:cs="Arial"/>
          <w:b/>
          <w:sz w:val="20"/>
        </w:rPr>
      </w:pPr>
    </w:p>
    <w:p w14:paraId="6BF3C99B" w14:textId="77777777" w:rsidR="00F17D49" w:rsidRPr="00CD5328" w:rsidRDefault="00F17D49" w:rsidP="00CD5328">
      <w:pPr>
        <w:widowControl w:val="0"/>
        <w:autoSpaceDE w:val="0"/>
        <w:autoSpaceDN w:val="0"/>
        <w:adjustRightInd w:val="0"/>
        <w:jc w:val="center"/>
        <w:rPr>
          <w:rFonts w:ascii="Arial" w:hAnsi="Arial" w:cs="Arial"/>
          <w:b/>
          <w:sz w:val="20"/>
        </w:rPr>
      </w:pPr>
      <w:r w:rsidRPr="00AC1A01">
        <w:rPr>
          <w:rFonts w:ascii="Arial" w:hAnsi="Arial" w:cs="Arial"/>
          <w:b/>
          <w:sz w:val="20"/>
        </w:rPr>
        <w:t>DECLARACIÓN JURADA DE CUMPLIMIENTO DEL</w:t>
      </w:r>
      <w:r w:rsidR="000C76DC">
        <w:rPr>
          <w:rFonts w:ascii="Arial" w:hAnsi="Arial" w:cs="Arial"/>
          <w:b/>
          <w:sz w:val="20"/>
        </w:rPr>
        <w:t xml:space="preserve"> EXPEDIENTE TÉCNICO</w:t>
      </w:r>
    </w:p>
    <w:p w14:paraId="028A1EB2" w14:textId="77777777" w:rsidR="00F17D49" w:rsidRPr="00BC7072" w:rsidRDefault="00F17D49" w:rsidP="00CD5328">
      <w:pPr>
        <w:widowControl w:val="0"/>
        <w:autoSpaceDE w:val="0"/>
        <w:autoSpaceDN w:val="0"/>
        <w:adjustRightInd w:val="0"/>
        <w:jc w:val="both"/>
        <w:rPr>
          <w:rFonts w:ascii="Arial" w:hAnsi="Arial" w:cs="Arial"/>
          <w:sz w:val="20"/>
        </w:rPr>
      </w:pPr>
    </w:p>
    <w:p w14:paraId="07C84EFC" w14:textId="77777777" w:rsidR="00F17D49" w:rsidRPr="00BC7072" w:rsidRDefault="00F17D49" w:rsidP="00CD5328">
      <w:pPr>
        <w:widowControl w:val="0"/>
        <w:autoSpaceDE w:val="0"/>
        <w:autoSpaceDN w:val="0"/>
        <w:adjustRightInd w:val="0"/>
        <w:jc w:val="both"/>
        <w:rPr>
          <w:rFonts w:ascii="Arial" w:hAnsi="Arial" w:cs="Arial"/>
          <w:sz w:val="20"/>
        </w:rPr>
      </w:pPr>
    </w:p>
    <w:p w14:paraId="2A8AD57E" w14:textId="77777777" w:rsidR="00F17D49" w:rsidRPr="00BC7072" w:rsidRDefault="00F17D49" w:rsidP="00CD5328">
      <w:pPr>
        <w:widowControl w:val="0"/>
        <w:autoSpaceDE w:val="0"/>
        <w:autoSpaceDN w:val="0"/>
        <w:adjustRightInd w:val="0"/>
        <w:jc w:val="both"/>
        <w:rPr>
          <w:rFonts w:ascii="Arial" w:hAnsi="Arial" w:cs="Arial"/>
          <w:sz w:val="20"/>
        </w:rPr>
      </w:pPr>
    </w:p>
    <w:p w14:paraId="2B2D193C" w14:textId="77777777" w:rsidR="00F17D49" w:rsidRPr="00CD5328" w:rsidRDefault="00F17D49" w:rsidP="00CD5328">
      <w:pPr>
        <w:widowControl w:val="0"/>
        <w:autoSpaceDE w:val="0"/>
        <w:autoSpaceDN w:val="0"/>
        <w:adjustRightInd w:val="0"/>
        <w:jc w:val="both"/>
        <w:rPr>
          <w:rFonts w:ascii="Arial" w:hAnsi="Arial" w:cs="Arial"/>
          <w:sz w:val="20"/>
        </w:rPr>
      </w:pPr>
      <w:r w:rsidRPr="00CD5328">
        <w:rPr>
          <w:rFonts w:ascii="Arial" w:hAnsi="Arial" w:cs="Arial"/>
          <w:sz w:val="20"/>
        </w:rPr>
        <w:t>Señores</w:t>
      </w:r>
    </w:p>
    <w:p w14:paraId="54BF47BC"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0459DED1" w14:textId="4C09F6DF" w:rsidR="00F17D49"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8D1D73">
        <w:rPr>
          <w:rFonts w:ascii="Arial" w:hAnsi="Arial" w:cs="Arial"/>
          <w:b/>
          <w:sz w:val="20"/>
        </w:rPr>
        <w:t>2</w:t>
      </w:r>
      <w:r>
        <w:rPr>
          <w:rFonts w:ascii="Arial" w:hAnsi="Arial" w:cs="Arial"/>
          <w:b/>
          <w:sz w:val="20"/>
        </w:rPr>
        <w:t>-2022-DRTC-CS</w:t>
      </w:r>
    </w:p>
    <w:p w14:paraId="06C59CDF" w14:textId="77777777" w:rsidR="00F17D49" w:rsidRPr="00CD5328" w:rsidRDefault="00F17D49" w:rsidP="00CD5328">
      <w:pPr>
        <w:widowControl w:val="0"/>
        <w:autoSpaceDE w:val="0"/>
        <w:autoSpaceDN w:val="0"/>
        <w:adjustRightInd w:val="0"/>
        <w:jc w:val="both"/>
        <w:rPr>
          <w:rFonts w:ascii="Arial" w:hAnsi="Arial" w:cs="Arial"/>
          <w:sz w:val="20"/>
        </w:rPr>
      </w:pPr>
      <w:r w:rsidRPr="00CD5328">
        <w:rPr>
          <w:rFonts w:ascii="Arial" w:hAnsi="Arial" w:cs="Arial"/>
          <w:sz w:val="20"/>
        </w:rPr>
        <w:t>Presente.-</w:t>
      </w:r>
    </w:p>
    <w:p w14:paraId="661FB92D" w14:textId="77777777" w:rsidR="00F17D49" w:rsidRPr="00CD5328" w:rsidRDefault="00F17D49" w:rsidP="00CD5328">
      <w:pPr>
        <w:widowControl w:val="0"/>
        <w:autoSpaceDE w:val="0"/>
        <w:autoSpaceDN w:val="0"/>
        <w:adjustRightInd w:val="0"/>
        <w:jc w:val="both"/>
        <w:rPr>
          <w:rFonts w:ascii="Arial" w:hAnsi="Arial" w:cs="Arial"/>
          <w:sz w:val="20"/>
        </w:rPr>
      </w:pPr>
    </w:p>
    <w:p w14:paraId="6A0FECF4" w14:textId="77777777" w:rsidR="00F17D49" w:rsidRPr="00CD5328" w:rsidRDefault="00F17D49" w:rsidP="00CD5328">
      <w:pPr>
        <w:widowControl w:val="0"/>
        <w:autoSpaceDE w:val="0"/>
        <w:autoSpaceDN w:val="0"/>
        <w:adjustRightInd w:val="0"/>
        <w:jc w:val="both"/>
        <w:rPr>
          <w:rFonts w:ascii="Arial" w:hAnsi="Arial" w:cs="Arial"/>
          <w:sz w:val="20"/>
        </w:rPr>
      </w:pPr>
    </w:p>
    <w:p w14:paraId="00024548" w14:textId="77777777" w:rsidR="00F17D49" w:rsidRPr="00BC7072" w:rsidRDefault="00F17D49" w:rsidP="00CD5328">
      <w:pPr>
        <w:widowControl w:val="0"/>
        <w:autoSpaceDE w:val="0"/>
        <w:autoSpaceDN w:val="0"/>
        <w:adjustRightInd w:val="0"/>
        <w:jc w:val="both"/>
        <w:rPr>
          <w:rFonts w:ascii="Arial" w:hAnsi="Arial" w:cs="Arial"/>
          <w:sz w:val="20"/>
        </w:rPr>
      </w:pPr>
    </w:p>
    <w:p w14:paraId="72287933" w14:textId="77777777" w:rsidR="00F17D49" w:rsidRPr="00CD5328" w:rsidRDefault="00F17D49" w:rsidP="00CD5328">
      <w:pPr>
        <w:widowControl w:val="0"/>
        <w:autoSpaceDE w:val="0"/>
        <w:autoSpaceDN w:val="0"/>
        <w:adjustRightInd w:val="0"/>
        <w:jc w:val="both"/>
        <w:rPr>
          <w:rFonts w:ascii="Arial" w:hAnsi="Arial" w:cs="Arial"/>
          <w:sz w:val="20"/>
        </w:rPr>
      </w:pPr>
      <w:r w:rsidRPr="00E17B3B">
        <w:rPr>
          <w:rFonts w:ascii="Arial" w:hAnsi="Arial" w:cs="Arial"/>
          <w:sz w:val="20"/>
        </w:rPr>
        <w:t xml:space="preserve">Es grato dirigirme a usted, para hacer de su conocimiento que luego de haber examinado las </w:t>
      </w:r>
      <w:r w:rsidR="00113A54" w:rsidRPr="00E17B3B">
        <w:rPr>
          <w:rFonts w:ascii="Arial" w:hAnsi="Arial" w:cs="Arial"/>
          <w:sz w:val="20"/>
        </w:rPr>
        <w:t>b</w:t>
      </w:r>
      <w:r w:rsidR="00583DB3" w:rsidRPr="00E17B3B">
        <w:rPr>
          <w:rFonts w:ascii="Arial" w:hAnsi="Arial" w:cs="Arial"/>
          <w:sz w:val="20"/>
        </w:rPr>
        <w:t>ases</w:t>
      </w:r>
      <w:r w:rsidRPr="00E17B3B">
        <w:rPr>
          <w:rFonts w:ascii="Arial" w:hAnsi="Arial" w:cs="Arial"/>
          <w:sz w:val="20"/>
        </w:rPr>
        <w:t xml:space="preserve"> y demás documentos del </w:t>
      </w:r>
      <w:r w:rsidR="00FE5B47" w:rsidRPr="00E17B3B">
        <w:rPr>
          <w:rFonts w:ascii="Arial" w:hAnsi="Arial" w:cs="Arial"/>
          <w:sz w:val="20"/>
        </w:rPr>
        <w:t>procedimiento</w:t>
      </w:r>
      <w:r w:rsidRPr="00E17B3B">
        <w:rPr>
          <w:rFonts w:ascii="Arial" w:hAnsi="Arial" w:cs="Arial"/>
          <w:sz w:val="20"/>
        </w:rPr>
        <w:t xml:space="preserve"> de la referencia y, conociendo tod</w:t>
      </w:r>
      <w:r w:rsidR="00A37FB6" w:rsidRPr="00E17B3B">
        <w:rPr>
          <w:rFonts w:ascii="Arial" w:hAnsi="Arial" w:cs="Arial"/>
          <w:sz w:val="20"/>
        </w:rPr>
        <w:t>o</w:t>
      </w:r>
      <w:r w:rsidRPr="00E17B3B">
        <w:rPr>
          <w:rFonts w:ascii="Arial" w:hAnsi="Arial" w:cs="Arial"/>
          <w:sz w:val="20"/>
        </w:rPr>
        <w:t xml:space="preserve">s </w:t>
      </w:r>
      <w:r w:rsidR="00A37FB6" w:rsidRPr="00E17B3B">
        <w:rPr>
          <w:rFonts w:ascii="Arial" w:hAnsi="Arial" w:cs="Arial"/>
          <w:sz w:val="20"/>
        </w:rPr>
        <w:t xml:space="preserve">los alcances y </w:t>
      </w:r>
      <w:r w:rsidRPr="00E17B3B">
        <w:rPr>
          <w:rFonts w:ascii="Arial" w:hAnsi="Arial" w:cs="Arial"/>
          <w:sz w:val="20"/>
        </w:rPr>
        <w:t>las condiciones</w:t>
      </w:r>
      <w:r w:rsidR="00D64692" w:rsidRPr="00E17B3B">
        <w:rPr>
          <w:rFonts w:ascii="Arial" w:hAnsi="Arial" w:cs="Arial"/>
          <w:sz w:val="20"/>
        </w:rPr>
        <w:t xml:space="preserve"> detalladas en dichos documentos</w:t>
      </w:r>
      <w:r w:rsidRPr="00E17B3B">
        <w:rPr>
          <w:rFonts w:ascii="Arial" w:hAnsi="Arial" w:cs="Arial"/>
          <w:sz w:val="20"/>
        </w:rPr>
        <w:t xml:space="preserve">, el postor </w:t>
      </w:r>
      <w:r w:rsidR="00977696" w:rsidRPr="00E17B3B">
        <w:rPr>
          <w:rFonts w:ascii="Arial" w:hAnsi="Arial" w:cs="Arial"/>
          <w:sz w:val="20"/>
        </w:rPr>
        <w:t xml:space="preserve">que suscribe </w:t>
      </w:r>
      <w:r w:rsidRPr="00E17B3B">
        <w:rPr>
          <w:rFonts w:ascii="Arial" w:hAnsi="Arial" w:cs="Arial"/>
          <w:sz w:val="20"/>
        </w:rPr>
        <w:t xml:space="preserve">ofrece </w:t>
      </w:r>
      <w:r w:rsidR="000C76DC" w:rsidRPr="00E17B3B">
        <w:rPr>
          <w:rFonts w:ascii="Arial" w:hAnsi="Arial" w:cs="Arial"/>
          <w:sz w:val="20"/>
        </w:rPr>
        <w:t>la ejecución de la obra</w:t>
      </w:r>
      <w:r w:rsidRPr="00E17B3B">
        <w:rPr>
          <w:rFonts w:ascii="Arial" w:hAnsi="Arial" w:cs="Arial"/>
          <w:sz w:val="20"/>
        </w:rPr>
        <w:t xml:space="preserve"> </w:t>
      </w:r>
      <w:r w:rsidRPr="00E17B3B">
        <w:rPr>
          <w:rFonts w:ascii="Arial" w:hAnsi="Arial" w:cs="Arial"/>
          <w:iCs/>
          <w:sz w:val="20"/>
        </w:rPr>
        <w:t>[</w:t>
      </w:r>
      <w:r w:rsidRPr="00BE05D7">
        <w:rPr>
          <w:rFonts w:ascii="Arial" w:hAnsi="Arial" w:cs="Arial"/>
          <w:iCs/>
          <w:sz w:val="20"/>
          <w:highlight w:val="lightGray"/>
        </w:rPr>
        <w:t xml:space="preserve">CONSIGNAR </w:t>
      </w:r>
      <w:r w:rsidR="00131D1C" w:rsidRPr="00BE05D7">
        <w:rPr>
          <w:rFonts w:ascii="Arial" w:hAnsi="Arial" w:cs="Arial"/>
          <w:iCs/>
          <w:sz w:val="20"/>
          <w:highlight w:val="lightGray"/>
        </w:rPr>
        <w:t>EL OBJETO</w:t>
      </w:r>
      <w:r w:rsidRPr="00BE05D7">
        <w:rPr>
          <w:rFonts w:ascii="Arial" w:hAnsi="Arial" w:cs="Arial"/>
          <w:iCs/>
          <w:sz w:val="20"/>
          <w:highlight w:val="lightGray"/>
        </w:rPr>
        <w:t xml:space="preserve"> DE LA CONVOCATORIA</w:t>
      </w:r>
      <w:r w:rsidRPr="00E17B3B">
        <w:rPr>
          <w:rFonts w:ascii="Arial" w:hAnsi="Arial" w:cs="Arial"/>
          <w:iCs/>
          <w:sz w:val="20"/>
        </w:rPr>
        <w:t>]</w:t>
      </w:r>
      <w:r w:rsidRPr="00E17B3B">
        <w:rPr>
          <w:rFonts w:ascii="Arial" w:hAnsi="Arial" w:cs="Arial"/>
          <w:sz w:val="20"/>
        </w:rPr>
        <w:t xml:space="preserve">, de conformidad con </w:t>
      </w:r>
      <w:r w:rsidR="000C76DC" w:rsidRPr="00E17B3B">
        <w:rPr>
          <w:rFonts w:ascii="Arial" w:hAnsi="Arial" w:cs="Arial"/>
          <w:sz w:val="20"/>
        </w:rPr>
        <w:t>el respectivo Expediente Técnico y las demás condiciones</w:t>
      </w:r>
      <w:r w:rsidR="005B0BD4" w:rsidRPr="00E17B3B">
        <w:rPr>
          <w:rFonts w:ascii="Arial" w:hAnsi="Arial" w:cs="Arial"/>
          <w:sz w:val="20"/>
        </w:rPr>
        <w:t xml:space="preserve"> </w:t>
      </w:r>
      <w:r w:rsidR="00977696" w:rsidRPr="00E17B3B">
        <w:rPr>
          <w:rFonts w:ascii="Arial" w:hAnsi="Arial" w:cs="Arial"/>
          <w:sz w:val="20"/>
        </w:rPr>
        <w:t>q</w:t>
      </w:r>
      <w:r w:rsidRPr="00E17B3B">
        <w:rPr>
          <w:rFonts w:ascii="Arial" w:hAnsi="Arial" w:cs="Arial"/>
          <w:sz w:val="20"/>
        </w:rPr>
        <w:t xml:space="preserve">ue se indican en </w:t>
      </w:r>
      <w:r w:rsidR="00F70D17" w:rsidRPr="00E17B3B">
        <w:rPr>
          <w:rFonts w:ascii="Arial" w:hAnsi="Arial" w:cs="Arial"/>
          <w:sz w:val="20"/>
        </w:rPr>
        <w:t>el</w:t>
      </w:r>
      <w:r w:rsidR="00E03497" w:rsidRPr="00E17B3B">
        <w:rPr>
          <w:rFonts w:ascii="Arial" w:hAnsi="Arial" w:cs="Arial"/>
          <w:sz w:val="20"/>
        </w:rPr>
        <w:t xml:space="preserve"> numeral 3.1 del </w:t>
      </w:r>
      <w:r w:rsidRPr="00E17B3B">
        <w:rPr>
          <w:rFonts w:ascii="Arial" w:hAnsi="Arial" w:cs="Arial"/>
          <w:sz w:val="20"/>
        </w:rPr>
        <w:t xml:space="preserve">Capítulo III de la sección específica de las </w:t>
      </w:r>
      <w:r w:rsidR="00113A54" w:rsidRPr="00E17B3B">
        <w:rPr>
          <w:rFonts w:ascii="Arial" w:hAnsi="Arial" w:cs="Arial"/>
          <w:sz w:val="20"/>
        </w:rPr>
        <w:t>b</w:t>
      </w:r>
      <w:r w:rsidR="00583DB3" w:rsidRPr="00E17B3B">
        <w:rPr>
          <w:rFonts w:ascii="Arial" w:hAnsi="Arial" w:cs="Arial"/>
          <w:sz w:val="20"/>
        </w:rPr>
        <w:t>ases</w:t>
      </w:r>
      <w:r w:rsidR="00D002FF" w:rsidRPr="00E17B3B">
        <w:rPr>
          <w:rFonts w:ascii="Arial" w:hAnsi="Arial" w:cs="Arial"/>
          <w:sz w:val="20"/>
        </w:rPr>
        <w:t xml:space="preserve"> y los documentos del procedimiento</w:t>
      </w:r>
      <w:r w:rsidR="00820F97" w:rsidRPr="00E17B3B">
        <w:rPr>
          <w:rFonts w:ascii="Arial" w:hAnsi="Arial" w:cs="Arial"/>
          <w:sz w:val="20"/>
        </w:rPr>
        <w:t>.</w:t>
      </w:r>
    </w:p>
    <w:p w14:paraId="15BE9384" w14:textId="77777777" w:rsidR="00F17D49" w:rsidRPr="00CD5328" w:rsidRDefault="00F17D49" w:rsidP="00CD5328">
      <w:pPr>
        <w:widowControl w:val="0"/>
        <w:autoSpaceDE w:val="0"/>
        <w:autoSpaceDN w:val="0"/>
        <w:adjustRightInd w:val="0"/>
        <w:jc w:val="both"/>
        <w:rPr>
          <w:rFonts w:ascii="Arial" w:hAnsi="Arial" w:cs="Arial"/>
          <w:sz w:val="20"/>
        </w:rPr>
      </w:pPr>
    </w:p>
    <w:p w14:paraId="4B2DE547" w14:textId="77777777" w:rsidR="00F17D49" w:rsidRPr="00CD5328" w:rsidRDefault="00F17D49" w:rsidP="00CD5328">
      <w:pPr>
        <w:widowControl w:val="0"/>
        <w:autoSpaceDE w:val="0"/>
        <w:autoSpaceDN w:val="0"/>
        <w:adjustRightInd w:val="0"/>
        <w:jc w:val="both"/>
        <w:rPr>
          <w:rFonts w:ascii="Arial" w:hAnsi="Arial" w:cs="Arial"/>
          <w:sz w:val="20"/>
        </w:rPr>
      </w:pPr>
    </w:p>
    <w:p w14:paraId="3AC1A2B8" w14:textId="77777777" w:rsidR="00F17D49" w:rsidRDefault="00F17D49" w:rsidP="00CD5328">
      <w:pPr>
        <w:widowControl w:val="0"/>
        <w:autoSpaceDE w:val="0"/>
        <w:autoSpaceDN w:val="0"/>
        <w:adjustRightInd w:val="0"/>
        <w:jc w:val="both"/>
        <w:rPr>
          <w:rFonts w:ascii="Arial" w:hAnsi="Arial" w:cs="Arial"/>
          <w:iCs/>
          <w:sz w:val="20"/>
        </w:rPr>
      </w:pPr>
      <w:r w:rsidRPr="00CD5328">
        <w:rPr>
          <w:rFonts w:ascii="Arial" w:hAnsi="Arial" w:cs="Arial"/>
          <w:iCs/>
          <w:sz w:val="20"/>
        </w:rPr>
        <w:t>[CONSIGNAR CIUDAD Y FECHA]</w:t>
      </w:r>
    </w:p>
    <w:p w14:paraId="318C4316" w14:textId="77777777" w:rsidR="00B613BB" w:rsidRPr="00CD5328" w:rsidRDefault="00B613BB" w:rsidP="00CD5328">
      <w:pPr>
        <w:widowControl w:val="0"/>
        <w:autoSpaceDE w:val="0"/>
        <w:autoSpaceDN w:val="0"/>
        <w:adjustRightInd w:val="0"/>
        <w:jc w:val="both"/>
        <w:rPr>
          <w:rFonts w:ascii="Arial" w:hAnsi="Arial" w:cs="Arial"/>
          <w:sz w:val="20"/>
        </w:rPr>
      </w:pPr>
    </w:p>
    <w:p w14:paraId="6CF67F74" w14:textId="77777777" w:rsidR="00F17D49" w:rsidRPr="00CD5328" w:rsidRDefault="00F17D49" w:rsidP="00CD5328">
      <w:pPr>
        <w:widowControl w:val="0"/>
        <w:autoSpaceDE w:val="0"/>
        <w:autoSpaceDN w:val="0"/>
        <w:adjustRightInd w:val="0"/>
        <w:jc w:val="both"/>
        <w:rPr>
          <w:rFonts w:ascii="Arial" w:hAnsi="Arial" w:cs="Arial"/>
          <w:sz w:val="20"/>
        </w:rPr>
      </w:pPr>
    </w:p>
    <w:p w14:paraId="47846486" w14:textId="77777777" w:rsidR="00F17D49" w:rsidRPr="00CD5328" w:rsidRDefault="00F17D49" w:rsidP="00CD5328">
      <w:pPr>
        <w:widowControl w:val="0"/>
        <w:autoSpaceDE w:val="0"/>
        <w:autoSpaceDN w:val="0"/>
        <w:adjustRightInd w:val="0"/>
        <w:jc w:val="both"/>
        <w:rPr>
          <w:rFonts w:ascii="Arial" w:hAnsi="Arial" w:cs="Arial"/>
          <w:sz w:val="20"/>
        </w:rPr>
      </w:pPr>
    </w:p>
    <w:p w14:paraId="3D114B5C" w14:textId="77777777" w:rsidR="00F17D49" w:rsidRPr="00CD5328" w:rsidRDefault="00F17D49" w:rsidP="00CD5328">
      <w:pPr>
        <w:widowControl w:val="0"/>
        <w:autoSpaceDE w:val="0"/>
        <w:autoSpaceDN w:val="0"/>
        <w:adjustRightInd w:val="0"/>
        <w:jc w:val="both"/>
        <w:rPr>
          <w:rFonts w:ascii="Arial" w:hAnsi="Arial" w:cs="Arial"/>
          <w:sz w:val="20"/>
        </w:rPr>
      </w:pPr>
    </w:p>
    <w:p w14:paraId="5B84EABA" w14:textId="77777777" w:rsidR="00F17D49" w:rsidRPr="00CD5328" w:rsidRDefault="00F17D49" w:rsidP="00CD5328">
      <w:pPr>
        <w:widowControl w:val="0"/>
        <w:autoSpaceDE w:val="0"/>
        <w:autoSpaceDN w:val="0"/>
        <w:adjustRightInd w:val="0"/>
        <w:jc w:val="both"/>
        <w:rPr>
          <w:rFonts w:ascii="Arial" w:hAnsi="Arial" w:cs="Arial"/>
          <w:sz w:val="20"/>
        </w:rPr>
      </w:pPr>
    </w:p>
    <w:p w14:paraId="152DC767" w14:textId="77777777" w:rsidR="00F17D49" w:rsidRPr="00CD5328" w:rsidRDefault="00F17D49" w:rsidP="00CD5328">
      <w:pPr>
        <w:widowControl w:val="0"/>
        <w:autoSpaceDE w:val="0"/>
        <w:autoSpaceDN w:val="0"/>
        <w:adjustRightInd w:val="0"/>
        <w:jc w:val="both"/>
        <w:rPr>
          <w:rFonts w:ascii="Arial" w:hAnsi="Arial" w:cs="Arial"/>
          <w:sz w:val="20"/>
        </w:rPr>
      </w:pPr>
    </w:p>
    <w:p w14:paraId="18476821" w14:textId="77777777" w:rsidR="00F17D49" w:rsidRPr="00CD5328" w:rsidRDefault="00F17D49" w:rsidP="00CD5328">
      <w:pPr>
        <w:widowControl w:val="0"/>
        <w:autoSpaceDE w:val="0"/>
        <w:autoSpaceDN w:val="0"/>
        <w:adjustRightInd w:val="0"/>
        <w:jc w:val="both"/>
        <w:rPr>
          <w:rFonts w:ascii="Arial" w:hAnsi="Arial" w:cs="Arial"/>
          <w:sz w:val="20"/>
        </w:rPr>
      </w:pPr>
    </w:p>
    <w:p w14:paraId="067265D3" w14:textId="77777777" w:rsidR="00F17D49" w:rsidRPr="00CD5328" w:rsidRDefault="00F17D49" w:rsidP="00CD5328">
      <w:pPr>
        <w:widowControl w:val="0"/>
        <w:jc w:val="center"/>
        <w:rPr>
          <w:rFonts w:ascii="Arial" w:hAnsi="Arial" w:cs="Arial"/>
          <w:sz w:val="20"/>
        </w:rPr>
      </w:pPr>
      <w:r w:rsidRPr="00CD5328">
        <w:rPr>
          <w:rFonts w:ascii="Arial" w:hAnsi="Arial" w:cs="Arial"/>
          <w:sz w:val="20"/>
        </w:rPr>
        <w:t>…….………………………….…………………..</w:t>
      </w:r>
    </w:p>
    <w:p w14:paraId="6DB90D17" w14:textId="77777777" w:rsidR="00F17D49" w:rsidRPr="00CD5328" w:rsidRDefault="00F17D49" w:rsidP="00CD5328">
      <w:pPr>
        <w:widowControl w:val="0"/>
        <w:jc w:val="center"/>
        <w:rPr>
          <w:rFonts w:ascii="Arial" w:hAnsi="Arial" w:cs="Arial"/>
          <w:b/>
          <w:sz w:val="20"/>
        </w:rPr>
      </w:pPr>
      <w:r w:rsidRPr="00CD5328">
        <w:rPr>
          <w:rFonts w:ascii="Arial" w:hAnsi="Arial" w:cs="Arial"/>
          <w:b/>
          <w:sz w:val="20"/>
        </w:rPr>
        <w:t>Firma, Nombres y Apellidos del postor o</w:t>
      </w:r>
    </w:p>
    <w:p w14:paraId="6F382975" w14:textId="77777777" w:rsidR="00F17D49" w:rsidRPr="00CD5328" w:rsidRDefault="00F17D49" w:rsidP="00CD5328">
      <w:pPr>
        <w:widowControl w:val="0"/>
        <w:jc w:val="center"/>
        <w:rPr>
          <w:rFonts w:ascii="Arial" w:hAnsi="Arial" w:cs="Arial"/>
          <w:b/>
          <w:sz w:val="20"/>
        </w:rPr>
      </w:pPr>
      <w:r w:rsidRPr="00CD5328">
        <w:rPr>
          <w:rFonts w:ascii="Arial" w:hAnsi="Arial" w:cs="Arial"/>
          <w:b/>
          <w:sz w:val="20"/>
        </w:rPr>
        <w:t>Representante legal o común, según corresponda</w:t>
      </w:r>
    </w:p>
    <w:p w14:paraId="589B6251" w14:textId="77777777" w:rsidR="00F17D49" w:rsidRPr="00CD5328" w:rsidRDefault="00F17D49" w:rsidP="00CD5328">
      <w:pPr>
        <w:widowControl w:val="0"/>
        <w:jc w:val="center"/>
        <w:rPr>
          <w:rFonts w:ascii="Arial" w:hAnsi="Arial" w:cs="Arial"/>
          <w:b/>
          <w:sz w:val="20"/>
        </w:rPr>
      </w:pPr>
    </w:p>
    <w:p w14:paraId="5C179E28" w14:textId="77777777" w:rsidR="00616E9C" w:rsidRPr="00CD5328" w:rsidRDefault="00616E9C" w:rsidP="00616E9C">
      <w:pPr>
        <w:widowControl w:val="0"/>
        <w:autoSpaceDE w:val="0"/>
        <w:autoSpaceDN w:val="0"/>
        <w:adjustRightInd w:val="0"/>
        <w:jc w:val="both"/>
        <w:rPr>
          <w:rFonts w:ascii="Arial" w:hAnsi="Arial" w:cs="Arial"/>
          <w:sz w:val="20"/>
        </w:rPr>
      </w:pPr>
    </w:p>
    <w:p w14:paraId="111B517B" w14:textId="77777777" w:rsidR="00616E9C" w:rsidRPr="00CD5328" w:rsidRDefault="00616E9C" w:rsidP="00616E9C">
      <w:pPr>
        <w:widowControl w:val="0"/>
        <w:autoSpaceDE w:val="0"/>
        <w:autoSpaceDN w:val="0"/>
        <w:adjustRightInd w:val="0"/>
        <w:jc w:val="both"/>
        <w:rPr>
          <w:rFonts w:ascii="Arial" w:hAnsi="Arial" w:cs="Arial"/>
          <w:sz w:val="20"/>
        </w:rPr>
      </w:pPr>
    </w:p>
    <w:p w14:paraId="60119334" w14:textId="77777777" w:rsidR="00616E9C" w:rsidRPr="00CD5328" w:rsidRDefault="00616E9C" w:rsidP="00616E9C">
      <w:pPr>
        <w:widowControl w:val="0"/>
        <w:autoSpaceDE w:val="0"/>
        <w:autoSpaceDN w:val="0"/>
        <w:adjustRightInd w:val="0"/>
        <w:jc w:val="both"/>
        <w:rPr>
          <w:rFonts w:ascii="Arial" w:hAnsi="Arial" w:cs="Arial"/>
          <w:sz w:val="20"/>
        </w:rPr>
      </w:pPr>
    </w:p>
    <w:p w14:paraId="1D492296" w14:textId="77777777" w:rsidR="00616E9C" w:rsidRDefault="00616E9C" w:rsidP="00616E9C">
      <w:pPr>
        <w:widowControl w:val="0"/>
        <w:autoSpaceDE w:val="0"/>
        <w:autoSpaceDN w:val="0"/>
        <w:adjustRightInd w:val="0"/>
        <w:jc w:val="both"/>
        <w:rPr>
          <w:rFonts w:ascii="Arial" w:hAnsi="Arial" w:cs="Arial"/>
          <w:sz w:val="20"/>
        </w:rPr>
      </w:pPr>
    </w:p>
    <w:p w14:paraId="19C08F2A" w14:textId="77777777" w:rsidR="00616E9C" w:rsidRDefault="00616E9C" w:rsidP="00616E9C">
      <w:pPr>
        <w:widowControl w:val="0"/>
        <w:autoSpaceDE w:val="0"/>
        <w:autoSpaceDN w:val="0"/>
        <w:adjustRightInd w:val="0"/>
        <w:jc w:val="both"/>
        <w:rPr>
          <w:rFonts w:ascii="Arial" w:hAnsi="Arial" w:cs="Arial"/>
          <w:sz w:val="20"/>
        </w:rPr>
      </w:pPr>
    </w:p>
    <w:p w14:paraId="0B40FA5B" w14:textId="77777777" w:rsidR="00616E9C" w:rsidRDefault="00616E9C" w:rsidP="00616E9C">
      <w:pPr>
        <w:widowControl w:val="0"/>
        <w:autoSpaceDE w:val="0"/>
        <w:autoSpaceDN w:val="0"/>
        <w:adjustRightInd w:val="0"/>
        <w:jc w:val="both"/>
        <w:rPr>
          <w:rFonts w:ascii="Arial" w:hAnsi="Arial" w:cs="Arial"/>
          <w:sz w:val="20"/>
        </w:rPr>
      </w:pPr>
    </w:p>
    <w:p w14:paraId="56D11C18" w14:textId="77777777" w:rsidR="00616E9C" w:rsidRDefault="00616E9C" w:rsidP="00616E9C">
      <w:pPr>
        <w:widowControl w:val="0"/>
        <w:autoSpaceDE w:val="0"/>
        <w:autoSpaceDN w:val="0"/>
        <w:adjustRightInd w:val="0"/>
        <w:jc w:val="both"/>
        <w:rPr>
          <w:rFonts w:ascii="Arial" w:hAnsi="Arial" w:cs="Arial"/>
          <w:sz w:val="20"/>
        </w:rPr>
      </w:pPr>
    </w:p>
    <w:p w14:paraId="2F2FB6E9" w14:textId="77777777" w:rsidR="00616E9C" w:rsidRDefault="00616E9C" w:rsidP="00616E9C">
      <w:pPr>
        <w:widowControl w:val="0"/>
        <w:autoSpaceDE w:val="0"/>
        <w:autoSpaceDN w:val="0"/>
        <w:adjustRightInd w:val="0"/>
        <w:jc w:val="both"/>
        <w:rPr>
          <w:rFonts w:ascii="Arial" w:hAnsi="Arial" w:cs="Arial"/>
          <w:sz w:val="20"/>
        </w:rPr>
      </w:pPr>
    </w:p>
    <w:p w14:paraId="5488DB97" w14:textId="77777777" w:rsidR="00616E9C" w:rsidRDefault="00616E9C" w:rsidP="00616E9C">
      <w:pPr>
        <w:widowControl w:val="0"/>
        <w:autoSpaceDE w:val="0"/>
        <w:autoSpaceDN w:val="0"/>
        <w:adjustRightInd w:val="0"/>
        <w:jc w:val="both"/>
        <w:rPr>
          <w:rFonts w:ascii="Arial" w:hAnsi="Arial" w:cs="Arial"/>
          <w:sz w:val="20"/>
        </w:rPr>
      </w:pPr>
    </w:p>
    <w:p w14:paraId="215D0C9E" w14:textId="77777777" w:rsidR="00616E9C" w:rsidRDefault="00616E9C" w:rsidP="00616E9C">
      <w:pPr>
        <w:widowControl w:val="0"/>
        <w:autoSpaceDE w:val="0"/>
        <w:autoSpaceDN w:val="0"/>
        <w:adjustRightInd w:val="0"/>
        <w:jc w:val="both"/>
        <w:rPr>
          <w:rFonts w:ascii="Arial" w:hAnsi="Arial" w:cs="Arial"/>
          <w:sz w:val="20"/>
        </w:rPr>
      </w:pPr>
    </w:p>
    <w:p w14:paraId="09B9DE4C" w14:textId="77777777" w:rsidR="00616E9C" w:rsidRDefault="00616E9C" w:rsidP="00616E9C">
      <w:pPr>
        <w:widowControl w:val="0"/>
        <w:autoSpaceDE w:val="0"/>
        <w:autoSpaceDN w:val="0"/>
        <w:adjustRightInd w:val="0"/>
        <w:jc w:val="both"/>
        <w:rPr>
          <w:rFonts w:ascii="Arial" w:hAnsi="Arial" w:cs="Arial"/>
          <w:sz w:val="20"/>
        </w:rPr>
      </w:pPr>
    </w:p>
    <w:p w14:paraId="3A91B55E" w14:textId="77777777" w:rsidR="00616E9C" w:rsidRDefault="00616E9C" w:rsidP="00616E9C">
      <w:pPr>
        <w:widowControl w:val="0"/>
        <w:autoSpaceDE w:val="0"/>
        <w:autoSpaceDN w:val="0"/>
        <w:adjustRightInd w:val="0"/>
        <w:jc w:val="both"/>
        <w:rPr>
          <w:rFonts w:ascii="Arial" w:hAnsi="Arial" w:cs="Arial"/>
          <w:sz w:val="20"/>
        </w:rPr>
      </w:pPr>
    </w:p>
    <w:p w14:paraId="02E7B3FD" w14:textId="77777777" w:rsidR="00616E9C" w:rsidRDefault="00616E9C" w:rsidP="00616E9C">
      <w:pPr>
        <w:widowControl w:val="0"/>
        <w:autoSpaceDE w:val="0"/>
        <w:autoSpaceDN w:val="0"/>
        <w:adjustRightInd w:val="0"/>
        <w:jc w:val="both"/>
        <w:rPr>
          <w:rFonts w:ascii="Arial" w:hAnsi="Arial" w:cs="Arial"/>
          <w:sz w:val="20"/>
        </w:rPr>
      </w:pPr>
    </w:p>
    <w:p w14:paraId="0DF0A66A" w14:textId="77777777" w:rsidR="00616E9C" w:rsidRDefault="00616E9C" w:rsidP="00616E9C">
      <w:pPr>
        <w:widowControl w:val="0"/>
        <w:autoSpaceDE w:val="0"/>
        <w:autoSpaceDN w:val="0"/>
        <w:adjustRightInd w:val="0"/>
        <w:jc w:val="both"/>
        <w:rPr>
          <w:rFonts w:ascii="Arial" w:hAnsi="Arial" w:cs="Arial"/>
          <w:sz w:val="20"/>
        </w:rPr>
      </w:pPr>
    </w:p>
    <w:p w14:paraId="642CD825" w14:textId="77777777" w:rsidR="00616E9C" w:rsidRPr="00E0654B" w:rsidRDefault="00616E9C" w:rsidP="00616E9C">
      <w:pPr>
        <w:widowControl w:val="0"/>
        <w:jc w:val="both"/>
        <w:rPr>
          <w:rFonts w:ascii="Arial" w:hAnsi="Arial" w:cs="Arial"/>
          <w:sz w:val="20"/>
        </w:rPr>
      </w:pPr>
    </w:p>
    <w:p w14:paraId="276CF7A8" w14:textId="77777777" w:rsidR="00F17D49" w:rsidRPr="00CD5328" w:rsidRDefault="00F17D49" w:rsidP="00A11088">
      <w:pPr>
        <w:widowControl w:val="0"/>
        <w:rPr>
          <w:rFonts w:ascii="Arial" w:hAnsi="Arial" w:cs="Arial"/>
          <w:b/>
        </w:rPr>
      </w:pPr>
      <w:r w:rsidRPr="00CD5328">
        <w:rPr>
          <w:rFonts w:ascii="Arial" w:hAnsi="Arial" w:cs="Arial"/>
          <w:b/>
          <w:sz w:val="20"/>
        </w:rPr>
        <w:br w:type="page"/>
      </w:r>
    </w:p>
    <w:p w14:paraId="1A65B74F" w14:textId="77777777" w:rsidR="0034638A" w:rsidRPr="006115DB" w:rsidRDefault="0034638A" w:rsidP="006115DB">
      <w:pPr>
        <w:widowControl w:val="0"/>
        <w:jc w:val="both"/>
        <w:rPr>
          <w:rFonts w:ascii="Arial" w:hAnsi="Arial" w:cs="Arial"/>
          <w:sz w:val="20"/>
        </w:rPr>
      </w:pPr>
    </w:p>
    <w:p w14:paraId="4B360BEB" w14:textId="77777777" w:rsidR="001435FE" w:rsidRPr="00CD5328" w:rsidRDefault="001435FE" w:rsidP="001435FE">
      <w:pPr>
        <w:widowControl w:val="0"/>
        <w:jc w:val="center"/>
        <w:rPr>
          <w:rFonts w:ascii="Arial" w:hAnsi="Arial" w:cs="Arial"/>
          <w:b/>
        </w:rPr>
      </w:pPr>
      <w:r w:rsidRPr="00CD5328">
        <w:rPr>
          <w:rFonts w:ascii="Arial" w:hAnsi="Arial" w:cs="Arial"/>
          <w:b/>
        </w:rPr>
        <w:t xml:space="preserve">ANEXO Nº </w:t>
      </w:r>
      <w:r>
        <w:rPr>
          <w:rFonts w:ascii="Arial" w:hAnsi="Arial" w:cs="Arial"/>
          <w:b/>
        </w:rPr>
        <w:t>4</w:t>
      </w:r>
    </w:p>
    <w:p w14:paraId="73741561" w14:textId="77777777" w:rsidR="001435FE" w:rsidRPr="00CD5328" w:rsidRDefault="001435FE" w:rsidP="001435FE">
      <w:pPr>
        <w:widowControl w:val="0"/>
        <w:jc w:val="center"/>
        <w:rPr>
          <w:rFonts w:ascii="Arial" w:hAnsi="Arial" w:cs="Arial"/>
          <w:b/>
          <w:sz w:val="20"/>
        </w:rPr>
      </w:pPr>
    </w:p>
    <w:p w14:paraId="4765105E" w14:textId="77777777" w:rsidR="001435FE" w:rsidRPr="00CD5328" w:rsidRDefault="001435FE" w:rsidP="001435FE">
      <w:pPr>
        <w:widowControl w:val="0"/>
        <w:jc w:val="center"/>
        <w:rPr>
          <w:rFonts w:ascii="Arial" w:hAnsi="Arial" w:cs="Arial"/>
          <w:b/>
          <w:sz w:val="20"/>
        </w:rPr>
      </w:pPr>
      <w:r w:rsidRPr="00CD5328">
        <w:rPr>
          <w:rFonts w:ascii="Arial" w:hAnsi="Arial" w:cs="Arial"/>
          <w:b/>
          <w:sz w:val="20"/>
        </w:rPr>
        <w:t>DECLARACIÓN JURADA DE PLAZO DE E</w:t>
      </w:r>
      <w:r w:rsidR="001F43A3">
        <w:rPr>
          <w:rFonts w:ascii="Arial" w:hAnsi="Arial" w:cs="Arial"/>
          <w:b/>
          <w:sz w:val="20"/>
        </w:rPr>
        <w:t>JECUCIÓN DE LA OBRA</w:t>
      </w:r>
    </w:p>
    <w:p w14:paraId="0B31AFCE" w14:textId="77777777" w:rsidR="001435FE" w:rsidRPr="00CD5328" w:rsidRDefault="001435FE" w:rsidP="001435FE">
      <w:pPr>
        <w:widowControl w:val="0"/>
        <w:jc w:val="both"/>
        <w:rPr>
          <w:rFonts w:ascii="Arial" w:hAnsi="Arial" w:cs="Arial"/>
          <w:sz w:val="20"/>
        </w:rPr>
      </w:pPr>
    </w:p>
    <w:p w14:paraId="0C323A85" w14:textId="77777777" w:rsidR="001435FE" w:rsidRPr="00CD5328" w:rsidRDefault="001435FE" w:rsidP="001435FE">
      <w:pPr>
        <w:widowControl w:val="0"/>
        <w:jc w:val="both"/>
        <w:rPr>
          <w:rFonts w:ascii="Arial" w:hAnsi="Arial" w:cs="Arial"/>
          <w:sz w:val="20"/>
        </w:rPr>
      </w:pPr>
    </w:p>
    <w:p w14:paraId="7DFBBB22" w14:textId="77777777" w:rsidR="001435FE" w:rsidRPr="00CD5328" w:rsidRDefault="001435FE" w:rsidP="001435FE">
      <w:pPr>
        <w:widowControl w:val="0"/>
        <w:jc w:val="both"/>
        <w:rPr>
          <w:rFonts w:ascii="Arial" w:hAnsi="Arial" w:cs="Arial"/>
          <w:sz w:val="20"/>
        </w:rPr>
      </w:pPr>
    </w:p>
    <w:p w14:paraId="3D46F7BF" w14:textId="77777777" w:rsidR="001435FE" w:rsidRPr="00CD5328" w:rsidRDefault="001435FE" w:rsidP="001435FE">
      <w:pPr>
        <w:widowControl w:val="0"/>
        <w:rPr>
          <w:rFonts w:ascii="Arial" w:hAnsi="Arial" w:cs="Arial"/>
          <w:sz w:val="20"/>
        </w:rPr>
      </w:pPr>
      <w:r w:rsidRPr="00CD5328">
        <w:rPr>
          <w:rFonts w:ascii="Arial" w:hAnsi="Arial" w:cs="Arial"/>
          <w:sz w:val="20"/>
        </w:rPr>
        <w:t>Señores</w:t>
      </w:r>
    </w:p>
    <w:p w14:paraId="26586774"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68160A6F" w14:textId="01CDD578" w:rsidR="001435FE" w:rsidRPr="00CD5328"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8D1D73">
        <w:rPr>
          <w:rFonts w:ascii="Arial" w:hAnsi="Arial" w:cs="Arial"/>
          <w:b/>
          <w:sz w:val="20"/>
        </w:rPr>
        <w:t>2</w:t>
      </w:r>
      <w:r>
        <w:rPr>
          <w:rFonts w:ascii="Arial" w:hAnsi="Arial" w:cs="Arial"/>
          <w:b/>
          <w:sz w:val="20"/>
        </w:rPr>
        <w:t>-2022-DRTC-CS</w:t>
      </w:r>
    </w:p>
    <w:p w14:paraId="309B3697" w14:textId="77777777" w:rsidR="001435FE" w:rsidRPr="00CD5328" w:rsidRDefault="001435FE" w:rsidP="001435FE">
      <w:pPr>
        <w:widowControl w:val="0"/>
        <w:rPr>
          <w:rFonts w:ascii="Arial" w:hAnsi="Arial" w:cs="Arial"/>
          <w:sz w:val="20"/>
        </w:rPr>
      </w:pPr>
      <w:r w:rsidRPr="00CD5328">
        <w:rPr>
          <w:rFonts w:ascii="Arial" w:hAnsi="Arial" w:cs="Arial"/>
          <w:sz w:val="20"/>
          <w:u w:val="single"/>
        </w:rPr>
        <w:t>Presente</w:t>
      </w:r>
      <w:r w:rsidRPr="00CD5328">
        <w:rPr>
          <w:rFonts w:ascii="Arial" w:hAnsi="Arial" w:cs="Arial"/>
          <w:sz w:val="20"/>
        </w:rPr>
        <w:t>.-</w:t>
      </w:r>
    </w:p>
    <w:p w14:paraId="4D8A18C5" w14:textId="77777777" w:rsidR="001435FE" w:rsidRDefault="001435FE" w:rsidP="001435FE">
      <w:pPr>
        <w:widowControl w:val="0"/>
        <w:jc w:val="both"/>
        <w:rPr>
          <w:rFonts w:ascii="Arial" w:hAnsi="Arial" w:cs="Arial"/>
          <w:sz w:val="20"/>
        </w:rPr>
      </w:pPr>
    </w:p>
    <w:p w14:paraId="45E51635" w14:textId="77777777" w:rsidR="00BD279B" w:rsidRPr="00CD5328" w:rsidRDefault="00BD279B" w:rsidP="001435FE">
      <w:pPr>
        <w:widowControl w:val="0"/>
        <w:jc w:val="both"/>
        <w:rPr>
          <w:rFonts w:ascii="Arial" w:hAnsi="Arial" w:cs="Arial"/>
          <w:sz w:val="20"/>
        </w:rPr>
      </w:pPr>
    </w:p>
    <w:p w14:paraId="0091C487" w14:textId="77777777" w:rsidR="001435FE" w:rsidRPr="00CD5328" w:rsidRDefault="001435FE" w:rsidP="001435FE">
      <w:pPr>
        <w:widowControl w:val="0"/>
        <w:jc w:val="both"/>
        <w:rPr>
          <w:rFonts w:ascii="Arial" w:hAnsi="Arial" w:cs="Arial"/>
          <w:sz w:val="20"/>
        </w:rPr>
      </w:pPr>
    </w:p>
    <w:p w14:paraId="732D1747" w14:textId="77777777" w:rsidR="001435FE" w:rsidRPr="00405F91" w:rsidRDefault="001435FE" w:rsidP="001435FE">
      <w:pPr>
        <w:widowControl w:val="0"/>
        <w:jc w:val="both"/>
        <w:rPr>
          <w:rFonts w:ascii="Arial" w:hAnsi="Arial" w:cs="Arial"/>
          <w:color w:val="auto"/>
          <w:sz w:val="20"/>
        </w:rPr>
      </w:pPr>
      <w:r w:rsidRPr="00CD5328">
        <w:rPr>
          <w:rFonts w:ascii="Arial" w:hAnsi="Arial" w:cs="Arial"/>
          <w:sz w:val="20"/>
        </w:rPr>
        <w:t xml:space="preserve">Mediante el presente, con pleno conocimiento de las condiciones que se exigen en las </w:t>
      </w:r>
      <w:r w:rsidR="00113A54">
        <w:rPr>
          <w:rFonts w:ascii="Arial" w:hAnsi="Arial" w:cs="Arial"/>
          <w:sz w:val="20"/>
        </w:rPr>
        <w:t>b</w:t>
      </w:r>
      <w:r w:rsidRPr="00CD5328">
        <w:rPr>
          <w:rFonts w:ascii="Arial" w:hAnsi="Arial" w:cs="Arial"/>
          <w:sz w:val="20"/>
        </w:rPr>
        <w:t xml:space="preserve">ases del </w:t>
      </w:r>
      <w:r>
        <w:rPr>
          <w:rFonts w:ascii="Arial" w:hAnsi="Arial" w:cs="Arial"/>
          <w:sz w:val="20"/>
        </w:rPr>
        <w:t>procedimiento</w:t>
      </w:r>
      <w:r w:rsidRPr="00CD5328">
        <w:rPr>
          <w:rFonts w:ascii="Arial" w:hAnsi="Arial" w:cs="Arial"/>
          <w:sz w:val="20"/>
        </w:rPr>
        <w:t xml:space="preserve"> de la referencia, </w:t>
      </w:r>
      <w:r w:rsidRPr="00405F91">
        <w:rPr>
          <w:rFonts w:ascii="Arial" w:hAnsi="Arial" w:cs="Arial"/>
          <w:color w:val="auto"/>
          <w:sz w:val="20"/>
        </w:rPr>
        <w:t xml:space="preserve">me comprometo a </w:t>
      </w:r>
      <w:r w:rsidR="001F43A3" w:rsidRPr="00405F91">
        <w:rPr>
          <w:rFonts w:ascii="Arial" w:hAnsi="Arial" w:cs="Arial"/>
          <w:color w:val="auto"/>
          <w:sz w:val="20"/>
        </w:rPr>
        <w:t xml:space="preserve">ejecutar la obra </w:t>
      </w:r>
      <w:r w:rsidR="001F43A3" w:rsidRPr="00405F91">
        <w:rPr>
          <w:rFonts w:ascii="Arial" w:hAnsi="Arial" w:cs="Arial"/>
          <w:iCs/>
          <w:color w:val="auto"/>
          <w:sz w:val="20"/>
          <w:highlight w:val="lightGray"/>
        </w:rPr>
        <w:t>[CONSIGNAR LA DENOMINACIÓN DE LA CONVOCATORIA]</w:t>
      </w:r>
      <w:r w:rsidRPr="00405F91">
        <w:rPr>
          <w:rFonts w:ascii="Arial" w:hAnsi="Arial" w:cs="Arial"/>
          <w:color w:val="auto"/>
          <w:sz w:val="20"/>
        </w:rPr>
        <w:t xml:space="preserve"> en el plazo de </w:t>
      </w:r>
      <w:r w:rsidRPr="00405F91">
        <w:rPr>
          <w:rFonts w:ascii="Arial" w:hAnsi="Arial" w:cs="Arial"/>
          <w:iCs/>
          <w:color w:val="auto"/>
          <w:sz w:val="20"/>
        </w:rPr>
        <w:t>[</w:t>
      </w:r>
      <w:r w:rsidRPr="00BE05D7">
        <w:rPr>
          <w:rFonts w:ascii="Arial" w:hAnsi="Arial" w:cs="Arial"/>
          <w:iCs/>
          <w:color w:val="auto"/>
          <w:sz w:val="20"/>
          <w:highlight w:val="lightGray"/>
        </w:rPr>
        <w:t>CONSIGNAR EL PLAZO OFERTADO, EL CUAL DEBE SER EXPRESADO EN DÍAS CALENDARIO</w:t>
      </w:r>
      <w:r w:rsidRPr="00405F91">
        <w:rPr>
          <w:rFonts w:ascii="Arial" w:hAnsi="Arial" w:cs="Arial"/>
          <w:iCs/>
          <w:color w:val="auto"/>
          <w:sz w:val="20"/>
        </w:rPr>
        <w:t>]</w:t>
      </w:r>
      <w:r w:rsidRPr="00405F91">
        <w:rPr>
          <w:rFonts w:ascii="Arial" w:hAnsi="Arial" w:cs="Arial"/>
          <w:bCs/>
          <w:color w:val="auto"/>
          <w:sz w:val="20"/>
        </w:rPr>
        <w:t xml:space="preserve"> días calendario.</w:t>
      </w:r>
    </w:p>
    <w:p w14:paraId="23E2ED64"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53B9D83D"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1BA97DDF" w14:textId="77777777" w:rsidR="001435FE" w:rsidRPr="00405F91" w:rsidRDefault="001435FE" w:rsidP="001435FE">
      <w:pPr>
        <w:widowControl w:val="0"/>
        <w:autoSpaceDE w:val="0"/>
        <w:autoSpaceDN w:val="0"/>
        <w:adjustRightInd w:val="0"/>
        <w:jc w:val="both"/>
        <w:rPr>
          <w:rFonts w:ascii="Arial" w:hAnsi="Arial" w:cs="Arial"/>
          <w:b/>
          <w:i/>
          <w:iCs/>
          <w:color w:val="auto"/>
          <w:sz w:val="20"/>
        </w:rPr>
      </w:pPr>
      <w:r w:rsidRPr="00405F91">
        <w:rPr>
          <w:rFonts w:ascii="Arial" w:hAnsi="Arial" w:cs="Arial"/>
          <w:iCs/>
          <w:color w:val="auto"/>
          <w:sz w:val="20"/>
        </w:rPr>
        <w:t>[CONSIGNAR CIUDAD Y FECHA]</w:t>
      </w:r>
    </w:p>
    <w:p w14:paraId="504E8218"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6EE1A164"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60F96EE4"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5C1FFA84" w14:textId="77777777" w:rsidR="001435FE" w:rsidRPr="00405F91" w:rsidRDefault="001435FE" w:rsidP="001435FE">
      <w:pPr>
        <w:widowControl w:val="0"/>
        <w:autoSpaceDE w:val="0"/>
        <w:autoSpaceDN w:val="0"/>
        <w:adjustRightInd w:val="0"/>
        <w:jc w:val="both"/>
        <w:rPr>
          <w:rFonts w:ascii="Arial" w:hAnsi="Arial" w:cs="Arial"/>
          <w:color w:val="auto"/>
          <w:sz w:val="20"/>
        </w:rPr>
      </w:pPr>
    </w:p>
    <w:p w14:paraId="51DA840D" w14:textId="77777777" w:rsidR="001435FE" w:rsidRPr="00CD5328" w:rsidRDefault="001435FE" w:rsidP="001435FE">
      <w:pPr>
        <w:widowControl w:val="0"/>
        <w:autoSpaceDE w:val="0"/>
        <w:autoSpaceDN w:val="0"/>
        <w:adjustRightInd w:val="0"/>
        <w:jc w:val="both"/>
        <w:rPr>
          <w:rFonts w:ascii="Arial" w:hAnsi="Arial" w:cs="Arial"/>
          <w:sz w:val="20"/>
        </w:rPr>
      </w:pPr>
    </w:p>
    <w:p w14:paraId="4708C85B" w14:textId="77777777" w:rsidR="001435FE" w:rsidRPr="00CD5328" w:rsidRDefault="001435FE" w:rsidP="001435FE">
      <w:pPr>
        <w:widowControl w:val="0"/>
        <w:ind w:right="-1"/>
        <w:jc w:val="center"/>
        <w:rPr>
          <w:rFonts w:ascii="Arial" w:hAnsi="Arial" w:cs="Arial"/>
          <w:sz w:val="20"/>
        </w:rPr>
      </w:pPr>
      <w:r w:rsidRPr="00CD5328">
        <w:rPr>
          <w:rFonts w:ascii="Arial" w:hAnsi="Arial" w:cs="Arial"/>
          <w:sz w:val="20"/>
        </w:rPr>
        <w:t>……..........................................................</w:t>
      </w:r>
    </w:p>
    <w:p w14:paraId="36FB1889" w14:textId="77777777" w:rsidR="001435FE" w:rsidRPr="00CD5328" w:rsidRDefault="001435FE" w:rsidP="001435FE">
      <w:pPr>
        <w:widowControl w:val="0"/>
        <w:jc w:val="center"/>
        <w:rPr>
          <w:rFonts w:ascii="Arial" w:hAnsi="Arial" w:cs="Arial"/>
          <w:b/>
          <w:sz w:val="20"/>
        </w:rPr>
      </w:pPr>
      <w:r w:rsidRPr="00CD5328">
        <w:rPr>
          <w:rFonts w:ascii="Arial" w:hAnsi="Arial" w:cs="Arial"/>
          <w:b/>
          <w:sz w:val="20"/>
        </w:rPr>
        <w:t>Firma, Nombres y Apellidos del postor o</w:t>
      </w:r>
    </w:p>
    <w:p w14:paraId="59E91290" w14:textId="77777777" w:rsidR="001435FE" w:rsidRPr="00CD5328" w:rsidRDefault="001435FE" w:rsidP="001435FE">
      <w:pPr>
        <w:widowControl w:val="0"/>
        <w:jc w:val="center"/>
        <w:rPr>
          <w:rFonts w:ascii="Arial" w:hAnsi="Arial" w:cs="Arial"/>
          <w:b/>
          <w:sz w:val="20"/>
        </w:rPr>
      </w:pPr>
      <w:r w:rsidRPr="00CD5328">
        <w:rPr>
          <w:rFonts w:ascii="Arial" w:hAnsi="Arial" w:cs="Arial"/>
          <w:b/>
          <w:sz w:val="20"/>
        </w:rPr>
        <w:t>Representante legal o común, según corresponda</w:t>
      </w:r>
    </w:p>
    <w:p w14:paraId="5D7A1380" w14:textId="77777777" w:rsidR="001435FE" w:rsidRPr="00A62524" w:rsidRDefault="001435FE" w:rsidP="00A62524">
      <w:pPr>
        <w:pStyle w:val="Textoindependiente"/>
        <w:widowControl w:val="0"/>
        <w:spacing w:after="0"/>
        <w:jc w:val="both"/>
        <w:rPr>
          <w:rFonts w:ascii="Arial" w:hAnsi="Arial" w:cs="Arial"/>
          <w:sz w:val="20"/>
          <w:lang w:val="es-PE"/>
        </w:rPr>
      </w:pPr>
    </w:p>
    <w:p w14:paraId="2F4AF2A3" w14:textId="77777777" w:rsidR="001435FE" w:rsidRDefault="001435FE" w:rsidP="00A62524">
      <w:pPr>
        <w:pStyle w:val="Textoindependiente"/>
        <w:widowControl w:val="0"/>
        <w:spacing w:after="0"/>
        <w:jc w:val="both"/>
        <w:rPr>
          <w:rFonts w:ascii="Arial" w:hAnsi="Arial" w:cs="Arial"/>
          <w:sz w:val="20"/>
          <w:lang w:val="es-PE"/>
        </w:rPr>
      </w:pPr>
    </w:p>
    <w:p w14:paraId="757FD4E4" w14:textId="77777777" w:rsidR="00026D80" w:rsidRPr="003B4798" w:rsidRDefault="00026D80" w:rsidP="00026D80">
      <w:pPr>
        <w:widowControl w:val="0"/>
        <w:jc w:val="both"/>
        <w:rPr>
          <w:rFonts w:ascii="Arial" w:hAnsi="Arial" w:cs="Arial"/>
          <w:b/>
          <w:i/>
          <w:color w:val="000099"/>
          <w:sz w:val="12"/>
          <w:lang w:val="es-ES"/>
        </w:rPr>
      </w:pPr>
    </w:p>
    <w:p w14:paraId="35664B67" w14:textId="77777777" w:rsidR="00641C50" w:rsidRDefault="00641C50" w:rsidP="00F43F10">
      <w:pPr>
        <w:widowControl w:val="0"/>
        <w:jc w:val="center"/>
        <w:rPr>
          <w:rFonts w:ascii="Arial" w:hAnsi="Arial" w:cs="Arial"/>
          <w:b/>
          <w:color w:val="auto"/>
        </w:rPr>
      </w:pPr>
    </w:p>
    <w:p w14:paraId="2D645692" w14:textId="77777777" w:rsidR="001247AA" w:rsidRDefault="001247AA" w:rsidP="00F43F10">
      <w:pPr>
        <w:widowControl w:val="0"/>
        <w:jc w:val="center"/>
        <w:rPr>
          <w:rFonts w:ascii="Arial" w:hAnsi="Arial" w:cs="Arial"/>
          <w:b/>
          <w:color w:val="auto"/>
        </w:rPr>
      </w:pPr>
    </w:p>
    <w:p w14:paraId="7D59ED56" w14:textId="77777777" w:rsidR="001247AA" w:rsidRDefault="001247AA" w:rsidP="00F43F10">
      <w:pPr>
        <w:widowControl w:val="0"/>
        <w:jc w:val="center"/>
        <w:rPr>
          <w:rFonts w:ascii="Arial" w:hAnsi="Arial" w:cs="Arial"/>
          <w:b/>
          <w:color w:val="auto"/>
        </w:rPr>
      </w:pPr>
    </w:p>
    <w:p w14:paraId="7DF2F553" w14:textId="77777777" w:rsidR="001247AA" w:rsidRDefault="001247AA" w:rsidP="00F43F10">
      <w:pPr>
        <w:widowControl w:val="0"/>
        <w:jc w:val="center"/>
        <w:rPr>
          <w:rFonts w:ascii="Arial" w:hAnsi="Arial" w:cs="Arial"/>
          <w:b/>
          <w:color w:val="auto"/>
        </w:rPr>
      </w:pPr>
    </w:p>
    <w:p w14:paraId="6CBA5F5F" w14:textId="77777777" w:rsidR="001247AA" w:rsidRDefault="001247AA" w:rsidP="00F43F10">
      <w:pPr>
        <w:widowControl w:val="0"/>
        <w:jc w:val="center"/>
        <w:rPr>
          <w:rFonts w:ascii="Arial" w:hAnsi="Arial" w:cs="Arial"/>
          <w:b/>
          <w:color w:val="auto"/>
        </w:rPr>
      </w:pPr>
    </w:p>
    <w:p w14:paraId="44E9A0D8" w14:textId="77777777" w:rsidR="001247AA" w:rsidRDefault="001247AA" w:rsidP="00F43F10">
      <w:pPr>
        <w:widowControl w:val="0"/>
        <w:jc w:val="center"/>
        <w:rPr>
          <w:rFonts w:ascii="Arial" w:hAnsi="Arial" w:cs="Arial"/>
          <w:b/>
          <w:color w:val="auto"/>
        </w:rPr>
      </w:pPr>
    </w:p>
    <w:p w14:paraId="51CC5682" w14:textId="77777777" w:rsidR="001247AA" w:rsidRDefault="001247AA" w:rsidP="00F43F10">
      <w:pPr>
        <w:widowControl w:val="0"/>
        <w:jc w:val="center"/>
        <w:rPr>
          <w:rFonts w:ascii="Arial" w:hAnsi="Arial" w:cs="Arial"/>
          <w:b/>
          <w:color w:val="auto"/>
        </w:rPr>
      </w:pPr>
    </w:p>
    <w:p w14:paraId="271FA37A" w14:textId="77777777" w:rsidR="001247AA" w:rsidRDefault="001247AA" w:rsidP="00F43F10">
      <w:pPr>
        <w:widowControl w:val="0"/>
        <w:jc w:val="center"/>
        <w:rPr>
          <w:rFonts w:ascii="Arial" w:hAnsi="Arial" w:cs="Arial"/>
          <w:b/>
          <w:color w:val="auto"/>
        </w:rPr>
      </w:pPr>
    </w:p>
    <w:p w14:paraId="03CF4887" w14:textId="77777777" w:rsidR="001247AA" w:rsidRDefault="001247AA" w:rsidP="00F43F10">
      <w:pPr>
        <w:widowControl w:val="0"/>
        <w:jc w:val="center"/>
        <w:rPr>
          <w:rFonts w:ascii="Arial" w:hAnsi="Arial" w:cs="Arial"/>
          <w:b/>
          <w:color w:val="auto"/>
        </w:rPr>
      </w:pPr>
    </w:p>
    <w:p w14:paraId="421E2847" w14:textId="77777777" w:rsidR="001247AA" w:rsidRDefault="001247AA" w:rsidP="00F43F10">
      <w:pPr>
        <w:widowControl w:val="0"/>
        <w:jc w:val="center"/>
        <w:rPr>
          <w:rFonts w:ascii="Arial" w:hAnsi="Arial" w:cs="Arial"/>
          <w:b/>
          <w:color w:val="auto"/>
        </w:rPr>
      </w:pPr>
    </w:p>
    <w:p w14:paraId="19FBFF57" w14:textId="77777777" w:rsidR="001247AA" w:rsidRDefault="001247AA" w:rsidP="00F43F10">
      <w:pPr>
        <w:widowControl w:val="0"/>
        <w:jc w:val="center"/>
        <w:rPr>
          <w:rFonts w:ascii="Arial" w:hAnsi="Arial" w:cs="Arial"/>
          <w:b/>
          <w:color w:val="auto"/>
        </w:rPr>
      </w:pPr>
    </w:p>
    <w:p w14:paraId="737F7462" w14:textId="77777777" w:rsidR="001247AA" w:rsidRDefault="001247AA" w:rsidP="00F43F10">
      <w:pPr>
        <w:widowControl w:val="0"/>
        <w:jc w:val="center"/>
        <w:rPr>
          <w:rFonts w:ascii="Arial" w:hAnsi="Arial" w:cs="Arial"/>
          <w:b/>
          <w:color w:val="auto"/>
        </w:rPr>
      </w:pPr>
    </w:p>
    <w:p w14:paraId="7BA0D440" w14:textId="77777777" w:rsidR="001247AA" w:rsidRDefault="001247AA" w:rsidP="00F43F10">
      <w:pPr>
        <w:widowControl w:val="0"/>
        <w:jc w:val="center"/>
        <w:rPr>
          <w:rFonts w:ascii="Arial" w:hAnsi="Arial" w:cs="Arial"/>
          <w:b/>
          <w:color w:val="auto"/>
        </w:rPr>
      </w:pPr>
    </w:p>
    <w:p w14:paraId="63FB96CE" w14:textId="77777777" w:rsidR="001247AA" w:rsidRDefault="001247AA" w:rsidP="00F43F10">
      <w:pPr>
        <w:widowControl w:val="0"/>
        <w:jc w:val="center"/>
        <w:rPr>
          <w:rFonts w:ascii="Arial" w:hAnsi="Arial" w:cs="Arial"/>
          <w:b/>
          <w:color w:val="auto"/>
        </w:rPr>
      </w:pPr>
    </w:p>
    <w:p w14:paraId="45D54AE8" w14:textId="77777777" w:rsidR="001247AA" w:rsidRDefault="001247AA" w:rsidP="00F43F10">
      <w:pPr>
        <w:widowControl w:val="0"/>
        <w:jc w:val="center"/>
        <w:rPr>
          <w:rFonts w:ascii="Arial" w:hAnsi="Arial" w:cs="Arial"/>
          <w:b/>
          <w:color w:val="auto"/>
        </w:rPr>
      </w:pPr>
    </w:p>
    <w:p w14:paraId="22A7799B" w14:textId="77777777" w:rsidR="001247AA" w:rsidRDefault="001247AA" w:rsidP="00F43F10">
      <w:pPr>
        <w:widowControl w:val="0"/>
        <w:jc w:val="center"/>
        <w:rPr>
          <w:rFonts w:ascii="Arial" w:hAnsi="Arial" w:cs="Arial"/>
          <w:b/>
          <w:color w:val="auto"/>
        </w:rPr>
      </w:pPr>
    </w:p>
    <w:p w14:paraId="0DF0E230" w14:textId="77777777" w:rsidR="001247AA" w:rsidRDefault="001247AA" w:rsidP="00F43F10">
      <w:pPr>
        <w:widowControl w:val="0"/>
        <w:jc w:val="center"/>
        <w:rPr>
          <w:rFonts w:ascii="Arial" w:hAnsi="Arial" w:cs="Arial"/>
          <w:b/>
          <w:color w:val="auto"/>
        </w:rPr>
      </w:pPr>
    </w:p>
    <w:p w14:paraId="6D220BB9" w14:textId="77777777" w:rsidR="001247AA" w:rsidRDefault="001247AA" w:rsidP="00F43F10">
      <w:pPr>
        <w:widowControl w:val="0"/>
        <w:jc w:val="center"/>
        <w:rPr>
          <w:rFonts w:ascii="Arial" w:hAnsi="Arial" w:cs="Arial"/>
          <w:b/>
          <w:color w:val="auto"/>
        </w:rPr>
      </w:pPr>
    </w:p>
    <w:p w14:paraId="4E28B290" w14:textId="77777777" w:rsidR="001247AA" w:rsidRDefault="001247AA" w:rsidP="00F43F10">
      <w:pPr>
        <w:widowControl w:val="0"/>
        <w:jc w:val="center"/>
        <w:rPr>
          <w:rFonts w:ascii="Arial" w:hAnsi="Arial" w:cs="Arial"/>
          <w:b/>
          <w:color w:val="auto"/>
        </w:rPr>
      </w:pPr>
    </w:p>
    <w:p w14:paraId="0A572FFB" w14:textId="77777777" w:rsidR="001247AA" w:rsidRDefault="001247AA" w:rsidP="00F43F10">
      <w:pPr>
        <w:widowControl w:val="0"/>
        <w:jc w:val="center"/>
        <w:rPr>
          <w:rFonts w:ascii="Arial" w:hAnsi="Arial" w:cs="Arial"/>
          <w:b/>
          <w:color w:val="auto"/>
        </w:rPr>
      </w:pPr>
    </w:p>
    <w:p w14:paraId="4DD878B7" w14:textId="77777777" w:rsidR="001247AA" w:rsidRDefault="001247AA" w:rsidP="00F43F10">
      <w:pPr>
        <w:widowControl w:val="0"/>
        <w:jc w:val="center"/>
        <w:rPr>
          <w:rFonts w:ascii="Arial" w:hAnsi="Arial" w:cs="Arial"/>
          <w:b/>
          <w:color w:val="auto"/>
        </w:rPr>
      </w:pPr>
    </w:p>
    <w:p w14:paraId="049BD7BB" w14:textId="77777777" w:rsidR="001247AA" w:rsidRDefault="001247AA" w:rsidP="00F43F10">
      <w:pPr>
        <w:widowControl w:val="0"/>
        <w:jc w:val="center"/>
        <w:rPr>
          <w:rFonts w:ascii="Arial" w:hAnsi="Arial" w:cs="Arial"/>
          <w:b/>
          <w:color w:val="auto"/>
        </w:rPr>
      </w:pPr>
    </w:p>
    <w:p w14:paraId="69AFCCD7" w14:textId="77777777" w:rsidR="001247AA" w:rsidRDefault="001247AA" w:rsidP="00F43F10">
      <w:pPr>
        <w:widowControl w:val="0"/>
        <w:jc w:val="center"/>
        <w:rPr>
          <w:rFonts w:ascii="Arial" w:hAnsi="Arial" w:cs="Arial"/>
          <w:b/>
          <w:color w:val="auto"/>
        </w:rPr>
      </w:pPr>
    </w:p>
    <w:p w14:paraId="18523EE2" w14:textId="77777777" w:rsidR="001247AA" w:rsidRDefault="001247AA" w:rsidP="00F43F10">
      <w:pPr>
        <w:widowControl w:val="0"/>
        <w:jc w:val="center"/>
        <w:rPr>
          <w:rFonts w:ascii="Arial" w:hAnsi="Arial" w:cs="Arial"/>
          <w:b/>
          <w:color w:val="auto"/>
        </w:rPr>
      </w:pPr>
    </w:p>
    <w:p w14:paraId="2643115C" w14:textId="77777777" w:rsidR="001247AA" w:rsidRDefault="001247AA" w:rsidP="00F43F10">
      <w:pPr>
        <w:widowControl w:val="0"/>
        <w:jc w:val="center"/>
        <w:rPr>
          <w:rFonts w:ascii="Arial" w:hAnsi="Arial" w:cs="Arial"/>
          <w:b/>
          <w:color w:val="auto"/>
        </w:rPr>
      </w:pPr>
    </w:p>
    <w:p w14:paraId="75FDC52B" w14:textId="77777777" w:rsidR="001247AA" w:rsidRDefault="001247AA" w:rsidP="00F43F10">
      <w:pPr>
        <w:widowControl w:val="0"/>
        <w:jc w:val="center"/>
        <w:rPr>
          <w:rFonts w:ascii="Arial" w:hAnsi="Arial" w:cs="Arial"/>
          <w:b/>
          <w:color w:val="auto"/>
        </w:rPr>
      </w:pPr>
    </w:p>
    <w:p w14:paraId="2381FF27" w14:textId="77777777" w:rsidR="001247AA" w:rsidRDefault="001247AA" w:rsidP="00F43F10">
      <w:pPr>
        <w:widowControl w:val="0"/>
        <w:jc w:val="center"/>
        <w:rPr>
          <w:rFonts w:ascii="Arial" w:hAnsi="Arial" w:cs="Arial"/>
          <w:b/>
          <w:color w:val="auto"/>
        </w:rPr>
      </w:pPr>
    </w:p>
    <w:p w14:paraId="4D2650CF" w14:textId="77777777" w:rsidR="001247AA" w:rsidRPr="00E17B3B" w:rsidRDefault="001247AA" w:rsidP="00F43F10">
      <w:pPr>
        <w:widowControl w:val="0"/>
        <w:jc w:val="center"/>
        <w:rPr>
          <w:rFonts w:ascii="Arial" w:hAnsi="Arial" w:cs="Arial"/>
          <w:b/>
          <w:color w:val="auto"/>
        </w:rPr>
      </w:pPr>
    </w:p>
    <w:p w14:paraId="30677D78" w14:textId="77777777" w:rsidR="00553F8E" w:rsidRPr="00CD5328" w:rsidRDefault="00553F8E" w:rsidP="00553F8E">
      <w:pPr>
        <w:pStyle w:val="Textoindependiente"/>
        <w:widowControl w:val="0"/>
        <w:spacing w:after="0"/>
        <w:jc w:val="center"/>
        <w:rPr>
          <w:rFonts w:ascii="Arial" w:hAnsi="Arial" w:cs="Arial"/>
          <w:b/>
        </w:rPr>
      </w:pPr>
      <w:r w:rsidRPr="00CD5328">
        <w:rPr>
          <w:rFonts w:ascii="Arial" w:hAnsi="Arial" w:cs="Arial"/>
          <w:b/>
        </w:rPr>
        <w:lastRenderedPageBreak/>
        <w:t xml:space="preserve">ANEXO Nº </w:t>
      </w:r>
      <w:r w:rsidR="00C470D1">
        <w:rPr>
          <w:rFonts w:ascii="Arial" w:hAnsi="Arial" w:cs="Arial"/>
          <w:b/>
        </w:rPr>
        <w:t>5</w:t>
      </w:r>
    </w:p>
    <w:p w14:paraId="0D453046" w14:textId="77777777" w:rsidR="00553F8E" w:rsidRPr="00CD5328" w:rsidRDefault="00553F8E" w:rsidP="00553F8E">
      <w:pPr>
        <w:pStyle w:val="Textoindependiente"/>
        <w:widowControl w:val="0"/>
        <w:spacing w:after="0"/>
        <w:jc w:val="center"/>
        <w:rPr>
          <w:rFonts w:ascii="Arial" w:hAnsi="Arial" w:cs="Arial"/>
          <w:sz w:val="20"/>
          <w:szCs w:val="20"/>
        </w:rPr>
      </w:pPr>
    </w:p>
    <w:p w14:paraId="3259B271" w14:textId="77777777" w:rsidR="00553F8E" w:rsidRPr="00CD5328" w:rsidRDefault="00553F8E" w:rsidP="00553F8E">
      <w:pPr>
        <w:pStyle w:val="Textoindependiente"/>
        <w:widowControl w:val="0"/>
        <w:spacing w:after="0"/>
        <w:jc w:val="center"/>
        <w:rPr>
          <w:rFonts w:ascii="Arial" w:hAnsi="Arial" w:cs="Arial"/>
          <w:b/>
          <w:sz w:val="20"/>
          <w:szCs w:val="20"/>
        </w:rPr>
      </w:pPr>
      <w:r w:rsidRPr="00AC1A01">
        <w:rPr>
          <w:rFonts w:ascii="Arial" w:hAnsi="Arial" w:cs="Arial"/>
          <w:b/>
          <w:sz w:val="20"/>
          <w:szCs w:val="20"/>
        </w:rPr>
        <w:t>PROMESA DE CONSORCIO</w:t>
      </w:r>
    </w:p>
    <w:p w14:paraId="361F57B1" w14:textId="77777777" w:rsidR="00553F8E" w:rsidRPr="00CD5328" w:rsidRDefault="00553F8E" w:rsidP="00553F8E">
      <w:pPr>
        <w:pStyle w:val="Textoindependiente"/>
        <w:widowControl w:val="0"/>
        <w:spacing w:after="0"/>
        <w:jc w:val="center"/>
        <w:rPr>
          <w:rFonts w:ascii="Arial" w:hAnsi="Arial" w:cs="Arial"/>
          <w:b/>
          <w:sz w:val="20"/>
          <w:szCs w:val="20"/>
        </w:rPr>
      </w:pPr>
      <w:r w:rsidRPr="00CD5328">
        <w:rPr>
          <w:rFonts w:ascii="Arial" w:hAnsi="Arial" w:cs="Arial"/>
          <w:b/>
          <w:sz w:val="20"/>
          <w:szCs w:val="20"/>
        </w:rPr>
        <w:t>(Sólo para el caso en que un consorcio se presente como postor)</w:t>
      </w:r>
    </w:p>
    <w:p w14:paraId="6B73F571" w14:textId="77777777" w:rsidR="00553F8E" w:rsidRPr="00CD5328" w:rsidRDefault="00553F8E" w:rsidP="00553F8E">
      <w:pPr>
        <w:pStyle w:val="Textoindependiente"/>
        <w:widowControl w:val="0"/>
        <w:spacing w:after="0"/>
        <w:rPr>
          <w:rFonts w:ascii="Arial" w:hAnsi="Arial" w:cs="Arial"/>
          <w:sz w:val="20"/>
          <w:szCs w:val="20"/>
        </w:rPr>
      </w:pPr>
    </w:p>
    <w:p w14:paraId="5A9BEF94" w14:textId="77777777" w:rsidR="00553F8E" w:rsidRDefault="00553F8E" w:rsidP="00553F8E">
      <w:pPr>
        <w:pStyle w:val="Textoindependiente"/>
        <w:widowControl w:val="0"/>
        <w:spacing w:after="0"/>
        <w:rPr>
          <w:rFonts w:ascii="Arial" w:hAnsi="Arial" w:cs="Arial"/>
          <w:sz w:val="20"/>
          <w:szCs w:val="20"/>
        </w:rPr>
      </w:pPr>
    </w:p>
    <w:p w14:paraId="2B42E09A" w14:textId="77777777" w:rsidR="00553F8E" w:rsidRPr="00CD5328" w:rsidRDefault="00553F8E" w:rsidP="00553F8E">
      <w:pPr>
        <w:widowControl w:val="0"/>
        <w:jc w:val="both"/>
        <w:rPr>
          <w:rFonts w:ascii="Arial" w:hAnsi="Arial" w:cs="Arial"/>
          <w:sz w:val="20"/>
        </w:rPr>
      </w:pPr>
      <w:r w:rsidRPr="00CD5328">
        <w:rPr>
          <w:rFonts w:ascii="Arial" w:hAnsi="Arial" w:cs="Arial"/>
          <w:sz w:val="20"/>
        </w:rPr>
        <w:t>Señores</w:t>
      </w:r>
    </w:p>
    <w:p w14:paraId="24231D5E"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3F5CB6D4" w14:textId="7BBF84B7" w:rsidR="00553F8E" w:rsidRPr="00CD5328"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8D1D73">
        <w:rPr>
          <w:rFonts w:ascii="Arial" w:hAnsi="Arial" w:cs="Arial"/>
          <w:b/>
          <w:sz w:val="20"/>
        </w:rPr>
        <w:t>2</w:t>
      </w:r>
      <w:r>
        <w:rPr>
          <w:rFonts w:ascii="Arial" w:hAnsi="Arial" w:cs="Arial"/>
          <w:b/>
          <w:sz w:val="20"/>
        </w:rPr>
        <w:t>-2022-DRTC-CS</w:t>
      </w:r>
    </w:p>
    <w:p w14:paraId="62DEA8D9" w14:textId="77777777" w:rsidR="00553F8E" w:rsidRPr="00CD5328" w:rsidRDefault="00553F8E" w:rsidP="00553F8E">
      <w:pPr>
        <w:widowControl w:val="0"/>
        <w:jc w:val="both"/>
        <w:rPr>
          <w:rFonts w:ascii="Arial" w:hAnsi="Arial" w:cs="Arial"/>
          <w:sz w:val="20"/>
        </w:rPr>
      </w:pPr>
      <w:r w:rsidRPr="00CD5328">
        <w:rPr>
          <w:rFonts w:ascii="Arial" w:hAnsi="Arial" w:cs="Arial"/>
          <w:sz w:val="20"/>
        </w:rPr>
        <w:t>Presente.-</w:t>
      </w:r>
    </w:p>
    <w:p w14:paraId="130071C3" w14:textId="77777777" w:rsidR="00553F8E" w:rsidRPr="00CD5328" w:rsidRDefault="00553F8E" w:rsidP="00553F8E">
      <w:pPr>
        <w:widowControl w:val="0"/>
        <w:jc w:val="both"/>
        <w:rPr>
          <w:rFonts w:ascii="Arial" w:hAnsi="Arial" w:cs="Arial"/>
          <w:sz w:val="20"/>
        </w:rPr>
      </w:pPr>
    </w:p>
    <w:p w14:paraId="13191305" w14:textId="77777777" w:rsidR="00553F8E" w:rsidRPr="00C00017" w:rsidRDefault="00553F8E" w:rsidP="00553F8E">
      <w:pPr>
        <w:widowControl w:val="0"/>
        <w:jc w:val="both"/>
        <w:rPr>
          <w:rFonts w:ascii="Arial" w:hAnsi="Arial" w:cs="Arial"/>
          <w:color w:val="auto"/>
          <w:sz w:val="20"/>
        </w:rPr>
      </w:pPr>
      <w:r w:rsidRPr="00CD5328">
        <w:rPr>
          <w:rFonts w:ascii="Arial" w:hAnsi="Arial" w:cs="Arial"/>
          <w:sz w:val="20"/>
        </w:rPr>
        <w:t xml:space="preserve">Los suscritos declaramos expresamente que hemos convenido en forma irrevocable, durante el lapso que dure el </w:t>
      </w:r>
      <w:r>
        <w:rPr>
          <w:rFonts w:ascii="Arial" w:hAnsi="Arial" w:cs="Arial"/>
          <w:sz w:val="20"/>
        </w:rPr>
        <w:t>procedimiento</w:t>
      </w:r>
      <w:r w:rsidRPr="00CD5328">
        <w:rPr>
          <w:rFonts w:ascii="Arial" w:hAnsi="Arial" w:cs="Arial"/>
          <w:sz w:val="20"/>
        </w:rPr>
        <w:t xml:space="preserve"> de selección, para presentar una </w:t>
      </w:r>
      <w:r>
        <w:rPr>
          <w:rFonts w:ascii="Arial" w:hAnsi="Arial" w:cs="Arial"/>
          <w:sz w:val="20"/>
        </w:rPr>
        <w:t>oferta</w:t>
      </w:r>
      <w:r w:rsidRPr="00CD5328">
        <w:rPr>
          <w:rFonts w:ascii="Arial" w:hAnsi="Arial" w:cs="Arial"/>
          <w:sz w:val="20"/>
        </w:rPr>
        <w:t xml:space="preserve"> conjunta a la </w:t>
      </w:r>
      <w:r w:rsidRPr="00CD5328">
        <w:rPr>
          <w:rFonts w:ascii="Arial" w:hAnsi="Arial" w:cs="Arial"/>
          <w:b/>
          <w:sz w:val="20"/>
        </w:rPr>
        <w:t xml:space="preserve">LICITACIÓN PÚBLICA Nº </w:t>
      </w:r>
      <w:r w:rsidRPr="00CD5328">
        <w:rPr>
          <w:rFonts w:ascii="Arial" w:hAnsi="Arial" w:cs="Arial"/>
          <w:bCs/>
          <w:sz w:val="20"/>
          <w:highlight w:val="lightGray"/>
        </w:rPr>
        <w:t xml:space="preserve">[CONSIGNAR NOMENCLATURA DEL </w:t>
      </w:r>
      <w:r>
        <w:rPr>
          <w:rFonts w:ascii="Arial" w:hAnsi="Arial" w:cs="Arial"/>
          <w:bCs/>
          <w:sz w:val="20"/>
          <w:highlight w:val="lightGray"/>
        </w:rPr>
        <w:t>PROCEDIMIENTO</w:t>
      </w:r>
      <w:r w:rsidRPr="00380A8F">
        <w:rPr>
          <w:rFonts w:ascii="Arial" w:hAnsi="Arial" w:cs="Arial"/>
          <w:bCs/>
          <w:sz w:val="20"/>
          <w:highlight w:val="lightGray"/>
        </w:rPr>
        <w:t>]</w:t>
      </w:r>
      <w:r w:rsidRPr="00C00017">
        <w:rPr>
          <w:rFonts w:ascii="Arial" w:hAnsi="Arial" w:cs="Arial"/>
          <w:color w:val="auto"/>
          <w:sz w:val="20"/>
        </w:rPr>
        <w:t>.</w:t>
      </w:r>
    </w:p>
    <w:p w14:paraId="43FB5DBD" w14:textId="77777777" w:rsidR="00553F8E" w:rsidRPr="00CD5328" w:rsidRDefault="00553F8E" w:rsidP="00553F8E">
      <w:pPr>
        <w:widowControl w:val="0"/>
        <w:jc w:val="both"/>
        <w:rPr>
          <w:rFonts w:ascii="Arial" w:hAnsi="Arial" w:cs="Arial"/>
          <w:sz w:val="20"/>
        </w:rPr>
      </w:pPr>
    </w:p>
    <w:p w14:paraId="1D47FAF9" w14:textId="77777777" w:rsidR="00553F8E" w:rsidRPr="00F04A6F" w:rsidRDefault="00553F8E" w:rsidP="00553F8E">
      <w:pPr>
        <w:jc w:val="both"/>
        <w:rPr>
          <w:rFonts w:ascii="Arial" w:hAnsi="Arial" w:cs="Arial"/>
          <w:sz w:val="20"/>
        </w:rPr>
      </w:pPr>
      <w:r w:rsidRPr="00F04A6F">
        <w:rPr>
          <w:rFonts w:ascii="Arial" w:hAnsi="Arial" w:cs="Arial"/>
          <w:sz w:val="20"/>
        </w:rPr>
        <w:t>Asimismo, en caso de obtener la buena pro, nos comprometemos a formalizar el contrato de consorcio, de conformidad con lo establecido por el artículo 1</w:t>
      </w:r>
      <w:r>
        <w:rPr>
          <w:rFonts w:ascii="Arial" w:hAnsi="Arial" w:cs="Arial"/>
          <w:sz w:val="20"/>
        </w:rPr>
        <w:t>40</w:t>
      </w:r>
      <w:r w:rsidRPr="00F04A6F">
        <w:rPr>
          <w:rFonts w:ascii="Arial" w:hAnsi="Arial" w:cs="Arial"/>
          <w:sz w:val="20"/>
        </w:rPr>
        <w:t xml:space="preserve"> del Reglamento de la Ley de Contrataciones del Estado, bajo las siguientes condiciones:</w:t>
      </w:r>
    </w:p>
    <w:p w14:paraId="6D73D7BB" w14:textId="77777777" w:rsidR="00553F8E" w:rsidRPr="00F04A6F" w:rsidRDefault="00553F8E" w:rsidP="00553F8E">
      <w:pPr>
        <w:pStyle w:val="Prrafodelista"/>
        <w:ind w:left="0"/>
        <w:jc w:val="both"/>
        <w:rPr>
          <w:rFonts w:ascii="Arial" w:hAnsi="Arial" w:cs="Arial"/>
          <w:color w:val="auto"/>
          <w:sz w:val="20"/>
        </w:rPr>
      </w:pPr>
    </w:p>
    <w:p w14:paraId="10280065" w14:textId="77777777" w:rsidR="00553F8E" w:rsidRDefault="00553F8E" w:rsidP="0075113B">
      <w:pPr>
        <w:pStyle w:val="Prrafodelista"/>
        <w:numPr>
          <w:ilvl w:val="0"/>
          <w:numId w:val="21"/>
        </w:numPr>
        <w:jc w:val="both"/>
        <w:rPr>
          <w:rFonts w:ascii="Arial" w:hAnsi="Arial" w:cs="Arial"/>
          <w:color w:val="auto"/>
          <w:sz w:val="20"/>
        </w:rPr>
      </w:pPr>
      <w:r w:rsidRPr="00F04A6F">
        <w:rPr>
          <w:rFonts w:ascii="Arial" w:hAnsi="Arial" w:cs="Arial"/>
          <w:color w:val="auto"/>
          <w:sz w:val="20"/>
        </w:rPr>
        <w:t>Integrantes del consorcio</w:t>
      </w:r>
    </w:p>
    <w:p w14:paraId="69A3E60D" w14:textId="77777777" w:rsidR="00553F8E" w:rsidRPr="00F04A6F" w:rsidRDefault="00553F8E" w:rsidP="00553F8E">
      <w:pPr>
        <w:pStyle w:val="Prrafodelista"/>
        <w:ind w:left="360"/>
        <w:jc w:val="both"/>
        <w:rPr>
          <w:rFonts w:ascii="Arial" w:hAnsi="Arial" w:cs="Arial"/>
          <w:color w:val="auto"/>
          <w:sz w:val="20"/>
        </w:rPr>
      </w:pPr>
    </w:p>
    <w:p w14:paraId="4FBD65E0" w14:textId="77777777" w:rsidR="00553F8E" w:rsidRPr="00F04A6F" w:rsidRDefault="00553F8E" w:rsidP="0075113B">
      <w:pPr>
        <w:pStyle w:val="Prrafodelista"/>
        <w:numPr>
          <w:ilvl w:val="0"/>
          <w:numId w:val="22"/>
        </w:numPr>
        <w:jc w:val="both"/>
        <w:rPr>
          <w:rFonts w:ascii="Arial" w:hAnsi="Arial" w:cs="Arial"/>
          <w:color w:val="auto"/>
          <w:sz w:val="20"/>
        </w:rPr>
      </w:pPr>
      <w:r w:rsidRPr="00F04A6F">
        <w:rPr>
          <w:rFonts w:ascii="Arial" w:hAnsi="Arial" w:cs="Arial"/>
          <w:color w:val="auto"/>
          <w:sz w:val="20"/>
        </w:rPr>
        <w:t>[</w:t>
      </w:r>
      <w:r w:rsidRPr="002253C3">
        <w:rPr>
          <w:rFonts w:ascii="Arial" w:hAnsi="Arial" w:cs="Arial"/>
          <w:color w:val="auto"/>
          <w:sz w:val="20"/>
          <w:highlight w:val="lightGray"/>
        </w:rPr>
        <w:t>NOMBRE, DENOMINACIÓN O RAZÓN SOCIAL DEL CONSORCIADO 1</w:t>
      </w:r>
      <w:r w:rsidRPr="00F04A6F">
        <w:rPr>
          <w:rFonts w:ascii="Arial" w:hAnsi="Arial" w:cs="Arial"/>
          <w:color w:val="auto"/>
          <w:sz w:val="20"/>
        </w:rPr>
        <w:t>].</w:t>
      </w:r>
    </w:p>
    <w:p w14:paraId="2FFA2475" w14:textId="77777777" w:rsidR="00553F8E" w:rsidRPr="00F04A6F" w:rsidRDefault="00553F8E" w:rsidP="0075113B">
      <w:pPr>
        <w:pStyle w:val="Prrafodelista"/>
        <w:numPr>
          <w:ilvl w:val="0"/>
          <w:numId w:val="22"/>
        </w:numPr>
        <w:jc w:val="both"/>
        <w:rPr>
          <w:rFonts w:ascii="Arial" w:hAnsi="Arial" w:cs="Arial"/>
          <w:color w:val="auto"/>
          <w:sz w:val="20"/>
        </w:rPr>
      </w:pPr>
      <w:r w:rsidRPr="00F04A6F">
        <w:rPr>
          <w:rFonts w:ascii="Arial" w:hAnsi="Arial" w:cs="Arial"/>
          <w:color w:val="auto"/>
          <w:sz w:val="20"/>
        </w:rPr>
        <w:t>[</w:t>
      </w:r>
      <w:r w:rsidRPr="002253C3">
        <w:rPr>
          <w:rFonts w:ascii="Arial" w:hAnsi="Arial" w:cs="Arial"/>
          <w:color w:val="auto"/>
          <w:sz w:val="20"/>
          <w:highlight w:val="lightGray"/>
        </w:rPr>
        <w:t>NOMBRE, DENOMINACIÓN O RAZÓN SOCIAL DEL CONSORCIADO 2</w:t>
      </w:r>
      <w:r w:rsidRPr="00F04A6F">
        <w:rPr>
          <w:rFonts w:ascii="Arial" w:hAnsi="Arial" w:cs="Arial"/>
          <w:color w:val="auto"/>
          <w:sz w:val="20"/>
        </w:rPr>
        <w:t>].</w:t>
      </w:r>
    </w:p>
    <w:p w14:paraId="2A556D6E" w14:textId="77777777" w:rsidR="00553F8E" w:rsidRPr="00F04A6F" w:rsidRDefault="00553F8E" w:rsidP="00553F8E">
      <w:pPr>
        <w:widowControl w:val="0"/>
        <w:jc w:val="both"/>
        <w:rPr>
          <w:rFonts w:ascii="Arial" w:hAnsi="Arial" w:cs="Arial"/>
          <w:sz w:val="20"/>
        </w:rPr>
      </w:pPr>
    </w:p>
    <w:p w14:paraId="2A53CF08" w14:textId="77777777" w:rsidR="00553F8E" w:rsidRPr="00F04A6F" w:rsidRDefault="00553F8E" w:rsidP="0075113B">
      <w:pPr>
        <w:pStyle w:val="Prrafodelista"/>
        <w:numPr>
          <w:ilvl w:val="0"/>
          <w:numId w:val="21"/>
        </w:numPr>
        <w:jc w:val="both"/>
        <w:rPr>
          <w:rFonts w:ascii="Arial" w:hAnsi="Arial" w:cs="Arial"/>
          <w:sz w:val="20"/>
        </w:rPr>
      </w:pPr>
      <w:r w:rsidRPr="00F04A6F">
        <w:rPr>
          <w:rFonts w:ascii="Arial" w:hAnsi="Arial" w:cs="Arial"/>
          <w:sz w:val="20"/>
        </w:rPr>
        <w:t>Designamos a [</w:t>
      </w:r>
      <w:r w:rsidRPr="002253C3">
        <w:rPr>
          <w:rFonts w:ascii="Arial" w:hAnsi="Arial" w:cs="Arial"/>
          <w:sz w:val="20"/>
          <w:highlight w:val="lightGray"/>
        </w:rPr>
        <w:t>CONSIGNAR NOMBRES Y APELLIDOS DEL REPRESENTANTE COMÚN</w:t>
      </w:r>
      <w:r w:rsidRPr="00F04A6F">
        <w:rPr>
          <w:rFonts w:ascii="Arial" w:hAnsi="Arial" w:cs="Arial"/>
          <w:sz w:val="20"/>
        </w:rPr>
        <w:t>], identificado con [</w:t>
      </w:r>
      <w:r w:rsidRPr="002253C3">
        <w:rPr>
          <w:rFonts w:ascii="Arial" w:hAnsi="Arial" w:cs="Arial"/>
          <w:sz w:val="20"/>
          <w:highlight w:val="lightGray"/>
        </w:rPr>
        <w:t>CONSIGNAR TIPO DE DOCUMENTO DE IDENTIDAD</w:t>
      </w:r>
      <w:r w:rsidRPr="00F04A6F">
        <w:rPr>
          <w:rFonts w:ascii="Arial" w:hAnsi="Arial" w:cs="Arial"/>
          <w:sz w:val="20"/>
        </w:rPr>
        <w:t>] N° [</w:t>
      </w:r>
      <w:r w:rsidRPr="002253C3">
        <w:rPr>
          <w:rFonts w:ascii="Arial" w:hAnsi="Arial" w:cs="Arial"/>
          <w:sz w:val="20"/>
          <w:highlight w:val="lightGray"/>
        </w:rPr>
        <w:t>CONSIGNAR NÚMERO DE DOCUMENTO DE IDENTIDAD</w:t>
      </w:r>
      <w:r w:rsidRPr="00F04A6F">
        <w:rPr>
          <w:rFonts w:ascii="Arial" w:hAnsi="Arial" w:cs="Arial"/>
          <w:sz w:val="20"/>
        </w:rPr>
        <w:t>], como representante común del consorcio para efectos de participar en todos los actos referidos al procedimiento de selección, suscripción y ejecución del contrato correspondiente con [</w:t>
      </w:r>
      <w:r w:rsidRPr="002253C3">
        <w:rPr>
          <w:rFonts w:ascii="Arial" w:hAnsi="Arial" w:cs="Arial"/>
          <w:sz w:val="20"/>
          <w:highlight w:val="lightGray"/>
        </w:rPr>
        <w:t>CONSIGNAR NOMBRE DE LA ENTIDAD</w:t>
      </w:r>
      <w:r w:rsidRPr="00F04A6F">
        <w:rPr>
          <w:rFonts w:ascii="Arial" w:hAnsi="Arial" w:cs="Arial"/>
          <w:sz w:val="20"/>
        </w:rPr>
        <w:t>].</w:t>
      </w:r>
    </w:p>
    <w:p w14:paraId="6C3A36FA" w14:textId="77777777" w:rsidR="00553F8E" w:rsidRPr="00F04A6F" w:rsidRDefault="00553F8E" w:rsidP="00553F8E">
      <w:pPr>
        <w:pStyle w:val="Prrafodelista"/>
        <w:ind w:left="360"/>
        <w:jc w:val="both"/>
        <w:rPr>
          <w:rFonts w:ascii="Arial" w:hAnsi="Arial" w:cs="Arial"/>
          <w:color w:val="auto"/>
          <w:sz w:val="20"/>
        </w:rPr>
      </w:pPr>
    </w:p>
    <w:p w14:paraId="105C0331" w14:textId="77777777" w:rsidR="00553F8E" w:rsidRPr="00F04A6F" w:rsidRDefault="00553F8E" w:rsidP="00553F8E">
      <w:pPr>
        <w:pStyle w:val="Prrafodelista"/>
        <w:ind w:left="360"/>
        <w:jc w:val="both"/>
        <w:rPr>
          <w:rFonts w:ascii="Arial" w:hAnsi="Arial" w:cs="Arial"/>
          <w:color w:val="auto"/>
          <w:sz w:val="20"/>
        </w:rPr>
      </w:pPr>
      <w:r w:rsidRPr="00F04A6F">
        <w:rPr>
          <w:rFonts w:ascii="Arial" w:hAnsi="Arial" w:cs="Arial"/>
          <w:color w:val="auto"/>
          <w:sz w:val="20"/>
        </w:rPr>
        <w:t>Asimismo, declaramos que el representante común del consorcio no se encuentra impedido, inhabilitado ni suspendido para contratar con el Estado.</w:t>
      </w:r>
    </w:p>
    <w:p w14:paraId="34F337B5" w14:textId="77777777" w:rsidR="00553F8E" w:rsidRPr="00F04A6F" w:rsidRDefault="00553F8E" w:rsidP="00553F8E">
      <w:pPr>
        <w:pStyle w:val="Prrafodelista"/>
        <w:ind w:left="360"/>
        <w:jc w:val="both"/>
        <w:rPr>
          <w:rFonts w:ascii="Arial" w:hAnsi="Arial" w:cs="Arial"/>
          <w:sz w:val="20"/>
        </w:rPr>
      </w:pPr>
    </w:p>
    <w:p w14:paraId="71ACEA7A" w14:textId="77777777" w:rsidR="00553F8E" w:rsidRPr="00F04A6F" w:rsidRDefault="00553F8E" w:rsidP="0075113B">
      <w:pPr>
        <w:pStyle w:val="Prrafodelista"/>
        <w:numPr>
          <w:ilvl w:val="0"/>
          <w:numId w:val="21"/>
        </w:numPr>
        <w:jc w:val="both"/>
        <w:rPr>
          <w:rFonts w:ascii="Arial" w:hAnsi="Arial" w:cs="Arial"/>
          <w:sz w:val="20"/>
        </w:rPr>
      </w:pPr>
      <w:r w:rsidRPr="00F04A6F">
        <w:rPr>
          <w:rFonts w:ascii="Arial" w:hAnsi="Arial" w:cs="Arial"/>
          <w:sz w:val="20"/>
        </w:rPr>
        <w:t>Fijamos nuestro domicilio legal común en [.............................].</w:t>
      </w:r>
    </w:p>
    <w:p w14:paraId="11AC2E5A" w14:textId="77777777" w:rsidR="00553F8E" w:rsidRPr="00F04A6F" w:rsidRDefault="00553F8E" w:rsidP="00553F8E">
      <w:pPr>
        <w:pStyle w:val="Prrafodelista"/>
        <w:ind w:left="360"/>
        <w:jc w:val="both"/>
        <w:rPr>
          <w:rFonts w:ascii="Arial" w:hAnsi="Arial" w:cs="Arial"/>
          <w:sz w:val="20"/>
        </w:rPr>
      </w:pPr>
    </w:p>
    <w:p w14:paraId="157AF90E" w14:textId="77777777" w:rsidR="00553F8E" w:rsidRPr="00F04A6F" w:rsidRDefault="00553F8E" w:rsidP="0075113B">
      <w:pPr>
        <w:pStyle w:val="Prrafodelista"/>
        <w:numPr>
          <w:ilvl w:val="0"/>
          <w:numId w:val="21"/>
        </w:numPr>
        <w:jc w:val="both"/>
        <w:rPr>
          <w:rFonts w:ascii="Arial" w:hAnsi="Arial" w:cs="Arial"/>
          <w:sz w:val="20"/>
        </w:rPr>
      </w:pPr>
      <w:r w:rsidRPr="00F04A6F">
        <w:rPr>
          <w:rFonts w:ascii="Arial" w:hAnsi="Arial" w:cs="Arial"/>
          <w:sz w:val="20"/>
        </w:rPr>
        <w:t>Las obligaciones que corresponden a cada uno de los integrantes del consorcio son las siguientes:</w:t>
      </w:r>
    </w:p>
    <w:p w14:paraId="29B15711" w14:textId="77777777" w:rsidR="00553F8E" w:rsidRPr="00F04A6F" w:rsidRDefault="00553F8E" w:rsidP="00553F8E">
      <w:pPr>
        <w:pStyle w:val="Prrafodelista"/>
        <w:ind w:left="360"/>
        <w:jc w:val="both"/>
        <w:rPr>
          <w:rFonts w:ascii="Arial" w:hAnsi="Arial" w:cs="Arial"/>
          <w:color w:val="auto"/>
          <w:sz w:val="20"/>
        </w:rPr>
      </w:pPr>
    </w:p>
    <w:tbl>
      <w:tblPr>
        <w:tblW w:w="0" w:type="auto"/>
        <w:tblInd w:w="415" w:type="dxa"/>
        <w:tblLook w:val="04A0" w:firstRow="1" w:lastRow="0" w:firstColumn="1" w:lastColumn="0" w:noHBand="0" w:noVBand="1"/>
      </w:tblPr>
      <w:tblGrid>
        <w:gridCol w:w="563"/>
        <w:gridCol w:w="7252"/>
        <w:gridCol w:w="841"/>
      </w:tblGrid>
      <w:tr w:rsidR="00553F8E" w:rsidRPr="00F04A6F" w14:paraId="63BD3829" w14:textId="77777777" w:rsidTr="00FD7CF7">
        <w:trPr>
          <w:trHeight w:val="646"/>
        </w:trPr>
        <w:tc>
          <w:tcPr>
            <w:tcW w:w="567" w:type="dxa"/>
            <w:vAlign w:val="center"/>
          </w:tcPr>
          <w:p w14:paraId="1365FDDF" w14:textId="77777777" w:rsidR="00553F8E" w:rsidRPr="00F04A6F" w:rsidRDefault="00553F8E" w:rsidP="00FD7CF7">
            <w:pPr>
              <w:jc w:val="center"/>
              <w:rPr>
                <w:rFonts w:ascii="Arial" w:hAnsi="Arial" w:cs="Arial"/>
                <w:color w:val="auto"/>
                <w:sz w:val="20"/>
              </w:rPr>
            </w:pPr>
            <w:r w:rsidRPr="00F04A6F">
              <w:rPr>
                <w:rFonts w:ascii="Arial" w:hAnsi="Arial" w:cs="Arial"/>
                <w:color w:val="auto"/>
                <w:sz w:val="20"/>
              </w:rPr>
              <w:t>1.</w:t>
            </w:r>
          </w:p>
        </w:tc>
        <w:tc>
          <w:tcPr>
            <w:tcW w:w="7371" w:type="dxa"/>
            <w:vAlign w:val="center"/>
          </w:tcPr>
          <w:p w14:paraId="4AC90D8E" w14:textId="77777777" w:rsidR="00553F8E" w:rsidRPr="00F04A6F" w:rsidRDefault="00553F8E" w:rsidP="00FD7CF7">
            <w:pPr>
              <w:jc w:val="both"/>
              <w:rPr>
                <w:rFonts w:ascii="Arial" w:hAnsi="Arial" w:cs="Arial"/>
                <w:color w:val="auto"/>
                <w:sz w:val="20"/>
              </w:rPr>
            </w:pPr>
            <w:r w:rsidRPr="00F04A6F">
              <w:rPr>
                <w:rFonts w:ascii="Arial" w:hAnsi="Arial" w:cs="Arial"/>
                <w:color w:val="auto"/>
                <w:sz w:val="20"/>
              </w:rPr>
              <w:t>OBLIGACIONES DE [</w:t>
            </w:r>
            <w:r w:rsidRPr="002253C3">
              <w:rPr>
                <w:rFonts w:ascii="Arial" w:hAnsi="Arial" w:cs="Arial"/>
                <w:color w:val="auto"/>
                <w:sz w:val="20"/>
                <w:highlight w:val="lightGray"/>
              </w:rPr>
              <w:t>NOMBRE, DENOMINACIÓN O RAZÓN SOCIAL DEL CONSORCIADO 1</w:t>
            </w:r>
            <w:r w:rsidRPr="00F04A6F">
              <w:rPr>
                <w:rFonts w:ascii="Arial" w:hAnsi="Arial" w:cs="Arial"/>
                <w:color w:val="auto"/>
                <w:sz w:val="20"/>
              </w:rPr>
              <w:t>]</w:t>
            </w:r>
          </w:p>
        </w:tc>
        <w:tc>
          <w:tcPr>
            <w:tcW w:w="851" w:type="dxa"/>
            <w:vAlign w:val="center"/>
          </w:tcPr>
          <w:p w14:paraId="1E19ED9C" w14:textId="77777777" w:rsidR="00553F8E" w:rsidRPr="00F04A6F" w:rsidRDefault="00553F8E" w:rsidP="00FD7CF7">
            <w:pPr>
              <w:pStyle w:val="Prrafodelista"/>
              <w:ind w:left="0"/>
              <w:jc w:val="center"/>
              <w:rPr>
                <w:rFonts w:ascii="Arial" w:hAnsi="Arial" w:cs="Arial"/>
                <w:color w:val="auto"/>
                <w:sz w:val="20"/>
              </w:rPr>
            </w:pPr>
            <w:r w:rsidRPr="00F04A6F">
              <w:rPr>
                <w:rFonts w:ascii="Arial" w:hAnsi="Arial" w:cs="Arial"/>
                <w:color w:val="auto"/>
                <w:sz w:val="20"/>
              </w:rPr>
              <w:t>[ % ]</w:t>
            </w:r>
            <w:r w:rsidRPr="00F04A6F">
              <w:rPr>
                <w:rStyle w:val="Refdenotaalpie"/>
                <w:rFonts w:ascii="Arial" w:hAnsi="Arial" w:cs="Arial"/>
                <w:color w:val="auto"/>
                <w:sz w:val="20"/>
              </w:rPr>
              <w:t xml:space="preserve"> </w:t>
            </w:r>
            <w:r w:rsidRPr="00F04A6F">
              <w:rPr>
                <w:rStyle w:val="Refdenotaalpie"/>
                <w:rFonts w:ascii="Arial" w:hAnsi="Arial" w:cs="Arial"/>
                <w:color w:val="auto"/>
                <w:sz w:val="20"/>
              </w:rPr>
              <w:footnoteReference w:id="23"/>
            </w:r>
          </w:p>
        </w:tc>
      </w:tr>
    </w:tbl>
    <w:p w14:paraId="6D206977" w14:textId="77777777" w:rsidR="00553F8E" w:rsidRPr="00F04A6F" w:rsidRDefault="00553F8E" w:rsidP="00553F8E">
      <w:pPr>
        <w:pStyle w:val="Prrafodelista"/>
        <w:jc w:val="both"/>
        <w:rPr>
          <w:rFonts w:ascii="Arial" w:hAnsi="Arial" w:cs="Arial"/>
          <w:color w:val="auto"/>
          <w:sz w:val="20"/>
        </w:rPr>
      </w:pPr>
    </w:p>
    <w:tbl>
      <w:tblPr>
        <w:tblW w:w="8090" w:type="dxa"/>
        <w:tblInd w:w="982" w:type="dxa"/>
        <w:tblLook w:val="04A0" w:firstRow="1" w:lastRow="0" w:firstColumn="1" w:lastColumn="0" w:noHBand="0" w:noVBand="1"/>
      </w:tblPr>
      <w:tblGrid>
        <w:gridCol w:w="8090"/>
      </w:tblGrid>
      <w:tr w:rsidR="00553F8E" w:rsidRPr="00F04A6F" w14:paraId="7748DB25" w14:textId="77777777" w:rsidTr="00FD7CF7">
        <w:trPr>
          <w:trHeight w:val="454"/>
        </w:trPr>
        <w:tc>
          <w:tcPr>
            <w:tcW w:w="8090" w:type="dxa"/>
            <w:vAlign w:val="center"/>
          </w:tcPr>
          <w:p w14:paraId="0F7ADBA4" w14:textId="77777777" w:rsidR="00553F8E" w:rsidRPr="00F04A6F" w:rsidRDefault="00553F8E" w:rsidP="00FD7CF7">
            <w:pPr>
              <w:jc w:val="both"/>
              <w:rPr>
                <w:rFonts w:ascii="Arial" w:hAnsi="Arial" w:cs="Arial"/>
                <w:color w:val="auto"/>
                <w:sz w:val="20"/>
              </w:rPr>
            </w:pPr>
            <w:r w:rsidRPr="00F04A6F">
              <w:rPr>
                <w:rFonts w:ascii="Arial" w:hAnsi="Arial" w:cs="Arial"/>
                <w:color w:val="auto"/>
                <w:sz w:val="20"/>
              </w:rPr>
              <w:t>[</w:t>
            </w:r>
            <w:r w:rsidRPr="002253C3">
              <w:rPr>
                <w:rFonts w:ascii="Arial" w:hAnsi="Arial" w:cs="Arial"/>
                <w:color w:val="auto"/>
                <w:sz w:val="20"/>
                <w:highlight w:val="lightGray"/>
              </w:rPr>
              <w:t>DESCRIBIR LAS OBLIGACIONES DEL CONSORCIADO 1</w:t>
            </w:r>
            <w:r w:rsidRPr="00F04A6F">
              <w:rPr>
                <w:rFonts w:ascii="Arial" w:hAnsi="Arial" w:cs="Arial"/>
                <w:color w:val="auto"/>
                <w:sz w:val="20"/>
              </w:rPr>
              <w:t>]</w:t>
            </w:r>
          </w:p>
        </w:tc>
      </w:tr>
    </w:tbl>
    <w:p w14:paraId="410C1FF7" w14:textId="77777777" w:rsidR="00553F8E" w:rsidRPr="00F04A6F" w:rsidRDefault="00553F8E" w:rsidP="00553F8E">
      <w:pPr>
        <w:pStyle w:val="Prrafodelista"/>
        <w:jc w:val="both"/>
        <w:rPr>
          <w:rFonts w:ascii="Arial" w:hAnsi="Arial" w:cs="Arial"/>
          <w:color w:val="auto"/>
          <w:sz w:val="20"/>
        </w:rPr>
      </w:pPr>
    </w:p>
    <w:tbl>
      <w:tblPr>
        <w:tblW w:w="0" w:type="auto"/>
        <w:tblInd w:w="415" w:type="dxa"/>
        <w:tblLook w:val="04A0" w:firstRow="1" w:lastRow="0" w:firstColumn="1" w:lastColumn="0" w:noHBand="0" w:noVBand="1"/>
      </w:tblPr>
      <w:tblGrid>
        <w:gridCol w:w="563"/>
        <w:gridCol w:w="7252"/>
        <w:gridCol w:w="841"/>
      </w:tblGrid>
      <w:tr w:rsidR="00553F8E" w:rsidRPr="00F04A6F" w14:paraId="1642CE03" w14:textId="77777777" w:rsidTr="00FD7CF7">
        <w:trPr>
          <w:trHeight w:val="646"/>
        </w:trPr>
        <w:tc>
          <w:tcPr>
            <w:tcW w:w="567" w:type="dxa"/>
            <w:vAlign w:val="center"/>
          </w:tcPr>
          <w:p w14:paraId="09331496" w14:textId="77777777" w:rsidR="00553F8E" w:rsidRPr="00F04A6F" w:rsidRDefault="00553F8E" w:rsidP="00FD7CF7">
            <w:pPr>
              <w:jc w:val="center"/>
              <w:rPr>
                <w:rFonts w:ascii="Arial" w:hAnsi="Arial" w:cs="Arial"/>
                <w:color w:val="auto"/>
                <w:sz w:val="20"/>
              </w:rPr>
            </w:pPr>
            <w:r w:rsidRPr="00F04A6F">
              <w:rPr>
                <w:rFonts w:ascii="Arial" w:hAnsi="Arial" w:cs="Arial"/>
                <w:color w:val="auto"/>
                <w:sz w:val="20"/>
              </w:rPr>
              <w:t>2.</w:t>
            </w:r>
          </w:p>
        </w:tc>
        <w:tc>
          <w:tcPr>
            <w:tcW w:w="7371" w:type="dxa"/>
            <w:vAlign w:val="center"/>
          </w:tcPr>
          <w:p w14:paraId="07A96768" w14:textId="77777777" w:rsidR="00553F8E" w:rsidRPr="00F04A6F" w:rsidRDefault="00553F8E" w:rsidP="00FD7CF7">
            <w:pPr>
              <w:jc w:val="both"/>
              <w:rPr>
                <w:rFonts w:ascii="Arial" w:hAnsi="Arial" w:cs="Arial"/>
                <w:color w:val="auto"/>
                <w:sz w:val="20"/>
              </w:rPr>
            </w:pPr>
            <w:r w:rsidRPr="00F04A6F">
              <w:rPr>
                <w:rFonts w:ascii="Arial" w:hAnsi="Arial" w:cs="Arial"/>
                <w:color w:val="auto"/>
                <w:sz w:val="20"/>
              </w:rPr>
              <w:t>OBLIGACIONES DE [</w:t>
            </w:r>
            <w:r w:rsidRPr="002253C3">
              <w:rPr>
                <w:rFonts w:ascii="Arial" w:hAnsi="Arial" w:cs="Arial"/>
                <w:color w:val="auto"/>
                <w:sz w:val="20"/>
                <w:highlight w:val="lightGray"/>
              </w:rPr>
              <w:t>NOMBRE, DENOMINACIÓN O RAZÓN SOCIAL DEL CONSORCIADO 2</w:t>
            </w:r>
            <w:r w:rsidRPr="00F04A6F">
              <w:rPr>
                <w:rFonts w:ascii="Arial" w:hAnsi="Arial" w:cs="Arial"/>
                <w:color w:val="auto"/>
                <w:sz w:val="20"/>
              </w:rPr>
              <w:t>]</w:t>
            </w:r>
          </w:p>
        </w:tc>
        <w:tc>
          <w:tcPr>
            <w:tcW w:w="851" w:type="dxa"/>
            <w:vAlign w:val="center"/>
          </w:tcPr>
          <w:p w14:paraId="08F0BB01" w14:textId="77777777" w:rsidR="00553F8E" w:rsidRPr="00F04A6F" w:rsidRDefault="00553F8E" w:rsidP="00FD7CF7">
            <w:pPr>
              <w:pStyle w:val="Prrafodelista"/>
              <w:ind w:left="0"/>
              <w:jc w:val="center"/>
              <w:rPr>
                <w:rFonts w:ascii="Arial" w:hAnsi="Arial" w:cs="Arial"/>
                <w:color w:val="auto"/>
                <w:sz w:val="20"/>
              </w:rPr>
            </w:pPr>
            <w:r w:rsidRPr="00F04A6F">
              <w:rPr>
                <w:rFonts w:ascii="Arial" w:hAnsi="Arial" w:cs="Arial"/>
                <w:color w:val="auto"/>
                <w:sz w:val="20"/>
              </w:rPr>
              <w:t>[ % ]</w:t>
            </w:r>
            <w:r w:rsidRPr="00F04A6F">
              <w:rPr>
                <w:rStyle w:val="Refdenotaalpie"/>
                <w:rFonts w:ascii="Arial" w:hAnsi="Arial" w:cs="Arial"/>
                <w:color w:val="auto"/>
                <w:sz w:val="20"/>
              </w:rPr>
              <w:t xml:space="preserve"> </w:t>
            </w:r>
            <w:r w:rsidRPr="00F04A6F">
              <w:rPr>
                <w:rStyle w:val="Refdenotaalpie"/>
                <w:rFonts w:ascii="Arial" w:hAnsi="Arial" w:cs="Arial"/>
                <w:color w:val="auto"/>
                <w:sz w:val="20"/>
              </w:rPr>
              <w:footnoteReference w:id="24"/>
            </w:r>
          </w:p>
        </w:tc>
      </w:tr>
    </w:tbl>
    <w:p w14:paraId="1BE608DB" w14:textId="77777777" w:rsidR="00553F8E" w:rsidRPr="00F04A6F" w:rsidRDefault="00553F8E" w:rsidP="00553F8E">
      <w:pPr>
        <w:pStyle w:val="Prrafodelista"/>
        <w:jc w:val="both"/>
        <w:rPr>
          <w:rFonts w:ascii="Arial" w:hAnsi="Arial" w:cs="Arial"/>
          <w:color w:val="auto"/>
          <w:sz w:val="20"/>
        </w:rPr>
      </w:pPr>
    </w:p>
    <w:tbl>
      <w:tblPr>
        <w:tblW w:w="8090" w:type="dxa"/>
        <w:tblInd w:w="982" w:type="dxa"/>
        <w:tblLook w:val="04A0" w:firstRow="1" w:lastRow="0" w:firstColumn="1" w:lastColumn="0" w:noHBand="0" w:noVBand="1"/>
      </w:tblPr>
      <w:tblGrid>
        <w:gridCol w:w="8090"/>
      </w:tblGrid>
      <w:tr w:rsidR="00553F8E" w:rsidRPr="00F04A6F" w14:paraId="7329BDCA" w14:textId="77777777" w:rsidTr="00FD7CF7">
        <w:trPr>
          <w:trHeight w:val="454"/>
        </w:trPr>
        <w:tc>
          <w:tcPr>
            <w:tcW w:w="8090" w:type="dxa"/>
            <w:vAlign w:val="center"/>
          </w:tcPr>
          <w:p w14:paraId="62EE8323" w14:textId="77777777" w:rsidR="00553F8E" w:rsidRPr="00F04A6F" w:rsidRDefault="00553F8E" w:rsidP="00FD7CF7">
            <w:pPr>
              <w:jc w:val="both"/>
              <w:rPr>
                <w:rFonts w:ascii="Arial" w:hAnsi="Arial" w:cs="Arial"/>
                <w:color w:val="auto"/>
                <w:sz w:val="20"/>
              </w:rPr>
            </w:pPr>
            <w:r w:rsidRPr="00F04A6F">
              <w:rPr>
                <w:rFonts w:ascii="Arial" w:hAnsi="Arial" w:cs="Arial"/>
                <w:color w:val="auto"/>
                <w:sz w:val="20"/>
              </w:rPr>
              <w:t>[</w:t>
            </w:r>
            <w:r w:rsidRPr="002253C3">
              <w:rPr>
                <w:rFonts w:ascii="Arial" w:hAnsi="Arial" w:cs="Arial"/>
                <w:color w:val="auto"/>
                <w:sz w:val="20"/>
                <w:highlight w:val="lightGray"/>
              </w:rPr>
              <w:t>DESCRIBIR LAS OBLIGACIONES DEL CONSORCIADO 2</w:t>
            </w:r>
            <w:r w:rsidRPr="00F04A6F">
              <w:rPr>
                <w:rFonts w:ascii="Arial" w:hAnsi="Arial" w:cs="Arial"/>
                <w:color w:val="auto"/>
                <w:sz w:val="20"/>
              </w:rPr>
              <w:t>]</w:t>
            </w:r>
          </w:p>
        </w:tc>
      </w:tr>
    </w:tbl>
    <w:p w14:paraId="2362D3B0" w14:textId="77777777" w:rsidR="00553F8E" w:rsidRPr="00F04A6F" w:rsidRDefault="00553F8E" w:rsidP="00553F8E">
      <w:pPr>
        <w:jc w:val="both"/>
        <w:rPr>
          <w:rFonts w:ascii="Arial" w:hAnsi="Arial" w:cs="Arial"/>
          <w:color w:val="auto"/>
          <w:sz w:val="20"/>
        </w:rPr>
      </w:pPr>
    </w:p>
    <w:tbl>
      <w:tblPr>
        <w:tblW w:w="8222" w:type="dxa"/>
        <w:tblInd w:w="982" w:type="dxa"/>
        <w:tblLayout w:type="fixed"/>
        <w:tblLook w:val="04A0" w:firstRow="1" w:lastRow="0" w:firstColumn="1" w:lastColumn="0" w:noHBand="0" w:noVBand="1"/>
      </w:tblPr>
      <w:tblGrid>
        <w:gridCol w:w="7230"/>
        <w:gridCol w:w="992"/>
      </w:tblGrid>
      <w:tr w:rsidR="00553F8E" w:rsidRPr="00F67942" w14:paraId="5F1E9BBC" w14:textId="77777777" w:rsidTr="00FD7CF7">
        <w:trPr>
          <w:trHeight w:val="454"/>
        </w:trPr>
        <w:tc>
          <w:tcPr>
            <w:tcW w:w="7230" w:type="dxa"/>
            <w:vAlign w:val="center"/>
          </w:tcPr>
          <w:p w14:paraId="215FD098" w14:textId="77777777" w:rsidR="00553F8E" w:rsidRPr="00F04A6F" w:rsidRDefault="00553F8E" w:rsidP="00FD7CF7">
            <w:pPr>
              <w:jc w:val="both"/>
              <w:rPr>
                <w:rFonts w:ascii="Arial" w:hAnsi="Arial" w:cs="Arial"/>
                <w:color w:val="auto"/>
                <w:sz w:val="20"/>
              </w:rPr>
            </w:pPr>
            <w:r w:rsidRPr="00F04A6F">
              <w:rPr>
                <w:rFonts w:ascii="Arial" w:hAnsi="Arial" w:cs="Arial"/>
                <w:color w:val="auto"/>
                <w:sz w:val="20"/>
              </w:rPr>
              <w:t>TOTAL OBLIGACIONES</w:t>
            </w:r>
          </w:p>
        </w:tc>
        <w:tc>
          <w:tcPr>
            <w:tcW w:w="992" w:type="dxa"/>
            <w:vAlign w:val="center"/>
          </w:tcPr>
          <w:p w14:paraId="73D21FE5" w14:textId="77777777" w:rsidR="00553F8E" w:rsidRPr="00F67942" w:rsidRDefault="00553F8E" w:rsidP="00FD7CF7">
            <w:pPr>
              <w:pStyle w:val="Prrafodelista"/>
              <w:ind w:left="0"/>
              <w:jc w:val="center"/>
              <w:rPr>
                <w:rFonts w:ascii="Arial" w:hAnsi="Arial" w:cs="Arial"/>
                <w:color w:val="auto"/>
                <w:sz w:val="20"/>
              </w:rPr>
            </w:pPr>
            <w:r w:rsidRPr="00F04A6F">
              <w:rPr>
                <w:rFonts w:ascii="Arial" w:hAnsi="Arial" w:cs="Arial"/>
                <w:color w:val="auto"/>
                <w:sz w:val="20"/>
              </w:rPr>
              <w:t>100%</w:t>
            </w:r>
            <w:r w:rsidRPr="00F04A6F">
              <w:rPr>
                <w:rStyle w:val="Refdenotaalpie"/>
                <w:rFonts w:ascii="Arial" w:hAnsi="Arial" w:cs="Arial"/>
                <w:color w:val="auto"/>
                <w:sz w:val="20"/>
              </w:rPr>
              <w:footnoteReference w:id="25"/>
            </w:r>
          </w:p>
        </w:tc>
      </w:tr>
    </w:tbl>
    <w:p w14:paraId="34496BC4" w14:textId="77777777" w:rsidR="00553F8E" w:rsidRPr="00F67942" w:rsidRDefault="00553F8E" w:rsidP="00553F8E">
      <w:pPr>
        <w:rPr>
          <w:rFonts w:ascii="Arial" w:hAnsi="Arial" w:cs="Arial"/>
          <w:iCs/>
          <w:color w:val="auto"/>
          <w:sz w:val="20"/>
        </w:rPr>
      </w:pPr>
    </w:p>
    <w:p w14:paraId="7FB80A54" w14:textId="77777777" w:rsidR="00553F8E" w:rsidRDefault="00553F8E" w:rsidP="00553F8E">
      <w:pPr>
        <w:widowControl w:val="0"/>
        <w:jc w:val="both"/>
        <w:rPr>
          <w:rFonts w:ascii="Arial" w:hAnsi="Arial" w:cs="Arial"/>
          <w:color w:val="auto"/>
          <w:sz w:val="20"/>
        </w:rPr>
      </w:pPr>
    </w:p>
    <w:p w14:paraId="52712755" w14:textId="77777777" w:rsidR="00553F8E" w:rsidRDefault="00553F8E" w:rsidP="00553F8E">
      <w:pPr>
        <w:widowControl w:val="0"/>
        <w:jc w:val="both"/>
        <w:rPr>
          <w:rFonts w:ascii="Arial" w:hAnsi="Arial" w:cs="Arial"/>
          <w:color w:val="auto"/>
          <w:sz w:val="20"/>
        </w:rPr>
      </w:pPr>
    </w:p>
    <w:p w14:paraId="59FEDA98" w14:textId="77777777" w:rsidR="00553F8E" w:rsidRPr="00233F48" w:rsidRDefault="00553F8E" w:rsidP="00553F8E">
      <w:pPr>
        <w:widowControl w:val="0"/>
        <w:autoSpaceDE w:val="0"/>
        <w:autoSpaceDN w:val="0"/>
        <w:adjustRightInd w:val="0"/>
        <w:jc w:val="both"/>
        <w:rPr>
          <w:rFonts w:ascii="Arial" w:hAnsi="Arial" w:cs="Arial"/>
          <w:b/>
          <w:i/>
          <w:iCs/>
          <w:color w:val="auto"/>
          <w:sz w:val="20"/>
        </w:rPr>
      </w:pPr>
      <w:r w:rsidRPr="00233F48">
        <w:rPr>
          <w:rFonts w:ascii="Arial" w:hAnsi="Arial" w:cs="Arial"/>
          <w:iCs/>
          <w:color w:val="auto"/>
          <w:sz w:val="20"/>
        </w:rPr>
        <w:t>[CONSIGNAR CIUDAD Y FECHA]</w:t>
      </w:r>
    </w:p>
    <w:p w14:paraId="2114D695" w14:textId="77777777" w:rsidR="00553F8E" w:rsidRPr="00233F48" w:rsidRDefault="00553F8E" w:rsidP="00553F8E">
      <w:pPr>
        <w:widowControl w:val="0"/>
        <w:autoSpaceDE w:val="0"/>
        <w:autoSpaceDN w:val="0"/>
        <w:adjustRightInd w:val="0"/>
        <w:jc w:val="both"/>
        <w:rPr>
          <w:rFonts w:ascii="Arial" w:hAnsi="Arial" w:cs="Arial"/>
          <w:color w:val="auto"/>
          <w:sz w:val="20"/>
        </w:rPr>
      </w:pPr>
    </w:p>
    <w:tbl>
      <w:tblPr>
        <w:tblW w:w="8753" w:type="dxa"/>
        <w:jc w:val="center"/>
        <w:tblLook w:val="04A0" w:firstRow="1" w:lastRow="0" w:firstColumn="1" w:lastColumn="0" w:noHBand="0" w:noVBand="1"/>
      </w:tblPr>
      <w:tblGrid>
        <w:gridCol w:w="3867"/>
        <w:gridCol w:w="1031"/>
        <w:gridCol w:w="3855"/>
      </w:tblGrid>
      <w:tr w:rsidR="00553F8E" w14:paraId="4A814C2A" w14:textId="77777777" w:rsidTr="00FD7CF7">
        <w:trPr>
          <w:jc w:val="center"/>
        </w:trPr>
        <w:tc>
          <w:tcPr>
            <w:tcW w:w="3867" w:type="dxa"/>
          </w:tcPr>
          <w:p w14:paraId="3778D20B" w14:textId="77777777" w:rsidR="00553F8E" w:rsidRDefault="00553F8E" w:rsidP="00FD7CF7">
            <w:pPr>
              <w:rPr>
                <w:rFonts w:ascii="Arial" w:hAnsi="Arial" w:cs="Arial"/>
                <w:color w:val="auto"/>
                <w:sz w:val="20"/>
              </w:rPr>
            </w:pPr>
          </w:p>
          <w:p w14:paraId="311EC783" w14:textId="77777777" w:rsidR="00553F8E" w:rsidRDefault="00553F8E" w:rsidP="00FD7CF7">
            <w:pPr>
              <w:rPr>
                <w:rFonts w:ascii="Arial" w:hAnsi="Arial" w:cs="Arial"/>
                <w:color w:val="auto"/>
                <w:sz w:val="20"/>
              </w:rPr>
            </w:pPr>
          </w:p>
          <w:p w14:paraId="04D8CC6D" w14:textId="77777777" w:rsidR="00553F8E" w:rsidRDefault="00553F8E" w:rsidP="00FD7CF7">
            <w:pPr>
              <w:rPr>
                <w:rFonts w:ascii="Arial" w:hAnsi="Arial" w:cs="Arial"/>
                <w:color w:val="auto"/>
                <w:sz w:val="20"/>
              </w:rPr>
            </w:pPr>
          </w:p>
          <w:p w14:paraId="0C27314A" w14:textId="77777777" w:rsidR="00553F8E" w:rsidRPr="00F04A6F" w:rsidRDefault="00553F8E" w:rsidP="00FD7CF7">
            <w:pPr>
              <w:rPr>
                <w:rFonts w:ascii="Arial" w:hAnsi="Arial" w:cs="Arial"/>
                <w:color w:val="auto"/>
                <w:sz w:val="20"/>
              </w:rPr>
            </w:pPr>
            <w:r w:rsidRPr="00F04A6F">
              <w:rPr>
                <w:rFonts w:ascii="Arial" w:hAnsi="Arial" w:cs="Arial"/>
                <w:color w:val="auto"/>
                <w:sz w:val="20"/>
              </w:rPr>
              <w:t>..………………………………………….</w:t>
            </w:r>
          </w:p>
          <w:p w14:paraId="569AA67E" w14:textId="77777777" w:rsidR="00553F8E" w:rsidRPr="00BA7BAC" w:rsidRDefault="00553F8E" w:rsidP="00FD7CF7">
            <w:pPr>
              <w:jc w:val="center"/>
              <w:rPr>
                <w:rFonts w:ascii="Arial Narrow" w:hAnsi="Arial Narrow" w:cs="Arial"/>
                <w:b/>
                <w:color w:val="auto"/>
                <w:sz w:val="20"/>
              </w:rPr>
            </w:pPr>
            <w:r w:rsidRPr="00BA7BAC">
              <w:rPr>
                <w:rFonts w:ascii="Arial Narrow" w:hAnsi="Arial Narrow" w:cs="Arial"/>
                <w:b/>
                <w:color w:val="auto"/>
                <w:sz w:val="20"/>
              </w:rPr>
              <w:t>Consorciado 1</w:t>
            </w:r>
          </w:p>
          <w:p w14:paraId="05F21BF9" w14:textId="77777777" w:rsidR="00553F8E" w:rsidRPr="00BA7BAC" w:rsidRDefault="00553F8E" w:rsidP="00FD7CF7">
            <w:pPr>
              <w:jc w:val="center"/>
              <w:rPr>
                <w:rFonts w:ascii="Arial Narrow" w:hAnsi="Arial Narrow" w:cs="Arial"/>
                <w:b/>
                <w:color w:val="auto"/>
                <w:sz w:val="20"/>
              </w:rPr>
            </w:pPr>
            <w:r w:rsidRPr="00BA7BAC">
              <w:rPr>
                <w:rFonts w:ascii="Arial Narrow" w:hAnsi="Arial Narrow" w:cs="Arial"/>
                <w:b/>
                <w:color w:val="auto"/>
                <w:sz w:val="20"/>
              </w:rPr>
              <w:t>Nombres, apellidos y firma del Consorciado 1 o de su Representante Legal</w:t>
            </w:r>
          </w:p>
          <w:p w14:paraId="3427DE06" w14:textId="77777777" w:rsidR="00553F8E" w:rsidRPr="00F04A6F" w:rsidRDefault="00553F8E" w:rsidP="00FD7CF7">
            <w:pPr>
              <w:jc w:val="center"/>
              <w:rPr>
                <w:rFonts w:asciiTheme="minorHAnsi" w:hAnsiTheme="minorHAnsi"/>
                <w:b/>
                <w:color w:val="auto"/>
              </w:rPr>
            </w:pPr>
            <w:r w:rsidRPr="00BA7BAC">
              <w:rPr>
                <w:rFonts w:ascii="Arial Narrow" w:hAnsi="Arial Narrow" w:cs="Arial"/>
                <w:b/>
                <w:color w:val="auto"/>
                <w:sz w:val="20"/>
              </w:rPr>
              <w:t>Tipo y N° de Documento de Identidad</w:t>
            </w:r>
          </w:p>
        </w:tc>
        <w:tc>
          <w:tcPr>
            <w:tcW w:w="1031" w:type="dxa"/>
          </w:tcPr>
          <w:p w14:paraId="787D595A" w14:textId="77777777" w:rsidR="00553F8E" w:rsidRPr="00F04A6F" w:rsidRDefault="00553F8E" w:rsidP="00FD7CF7">
            <w:pPr>
              <w:rPr>
                <w:rFonts w:asciiTheme="minorHAnsi" w:hAnsiTheme="minorHAnsi"/>
                <w:color w:val="auto"/>
              </w:rPr>
            </w:pPr>
          </w:p>
        </w:tc>
        <w:tc>
          <w:tcPr>
            <w:tcW w:w="3855" w:type="dxa"/>
          </w:tcPr>
          <w:p w14:paraId="7BD9D557" w14:textId="77777777" w:rsidR="00553F8E" w:rsidRDefault="00553F8E" w:rsidP="00FD7CF7">
            <w:pPr>
              <w:rPr>
                <w:rFonts w:ascii="Arial" w:hAnsi="Arial" w:cs="Arial"/>
                <w:color w:val="auto"/>
                <w:sz w:val="20"/>
              </w:rPr>
            </w:pPr>
          </w:p>
          <w:p w14:paraId="6EDA705A" w14:textId="77777777" w:rsidR="00553F8E" w:rsidRDefault="00553F8E" w:rsidP="00FD7CF7">
            <w:pPr>
              <w:rPr>
                <w:rFonts w:ascii="Arial" w:hAnsi="Arial" w:cs="Arial"/>
                <w:color w:val="auto"/>
                <w:sz w:val="20"/>
              </w:rPr>
            </w:pPr>
          </w:p>
          <w:p w14:paraId="4D150F60" w14:textId="77777777" w:rsidR="00553F8E" w:rsidRPr="00F04A6F" w:rsidRDefault="00553F8E" w:rsidP="00FD7CF7">
            <w:pPr>
              <w:rPr>
                <w:rFonts w:ascii="Arial" w:hAnsi="Arial" w:cs="Arial"/>
                <w:color w:val="auto"/>
                <w:sz w:val="20"/>
              </w:rPr>
            </w:pPr>
          </w:p>
          <w:p w14:paraId="3BFBB842" w14:textId="77777777" w:rsidR="00553F8E" w:rsidRPr="00F04A6F" w:rsidRDefault="00553F8E" w:rsidP="00FD7CF7">
            <w:pPr>
              <w:rPr>
                <w:rFonts w:ascii="Arial" w:hAnsi="Arial" w:cs="Arial"/>
                <w:color w:val="auto"/>
                <w:sz w:val="20"/>
              </w:rPr>
            </w:pPr>
            <w:r w:rsidRPr="00F04A6F">
              <w:rPr>
                <w:rFonts w:ascii="Arial" w:hAnsi="Arial" w:cs="Arial"/>
                <w:color w:val="auto"/>
                <w:sz w:val="20"/>
              </w:rPr>
              <w:t>..…………………………………………..</w:t>
            </w:r>
          </w:p>
          <w:p w14:paraId="42D88269" w14:textId="77777777" w:rsidR="00553F8E" w:rsidRPr="00BA7BAC" w:rsidRDefault="00553F8E" w:rsidP="00FD7CF7">
            <w:pPr>
              <w:jc w:val="center"/>
              <w:rPr>
                <w:rFonts w:ascii="Arial Narrow" w:hAnsi="Arial Narrow" w:cs="Arial"/>
                <w:b/>
                <w:color w:val="auto"/>
                <w:sz w:val="20"/>
              </w:rPr>
            </w:pPr>
            <w:r w:rsidRPr="00BA7BAC">
              <w:rPr>
                <w:rFonts w:ascii="Arial Narrow" w:hAnsi="Arial Narrow" w:cs="Arial"/>
                <w:b/>
                <w:color w:val="auto"/>
                <w:sz w:val="20"/>
              </w:rPr>
              <w:t>Consorciado 2</w:t>
            </w:r>
          </w:p>
          <w:p w14:paraId="070FC619" w14:textId="77777777" w:rsidR="00553F8E" w:rsidRPr="00BA7BAC" w:rsidRDefault="00553F8E" w:rsidP="00FD7CF7">
            <w:pPr>
              <w:jc w:val="center"/>
              <w:rPr>
                <w:rFonts w:ascii="Arial Narrow" w:hAnsi="Arial Narrow" w:cs="Arial"/>
                <w:b/>
                <w:color w:val="auto"/>
                <w:sz w:val="20"/>
              </w:rPr>
            </w:pPr>
            <w:r w:rsidRPr="00BA7BAC">
              <w:rPr>
                <w:rFonts w:ascii="Arial Narrow" w:hAnsi="Arial Narrow" w:cs="Arial"/>
                <w:b/>
                <w:color w:val="auto"/>
                <w:sz w:val="20"/>
              </w:rPr>
              <w:t>Nombres, apellidos y firma del Consorciado 2 o de su Representante Legal</w:t>
            </w:r>
          </w:p>
          <w:p w14:paraId="032F594B" w14:textId="77777777" w:rsidR="00553F8E" w:rsidRPr="00254560" w:rsidRDefault="00553F8E" w:rsidP="00FD7CF7">
            <w:pPr>
              <w:jc w:val="center"/>
              <w:rPr>
                <w:rFonts w:asciiTheme="minorHAnsi" w:hAnsiTheme="minorHAnsi"/>
                <w:color w:val="auto"/>
              </w:rPr>
            </w:pPr>
            <w:r w:rsidRPr="00BA7BAC">
              <w:rPr>
                <w:rFonts w:ascii="Arial Narrow" w:hAnsi="Arial Narrow" w:cs="Arial"/>
                <w:b/>
                <w:color w:val="auto"/>
                <w:sz w:val="20"/>
              </w:rPr>
              <w:t>Tipo y N° de Documento de Identidad</w:t>
            </w:r>
          </w:p>
        </w:tc>
      </w:tr>
    </w:tbl>
    <w:p w14:paraId="5D53D0C2" w14:textId="77777777" w:rsidR="00553F8E" w:rsidRDefault="00553F8E" w:rsidP="00553F8E">
      <w:pPr>
        <w:widowControl w:val="0"/>
        <w:autoSpaceDE w:val="0"/>
        <w:autoSpaceDN w:val="0"/>
        <w:adjustRightInd w:val="0"/>
        <w:jc w:val="both"/>
        <w:rPr>
          <w:rFonts w:ascii="Arial" w:hAnsi="Arial" w:cs="Arial"/>
          <w:color w:val="auto"/>
          <w:sz w:val="20"/>
        </w:rPr>
      </w:pPr>
    </w:p>
    <w:p w14:paraId="737C89BA" w14:textId="77777777" w:rsidR="00553F8E" w:rsidRDefault="00553F8E" w:rsidP="00553F8E">
      <w:pPr>
        <w:widowControl w:val="0"/>
        <w:autoSpaceDE w:val="0"/>
        <w:autoSpaceDN w:val="0"/>
        <w:adjustRightInd w:val="0"/>
        <w:jc w:val="both"/>
        <w:rPr>
          <w:rFonts w:ascii="Arial" w:hAnsi="Arial" w:cs="Arial"/>
          <w:color w:val="auto"/>
          <w:sz w:val="20"/>
        </w:rPr>
      </w:pPr>
    </w:p>
    <w:p w14:paraId="0BBC89F4" w14:textId="77777777" w:rsidR="00553F8E" w:rsidRDefault="00553F8E" w:rsidP="00553F8E">
      <w:pPr>
        <w:widowControl w:val="0"/>
        <w:autoSpaceDE w:val="0"/>
        <w:autoSpaceDN w:val="0"/>
        <w:adjustRightInd w:val="0"/>
        <w:jc w:val="both"/>
        <w:rPr>
          <w:rFonts w:ascii="Arial" w:hAnsi="Arial" w:cs="Arial"/>
          <w:color w:val="auto"/>
          <w:sz w:val="20"/>
        </w:rPr>
      </w:pPr>
    </w:p>
    <w:p w14:paraId="5B04FFF9" w14:textId="77777777" w:rsidR="00553F8E" w:rsidRDefault="00553F8E" w:rsidP="00553F8E">
      <w:pPr>
        <w:widowControl w:val="0"/>
        <w:autoSpaceDE w:val="0"/>
        <w:autoSpaceDN w:val="0"/>
        <w:adjustRightInd w:val="0"/>
        <w:jc w:val="both"/>
        <w:rPr>
          <w:rFonts w:ascii="Arial" w:hAnsi="Arial" w:cs="Arial"/>
          <w:color w:val="auto"/>
          <w:sz w:val="20"/>
        </w:rPr>
      </w:pPr>
    </w:p>
    <w:tbl>
      <w:tblPr>
        <w:tblW w:w="8930" w:type="dxa"/>
        <w:tblInd w:w="137" w:type="dxa"/>
        <w:tblLook w:val="04A0" w:firstRow="1" w:lastRow="0" w:firstColumn="1" w:lastColumn="0" w:noHBand="0" w:noVBand="1"/>
      </w:tblPr>
      <w:tblGrid>
        <w:gridCol w:w="8930"/>
      </w:tblGrid>
      <w:tr w:rsidR="00553F8E" w:rsidRPr="00BD4007" w14:paraId="5A5764C4" w14:textId="77777777" w:rsidTr="00FD7CF7">
        <w:trPr>
          <w:trHeight w:val="349"/>
        </w:trPr>
        <w:tc>
          <w:tcPr>
            <w:tcW w:w="8930" w:type="dxa"/>
            <w:vAlign w:val="center"/>
          </w:tcPr>
          <w:p w14:paraId="69DCE559" w14:textId="77777777" w:rsidR="00553F8E" w:rsidRPr="00BD4007" w:rsidRDefault="00553F8E" w:rsidP="00FD7CF7">
            <w:pPr>
              <w:rPr>
                <w:rFonts w:ascii="Arial" w:hAnsi="Arial" w:cs="Arial"/>
                <w:color w:val="3333CC"/>
                <w:sz w:val="20"/>
                <w:lang w:val="es-ES"/>
              </w:rPr>
            </w:pPr>
            <w:r w:rsidRPr="00BD4007">
              <w:rPr>
                <w:rFonts w:ascii="Arial" w:hAnsi="Arial" w:cs="Arial"/>
                <w:color w:val="0000FF"/>
                <w:sz w:val="20"/>
                <w:lang w:val="es-ES"/>
              </w:rPr>
              <w:t>Importante</w:t>
            </w:r>
          </w:p>
        </w:tc>
      </w:tr>
      <w:tr w:rsidR="00553F8E" w:rsidRPr="00BD4007" w14:paraId="50352F2C" w14:textId="77777777" w:rsidTr="00FD7CF7">
        <w:trPr>
          <w:trHeight w:val="590"/>
        </w:trPr>
        <w:tc>
          <w:tcPr>
            <w:tcW w:w="8930" w:type="dxa"/>
            <w:vAlign w:val="center"/>
          </w:tcPr>
          <w:p w14:paraId="65C1A072" w14:textId="77777777" w:rsidR="00553F8E" w:rsidRPr="00BD4007" w:rsidRDefault="00553F8E" w:rsidP="00FD7CF7">
            <w:pPr>
              <w:widowControl w:val="0"/>
              <w:ind w:left="34"/>
              <w:rPr>
                <w:rFonts w:ascii="Arial" w:hAnsi="Arial" w:cs="Arial"/>
                <w:b/>
                <w:color w:val="0000FF"/>
                <w:sz w:val="20"/>
                <w:lang w:val="es-ES"/>
              </w:rPr>
            </w:pPr>
            <w:r w:rsidRPr="00BD4007">
              <w:rPr>
                <w:rFonts w:ascii="Arial" w:hAnsi="Arial" w:cs="Arial"/>
                <w:b/>
                <w:i/>
                <w:color w:val="0000FF"/>
                <w:sz w:val="20"/>
              </w:rPr>
              <w:t xml:space="preserve">De conformidad con el artículo </w:t>
            </w:r>
            <w:r>
              <w:rPr>
                <w:rFonts w:ascii="Arial" w:hAnsi="Arial" w:cs="Arial"/>
                <w:b/>
                <w:i/>
                <w:color w:val="0000FF"/>
                <w:sz w:val="20"/>
              </w:rPr>
              <w:t>52</w:t>
            </w:r>
            <w:r w:rsidRPr="00BD4007">
              <w:rPr>
                <w:rFonts w:ascii="Arial" w:hAnsi="Arial" w:cs="Arial"/>
                <w:b/>
                <w:i/>
                <w:color w:val="0000FF"/>
                <w:sz w:val="20"/>
              </w:rPr>
              <w:t xml:space="preserve"> del Reglamento, las firmas de los integrantes del consorcio deben ser legalizadas.</w:t>
            </w:r>
          </w:p>
        </w:tc>
      </w:tr>
    </w:tbl>
    <w:p w14:paraId="235F8B32" w14:textId="77777777" w:rsidR="00553F8E" w:rsidRPr="00BA7BAC" w:rsidRDefault="00553F8E" w:rsidP="00553F8E">
      <w:pPr>
        <w:widowControl w:val="0"/>
        <w:autoSpaceDE w:val="0"/>
        <w:autoSpaceDN w:val="0"/>
        <w:adjustRightInd w:val="0"/>
        <w:jc w:val="both"/>
        <w:rPr>
          <w:rFonts w:ascii="Arial" w:hAnsi="Arial" w:cs="Arial"/>
          <w:color w:val="auto"/>
          <w:sz w:val="20"/>
        </w:rPr>
      </w:pPr>
    </w:p>
    <w:p w14:paraId="76B1C63F" w14:textId="4E76B081" w:rsidR="00E02BD4" w:rsidRPr="00237126" w:rsidRDefault="00553F8E" w:rsidP="00E02BD4">
      <w:pPr>
        <w:rPr>
          <w:rFonts w:ascii="Arial" w:hAnsi="Arial" w:cs="Arial"/>
          <w:i/>
          <w:color w:val="0000FF"/>
          <w:sz w:val="20"/>
        </w:rPr>
      </w:pPr>
      <w:r>
        <w:rPr>
          <w:rFonts w:ascii="Arial" w:hAnsi="Arial" w:cs="Arial"/>
          <w:i/>
          <w:color w:val="0000FF"/>
          <w:sz w:val="20"/>
        </w:rPr>
        <w:br w:type="page"/>
      </w:r>
    </w:p>
    <w:p w14:paraId="70079BA3" w14:textId="77777777" w:rsidR="00281C11" w:rsidRPr="00405F91" w:rsidRDefault="00281C11" w:rsidP="00281C11">
      <w:pPr>
        <w:widowControl w:val="0"/>
        <w:jc w:val="center"/>
        <w:rPr>
          <w:rFonts w:ascii="Arial" w:hAnsi="Arial" w:cs="Arial"/>
          <w:b/>
          <w:color w:val="auto"/>
        </w:rPr>
      </w:pPr>
      <w:r w:rsidRPr="00405F91">
        <w:rPr>
          <w:rFonts w:ascii="Arial" w:hAnsi="Arial" w:cs="Arial"/>
          <w:b/>
          <w:color w:val="auto"/>
        </w:rPr>
        <w:lastRenderedPageBreak/>
        <w:t xml:space="preserve">ANEXO Nº </w:t>
      </w:r>
      <w:r>
        <w:rPr>
          <w:rFonts w:ascii="Arial" w:hAnsi="Arial" w:cs="Arial"/>
          <w:b/>
          <w:color w:val="auto"/>
        </w:rPr>
        <w:t>6</w:t>
      </w:r>
    </w:p>
    <w:p w14:paraId="6EEAB9CB" w14:textId="77777777" w:rsidR="00281C11" w:rsidRPr="00405F91" w:rsidRDefault="00281C11" w:rsidP="00281C11">
      <w:pPr>
        <w:pStyle w:val="Textoindependiente"/>
        <w:widowControl w:val="0"/>
        <w:spacing w:after="0"/>
        <w:jc w:val="center"/>
        <w:rPr>
          <w:rFonts w:ascii="Arial" w:hAnsi="Arial" w:cs="Arial"/>
          <w:b/>
          <w:sz w:val="20"/>
          <w:szCs w:val="20"/>
        </w:rPr>
      </w:pPr>
    </w:p>
    <w:p w14:paraId="3DE68B12" w14:textId="77777777" w:rsidR="00281C11" w:rsidRDefault="00281C11" w:rsidP="00281C11">
      <w:pPr>
        <w:pStyle w:val="Textoindependiente"/>
        <w:widowControl w:val="0"/>
        <w:spacing w:after="0"/>
        <w:jc w:val="center"/>
        <w:rPr>
          <w:rFonts w:ascii="Arial" w:hAnsi="Arial" w:cs="Arial"/>
          <w:b/>
          <w:sz w:val="20"/>
          <w:szCs w:val="20"/>
        </w:rPr>
      </w:pPr>
      <w:r>
        <w:rPr>
          <w:rFonts w:ascii="Arial" w:hAnsi="Arial" w:cs="Arial"/>
          <w:b/>
          <w:sz w:val="20"/>
          <w:szCs w:val="20"/>
        </w:rPr>
        <w:t xml:space="preserve">PRECIO DE LA </w:t>
      </w:r>
      <w:r w:rsidRPr="00405F91">
        <w:rPr>
          <w:rFonts w:ascii="Arial" w:hAnsi="Arial" w:cs="Arial"/>
          <w:b/>
          <w:sz w:val="20"/>
          <w:szCs w:val="20"/>
        </w:rPr>
        <w:t>OFERTA</w:t>
      </w:r>
    </w:p>
    <w:p w14:paraId="507201C9" w14:textId="77777777" w:rsidR="00281C11" w:rsidRPr="00405F91" w:rsidRDefault="00281C11" w:rsidP="00281C11">
      <w:pPr>
        <w:pStyle w:val="Textoindependiente"/>
        <w:widowControl w:val="0"/>
        <w:spacing w:after="0"/>
        <w:jc w:val="center"/>
        <w:rPr>
          <w:rFonts w:ascii="Arial" w:hAnsi="Arial" w:cs="Arial"/>
          <w:b/>
          <w:sz w:val="20"/>
          <w:szCs w:val="20"/>
        </w:rPr>
      </w:pPr>
    </w:p>
    <w:p w14:paraId="40BB6A77" w14:textId="77777777" w:rsidR="00281C11" w:rsidRPr="009B132D" w:rsidRDefault="00281C11" w:rsidP="00281C11">
      <w:pPr>
        <w:pStyle w:val="Textoindependiente"/>
        <w:widowControl w:val="0"/>
        <w:spacing w:after="0"/>
        <w:jc w:val="center"/>
        <w:rPr>
          <w:rFonts w:ascii="Arial" w:hAnsi="Arial" w:cs="Arial"/>
          <w:sz w:val="20"/>
          <w:szCs w:val="20"/>
        </w:rPr>
      </w:pPr>
      <w:r w:rsidRPr="009B132D">
        <w:rPr>
          <w:rFonts w:ascii="Arial" w:hAnsi="Arial" w:cs="Arial"/>
          <w:b/>
          <w:sz w:val="20"/>
          <w:szCs w:val="20"/>
        </w:rPr>
        <w:t>ÍTEM N° [INDICAR NÚMERO]</w:t>
      </w:r>
    </w:p>
    <w:p w14:paraId="70F02707" w14:textId="77777777" w:rsidR="00281C11" w:rsidRPr="009B132D" w:rsidRDefault="00281C11" w:rsidP="00281C11">
      <w:pPr>
        <w:pStyle w:val="Textoindependiente"/>
        <w:widowControl w:val="0"/>
        <w:spacing w:after="0"/>
        <w:jc w:val="center"/>
        <w:rPr>
          <w:rFonts w:ascii="Arial" w:hAnsi="Arial" w:cs="Arial"/>
          <w:sz w:val="20"/>
          <w:szCs w:val="20"/>
        </w:rPr>
      </w:pPr>
    </w:p>
    <w:p w14:paraId="4816228A" w14:textId="77777777" w:rsidR="00281C11" w:rsidRPr="009B132D" w:rsidRDefault="00281C11" w:rsidP="00281C11">
      <w:pPr>
        <w:pStyle w:val="Textoindependiente"/>
        <w:widowControl w:val="0"/>
        <w:spacing w:after="0"/>
        <w:rPr>
          <w:rFonts w:ascii="Arial" w:hAnsi="Arial" w:cs="Arial"/>
          <w:sz w:val="20"/>
          <w:szCs w:val="20"/>
        </w:rPr>
      </w:pPr>
    </w:p>
    <w:p w14:paraId="1437F0A9" w14:textId="77777777" w:rsidR="00281C11" w:rsidRPr="009B132D" w:rsidRDefault="00281C11" w:rsidP="00281C11">
      <w:pPr>
        <w:pStyle w:val="Textoindependiente"/>
        <w:widowControl w:val="0"/>
        <w:spacing w:after="0"/>
        <w:jc w:val="both"/>
        <w:rPr>
          <w:rFonts w:ascii="Arial" w:hAnsi="Arial" w:cs="Arial"/>
          <w:sz w:val="20"/>
          <w:szCs w:val="20"/>
        </w:rPr>
      </w:pPr>
    </w:p>
    <w:p w14:paraId="411845C8" w14:textId="77777777" w:rsidR="00281C11" w:rsidRPr="009B132D" w:rsidRDefault="00281C11" w:rsidP="00281C11">
      <w:pPr>
        <w:pStyle w:val="Textoindependiente"/>
        <w:widowControl w:val="0"/>
        <w:spacing w:after="0"/>
        <w:jc w:val="both"/>
        <w:rPr>
          <w:rFonts w:ascii="Arial" w:hAnsi="Arial" w:cs="Arial"/>
          <w:sz w:val="20"/>
          <w:szCs w:val="20"/>
        </w:rPr>
      </w:pPr>
      <w:r w:rsidRPr="009B132D">
        <w:rPr>
          <w:rFonts w:ascii="Arial" w:hAnsi="Arial" w:cs="Arial"/>
          <w:sz w:val="20"/>
          <w:szCs w:val="20"/>
        </w:rPr>
        <w:t>Señores</w:t>
      </w:r>
    </w:p>
    <w:p w14:paraId="5B39E0F2" w14:textId="77777777" w:rsidR="00281C11" w:rsidRPr="009B132D" w:rsidRDefault="00281C11" w:rsidP="00281C11">
      <w:pPr>
        <w:pStyle w:val="Textoindependiente"/>
        <w:widowControl w:val="0"/>
        <w:spacing w:after="0"/>
        <w:jc w:val="both"/>
        <w:rPr>
          <w:rFonts w:ascii="Arial" w:hAnsi="Arial" w:cs="Arial"/>
          <w:b/>
          <w:sz w:val="20"/>
        </w:rPr>
      </w:pPr>
      <w:r w:rsidRPr="009B132D">
        <w:rPr>
          <w:rFonts w:ascii="Arial" w:hAnsi="Arial" w:cs="Arial"/>
          <w:b/>
          <w:bCs/>
          <w:sz w:val="20"/>
        </w:rPr>
        <w:t>COMITÉ DE SELECCIÓN</w:t>
      </w:r>
      <w:r w:rsidRPr="009B132D">
        <w:rPr>
          <w:rFonts w:ascii="Arial" w:hAnsi="Arial" w:cs="Arial"/>
          <w:b/>
          <w:sz w:val="20"/>
        </w:rPr>
        <w:t xml:space="preserve"> </w:t>
      </w:r>
    </w:p>
    <w:p w14:paraId="56779534" w14:textId="5A084431" w:rsidR="00281C11" w:rsidRPr="009B132D" w:rsidRDefault="00281C11" w:rsidP="00281C11">
      <w:pPr>
        <w:pStyle w:val="Textoindependiente"/>
        <w:widowControl w:val="0"/>
        <w:spacing w:after="0"/>
        <w:jc w:val="both"/>
        <w:rPr>
          <w:rFonts w:ascii="Arial" w:hAnsi="Arial" w:cs="Arial"/>
          <w:b/>
          <w:sz w:val="20"/>
          <w:szCs w:val="20"/>
        </w:rPr>
      </w:pPr>
      <w:r w:rsidRPr="009B132D">
        <w:rPr>
          <w:rFonts w:ascii="Arial" w:hAnsi="Arial" w:cs="Arial"/>
          <w:b/>
          <w:sz w:val="20"/>
        </w:rPr>
        <w:t>LICITACIÓN PÚBLICA</w:t>
      </w:r>
      <w:r w:rsidRPr="009B132D">
        <w:rPr>
          <w:rFonts w:ascii="Arial" w:hAnsi="Arial" w:cs="Arial"/>
          <w:b/>
          <w:color w:val="000000"/>
          <w:sz w:val="20"/>
          <w:szCs w:val="20"/>
        </w:rPr>
        <w:t xml:space="preserve"> Nº</w:t>
      </w:r>
      <w:r w:rsidR="008D1D73">
        <w:rPr>
          <w:rFonts w:ascii="Arial" w:hAnsi="Arial" w:cs="Arial"/>
          <w:b/>
          <w:color w:val="000000"/>
          <w:sz w:val="20"/>
          <w:szCs w:val="20"/>
        </w:rPr>
        <w:t>002-2022-DRTC-CS</w:t>
      </w:r>
    </w:p>
    <w:p w14:paraId="44A3DE4E" w14:textId="77777777" w:rsidR="00281C11" w:rsidRPr="009B132D" w:rsidRDefault="00281C11" w:rsidP="00281C11">
      <w:pPr>
        <w:pStyle w:val="Textoindependiente"/>
        <w:widowControl w:val="0"/>
        <w:spacing w:after="0"/>
        <w:jc w:val="both"/>
        <w:rPr>
          <w:rFonts w:ascii="Arial" w:hAnsi="Arial" w:cs="Arial"/>
          <w:sz w:val="20"/>
          <w:szCs w:val="20"/>
          <w:u w:val="single"/>
        </w:rPr>
      </w:pPr>
      <w:r w:rsidRPr="009B132D">
        <w:rPr>
          <w:rFonts w:ascii="Arial" w:hAnsi="Arial" w:cs="Arial"/>
          <w:sz w:val="20"/>
          <w:szCs w:val="20"/>
          <w:u w:val="single"/>
        </w:rPr>
        <w:t>Presente</w:t>
      </w:r>
      <w:r w:rsidRPr="009B132D">
        <w:rPr>
          <w:rFonts w:ascii="Arial" w:hAnsi="Arial" w:cs="Arial"/>
          <w:sz w:val="20"/>
          <w:szCs w:val="20"/>
        </w:rPr>
        <w:t>.-</w:t>
      </w:r>
    </w:p>
    <w:p w14:paraId="5D943E2F" w14:textId="77777777" w:rsidR="00281C11" w:rsidRPr="009B132D" w:rsidRDefault="00281C11" w:rsidP="00281C11">
      <w:pPr>
        <w:pStyle w:val="Textoindependiente"/>
        <w:widowControl w:val="0"/>
        <w:spacing w:after="0"/>
        <w:jc w:val="both"/>
        <w:rPr>
          <w:rFonts w:ascii="Arial" w:hAnsi="Arial" w:cs="Arial"/>
          <w:sz w:val="20"/>
          <w:szCs w:val="20"/>
        </w:rPr>
      </w:pPr>
    </w:p>
    <w:p w14:paraId="1B2287D7" w14:textId="77777777" w:rsidR="00281C11" w:rsidRPr="009B132D" w:rsidRDefault="00281C11" w:rsidP="00281C11">
      <w:pPr>
        <w:pStyle w:val="Textoindependiente"/>
        <w:widowControl w:val="0"/>
        <w:spacing w:after="0"/>
        <w:jc w:val="both"/>
        <w:rPr>
          <w:rFonts w:ascii="Arial" w:hAnsi="Arial" w:cs="Arial"/>
          <w:sz w:val="20"/>
          <w:szCs w:val="20"/>
        </w:rPr>
      </w:pPr>
    </w:p>
    <w:p w14:paraId="16C1F2C3" w14:textId="77777777" w:rsidR="00281C11" w:rsidRPr="009B132D" w:rsidRDefault="00281C11" w:rsidP="00281C11">
      <w:pPr>
        <w:widowControl w:val="0"/>
        <w:jc w:val="both"/>
        <w:rPr>
          <w:rFonts w:ascii="Arial" w:hAnsi="Arial" w:cs="Arial"/>
          <w:sz w:val="20"/>
        </w:rPr>
      </w:pPr>
      <w:r w:rsidRPr="009B132D">
        <w:rPr>
          <w:rFonts w:ascii="Arial" w:hAnsi="Arial" w:cs="Arial"/>
          <w:sz w:val="20"/>
        </w:rPr>
        <w:t>Es grato dirigirme a usted, para hacer de su conocimiento que, de acuerdo con las bases, mi oferta es la siguiente:</w:t>
      </w:r>
    </w:p>
    <w:p w14:paraId="298AEA66" w14:textId="77777777" w:rsidR="00281C11" w:rsidRPr="009B132D" w:rsidRDefault="00281C11" w:rsidP="00281C11">
      <w:pPr>
        <w:pStyle w:val="Textoindependiente"/>
        <w:widowControl w:val="0"/>
        <w:spacing w:after="0"/>
        <w:rPr>
          <w:rFonts w:ascii="Arial" w:hAnsi="Arial" w:cs="Arial"/>
          <w:sz w:val="20"/>
          <w:szCs w:val="20"/>
          <w:lang w:val="es-PE"/>
        </w:rPr>
      </w:pP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left w:w="28" w:type="dxa"/>
          <w:bottom w:w="17" w:type="dxa"/>
          <w:right w:w="28" w:type="dxa"/>
        </w:tblCellMar>
        <w:tblLook w:val="0000" w:firstRow="0" w:lastRow="0" w:firstColumn="0" w:lastColumn="0" w:noHBand="0" w:noVBand="0"/>
      </w:tblPr>
      <w:tblGrid>
        <w:gridCol w:w="5886"/>
        <w:gridCol w:w="2760"/>
      </w:tblGrid>
      <w:tr w:rsidR="00281C11" w:rsidRPr="009B132D" w14:paraId="01F9A987" w14:textId="77777777" w:rsidTr="003A5B9A">
        <w:trPr>
          <w:jc w:val="center"/>
        </w:trPr>
        <w:tc>
          <w:tcPr>
            <w:tcW w:w="5886" w:type="dxa"/>
            <w:shd w:val="clear" w:color="auto" w:fill="D9D9D9"/>
            <w:vAlign w:val="center"/>
          </w:tcPr>
          <w:p w14:paraId="514F1070" w14:textId="77777777" w:rsidR="00281C11" w:rsidRPr="009B132D" w:rsidRDefault="00281C11" w:rsidP="003A5B9A">
            <w:pPr>
              <w:widowControl w:val="0"/>
              <w:jc w:val="center"/>
              <w:rPr>
                <w:rFonts w:ascii="Arial" w:hAnsi="Arial" w:cs="Arial"/>
                <w:b/>
                <w:sz w:val="18"/>
              </w:rPr>
            </w:pPr>
            <w:r w:rsidRPr="009B132D">
              <w:rPr>
                <w:rFonts w:ascii="Arial" w:hAnsi="Arial" w:cs="Arial"/>
                <w:b/>
                <w:sz w:val="18"/>
              </w:rPr>
              <w:t>CONCEPTO</w:t>
            </w:r>
          </w:p>
        </w:tc>
        <w:tc>
          <w:tcPr>
            <w:tcW w:w="2760" w:type="dxa"/>
            <w:shd w:val="clear" w:color="auto" w:fill="D9D9D9"/>
            <w:vAlign w:val="bottom"/>
          </w:tcPr>
          <w:p w14:paraId="61367A2B" w14:textId="77777777" w:rsidR="00281C11" w:rsidRPr="009B132D" w:rsidRDefault="00281C11" w:rsidP="003A5B9A">
            <w:pPr>
              <w:pStyle w:val="Textoindependiente"/>
              <w:widowControl w:val="0"/>
              <w:spacing w:after="0"/>
              <w:jc w:val="center"/>
              <w:rPr>
                <w:rFonts w:ascii="Arial" w:hAnsi="Arial" w:cs="Arial"/>
                <w:b/>
                <w:sz w:val="18"/>
              </w:rPr>
            </w:pPr>
            <w:r w:rsidRPr="009B132D">
              <w:rPr>
                <w:rFonts w:ascii="Arial" w:hAnsi="Arial" w:cs="Arial"/>
                <w:b/>
                <w:sz w:val="18"/>
              </w:rPr>
              <w:t>PRECIO TOTAL</w:t>
            </w:r>
          </w:p>
        </w:tc>
      </w:tr>
      <w:tr w:rsidR="00281C11" w:rsidRPr="009B132D" w14:paraId="4652068E" w14:textId="77777777" w:rsidTr="003A5B9A">
        <w:trPr>
          <w:trHeight w:val="386"/>
          <w:jc w:val="center"/>
        </w:trPr>
        <w:tc>
          <w:tcPr>
            <w:tcW w:w="5886" w:type="dxa"/>
            <w:vAlign w:val="center"/>
          </w:tcPr>
          <w:p w14:paraId="61E954B7" w14:textId="77777777" w:rsidR="00281C11" w:rsidRPr="009B132D" w:rsidRDefault="00281C11" w:rsidP="003A5B9A">
            <w:pPr>
              <w:widowControl w:val="0"/>
              <w:jc w:val="both"/>
              <w:rPr>
                <w:rFonts w:ascii="Arial" w:hAnsi="Arial" w:cs="Arial"/>
                <w:sz w:val="20"/>
              </w:rPr>
            </w:pPr>
          </w:p>
        </w:tc>
        <w:tc>
          <w:tcPr>
            <w:tcW w:w="2760" w:type="dxa"/>
            <w:vAlign w:val="center"/>
          </w:tcPr>
          <w:p w14:paraId="4F63E4EC" w14:textId="77777777" w:rsidR="00281C11" w:rsidRPr="009B132D" w:rsidRDefault="00281C11" w:rsidP="003A5B9A">
            <w:pPr>
              <w:pStyle w:val="Textoindependiente"/>
              <w:widowControl w:val="0"/>
              <w:spacing w:after="0"/>
              <w:jc w:val="right"/>
              <w:rPr>
                <w:rFonts w:ascii="Arial" w:hAnsi="Arial" w:cs="Arial"/>
                <w:b/>
                <w:sz w:val="20"/>
              </w:rPr>
            </w:pPr>
          </w:p>
        </w:tc>
      </w:tr>
      <w:tr w:rsidR="00281C11" w:rsidRPr="009B132D" w14:paraId="60024FE2" w14:textId="77777777" w:rsidTr="003A5B9A">
        <w:trPr>
          <w:trHeight w:val="386"/>
          <w:jc w:val="center"/>
        </w:trPr>
        <w:tc>
          <w:tcPr>
            <w:tcW w:w="5886" w:type="dxa"/>
            <w:tcBorders>
              <w:top w:val="single" w:sz="4" w:space="0" w:color="auto"/>
              <w:left w:val="single" w:sz="4" w:space="0" w:color="auto"/>
              <w:bottom w:val="single" w:sz="4" w:space="0" w:color="auto"/>
              <w:right w:val="single" w:sz="4" w:space="0" w:color="auto"/>
            </w:tcBorders>
            <w:vAlign w:val="center"/>
          </w:tcPr>
          <w:p w14:paraId="53D240BD" w14:textId="77777777" w:rsidR="00281C11" w:rsidRPr="009B132D" w:rsidRDefault="00281C11" w:rsidP="003A5B9A">
            <w:pPr>
              <w:widowControl w:val="0"/>
              <w:rPr>
                <w:rFonts w:ascii="Arial" w:hAnsi="Arial" w:cs="Arial"/>
                <w:b/>
                <w:sz w:val="20"/>
              </w:rPr>
            </w:pPr>
            <w:r w:rsidRPr="009B132D">
              <w:rPr>
                <w:rFonts w:ascii="Arial" w:hAnsi="Arial" w:cs="Arial"/>
                <w:b/>
                <w:sz w:val="20"/>
              </w:rPr>
              <w:t>TOTAL</w:t>
            </w:r>
          </w:p>
        </w:tc>
        <w:tc>
          <w:tcPr>
            <w:tcW w:w="2760" w:type="dxa"/>
            <w:tcBorders>
              <w:top w:val="single" w:sz="4" w:space="0" w:color="auto"/>
              <w:left w:val="single" w:sz="4" w:space="0" w:color="auto"/>
              <w:bottom w:val="single" w:sz="4" w:space="0" w:color="auto"/>
              <w:right w:val="single" w:sz="4" w:space="0" w:color="auto"/>
            </w:tcBorders>
            <w:vAlign w:val="center"/>
          </w:tcPr>
          <w:p w14:paraId="440A739E" w14:textId="77777777" w:rsidR="00281C11" w:rsidRPr="009B132D" w:rsidRDefault="00281C11" w:rsidP="003A5B9A">
            <w:pPr>
              <w:pStyle w:val="Textoindependiente"/>
              <w:widowControl w:val="0"/>
              <w:spacing w:after="0"/>
              <w:jc w:val="right"/>
              <w:rPr>
                <w:rFonts w:ascii="Arial" w:hAnsi="Arial" w:cs="Arial"/>
                <w:b/>
                <w:sz w:val="20"/>
              </w:rPr>
            </w:pPr>
          </w:p>
        </w:tc>
      </w:tr>
    </w:tbl>
    <w:p w14:paraId="53BF88FC" w14:textId="77777777" w:rsidR="00281C11" w:rsidRPr="009B132D" w:rsidRDefault="00281C11" w:rsidP="00281C11">
      <w:pPr>
        <w:pStyle w:val="Textoindependiente"/>
        <w:widowControl w:val="0"/>
        <w:spacing w:after="0"/>
        <w:jc w:val="both"/>
        <w:rPr>
          <w:rFonts w:ascii="Arial" w:hAnsi="Arial" w:cs="Arial"/>
          <w:color w:val="000000"/>
          <w:sz w:val="20"/>
          <w:szCs w:val="20"/>
        </w:rPr>
      </w:pPr>
    </w:p>
    <w:p w14:paraId="75F71D5C" w14:textId="77777777" w:rsidR="00281C11" w:rsidRPr="00254F54" w:rsidRDefault="00281C11" w:rsidP="00281C11">
      <w:pPr>
        <w:pStyle w:val="Prrafodelista"/>
        <w:ind w:left="0"/>
        <w:jc w:val="both"/>
        <w:rPr>
          <w:rFonts w:ascii="Arial" w:hAnsi="Arial" w:cs="Arial"/>
          <w:color w:val="auto"/>
          <w:sz w:val="20"/>
        </w:rPr>
      </w:pPr>
      <w:r w:rsidRPr="009B132D">
        <w:rPr>
          <w:rFonts w:ascii="Arial" w:hAnsi="Arial" w:cs="Arial"/>
          <w:sz w:val="20"/>
        </w:rPr>
        <w:t xml:space="preserve">El precio de la oferta </w:t>
      </w:r>
      <w:r w:rsidRPr="00380A8F">
        <w:rPr>
          <w:rFonts w:ascii="Arial" w:hAnsi="Arial" w:cs="Arial"/>
          <w:sz w:val="20"/>
          <w:highlight w:val="lightGray"/>
        </w:rPr>
        <w:t>[CONSIGNAR LA MONEDA DE LA CONVOCATORIA]</w:t>
      </w:r>
      <w:r w:rsidRPr="009B132D">
        <w:rPr>
          <w:rFonts w:ascii="Arial" w:hAnsi="Arial" w:cs="Arial"/>
          <w:sz w:val="20"/>
        </w:rPr>
        <w:t xml:space="preserve"> incluye todos los tributos, seguros, transporte, inspecciones, pruebas y, de ser el caso, los costos</w:t>
      </w:r>
      <w:r w:rsidRPr="008713CA">
        <w:rPr>
          <w:rFonts w:ascii="Arial" w:hAnsi="Arial" w:cs="Arial"/>
          <w:sz w:val="20"/>
        </w:rPr>
        <w:t xml:space="preserve"> laborales </w:t>
      </w:r>
      <w:r w:rsidRPr="00254F54">
        <w:rPr>
          <w:rFonts w:ascii="Arial" w:hAnsi="Arial" w:cs="Arial"/>
          <w:color w:val="auto"/>
          <w:sz w:val="20"/>
        </w:rPr>
        <w:t xml:space="preserve">conforme </w:t>
      </w:r>
      <w:r>
        <w:rPr>
          <w:rFonts w:ascii="Arial" w:hAnsi="Arial" w:cs="Arial"/>
          <w:color w:val="auto"/>
          <w:sz w:val="20"/>
        </w:rPr>
        <w:t xml:space="preserve">a </w:t>
      </w:r>
      <w:r w:rsidRPr="00254F54">
        <w:rPr>
          <w:rFonts w:ascii="Arial" w:hAnsi="Arial" w:cs="Arial"/>
          <w:color w:val="auto"/>
          <w:sz w:val="20"/>
        </w:rPr>
        <w:t xml:space="preserve">la legislación vigente, así como cualquier otro concepto que pueda tener incidencia sobre el costo de la obra a ejecutar; excepto la de aquellos postores que gocen de alguna exoneración legal, no incluirán en </w:t>
      </w:r>
      <w:r>
        <w:rPr>
          <w:rFonts w:ascii="Arial" w:hAnsi="Arial" w:cs="Arial"/>
          <w:color w:val="auto"/>
          <w:sz w:val="20"/>
        </w:rPr>
        <w:t xml:space="preserve">el precio de </w:t>
      </w:r>
      <w:r w:rsidRPr="00254F54">
        <w:rPr>
          <w:rFonts w:ascii="Arial" w:hAnsi="Arial" w:cs="Arial"/>
          <w:color w:val="auto"/>
          <w:sz w:val="20"/>
        </w:rPr>
        <w:t>su oferta los tributos respectivos.</w:t>
      </w:r>
    </w:p>
    <w:p w14:paraId="242E4F41" w14:textId="77777777" w:rsidR="00281C11" w:rsidRPr="00254F54" w:rsidRDefault="00281C11" w:rsidP="00281C11">
      <w:pPr>
        <w:pStyle w:val="Textoindependiente"/>
        <w:widowControl w:val="0"/>
        <w:spacing w:after="0"/>
        <w:rPr>
          <w:rFonts w:ascii="Arial" w:hAnsi="Arial" w:cs="Arial"/>
          <w:sz w:val="20"/>
          <w:szCs w:val="20"/>
          <w:lang w:val="es-PE"/>
        </w:rPr>
      </w:pPr>
    </w:p>
    <w:p w14:paraId="1FA33BC5" w14:textId="77777777" w:rsidR="00281C11" w:rsidRPr="00254F54" w:rsidRDefault="00281C11" w:rsidP="00281C11">
      <w:pPr>
        <w:widowControl w:val="0"/>
        <w:autoSpaceDE w:val="0"/>
        <w:autoSpaceDN w:val="0"/>
        <w:adjustRightInd w:val="0"/>
        <w:jc w:val="both"/>
        <w:rPr>
          <w:rFonts w:ascii="Arial" w:hAnsi="Arial" w:cs="Arial"/>
          <w:b/>
          <w:i/>
          <w:iCs/>
          <w:color w:val="auto"/>
          <w:sz w:val="20"/>
        </w:rPr>
      </w:pPr>
      <w:r w:rsidRPr="00254F54">
        <w:rPr>
          <w:rFonts w:ascii="Arial" w:hAnsi="Arial" w:cs="Arial"/>
          <w:iCs/>
          <w:color w:val="auto"/>
          <w:sz w:val="20"/>
        </w:rPr>
        <w:t>[CONSIGNAR CIUDAD Y FECHA]</w:t>
      </w:r>
    </w:p>
    <w:p w14:paraId="5438AF29" w14:textId="77777777" w:rsidR="00281C11" w:rsidRPr="00254F54" w:rsidRDefault="00281C11" w:rsidP="00281C11">
      <w:pPr>
        <w:widowControl w:val="0"/>
        <w:autoSpaceDE w:val="0"/>
        <w:autoSpaceDN w:val="0"/>
        <w:adjustRightInd w:val="0"/>
        <w:jc w:val="both"/>
        <w:rPr>
          <w:rFonts w:ascii="Arial" w:hAnsi="Arial" w:cs="Arial"/>
          <w:color w:val="auto"/>
          <w:sz w:val="20"/>
        </w:rPr>
      </w:pPr>
    </w:p>
    <w:p w14:paraId="1DA49362" w14:textId="77777777" w:rsidR="00281C11" w:rsidRPr="00254F54" w:rsidRDefault="00281C11" w:rsidP="00281C11">
      <w:pPr>
        <w:widowControl w:val="0"/>
        <w:autoSpaceDE w:val="0"/>
        <w:autoSpaceDN w:val="0"/>
        <w:adjustRightInd w:val="0"/>
        <w:jc w:val="both"/>
        <w:rPr>
          <w:rFonts w:ascii="Arial" w:hAnsi="Arial" w:cs="Arial"/>
          <w:color w:val="auto"/>
          <w:sz w:val="20"/>
        </w:rPr>
      </w:pPr>
    </w:p>
    <w:p w14:paraId="4DB6E81F" w14:textId="77777777" w:rsidR="00281C11" w:rsidRPr="00254F54" w:rsidRDefault="00281C11" w:rsidP="00281C11">
      <w:pPr>
        <w:widowControl w:val="0"/>
        <w:jc w:val="center"/>
        <w:rPr>
          <w:rFonts w:ascii="Arial" w:hAnsi="Arial" w:cs="Arial"/>
          <w:color w:val="auto"/>
          <w:sz w:val="20"/>
        </w:rPr>
      </w:pPr>
      <w:r w:rsidRPr="00254F54">
        <w:rPr>
          <w:rFonts w:ascii="Arial" w:hAnsi="Arial" w:cs="Arial"/>
          <w:color w:val="auto"/>
          <w:sz w:val="20"/>
        </w:rPr>
        <w:t>……………………………….…………………..</w:t>
      </w:r>
    </w:p>
    <w:p w14:paraId="7CF3DF13" w14:textId="77777777" w:rsidR="00281C11" w:rsidRPr="00CD5328" w:rsidRDefault="00281C11" w:rsidP="00281C11">
      <w:pPr>
        <w:widowControl w:val="0"/>
        <w:jc w:val="center"/>
        <w:rPr>
          <w:rFonts w:ascii="Arial" w:hAnsi="Arial" w:cs="Arial"/>
          <w:b/>
          <w:sz w:val="20"/>
        </w:rPr>
      </w:pPr>
      <w:r w:rsidRPr="00CD5328">
        <w:rPr>
          <w:rFonts w:ascii="Arial" w:hAnsi="Arial" w:cs="Arial"/>
          <w:b/>
          <w:sz w:val="20"/>
        </w:rPr>
        <w:t>Firma, Nombres y Apellidos del postor o</w:t>
      </w:r>
    </w:p>
    <w:p w14:paraId="32C1D8BC" w14:textId="77777777" w:rsidR="00281C11" w:rsidRPr="00CD5328" w:rsidRDefault="00281C11" w:rsidP="00281C11">
      <w:pPr>
        <w:widowControl w:val="0"/>
        <w:jc w:val="center"/>
        <w:rPr>
          <w:rFonts w:ascii="Arial" w:hAnsi="Arial" w:cs="Arial"/>
          <w:b/>
          <w:sz w:val="20"/>
        </w:rPr>
      </w:pPr>
      <w:r w:rsidRPr="00CD5328">
        <w:rPr>
          <w:rFonts w:ascii="Arial" w:hAnsi="Arial" w:cs="Arial"/>
          <w:b/>
          <w:sz w:val="20"/>
        </w:rPr>
        <w:t>Representante legal o común, según corresponda</w:t>
      </w:r>
    </w:p>
    <w:p w14:paraId="51A46F73" w14:textId="77777777" w:rsidR="00281C11" w:rsidRDefault="00281C11" w:rsidP="00281C11">
      <w:pPr>
        <w:pStyle w:val="Textoindependiente"/>
        <w:widowControl w:val="0"/>
        <w:spacing w:after="0"/>
        <w:jc w:val="both"/>
        <w:rPr>
          <w:rFonts w:ascii="Arial" w:hAnsi="Arial" w:cs="Arial"/>
          <w:sz w:val="20"/>
          <w:szCs w:val="20"/>
        </w:rPr>
      </w:pPr>
    </w:p>
    <w:p w14:paraId="2C546FBC" w14:textId="77777777" w:rsidR="00281C11" w:rsidRDefault="00281C11" w:rsidP="00281C11">
      <w:pPr>
        <w:pStyle w:val="Textoindependiente"/>
        <w:widowControl w:val="0"/>
        <w:spacing w:after="0"/>
        <w:jc w:val="both"/>
        <w:rPr>
          <w:rFonts w:ascii="Arial" w:hAnsi="Arial" w:cs="Arial"/>
          <w:sz w:val="20"/>
          <w:szCs w:val="20"/>
        </w:rPr>
      </w:pPr>
    </w:p>
    <w:tbl>
      <w:tblPr>
        <w:tblStyle w:val="Tabladecuadrcula1clara-nfasis51"/>
        <w:tblW w:w="9072" w:type="dxa"/>
        <w:tblLook w:val="04A0" w:firstRow="1" w:lastRow="0" w:firstColumn="1" w:lastColumn="0" w:noHBand="0" w:noVBand="1"/>
      </w:tblPr>
      <w:tblGrid>
        <w:gridCol w:w="9293"/>
      </w:tblGrid>
      <w:tr w:rsidR="00281C11" w:rsidRPr="00EE0359" w14:paraId="055AA28C" w14:textId="77777777" w:rsidTr="003A5B9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3E4F5AC9" w14:textId="77777777" w:rsidR="00281C11" w:rsidRPr="00EE0359" w:rsidRDefault="00281C11" w:rsidP="003A5B9A">
            <w:pPr>
              <w:jc w:val="both"/>
              <w:rPr>
                <w:rFonts w:ascii="Arial" w:hAnsi="Arial" w:cs="Arial"/>
                <w:bCs w:val="0"/>
                <w:color w:val="3333FF"/>
                <w:sz w:val="20"/>
                <w:lang w:val="es-ES"/>
              </w:rPr>
            </w:pPr>
            <w:r w:rsidRPr="00B34842">
              <w:rPr>
                <w:rFonts w:ascii="Arial" w:hAnsi="Arial" w:cs="Arial"/>
                <w:color w:val="0000FF"/>
                <w:sz w:val="20"/>
                <w:lang w:val="es-ES"/>
              </w:rPr>
              <w:t xml:space="preserve">Importante </w:t>
            </w:r>
          </w:p>
        </w:tc>
      </w:tr>
      <w:tr w:rsidR="00281C11" w:rsidRPr="00EE0359" w14:paraId="5874B8B1" w14:textId="77777777" w:rsidTr="003A5B9A">
        <w:trPr>
          <w:trHeight w:val="404"/>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011A79F4" w14:textId="77777777" w:rsidR="00281C11" w:rsidRPr="00380A8F" w:rsidRDefault="00281C11" w:rsidP="003A5B9A">
            <w:pPr>
              <w:widowControl w:val="0"/>
              <w:jc w:val="both"/>
              <w:rPr>
                <w:rFonts w:ascii="Arial" w:hAnsi="Arial" w:cs="Arial"/>
                <w:b w:val="0"/>
                <w:i/>
                <w:color w:val="0000FF"/>
                <w:sz w:val="20"/>
              </w:rPr>
            </w:pPr>
          </w:p>
          <w:p w14:paraId="6FC535BE" w14:textId="77777777" w:rsidR="00281C11" w:rsidRDefault="00281C11" w:rsidP="0075113B">
            <w:pPr>
              <w:pStyle w:val="Prrafodelista"/>
              <w:widowControl w:val="0"/>
              <w:numPr>
                <w:ilvl w:val="0"/>
                <w:numId w:val="34"/>
              </w:numPr>
              <w:ind w:left="360"/>
              <w:jc w:val="both"/>
              <w:rPr>
                <w:rFonts w:ascii="Arial" w:hAnsi="Arial" w:cs="Arial"/>
                <w:b w:val="0"/>
                <w:i/>
                <w:color w:val="0000FF"/>
                <w:sz w:val="20"/>
                <w:lang w:val="es-ES"/>
              </w:rPr>
            </w:pPr>
            <w:r>
              <w:rPr>
                <w:rFonts w:ascii="Arial" w:hAnsi="Arial" w:cs="Arial"/>
                <w:b w:val="0"/>
                <w:i/>
                <w:color w:val="0000FF"/>
                <w:sz w:val="20"/>
                <w:lang w:val="es-ES"/>
              </w:rPr>
              <w:t>El postor debe adjuntar el desagregado de partidas que sustenta su oferta, tal como se muestra de manera referencial en el siguiente ejemplo:</w:t>
            </w:r>
          </w:p>
          <w:p w14:paraId="7BABAB63" w14:textId="77777777" w:rsidR="00281C11" w:rsidRDefault="00281C11" w:rsidP="003A5B9A">
            <w:pPr>
              <w:pStyle w:val="Prrafodelista"/>
              <w:widowControl w:val="0"/>
              <w:ind w:left="360"/>
              <w:jc w:val="both"/>
              <w:rPr>
                <w:rFonts w:ascii="Arial" w:hAnsi="Arial" w:cs="Arial"/>
                <w:b w:val="0"/>
                <w:i/>
                <w:color w:val="0000FF"/>
                <w:sz w:val="20"/>
                <w:lang w:val="es-ES"/>
              </w:rPr>
            </w:pPr>
          </w:p>
          <w:p w14:paraId="03DAF9F7" w14:textId="77777777" w:rsidR="00281C11" w:rsidRPr="00E17B3B" w:rsidRDefault="00281C11" w:rsidP="003A5B9A">
            <w:pPr>
              <w:pStyle w:val="Prrafodelista"/>
              <w:ind w:left="0"/>
              <w:jc w:val="both"/>
              <w:rPr>
                <w:rFonts w:ascii="Arial" w:hAnsi="Arial" w:cs="Arial"/>
                <w:sz w:val="20"/>
                <w:highlight w:val="lightGray"/>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1"/>
              <w:gridCol w:w="2946"/>
              <w:gridCol w:w="1430"/>
              <w:gridCol w:w="1134"/>
              <w:gridCol w:w="1417"/>
              <w:gridCol w:w="1559"/>
            </w:tblGrid>
            <w:tr w:rsidR="00281C11" w:rsidRPr="00E17B3B" w14:paraId="6892B87D" w14:textId="77777777" w:rsidTr="003A5B9A">
              <w:trPr>
                <w:trHeight w:val="495"/>
              </w:trPr>
              <w:tc>
                <w:tcPr>
                  <w:tcW w:w="581" w:type="dxa"/>
                  <w:shd w:val="clear" w:color="auto" w:fill="auto"/>
                  <w:vAlign w:val="center"/>
                  <w:hideMark/>
                </w:tcPr>
                <w:p w14:paraId="02B43C18"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N°  ITEM</w:t>
                  </w:r>
                </w:p>
              </w:tc>
              <w:tc>
                <w:tcPr>
                  <w:tcW w:w="2946" w:type="dxa"/>
                  <w:shd w:val="clear" w:color="auto" w:fill="auto"/>
                  <w:vAlign w:val="center"/>
                  <w:hideMark/>
                </w:tcPr>
                <w:p w14:paraId="57722382"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PARTIDA</w:t>
                  </w:r>
                </w:p>
              </w:tc>
              <w:tc>
                <w:tcPr>
                  <w:tcW w:w="1430" w:type="dxa"/>
                  <w:shd w:val="clear" w:color="auto" w:fill="auto"/>
                  <w:vAlign w:val="center"/>
                  <w:hideMark/>
                </w:tcPr>
                <w:p w14:paraId="50C9144F"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UNIDAD</w:t>
                  </w:r>
                </w:p>
              </w:tc>
              <w:tc>
                <w:tcPr>
                  <w:tcW w:w="1134" w:type="dxa"/>
                  <w:shd w:val="clear" w:color="auto" w:fill="auto"/>
                  <w:vAlign w:val="center"/>
                  <w:hideMark/>
                </w:tcPr>
                <w:p w14:paraId="4D1D02A0"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METRADO</w:t>
                  </w:r>
                </w:p>
              </w:tc>
              <w:tc>
                <w:tcPr>
                  <w:tcW w:w="1417" w:type="dxa"/>
                  <w:shd w:val="clear" w:color="auto" w:fill="auto"/>
                  <w:vAlign w:val="center"/>
                  <w:hideMark/>
                </w:tcPr>
                <w:p w14:paraId="6CFA8B7D"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PU</w:t>
                  </w:r>
                </w:p>
              </w:tc>
              <w:tc>
                <w:tcPr>
                  <w:tcW w:w="1559" w:type="dxa"/>
                  <w:shd w:val="clear" w:color="auto" w:fill="auto"/>
                  <w:vAlign w:val="center"/>
                  <w:hideMark/>
                </w:tcPr>
                <w:p w14:paraId="62C632AB" w14:textId="77777777" w:rsidR="00281C11" w:rsidRPr="008D1040" w:rsidRDefault="00281C11" w:rsidP="003A5B9A">
                  <w:pPr>
                    <w:jc w:val="center"/>
                    <w:rPr>
                      <w:rFonts w:ascii="Arial" w:eastAsia="Times New Roman" w:hAnsi="Arial" w:cs="Arial"/>
                      <w:b/>
                      <w:bCs/>
                      <w:color w:val="auto"/>
                      <w:sz w:val="18"/>
                      <w:szCs w:val="18"/>
                    </w:rPr>
                  </w:pPr>
                  <w:r w:rsidRPr="008D1040">
                    <w:rPr>
                      <w:rFonts w:ascii="Arial" w:eastAsia="Times New Roman" w:hAnsi="Arial" w:cs="Arial"/>
                      <w:b/>
                      <w:bCs/>
                      <w:color w:val="auto"/>
                      <w:sz w:val="18"/>
                      <w:szCs w:val="18"/>
                    </w:rPr>
                    <w:t>SUB TOTAL</w:t>
                  </w:r>
                </w:p>
              </w:tc>
            </w:tr>
            <w:tr w:rsidR="00281C11" w:rsidRPr="00E17B3B" w14:paraId="66579F84" w14:textId="77777777" w:rsidTr="003A5B9A">
              <w:trPr>
                <w:trHeight w:val="315"/>
              </w:trPr>
              <w:tc>
                <w:tcPr>
                  <w:tcW w:w="581" w:type="dxa"/>
                  <w:shd w:val="clear" w:color="auto" w:fill="auto"/>
                  <w:vAlign w:val="center"/>
                </w:tcPr>
                <w:p w14:paraId="5FBC829A" w14:textId="77777777" w:rsidR="00281C11" w:rsidRPr="008D1040" w:rsidRDefault="00281C11" w:rsidP="003A5B9A">
                  <w:pPr>
                    <w:jc w:val="center"/>
                    <w:rPr>
                      <w:rFonts w:ascii="Arial" w:eastAsia="Times New Roman" w:hAnsi="Arial" w:cs="Arial"/>
                      <w:color w:val="auto"/>
                      <w:sz w:val="18"/>
                      <w:szCs w:val="18"/>
                    </w:rPr>
                  </w:pPr>
                </w:p>
              </w:tc>
              <w:tc>
                <w:tcPr>
                  <w:tcW w:w="2946" w:type="dxa"/>
                  <w:shd w:val="clear" w:color="auto" w:fill="auto"/>
                  <w:vAlign w:val="center"/>
                </w:tcPr>
                <w:p w14:paraId="5DEB3D10" w14:textId="77777777" w:rsidR="00281C11" w:rsidRPr="008D1040" w:rsidRDefault="00281C11" w:rsidP="003A5B9A">
                  <w:pPr>
                    <w:rPr>
                      <w:rFonts w:ascii="Arial" w:eastAsia="Times New Roman" w:hAnsi="Arial" w:cs="Arial"/>
                      <w:color w:val="auto"/>
                      <w:sz w:val="18"/>
                      <w:szCs w:val="18"/>
                    </w:rPr>
                  </w:pPr>
                </w:p>
              </w:tc>
              <w:tc>
                <w:tcPr>
                  <w:tcW w:w="1430" w:type="dxa"/>
                  <w:shd w:val="clear" w:color="auto" w:fill="auto"/>
                </w:tcPr>
                <w:p w14:paraId="249276F7" w14:textId="77777777" w:rsidR="00281C11" w:rsidRPr="008D1040" w:rsidRDefault="00281C11" w:rsidP="003A5B9A">
                  <w:pPr>
                    <w:jc w:val="both"/>
                    <w:rPr>
                      <w:rFonts w:ascii="Times New Roman" w:eastAsia="Times New Roman" w:hAnsi="Times New Roman"/>
                      <w:color w:val="auto"/>
                      <w:sz w:val="24"/>
                      <w:szCs w:val="24"/>
                    </w:rPr>
                  </w:pPr>
                </w:p>
              </w:tc>
              <w:tc>
                <w:tcPr>
                  <w:tcW w:w="1134" w:type="dxa"/>
                  <w:shd w:val="clear" w:color="auto" w:fill="auto"/>
                  <w:hideMark/>
                </w:tcPr>
                <w:p w14:paraId="21EAA7A4" w14:textId="77777777" w:rsidR="00281C11" w:rsidRPr="008D1040" w:rsidRDefault="00281C11" w:rsidP="003A5B9A">
                  <w:pPr>
                    <w:jc w:val="both"/>
                    <w:rPr>
                      <w:rFonts w:ascii="Times New Roman" w:eastAsia="Times New Roman" w:hAnsi="Times New Roman"/>
                      <w:color w:val="auto"/>
                      <w:sz w:val="24"/>
                      <w:szCs w:val="24"/>
                    </w:rPr>
                  </w:pPr>
                  <w:r w:rsidRPr="008D1040">
                    <w:rPr>
                      <w:rFonts w:ascii="Times New Roman" w:eastAsia="Times New Roman" w:hAnsi="Times New Roman"/>
                      <w:color w:val="auto"/>
                      <w:sz w:val="24"/>
                      <w:szCs w:val="24"/>
                    </w:rPr>
                    <w:t> </w:t>
                  </w:r>
                </w:p>
              </w:tc>
              <w:tc>
                <w:tcPr>
                  <w:tcW w:w="1417" w:type="dxa"/>
                  <w:shd w:val="clear" w:color="auto" w:fill="auto"/>
                  <w:hideMark/>
                </w:tcPr>
                <w:p w14:paraId="422E041D" w14:textId="77777777" w:rsidR="00281C11" w:rsidRPr="008D1040" w:rsidRDefault="00281C11" w:rsidP="003A5B9A">
                  <w:pPr>
                    <w:jc w:val="both"/>
                    <w:rPr>
                      <w:rFonts w:ascii="Times New Roman" w:eastAsia="Times New Roman" w:hAnsi="Times New Roman"/>
                      <w:color w:val="auto"/>
                      <w:sz w:val="24"/>
                      <w:szCs w:val="24"/>
                    </w:rPr>
                  </w:pPr>
                  <w:r w:rsidRPr="008D1040">
                    <w:rPr>
                      <w:rFonts w:ascii="Times New Roman" w:eastAsia="Times New Roman" w:hAnsi="Times New Roman"/>
                      <w:color w:val="auto"/>
                      <w:sz w:val="24"/>
                      <w:szCs w:val="24"/>
                    </w:rPr>
                    <w:t> </w:t>
                  </w:r>
                </w:p>
              </w:tc>
              <w:tc>
                <w:tcPr>
                  <w:tcW w:w="1559" w:type="dxa"/>
                  <w:shd w:val="clear" w:color="auto" w:fill="auto"/>
                  <w:hideMark/>
                </w:tcPr>
                <w:p w14:paraId="7A609596" w14:textId="77777777" w:rsidR="00281C11" w:rsidRPr="008D1040" w:rsidRDefault="00281C11" w:rsidP="003A5B9A">
                  <w:pPr>
                    <w:jc w:val="both"/>
                    <w:rPr>
                      <w:rFonts w:ascii="Times New Roman" w:eastAsia="Times New Roman" w:hAnsi="Times New Roman"/>
                      <w:color w:val="auto"/>
                      <w:sz w:val="24"/>
                      <w:szCs w:val="24"/>
                    </w:rPr>
                  </w:pPr>
                  <w:r w:rsidRPr="008D1040">
                    <w:rPr>
                      <w:rFonts w:ascii="Times New Roman" w:eastAsia="Times New Roman" w:hAnsi="Times New Roman"/>
                      <w:color w:val="auto"/>
                      <w:sz w:val="24"/>
                      <w:szCs w:val="24"/>
                    </w:rPr>
                    <w:t> </w:t>
                  </w:r>
                </w:p>
              </w:tc>
            </w:tr>
            <w:tr w:rsidR="00281C11" w:rsidRPr="00E17B3B" w14:paraId="7F078E7C" w14:textId="77777777" w:rsidTr="003A5B9A">
              <w:trPr>
                <w:trHeight w:val="315"/>
              </w:trPr>
              <w:tc>
                <w:tcPr>
                  <w:tcW w:w="581" w:type="dxa"/>
                  <w:shd w:val="clear" w:color="auto" w:fill="auto"/>
                  <w:vAlign w:val="center"/>
                </w:tcPr>
                <w:p w14:paraId="4A8F66E4" w14:textId="77777777" w:rsidR="00281C11" w:rsidRPr="008D1040" w:rsidRDefault="00281C11" w:rsidP="003A5B9A">
                  <w:pPr>
                    <w:jc w:val="center"/>
                    <w:rPr>
                      <w:rFonts w:ascii="Arial" w:eastAsia="Times New Roman" w:hAnsi="Arial" w:cs="Arial"/>
                      <w:color w:val="auto"/>
                      <w:sz w:val="18"/>
                      <w:szCs w:val="18"/>
                    </w:rPr>
                  </w:pPr>
                </w:p>
              </w:tc>
              <w:tc>
                <w:tcPr>
                  <w:tcW w:w="2946" w:type="dxa"/>
                  <w:shd w:val="clear" w:color="auto" w:fill="auto"/>
                  <w:vAlign w:val="center"/>
                </w:tcPr>
                <w:p w14:paraId="7A6B0DCB" w14:textId="77777777" w:rsidR="00281C11" w:rsidRPr="008D1040" w:rsidRDefault="00281C11" w:rsidP="003A5B9A">
                  <w:pPr>
                    <w:rPr>
                      <w:rFonts w:ascii="Arial" w:eastAsia="Times New Roman" w:hAnsi="Arial" w:cs="Arial"/>
                      <w:color w:val="auto"/>
                      <w:sz w:val="18"/>
                      <w:szCs w:val="18"/>
                    </w:rPr>
                  </w:pPr>
                </w:p>
              </w:tc>
              <w:tc>
                <w:tcPr>
                  <w:tcW w:w="1430" w:type="dxa"/>
                  <w:shd w:val="clear" w:color="auto" w:fill="auto"/>
                </w:tcPr>
                <w:p w14:paraId="77FD2432" w14:textId="77777777" w:rsidR="00281C11" w:rsidRPr="008D1040" w:rsidRDefault="00281C11" w:rsidP="003A5B9A">
                  <w:pPr>
                    <w:jc w:val="both"/>
                    <w:rPr>
                      <w:rFonts w:ascii="Times New Roman" w:eastAsia="Times New Roman" w:hAnsi="Times New Roman"/>
                      <w:color w:val="auto"/>
                      <w:sz w:val="24"/>
                      <w:szCs w:val="24"/>
                    </w:rPr>
                  </w:pPr>
                </w:p>
              </w:tc>
              <w:tc>
                <w:tcPr>
                  <w:tcW w:w="1134" w:type="dxa"/>
                  <w:shd w:val="clear" w:color="auto" w:fill="auto"/>
                </w:tcPr>
                <w:p w14:paraId="45629151" w14:textId="77777777" w:rsidR="00281C11" w:rsidRPr="008D1040" w:rsidRDefault="00281C11" w:rsidP="003A5B9A">
                  <w:pPr>
                    <w:jc w:val="both"/>
                    <w:rPr>
                      <w:rFonts w:ascii="Times New Roman" w:eastAsia="Times New Roman" w:hAnsi="Times New Roman"/>
                      <w:color w:val="auto"/>
                      <w:sz w:val="24"/>
                      <w:szCs w:val="24"/>
                    </w:rPr>
                  </w:pPr>
                </w:p>
              </w:tc>
              <w:tc>
                <w:tcPr>
                  <w:tcW w:w="1417" w:type="dxa"/>
                  <w:shd w:val="clear" w:color="auto" w:fill="auto"/>
                </w:tcPr>
                <w:p w14:paraId="716DB3B4" w14:textId="77777777" w:rsidR="00281C11" w:rsidRPr="008D1040" w:rsidRDefault="00281C11" w:rsidP="003A5B9A">
                  <w:pPr>
                    <w:jc w:val="both"/>
                    <w:rPr>
                      <w:rFonts w:ascii="Times New Roman" w:eastAsia="Times New Roman" w:hAnsi="Times New Roman"/>
                      <w:color w:val="auto"/>
                      <w:sz w:val="24"/>
                      <w:szCs w:val="24"/>
                    </w:rPr>
                  </w:pPr>
                </w:p>
              </w:tc>
              <w:tc>
                <w:tcPr>
                  <w:tcW w:w="1559" w:type="dxa"/>
                  <w:shd w:val="clear" w:color="auto" w:fill="auto"/>
                </w:tcPr>
                <w:p w14:paraId="1893F415" w14:textId="77777777" w:rsidR="00281C11" w:rsidRPr="008D1040" w:rsidRDefault="00281C11" w:rsidP="003A5B9A">
                  <w:pPr>
                    <w:jc w:val="both"/>
                    <w:rPr>
                      <w:rFonts w:ascii="Times New Roman" w:eastAsia="Times New Roman" w:hAnsi="Times New Roman"/>
                      <w:color w:val="auto"/>
                      <w:sz w:val="24"/>
                      <w:szCs w:val="24"/>
                    </w:rPr>
                  </w:pPr>
                </w:p>
              </w:tc>
            </w:tr>
          </w:tbl>
          <w:p w14:paraId="5FF2287A" w14:textId="77777777" w:rsidR="00281C11" w:rsidRPr="00E17B3B" w:rsidRDefault="00281C11" w:rsidP="003A5B9A">
            <w:pPr>
              <w:pStyle w:val="Prrafodelista"/>
              <w:ind w:left="0"/>
              <w:jc w:val="both"/>
              <w:rPr>
                <w:rFonts w:ascii="Arial" w:hAnsi="Arial" w:cs="Arial"/>
                <w:sz w:val="20"/>
                <w:highlight w:val="lightGray"/>
              </w:rPr>
            </w:pPr>
          </w:p>
          <w:tbl>
            <w:tblPr>
              <w:tblW w:w="0" w:type="auto"/>
              <w:tblLook w:val="04A0" w:firstRow="1" w:lastRow="0" w:firstColumn="1" w:lastColumn="0" w:noHBand="0" w:noVBand="1"/>
            </w:tblPr>
            <w:tblGrid>
              <w:gridCol w:w="586"/>
              <w:gridCol w:w="5454"/>
              <w:gridCol w:w="3021"/>
            </w:tblGrid>
            <w:tr w:rsidR="00281C11" w:rsidRPr="00E17B3B" w14:paraId="7DC9DDB2" w14:textId="77777777" w:rsidTr="003A5B9A">
              <w:trPr>
                <w:trHeight w:val="284"/>
              </w:trPr>
              <w:tc>
                <w:tcPr>
                  <w:tcW w:w="586" w:type="dxa"/>
                  <w:vAlign w:val="center"/>
                </w:tcPr>
                <w:p w14:paraId="6807ACDB"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1</w:t>
                  </w:r>
                </w:p>
              </w:tc>
              <w:tc>
                <w:tcPr>
                  <w:tcW w:w="5454" w:type="dxa"/>
                  <w:vAlign w:val="center"/>
                </w:tcPr>
                <w:p w14:paraId="097F33EA"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Total costo directo (A)</w:t>
                  </w:r>
                </w:p>
              </w:tc>
              <w:tc>
                <w:tcPr>
                  <w:tcW w:w="3021" w:type="dxa"/>
                  <w:vAlign w:val="center"/>
                </w:tcPr>
                <w:p w14:paraId="6FF75020"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620E84E4" w14:textId="77777777" w:rsidTr="003A5B9A">
              <w:trPr>
                <w:trHeight w:val="284"/>
              </w:trPr>
              <w:tc>
                <w:tcPr>
                  <w:tcW w:w="586" w:type="dxa"/>
                  <w:vAlign w:val="center"/>
                </w:tcPr>
                <w:p w14:paraId="444B0274"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2</w:t>
                  </w:r>
                </w:p>
              </w:tc>
              <w:tc>
                <w:tcPr>
                  <w:tcW w:w="5454" w:type="dxa"/>
                  <w:vAlign w:val="center"/>
                </w:tcPr>
                <w:p w14:paraId="0CAA01AC"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Gastos generales</w:t>
                  </w:r>
                </w:p>
              </w:tc>
              <w:tc>
                <w:tcPr>
                  <w:tcW w:w="3021" w:type="dxa"/>
                  <w:vAlign w:val="center"/>
                </w:tcPr>
                <w:p w14:paraId="710EDBAE"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53A0660E" w14:textId="77777777" w:rsidTr="003A5B9A">
              <w:trPr>
                <w:trHeight w:val="284"/>
              </w:trPr>
              <w:tc>
                <w:tcPr>
                  <w:tcW w:w="586" w:type="dxa"/>
                  <w:vAlign w:val="center"/>
                </w:tcPr>
                <w:p w14:paraId="620D0135"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2.1</w:t>
                  </w:r>
                </w:p>
              </w:tc>
              <w:tc>
                <w:tcPr>
                  <w:tcW w:w="5454" w:type="dxa"/>
                  <w:vAlign w:val="center"/>
                </w:tcPr>
                <w:p w14:paraId="27F43B0D"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Gastos fijos</w:t>
                  </w:r>
                </w:p>
              </w:tc>
              <w:tc>
                <w:tcPr>
                  <w:tcW w:w="3021" w:type="dxa"/>
                  <w:vAlign w:val="center"/>
                </w:tcPr>
                <w:p w14:paraId="5F8A31AB"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0B3859AC" w14:textId="77777777" w:rsidTr="003A5B9A">
              <w:trPr>
                <w:trHeight w:val="284"/>
              </w:trPr>
              <w:tc>
                <w:tcPr>
                  <w:tcW w:w="586" w:type="dxa"/>
                  <w:vAlign w:val="center"/>
                </w:tcPr>
                <w:p w14:paraId="4B78075E"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2.2</w:t>
                  </w:r>
                </w:p>
              </w:tc>
              <w:tc>
                <w:tcPr>
                  <w:tcW w:w="5454" w:type="dxa"/>
                  <w:vAlign w:val="center"/>
                </w:tcPr>
                <w:p w14:paraId="56BF8AA5"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Gastos variables</w:t>
                  </w:r>
                </w:p>
              </w:tc>
              <w:tc>
                <w:tcPr>
                  <w:tcW w:w="3021" w:type="dxa"/>
                  <w:vAlign w:val="center"/>
                </w:tcPr>
                <w:p w14:paraId="0D36D28E"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35D57B4F" w14:textId="77777777" w:rsidTr="003A5B9A">
              <w:trPr>
                <w:trHeight w:val="284"/>
              </w:trPr>
              <w:tc>
                <w:tcPr>
                  <w:tcW w:w="586" w:type="dxa"/>
                  <w:vAlign w:val="center"/>
                </w:tcPr>
                <w:p w14:paraId="0BD4C4EC" w14:textId="77777777" w:rsidR="00281C11" w:rsidRPr="007E366E" w:rsidRDefault="00281C11" w:rsidP="003A5B9A">
                  <w:pPr>
                    <w:pStyle w:val="Prrafodelista"/>
                    <w:ind w:left="0"/>
                    <w:jc w:val="both"/>
                    <w:rPr>
                      <w:rFonts w:ascii="Arial" w:hAnsi="Arial" w:cs="Arial"/>
                      <w:sz w:val="20"/>
                    </w:rPr>
                  </w:pPr>
                </w:p>
              </w:tc>
              <w:tc>
                <w:tcPr>
                  <w:tcW w:w="5454" w:type="dxa"/>
                  <w:vAlign w:val="center"/>
                </w:tcPr>
                <w:p w14:paraId="7C93565E"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Total gastos generales (B)</w:t>
                  </w:r>
                </w:p>
              </w:tc>
              <w:tc>
                <w:tcPr>
                  <w:tcW w:w="3021" w:type="dxa"/>
                  <w:vAlign w:val="center"/>
                </w:tcPr>
                <w:p w14:paraId="3B653CAD"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1BAF6543" w14:textId="77777777" w:rsidTr="003A5B9A">
              <w:trPr>
                <w:trHeight w:val="284"/>
              </w:trPr>
              <w:tc>
                <w:tcPr>
                  <w:tcW w:w="586" w:type="dxa"/>
                  <w:vAlign w:val="center"/>
                </w:tcPr>
                <w:p w14:paraId="59E863F5"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3</w:t>
                  </w:r>
                </w:p>
              </w:tc>
              <w:tc>
                <w:tcPr>
                  <w:tcW w:w="5454" w:type="dxa"/>
                  <w:vAlign w:val="center"/>
                </w:tcPr>
                <w:p w14:paraId="434F9B2D"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Utilidad (C)</w:t>
                  </w:r>
                </w:p>
              </w:tc>
              <w:tc>
                <w:tcPr>
                  <w:tcW w:w="3021" w:type="dxa"/>
                  <w:vAlign w:val="center"/>
                </w:tcPr>
                <w:p w14:paraId="6000D9C6"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1B187431" w14:textId="77777777" w:rsidTr="003A5B9A">
              <w:trPr>
                <w:trHeight w:val="284"/>
              </w:trPr>
              <w:tc>
                <w:tcPr>
                  <w:tcW w:w="586" w:type="dxa"/>
                  <w:vAlign w:val="center"/>
                </w:tcPr>
                <w:p w14:paraId="32CC7722" w14:textId="77777777" w:rsidR="00281C11" w:rsidRPr="007E366E" w:rsidRDefault="00281C11" w:rsidP="003A5B9A">
                  <w:pPr>
                    <w:pStyle w:val="Prrafodelista"/>
                    <w:ind w:left="0"/>
                    <w:jc w:val="both"/>
                    <w:rPr>
                      <w:rFonts w:ascii="Arial" w:hAnsi="Arial" w:cs="Arial"/>
                      <w:sz w:val="20"/>
                    </w:rPr>
                  </w:pPr>
                </w:p>
              </w:tc>
              <w:tc>
                <w:tcPr>
                  <w:tcW w:w="5454" w:type="dxa"/>
                  <w:vAlign w:val="center"/>
                </w:tcPr>
                <w:p w14:paraId="69032B3E"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SUBTOTAL (A+B+C)</w:t>
                  </w:r>
                </w:p>
              </w:tc>
              <w:tc>
                <w:tcPr>
                  <w:tcW w:w="3021" w:type="dxa"/>
                  <w:vAlign w:val="center"/>
                </w:tcPr>
                <w:p w14:paraId="399EC5D6" w14:textId="77777777" w:rsidR="00281C11" w:rsidRPr="00E17B3B" w:rsidRDefault="00281C11" w:rsidP="003A5B9A">
                  <w:pPr>
                    <w:pStyle w:val="Prrafodelista"/>
                    <w:ind w:left="0"/>
                    <w:jc w:val="both"/>
                    <w:rPr>
                      <w:rFonts w:ascii="Arial" w:hAnsi="Arial" w:cs="Arial"/>
                      <w:sz w:val="20"/>
                      <w:highlight w:val="lightGray"/>
                    </w:rPr>
                  </w:pPr>
                </w:p>
              </w:tc>
            </w:tr>
            <w:tr w:rsidR="00281C11" w:rsidRPr="00E17B3B" w14:paraId="0833BE05" w14:textId="77777777" w:rsidTr="003A5B9A">
              <w:trPr>
                <w:trHeight w:val="284"/>
              </w:trPr>
              <w:tc>
                <w:tcPr>
                  <w:tcW w:w="586" w:type="dxa"/>
                  <w:vAlign w:val="center"/>
                </w:tcPr>
                <w:p w14:paraId="142E404A"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4</w:t>
                  </w:r>
                </w:p>
              </w:tc>
              <w:tc>
                <w:tcPr>
                  <w:tcW w:w="5454" w:type="dxa"/>
                  <w:vAlign w:val="center"/>
                </w:tcPr>
                <w:p w14:paraId="4D650B1B"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IGV</w:t>
                  </w:r>
                  <w:r w:rsidRPr="006B4ADA">
                    <w:rPr>
                      <w:rStyle w:val="Refdenotaalpie"/>
                      <w:rFonts w:ascii="Arial" w:hAnsi="Arial" w:cs="Arial"/>
                      <w:color w:val="auto"/>
                      <w:sz w:val="20"/>
                      <w:szCs w:val="18"/>
                      <w:lang w:val="es-ES_tradnl"/>
                    </w:rPr>
                    <w:footnoteReference w:id="26"/>
                  </w:r>
                </w:p>
              </w:tc>
              <w:tc>
                <w:tcPr>
                  <w:tcW w:w="3021" w:type="dxa"/>
                  <w:vAlign w:val="center"/>
                </w:tcPr>
                <w:p w14:paraId="3867FBCD" w14:textId="77777777" w:rsidR="00281C11" w:rsidRPr="00E17B3B" w:rsidRDefault="00281C11" w:rsidP="003A5B9A">
                  <w:pPr>
                    <w:pStyle w:val="Prrafodelista"/>
                    <w:ind w:left="0"/>
                    <w:jc w:val="both"/>
                    <w:rPr>
                      <w:rFonts w:ascii="Arial" w:hAnsi="Arial" w:cs="Arial"/>
                      <w:sz w:val="20"/>
                      <w:highlight w:val="lightGray"/>
                    </w:rPr>
                  </w:pPr>
                </w:p>
              </w:tc>
            </w:tr>
            <w:tr w:rsidR="00281C11" w:rsidRPr="0031516A" w14:paraId="53B74CC6" w14:textId="77777777" w:rsidTr="003A5B9A">
              <w:trPr>
                <w:trHeight w:val="284"/>
              </w:trPr>
              <w:tc>
                <w:tcPr>
                  <w:tcW w:w="586" w:type="dxa"/>
                  <w:vAlign w:val="center"/>
                </w:tcPr>
                <w:p w14:paraId="440D716D"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lastRenderedPageBreak/>
                    <w:t>5</w:t>
                  </w:r>
                </w:p>
              </w:tc>
              <w:tc>
                <w:tcPr>
                  <w:tcW w:w="5454" w:type="dxa"/>
                  <w:vAlign w:val="center"/>
                </w:tcPr>
                <w:p w14:paraId="52C5317F" w14:textId="77777777" w:rsidR="00281C11" w:rsidRPr="007E366E" w:rsidRDefault="00281C11" w:rsidP="003A5B9A">
                  <w:pPr>
                    <w:pStyle w:val="Prrafodelista"/>
                    <w:ind w:left="0"/>
                    <w:jc w:val="both"/>
                    <w:rPr>
                      <w:rFonts w:ascii="Arial" w:hAnsi="Arial" w:cs="Arial"/>
                      <w:sz w:val="20"/>
                    </w:rPr>
                  </w:pPr>
                  <w:r w:rsidRPr="007E366E">
                    <w:rPr>
                      <w:rFonts w:ascii="Arial" w:hAnsi="Arial" w:cs="Arial"/>
                      <w:sz w:val="20"/>
                    </w:rPr>
                    <w:t>Monto total de la oferta</w:t>
                  </w:r>
                </w:p>
              </w:tc>
              <w:tc>
                <w:tcPr>
                  <w:tcW w:w="3021" w:type="dxa"/>
                  <w:vAlign w:val="center"/>
                </w:tcPr>
                <w:p w14:paraId="7208B93D" w14:textId="77777777" w:rsidR="00281C11" w:rsidRPr="0031516A" w:rsidRDefault="00281C11" w:rsidP="003A5B9A">
                  <w:pPr>
                    <w:pStyle w:val="Prrafodelista"/>
                    <w:ind w:left="0"/>
                    <w:jc w:val="both"/>
                    <w:rPr>
                      <w:rFonts w:ascii="Arial" w:hAnsi="Arial" w:cs="Arial"/>
                      <w:sz w:val="20"/>
                    </w:rPr>
                  </w:pPr>
                </w:p>
              </w:tc>
            </w:tr>
          </w:tbl>
          <w:p w14:paraId="3A092C42" w14:textId="77777777" w:rsidR="00281C11" w:rsidRPr="0031516A" w:rsidRDefault="00281C11" w:rsidP="003A5B9A">
            <w:pPr>
              <w:pStyle w:val="Prrafodelista"/>
              <w:ind w:left="0"/>
              <w:jc w:val="right"/>
              <w:rPr>
                <w:rFonts w:ascii="Arial" w:hAnsi="Arial" w:cs="Arial"/>
                <w:sz w:val="20"/>
              </w:rPr>
            </w:pPr>
          </w:p>
          <w:p w14:paraId="0CF3C223" w14:textId="77777777" w:rsidR="00281C11" w:rsidRPr="00FB5E2A" w:rsidRDefault="00281C11" w:rsidP="0075113B">
            <w:pPr>
              <w:pStyle w:val="Prrafodelista"/>
              <w:widowControl w:val="0"/>
              <w:numPr>
                <w:ilvl w:val="0"/>
                <w:numId w:val="34"/>
              </w:numPr>
              <w:ind w:left="360"/>
              <w:jc w:val="both"/>
              <w:rPr>
                <w:rFonts w:ascii="Arial" w:hAnsi="Arial" w:cs="Arial"/>
                <w:b w:val="0"/>
                <w:i/>
                <w:color w:val="0000FF"/>
                <w:sz w:val="20"/>
                <w:lang w:val="es-ES"/>
              </w:rPr>
            </w:pPr>
            <w:r w:rsidRPr="00FB5E2A">
              <w:rPr>
                <w:rFonts w:ascii="Arial" w:hAnsi="Arial" w:cs="Arial"/>
                <w:b w:val="0"/>
                <w:i/>
                <w:color w:val="0000FF"/>
                <w:sz w:val="20"/>
                <w:lang w:val="es-ES"/>
              </w:rPr>
              <w:t>El postor que goce de alguna exoneración legal, debe indicar que su oferta no incluye el tributo materia de la exoneración, debiendo incluir el siguiente texto:</w:t>
            </w:r>
          </w:p>
          <w:p w14:paraId="7E6B6A3D" w14:textId="77777777" w:rsidR="00281C11" w:rsidRPr="00962C5F" w:rsidRDefault="00281C11" w:rsidP="003A5B9A">
            <w:pPr>
              <w:widowControl w:val="0"/>
              <w:jc w:val="both"/>
              <w:rPr>
                <w:rFonts w:ascii="Arial" w:hAnsi="Arial" w:cs="Arial"/>
                <w:b w:val="0"/>
                <w:i/>
                <w:color w:val="0000FF"/>
                <w:sz w:val="12"/>
                <w:lang w:val="es-ES"/>
              </w:rPr>
            </w:pPr>
          </w:p>
          <w:p w14:paraId="79D7A8D5" w14:textId="77777777" w:rsidR="00281C11" w:rsidRPr="00FB5E2A" w:rsidRDefault="00281C11" w:rsidP="003A5B9A">
            <w:pPr>
              <w:pStyle w:val="Prrafodelista"/>
              <w:widowControl w:val="0"/>
              <w:ind w:left="360"/>
              <w:jc w:val="both"/>
              <w:rPr>
                <w:rFonts w:ascii="Arial" w:hAnsi="Arial" w:cs="Arial"/>
                <w:b w:val="0"/>
                <w:i/>
                <w:color w:val="0000FF"/>
                <w:sz w:val="20"/>
                <w:lang w:val="es-ES"/>
              </w:rPr>
            </w:pPr>
            <w:r w:rsidRPr="00FB5E2A">
              <w:rPr>
                <w:rFonts w:ascii="Arial" w:hAnsi="Arial" w:cs="Arial"/>
                <w:b w:val="0"/>
                <w:i/>
                <w:color w:val="0000FF"/>
                <w:sz w:val="20"/>
                <w:lang w:val="es-ES"/>
              </w:rPr>
              <w:t>“Mi oferta no incluye [CONSIGNAR EL TRIBUTO MATERIA DE LA EXONERACIÓN]”.</w:t>
            </w:r>
          </w:p>
          <w:p w14:paraId="6174EB30" w14:textId="77777777" w:rsidR="00281C11" w:rsidRPr="00962C5F" w:rsidRDefault="00281C11" w:rsidP="003A5B9A">
            <w:pPr>
              <w:pStyle w:val="Prrafodelista"/>
              <w:widowControl w:val="0"/>
              <w:ind w:left="360"/>
              <w:jc w:val="both"/>
              <w:rPr>
                <w:rFonts w:ascii="Arial" w:hAnsi="Arial" w:cs="Arial"/>
                <w:b w:val="0"/>
                <w:color w:val="0000FF"/>
                <w:sz w:val="12"/>
                <w:lang w:val="es-ES"/>
              </w:rPr>
            </w:pPr>
          </w:p>
          <w:p w14:paraId="5D6F7B5C" w14:textId="77777777" w:rsidR="00281C11" w:rsidRPr="00380A8F" w:rsidRDefault="00281C11" w:rsidP="0075113B">
            <w:pPr>
              <w:pStyle w:val="Prrafodelista"/>
              <w:widowControl w:val="0"/>
              <w:numPr>
                <w:ilvl w:val="0"/>
                <w:numId w:val="34"/>
              </w:numPr>
              <w:ind w:left="360"/>
              <w:jc w:val="both"/>
              <w:rPr>
                <w:rFonts w:ascii="Arial" w:hAnsi="Arial" w:cs="Arial"/>
                <w:i/>
                <w:color w:val="0000FF"/>
                <w:sz w:val="20"/>
                <w:lang w:val="es-ES"/>
              </w:rPr>
            </w:pPr>
            <w:r>
              <w:rPr>
                <w:rFonts w:ascii="Arial" w:hAnsi="Arial" w:cs="Arial"/>
                <w:b w:val="0"/>
                <w:i/>
                <w:color w:val="0000FF"/>
                <w:sz w:val="20"/>
              </w:rPr>
              <w:t>De ser el caso, e</w:t>
            </w:r>
            <w:r w:rsidRPr="00B34842">
              <w:rPr>
                <w:rFonts w:ascii="Arial" w:hAnsi="Arial" w:cs="Arial"/>
                <w:b w:val="0"/>
                <w:i/>
                <w:color w:val="0000FF"/>
                <w:sz w:val="20"/>
              </w:rPr>
              <w:t>l análisis de precios unitarios y el detalle de los gastos generales fijos y variables no se presentan en la oferta, sino para el perfeccionamiento del contrato.</w:t>
            </w:r>
          </w:p>
          <w:p w14:paraId="18DC59FB" w14:textId="77777777" w:rsidR="00281C11" w:rsidRPr="001E0496" w:rsidRDefault="00281C11" w:rsidP="003A5B9A">
            <w:pPr>
              <w:widowControl w:val="0"/>
              <w:jc w:val="both"/>
              <w:rPr>
                <w:rFonts w:ascii="Arial" w:hAnsi="Arial" w:cs="Arial"/>
                <w:b w:val="0"/>
                <w:i/>
                <w:color w:val="3333FF"/>
                <w:sz w:val="20"/>
                <w:lang w:val="es-ES"/>
              </w:rPr>
            </w:pPr>
          </w:p>
        </w:tc>
      </w:tr>
    </w:tbl>
    <w:p w14:paraId="10DE3539" w14:textId="77777777" w:rsidR="00281C11" w:rsidRDefault="00281C11" w:rsidP="00281C11">
      <w:pPr>
        <w:widowControl w:val="0"/>
        <w:autoSpaceDE w:val="0"/>
        <w:autoSpaceDN w:val="0"/>
        <w:adjustRightInd w:val="0"/>
        <w:jc w:val="both"/>
        <w:rPr>
          <w:rFonts w:ascii="Arial" w:hAnsi="Arial" w:cs="Arial"/>
          <w:sz w:val="20"/>
        </w:rPr>
      </w:pPr>
    </w:p>
    <w:p w14:paraId="37AC73CB" w14:textId="77777777" w:rsidR="00281C11" w:rsidRPr="00CD5328" w:rsidRDefault="00281C11" w:rsidP="00281C11">
      <w:pPr>
        <w:widowControl w:val="0"/>
        <w:autoSpaceDE w:val="0"/>
        <w:autoSpaceDN w:val="0"/>
        <w:adjustRightInd w:val="0"/>
        <w:jc w:val="both"/>
        <w:rPr>
          <w:rFonts w:ascii="Arial" w:hAnsi="Arial" w:cs="Arial"/>
          <w:sz w:val="20"/>
        </w:rPr>
      </w:pPr>
    </w:p>
    <w:tbl>
      <w:tblPr>
        <w:tblStyle w:val="Tabladecuadrcula1clara-nfasis51"/>
        <w:tblW w:w="9072" w:type="dxa"/>
        <w:tblLook w:val="04A0" w:firstRow="1" w:lastRow="0" w:firstColumn="1" w:lastColumn="0" w:noHBand="0" w:noVBand="1"/>
      </w:tblPr>
      <w:tblGrid>
        <w:gridCol w:w="9072"/>
      </w:tblGrid>
      <w:tr w:rsidR="00281C11" w:rsidRPr="00582523" w14:paraId="3B6C3C65" w14:textId="77777777" w:rsidTr="003A5B9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6DE31367" w14:textId="77777777" w:rsidR="00281C11" w:rsidRPr="00582523" w:rsidRDefault="00281C11" w:rsidP="003A5B9A">
            <w:pPr>
              <w:jc w:val="both"/>
              <w:rPr>
                <w:rFonts w:ascii="Arial" w:hAnsi="Arial" w:cs="Arial"/>
                <w:bCs w:val="0"/>
                <w:color w:val="000099"/>
                <w:sz w:val="20"/>
                <w:lang w:val="es-ES"/>
              </w:rPr>
            </w:pPr>
            <w:r w:rsidRPr="00582523">
              <w:rPr>
                <w:rFonts w:ascii="Arial" w:hAnsi="Arial" w:cs="Arial"/>
                <w:bCs w:val="0"/>
                <w:color w:val="000099"/>
                <w:sz w:val="20"/>
                <w:lang w:val="es-ES"/>
              </w:rPr>
              <w:t>Importante para la Entidad</w:t>
            </w:r>
          </w:p>
        </w:tc>
      </w:tr>
      <w:tr w:rsidR="00281C11" w:rsidRPr="00191EF6" w14:paraId="786265C9" w14:textId="77777777" w:rsidTr="003A5B9A">
        <w:trPr>
          <w:trHeight w:val="7909"/>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4255D0C6" w14:textId="77777777" w:rsidR="00281C11" w:rsidRPr="00962C5F" w:rsidRDefault="00281C11" w:rsidP="003A5B9A">
            <w:pPr>
              <w:pStyle w:val="Prrafodelista"/>
              <w:widowControl w:val="0"/>
              <w:ind w:left="454"/>
              <w:jc w:val="both"/>
              <w:rPr>
                <w:rFonts w:ascii="Arial" w:hAnsi="Arial" w:cs="Arial"/>
                <w:b w:val="0"/>
                <w:bCs w:val="0"/>
                <w:i/>
                <w:color w:val="000099"/>
                <w:sz w:val="14"/>
                <w:lang w:val="es-ES"/>
              </w:rPr>
            </w:pPr>
          </w:p>
          <w:p w14:paraId="71370CD9" w14:textId="77777777" w:rsidR="00281C11" w:rsidRPr="00FA3E0F" w:rsidRDefault="00281C11" w:rsidP="0075113B">
            <w:pPr>
              <w:pStyle w:val="Prrafodelista"/>
              <w:widowControl w:val="0"/>
              <w:numPr>
                <w:ilvl w:val="0"/>
                <w:numId w:val="27"/>
              </w:numPr>
              <w:ind w:left="454"/>
              <w:jc w:val="both"/>
              <w:rPr>
                <w:rFonts w:ascii="Arial" w:hAnsi="Arial" w:cs="Arial"/>
                <w:b w:val="0"/>
                <w:bCs w:val="0"/>
                <w:i/>
                <w:color w:val="000099"/>
                <w:sz w:val="20"/>
                <w:lang w:val="es-ES"/>
              </w:rPr>
            </w:pPr>
            <w:r w:rsidRPr="00FA3E0F">
              <w:rPr>
                <w:rFonts w:ascii="Arial" w:hAnsi="Arial" w:cs="Arial"/>
                <w:b w:val="0"/>
                <w:bCs w:val="0"/>
                <w:i/>
                <w:color w:val="000099"/>
                <w:sz w:val="20"/>
                <w:lang w:val="es-ES"/>
              </w:rPr>
              <w:t>A fin de facilitar la labor del comité de selección, se recomienda publicar conjuntamente con las bases un archivo en Excel del presupuesto de la obra conforme el expediente técnico a fin de que los postores puedan utilizarlo al momento de elaborar su oferta. En tal caso,  consignar lo siguiente:</w:t>
            </w:r>
          </w:p>
          <w:p w14:paraId="67F4E7A0" w14:textId="77777777" w:rsidR="00281C11" w:rsidRPr="00FA3E0F" w:rsidRDefault="00281C11" w:rsidP="003A5B9A">
            <w:pPr>
              <w:pStyle w:val="Prrafodelista"/>
              <w:widowControl w:val="0"/>
              <w:ind w:left="454"/>
              <w:jc w:val="both"/>
              <w:rPr>
                <w:rFonts w:ascii="Arial" w:hAnsi="Arial" w:cs="Arial"/>
                <w:b w:val="0"/>
                <w:bCs w:val="0"/>
                <w:i/>
                <w:color w:val="000099"/>
                <w:sz w:val="20"/>
                <w:lang w:val="es-ES"/>
              </w:rPr>
            </w:pPr>
          </w:p>
          <w:p w14:paraId="3966DCA3" w14:textId="77777777" w:rsidR="00281C11" w:rsidRDefault="00281C11" w:rsidP="003A5B9A">
            <w:pPr>
              <w:pStyle w:val="Prrafodelista"/>
              <w:widowControl w:val="0"/>
              <w:ind w:left="454"/>
              <w:jc w:val="both"/>
              <w:rPr>
                <w:rFonts w:ascii="Arial" w:hAnsi="Arial" w:cs="Arial"/>
                <w:b w:val="0"/>
                <w:bCs w:val="0"/>
                <w:i/>
                <w:color w:val="000099"/>
                <w:sz w:val="20"/>
                <w:lang w:val="es-ES"/>
              </w:rPr>
            </w:pPr>
            <w:r w:rsidRPr="00FA3E0F">
              <w:rPr>
                <w:rFonts w:ascii="Arial" w:hAnsi="Arial" w:cs="Arial"/>
                <w:b w:val="0"/>
                <w:bCs w:val="0"/>
                <w:i/>
                <w:color w:val="000099"/>
                <w:sz w:val="20"/>
                <w:lang w:val="es-ES"/>
              </w:rPr>
              <w:t>“Adicionalmente al documento escaneado del presente anexo, el postor puede adjuntar el archivo en Excel del presupuesto de la obra (que fue publicado conjuntamente con las bases), completando la información que sustenta el precio de su oferta. En caso de divergencia prevalece el documento escaneado del precio de la oferta”.</w:t>
            </w:r>
            <w:r>
              <w:rPr>
                <w:rFonts w:ascii="Arial" w:hAnsi="Arial" w:cs="Arial"/>
                <w:b w:val="0"/>
                <w:bCs w:val="0"/>
                <w:i/>
                <w:color w:val="000099"/>
                <w:sz w:val="20"/>
                <w:lang w:val="es-ES"/>
              </w:rPr>
              <w:t xml:space="preserve">       </w:t>
            </w:r>
          </w:p>
          <w:p w14:paraId="3A2B2831" w14:textId="77777777" w:rsidR="00281C11" w:rsidRPr="008E21A4" w:rsidRDefault="00281C11" w:rsidP="003A5B9A">
            <w:pPr>
              <w:pStyle w:val="Prrafodelista"/>
              <w:rPr>
                <w:rFonts w:ascii="Arial" w:hAnsi="Arial" w:cs="Arial"/>
                <w:i/>
                <w:color w:val="000099"/>
                <w:sz w:val="20"/>
                <w:lang w:val="es-ES"/>
              </w:rPr>
            </w:pPr>
          </w:p>
          <w:p w14:paraId="24B1A483" w14:textId="77777777" w:rsidR="00281C11" w:rsidRPr="00582523" w:rsidRDefault="00281C11" w:rsidP="0075113B">
            <w:pPr>
              <w:pStyle w:val="Prrafodelista"/>
              <w:widowControl w:val="0"/>
              <w:numPr>
                <w:ilvl w:val="0"/>
                <w:numId w:val="27"/>
              </w:numPr>
              <w:ind w:left="454"/>
              <w:jc w:val="both"/>
              <w:rPr>
                <w:rFonts w:ascii="Arial" w:hAnsi="Arial" w:cs="Arial"/>
                <w:b w:val="0"/>
                <w:bCs w:val="0"/>
                <w:i/>
                <w:color w:val="000099"/>
                <w:sz w:val="20"/>
                <w:lang w:val="es-ES"/>
              </w:rPr>
            </w:pPr>
            <w:r w:rsidRPr="00582523">
              <w:rPr>
                <w:rFonts w:ascii="Arial" w:hAnsi="Arial" w:cs="Arial"/>
                <w:b w:val="0"/>
                <w:i/>
                <w:color w:val="000099"/>
                <w:sz w:val="20"/>
              </w:rPr>
              <w:t>En caso de procedimientos según relación de ítems, consignar lo siguiente:</w:t>
            </w:r>
          </w:p>
          <w:p w14:paraId="4E00FEB8" w14:textId="77777777" w:rsidR="00281C11" w:rsidRDefault="00281C11" w:rsidP="003A5B9A">
            <w:pPr>
              <w:pStyle w:val="Prrafodelista"/>
              <w:widowControl w:val="0"/>
              <w:ind w:left="454"/>
              <w:jc w:val="both"/>
              <w:rPr>
                <w:rFonts w:ascii="Arial" w:hAnsi="Arial" w:cs="Arial"/>
                <w:b w:val="0"/>
                <w:i/>
                <w:color w:val="000099"/>
                <w:sz w:val="20"/>
              </w:rPr>
            </w:pPr>
          </w:p>
          <w:p w14:paraId="1738BD7A" w14:textId="77777777" w:rsidR="00281C11" w:rsidRPr="00582523" w:rsidRDefault="00281C11" w:rsidP="003A5B9A">
            <w:pPr>
              <w:pStyle w:val="Prrafodelista"/>
              <w:widowControl w:val="0"/>
              <w:ind w:left="454"/>
              <w:jc w:val="both"/>
              <w:rPr>
                <w:rFonts w:ascii="Arial" w:hAnsi="Arial" w:cs="Arial"/>
                <w:b w:val="0"/>
                <w:bCs w:val="0"/>
                <w:i/>
                <w:color w:val="000099"/>
                <w:sz w:val="20"/>
                <w:lang w:val="es-ES"/>
              </w:rPr>
            </w:pPr>
            <w:r w:rsidRPr="00582523">
              <w:rPr>
                <w:rFonts w:ascii="Arial" w:hAnsi="Arial" w:cs="Arial"/>
                <w:b w:val="0"/>
                <w:i/>
                <w:color w:val="000099"/>
                <w:sz w:val="20"/>
              </w:rPr>
              <w:t>“El postor debe presentar el precio de su oferta en forma independiente, en los ítems que se presente”.</w:t>
            </w:r>
            <w:r w:rsidRPr="00582523">
              <w:rPr>
                <w:rFonts w:ascii="Arial" w:hAnsi="Arial" w:cs="Arial"/>
                <w:b w:val="0"/>
                <w:bCs w:val="0"/>
                <w:i/>
                <w:color w:val="000099"/>
                <w:sz w:val="20"/>
                <w:lang w:val="es-ES"/>
              </w:rPr>
              <w:t xml:space="preserve"> </w:t>
            </w:r>
          </w:p>
          <w:p w14:paraId="76C9A29F" w14:textId="77777777" w:rsidR="00281C11" w:rsidRPr="00582523" w:rsidRDefault="00281C11" w:rsidP="003A5B9A">
            <w:pPr>
              <w:pStyle w:val="Prrafodelista"/>
              <w:widowControl w:val="0"/>
              <w:ind w:left="454"/>
              <w:jc w:val="both"/>
              <w:rPr>
                <w:rFonts w:ascii="Arial" w:hAnsi="Arial" w:cs="Arial"/>
                <w:b w:val="0"/>
                <w:bCs w:val="0"/>
                <w:i/>
                <w:color w:val="000099"/>
                <w:sz w:val="20"/>
                <w:lang w:val="es-ES"/>
              </w:rPr>
            </w:pPr>
          </w:p>
          <w:p w14:paraId="30709B88" w14:textId="77777777" w:rsidR="00281C11" w:rsidRPr="00582523" w:rsidRDefault="00281C11" w:rsidP="0075113B">
            <w:pPr>
              <w:pStyle w:val="Prrafodelista"/>
              <w:widowControl w:val="0"/>
              <w:numPr>
                <w:ilvl w:val="0"/>
                <w:numId w:val="27"/>
              </w:numPr>
              <w:ind w:left="454"/>
              <w:jc w:val="both"/>
              <w:rPr>
                <w:rFonts w:ascii="Arial" w:hAnsi="Arial" w:cs="Arial"/>
                <w:b w:val="0"/>
                <w:bCs w:val="0"/>
                <w:i/>
                <w:color w:val="000099"/>
                <w:sz w:val="20"/>
                <w:lang w:val="es-ES"/>
              </w:rPr>
            </w:pPr>
            <w:r w:rsidRPr="00582523">
              <w:rPr>
                <w:rFonts w:ascii="Arial" w:hAnsi="Arial" w:cs="Arial"/>
                <w:b w:val="0"/>
                <w:i/>
                <w:color w:val="000099"/>
                <w:sz w:val="20"/>
              </w:rPr>
              <w:t>En caso de contratación de obras por paquete, consignar lo siguiente:</w:t>
            </w:r>
          </w:p>
          <w:p w14:paraId="6B0B8E4A" w14:textId="77777777" w:rsidR="00281C11" w:rsidRDefault="00281C11" w:rsidP="003A5B9A">
            <w:pPr>
              <w:pStyle w:val="Prrafodelista"/>
              <w:widowControl w:val="0"/>
              <w:ind w:left="454"/>
              <w:jc w:val="both"/>
              <w:rPr>
                <w:rFonts w:ascii="Arial" w:hAnsi="Arial" w:cs="Arial"/>
                <w:b w:val="0"/>
                <w:i/>
                <w:color w:val="000099"/>
                <w:sz w:val="20"/>
              </w:rPr>
            </w:pPr>
          </w:p>
          <w:p w14:paraId="355E9D93" w14:textId="77777777" w:rsidR="00281C11" w:rsidRPr="00582523" w:rsidRDefault="00281C11" w:rsidP="003A5B9A">
            <w:pPr>
              <w:pStyle w:val="Prrafodelista"/>
              <w:widowControl w:val="0"/>
              <w:ind w:left="454"/>
              <w:jc w:val="both"/>
              <w:rPr>
                <w:rFonts w:ascii="Arial" w:hAnsi="Arial" w:cs="Arial"/>
                <w:b w:val="0"/>
                <w:i/>
                <w:color w:val="000099"/>
                <w:sz w:val="20"/>
              </w:rPr>
            </w:pPr>
            <w:r w:rsidRPr="00582523">
              <w:rPr>
                <w:rFonts w:ascii="Arial" w:hAnsi="Arial" w:cs="Arial"/>
                <w:b w:val="0"/>
                <w:i/>
                <w:color w:val="000099"/>
                <w:sz w:val="20"/>
              </w:rPr>
              <w:t>“El postor debe presentar el precio de su oferta con el detalle de cada obra incluida en el paquete”.</w:t>
            </w:r>
          </w:p>
          <w:p w14:paraId="09CFF170" w14:textId="77777777" w:rsidR="00281C11" w:rsidRPr="00F12C4E" w:rsidRDefault="00281C11" w:rsidP="003A5B9A">
            <w:pPr>
              <w:pStyle w:val="Prrafodelista"/>
              <w:widowControl w:val="0"/>
              <w:ind w:left="454"/>
              <w:jc w:val="both"/>
              <w:rPr>
                <w:rFonts w:ascii="Arial" w:hAnsi="Arial" w:cs="Arial"/>
                <w:b w:val="0"/>
                <w:i/>
                <w:color w:val="000099"/>
                <w:sz w:val="20"/>
              </w:rPr>
            </w:pPr>
          </w:p>
          <w:p w14:paraId="096E11C9" w14:textId="77777777" w:rsidR="00281C11" w:rsidRPr="00F12C4E" w:rsidRDefault="00281C11" w:rsidP="0075113B">
            <w:pPr>
              <w:pStyle w:val="Prrafodelista"/>
              <w:widowControl w:val="0"/>
              <w:numPr>
                <w:ilvl w:val="0"/>
                <w:numId w:val="27"/>
              </w:numPr>
              <w:ind w:left="454"/>
              <w:jc w:val="both"/>
              <w:rPr>
                <w:rFonts w:ascii="Arial" w:hAnsi="Arial" w:cs="Arial"/>
                <w:b w:val="0"/>
                <w:bCs w:val="0"/>
                <w:i/>
                <w:color w:val="000099"/>
                <w:sz w:val="20"/>
                <w:lang w:val="es-ES"/>
              </w:rPr>
            </w:pPr>
            <w:r w:rsidRPr="00F12C4E">
              <w:rPr>
                <w:rFonts w:ascii="Arial" w:hAnsi="Arial" w:cs="Arial"/>
                <w:b w:val="0"/>
                <w:i/>
                <w:color w:val="000099"/>
                <w:sz w:val="20"/>
              </w:rPr>
              <w:t>En caso de contrataciones que conllevan la ejecución de prestaciones accesorias, consignar lo siguiente:</w:t>
            </w:r>
          </w:p>
          <w:p w14:paraId="5EACF30E" w14:textId="77777777" w:rsidR="00281C11" w:rsidRDefault="00281C11" w:rsidP="003A5B9A">
            <w:pPr>
              <w:pStyle w:val="Prrafodelista"/>
              <w:widowControl w:val="0"/>
              <w:ind w:left="454"/>
              <w:jc w:val="both"/>
              <w:rPr>
                <w:rFonts w:ascii="Arial" w:hAnsi="Arial" w:cs="Arial"/>
                <w:b w:val="0"/>
                <w:i/>
                <w:color w:val="000099"/>
                <w:sz w:val="20"/>
              </w:rPr>
            </w:pPr>
          </w:p>
          <w:p w14:paraId="2BF55247" w14:textId="77777777" w:rsidR="00281C11" w:rsidRPr="00F12C4E" w:rsidRDefault="00281C11" w:rsidP="003A5B9A">
            <w:pPr>
              <w:pStyle w:val="Prrafodelista"/>
              <w:widowControl w:val="0"/>
              <w:ind w:left="454"/>
              <w:jc w:val="both"/>
              <w:rPr>
                <w:rFonts w:ascii="Arial" w:hAnsi="Arial" w:cs="Arial"/>
                <w:b w:val="0"/>
                <w:i/>
                <w:color w:val="000099"/>
                <w:sz w:val="20"/>
              </w:rPr>
            </w:pPr>
            <w:r w:rsidRPr="00F12C4E">
              <w:rPr>
                <w:rFonts w:ascii="Arial" w:hAnsi="Arial" w:cs="Arial"/>
                <w:b w:val="0"/>
                <w:i/>
                <w:color w:val="000099"/>
                <w:sz w:val="20"/>
              </w:rPr>
              <w:t xml:space="preserve">“El postor debe detallar en el precio </w:t>
            </w:r>
            <w:r>
              <w:rPr>
                <w:rFonts w:ascii="Arial" w:hAnsi="Arial" w:cs="Arial"/>
                <w:b w:val="0"/>
                <w:i/>
                <w:color w:val="000099"/>
                <w:sz w:val="20"/>
              </w:rPr>
              <w:t xml:space="preserve">de </w:t>
            </w:r>
            <w:r w:rsidRPr="00F12C4E">
              <w:rPr>
                <w:rFonts w:ascii="Arial" w:hAnsi="Arial" w:cs="Arial"/>
                <w:b w:val="0"/>
                <w:i/>
                <w:color w:val="000099"/>
                <w:sz w:val="20"/>
              </w:rPr>
              <w:t>su oferta, el monto correspondiente a la prestación principal y las prestaciones accesorias”.</w:t>
            </w:r>
          </w:p>
          <w:p w14:paraId="7D6240BC" w14:textId="77777777" w:rsidR="00281C11" w:rsidRPr="00F12C4E" w:rsidRDefault="00281C11" w:rsidP="003A5B9A">
            <w:pPr>
              <w:pStyle w:val="Prrafodelista"/>
              <w:widowControl w:val="0"/>
              <w:ind w:left="454"/>
              <w:jc w:val="both"/>
              <w:rPr>
                <w:rFonts w:ascii="Arial" w:hAnsi="Arial" w:cs="Arial"/>
                <w:b w:val="0"/>
                <w:i/>
                <w:color w:val="000099"/>
                <w:sz w:val="20"/>
                <w:lang w:val="es-ES"/>
              </w:rPr>
            </w:pPr>
          </w:p>
          <w:p w14:paraId="3D5A6F6C" w14:textId="77777777" w:rsidR="00281C11" w:rsidRPr="004353A4" w:rsidRDefault="00281C11" w:rsidP="0075113B">
            <w:pPr>
              <w:pStyle w:val="Prrafodelista"/>
              <w:widowControl w:val="0"/>
              <w:numPr>
                <w:ilvl w:val="0"/>
                <w:numId w:val="27"/>
              </w:numPr>
              <w:ind w:left="454"/>
              <w:jc w:val="both"/>
              <w:rPr>
                <w:rFonts w:ascii="Arial" w:hAnsi="Arial" w:cs="Arial"/>
                <w:b w:val="0"/>
                <w:bCs w:val="0"/>
                <w:i/>
                <w:color w:val="000099"/>
                <w:lang w:val="es-ES"/>
              </w:rPr>
            </w:pPr>
            <w:r w:rsidRPr="004353A4">
              <w:rPr>
                <w:rFonts w:ascii="Arial" w:hAnsi="Arial" w:cs="Arial"/>
                <w:b w:val="0"/>
                <w:i/>
                <w:color w:val="000099"/>
                <w:sz w:val="20"/>
                <w:szCs w:val="19"/>
                <w:lang w:val="es-ES"/>
              </w:rPr>
              <w:t>Si durante la fase de actos preparatorios, las Entidades advierten que es posible la participación de proveedores que gozan del beneficio de la exoneración del IGV prevista en la Ley Nº 27037, Ley de Promoción de la Inversión en la Amazonía, consignar lo siguiente:</w:t>
            </w:r>
          </w:p>
          <w:p w14:paraId="51715747" w14:textId="77777777" w:rsidR="00281C11" w:rsidRPr="004353A4" w:rsidRDefault="00281C11" w:rsidP="003A5B9A">
            <w:pPr>
              <w:pStyle w:val="Prrafodelista"/>
              <w:widowControl w:val="0"/>
              <w:ind w:left="454"/>
              <w:jc w:val="both"/>
              <w:rPr>
                <w:rFonts w:ascii="Arial" w:hAnsi="Arial" w:cs="Arial"/>
                <w:b w:val="0"/>
                <w:bCs w:val="0"/>
                <w:i/>
                <w:color w:val="000099"/>
                <w:sz w:val="20"/>
                <w:lang w:val="es-ES"/>
              </w:rPr>
            </w:pPr>
          </w:p>
          <w:p w14:paraId="042E1EDB" w14:textId="77777777" w:rsidR="00281C11" w:rsidRPr="00582523" w:rsidRDefault="00281C11" w:rsidP="003A5B9A">
            <w:pPr>
              <w:pStyle w:val="Prrafodelista"/>
              <w:widowControl w:val="0"/>
              <w:ind w:left="454"/>
              <w:jc w:val="both"/>
              <w:rPr>
                <w:rFonts w:ascii="Arial" w:hAnsi="Arial" w:cs="Arial"/>
                <w:b w:val="0"/>
                <w:i/>
                <w:color w:val="000099"/>
                <w:sz w:val="20"/>
                <w:lang w:val="es-ES"/>
              </w:rPr>
            </w:pPr>
            <w:r>
              <w:rPr>
                <w:rFonts w:ascii="Arial" w:hAnsi="Arial" w:cs="Arial"/>
                <w:b w:val="0"/>
                <w:i/>
                <w:color w:val="000099"/>
                <w:sz w:val="20"/>
              </w:rPr>
              <w:t>“</w:t>
            </w:r>
            <w:r w:rsidRPr="00F12C4E">
              <w:rPr>
                <w:rFonts w:ascii="Arial" w:hAnsi="Arial" w:cs="Arial"/>
                <w:b w:val="0"/>
                <w:i/>
                <w:color w:val="000099"/>
                <w:sz w:val="20"/>
              </w:rPr>
              <w:t xml:space="preserve">La oferta de los postores que presenten la Declaración Jurada de cumplimiento de condiciones para la aplicación de la exoneración del IGV </w:t>
            </w:r>
            <w:r w:rsidRPr="00CF71C4">
              <w:rPr>
                <w:rFonts w:ascii="Arial" w:hAnsi="Arial" w:cs="Arial"/>
                <w:i/>
                <w:color w:val="000099"/>
                <w:sz w:val="20"/>
              </w:rPr>
              <w:t xml:space="preserve">(Anexo </w:t>
            </w:r>
            <w:r>
              <w:rPr>
                <w:rFonts w:ascii="Arial" w:hAnsi="Arial" w:cs="Arial"/>
                <w:i/>
                <w:color w:val="000099"/>
                <w:sz w:val="20"/>
              </w:rPr>
              <w:t>N° 7</w:t>
            </w:r>
            <w:r w:rsidRPr="00CF71C4">
              <w:rPr>
                <w:rFonts w:ascii="Arial" w:hAnsi="Arial" w:cs="Arial"/>
                <w:i/>
                <w:color w:val="000099"/>
                <w:sz w:val="20"/>
              </w:rPr>
              <w:t>)</w:t>
            </w:r>
            <w:r w:rsidRPr="00F12C4E">
              <w:rPr>
                <w:rFonts w:ascii="Arial" w:hAnsi="Arial" w:cs="Arial"/>
                <w:b w:val="0"/>
                <w:i/>
                <w:color w:val="000099"/>
                <w:sz w:val="20"/>
              </w:rPr>
              <w:t>, debe encontrase dentro de los límites del valor referencial sin IGV</w:t>
            </w:r>
            <w:r>
              <w:rPr>
                <w:rFonts w:ascii="Arial" w:hAnsi="Arial" w:cs="Arial"/>
                <w:b w:val="0"/>
                <w:i/>
                <w:color w:val="000099"/>
                <w:sz w:val="20"/>
              </w:rPr>
              <w:t>”</w:t>
            </w:r>
            <w:r w:rsidRPr="00F12C4E">
              <w:rPr>
                <w:rFonts w:ascii="Arial" w:hAnsi="Arial" w:cs="Arial"/>
                <w:b w:val="0"/>
                <w:i/>
                <w:color w:val="000099"/>
                <w:sz w:val="20"/>
              </w:rPr>
              <w:t>.</w:t>
            </w:r>
          </w:p>
        </w:tc>
      </w:tr>
    </w:tbl>
    <w:p w14:paraId="71E7D2FE" w14:textId="77777777" w:rsidR="00281C11" w:rsidRPr="003B4798" w:rsidRDefault="00281C11" w:rsidP="00281C11">
      <w:pPr>
        <w:widowControl w:val="0"/>
        <w:jc w:val="both"/>
        <w:rPr>
          <w:rFonts w:ascii="Arial" w:hAnsi="Arial" w:cs="Arial"/>
          <w:b/>
          <w:i/>
          <w:color w:val="000099"/>
          <w:sz w:val="12"/>
          <w:lang w:val="es-ES"/>
        </w:rPr>
      </w:pPr>
    </w:p>
    <w:p w14:paraId="1111D64A" w14:textId="77777777" w:rsidR="00347967" w:rsidRDefault="00347967">
      <w:pPr>
        <w:rPr>
          <w:rFonts w:ascii="Arial" w:hAnsi="Arial" w:cs="Arial"/>
          <w:b/>
        </w:rPr>
      </w:pPr>
    </w:p>
    <w:p w14:paraId="7456879B" w14:textId="77777777" w:rsidR="00347967" w:rsidRDefault="00347967">
      <w:pPr>
        <w:rPr>
          <w:rFonts w:ascii="Arial" w:hAnsi="Arial" w:cs="Arial"/>
          <w:b/>
        </w:rPr>
      </w:pPr>
    </w:p>
    <w:p w14:paraId="369D4463" w14:textId="77777777" w:rsidR="00347967" w:rsidRDefault="00347967">
      <w:pPr>
        <w:rPr>
          <w:rFonts w:ascii="Arial" w:hAnsi="Arial" w:cs="Arial"/>
          <w:b/>
        </w:rPr>
      </w:pPr>
    </w:p>
    <w:p w14:paraId="4A556634" w14:textId="77777777" w:rsidR="00347967" w:rsidRDefault="00347967">
      <w:pPr>
        <w:rPr>
          <w:rFonts w:ascii="Arial" w:hAnsi="Arial" w:cs="Arial"/>
          <w:b/>
        </w:rPr>
      </w:pPr>
    </w:p>
    <w:p w14:paraId="493EA35E" w14:textId="77777777" w:rsidR="00347967" w:rsidRDefault="00347967">
      <w:pPr>
        <w:rPr>
          <w:rFonts w:ascii="Arial" w:hAnsi="Arial" w:cs="Arial"/>
          <w:b/>
        </w:rPr>
      </w:pPr>
    </w:p>
    <w:p w14:paraId="337A06D8" w14:textId="77777777" w:rsidR="00347967" w:rsidRDefault="00347967">
      <w:pPr>
        <w:rPr>
          <w:rFonts w:ascii="Arial" w:hAnsi="Arial" w:cs="Arial"/>
          <w:b/>
        </w:rPr>
      </w:pPr>
    </w:p>
    <w:p w14:paraId="4B287BFA" w14:textId="77777777" w:rsidR="00AD3032" w:rsidRDefault="00AD3032">
      <w:pPr>
        <w:rPr>
          <w:rFonts w:ascii="Arial" w:hAnsi="Arial" w:cs="Arial"/>
          <w:b/>
        </w:rPr>
      </w:pPr>
    </w:p>
    <w:p w14:paraId="6B29014E" w14:textId="77777777" w:rsidR="00AD3032" w:rsidRDefault="00AD3032">
      <w:pPr>
        <w:rPr>
          <w:rFonts w:ascii="Arial" w:hAnsi="Arial" w:cs="Arial"/>
          <w:b/>
        </w:rPr>
      </w:pPr>
    </w:p>
    <w:p w14:paraId="1F240539" w14:textId="77777777" w:rsidR="00AD3032" w:rsidRDefault="00AD3032">
      <w:pPr>
        <w:rPr>
          <w:rFonts w:ascii="Arial" w:hAnsi="Arial" w:cs="Arial"/>
          <w:b/>
        </w:rPr>
      </w:pPr>
    </w:p>
    <w:p w14:paraId="6B655A18" w14:textId="77777777" w:rsidR="00347967" w:rsidRDefault="00347967">
      <w:pPr>
        <w:rPr>
          <w:rFonts w:ascii="Arial" w:hAnsi="Arial" w:cs="Arial"/>
          <w:b/>
        </w:rPr>
      </w:pPr>
    </w:p>
    <w:p w14:paraId="2A3E2B74" w14:textId="77777777" w:rsidR="00347967" w:rsidRDefault="00347967">
      <w:pPr>
        <w:rPr>
          <w:rFonts w:ascii="Arial" w:hAnsi="Arial" w:cs="Arial"/>
          <w:b/>
        </w:rPr>
      </w:pPr>
    </w:p>
    <w:p w14:paraId="524D5C60" w14:textId="77777777" w:rsidR="00372233" w:rsidRPr="00CD5328" w:rsidRDefault="00372233" w:rsidP="00372233">
      <w:pPr>
        <w:widowControl w:val="0"/>
        <w:jc w:val="center"/>
        <w:rPr>
          <w:rFonts w:ascii="Arial" w:hAnsi="Arial" w:cs="Arial"/>
          <w:b/>
        </w:rPr>
      </w:pPr>
      <w:r w:rsidRPr="00CD5328">
        <w:rPr>
          <w:rFonts w:ascii="Arial" w:hAnsi="Arial" w:cs="Arial"/>
          <w:b/>
        </w:rPr>
        <w:lastRenderedPageBreak/>
        <w:t xml:space="preserve">ANEXO Nº </w:t>
      </w:r>
      <w:r w:rsidR="00553F8E">
        <w:rPr>
          <w:rFonts w:ascii="Arial" w:hAnsi="Arial" w:cs="Arial"/>
          <w:b/>
        </w:rPr>
        <w:t>7</w:t>
      </w:r>
    </w:p>
    <w:p w14:paraId="7CDDBAFE" w14:textId="77777777" w:rsidR="00372233" w:rsidRPr="00CD5328" w:rsidRDefault="00372233" w:rsidP="00372233">
      <w:pPr>
        <w:widowControl w:val="0"/>
        <w:jc w:val="center"/>
        <w:rPr>
          <w:rFonts w:ascii="Arial" w:hAnsi="Arial" w:cs="Arial"/>
          <w:b/>
          <w:sz w:val="20"/>
        </w:rPr>
      </w:pPr>
    </w:p>
    <w:p w14:paraId="615BA698" w14:textId="77777777" w:rsidR="00372233" w:rsidRPr="00CD5328" w:rsidRDefault="00372233" w:rsidP="00372233">
      <w:pPr>
        <w:widowControl w:val="0"/>
        <w:jc w:val="center"/>
        <w:rPr>
          <w:rFonts w:ascii="Arial" w:hAnsi="Arial" w:cs="Arial"/>
          <w:b/>
          <w:sz w:val="20"/>
        </w:rPr>
      </w:pPr>
      <w:r w:rsidRPr="008A7365">
        <w:rPr>
          <w:rFonts w:ascii="Arial" w:hAnsi="Arial" w:cs="Arial"/>
          <w:b/>
          <w:sz w:val="20"/>
        </w:rPr>
        <w:t>DECLARACIÓN JURADA DE CUMPLIMIENTO DE CONDICIONES PARA LA APLICACIÓN DE LA EXONERACIÓN DEL IGV</w:t>
      </w:r>
    </w:p>
    <w:p w14:paraId="14130D08" w14:textId="77777777" w:rsidR="00372233" w:rsidRPr="00CD5328" w:rsidRDefault="00372233" w:rsidP="00372233">
      <w:pPr>
        <w:widowControl w:val="0"/>
        <w:jc w:val="both"/>
        <w:rPr>
          <w:rFonts w:ascii="Arial" w:hAnsi="Arial" w:cs="Arial"/>
          <w:sz w:val="20"/>
        </w:rPr>
      </w:pPr>
    </w:p>
    <w:p w14:paraId="39E7B064" w14:textId="77777777" w:rsidR="00372233" w:rsidRPr="00CD5328" w:rsidRDefault="00372233" w:rsidP="00372233">
      <w:pPr>
        <w:widowControl w:val="0"/>
        <w:jc w:val="both"/>
        <w:rPr>
          <w:rFonts w:ascii="Arial" w:hAnsi="Arial" w:cs="Arial"/>
          <w:sz w:val="20"/>
        </w:rPr>
      </w:pPr>
    </w:p>
    <w:p w14:paraId="0866C6EC" w14:textId="77777777" w:rsidR="00372233" w:rsidRPr="00CD5328" w:rsidRDefault="00372233" w:rsidP="00372233">
      <w:pPr>
        <w:widowControl w:val="0"/>
        <w:rPr>
          <w:rFonts w:ascii="Arial" w:hAnsi="Arial" w:cs="Arial"/>
          <w:sz w:val="20"/>
        </w:rPr>
      </w:pPr>
      <w:r w:rsidRPr="00CD5328">
        <w:rPr>
          <w:rFonts w:ascii="Arial" w:hAnsi="Arial" w:cs="Arial"/>
          <w:sz w:val="20"/>
        </w:rPr>
        <w:t>Señores</w:t>
      </w:r>
    </w:p>
    <w:p w14:paraId="1DA314FD"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4EA9068B" w14:textId="5FC3C063" w:rsidR="00372233" w:rsidRPr="00CD5328"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456CD478" w14:textId="77777777" w:rsidR="00372233" w:rsidRPr="006404C3" w:rsidRDefault="00372233" w:rsidP="00372233">
      <w:pPr>
        <w:widowControl w:val="0"/>
        <w:rPr>
          <w:rFonts w:ascii="Arial" w:hAnsi="Arial" w:cs="Arial"/>
          <w:sz w:val="20"/>
        </w:rPr>
      </w:pPr>
      <w:r w:rsidRPr="006404C3">
        <w:rPr>
          <w:rFonts w:ascii="Arial" w:hAnsi="Arial" w:cs="Arial"/>
          <w:sz w:val="20"/>
        </w:rPr>
        <w:t>Presente.-</w:t>
      </w:r>
    </w:p>
    <w:p w14:paraId="7B1FCE7D" w14:textId="77777777" w:rsidR="00372233" w:rsidRPr="00BC7072" w:rsidRDefault="00372233" w:rsidP="00372233">
      <w:pPr>
        <w:widowControl w:val="0"/>
        <w:jc w:val="both"/>
        <w:rPr>
          <w:rFonts w:ascii="Arial" w:hAnsi="Arial" w:cs="Arial"/>
          <w:sz w:val="20"/>
        </w:rPr>
      </w:pPr>
    </w:p>
    <w:p w14:paraId="0E419BE2" w14:textId="77777777" w:rsidR="00372233" w:rsidRPr="00CD5328" w:rsidRDefault="00372233" w:rsidP="00372233">
      <w:pPr>
        <w:widowControl w:val="0"/>
        <w:jc w:val="both"/>
        <w:rPr>
          <w:rFonts w:ascii="Arial" w:hAnsi="Arial" w:cs="Arial"/>
          <w:sz w:val="20"/>
        </w:rPr>
      </w:pPr>
    </w:p>
    <w:p w14:paraId="0605D3FE" w14:textId="77777777" w:rsidR="00372233" w:rsidRPr="00CD5328" w:rsidRDefault="00372233" w:rsidP="00372233">
      <w:pPr>
        <w:pStyle w:val="Textoindependiente"/>
        <w:widowControl w:val="0"/>
        <w:spacing w:after="0"/>
        <w:jc w:val="both"/>
        <w:rPr>
          <w:rFonts w:ascii="Arial" w:hAnsi="Arial" w:cs="Arial"/>
          <w:sz w:val="20"/>
          <w:szCs w:val="20"/>
        </w:rPr>
      </w:pPr>
      <w:r w:rsidRPr="00CD5328">
        <w:rPr>
          <w:rFonts w:ascii="Arial" w:hAnsi="Arial" w:cs="Arial"/>
          <w:sz w:val="20"/>
        </w:rPr>
        <w:t>Mediante el presente el suscrito</w:t>
      </w:r>
      <w:r w:rsidRPr="00CD5328">
        <w:rPr>
          <w:rFonts w:ascii="Arial" w:hAnsi="Arial" w:cs="Arial"/>
          <w:sz w:val="20"/>
          <w:szCs w:val="20"/>
        </w:rPr>
        <w:t xml:space="preserve">, </w:t>
      </w:r>
      <w:r w:rsidRPr="00CD5328">
        <w:rPr>
          <w:rFonts w:ascii="Arial" w:hAnsi="Arial" w:cs="Arial"/>
          <w:sz w:val="20"/>
        </w:rPr>
        <w:t>postor y/o Representante Legal de [</w:t>
      </w:r>
      <w:r w:rsidRPr="002253C3">
        <w:rPr>
          <w:rFonts w:ascii="Arial" w:hAnsi="Arial" w:cs="Arial"/>
          <w:sz w:val="20"/>
          <w:highlight w:val="lightGray"/>
        </w:rPr>
        <w:t>CONSIGNAR EN CASO DE SER PERSONA JURÍDICA</w:t>
      </w:r>
      <w:r w:rsidRPr="00CD5328">
        <w:rPr>
          <w:rFonts w:ascii="Arial" w:hAnsi="Arial" w:cs="Arial"/>
          <w:sz w:val="20"/>
        </w:rPr>
        <w:t>]</w:t>
      </w:r>
      <w:r w:rsidRPr="00CD5328">
        <w:rPr>
          <w:rFonts w:ascii="Arial" w:hAnsi="Arial" w:cs="Arial"/>
          <w:sz w:val="20"/>
          <w:szCs w:val="20"/>
        </w:rPr>
        <w:t xml:space="preserve">, declaro bajo juramento que gozo del beneficio de la exoneración del IGV previsto en la Ley Nº 27037, </w:t>
      </w:r>
      <w:r w:rsidRPr="00CD5328">
        <w:rPr>
          <w:rFonts w:ascii="Arial" w:hAnsi="Arial" w:cs="Arial"/>
          <w:sz w:val="20"/>
          <w:lang w:val="es-ES_tradnl"/>
        </w:rPr>
        <w:t>Ley de Promoción de la Inversión en la Amazonía,</w:t>
      </w:r>
      <w:r w:rsidRPr="00CD5328">
        <w:rPr>
          <w:rFonts w:ascii="Arial" w:hAnsi="Arial" w:cs="Arial"/>
          <w:sz w:val="20"/>
          <w:szCs w:val="20"/>
        </w:rPr>
        <w:t xml:space="preserve"> dado que cumplo con las condiciones siguientes: </w:t>
      </w:r>
    </w:p>
    <w:p w14:paraId="28A2752A" w14:textId="77777777" w:rsidR="00372233" w:rsidRPr="00CD5328" w:rsidRDefault="00372233" w:rsidP="00372233">
      <w:pPr>
        <w:pStyle w:val="Textoindependiente"/>
        <w:widowControl w:val="0"/>
        <w:spacing w:after="0"/>
        <w:ind w:left="705" w:hanging="705"/>
        <w:jc w:val="both"/>
        <w:rPr>
          <w:rFonts w:ascii="Arial" w:hAnsi="Arial" w:cs="Arial"/>
          <w:sz w:val="20"/>
          <w:szCs w:val="20"/>
        </w:rPr>
      </w:pPr>
    </w:p>
    <w:p w14:paraId="7B75A771" w14:textId="77777777" w:rsidR="00372233" w:rsidRPr="00CD5328" w:rsidRDefault="00372233" w:rsidP="00372233">
      <w:pPr>
        <w:pStyle w:val="Textoindependiente"/>
        <w:widowControl w:val="0"/>
        <w:spacing w:after="0"/>
        <w:ind w:left="284" w:hanging="284"/>
        <w:jc w:val="both"/>
        <w:rPr>
          <w:rFonts w:ascii="Arial" w:hAnsi="Arial" w:cs="Arial"/>
          <w:sz w:val="20"/>
        </w:rPr>
      </w:pPr>
      <w:r w:rsidRPr="00CD5328">
        <w:rPr>
          <w:rFonts w:ascii="Arial" w:hAnsi="Arial" w:cs="Arial"/>
          <w:sz w:val="20"/>
        </w:rPr>
        <w:t>1.-</w:t>
      </w:r>
      <w:r w:rsidRPr="00CD5328">
        <w:rPr>
          <w:rFonts w:ascii="Arial" w:hAnsi="Arial" w:cs="Arial"/>
          <w:sz w:val="20"/>
        </w:rPr>
        <w:tab/>
        <w:t>Que el domicilio fiscal de la empresa</w:t>
      </w:r>
      <w:r w:rsidRPr="00CD5328">
        <w:rPr>
          <w:rFonts w:ascii="Arial" w:hAnsi="Arial" w:cs="Arial"/>
          <w:vertAlign w:val="superscript"/>
        </w:rPr>
        <w:footnoteReference w:id="27"/>
      </w:r>
      <w:r w:rsidRPr="00CD5328">
        <w:rPr>
          <w:rFonts w:ascii="Arial" w:hAnsi="Arial" w:cs="Arial"/>
          <w:sz w:val="20"/>
        </w:rPr>
        <w:t xml:space="preserve"> se encuentra ubicada en la Amazonía y coincide con el lugar establecido como sede central (donde tiene su administración y lleva su contabilidad);</w:t>
      </w:r>
    </w:p>
    <w:p w14:paraId="6BA59C6C" w14:textId="77777777" w:rsidR="00372233" w:rsidRPr="00CD5328" w:rsidRDefault="00372233" w:rsidP="00372233">
      <w:pPr>
        <w:pStyle w:val="Textoindependiente"/>
        <w:widowControl w:val="0"/>
        <w:spacing w:after="0"/>
        <w:ind w:left="284" w:hanging="284"/>
        <w:jc w:val="both"/>
        <w:rPr>
          <w:rFonts w:ascii="Arial" w:hAnsi="Arial" w:cs="Arial"/>
          <w:sz w:val="20"/>
        </w:rPr>
      </w:pPr>
    </w:p>
    <w:p w14:paraId="4B6EDD89" w14:textId="77777777" w:rsidR="00372233" w:rsidRPr="00CD5328" w:rsidRDefault="00372233" w:rsidP="00372233">
      <w:pPr>
        <w:pStyle w:val="Textoindependiente"/>
        <w:widowControl w:val="0"/>
        <w:spacing w:after="0"/>
        <w:ind w:left="284" w:hanging="284"/>
        <w:jc w:val="both"/>
        <w:rPr>
          <w:rFonts w:ascii="Arial" w:hAnsi="Arial" w:cs="Arial"/>
          <w:sz w:val="20"/>
        </w:rPr>
      </w:pPr>
      <w:r w:rsidRPr="00CD5328">
        <w:rPr>
          <w:rFonts w:ascii="Arial" w:hAnsi="Arial" w:cs="Arial"/>
          <w:sz w:val="20"/>
        </w:rPr>
        <w:t>2.-</w:t>
      </w:r>
      <w:r w:rsidRPr="00CD5328">
        <w:rPr>
          <w:rFonts w:ascii="Arial" w:hAnsi="Arial" w:cs="Arial"/>
          <w:sz w:val="20"/>
        </w:rPr>
        <w:tab/>
        <w:t>Que la empresa se encuentra inscrita en las Oficinas Registrales de la Amazonía (exigible en caso de personas jurídicas);</w:t>
      </w:r>
    </w:p>
    <w:p w14:paraId="7735A5CF" w14:textId="77777777" w:rsidR="00372233" w:rsidRPr="00CD5328" w:rsidRDefault="00372233" w:rsidP="00372233">
      <w:pPr>
        <w:pStyle w:val="Textoindependiente"/>
        <w:widowControl w:val="0"/>
        <w:spacing w:after="0"/>
        <w:ind w:left="284" w:hanging="284"/>
        <w:jc w:val="both"/>
        <w:rPr>
          <w:rFonts w:ascii="Arial" w:hAnsi="Arial" w:cs="Arial"/>
          <w:sz w:val="20"/>
        </w:rPr>
      </w:pPr>
    </w:p>
    <w:p w14:paraId="6026FC9E" w14:textId="77777777" w:rsidR="00372233" w:rsidRPr="00CD5328" w:rsidRDefault="00372233" w:rsidP="00372233">
      <w:pPr>
        <w:pStyle w:val="Textoindependiente"/>
        <w:widowControl w:val="0"/>
        <w:spacing w:after="0"/>
        <w:ind w:left="284" w:hanging="284"/>
        <w:jc w:val="both"/>
        <w:rPr>
          <w:rFonts w:ascii="Arial" w:hAnsi="Arial" w:cs="Arial"/>
          <w:sz w:val="20"/>
        </w:rPr>
      </w:pPr>
      <w:r w:rsidRPr="00CD5328">
        <w:rPr>
          <w:rFonts w:ascii="Arial" w:hAnsi="Arial" w:cs="Arial"/>
          <w:sz w:val="20"/>
        </w:rPr>
        <w:t>3.-</w:t>
      </w:r>
      <w:r w:rsidRPr="00CD5328">
        <w:rPr>
          <w:rFonts w:ascii="Arial" w:hAnsi="Arial" w:cs="Arial"/>
          <w:sz w:val="20"/>
        </w:rPr>
        <w:tab/>
        <w:t>Que, al menos el setenta por ciento (70%) de los activos fijos de la empresa se encuentran en la Amazonía; y</w:t>
      </w:r>
    </w:p>
    <w:p w14:paraId="52B63481" w14:textId="77777777" w:rsidR="00372233" w:rsidRPr="00CD5328" w:rsidRDefault="00372233" w:rsidP="00372233">
      <w:pPr>
        <w:pStyle w:val="Textoindependiente"/>
        <w:widowControl w:val="0"/>
        <w:spacing w:after="0"/>
        <w:ind w:left="284" w:hanging="284"/>
        <w:jc w:val="both"/>
        <w:rPr>
          <w:rFonts w:ascii="Arial" w:hAnsi="Arial" w:cs="Arial"/>
          <w:sz w:val="20"/>
        </w:rPr>
      </w:pPr>
    </w:p>
    <w:p w14:paraId="3309236A" w14:textId="77777777" w:rsidR="00372233" w:rsidRPr="00CD5328" w:rsidRDefault="00372233" w:rsidP="00372233">
      <w:pPr>
        <w:pStyle w:val="Textoindependiente"/>
        <w:widowControl w:val="0"/>
        <w:spacing w:after="0"/>
        <w:ind w:left="284" w:hanging="284"/>
        <w:jc w:val="both"/>
        <w:rPr>
          <w:rFonts w:ascii="Arial" w:hAnsi="Arial" w:cs="Arial"/>
          <w:sz w:val="20"/>
        </w:rPr>
      </w:pPr>
      <w:r w:rsidRPr="00CD5328">
        <w:rPr>
          <w:rFonts w:ascii="Arial" w:hAnsi="Arial" w:cs="Arial"/>
          <w:sz w:val="20"/>
        </w:rPr>
        <w:t>4.-</w:t>
      </w:r>
      <w:r w:rsidRPr="00CD5328">
        <w:rPr>
          <w:rFonts w:ascii="Arial" w:hAnsi="Arial" w:cs="Arial"/>
          <w:sz w:val="20"/>
        </w:rPr>
        <w:tab/>
        <w:t xml:space="preserve">Que la empresa no </w:t>
      </w:r>
      <w:r>
        <w:rPr>
          <w:rFonts w:ascii="Arial" w:hAnsi="Arial" w:cs="Arial"/>
          <w:sz w:val="20"/>
        </w:rPr>
        <w:t>ejecuta obras</w:t>
      </w:r>
      <w:r w:rsidRPr="00CD5328">
        <w:rPr>
          <w:rFonts w:ascii="Arial" w:hAnsi="Arial" w:cs="Arial"/>
          <w:sz w:val="20"/>
        </w:rPr>
        <w:t xml:space="preserve"> fuera de la Amazonía.</w:t>
      </w:r>
    </w:p>
    <w:p w14:paraId="00A0583A" w14:textId="77777777" w:rsidR="00372233" w:rsidRPr="00233F48" w:rsidRDefault="00372233" w:rsidP="00372233">
      <w:pPr>
        <w:pStyle w:val="Textoindependiente"/>
        <w:widowControl w:val="0"/>
        <w:spacing w:after="0"/>
        <w:ind w:left="284" w:hanging="284"/>
        <w:jc w:val="both"/>
        <w:rPr>
          <w:rFonts w:ascii="Arial" w:hAnsi="Arial" w:cs="Arial"/>
          <w:sz w:val="20"/>
        </w:rPr>
      </w:pPr>
    </w:p>
    <w:p w14:paraId="22655DD2" w14:textId="77777777" w:rsidR="00372233" w:rsidRPr="00233F48" w:rsidRDefault="00372233" w:rsidP="00372233">
      <w:pPr>
        <w:widowControl w:val="0"/>
        <w:autoSpaceDE w:val="0"/>
        <w:autoSpaceDN w:val="0"/>
        <w:adjustRightInd w:val="0"/>
        <w:jc w:val="both"/>
        <w:rPr>
          <w:rFonts w:ascii="Arial" w:hAnsi="Arial" w:cs="Arial"/>
          <w:color w:val="auto"/>
          <w:sz w:val="20"/>
          <w:lang w:val="es-ES"/>
        </w:rPr>
      </w:pPr>
    </w:p>
    <w:p w14:paraId="25CD1656" w14:textId="77777777" w:rsidR="00372233" w:rsidRPr="00233F48" w:rsidRDefault="00372233" w:rsidP="00372233">
      <w:pPr>
        <w:widowControl w:val="0"/>
        <w:autoSpaceDE w:val="0"/>
        <w:autoSpaceDN w:val="0"/>
        <w:adjustRightInd w:val="0"/>
        <w:jc w:val="both"/>
        <w:rPr>
          <w:rFonts w:ascii="Arial" w:hAnsi="Arial" w:cs="Arial"/>
          <w:color w:val="auto"/>
          <w:sz w:val="20"/>
        </w:rPr>
      </w:pPr>
    </w:p>
    <w:p w14:paraId="47DEA670" w14:textId="77777777" w:rsidR="00372233" w:rsidRPr="00233F48" w:rsidRDefault="00372233" w:rsidP="00372233">
      <w:pPr>
        <w:widowControl w:val="0"/>
        <w:autoSpaceDE w:val="0"/>
        <w:autoSpaceDN w:val="0"/>
        <w:adjustRightInd w:val="0"/>
        <w:jc w:val="both"/>
        <w:rPr>
          <w:rFonts w:ascii="Arial" w:hAnsi="Arial" w:cs="Arial"/>
          <w:b/>
          <w:i/>
          <w:iCs/>
          <w:color w:val="auto"/>
          <w:sz w:val="20"/>
        </w:rPr>
      </w:pPr>
      <w:r w:rsidRPr="00233F48">
        <w:rPr>
          <w:rFonts w:ascii="Arial" w:hAnsi="Arial" w:cs="Arial"/>
          <w:iCs/>
          <w:color w:val="auto"/>
          <w:sz w:val="20"/>
        </w:rPr>
        <w:t>[CONSIGNAR CIUDAD Y FECHA]</w:t>
      </w:r>
    </w:p>
    <w:p w14:paraId="43A3F9EE" w14:textId="77777777" w:rsidR="00372233" w:rsidRPr="00233F48" w:rsidRDefault="00372233" w:rsidP="00372233">
      <w:pPr>
        <w:widowControl w:val="0"/>
        <w:autoSpaceDE w:val="0"/>
        <w:autoSpaceDN w:val="0"/>
        <w:adjustRightInd w:val="0"/>
        <w:jc w:val="both"/>
        <w:rPr>
          <w:rFonts w:ascii="Arial" w:hAnsi="Arial" w:cs="Arial"/>
          <w:color w:val="auto"/>
          <w:sz w:val="20"/>
        </w:rPr>
      </w:pPr>
    </w:p>
    <w:p w14:paraId="04B7FC87" w14:textId="77777777" w:rsidR="00372233" w:rsidRPr="00233F48" w:rsidRDefault="00372233" w:rsidP="00372233">
      <w:pPr>
        <w:widowControl w:val="0"/>
        <w:autoSpaceDE w:val="0"/>
        <w:autoSpaceDN w:val="0"/>
        <w:adjustRightInd w:val="0"/>
        <w:jc w:val="both"/>
        <w:rPr>
          <w:rFonts w:ascii="Arial" w:hAnsi="Arial" w:cs="Arial"/>
          <w:color w:val="auto"/>
          <w:sz w:val="20"/>
        </w:rPr>
      </w:pPr>
    </w:p>
    <w:p w14:paraId="215F6B16" w14:textId="77777777" w:rsidR="00372233" w:rsidRPr="00233F48" w:rsidRDefault="00372233" w:rsidP="00372233">
      <w:pPr>
        <w:widowControl w:val="0"/>
        <w:autoSpaceDE w:val="0"/>
        <w:autoSpaceDN w:val="0"/>
        <w:adjustRightInd w:val="0"/>
        <w:jc w:val="both"/>
        <w:rPr>
          <w:rFonts w:ascii="Arial" w:hAnsi="Arial" w:cs="Arial"/>
          <w:color w:val="auto"/>
          <w:sz w:val="20"/>
        </w:rPr>
      </w:pPr>
    </w:p>
    <w:p w14:paraId="649BECA1" w14:textId="77777777" w:rsidR="00372233" w:rsidRPr="00233F48" w:rsidRDefault="00372233" w:rsidP="00372233">
      <w:pPr>
        <w:widowControl w:val="0"/>
        <w:jc w:val="center"/>
        <w:rPr>
          <w:rFonts w:ascii="Arial" w:hAnsi="Arial" w:cs="Arial"/>
          <w:color w:val="auto"/>
          <w:sz w:val="20"/>
        </w:rPr>
      </w:pPr>
      <w:r w:rsidRPr="00233F48">
        <w:rPr>
          <w:rFonts w:ascii="Arial" w:hAnsi="Arial" w:cs="Arial"/>
          <w:color w:val="auto"/>
          <w:sz w:val="20"/>
        </w:rPr>
        <w:t>………………………….………………………..</w:t>
      </w:r>
    </w:p>
    <w:p w14:paraId="4CD1BAD3" w14:textId="77777777" w:rsidR="00372233" w:rsidRPr="00233F48" w:rsidRDefault="00372233" w:rsidP="00372233">
      <w:pPr>
        <w:widowControl w:val="0"/>
        <w:jc w:val="center"/>
        <w:rPr>
          <w:rFonts w:ascii="Arial" w:hAnsi="Arial" w:cs="Arial"/>
          <w:b/>
          <w:color w:val="auto"/>
          <w:sz w:val="20"/>
        </w:rPr>
      </w:pPr>
      <w:r w:rsidRPr="00233F48">
        <w:rPr>
          <w:rFonts w:ascii="Arial" w:hAnsi="Arial" w:cs="Arial"/>
          <w:b/>
          <w:color w:val="auto"/>
          <w:sz w:val="20"/>
        </w:rPr>
        <w:t>Firma, Nombres y Apellidos del postor o</w:t>
      </w:r>
    </w:p>
    <w:p w14:paraId="24F8FE6E" w14:textId="77777777" w:rsidR="00372233" w:rsidRPr="00CD5328" w:rsidRDefault="00372233" w:rsidP="00372233">
      <w:pPr>
        <w:widowControl w:val="0"/>
        <w:jc w:val="center"/>
        <w:rPr>
          <w:rFonts w:ascii="Arial" w:hAnsi="Arial" w:cs="Arial"/>
          <w:b/>
          <w:sz w:val="20"/>
        </w:rPr>
      </w:pPr>
      <w:r w:rsidRPr="00233F48">
        <w:rPr>
          <w:rFonts w:ascii="Arial" w:hAnsi="Arial" w:cs="Arial"/>
          <w:b/>
          <w:color w:val="auto"/>
          <w:sz w:val="20"/>
        </w:rPr>
        <w:t xml:space="preserve">Representante </w:t>
      </w:r>
      <w:r w:rsidRPr="00CD5328">
        <w:rPr>
          <w:rFonts w:ascii="Arial" w:hAnsi="Arial" w:cs="Arial"/>
          <w:b/>
          <w:sz w:val="20"/>
        </w:rPr>
        <w:t>legal, según corresponda</w:t>
      </w:r>
    </w:p>
    <w:p w14:paraId="7F458A43" w14:textId="77777777" w:rsidR="00871992" w:rsidRPr="00542077" w:rsidRDefault="00871992" w:rsidP="00871992">
      <w:pPr>
        <w:widowControl w:val="0"/>
        <w:autoSpaceDE w:val="0"/>
        <w:autoSpaceDN w:val="0"/>
        <w:adjustRightInd w:val="0"/>
        <w:jc w:val="both"/>
        <w:rPr>
          <w:rFonts w:ascii="Arial" w:hAnsi="Arial" w:cs="Arial"/>
          <w:color w:val="auto"/>
          <w:sz w:val="20"/>
        </w:rPr>
      </w:pPr>
    </w:p>
    <w:p w14:paraId="29D63769" w14:textId="77777777" w:rsidR="00871992" w:rsidRDefault="00871992" w:rsidP="00871992">
      <w:pPr>
        <w:widowControl w:val="0"/>
        <w:autoSpaceDE w:val="0"/>
        <w:autoSpaceDN w:val="0"/>
        <w:adjustRightInd w:val="0"/>
        <w:jc w:val="both"/>
        <w:rPr>
          <w:rFonts w:ascii="Arial" w:hAnsi="Arial" w:cs="Arial"/>
          <w:color w:val="auto"/>
          <w:sz w:val="20"/>
        </w:rPr>
      </w:pPr>
    </w:p>
    <w:tbl>
      <w:tblPr>
        <w:tblW w:w="8930" w:type="dxa"/>
        <w:tblInd w:w="137" w:type="dxa"/>
        <w:tblLook w:val="04A0" w:firstRow="1" w:lastRow="0" w:firstColumn="1" w:lastColumn="0" w:noHBand="0" w:noVBand="1"/>
      </w:tblPr>
      <w:tblGrid>
        <w:gridCol w:w="8930"/>
      </w:tblGrid>
      <w:tr w:rsidR="00871992" w:rsidRPr="00BD4007" w14:paraId="36771F28" w14:textId="77777777" w:rsidTr="00871992">
        <w:trPr>
          <w:trHeight w:val="349"/>
        </w:trPr>
        <w:tc>
          <w:tcPr>
            <w:tcW w:w="8930" w:type="dxa"/>
            <w:vAlign w:val="center"/>
          </w:tcPr>
          <w:p w14:paraId="1A186F6B" w14:textId="77777777" w:rsidR="00871992" w:rsidRPr="00BD4007" w:rsidRDefault="00871992" w:rsidP="00871992">
            <w:pPr>
              <w:rPr>
                <w:rFonts w:ascii="Arial" w:hAnsi="Arial" w:cs="Arial"/>
                <w:color w:val="3333CC"/>
                <w:sz w:val="20"/>
                <w:lang w:val="es-ES"/>
              </w:rPr>
            </w:pPr>
            <w:r w:rsidRPr="00BD4007">
              <w:rPr>
                <w:rFonts w:ascii="Arial" w:hAnsi="Arial" w:cs="Arial"/>
                <w:color w:val="0000FF"/>
                <w:sz w:val="20"/>
                <w:lang w:val="es-ES"/>
              </w:rPr>
              <w:t>Importante</w:t>
            </w:r>
          </w:p>
        </w:tc>
      </w:tr>
      <w:tr w:rsidR="00871992" w:rsidRPr="00BD4007" w14:paraId="141495B0" w14:textId="77777777" w:rsidTr="00871992">
        <w:trPr>
          <w:trHeight w:val="592"/>
        </w:trPr>
        <w:tc>
          <w:tcPr>
            <w:tcW w:w="8930" w:type="dxa"/>
            <w:vAlign w:val="center"/>
          </w:tcPr>
          <w:p w14:paraId="12F31FB8" w14:textId="77777777" w:rsidR="00871992" w:rsidRPr="00871992" w:rsidRDefault="00DA6FE6" w:rsidP="00871992">
            <w:pPr>
              <w:widowControl w:val="0"/>
              <w:ind w:left="34"/>
              <w:rPr>
                <w:rFonts w:ascii="Arial" w:hAnsi="Arial" w:cs="Arial"/>
                <w:b/>
                <w:color w:val="0000FF"/>
                <w:sz w:val="20"/>
                <w:lang w:val="es-ES"/>
              </w:rPr>
            </w:pPr>
            <w:r w:rsidRPr="00E64A79">
              <w:rPr>
                <w:rFonts w:ascii="Arial" w:hAnsi="Arial" w:cs="Arial"/>
                <w:b/>
                <w:i/>
                <w:color w:val="0000FF"/>
                <w:sz w:val="20"/>
              </w:rPr>
              <w:t>Cuando se trate de consorcios, esta declaración jurada será presentada por cada uno de los integrantes del consorcio, salvo que se trate de consorcios con contabilidad independiente, en cuyo caso debe ser suscrita por el representante común, debiendo indicar su condición de consorcio con contabilidad independiente y el número de RUC del consorcio.</w:t>
            </w:r>
          </w:p>
        </w:tc>
      </w:tr>
    </w:tbl>
    <w:p w14:paraId="74BF2B1F" w14:textId="77777777" w:rsidR="00871992" w:rsidRPr="00A44FA6" w:rsidRDefault="00871992" w:rsidP="00871992">
      <w:pPr>
        <w:widowControl w:val="0"/>
        <w:autoSpaceDE w:val="0"/>
        <w:autoSpaceDN w:val="0"/>
        <w:adjustRightInd w:val="0"/>
        <w:jc w:val="both"/>
        <w:rPr>
          <w:rFonts w:ascii="Arial" w:hAnsi="Arial" w:cs="Arial"/>
          <w:color w:val="auto"/>
          <w:sz w:val="19"/>
          <w:szCs w:val="19"/>
        </w:rPr>
      </w:pPr>
    </w:p>
    <w:p w14:paraId="73CA0B34" w14:textId="0879033C" w:rsidR="00AB7407" w:rsidRPr="00F5440B" w:rsidRDefault="00233F48" w:rsidP="00F5440B">
      <w:pPr>
        <w:rPr>
          <w:rFonts w:ascii="Arial" w:hAnsi="Arial" w:cs="Arial"/>
          <w:strike/>
          <w:sz w:val="20"/>
        </w:rPr>
      </w:pPr>
      <w:r>
        <w:rPr>
          <w:rFonts w:ascii="Arial" w:hAnsi="Arial" w:cs="Arial"/>
          <w:strike/>
          <w:sz w:val="20"/>
        </w:rPr>
        <w:br w:type="page"/>
      </w:r>
    </w:p>
    <w:p w14:paraId="291CB125" w14:textId="77777777" w:rsidR="00AB7407" w:rsidRPr="00ED1AF3" w:rsidRDefault="00AB7407" w:rsidP="00AB7407">
      <w:pPr>
        <w:widowControl w:val="0"/>
        <w:jc w:val="center"/>
        <w:rPr>
          <w:rFonts w:ascii="Arial" w:hAnsi="Arial" w:cs="Arial"/>
          <w:b/>
          <w:color w:val="auto"/>
        </w:rPr>
      </w:pPr>
      <w:r>
        <w:rPr>
          <w:rFonts w:ascii="Arial" w:hAnsi="Arial" w:cs="Arial"/>
          <w:b/>
          <w:color w:val="auto"/>
        </w:rPr>
        <w:lastRenderedPageBreak/>
        <w:t xml:space="preserve">ANEXO Nº </w:t>
      </w:r>
      <w:r w:rsidR="00553F8E">
        <w:rPr>
          <w:rFonts w:ascii="Arial" w:hAnsi="Arial" w:cs="Arial"/>
          <w:b/>
          <w:color w:val="auto"/>
        </w:rPr>
        <w:t>8</w:t>
      </w:r>
    </w:p>
    <w:p w14:paraId="4CC4979B" w14:textId="77777777" w:rsidR="00AB7407" w:rsidRPr="00ED1AF3" w:rsidRDefault="00AB7407" w:rsidP="00AB7407">
      <w:pPr>
        <w:widowControl w:val="0"/>
        <w:jc w:val="center"/>
        <w:rPr>
          <w:rFonts w:ascii="Arial" w:hAnsi="Arial" w:cs="Arial"/>
          <w:b/>
          <w:color w:val="auto"/>
          <w:sz w:val="20"/>
        </w:rPr>
      </w:pPr>
    </w:p>
    <w:p w14:paraId="2CF8F3DF" w14:textId="77777777" w:rsidR="00AB7407" w:rsidRPr="00ED1AF3" w:rsidRDefault="00AB7407" w:rsidP="00AB7407">
      <w:pPr>
        <w:widowControl w:val="0"/>
        <w:jc w:val="center"/>
        <w:rPr>
          <w:rFonts w:ascii="Arial" w:hAnsi="Arial" w:cs="Arial"/>
          <w:b/>
          <w:color w:val="auto"/>
          <w:sz w:val="20"/>
        </w:rPr>
      </w:pPr>
      <w:r w:rsidRPr="00ED1AF3">
        <w:rPr>
          <w:rFonts w:ascii="Arial" w:hAnsi="Arial" w:cs="Arial"/>
          <w:b/>
          <w:color w:val="auto"/>
          <w:sz w:val="20"/>
        </w:rPr>
        <w:t>SOLICITUD DE BONIFICACIÓN DEL DIEZ POR CIENTO (10%) POR OBRAS EJECUTADAS FUERA DE LA PROVINCIA DE LIMA Y CALLAO</w:t>
      </w:r>
    </w:p>
    <w:p w14:paraId="65B06E54" w14:textId="77777777" w:rsidR="00AB7407" w:rsidRPr="00202551" w:rsidRDefault="00AB7407" w:rsidP="00AB7407">
      <w:pPr>
        <w:widowControl w:val="0"/>
        <w:jc w:val="center"/>
        <w:rPr>
          <w:rFonts w:ascii="Arial" w:hAnsi="Arial" w:cs="Arial"/>
          <w:b/>
          <w:color w:val="auto"/>
          <w:sz w:val="20"/>
        </w:rPr>
      </w:pPr>
      <w:r w:rsidRPr="00E61D43">
        <w:rPr>
          <w:rFonts w:ascii="Arial" w:hAnsi="Arial" w:cs="Arial"/>
          <w:b/>
          <w:color w:val="auto"/>
          <w:sz w:val="20"/>
        </w:rPr>
        <w:t xml:space="preserve">(DE SER EL CASO, SOLO PRESENTAR </w:t>
      </w:r>
      <w:r>
        <w:rPr>
          <w:rFonts w:ascii="Arial" w:hAnsi="Arial" w:cs="Arial"/>
          <w:b/>
          <w:color w:val="auto"/>
          <w:sz w:val="20"/>
        </w:rPr>
        <w:t xml:space="preserve">ESTA SOLICITUD </w:t>
      </w:r>
      <w:r w:rsidRPr="00E61D43">
        <w:rPr>
          <w:rFonts w:ascii="Arial" w:hAnsi="Arial" w:cs="Arial"/>
          <w:b/>
          <w:color w:val="auto"/>
          <w:sz w:val="20"/>
        </w:rPr>
        <w:t xml:space="preserve">EN EL ITEM </w:t>
      </w:r>
      <w:r w:rsidRPr="00E61D43">
        <w:rPr>
          <w:rFonts w:ascii="Arial" w:hAnsi="Arial" w:cs="Arial"/>
          <w:b/>
          <w:color w:val="auto"/>
          <w:sz w:val="20"/>
          <w:highlight w:val="lightGray"/>
        </w:rPr>
        <w:t>[CONSIGNAR EL N° DEL ÍTEM O ÍTEMS CUYO VALOR REFERENCIAL NO SUPERA LOS NOVECIENTOS MIL SOLES (S/ 900,000.00]</w:t>
      </w:r>
      <w:r w:rsidRPr="00E61D43">
        <w:rPr>
          <w:rFonts w:ascii="Arial" w:hAnsi="Arial" w:cs="Arial"/>
          <w:b/>
          <w:color w:val="auto"/>
          <w:sz w:val="20"/>
        </w:rPr>
        <w:t>)</w:t>
      </w:r>
      <w:r>
        <w:rPr>
          <w:rFonts w:ascii="Arial" w:hAnsi="Arial" w:cs="Arial"/>
          <w:b/>
          <w:color w:val="auto"/>
          <w:sz w:val="20"/>
        </w:rPr>
        <w:t xml:space="preserve"> </w:t>
      </w:r>
    </w:p>
    <w:p w14:paraId="3C856ED2" w14:textId="77777777" w:rsidR="00AB7407" w:rsidRPr="00ED1AF3" w:rsidRDefault="00AB7407" w:rsidP="00AB7407">
      <w:pPr>
        <w:widowControl w:val="0"/>
        <w:jc w:val="both"/>
        <w:rPr>
          <w:rFonts w:ascii="Arial" w:hAnsi="Arial" w:cs="Arial"/>
          <w:color w:val="auto"/>
          <w:sz w:val="20"/>
        </w:rPr>
      </w:pPr>
    </w:p>
    <w:p w14:paraId="65F9541D" w14:textId="77777777" w:rsidR="00AB7407" w:rsidRPr="00ED1AF3" w:rsidRDefault="00AB7407" w:rsidP="00AB7407">
      <w:pPr>
        <w:widowControl w:val="0"/>
        <w:jc w:val="both"/>
        <w:rPr>
          <w:rFonts w:ascii="Arial" w:hAnsi="Arial" w:cs="Arial"/>
          <w:color w:val="auto"/>
          <w:sz w:val="20"/>
        </w:rPr>
      </w:pPr>
    </w:p>
    <w:p w14:paraId="291CD6F8" w14:textId="77777777" w:rsidR="00AB7407" w:rsidRPr="00ED1AF3" w:rsidRDefault="00AB7407" w:rsidP="00AB7407">
      <w:pPr>
        <w:widowControl w:val="0"/>
        <w:jc w:val="both"/>
        <w:rPr>
          <w:rFonts w:ascii="Arial" w:hAnsi="Arial" w:cs="Arial"/>
          <w:color w:val="auto"/>
          <w:sz w:val="20"/>
        </w:rPr>
      </w:pPr>
    </w:p>
    <w:p w14:paraId="526FBA4A" w14:textId="77777777" w:rsidR="00AB7407" w:rsidRPr="00ED1AF3" w:rsidRDefault="00AB7407" w:rsidP="00AB7407">
      <w:pPr>
        <w:widowControl w:val="0"/>
        <w:rPr>
          <w:rFonts w:ascii="Arial" w:hAnsi="Arial" w:cs="Arial"/>
          <w:sz w:val="20"/>
        </w:rPr>
      </w:pPr>
      <w:r w:rsidRPr="00ED1AF3">
        <w:rPr>
          <w:rFonts w:ascii="Arial" w:hAnsi="Arial" w:cs="Arial"/>
          <w:sz w:val="20"/>
        </w:rPr>
        <w:t>Señores</w:t>
      </w:r>
    </w:p>
    <w:p w14:paraId="38EB6AE0"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7E0413AD" w14:textId="1EF524C4" w:rsidR="00AB7407" w:rsidRPr="00ED1AF3" w:rsidRDefault="00F5440B" w:rsidP="00F5440B">
      <w:pPr>
        <w:widowControl w:val="0"/>
        <w:autoSpaceDE w:val="0"/>
        <w:autoSpaceDN w:val="0"/>
        <w:adjustRightInd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7D73C895" w14:textId="77777777" w:rsidR="00AB7407" w:rsidRPr="00ED1AF3" w:rsidRDefault="00AB7407" w:rsidP="00AB7407">
      <w:pPr>
        <w:widowControl w:val="0"/>
        <w:rPr>
          <w:rFonts w:ascii="Arial" w:hAnsi="Arial" w:cs="Arial"/>
          <w:sz w:val="20"/>
        </w:rPr>
      </w:pPr>
      <w:r w:rsidRPr="00ED1AF3">
        <w:rPr>
          <w:rFonts w:ascii="Arial" w:hAnsi="Arial" w:cs="Arial"/>
          <w:sz w:val="20"/>
          <w:u w:val="single"/>
        </w:rPr>
        <w:t>Presente</w:t>
      </w:r>
      <w:r w:rsidRPr="00ED1AF3">
        <w:rPr>
          <w:rFonts w:ascii="Arial" w:hAnsi="Arial" w:cs="Arial"/>
          <w:sz w:val="20"/>
        </w:rPr>
        <w:t>.-</w:t>
      </w:r>
    </w:p>
    <w:p w14:paraId="5DE2FC54" w14:textId="77777777" w:rsidR="00AB7407" w:rsidRPr="00ED1AF3" w:rsidRDefault="00AB7407" w:rsidP="00AB7407">
      <w:pPr>
        <w:widowControl w:val="0"/>
        <w:jc w:val="both"/>
        <w:rPr>
          <w:rFonts w:ascii="Arial" w:hAnsi="Arial" w:cs="Arial"/>
          <w:b/>
          <w:sz w:val="20"/>
        </w:rPr>
      </w:pPr>
    </w:p>
    <w:p w14:paraId="67F71AA0" w14:textId="77777777" w:rsidR="00AB7407" w:rsidRPr="00ED1AF3" w:rsidRDefault="00AB7407" w:rsidP="00AB7407">
      <w:pPr>
        <w:widowControl w:val="0"/>
        <w:jc w:val="both"/>
        <w:rPr>
          <w:rFonts w:ascii="Arial" w:hAnsi="Arial" w:cs="Arial"/>
          <w:sz w:val="20"/>
        </w:rPr>
      </w:pPr>
    </w:p>
    <w:p w14:paraId="0DC54C7C" w14:textId="5F2C2CF2" w:rsidR="00AB7407" w:rsidRPr="00ED1AF3" w:rsidRDefault="00AB7407" w:rsidP="00AB7407">
      <w:pPr>
        <w:pStyle w:val="Textoindependiente"/>
        <w:widowControl w:val="0"/>
        <w:spacing w:after="0"/>
        <w:jc w:val="both"/>
        <w:rPr>
          <w:rFonts w:ascii="Arial" w:hAnsi="Arial" w:cs="Arial"/>
          <w:bCs/>
          <w:sz w:val="20"/>
        </w:rPr>
      </w:pPr>
      <w:r w:rsidRPr="00ED1AF3">
        <w:rPr>
          <w:rFonts w:ascii="Arial" w:hAnsi="Arial" w:cs="Arial"/>
          <w:sz w:val="20"/>
        </w:rPr>
        <w:t>Mediante el presente el suscrito</w:t>
      </w:r>
      <w:r w:rsidRPr="00ED1AF3">
        <w:rPr>
          <w:rFonts w:ascii="Arial" w:hAnsi="Arial" w:cs="Arial"/>
          <w:sz w:val="20"/>
          <w:szCs w:val="20"/>
        </w:rPr>
        <w:t xml:space="preserve">, </w:t>
      </w:r>
      <w:r w:rsidRPr="00ED1AF3">
        <w:rPr>
          <w:rFonts w:ascii="Arial" w:hAnsi="Arial" w:cs="Arial"/>
          <w:sz w:val="20"/>
        </w:rPr>
        <w:t xml:space="preserve">postor y/o Representante Legal </w:t>
      </w:r>
      <w:r w:rsidRPr="00C70DBB">
        <w:rPr>
          <w:rFonts w:ascii="Arial" w:hAnsi="Arial" w:cs="Arial"/>
          <w:sz w:val="20"/>
        </w:rPr>
        <w:t>de [CONSIGNAR EN CASO DE SER PERSONA JURIDICA]</w:t>
      </w:r>
      <w:r w:rsidRPr="00C70DBB">
        <w:rPr>
          <w:rFonts w:ascii="Arial" w:hAnsi="Arial" w:cs="Arial"/>
          <w:sz w:val="20"/>
          <w:szCs w:val="20"/>
        </w:rPr>
        <w:t xml:space="preserve">, solicito la asignación de la bonificación del diez por ciento (10%) sobre el puntaje total en [CONSIGNAR EL ÍTEM O ITEMS, SEGÚN CORRESPONDA, EN LOS QUE SE SOLICITA LA BONIFICACIÓN] </w:t>
      </w:r>
      <w:r w:rsidR="009A0F67" w:rsidRPr="00C70DBB">
        <w:rPr>
          <w:rFonts w:ascii="Arial" w:eastAsia="Batang" w:hAnsi="Arial" w:cs="Arial"/>
          <w:color w:val="000000"/>
          <w:sz w:val="20"/>
          <w:szCs w:val="20"/>
          <w:lang w:val="es-PE" w:eastAsia="es-PE"/>
        </w:rPr>
        <w:t xml:space="preserve">debido a que el </w:t>
      </w:r>
      <w:r w:rsidR="009A0F67" w:rsidRPr="00C70DBB">
        <w:rPr>
          <w:rFonts w:ascii="Arial" w:eastAsia="Batang" w:hAnsi="Arial" w:cs="Arial"/>
          <w:color w:val="000000"/>
          <w:sz w:val="20"/>
          <w:szCs w:val="20"/>
          <w:lang w:val="es-PE" w:eastAsia="es-UY"/>
        </w:rPr>
        <w:t>domicilio de mi representada se encuentra</w:t>
      </w:r>
      <w:r w:rsidR="009A0F67" w:rsidRPr="009A0F67">
        <w:rPr>
          <w:rFonts w:ascii="Arial" w:eastAsia="Batang" w:hAnsi="Arial" w:cs="Arial"/>
          <w:color w:val="000000"/>
          <w:sz w:val="20"/>
          <w:szCs w:val="20"/>
          <w:lang w:val="es-PE" w:eastAsia="es-UY"/>
        </w:rPr>
        <w:t xml:space="preserve"> ubicado en la provincia o provincia colindante</w:t>
      </w:r>
      <w:r w:rsidR="009A0F67">
        <w:rPr>
          <w:rFonts w:ascii="Arial" w:eastAsia="Batang" w:hAnsi="Arial" w:cs="Arial"/>
          <w:color w:val="000000"/>
          <w:sz w:val="20"/>
          <w:szCs w:val="20"/>
          <w:lang w:val="es-PE" w:eastAsia="es-UY"/>
        </w:rPr>
        <w:t xml:space="preserve"> donde se ejecuta la obra</w:t>
      </w:r>
      <w:r w:rsidR="009A0F67">
        <w:rPr>
          <w:rFonts w:ascii="Arial" w:hAnsi="Arial" w:cs="Arial"/>
          <w:sz w:val="20"/>
          <w:lang w:eastAsia="es-UY"/>
        </w:rPr>
        <w:t>.</w:t>
      </w:r>
    </w:p>
    <w:p w14:paraId="6513FB26" w14:textId="77777777" w:rsidR="00AB7407" w:rsidRPr="00ED1AF3" w:rsidRDefault="00AB7407" w:rsidP="00AB7407">
      <w:pPr>
        <w:pStyle w:val="Textoindependiente"/>
        <w:widowControl w:val="0"/>
        <w:spacing w:after="0"/>
        <w:ind w:left="284" w:hanging="284"/>
        <w:jc w:val="both"/>
        <w:rPr>
          <w:rFonts w:ascii="Arial" w:hAnsi="Arial" w:cs="Arial"/>
          <w:sz w:val="20"/>
          <w:szCs w:val="20"/>
        </w:rPr>
      </w:pPr>
    </w:p>
    <w:p w14:paraId="4A96D34B" w14:textId="77777777" w:rsidR="00AB7407" w:rsidRPr="00ED1AF3" w:rsidRDefault="00AB7407" w:rsidP="00AB7407">
      <w:pPr>
        <w:widowControl w:val="0"/>
        <w:autoSpaceDE w:val="0"/>
        <w:autoSpaceDN w:val="0"/>
        <w:adjustRightInd w:val="0"/>
        <w:jc w:val="both"/>
        <w:rPr>
          <w:rFonts w:ascii="Arial" w:hAnsi="Arial" w:cs="Arial"/>
          <w:color w:val="auto"/>
          <w:sz w:val="20"/>
          <w:lang w:val="es-ES"/>
        </w:rPr>
      </w:pPr>
    </w:p>
    <w:p w14:paraId="1734D311"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6091FF73" w14:textId="77777777" w:rsidR="00AB7407" w:rsidRPr="00ED1AF3" w:rsidRDefault="00AB7407" w:rsidP="00AB7407">
      <w:pPr>
        <w:widowControl w:val="0"/>
        <w:autoSpaceDE w:val="0"/>
        <w:autoSpaceDN w:val="0"/>
        <w:adjustRightInd w:val="0"/>
        <w:jc w:val="both"/>
        <w:rPr>
          <w:rFonts w:ascii="Arial" w:hAnsi="Arial" w:cs="Arial"/>
          <w:b/>
          <w:i/>
          <w:iCs/>
          <w:color w:val="auto"/>
          <w:sz w:val="20"/>
        </w:rPr>
      </w:pPr>
      <w:r w:rsidRPr="00ED1AF3">
        <w:rPr>
          <w:rFonts w:ascii="Arial" w:hAnsi="Arial" w:cs="Arial"/>
          <w:iCs/>
          <w:color w:val="auto"/>
          <w:sz w:val="20"/>
        </w:rPr>
        <w:t>[CONSIGNAR CIUDAD Y FECHA]</w:t>
      </w:r>
    </w:p>
    <w:p w14:paraId="5C01DB88"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4E4FDACE"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6889E7FA"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0D95452E"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328BA3A5" w14:textId="77777777" w:rsidR="00AB7407" w:rsidRPr="00ED1AF3" w:rsidRDefault="00AB7407" w:rsidP="00AB7407">
      <w:pPr>
        <w:widowControl w:val="0"/>
        <w:autoSpaceDE w:val="0"/>
        <w:autoSpaceDN w:val="0"/>
        <w:adjustRightInd w:val="0"/>
        <w:jc w:val="both"/>
        <w:rPr>
          <w:rFonts w:ascii="Arial" w:hAnsi="Arial" w:cs="Arial"/>
          <w:color w:val="auto"/>
          <w:sz w:val="20"/>
        </w:rPr>
      </w:pPr>
    </w:p>
    <w:p w14:paraId="3211B1AE" w14:textId="77777777" w:rsidR="00AB7407" w:rsidRPr="00ED1AF3" w:rsidRDefault="00AB7407" w:rsidP="00AB7407">
      <w:pPr>
        <w:widowControl w:val="0"/>
        <w:jc w:val="center"/>
        <w:rPr>
          <w:rFonts w:ascii="Arial" w:hAnsi="Arial" w:cs="Arial"/>
          <w:sz w:val="20"/>
        </w:rPr>
      </w:pPr>
      <w:r w:rsidRPr="00ED1AF3">
        <w:rPr>
          <w:rFonts w:ascii="Arial" w:hAnsi="Arial" w:cs="Arial"/>
          <w:sz w:val="20"/>
        </w:rPr>
        <w:t>………………………….………………………..</w:t>
      </w:r>
    </w:p>
    <w:p w14:paraId="6BDA37A6" w14:textId="77777777" w:rsidR="00C80D2D" w:rsidRPr="00233F48" w:rsidRDefault="00AB7407" w:rsidP="00C80D2D">
      <w:pPr>
        <w:widowControl w:val="0"/>
        <w:jc w:val="center"/>
        <w:rPr>
          <w:rFonts w:ascii="Arial" w:hAnsi="Arial" w:cs="Arial"/>
          <w:b/>
          <w:color w:val="auto"/>
          <w:sz w:val="20"/>
        </w:rPr>
      </w:pPr>
      <w:r w:rsidRPr="00ED1AF3">
        <w:rPr>
          <w:rFonts w:ascii="Arial" w:hAnsi="Arial" w:cs="Arial"/>
          <w:b/>
          <w:sz w:val="20"/>
        </w:rPr>
        <w:t>Firma, Nombres y Apellidos del postor</w:t>
      </w:r>
      <w:r w:rsidR="00C80D2D">
        <w:rPr>
          <w:rFonts w:ascii="Arial" w:hAnsi="Arial" w:cs="Arial"/>
          <w:b/>
          <w:sz w:val="20"/>
        </w:rPr>
        <w:t xml:space="preserve"> </w:t>
      </w:r>
      <w:r w:rsidR="00C80D2D" w:rsidRPr="00233F48">
        <w:rPr>
          <w:rFonts w:ascii="Arial" w:hAnsi="Arial" w:cs="Arial"/>
          <w:b/>
          <w:color w:val="auto"/>
          <w:sz w:val="20"/>
        </w:rPr>
        <w:t>o</w:t>
      </w:r>
    </w:p>
    <w:p w14:paraId="2D95DA89" w14:textId="77777777" w:rsidR="00C80D2D" w:rsidRPr="00CD5328" w:rsidRDefault="00C80D2D" w:rsidP="00C80D2D">
      <w:pPr>
        <w:widowControl w:val="0"/>
        <w:jc w:val="center"/>
        <w:rPr>
          <w:rFonts w:ascii="Arial" w:hAnsi="Arial" w:cs="Arial"/>
          <w:b/>
          <w:sz w:val="20"/>
        </w:rPr>
      </w:pPr>
      <w:r w:rsidRPr="00233F48">
        <w:rPr>
          <w:rFonts w:ascii="Arial" w:hAnsi="Arial" w:cs="Arial"/>
          <w:b/>
          <w:color w:val="auto"/>
          <w:sz w:val="20"/>
        </w:rPr>
        <w:t xml:space="preserve">Representante </w:t>
      </w:r>
      <w:r w:rsidRPr="00CD5328">
        <w:rPr>
          <w:rFonts w:ascii="Arial" w:hAnsi="Arial" w:cs="Arial"/>
          <w:b/>
          <w:sz w:val="20"/>
        </w:rPr>
        <w:t>legal, según corresponda</w:t>
      </w:r>
    </w:p>
    <w:p w14:paraId="68ED7DBA" w14:textId="77777777" w:rsidR="00AB7407" w:rsidRPr="00ED1AF3" w:rsidRDefault="00AB7407" w:rsidP="00AB7407">
      <w:pPr>
        <w:widowControl w:val="0"/>
        <w:jc w:val="center"/>
        <w:rPr>
          <w:rFonts w:ascii="Arial" w:hAnsi="Arial" w:cs="Arial"/>
          <w:b/>
          <w:sz w:val="20"/>
        </w:rPr>
      </w:pPr>
      <w:r w:rsidRPr="00ED1AF3">
        <w:rPr>
          <w:rFonts w:ascii="Arial" w:hAnsi="Arial" w:cs="Arial"/>
          <w:b/>
          <w:sz w:val="20"/>
        </w:rPr>
        <w:t xml:space="preserve"> </w:t>
      </w:r>
    </w:p>
    <w:p w14:paraId="79FD3F1B" w14:textId="77777777" w:rsidR="00AB7407" w:rsidRPr="00E46C00" w:rsidRDefault="00AB7407" w:rsidP="00AB7407">
      <w:pPr>
        <w:widowControl w:val="0"/>
        <w:jc w:val="both"/>
        <w:rPr>
          <w:rFonts w:ascii="Arial" w:hAnsi="Arial" w:cs="Arial"/>
          <w:sz w:val="20"/>
        </w:rPr>
      </w:pPr>
    </w:p>
    <w:p w14:paraId="036AD64A" w14:textId="77777777" w:rsidR="00AB7407" w:rsidRDefault="00AB7407" w:rsidP="00AB7407">
      <w:pPr>
        <w:widowControl w:val="0"/>
        <w:jc w:val="both"/>
        <w:rPr>
          <w:rFonts w:ascii="Arial" w:hAnsi="Arial" w:cs="Arial"/>
          <w:sz w:val="20"/>
        </w:rPr>
      </w:pPr>
    </w:p>
    <w:tbl>
      <w:tblPr>
        <w:tblW w:w="9072" w:type="dxa"/>
        <w:tblInd w:w="-5" w:type="dxa"/>
        <w:tblLook w:val="04A0" w:firstRow="1" w:lastRow="0" w:firstColumn="1" w:lastColumn="0" w:noHBand="0" w:noVBand="1"/>
      </w:tblPr>
      <w:tblGrid>
        <w:gridCol w:w="9072"/>
      </w:tblGrid>
      <w:tr w:rsidR="00AB7407" w:rsidRPr="00BD4007" w14:paraId="32BACD2F" w14:textId="77777777" w:rsidTr="00BC2A0C">
        <w:trPr>
          <w:trHeight w:val="349"/>
        </w:trPr>
        <w:tc>
          <w:tcPr>
            <w:tcW w:w="9072" w:type="dxa"/>
            <w:vAlign w:val="center"/>
          </w:tcPr>
          <w:p w14:paraId="34AB8284" w14:textId="77777777" w:rsidR="00AB7407" w:rsidRPr="00BD4007" w:rsidRDefault="00AB7407" w:rsidP="00AB7407">
            <w:pPr>
              <w:rPr>
                <w:rFonts w:ascii="Arial" w:hAnsi="Arial" w:cs="Arial"/>
                <w:color w:val="3333CC"/>
                <w:sz w:val="20"/>
                <w:lang w:val="es-ES"/>
              </w:rPr>
            </w:pPr>
            <w:r w:rsidRPr="00BD4007">
              <w:rPr>
                <w:rFonts w:ascii="Arial" w:hAnsi="Arial" w:cs="Arial"/>
                <w:color w:val="0000FF"/>
                <w:sz w:val="20"/>
                <w:lang w:val="es-ES"/>
              </w:rPr>
              <w:t>Importante</w:t>
            </w:r>
          </w:p>
        </w:tc>
      </w:tr>
      <w:tr w:rsidR="00AB7407" w:rsidRPr="00BD4007" w14:paraId="13AC5F7A" w14:textId="77777777" w:rsidTr="00BC2A0C">
        <w:trPr>
          <w:trHeight w:val="590"/>
        </w:trPr>
        <w:tc>
          <w:tcPr>
            <w:tcW w:w="9072" w:type="dxa"/>
            <w:vAlign w:val="center"/>
          </w:tcPr>
          <w:p w14:paraId="435E45A3" w14:textId="77777777" w:rsidR="00AB7407" w:rsidRDefault="00AB7407" w:rsidP="009A0F67">
            <w:pPr>
              <w:pStyle w:val="Prrafodelista"/>
              <w:widowControl w:val="0"/>
              <w:numPr>
                <w:ilvl w:val="0"/>
                <w:numId w:val="8"/>
              </w:numPr>
              <w:rPr>
                <w:rFonts w:ascii="Arial" w:hAnsi="Arial" w:cs="Arial"/>
                <w:b/>
                <w:i/>
                <w:color w:val="0000FF"/>
                <w:sz w:val="20"/>
              </w:rPr>
            </w:pPr>
            <w:r w:rsidRPr="00E46C00">
              <w:rPr>
                <w:rFonts w:ascii="Arial" w:hAnsi="Arial" w:cs="Arial"/>
                <w:b/>
                <w:i/>
                <w:color w:val="0000FF"/>
                <w:sz w:val="20"/>
              </w:rPr>
              <w:t>Para asignar la bonificación, el comité de selección, verifica el domicilio consignado por el postor en el Registro Nacional de Proveedores (RNP).</w:t>
            </w:r>
          </w:p>
          <w:p w14:paraId="59DE5272" w14:textId="77777777" w:rsidR="009A0F67" w:rsidRDefault="009A0F67" w:rsidP="009A0F67">
            <w:pPr>
              <w:pStyle w:val="Prrafodelista"/>
              <w:widowControl w:val="0"/>
              <w:ind w:left="360"/>
              <w:rPr>
                <w:rFonts w:ascii="Arial" w:hAnsi="Arial" w:cs="Arial"/>
                <w:b/>
                <w:i/>
                <w:color w:val="0000FF"/>
                <w:sz w:val="20"/>
              </w:rPr>
            </w:pPr>
          </w:p>
          <w:p w14:paraId="51EBB07B" w14:textId="77777777" w:rsidR="009A0F67" w:rsidRPr="009A0F67" w:rsidRDefault="009A0F67" w:rsidP="009A0F67">
            <w:pPr>
              <w:pStyle w:val="Prrafodelista"/>
              <w:widowControl w:val="0"/>
              <w:numPr>
                <w:ilvl w:val="0"/>
                <w:numId w:val="8"/>
              </w:numPr>
              <w:tabs>
                <w:tab w:val="left" w:pos="0"/>
                <w:tab w:val="left" w:pos="457"/>
              </w:tabs>
              <w:rPr>
                <w:rFonts w:ascii="Arial" w:hAnsi="Arial" w:cs="Arial"/>
                <w:b/>
                <w:i/>
                <w:color w:val="0000FF"/>
                <w:sz w:val="20"/>
              </w:rPr>
            </w:pPr>
            <w:r w:rsidRPr="009A0F67">
              <w:rPr>
                <w:rFonts w:ascii="Arial" w:hAnsi="Arial" w:cs="Arial"/>
                <w:b/>
                <w:i/>
                <w:color w:val="0000FF"/>
                <w:sz w:val="20"/>
              </w:rPr>
              <w:t>Para que el postor pueda acceder a la bonificación, debe cumplir con las condiciones establecidas en el literal f) del artículo 50 del Reglamento.</w:t>
            </w:r>
          </w:p>
          <w:p w14:paraId="78BA0706" w14:textId="07436C61" w:rsidR="00AB7407" w:rsidRPr="00E46C00" w:rsidRDefault="00AB7407" w:rsidP="009A0F67">
            <w:pPr>
              <w:pStyle w:val="Prrafodelista"/>
              <w:widowControl w:val="0"/>
              <w:ind w:left="360"/>
              <w:rPr>
                <w:rFonts w:ascii="Arial" w:hAnsi="Arial" w:cs="Arial"/>
                <w:sz w:val="20"/>
              </w:rPr>
            </w:pPr>
          </w:p>
        </w:tc>
      </w:tr>
    </w:tbl>
    <w:p w14:paraId="56D78D2E" w14:textId="77777777" w:rsidR="00AB7407" w:rsidRDefault="00AB7407" w:rsidP="00AB7407">
      <w:pPr>
        <w:widowControl w:val="0"/>
        <w:jc w:val="both"/>
        <w:rPr>
          <w:rFonts w:ascii="Arial" w:hAnsi="Arial" w:cs="Arial"/>
          <w:sz w:val="20"/>
        </w:rPr>
      </w:pPr>
    </w:p>
    <w:p w14:paraId="265010F4" w14:textId="77777777" w:rsidR="00962C5F" w:rsidRDefault="00962C5F">
      <w:pPr>
        <w:rPr>
          <w:rFonts w:ascii="Arial" w:hAnsi="Arial" w:cs="Arial"/>
          <w:sz w:val="20"/>
        </w:rPr>
      </w:pPr>
      <w:r>
        <w:rPr>
          <w:rFonts w:ascii="Arial" w:hAnsi="Arial" w:cs="Arial"/>
          <w:sz w:val="20"/>
        </w:rPr>
        <w:br w:type="page"/>
      </w:r>
    </w:p>
    <w:p w14:paraId="68A7220D" w14:textId="77777777" w:rsidR="00C901A6" w:rsidRDefault="00C901A6" w:rsidP="00CD5328">
      <w:pPr>
        <w:widowControl w:val="0"/>
        <w:autoSpaceDE w:val="0"/>
        <w:autoSpaceDN w:val="0"/>
        <w:adjustRightInd w:val="0"/>
        <w:jc w:val="both"/>
        <w:rPr>
          <w:rFonts w:ascii="Arial" w:hAnsi="Arial" w:cs="Arial"/>
          <w:sz w:val="20"/>
        </w:rPr>
      </w:pPr>
    </w:p>
    <w:tbl>
      <w:tblPr>
        <w:tblStyle w:val="Tabladecuadrcula1clara11"/>
        <w:tblW w:w="8930" w:type="dxa"/>
        <w:tblInd w:w="137" w:type="dxa"/>
        <w:tblLook w:val="04A0" w:firstRow="1" w:lastRow="0" w:firstColumn="1" w:lastColumn="0" w:noHBand="0" w:noVBand="1"/>
      </w:tblPr>
      <w:tblGrid>
        <w:gridCol w:w="8930"/>
      </w:tblGrid>
      <w:tr w:rsidR="007B5066" w:rsidRPr="007B5066" w14:paraId="00D23076" w14:textId="77777777" w:rsidTr="00F5440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08856722" w14:textId="77777777" w:rsidR="007B5066" w:rsidRPr="007B5066" w:rsidRDefault="007B5066" w:rsidP="007B5066">
            <w:pPr>
              <w:jc w:val="both"/>
              <w:rPr>
                <w:rFonts w:ascii="Arial" w:hAnsi="Arial" w:cs="Arial"/>
                <w:color w:val="3333CC"/>
                <w:sz w:val="20"/>
                <w:szCs w:val="19"/>
                <w:lang w:val="es-ES"/>
              </w:rPr>
            </w:pPr>
            <w:bookmarkStart w:id="5" w:name="_Hlk515984138"/>
            <w:r w:rsidRPr="007B5066">
              <w:rPr>
                <w:rFonts w:ascii="Arial" w:hAnsi="Arial" w:cs="Arial"/>
                <w:color w:val="0000FF"/>
                <w:sz w:val="20"/>
                <w:szCs w:val="19"/>
                <w:lang w:val="es-ES"/>
              </w:rPr>
              <w:t>Importante</w:t>
            </w:r>
          </w:p>
        </w:tc>
      </w:tr>
      <w:tr w:rsidR="007B5066" w:rsidRPr="007B5066" w14:paraId="1C26F4A0" w14:textId="77777777" w:rsidTr="00F5440B">
        <w:trPr>
          <w:trHeight w:val="324"/>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1A99DFAF" w14:textId="77777777" w:rsidR="007B5066" w:rsidRPr="007B5066" w:rsidRDefault="007B5066" w:rsidP="007B5066">
            <w:pPr>
              <w:widowControl w:val="0"/>
              <w:jc w:val="both"/>
              <w:rPr>
                <w:rFonts w:ascii="Arial" w:hAnsi="Arial" w:cs="Arial"/>
                <w:color w:val="0000FF"/>
                <w:sz w:val="20"/>
                <w:szCs w:val="19"/>
                <w:lang w:val="es-ES"/>
              </w:rPr>
            </w:pPr>
            <w:r w:rsidRPr="007B5066">
              <w:rPr>
                <w:rFonts w:ascii="Arial" w:hAnsi="Arial" w:cs="Arial"/>
                <w:b w:val="0"/>
                <w:i/>
                <w:color w:val="0000FF"/>
                <w:sz w:val="20"/>
                <w:szCs w:val="19"/>
                <w:lang w:val="es-ES_tradnl"/>
              </w:rPr>
              <w:t>Cuando se trate de consorcios, la declaración jurada es la siguiente:</w:t>
            </w:r>
          </w:p>
        </w:tc>
      </w:tr>
      <w:bookmarkEnd w:id="5"/>
    </w:tbl>
    <w:p w14:paraId="1D835802" w14:textId="77777777" w:rsidR="007B5066" w:rsidRPr="007B5066" w:rsidRDefault="007B5066" w:rsidP="007B5066">
      <w:pPr>
        <w:widowControl w:val="0"/>
        <w:jc w:val="both"/>
        <w:rPr>
          <w:rFonts w:ascii="Arial" w:hAnsi="Arial" w:cs="Arial"/>
          <w:color w:val="auto"/>
          <w:sz w:val="20"/>
        </w:rPr>
      </w:pPr>
    </w:p>
    <w:p w14:paraId="52D4178F" w14:textId="77777777" w:rsidR="007B5066" w:rsidRPr="007B5066" w:rsidRDefault="007B5066" w:rsidP="007B5066">
      <w:pPr>
        <w:widowControl w:val="0"/>
        <w:jc w:val="both"/>
        <w:rPr>
          <w:rFonts w:ascii="Arial" w:hAnsi="Arial" w:cs="Arial"/>
          <w:color w:val="auto"/>
          <w:sz w:val="20"/>
        </w:rPr>
      </w:pPr>
    </w:p>
    <w:p w14:paraId="3BE729C2" w14:textId="77777777" w:rsidR="007B5066" w:rsidRPr="00ED1AF3" w:rsidRDefault="007B5066" w:rsidP="007B5066">
      <w:pPr>
        <w:widowControl w:val="0"/>
        <w:jc w:val="center"/>
        <w:rPr>
          <w:rFonts w:ascii="Arial" w:hAnsi="Arial" w:cs="Arial"/>
          <w:b/>
          <w:color w:val="auto"/>
        </w:rPr>
      </w:pPr>
      <w:r>
        <w:rPr>
          <w:rFonts w:ascii="Arial" w:hAnsi="Arial" w:cs="Arial"/>
          <w:b/>
          <w:color w:val="auto"/>
        </w:rPr>
        <w:t>ANEXO Nº 8</w:t>
      </w:r>
    </w:p>
    <w:p w14:paraId="2E39CB79" w14:textId="77777777" w:rsidR="007B5066" w:rsidRPr="00ED1AF3" w:rsidRDefault="007B5066" w:rsidP="007B5066">
      <w:pPr>
        <w:widowControl w:val="0"/>
        <w:jc w:val="center"/>
        <w:rPr>
          <w:rFonts w:ascii="Arial" w:hAnsi="Arial" w:cs="Arial"/>
          <w:b/>
          <w:color w:val="auto"/>
          <w:sz w:val="20"/>
        </w:rPr>
      </w:pPr>
    </w:p>
    <w:p w14:paraId="7A3FAC2F" w14:textId="77777777" w:rsidR="007B5066" w:rsidRPr="00ED1AF3" w:rsidRDefault="007B5066" w:rsidP="007B5066">
      <w:pPr>
        <w:widowControl w:val="0"/>
        <w:jc w:val="center"/>
        <w:rPr>
          <w:rFonts w:ascii="Arial" w:hAnsi="Arial" w:cs="Arial"/>
          <w:b/>
          <w:color w:val="auto"/>
          <w:sz w:val="20"/>
        </w:rPr>
      </w:pPr>
      <w:r w:rsidRPr="00ED1AF3">
        <w:rPr>
          <w:rFonts w:ascii="Arial" w:hAnsi="Arial" w:cs="Arial"/>
          <w:b/>
          <w:color w:val="auto"/>
          <w:sz w:val="20"/>
        </w:rPr>
        <w:t>SOLICITUD DE BONIFICACIÓN DEL DIEZ POR CIENTO (10%) POR OBRAS EJECUTADAS FUERA DE LA PROVINCIA DE LIMA Y CALLAO</w:t>
      </w:r>
    </w:p>
    <w:p w14:paraId="77BD6EFF" w14:textId="77777777" w:rsidR="007B5066" w:rsidRPr="00202551" w:rsidRDefault="007B5066" w:rsidP="007B5066">
      <w:pPr>
        <w:widowControl w:val="0"/>
        <w:jc w:val="center"/>
        <w:rPr>
          <w:rFonts w:ascii="Arial" w:hAnsi="Arial" w:cs="Arial"/>
          <w:b/>
          <w:color w:val="auto"/>
          <w:sz w:val="20"/>
        </w:rPr>
      </w:pPr>
      <w:r w:rsidRPr="00E61D43">
        <w:rPr>
          <w:rFonts w:ascii="Arial" w:hAnsi="Arial" w:cs="Arial"/>
          <w:b/>
          <w:color w:val="auto"/>
          <w:sz w:val="20"/>
        </w:rPr>
        <w:t xml:space="preserve">(DE SER EL CASO, SOLO PRESENTAR </w:t>
      </w:r>
      <w:r>
        <w:rPr>
          <w:rFonts w:ascii="Arial" w:hAnsi="Arial" w:cs="Arial"/>
          <w:b/>
          <w:color w:val="auto"/>
          <w:sz w:val="20"/>
        </w:rPr>
        <w:t xml:space="preserve">ESTA SOLICITUD </w:t>
      </w:r>
      <w:r w:rsidRPr="00E61D43">
        <w:rPr>
          <w:rFonts w:ascii="Arial" w:hAnsi="Arial" w:cs="Arial"/>
          <w:b/>
          <w:color w:val="auto"/>
          <w:sz w:val="20"/>
        </w:rPr>
        <w:t xml:space="preserve">EN EL ITEM </w:t>
      </w:r>
      <w:r w:rsidRPr="00E61D43">
        <w:rPr>
          <w:rFonts w:ascii="Arial" w:hAnsi="Arial" w:cs="Arial"/>
          <w:b/>
          <w:color w:val="auto"/>
          <w:sz w:val="20"/>
          <w:highlight w:val="lightGray"/>
        </w:rPr>
        <w:t>[CONSIGNAR EL N° DEL ÍTEM O ÍTEMS CUYO VALOR REFERENCIAL NO SUPERA LOS NOVECIENTOS MIL SOLES (S/ 900,000.00]</w:t>
      </w:r>
      <w:r w:rsidRPr="00E61D43">
        <w:rPr>
          <w:rFonts w:ascii="Arial" w:hAnsi="Arial" w:cs="Arial"/>
          <w:b/>
          <w:color w:val="auto"/>
          <w:sz w:val="20"/>
        </w:rPr>
        <w:t>)</w:t>
      </w:r>
      <w:r>
        <w:rPr>
          <w:rFonts w:ascii="Arial" w:hAnsi="Arial" w:cs="Arial"/>
          <w:b/>
          <w:color w:val="auto"/>
          <w:sz w:val="20"/>
        </w:rPr>
        <w:t xml:space="preserve"> </w:t>
      </w:r>
    </w:p>
    <w:p w14:paraId="3A097598" w14:textId="77777777" w:rsidR="007B5066" w:rsidRPr="007B5066" w:rsidRDefault="007B5066" w:rsidP="007B5066">
      <w:pPr>
        <w:widowControl w:val="0"/>
        <w:jc w:val="both"/>
        <w:rPr>
          <w:rFonts w:ascii="Arial" w:hAnsi="Arial" w:cs="Arial"/>
          <w:color w:val="auto"/>
          <w:sz w:val="20"/>
        </w:rPr>
      </w:pPr>
    </w:p>
    <w:p w14:paraId="17F111A7" w14:textId="77777777" w:rsidR="007B5066" w:rsidRPr="007B5066" w:rsidRDefault="007B5066" w:rsidP="007B5066">
      <w:pPr>
        <w:widowControl w:val="0"/>
        <w:jc w:val="both"/>
        <w:rPr>
          <w:rFonts w:ascii="Arial" w:hAnsi="Arial" w:cs="Arial"/>
          <w:color w:val="auto"/>
          <w:sz w:val="20"/>
        </w:rPr>
      </w:pPr>
    </w:p>
    <w:p w14:paraId="163EE772" w14:textId="77777777" w:rsidR="007B5066" w:rsidRPr="007B5066" w:rsidRDefault="007B5066" w:rsidP="007B5066">
      <w:pPr>
        <w:widowControl w:val="0"/>
        <w:jc w:val="both"/>
        <w:rPr>
          <w:rFonts w:ascii="Arial" w:hAnsi="Arial" w:cs="Arial"/>
          <w:color w:val="auto"/>
          <w:sz w:val="20"/>
        </w:rPr>
      </w:pPr>
    </w:p>
    <w:p w14:paraId="0641C79A" w14:textId="77777777" w:rsidR="007B5066" w:rsidRPr="007B5066" w:rsidRDefault="007B5066" w:rsidP="007B5066">
      <w:pPr>
        <w:widowControl w:val="0"/>
        <w:rPr>
          <w:rFonts w:ascii="Arial" w:hAnsi="Arial" w:cs="Arial"/>
          <w:sz w:val="20"/>
        </w:rPr>
      </w:pPr>
      <w:r w:rsidRPr="007B5066">
        <w:rPr>
          <w:rFonts w:ascii="Arial" w:hAnsi="Arial" w:cs="Arial"/>
          <w:sz w:val="20"/>
        </w:rPr>
        <w:t>Señores</w:t>
      </w:r>
    </w:p>
    <w:p w14:paraId="47D09454"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36ACE822" w14:textId="2BE2F625" w:rsidR="007B5066" w:rsidRPr="007B5066" w:rsidRDefault="00F5440B" w:rsidP="00F5440B">
      <w:pPr>
        <w:widowControl w:val="0"/>
        <w:autoSpaceDE w:val="0"/>
        <w:autoSpaceDN w:val="0"/>
        <w:adjustRightInd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22524462" w14:textId="77777777" w:rsidR="007B5066" w:rsidRPr="007B5066" w:rsidRDefault="007B5066" w:rsidP="007B5066">
      <w:pPr>
        <w:widowControl w:val="0"/>
        <w:rPr>
          <w:rFonts w:ascii="Arial" w:hAnsi="Arial" w:cs="Arial"/>
          <w:sz w:val="20"/>
        </w:rPr>
      </w:pPr>
      <w:r w:rsidRPr="007B5066">
        <w:rPr>
          <w:rFonts w:ascii="Arial" w:hAnsi="Arial" w:cs="Arial"/>
          <w:sz w:val="20"/>
          <w:u w:val="single"/>
        </w:rPr>
        <w:t>Presente</w:t>
      </w:r>
      <w:r w:rsidRPr="007B5066">
        <w:rPr>
          <w:rFonts w:ascii="Arial" w:hAnsi="Arial" w:cs="Arial"/>
          <w:sz w:val="20"/>
        </w:rPr>
        <w:t>.-</w:t>
      </w:r>
    </w:p>
    <w:p w14:paraId="491629E2" w14:textId="77777777" w:rsidR="007B5066" w:rsidRPr="007B5066" w:rsidRDefault="007B5066" w:rsidP="007B5066">
      <w:pPr>
        <w:widowControl w:val="0"/>
        <w:jc w:val="both"/>
        <w:rPr>
          <w:rFonts w:ascii="Arial" w:hAnsi="Arial" w:cs="Arial"/>
          <w:b/>
          <w:sz w:val="20"/>
        </w:rPr>
      </w:pPr>
    </w:p>
    <w:p w14:paraId="7251AB79" w14:textId="77777777" w:rsidR="007B5066" w:rsidRPr="007B5066" w:rsidRDefault="007B5066" w:rsidP="007B5066">
      <w:pPr>
        <w:widowControl w:val="0"/>
        <w:jc w:val="both"/>
        <w:rPr>
          <w:rFonts w:ascii="Arial" w:hAnsi="Arial" w:cs="Arial"/>
          <w:sz w:val="20"/>
        </w:rPr>
      </w:pPr>
    </w:p>
    <w:p w14:paraId="422C4222" w14:textId="2C0C3B71" w:rsidR="007B5066" w:rsidRPr="007B5066" w:rsidRDefault="007B5066" w:rsidP="007B5066">
      <w:pPr>
        <w:widowControl w:val="0"/>
        <w:tabs>
          <w:tab w:val="left" w:pos="284"/>
        </w:tabs>
        <w:jc w:val="both"/>
        <w:rPr>
          <w:rFonts w:ascii="Arial" w:eastAsia="Times New Roman" w:hAnsi="Arial" w:cs="Arial"/>
          <w:color w:val="auto"/>
          <w:sz w:val="20"/>
          <w:lang w:val="es-ES" w:eastAsia="en-US"/>
        </w:rPr>
      </w:pPr>
      <w:bookmarkStart w:id="6" w:name="_Hlk515984232"/>
      <w:r w:rsidRPr="007B5066">
        <w:rPr>
          <w:rFonts w:ascii="Arial" w:eastAsia="Times New Roman" w:hAnsi="Arial" w:cs="Arial"/>
          <w:color w:val="auto"/>
          <w:sz w:val="20"/>
          <w:szCs w:val="22"/>
          <w:lang w:val="es-ES" w:eastAsia="en-US"/>
        </w:rPr>
        <w:t>Mediante el presente el que se suscribe</w:t>
      </w:r>
      <w:r w:rsidRPr="00C70DBB">
        <w:rPr>
          <w:rFonts w:ascii="Arial" w:eastAsia="Times New Roman" w:hAnsi="Arial" w:cs="Arial"/>
          <w:color w:val="auto"/>
          <w:sz w:val="20"/>
          <w:szCs w:val="22"/>
          <w:lang w:val="es-ES" w:eastAsia="en-US"/>
        </w:rPr>
        <w:t xml:space="preserve">, [……………..], representante común del consorcio [CONSIGNAR EL NOMBRE DEL CONSORCIO], </w:t>
      </w:r>
      <w:bookmarkEnd w:id="6"/>
      <w:r w:rsidRPr="00C70DBB">
        <w:rPr>
          <w:rFonts w:ascii="Arial" w:eastAsia="Times New Roman" w:hAnsi="Arial" w:cs="Arial"/>
          <w:color w:val="auto"/>
          <w:sz w:val="20"/>
          <w:lang w:val="es-ES" w:eastAsia="en-US"/>
        </w:rPr>
        <w:t>solicito la asignación de la bonificación del diez por ciento (10%) sobre el puntaje total en [CONSIGNAR EL ÍTEM O ITEMS, SEGÚN CORRESPONDA, EN LOS QUE SE SOLICITA LA BONIFICACIÓN] debido a que los domicilios de todos</w:t>
      </w:r>
      <w:r w:rsidRPr="007B5066">
        <w:rPr>
          <w:rFonts w:ascii="Arial" w:eastAsia="Times New Roman" w:hAnsi="Arial" w:cs="Arial"/>
          <w:color w:val="auto"/>
          <w:sz w:val="20"/>
          <w:lang w:val="es-ES" w:eastAsia="en-US"/>
        </w:rPr>
        <w:t xml:space="preserve"> los integrantes del consorcio se encuentran ubicados en la provincia o provincias colindantes donde se ejecuta la </w:t>
      </w:r>
      <w:r>
        <w:rPr>
          <w:rFonts w:ascii="Arial" w:eastAsia="Times New Roman" w:hAnsi="Arial" w:cs="Arial"/>
          <w:color w:val="auto"/>
          <w:sz w:val="20"/>
          <w:lang w:val="es-ES" w:eastAsia="en-US"/>
        </w:rPr>
        <w:t>obra</w:t>
      </w:r>
      <w:r w:rsidRPr="007B5066">
        <w:rPr>
          <w:rFonts w:ascii="Arial" w:eastAsia="Times New Roman" w:hAnsi="Arial" w:cs="Arial"/>
          <w:color w:val="auto"/>
          <w:sz w:val="20"/>
          <w:lang w:val="es-ES" w:eastAsia="en-US"/>
        </w:rPr>
        <w:t>.</w:t>
      </w:r>
    </w:p>
    <w:p w14:paraId="36F1F1E3" w14:textId="77777777" w:rsidR="007B5066" w:rsidRPr="007B5066" w:rsidRDefault="007B5066" w:rsidP="007B5066">
      <w:pPr>
        <w:widowControl w:val="0"/>
        <w:jc w:val="both"/>
        <w:rPr>
          <w:rFonts w:ascii="Arial" w:eastAsia="Times New Roman" w:hAnsi="Arial" w:cs="Arial"/>
          <w:color w:val="auto"/>
          <w:sz w:val="20"/>
          <w:lang w:val="es-ES" w:eastAsia="en-US"/>
        </w:rPr>
      </w:pPr>
    </w:p>
    <w:p w14:paraId="7AD95BA4" w14:textId="77777777" w:rsidR="007B5066" w:rsidRPr="007B5066" w:rsidRDefault="007B5066" w:rsidP="007B5066">
      <w:pPr>
        <w:widowControl w:val="0"/>
        <w:jc w:val="both"/>
        <w:rPr>
          <w:rFonts w:ascii="Arial" w:eastAsia="Times New Roman" w:hAnsi="Arial" w:cs="Arial"/>
          <w:b/>
          <w:i/>
          <w:iCs/>
          <w:color w:val="auto"/>
          <w:sz w:val="20"/>
          <w:szCs w:val="22"/>
          <w:lang w:val="es-ES" w:eastAsia="en-US"/>
        </w:rPr>
      </w:pPr>
      <w:r w:rsidRPr="007B5066">
        <w:rPr>
          <w:rFonts w:ascii="Arial" w:eastAsia="Times New Roman" w:hAnsi="Arial" w:cs="Arial"/>
          <w:iCs/>
          <w:color w:val="auto"/>
          <w:sz w:val="20"/>
          <w:szCs w:val="22"/>
          <w:lang w:val="es-ES" w:eastAsia="en-US"/>
        </w:rPr>
        <w:t>[CONSIGNAR CIUDAD Y FECHA]</w:t>
      </w:r>
    </w:p>
    <w:p w14:paraId="7F9D9C09" w14:textId="77777777" w:rsidR="007B5066" w:rsidRPr="007B5066" w:rsidRDefault="007B5066" w:rsidP="007B5066">
      <w:pPr>
        <w:widowControl w:val="0"/>
        <w:autoSpaceDE w:val="0"/>
        <w:autoSpaceDN w:val="0"/>
        <w:adjustRightInd w:val="0"/>
        <w:jc w:val="both"/>
        <w:rPr>
          <w:rFonts w:ascii="Arial" w:hAnsi="Arial" w:cs="Arial"/>
          <w:color w:val="auto"/>
          <w:sz w:val="20"/>
        </w:rPr>
      </w:pPr>
    </w:p>
    <w:p w14:paraId="5C77F00A" w14:textId="77777777" w:rsidR="007B5066" w:rsidRPr="007B5066" w:rsidRDefault="007B5066" w:rsidP="007B5066">
      <w:pPr>
        <w:widowControl w:val="0"/>
        <w:autoSpaceDE w:val="0"/>
        <w:autoSpaceDN w:val="0"/>
        <w:adjustRightInd w:val="0"/>
        <w:jc w:val="both"/>
        <w:rPr>
          <w:rFonts w:ascii="Arial" w:hAnsi="Arial" w:cs="Arial"/>
          <w:color w:val="auto"/>
          <w:sz w:val="20"/>
        </w:rPr>
      </w:pPr>
    </w:p>
    <w:p w14:paraId="0040A9B2" w14:textId="77777777" w:rsidR="007B5066" w:rsidRPr="007B5066" w:rsidRDefault="007B5066" w:rsidP="007B5066">
      <w:pPr>
        <w:widowControl w:val="0"/>
        <w:autoSpaceDE w:val="0"/>
        <w:autoSpaceDN w:val="0"/>
        <w:adjustRightInd w:val="0"/>
        <w:jc w:val="both"/>
        <w:rPr>
          <w:rFonts w:ascii="Arial" w:hAnsi="Arial" w:cs="Arial"/>
          <w:color w:val="auto"/>
          <w:sz w:val="20"/>
        </w:rPr>
      </w:pPr>
    </w:p>
    <w:p w14:paraId="4BBAC105" w14:textId="77777777" w:rsidR="007B5066" w:rsidRPr="007B5066" w:rsidRDefault="007B5066" w:rsidP="007B5066">
      <w:pPr>
        <w:widowControl w:val="0"/>
        <w:autoSpaceDE w:val="0"/>
        <w:autoSpaceDN w:val="0"/>
        <w:adjustRightInd w:val="0"/>
        <w:jc w:val="both"/>
        <w:rPr>
          <w:rFonts w:ascii="Arial" w:hAnsi="Arial" w:cs="Arial"/>
          <w:color w:val="auto"/>
          <w:sz w:val="20"/>
        </w:rPr>
      </w:pPr>
    </w:p>
    <w:p w14:paraId="568BAEDD" w14:textId="77777777" w:rsidR="007B5066" w:rsidRPr="007B5066" w:rsidRDefault="007B5066" w:rsidP="007B5066">
      <w:pPr>
        <w:widowControl w:val="0"/>
        <w:autoSpaceDE w:val="0"/>
        <w:autoSpaceDN w:val="0"/>
        <w:adjustRightInd w:val="0"/>
        <w:jc w:val="both"/>
        <w:rPr>
          <w:rFonts w:ascii="Arial" w:hAnsi="Arial" w:cs="Arial"/>
          <w:color w:val="auto"/>
          <w:sz w:val="20"/>
        </w:rPr>
      </w:pPr>
    </w:p>
    <w:p w14:paraId="47C0388A" w14:textId="77777777" w:rsidR="007B5066" w:rsidRPr="007B5066" w:rsidRDefault="007B5066" w:rsidP="007B5066">
      <w:pPr>
        <w:widowControl w:val="0"/>
        <w:jc w:val="center"/>
        <w:rPr>
          <w:rFonts w:ascii="Arial" w:hAnsi="Arial" w:cs="Arial"/>
          <w:sz w:val="20"/>
        </w:rPr>
      </w:pPr>
      <w:r w:rsidRPr="007B5066">
        <w:rPr>
          <w:rFonts w:ascii="Arial" w:hAnsi="Arial" w:cs="Arial"/>
          <w:sz w:val="20"/>
        </w:rPr>
        <w:t>………………………….………………………..</w:t>
      </w:r>
    </w:p>
    <w:p w14:paraId="3445E152" w14:textId="77777777" w:rsidR="007B5066" w:rsidRPr="007B5066" w:rsidRDefault="007B5066" w:rsidP="007B5066">
      <w:pPr>
        <w:widowControl w:val="0"/>
        <w:jc w:val="center"/>
        <w:rPr>
          <w:rFonts w:ascii="Arial" w:hAnsi="Arial" w:cs="Arial"/>
          <w:b/>
          <w:sz w:val="20"/>
        </w:rPr>
      </w:pPr>
      <w:r w:rsidRPr="007B5066">
        <w:rPr>
          <w:rFonts w:ascii="Arial" w:hAnsi="Arial" w:cs="Arial"/>
          <w:b/>
          <w:sz w:val="20"/>
        </w:rPr>
        <w:t xml:space="preserve">Firma, Nombres y Apellidos del representante </w:t>
      </w:r>
    </w:p>
    <w:p w14:paraId="77E1E2CC" w14:textId="77777777" w:rsidR="007B5066" w:rsidRPr="007B5066" w:rsidRDefault="007B5066" w:rsidP="007B5066">
      <w:pPr>
        <w:widowControl w:val="0"/>
        <w:jc w:val="center"/>
        <w:rPr>
          <w:rFonts w:ascii="Arial" w:hAnsi="Arial" w:cs="Arial"/>
          <w:b/>
          <w:sz w:val="20"/>
        </w:rPr>
      </w:pPr>
      <w:proofErr w:type="gramStart"/>
      <w:r w:rsidRPr="007B5066">
        <w:rPr>
          <w:rFonts w:ascii="Arial" w:hAnsi="Arial" w:cs="Arial"/>
          <w:b/>
          <w:sz w:val="20"/>
        </w:rPr>
        <w:t>común</w:t>
      </w:r>
      <w:proofErr w:type="gramEnd"/>
      <w:r w:rsidRPr="007B5066">
        <w:rPr>
          <w:rFonts w:ascii="Arial" w:hAnsi="Arial" w:cs="Arial"/>
          <w:b/>
          <w:sz w:val="20"/>
        </w:rPr>
        <w:t xml:space="preserve"> del consorcio</w:t>
      </w:r>
    </w:p>
    <w:p w14:paraId="2FC6AE69" w14:textId="77777777" w:rsidR="007B5066" w:rsidRPr="007B5066" w:rsidRDefault="007B5066" w:rsidP="007B5066">
      <w:pPr>
        <w:widowControl w:val="0"/>
        <w:jc w:val="both"/>
        <w:rPr>
          <w:rFonts w:ascii="Arial" w:hAnsi="Arial" w:cs="Arial"/>
          <w:sz w:val="20"/>
        </w:rPr>
      </w:pPr>
    </w:p>
    <w:p w14:paraId="741DC72F" w14:textId="77777777" w:rsidR="007B5066" w:rsidRPr="007B5066" w:rsidRDefault="007B5066" w:rsidP="007B5066">
      <w:pPr>
        <w:widowControl w:val="0"/>
        <w:jc w:val="both"/>
        <w:rPr>
          <w:rFonts w:ascii="Arial" w:hAnsi="Arial" w:cs="Arial"/>
          <w:sz w:val="20"/>
        </w:rPr>
      </w:pPr>
    </w:p>
    <w:tbl>
      <w:tblPr>
        <w:tblStyle w:val="Tabladecuadrcula1clara11"/>
        <w:tblW w:w="8930" w:type="dxa"/>
        <w:tblInd w:w="137" w:type="dxa"/>
        <w:tblLook w:val="04A0" w:firstRow="1" w:lastRow="0" w:firstColumn="1" w:lastColumn="0" w:noHBand="0" w:noVBand="1"/>
      </w:tblPr>
      <w:tblGrid>
        <w:gridCol w:w="8930"/>
      </w:tblGrid>
      <w:tr w:rsidR="007B5066" w:rsidRPr="007B5066" w14:paraId="0C3C48E2" w14:textId="77777777" w:rsidTr="00F5440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356F5C7F" w14:textId="77777777" w:rsidR="007B5066" w:rsidRPr="007B5066" w:rsidRDefault="007B5066" w:rsidP="007B5066">
            <w:pPr>
              <w:jc w:val="both"/>
              <w:rPr>
                <w:rFonts w:ascii="Arial" w:hAnsi="Arial" w:cs="Arial"/>
                <w:color w:val="3333CC"/>
                <w:sz w:val="20"/>
                <w:lang w:val="es-ES"/>
              </w:rPr>
            </w:pPr>
            <w:r w:rsidRPr="007B5066">
              <w:rPr>
                <w:rFonts w:ascii="Arial" w:hAnsi="Arial" w:cs="Arial"/>
                <w:color w:val="0000FF"/>
                <w:sz w:val="20"/>
                <w:lang w:val="es-ES"/>
              </w:rPr>
              <w:t>Importante</w:t>
            </w:r>
          </w:p>
        </w:tc>
      </w:tr>
      <w:tr w:rsidR="007B5066" w:rsidRPr="007B5066" w14:paraId="4A793894" w14:textId="77777777" w:rsidTr="00F5440B">
        <w:trPr>
          <w:trHeight w:val="1295"/>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7FC4CA48" w14:textId="77777777" w:rsidR="007B5066" w:rsidRPr="007B5066" w:rsidRDefault="007B5066" w:rsidP="0075113B">
            <w:pPr>
              <w:widowControl w:val="0"/>
              <w:numPr>
                <w:ilvl w:val="0"/>
                <w:numId w:val="40"/>
              </w:numPr>
              <w:tabs>
                <w:tab w:val="left" w:pos="0"/>
                <w:tab w:val="left" w:pos="284"/>
              </w:tabs>
              <w:ind w:left="317"/>
              <w:jc w:val="both"/>
              <w:rPr>
                <w:rFonts w:ascii="Arial" w:hAnsi="Arial" w:cs="Arial"/>
                <w:b w:val="0"/>
                <w:sz w:val="20"/>
              </w:rPr>
            </w:pPr>
            <w:r w:rsidRPr="007B5066">
              <w:rPr>
                <w:rFonts w:ascii="Arial" w:hAnsi="Arial" w:cs="Arial"/>
                <w:b w:val="0"/>
                <w:i/>
                <w:color w:val="0000FF"/>
                <w:sz w:val="20"/>
              </w:rPr>
              <w:t>Para asignar la bonificación, el comité de selección, verifica el domicilio consignado de los integrantes del consorcio, en el Registro Nacional de Proveedores (RNP).</w:t>
            </w:r>
          </w:p>
          <w:p w14:paraId="3B913799" w14:textId="77777777" w:rsidR="007B5066" w:rsidRPr="007B5066" w:rsidRDefault="007B5066" w:rsidP="007B5066">
            <w:pPr>
              <w:widowControl w:val="0"/>
              <w:tabs>
                <w:tab w:val="left" w:pos="0"/>
                <w:tab w:val="left" w:pos="284"/>
              </w:tabs>
              <w:ind w:left="317"/>
              <w:jc w:val="both"/>
              <w:rPr>
                <w:rFonts w:ascii="Arial" w:hAnsi="Arial" w:cs="Arial"/>
                <w:b w:val="0"/>
                <w:sz w:val="12"/>
              </w:rPr>
            </w:pPr>
          </w:p>
          <w:p w14:paraId="4D0EC3C5" w14:textId="77777777" w:rsidR="007B5066" w:rsidRPr="007B5066" w:rsidRDefault="007B5066" w:rsidP="0075113B">
            <w:pPr>
              <w:widowControl w:val="0"/>
              <w:numPr>
                <w:ilvl w:val="0"/>
                <w:numId w:val="40"/>
              </w:numPr>
              <w:ind w:left="317"/>
              <w:jc w:val="both"/>
              <w:rPr>
                <w:rFonts w:ascii="Arial" w:hAnsi="Arial" w:cs="Arial"/>
                <w:color w:val="0000FF"/>
                <w:sz w:val="20"/>
                <w:lang w:val="es-ES"/>
              </w:rPr>
            </w:pPr>
            <w:r w:rsidRPr="007B5066">
              <w:rPr>
                <w:rFonts w:ascii="Arial" w:hAnsi="Arial" w:cs="Arial"/>
                <w:b w:val="0"/>
                <w:i/>
                <w:color w:val="0000FF"/>
                <w:sz w:val="20"/>
              </w:rPr>
              <w:t>Para que un consorcio pueda acceder a la bonificación, cada uno de sus integrantes debe cumplir con las condiciones establecidas en el literal f) del artículo 50 del Reglamento.</w:t>
            </w:r>
          </w:p>
        </w:tc>
      </w:tr>
    </w:tbl>
    <w:p w14:paraId="001D22C7" w14:textId="77777777" w:rsidR="009A0F67" w:rsidRDefault="009A0F67" w:rsidP="00C901A6">
      <w:pPr>
        <w:widowControl w:val="0"/>
        <w:jc w:val="center"/>
        <w:rPr>
          <w:rFonts w:ascii="Arial" w:hAnsi="Arial" w:cs="Arial"/>
          <w:b/>
        </w:rPr>
      </w:pPr>
    </w:p>
    <w:p w14:paraId="78CBE1CA" w14:textId="77777777" w:rsidR="009A0F67" w:rsidRDefault="009A0F67" w:rsidP="00C901A6">
      <w:pPr>
        <w:widowControl w:val="0"/>
        <w:jc w:val="center"/>
        <w:rPr>
          <w:rFonts w:ascii="Arial" w:hAnsi="Arial" w:cs="Arial"/>
          <w:b/>
        </w:rPr>
      </w:pPr>
    </w:p>
    <w:p w14:paraId="40A1F6C0" w14:textId="77777777" w:rsidR="009A0F67" w:rsidRDefault="009A0F67" w:rsidP="00C901A6">
      <w:pPr>
        <w:widowControl w:val="0"/>
        <w:jc w:val="center"/>
        <w:rPr>
          <w:rFonts w:ascii="Arial" w:hAnsi="Arial" w:cs="Arial"/>
          <w:b/>
        </w:rPr>
      </w:pPr>
    </w:p>
    <w:p w14:paraId="2083E910" w14:textId="77777777" w:rsidR="009A0F67" w:rsidRDefault="009A0F67" w:rsidP="00C901A6">
      <w:pPr>
        <w:widowControl w:val="0"/>
        <w:jc w:val="center"/>
        <w:rPr>
          <w:rFonts w:ascii="Arial" w:hAnsi="Arial" w:cs="Arial"/>
          <w:b/>
        </w:rPr>
      </w:pPr>
    </w:p>
    <w:p w14:paraId="7F90BEF6" w14:textId="77777777" w:rsidR="009A0F67" w:rsidRDefault="009A0F67" w:rsidP="00C901A6">
      <w:pPr>
        <w:widowControl w:val="0"/>
        <w:jc w:val="center"/>
        <w:rPr>
          <w:rFonts w:ascii="Arial" w:hAnsi="Arial" w:cs="Arial"/>
          <w:b/>
        </w:rPr>
      </w:pPr>
    </w:p>
    <w:p w14:paraId="6EFACD63" w14:textId="77777777" w:rsidR="009A0F67" w:rsidRDefault="009A0F67" w:rsidP="00C901A6">
      <w:pPr>
        <w:widowControl w:val="0"/>
        <w:jc w:val="center"/>
        <w:rPr>
          <w:rFonts w:ascii="Arial" w:hAnsi="Arial" w:cs="Arial"/>
          <w:b/>
        </w:rPr>
      </w:pPr>
    </w:p>
    <w:p w14:paraId="26A65011" w14:textId="77777777" w:rsidR="009A0F67" w:rsidRDefault="009A0F67" w:rsidP="00C901A6">
      <w:pPr>
        <w:widowControl w:val="0"/>
        <w:jc w:val="center"/>
        <w:rPr>
          <w:rFonts w:ascii="Arial" w:hAnsi="Arial" w:cs="Arial"/>
          <w:b/>
        </w:rPr>
      </w:pPr>
    </w:p>
    <w:p w14:paraId="555A74D1" w14:textId="77777777" w:rsidR="009A0F67" w:rsidRDefault="009A0F67" w:rsidP="00C901A6">
      <w:pPr>
        <w:widowControl w:val="0"/>
        <w:jc w:val="center"/>
        <w:rPr>
          <w:rFonts w:ascii="Arial" w:hAnsi="Arial" w:cs="Arial"/>
          <w:b/>
        </w:rPr>
      </w:pPr>
    </w:p>
    <w:p w14:paraId="0A404B33" w14:textId="77777777" w:rsidR="009A0F67" w:rsidRDefault="009A0F67" w:rsidP="00C901A6">
      <w:pPr>
        <w:widowControl w:val="0"/>
        <w:jc w:val="center"/>
        <w:rPr>
          <w:rFonts w:ascii="Arial" w:hAnsi="Arial" w:cs="Arial"/>
          <w:b/>
        </w:rPr>
      </w:pPr>
    </w:p>
    <w:p w14:paraId="5F918BC3" w14:textId="77777777" w:rsidR="009A0F67" w:rsidRDefault="009A0F67" w:rsidP="00C901A6">
      <w:pPr>
        <w:widowControl w:val="0"/>
        <w:jc w:val="center"/>
        <w:rPr>
          <w:rFonts w:ascii="Arial" w:hAnsi="Arial" w:cs="Arial"/>
          <w:b/>
        </w:rPr>
      </w:pPr>
    </w:p>
    <w:p w14:paraId="6DABA66E" w14:textId="77777777" w:rsidR="009A0F67" w:rsidRDefault="009A0F67" w:rsidP="00C901A6">
      <w:pPr>
        <w:widowControl w:val="0"/>
        <w:jc w:val="center"/>
        <w:rPr>
          <w:rFonts w:ascii="Arial" w:hAnsi="Arial" w:cs="Arial"/>
          <w:b/>
        </w:rPr>
      </w:pPr>
    </w:p>
    <w:p w14:paraId="6D1CCE0F" w14:textId="77777777" w:rsidR="009A0F67" w:rsidRDefault="009A0F67" w:rsidP="00C901A6">
      <w:pPr>
        <w:widowControl w:val="0"/>
        <w:jc w:val="center"/>
        <w:rPr>
          <w:rFonts w:ascii="Arial" w:hAnsi="Arial" w:cs="Arial"/>
          <w:b/>
        </w:rPr>
      </w:pPr>
    </w:p>
    <w:p w14:paraId="0519F849" w14:textId="77777777" w:rsidR="009A0F67" w:rsidRDefault="009A0F67" w:rsidP="00C901A6">
      <w:pPr>
        <w:widowControl w:val="0"/>
        <w:jc w:val="center"/>
        <w:rPr>
          <w:rFonts w:ascii="Arial" w:hAnsi="Arial" w:cs="Arial"/>
          <w:b/>
        </w:rPr>
      </w:pPr>
    </w:p>
    <w:p w14:paraId="5056AC1C" w14:textId="77777777" w:rsidR="009A0F67" w:rsidRDefault="009A0F67" w:rsidP="00C901A6">
      <w:pPr>
        <w:widowControl w:val="0"/>
        <w:jc w:val="center"/>
        <w:rPr>
          <w:rFonts w:ascii="Arial" w:hAnsi="Arial" w:cs="Arial"/>
          <w:b/>
        </w:rPr>
      </w:pPr>
    </w:p>
    <w:p w14:paraId="281592BA" w14:textId="77777777" w:rsidR="009A0F67" w:rsidRDefault="009A0F67" w:rsidP="00C901A6">
      <w:pPr>
        <w:widowControl w:val="0"/>
        <w:jc w:val="center"/>
        <w:rPr>
          <w:rFonts w:ascii="Arial" w:hAnsi="Arial" w:cs="Arial"/>
          <w:b/>
        </w:rPr>
      </w:pPr>
    </w:p>
    <w:p w14:paraId="5EAABA44" w14:textId="77777777" w:rsidR="009A0F67" w:rsidRDefault="009A0F67" w:rsidP="00C901A6">
      <w:pPr>
        <w:widowControl w:val="0"/>
        <w:jc w:val="center"/>
        <w:rPr>
          <w:rFonts w:ascii="Arial" w:hAnsi="Arial" w:cs="Arial"/>
          <w:b/>
        </w:rPr>
      </w:pPr>
    </w:p>
    <w:p w14:paraId="6ED23C83" w14:textId="77777777" w:rsidR="00C901A6" w:rsidRPr="001D7001" w:rsidRDefault="00C901A6" w:rsidP="00C901A6">
      <w:pPr>
        <w:widowControl w:val="0"/>
        <w:jc w:val="center"/>
        <w:rPr>
          <w:rFonts w:ascii="Arial" w:hAnsi="Arial" w:cs="Arial"/>
          <w:b/>
        </w:rPr>
      </w:pPr>
      <w:r w:rsidRPr="001D7001">
        <w:rPr>
          <w:rFonts w:ascii="Arial" w:hAnsi="Arial" w:cs="Arial"/>
          <w:b/>
        </w:rPr>
        <w:t xml:space="preserve">ANEXO Nº </w:t>
      </w:r>
      <w:r w:rsidR="0095071D">
        <w:rPr>
          <w:rFonts w:ascii="Arial" w:hAnsi="Arial" w:cs="Arial"/>
          <w:b/>
        </w:rPr>
        <w:t>9</w:t>
      </w:r>
    </w:p>
    <w:p w14:paraId="12686E18" w14:textId="77777777" w:rsidR="00C901A6" w:rsidRPr="001D7001" w:rsidRDefault="00C901A6" w:rsidP="00C901A6">
      <w:pPr>
        <w:widowControl w:val="0"/>
        <w:jc w:val="center"/>
        <w:rPr>
          <w:rFonts w:ascii="Arial" w:hAnsi="Arial" w:cs="Arial"/>
          <w:b/>
          <w:sz w:val="20"/>
        </w:rPr>
      </w:pPr>
    </w:p>
    <w:p w14:paraId="4B5455FA" w14:textId="77777777" w:rsidR="00C901A6" w:rsidRDefault="00C901A6" w:rsidP="00C901A6">
      <w:pPr>
        <w:pStyle w:val="Subttulo0"/>
        <w:widowControl w:val="0"/>
        <w:autoSpaceDE/>
        <w:autoSpaceDN/>
        <w:adjustRightInd/>
        <w:rPr>
          <w:rFonts w:cs="Arial"/>
          <w:szCs w:val="20"/>
        </w:rPr>
      </w:pPr>
      <w:r w:rsidRPr="001D7001">
        <w:rPr>
          <w:rFonts w:cs="Arial"/>
          <w:szCs w:val="20"/>
        </w:rPr>
        <w:t>DECLARACIÓN JURADA</w:t>
      </w:r>
      <w:r>
        <w:rPr>
          <w:rFonts w:cs="Arial"/>
          <w:szCs w:val="20"/>
        </w:rPr>
        <w:t xml:space="preserve"> </w:t>
      </w:r>
    </w:p>
    <w:p w14:paraId="7D7327B1" w14:textId="77777777" w:rsidR="00C901A6" w:rsidRPr="001D7001" w:rsidRDefault="00C901A6" w:rsidP="00C901A6">
      <w:pPr>
        <w:pStyle w:val="Subttulo0"/>
        <w:widowControl w:val="0"/>
        <w:autoSpaceDE/>
        <w:autoSpaceDN/>
        <w:adjustRightInd/>
        <w:rPr>
          <w:rFonts w:cs="Arial"/>
          <w:szCs w:val="20"/>
        </w:rPr>
      </w:pPr>
      <w:r>
        <w:rPr>
          <w:rFonts w:cs="Arial"/>
          <w:szCs w:val="20"/>
        </w:rPr>
        <w:t xml:space="preserve">(NUMERAL 49.4 DEL ARTÍCULO 49 DEL REGLAMENTO) </w:t>
      </w:r>
      <w:r w:rsidRPr="001D7001">
        <w:rPr>
          <w:rFonts w:cs="Arial"/>
          <w:szCs w:val="20"/>
        </w:rPr>
        <w:t xml:space="preserve"> </w:t>
      </w:r>
    </w:p>
    <w:p w14:paraId="45C6A344" w14:textId="77777777" w:rsidR="00C901A6" w:rsidRPr="001D7001" w:rsidRDefault="00C901A6" w:rsidP="00C901A6">
      <w:pPr>
        <w:widowControl w:val="0"/>
        <w:rPr>
          <w:rFonts w:ascii="Arial" w:hAnsi="Arial" w:cs="Arial"/>
          <w:sz w:val="20"/>
        </w:rPr>
      </w:pPr>
    </w:p>
    <w:p w14:paraId="70724C2E" w14:textId="77777777" w:rsidR="00C901A6" w:rsidRPr="001D7001" w:rsidRDefault="00C901A6" w:rsidP="00C901A6">
      <w:pPr>
        <w:widowControl w:val="0"/>
        <w:rPr>
          <w:rFonts w:ascii="Arial" w:hAnsi="Arial" w:cs="Arial"/>
          <w:sz w:val="20"/>
        </w:rPr>
      </w:pPr>
    </w:p>
    <w:p w14:paraId="6BE170CD" w14:textId="77777777" w:rsidR="00C901A6" w:rsidRPr="001D7001" w:rsidRDefault="00C901A6" w:rsidP="00C901A6">
      <w:pPr>
        <w:widowControl w:val="0"/>
        <w:rPr>
          <w:rFonts w:ascii="Arial" w:hAnsi="Arial" w:cs="Arial"/>
          <w:sz w:val="20"/>
        </w:rPr>
      </w:pPr>
    </w:p>
    <w:p w14:paraId="42B15E7C" w14:textId="77777777" w:rsidR="00C901A6" w:rsidRPr="001D7001" w:rsidRDefault="00C901A6" w:rsidP="00C901A6">
      <w:pPr>
        <w:widowControl w:val="0"/>
        <w:rPr>
          <w:rFonts w:ascii="Arial" w:hAnsi="Arial" w:cs="Arial"/>
          <w:sz w:val="20"/>
        </w:rPr>
      </w:pPr>
      <w:r w:rsidRPr="001D7001">
        <w:rPr>
          <w:rFonts w:ascii="Arial" w:hAnsi="Arial" w:cs="Arial"/>
          <w:sz w:val="20"/>
        </w:rPr>
        <w:t>Señores</w:t>
      </w:r>
    </w:p>
    <w:p w14:paraId="01295996"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12151473" w14:textId="35FDC7B9" w:rsidR="00C901A6" w:rsidRPr="001D7001"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4DBE3D4B" w14:textId="77777777" w:rsidR="00C901A6" w:rsidRPr="001D7001" w:rsidRDefault="00C901A6" w:rsidP="00C901A6">
      <w:pPr>
        <w:widowControl w:val="0"/>
        <w:rPr>
          <w:rFonts w:ascii="Arial" w:hAnsi="Arial" w:cs="Arial"/>
          <w:sz w:val="20"/>
        </w:rPr>
      </w:pPr>
      <w:r w:rsidRPr="001D7001">
        <w:rPr>
          <w:rFonts w:ascii="Arial" w:hAnsi="Arial" w:cs="Arial"/>
          <w:sz w:val="20"/>
          <w:u w:val="single"/>
        </w:rPr>
        <w:t>Presente</w:t>
      </w:r>
      <w:r w:rsidRPr="001D7001">
        <w:rPr>
          <w:rFonts w:ascii="Arial" w:hAnsi="Arial" w:cs="Arial"/>
          <w:sz w:val="20"/>
        </w:rPr>
        <w:t>.-</w:t>
      </w:r>
    </w:p>
    <w:p w14:paraId="164244F5" w14:textId="77777777" w:rsidR="00C901A6" w:rsidRPr="001D7001" w:rsidRDefault="00C901A6" w:rsidP="00C901A6">
      <w:pPr>
        <w:widowControl w:val="0"/>
        <w:rPr>
          <w:rFonts w:ascii="Arial" w:hAnsi="Arial" w:cs="Arial"/>
          <w:sz w:val="20"/>
        </w:rPr>
      </w:pPr>
    </w:p>
    <w:p w14:paraId="075C3543" w14:textId="77777777" w:rsidR="00C901A6" w:rsidRPr="001D7001" w:rsidRDefault="00C901A6" w:rsidP="00C901A6">
      <w:pPr>
        <w:widowControl w:val="0"/>
        <w:rPr>
          <w:rFonts w:ascii="Arial" w:hAnsi="Arial" w:cs="Arial"/>
          <w:sz w:val="20"/>
        </w:rPr>
      </w:pPr>
    </w:p>
    <w:p w14:paraId="7773FF0A" w14:textId="77777777" w:rsidR="00C901A6" w:rsidRPr="001D7001" w:rsidRDefault="00C901A6" w:rsidP="00C901A6">
      <w:pPr>
        <w:widowControl w:val="0"/>
        <w:rPr>
          <w:rFonts w:ascii="Arial" w:hAnsi="Arial" w:cs="Arial"/>
          <w:sz w:val="20"/>
        </w:rPr>
      </w:pPr>
    </w:p>
    <w:p w14:paraId="380C0936" w14:textId="71714767" w:rsidR="00C901A6" w:rsidRPr="001D7001" w:rsidRDefault="00C901A6" w:rsidP="00C901A6">
      <w:pPr>
        <w:pStyle w:val="Textoindependiente"/>
        <w:widowControl w:val="0"/>
        <w:spacing w:after="0"/>
        <w:jc w:val="both"/>
        <w:rPr>
          <w:rFonts w:ascii="Arial" w:hAnsi="Arial" w:cs="Arial"/>
          <w:sz w:val="20"/>
          <w:szCs w:val="20"/>
        </w:rPr>
      </w:pPr>
      <w:r w:rsidRPr="001D7001">
        <w:rPr>
          <w:rFonts w:ascii="Arial" w:hAnsi="Arial" w:cs="Arial"/>
          <w:sz w:val="20"/>
        </w:rPr>
        <w:t xml:space="preserve">Mediante el presente el suscrito, postor y/o Representante Legal de </w:t>
      </w:r>
      <w:r w:rsidRPr="00C70DBB">
        <w:rPr>
          <w:rFonts w:ascii="Arial" w:hAnsi="Arial" w:cs="Arial"/>
          <w:sz w:val="20"/>
        </w:rPr>
        <w:t>[CONSIGNAR EN CASO DE SER PERSONA JURÍDICA],</w:t>
      </w:r>
      <w:r w:rsidRPr="00C70DBB">
        <w:rPr>
          <w:rFonts w:ascii="Arial" w:hAnsi="Arial" w:cs="Arial"/>
          <w:sz w:val="20"/>
          <w:szCs w:val="20"/>
        </w:rPr>
        <w:t xml:space="preserve"> declaro que la experiencia que acredito de la empresa [CONSIGNAR LA DENOMINACIÓN DE LA PERSONA JURÍDICA] como consecuencia de una reorganización</w:t>
      </w:r>
      <w:r>
        <w:rPr>
          <w:rFonts w:ascii="Arial" w:hAnsi="Arial" w:cs="Arial"/>
          <w:sz w:val="20"/>
          <w:szCs w:val="20"/>
        </w:rPr>
        <w:t xml:space="preserve"> societaria, no se encuentra en el supuesto establecido en el numeral 49.4 del artículo 49 del Reglamento.   </w:t>
      </w:r>
    </w:p>
    <w:p w14:paraId="40CA29B8" w14:textId="77777777" w:rsidR="00C901A6" w:rsidRPr="001D7001" w:rsidRDefault="00C901A6" w:rsidP="00C901A6">
      <w:pPr>
        <w:pStyle w:val="Textoindependiente"/>
        <w:widowControl w:val="0"/>
        <w:spacing w:after="0"/>
        <w:ind w:left="284" w:hanging="284"/>
        <w:jc w:val="both"/>
        <w:rPr>
          <w:rFonts w:ascii="Arial" w:hAnsi="Arial" w:cs="Arial"/>
          <w:sz w:val="20"/>
          <w:szCs w:val="20"/>
        </w:rPr>
      </w:pPr>
      <w:r w:rsidRPr="001D7001">
        <w:rPr>
          <w:rFonts w:ascii="Arial" w:hAnsi="Arial" w:cs="Arial"/>
          <w:sz w:val="20"/>
          <w:szCs w:val="20"/>
        </w:rPr>
        <w:t xml:space="preserve"> </w:t>
      </w:r>
    </w:p>
    <w:p w14:paraId="26AF4E2A" w14:textId="77777777" w:rsidR="00C901A6" w:rsidRPr="001D7001" w:rsidRDefault="00C901A6" w:rsidP="00C901A6">
      <w:pPr>
        <w:widowControl w:val="0"/>
        <w:autoSpaceDE w:val="0"/>
        <w:autoSpaceDN w:val="0"/>
        <w:adjustRightInd w:val="0"/>
        <w:jc w:val="both"/>
        <w:rPr>
          <w:rFonts w:ascii="Arial" w:hAnsi="Arial" w:cs="Arial"/>
          <w:sz w:val="20"/>
          <w:lang w:val="es-ES"/>
        </w:rPr>
      </w:pPr>
    </w:p>
    <w:p w14:paraId="2E565E53"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426D716A"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7BA4D27C" w14:textId="77777777" w:rsidR="00C901A6" w:rsidRPr="001D7001" w:rsidRDefault="00C901A6" w:rsidP="00C901A6">
      <w:pPr>
        <w:widowControl w:val="0"/>
        <w:autoSpaceDE w:val="0"/>
        <w:autoSpaceDN w:val="0"/>
        <w:adjustRightInd w:val="0"/>
        <w:jc w:val="both"/>
        <w:rPr>
          <w:rFonts w:ascii="Arial" w:hAnsi="Arial" w:cs="Arial"/>
          <w:b/>
          <w:i/>
          <w:iCs/>
          <w:color w:val="auto"/>
          <w:sz w:val="20"/>
        </w:rPr>
      </w:pPr>
      <w:r w:rsidRPr="001D7001">
        <w:rPr>
          <w:rFonts w:ascii="Arial" w:hAnsi="Arial" w:cs="Arial"/>
          <w:iCs/>
          <w:color w:val="auto"/>
          <w:sz w:val="20"/>
        </w:rPr>
        <w:t>[CONSIGNAR CIUDAD Y FECHA]</w:t>
      </w:r>
    </w:p>
    <w:p w14:paraId="7D2BDD39"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16D2CF6B"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306BEB27"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3729023F"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3B4804E0" w14:textId="77777777" w:rsidR="00C901A6" w:rsidRPr="001D7001" w:rsidRDefault="00C901A6" w:rsidP="00C901A6">
      <w:pPr>
        <w:widowControl w:val="0"/>
        <w:autoSpaceDE w:val="0"/>
        <w:autoSpaceDN w:val="0"/>
        <w:adjustRightInd w:val="0"/>
        <w:jc w:val="both"/>
        <w:rPr>
          <w:rFonts w:ascii="Arial" w:hAnsi="Arial" w:cs="Arial"/>
          <w:color w:val="auto"/>
          <w:sz w:val="20"/>
        </w:rPr>
      </w:pPr>
    </w:p>
    <w:p w14:paraId="54EFE4FC" w14:textId="77777777" w:rsidR="00C901A6" w:rsidRPr="001D7001" w:rsidRDefault="00C901A6" w:rsidP="00C901A6">
      <w:pPr>
        <w:widowControl w:val="0"/>
        <w:jc w:val="center"/>
        <w:rPr>
          <w:rFonts w:ascii="Arial" w:hAnsi="Arial" w:cs="Arial"/>
          <w:color w:val="auto"/>
          <w:sz w:val="20"/>
        </w:rPr>
      </w:pPr>
      <w:r w:rsidRPr="001D7001">
        <w:rPr>
          <w:rFonts w:ascii="Arial" w:hAnsi="Arial" w:cs="Arial"/>
          <w:color w:val="auto"/>
          <w:sz w:val="20"/>
        </w:rPr>
        <w:t>………………………….………………………..</w:t>
      </w:r>
    </w:p>
    <w:p w14:paraId="123068B3" w14:textId="77777777" w:rsidR="00C901A6" w:rsidRPr="001D7001" w:rsidRDefault="00C901A6" w:rsidP="00C901A6">
      <w:pPr>
        <w:widowControl w:val="0"/>
        <w:jc w:val="center"/>
        <w:rPr>
          <w:rFonts w:ascii="Arial" w:hAnsi="Arial" w:cs="Arial"/>
          <w:b/>
          <w:sz w:val="20"/>
        </w:rPr>
      </w:pPr>
      <w:r w:rsidRPr="001D7001">
        <w:rPr>
          <w:rFonts w:ascii="Arial" w:hAnsi="Arial" w:cs="Arial"/>
          <w:b/>
          <w:sz w:val="20"/>
        </w:rPr>
        <w:t>Firma, Nombres y Apellidos del postor o</w:t>
      </w:r>
    </w:p>
    <w:p w14:paraId="662D43A3" w14:textId="77777777" w:rsidR="00C901A6" w:rsidRPr="001D7001" w:rsidRDefault="00C901A6" w:rsidP="00C901A6">
      <w:pPr>
        <w:widowControl w:val="0"/>
        <w:jc w:val="center"/>
        <w:rPr>
          <w:rFonts w:ascii="Arial" w:hAnsi="Arial" w:cs="Arial"/>
          <w:b/>
          <w:sz w:val="20"/>
        </w:rPr>
      </w:pPr>
      <w:r w:rsidRPr="001D7001">
        <w:rPr>
          <w:rFonts w:ascii="Arial" w:hAnsi="Arial" w:cs="Arial"/>
          <w:b/>
          <w:sz w:val="20"/>
        </w:rPr>
        <w:t>Representante legal, según corresponda</w:t>
      </w:r>
    </w:p>
    <w:p w14:paraId="7188AF49" w14:textId="77777777" w:rsidR="00C901A6" w:rsidRPr="001D7001" w:rsidRDefault="00C901A6" w:rsidP="00C901A6">
      <w:pPr>
        <w:widowControl w:val="0"/>
        <w:jc w:val="both"/>
        <w:rPr>
          <w:rFonts w:ascii="Arial" w:hAnsi="Arial" w:cs="Arial"/>
          <w:sz w:val="20"/>
        </w:rPr>
      </w:pPr>
    </w:p>
    <w:p w14:paraId="23B97304" w14:textId="77777777" w:rsidR="00C901A6" w:rsidRPr="001D7001" w:rsidRDefault="00C901A6" w:rsidP="00C901A6">
      <w:pPr>
        <w:widowControl w:val="0"/>
        <w:jc w:val="both"/>
        <w:rPr>
          <w:rFonts w:ascii="Arial" w:hAnsi="Arial" w:cs="Arial"/>
          <w:sz w:val="20"/>
        </w:rPr>
      </w:pPr>
    </w:p>
    <w:p w14:paraId="1C7E1EB9" w14:textId="77777777" w:rsidR="00C901A6" w:rsidRPr="001D7001" w:rsidRDefault="00C901A6" w:rsidP="00C901A6">
      <w:pPr>
        <w:widowControl w:val="0"/>
        <w:jc w:val="both"/>
        <w:rPr>
          <w:rFonts w:ascii="Arial" w:hAnsi="Arial" w:cs="Arial"/>
          <w:sz w:val="20"/>
        </w:rPr>
      </w:pPr>
    </w:p>
    <w:p w14:paraId="2D6D5083" w14:textId="77777777" w:rsidR="00C901A6" w:rsidRPr="001D7001" w:rsidRDefault="00C901A6" w:rsidP="00C901A6">
      <w:pPr>
        <w:widowControl w:val="0"/>
        <w:jc w:val="both"/>
        <w:rPr>
          <w:rFonts w:ascii="Arial" w:hAnsi="Arial" w:cs="Arial"/>
          <w:sz w:val="20"/>
        </w:rPr>
      </w:pPr>
    </w:p>
    <w:p w14:paraId="55B678FF" w14:textId="77777777" w:rsidR="00C901A6" w:rsidRPr="001D7001" w:rsidRDefault="00C901A6" w:rsidP="00C901A6">
      <w:pPr>
        <w:widowControl w:val="0"/>
        <w:jc w:val="both"/>
        <w:rPr>
          <w:rFonts w:ascii="Arial" w:hAnsi="Arial" w:cs="Arial"/>
          <w:sz w:val="20"/>
        </w:rPr>
      </w:pPr>
    </w:p>
    <w:tbl>
      <w:tblPr>
        <w:tblStyle w:val="Tabladecuadrcula1clara10"/>
        <w:tblW w:w="8930" w:type="dxa"/>
        <w:tblInd w:w="137" w:type="dxa"/>
        <w:tblLook w:val="04A0" w:firstRow="1" w:lastRow="0" w:firstColumn="1" w:lastColumn="0" w:noHBand="0" w:noVBand="1"/>
      </w:tblPr>
      <w:tblGrid>
        <w:gridCol w:w="8930"/>
      </w:tblGrid>
      <w:tr w:rsidR="00C901A6" w:rsidRPr="001D7001" w14:paraId="1C807B24" w14:textId="77777777" w:rsidTr="00FD7CF7">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544CAC72" w14:textId="77777777" w:rsidR="00C901A6" w:rsidRPr="001D7001" w:rsidRDefault="00C901A6" w:rsidP="00FD7CF7">
            <w:pPr>
              <w:jc w:val="both"/>
              <w:rPr>
                <w:rFonts w:ascii="Arial" w:hAnsi="Arial" w:cs="Arial"/>
                <w:color w:val="3333CC"/>
                <w:sz w:val="20"/>
                <w:szCs w:val="19"/>
                <w:lang w:val="es-ES"/>
              </w:rPr>
            </w:pPr>
            <w:r w:rsidRPr="001D7001">
              <w:rPr>
                <w:rFonts w:ascii="Arial" w:hAnsi="Arial" w:cs="Arial"/>
                <w:color w:val="0000FF"/>
                <w:sz w:val="20"/>
                <w:szCs w:val="19"/>
                <w:lang w:val="es-ES"/>
              </w:rPr>
              <w:t>Importante</w:t>
            </w:r>
          </w:p>
        </w:tc>
      </w:tr>
      <w:tr w:rsidR="00C901A6" w:rsidRPr="001D7001" w14:paraId="2E255FFE" w14:textId="77777777" w:rsidTr="00FD7CF7">
        <w:trPr>
          <w:trHeight w:val="569"/>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0800D2DF" w14:textId="4B142425" w:rsidR="009D2C3D" w:rsidRPr="00967D21" w:rsidRDefault="00C901A6" w:rsidP="009D2C3D">
            <w:pPr>
              <w:widowControl w:val="0"/>
              <w:ind w:left="34"/>
              <w:jc w:val="both"/>
              <w:rPr>
                <w:rFonts w:ascii="Arial" w:hAnsi="Arial" w:cs="Arial"/>
                <w:b w:val="0"/>
                <w:i/>
                <w:color w:val="0000FF"/>
                <w:sz w:val="20"/>
                <w:szCs w:val="19"/>
                <w:lang w:val="es-ES_tradnl"/>
              </w:rPr>
            </w:pPr>
            <w:r>
              <w:rPr>
                <w:rFonts w:ascii="Arial" w:hAnsi="Arial" w:cs="Arial"/>
                <w:b w:val="0"/>
                <w:i/>
                <w:color w:val="0000FF"/>
                <w:sz w:val="20"/>
                <w:szCs w:val="19"/>
                <w:lang w:val="es-ES_tradnl"/>
              </w:rPr>
              <w:t xml:space="preserve">A efectos de cautelar la veracidad de esta declaración, el postor puede verificar la información de la Relación de Proveedores Sancionados por el Tribunal de Contrataciones del Estado con Sanción Vigente en </w:t>
            </w:r>
            <w:r w:rsidR="00697314" w:rsidRPr="00697314">
              <w:rPr>
                <w:rFonts w:ascii="Arial" w:hAnsi="Arial" w:cs="Arial"/>
                <w:b w:val="0"/>
                <w:i/>
                <w:color w:val="0000FF"/>
                <w:sz w:val="20"/>
                <w:szCs w:val="19"/>
                <w:lang w:val="es-ES_tradnl"/>
              </w:rPr>
              <w:t>http://portal.osce.gob.pe/rnp/content/relaci</w:t>
            </w:r>
            <w:r w:rsidR="00697314">
              <w:rPr>
                <w:rFonts w:ascii="Arial" w:hAnsi="Arial" w:cs="Arial"/>
                <w:b w:val="0"/>
                <w:i/>
                <w:color w:val="0000FF"/>
                <w:sz w:val="20"/>
                <w:szCs w:val="19"/>
                <w:lang w:val="es-ES_tradnl"/>
              </w:rPr>
              <w:t>ó</w:t>
            </w:r>
            <w:r w:rsidR="00697314" w:rsidRPr="00697314">
              <w:rPr>
                <w:rFonts w:ascii="Arial" w:hAnsi="Arial" w:cs="Arial"/>
                <w:b w:val="0"/>
                <w:i/>
                <w:color w:val="0000FF"/>
                <w:sz w:val="20"/>
                <w:szCs w:val="19"/>
                <w:lang w:val="es-ES_tradnl"/>
              </w:rPr>
              <w:t>n-de-proveedores-sancionados</w:t>
            </w:r>
            <w:r>
              <w:rPr>
                <w:rFonts w:ascii="Arial" w:hAnsi="Arial" w:cs="Arial"/>
                <w:b w:val="0"/>
                <w:i/>
                <w:color w:val="0000FF"/>
                <w:sz w:val="20"/>
                <w:szCs w:val="19"/>
                <w:lang w:val="es-ES_tradnl"/>
              </w:rPr>
              <w:t xml:space="preserve">. </w:t>
            </w:r>
          </w:p>
          <w:p w14:paraId="22A670BB" w14:textId="77777777" w:rsidR="00C901A6" w:rsidRDefault="00C901A6" w:rsidP="00FD7CF7">
            <w:pPr>
              <w:widowControl w:val="0"/>
              <w:ind w:left="34"/>
              <w:jc w:val="both"/>
              <w:rPr>
                <w:rFonts w:ascii="Arial" w:hAnsi="Arial" w:cs="Arial"/>
                <w:b w:val="0"/>
                <w:i/>
                <w:color w:val="0000FF"/>
                <w:sz w:val="20"/>
                <w:szCs w:val="19"/>
                <w:lang w:val="es-ES_tradnl"/>
              </w:rPr>
            </w:pPr>
          </w:p>
          <w:p w14:paraId="663F86DB" w14:textId="77777777" w:rsidR="00C901A6" w:rsidRPr="001D7001" w:rsidRDefault="00C901A6" w:rsidP="00FD7CF7">
            <w:pPr>
              <w:widowControl w:val="0"/>
              <w:ind w:left="34"/>
              <w:jc w:val="both"/>
              <w:rPr>
                <w:rFonts w:ascii="Arial" w:hAnsi="Arial" w:cs="Arial"/>
                <w:color w:val="0000FF"/>
                <w:sz w:val="20"/>
                <w:szCs w:val="19"/>
                <w:lang w:val="es-ES"/>
              </w:rPr>
            </w:pPr>
            <w:r>
              <w:rPr>
                <w:rFonts w:ascii="Arial" w:hAnsi="Arial" w:cs="Arial"/>
                <w:b w:val="0"/>
                <w:i/>
                <w:color w:val="0000FF"/>
                <w:sz w:val="20"/>
                <w:szCs w:val="19"/>
                <w:lang w:val="es-ES_tradnl"/>
              </w:rPr>
              <w:t>También le asiste dicha facultad al órgano encargado de las contrataciones o al órgano de la Entidad al que se le haya asignado la función de verificación de la oferta presentada por el postor ganador de la buena pro.</w:t>
            </w:r>
          </w:p>
        </w:tc>
      </w:tr>
    </w:tbl>
    <w:p w14:paraId="6AE06458" w14:textId="77777777" w:rsidR="00C901A6" w:rsidRPr="001D7001" w:rsidRDefault="00C901A6" w:rsidP="00C901A6">
      <w:pPr>
        <w:widowControl w:val="0"/>
        <w:jc w:val="both"/>
        <w:rPr>
          <w:rFonts w:ascii="Arial" w:hAnsi="Arial" w:cs="Arial"/>
          <w:sz w:val="20"/>
        </w:rPr>
      </w:pPr>
    </w:p>
    <w:p w14:paraId="3D767257" w14:textId="77777777" w:rsidR="00C901A6" w:rsidRPr="00FA71B2" w:rsidRDefault="00C901A6" w:rsidP="00C901A6">
      <w:pPr>
        <w:widowControl w:val="0"/>
        <w:jc w:val="center"/>
        <w:rPr>
          <w:rFonts w:ascii="Arial" w:hAnsi="Arial" w:cs="Arial"/>
          <w:strike/>
          <w:sz w:val="20"/>
        </w:rPr>
      </w:pPr>
    </w:p>
    <w:p w14:paraId="040D3C84" w14:textId="77777777" w:rsidR="00C901A6" w:rsidRPr="00E46C00" w:rsidRDefault="00C901A6" w:rsidP="00C901A6">
      <w:pPr>
        <w:widowControl w:val="0"/>
        <w:jc w:val="center"/>
        <w:rPr>
          <w:rFonts w:ascii="Arial" w:hAnsi="Arial" w:cs="Arial"/>
          <w:sz w:val="20"/>
        </w:rPr>
      </w:pPr>
    </w:p>
    <w:p w14:paraId="0AD73D51" w14:textId="77777777" w:rsidR="00C901A6" w:rsidRPr="00CD5328" w:rsidRDefault="00C901A6" w:rsidP="00CD5328">
      <w:pPr>
        <w:widowControl w:val="0"/>
        <w:autoSpaceDE w:val="0"/>
        <w:autoSpaceDN w:val="0"/>
        <w:adjustRightInd w:val="0"/>
        <w:jc w:val="both"/>
        <w:rPr>
          <w:rFonts w:ascii="Arial" w:hAnsi="Arial" w:cs="Arial"/>
          <w:sz w:val="20"/>
        </w:rPr>
        <w:sectPr w:rsidR="00C901A6" w:rsidRPr="00CD5328" w:rsidSect="00031254">
          <w:headerReference w:type="even" r:id="rId25"/>
          <w:headerReference w:type="default" r:id="rId26"/>
          <w:footerReference w:type="even" r:id="rId27"/>
          <w:footerReference w:type="default" r:id="rId28"/>
          <w:pgSz w:w="11907" w:h="16839" w:code="9"/>
          <w:pgMar w:top="1418" w:right="1418" w:bottom="0" w:left="1418" w:header="567" w:footer="567" w:gutter="0"/>
          <w:pgNumType w:start="1"/>
          <w:cols w:space="720"/>
          <w:docGrid w:linePitch="360"/>
        </w:sectPr>
      </w:pPr>
    </w:p>
    <w:p w14:paraId="7E580A17" w14:textId="77777777" w:rsidR="00F17D49" w:rsidRPr="00CD5328" w:rsidRDefault="00F17D49" w:rsidP="00CD5328">
      <w:pPr>
        <w:widowControl w:val="0"/>
        <w:autoSpaceDE w:val="0"/>
        <w:autoSpaceDN w:val="0"/>
        <w:adjustRightInd w:val="0"/>
        <w:jc w:val="both"/>
        <w:rPr>
          <w:rFonts w:ascii="Arial" w:hAnsi="Arial" w:cs="Arial"/>
          <w:sz w:val="20"/>
        </w:rPr>
      </w:pPr>
    </w:p>
    <w:p w14:paraId="12880101" w14:textId="77777777" w:rsidR="00317934" w:rsidRPr="00C86FD9" w:rsidRDefault="00317934" w:rsidP="00317934">
      <w:pPr>
        <w:pStyle w:val="Textoindependiente"/>
        <w:widowControl w:val="0"/>
        <w:spacing w:after="0"/>
        <w:jc w:val="center"/>
        <w:rPr>
          <w:rFonts w:ascii="Arial" w:hAnsi="Arial" w:cs="Arial"/>
          <w:b/>
          <w:szCs w:val="20"/>
        </w:rPr>
      </w:pPr>
      <w:r w:rsidRPr="00C86FD9">
        <w:rPr>
          <w:rFonts w:ascii="Arial" w:hAnsi="Arial" w:cs="Arial"/>
          <w:b/>
          <w:szCs w:val="20"/>
        </w:rPr>
        <w:t xml:space="preserve">ANEXO Nº </w:t>
      </w:r>
      <w:r w:rsidR="00372233">
        <w:rPr>
          <w:rFonts w:ascii="Arial" w:hAnsi="Arial" w:cs="Arial"/>
          <w:b/>
          <w:szCs w:val="20"/>
        </w:rPr>
        <w:t>1</w:t>
      </w:r>
      <w:r w:rsidR="0095071D">
        <w:rPr>
          <w:rFonts w:ascii="Arial" w:hAnsi="Arial" w:cs="Arial"/>
          <w:b/>
          <w:szCs w:val="20"/>
        </w:rPr>
        <w:t>0</w:t>
      </w:r>
    </w:p>
    <w:p w14:paraId="069B4587" w14:textId="77777777" w:rsidR="00317934" w:rsidRPr="00C86FD9" w:rsidRDefault="00317934" w:rsidP="00317934">
      <w:pPr>
        <w:pStyle w:val="Textoindependiente"/>
        <w:widowControl w:val="0"/>
        <w:spacing w:after="0"/>
        <w:jc w:val="center"/>
        <w:rPr>
          <w:rFonts w:ascii="Arial" w:hAnsi="Arial" w:cs="Arial"/>
          <w:b/>
          <w:szCs w:val="20"/>
        </w:rPr>
      </w:pPr>
    </w:p>
    <w:p w14:paraId="0DC70E6F" w14:textId="77777777" w:rsidR="00317934" w:rsidRPr="00C86FD9" w:rsidRDefault="00317934" w:rsidP="00317934">
      <w:pPr>
        <w:widowControl w:val="0"/>
        <w:jc w:val="center"/>
        <w:rPr>
          <w:rFonts w:ascii="Arial" w:hAnsi="Arial" w:cs="Arial"/>
          <w:b/>
          <w:sz w:val="20"/>
        </w:rPr>
      </w:pPr>
      <w:r w:rsidRPr="00C86FD9">
        <w:rPr>
          <w:rFonts w:ascii="Arial" w:hAnsi="Arial" w:cs="Arial"/>
          <w:b/>
          <w:sz w:val="20"/>
        </w:rPr>
        <w:t xml:space="preserve">EXPERIENCIA DEL </w:t>
      </w:r>
      <w:r w:rsidRPr="00BD0BDF">
        <w:rPr>
          <w:rFonts w:ascii="Arial" w:hAnsi="Arial" w:cs="Arial"/>
          <w:b/>
          <w:sz w:val="20"/>
        </w:rPr>
        <w:t xml:space="preserve">POSTOR EN </w:t>
      </w:r>
      <w:r w:rsidR="00C901A6">
        <w:rPr>
          <w:rFonts w:ascii="Arial" w:hAnsi="Arial" w:cs="Arial"/>
          <w:b/>
          <w:sz w:val="20"/>
        </w:rPr>
        <w:t>LA ESPECIALIDAD</w:t>
      </w:r>
    </w:p>
    <w:p w14:paraId="28816941" w14:textId="77777777" w:rsidR="00317934" w:rsidRPr="00DA0287" w:rsidRDefault="00317934" w:rsidP="00317934">
      <w:pPr>
        <w:pStyle w:val="Sangradetindependiente"/>
        <w:widowControl w:val="0"/>
        <w:jc w:val="both"/>
        <w:rPr>
          <w:rFonts w:cs="Arial"/>
          <w:i w:val="0"/>
          <w:color w:val="000000"/>
          <w:u w:val="single"/>
        </w:rPr>
      </w:pPr>
    </w:p>
    <w:p w14:paraId="07AFAD8C" w14:textId="77777777" w:rsidR="00317934" w:rsidRPr="00C86FD9" w:rsidRDefault="00317934" w:rsidP="00317934">
      <w:pPr>
        <w:widowControl w:val="0"/>
        <w:autoSpaceDE w:val="0"/>
        <w:autoSpaceDN w:val="0"/>
        <w:adjustRightInd w:val="0"/>
        <w:jc w:val="both"/>
        <w:rPr>
          <w:rFonts w:ascii="Arial" w:hAnsi="Arial" w:cs="Arial"/>
          <w:sz w:val="20"/>
        </w:rPr>
      </w:pPr>
      <w:r w:rsidRPr="00C86FD9">
        <w:rPr>
          <w:rFonts w:ascii="Arial" w:hAnsi="Arial" w:cs="Arial"/>
          <w:sz w:val="20"/>
        </w:rPr>
        <w:t>Señores</w:t>
      </w:r>
    </w:p>
    <w:p w14:paraId="678B634D"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42C0D7B6" w14:textId="375A2913" w:rsidR="00317934"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7B2031A9" w14:textId="77777777" w:rsidR="00317934" w:rsidRPr="00C86FD9" w:rsidRDefault="00317934" w:rsidP="00317934">
      <w:pPr>
        <w:widowControl w:val="0"/>
        <w:autoSpaceDE w:val="0"/>
        <w:autoSpaceDN w:val="0"/>
        <w:adjustRightInd w:val="0"/>
        <w:jc w:val="both"/>
        <w:rPr>
          <w:rFonts w:ascii="Arial" w:hAnsi="Arial" w:cs="Arial"/>
          <w:sz w:val="20"/>
        </w:rPr>
      </w:pPr>
      <w:r w:rsidRPr="00C86FD9">
        <w:rPr>
          <w:rFonts w:ascii="Arial" w:hAnsi="Arial" w:cs="Arial"/>
          <w:sz w:val="20"/>
          <w:u w:val="single"/>
        </w:rPr>
        <w:t>Presente</w:t>
      </w:r>
      <w:r w:rsidRPr="00C86FD9">
        <w:rPr>
          <w:rFonts w:ascii="Arial" w:hAnsi="Arial" w:cs="Arial"/>
          <w:sz w:val="20"/>
        </w:rPr>
        <w:t>.-</w:t>
      </w:r>
    </w:p>
    <w:p w14:paraId="1D1E2AB7" w14:textId="77777777" w:rsidR="00317934" w:rsidRPr="00C86FD9" w:rsidRDefault="00317934" w:rsidP="00317934">
      <w:pPr>
        <w:widowControl w:val="0"/>
        <w:rPr>
          <w:rFonts w:ascii="Arial" w:hAnsi="Arial" w:cs="Arial"/>
          <w:sz w:val="20"/>
        </w:rPr>
      </w:pPr>
    </w:p>
    <w:p w14:paraId="29596DF2" w14:textId="77777777" w:rsidR="00317934" w:rsidRPr="00C86FD9" w:rsidRDefault="00317934" w:rsidP="00317934">
      <w:pPr>
        <w:widowControl w:val="0"/>
        <w:jc w:val="both"/>
        <w:rPr>
          <w:rFonts w:ascii="Arial" w:hAnsi="Arial" w:cs="Arial"/>
          <w:i/>
          <w:sz w:val="20"/>
        </w:rPr>
      </w:pPr>
      <w:r w:rsidRPr="00C86FD9">
        <w:rPr>
          <w:rFonts w:ascii="Arial" w:hAnsi="Arial" w:cs="Arial"/>
          <w:sz w:val="20"/>
        </w:rPr>
        <w:t>Mediante el presente, el suscrito detalla lo siguiente como EXPERIENCIA EN OBRAS SIMILARES</w:t>
      </w:r>
      <w:r w:rsidRPr="00C86FD9">
        <w:rPr>
          <w:rFonts w:ascii="Arial" w:hAnsi="Arial" w:cs="Arial"/>
          <w:i/>
          <w:sz w:val="20"/>
        </w:rPr>
        <w:t>:</w:t>
      </w:r>
    </w:p>
    <w:p w14:paraId="66DBB0FB" w14:textId="77777777" w:rsidR="00317934" w:rsidRDefault="00317934" w:rsidP="00317934">
      <w:pPr>
        <w:widowControl w:val="0"/>
        <w:jc w:val="both"/>
        <w:rPr>
          <w:rFonts w:ascii="Arial" w:hAnsi="Arial" w:cs="Arial"/>
          <w:i/>
          <w:sz w:val="20"/>
        </w:rPr>
      </w:pPr>
    </w:p>
    <w:tbl>
      <w:tblPr>
        <w:tblW w:w="15020" w:type="dxa"/>
        <w:jc w:val="center"/>
        <w:tblLayout w:type="fixed"/>
        <w:tblCellMar>
          <w:left w:w="0" w:type="dxa"/>
          <w:right w:w="0" w:type="dxa"/>
        </w:tblCellMar>
        <w:tblLook w:val="0000" w:firstRow="0" w:lastRow="0" w:firstColumn="0" w:lastColumn="0" w:noHBand="0" w:noVBand="0"/>
      </w:tblPr>
      <w:tblGrid>
        <w:gridCol w:w="425"/>
        <w:gridCol w:w="274"/>
        <w:gridCol w:w="1354"/>
        <w:gridCol w:w="68"/>
        <w:gridCol w:w="1417"/>
        <w:gridCol w:w="1276"/>
        <w:gridCol w:w="1418"/>
        <w:gridCol w:w="1701"/>
        <w:gridCol w:w="1417"/>
        <w:gridCol w:w="992"/>
        <w:gridCol w:w="1560"/>
        <w:gridCol w:w="1559"/>
        <w:gridCol w:w="1559"/>
      </w:tblGrid>
      <w:tr w:rsidR="00127CC2" w:rsidRPr="00CD5328" w14:paraId="392E3C8A" w14:textId="77777777" w:rsidTr="00137C75">
        <w:trPr>
          <w:trHeight w:val="636"/>
          <w:tblHeader/>
          <w:jc w:val="center"/>
        </w:trPr>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2185BF"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Nº</w:t>
            </w:r>
          </w:p>
        </w:tc>
        <w:tc>
          <w:tcPr>
            <w:tcW w:w="1696" w:type="dxa"/>
            <w:gridSpan w:val="3"/>
            <w:tcBorders>
              <w:top w:val="single" w:sz="4" w:space="0" w:color="000000"/>
              <w:left w:val="nil"/>
              <w:bottom w:val="single" w:sz="4" w:space="0" w:color="000000"/>
              <w:right w:val="single" w:sz="4" w:space="0" w:color="000000"/>
            </w:tcBorders>
            <w:shd w:val="clear" w:color="auto" w:fill="D9D9D9"/>
            <w:vAlign w:val="center"/>
          </w:tcPr>
          <w:p w14:paraId="4214ADD4"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CLIENTE</w:t>
            </w:r>
          </w:p>
        </w:tc>
        <w:tc>
          <w:tcPr>
            <w:tcW w:w="1417" w:type="dxa"/>
            <w:tcBorders>
              <w:top w:val="single" w:sz="4" w:space="0" w:color="000000"/>
              <w:left w:val="nil"/>
              <w:bottom w:val="single" w:sz="4" w:space="0" w:color="000000"/>
              <w:right w:val="single" w:sz="4" w:space="0" w:color="000000"/>
            </w:tcBorders>
            <w:shd w:val="clear" w:color="auto" w:fill="D9D9D9"/>
            <w:vAlign w:val="center"/>
          </w:tcPr>
          <w:p w14:paraId="2E5D75C2"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OBJETO DEL CONTRATO</w:t>
            </w:r>
          </w:p>
        </w:tc>
        <w:tc>
          <w:tcPr>
            <w:tcW w:w="1276" w:type="dxa"/>
            <w:tcBorders>
              <w:top w:val="single" w:sz="4" w:space="0" w:color="000000"/>
              <w:left w:val="nil"/>
              <w:bottom w:val="single" w:sz="4" w:space="0" w:color="000000"/>
              <w:right w:val="single" w:sz="4" w:space="0" w:color="000000"/>
            </w:tcBorders>
            <w:shd w:val="clear" w:color="auto" w:fill="D9D9D9"/>
            <w:vAlign w:val="center"/>
          </w:tcPr>
          <w:p w14:paraId="527B61DA" w14:textId="77777777" w:rsidR="00127CC2" w:rsidRPr="00736242" w:rsidRDefault="00127CC2" w:rsidP="00137C75">
            <w:pPr>
              <w:widowControl w:val="0"/>
              <w:tabs>
                <w:tab w:val="left" w:pos="1970"/>
              </w:tabs>
              <w:jc w:val="center"/>
              <w:rPr>
                <w:rFonts w:ascii="Arial" w:hAnsi="Arial" w:cs="Arial"/>
                <w:b/>
                <w:sz w:val="18"/>
                <w:lang w:val="pt-BR"/>
              </w:rPr>
            </w:pPr>
            <w:r w:rsidRPr="00736242">
              <w:rPr>
                <w:rFonts w:ascii="Arial" w:hAnsi="Arial" w:cs="Arial"/>
                <w:b/>
                <w:sz w:val="18"/>
                <w:lang w:val="pt-BR"/>
              </w:rPr>
              <w:t xml:space="preserve">N° CONTRATO </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65C1E2"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FECHA</w:t>
            </w:r>
            <w:r>
              <w:rPr>
                <w:rFonts w:ascii="Arial" w:hAnsi="Arial" w:cs="Arial"/>
                <w:b/>
                <w:sz w:val="18"/>
              </w:rPr>
              <w:t xml:space="preserve"> DEL CONTRATO</w:t>
            </w:r>
            <w:r w:rsidRPr="00C86FD9">
              <w:rPr>
                <w:rStyle w:val="Refdenotaalpie"/>
                <w:rFonts w:ascii="Arial" w:hAnsi="Arial" w:cs="Arial"/>
                <w:b/>
                <w:sz w:val="18"/>
              </w:rPr>
              <w:footnoteReference w:id="28"/>
            </w:r>
          </w:p>
        </w:tc>
        <w:tc>
          <w:tcPr>
            <w:tcW w:w="1701" w:type="dxa"/>
            <w:tcBorders>
              <w:top w:val="single" w:sz="4" w:space="0" w:color="000000"/>
              <w:left w:val="single" w:sz="4" w:space="0" w:color="000000"/>
              <w:bottom w:val="single" w:sz="4" w:space="0" w:color="000000"/>
              <w:right w:val="single" w:sz="4" w:space="0" w:color="auto"/>
            </w:tcBorders>
            <w:shd w:val="clear" w:color="auto" w:fill="D9D9D9"/>
            <w:vAlign w:val="center"/>
          </w:tcPr>
          <w:p w14:paraId="74CBE532" w14:textId="77777777" w:rsidR="00127CC2" w:rsidRPr="00CD5328" w:rsidRDefault="00127CC2" w:rsidP="00137C75">
            <w:pPr>
              <w:widowControl w:val="0"/>
              <w:jc w:val="center"/>
              <w:rPr>
                <w:rFonts w:ascii="Arial" w:hAnsi="Arial" w:cs="Arial"/>
                <w:b/>
                <w:sz w:val="18"/>
              </w:rPr>
            </w:pPr>
            <w:r>
              <w:rPr>
                <w:rFonts w:ascii="Arial" w:hAnsi="Arial" w:cs="Arial"/>
                <w:b/>
                <w:sz w:val="18"/>
              </w:rPr>
              <w:t>FECHA DE RECEPCIÓN DE LA OBRA</w:t>
            </w:r>
          </w:p>
        </w:tc>
        <w:tc>
          <w:tcPr>
            <w:tcW w:w="1417" w:type="dxa"/>
            <w:tcBorders>
              <w:top w:val="single" w:sz="4" w:space="0" w:color="auto"/>
              <w:left w:val="single" w:sz="4" w:space="0" w:color="auto"/>
              <w:bottom w:val="single" w:sz="4" w:space="0" w:color="auto"/>
              <w:right w:val="single" w:sz="4" w:space="0" w:color="auto"/>
            </w:tcBorders>
            <w:shd w:val="clear" w:color="auto" w:fill="D9D9D9"/>
          </w:tcPr>
          <w:p w14:paraId="4D24B729" w14:textId="77777777" w:rsidR="00127CC2" w:rsidRPr="001C3DDC" w:rsidRDefault="00127CC2" w:rsidP="00137C75">
            <w:pPr>
              <w:widowControl w:val="0"/>
              <w:jc w:val="center"/>
              <w:rPr>
                <w:rFonts w:ascii="Arial" w:hAnsi="Arial" w:cs="Arial"/>
                <w:b/>
                <w:sz w:val="18"/>
              </w:rPr>
            </w:pPr>
            <w:r w:rsidRPr="001C3DDC">
              <w:rPr>
                <w:rFonts w:ascii="Arial" w:hAnsi="Arial" w:cs="Arial"/>
                <w:b/>
                <w:sz w:val="18"/>
              </w:rPr>
              <w:t>EXPERIENCIA PROVENIENTE</w:t>
            </w:r>
            <w:r w:rsidRPr="001C3DDC">
              <w:rPr>
                <w:rStyle w:val="Refdenotaalpie"/>
                <w:rFonts w:ascii="Arial" w:hAnsi="Arial" w:cs="Arial"/>
                <w:b/>
                <w:sz w:val="18"/>
              </w:rPr>
              <w:footnoteReference w:id="29"/>
            </w:r>
            <w:r w:rsidRPr="001C3DDC">
              <w:rPr>
                <w:rFonts w:ascii="Arial" w:hAnsi="Arial" w:cs="Arial"/>
                <w:b/>
                <w:sz w:val="18"/>
              </w:rPr>
              <w:t xml:space="preserve"> DE:</w:t>
            </w:r>
          </w:p>
        </w:tc>
        <w:tc>
          <w:tcPr>
            <w:tcW w:w="992" w:type="dxa"/>
            <w:tcBorders>
              <w:top w:val="single" w:sz="4" w:space="0" w:color="000000"/>
              <w:left w:val="single" w:sz="4" w:space="0" w:color="auto"/>
              <w:bottom w:val="single" w:sz="4" w:space="0" w:color="000000"/>
              <w:right w:val="single" w:sz="4" w:space="0" w:color="000000"/>
            </w:tcBorders>
            <w:shd w:val="clear" w:color="auto" w:fill="D9D9D9"/>
            <w:vAlign w:val="center"/>
          </w:tcPr>
          <w:p w14:paraId="14936D73"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MONEDA</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DA882D"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IMPORTE</w:t>
            </w:r>
            <w:r w:rsidRPr="00C81910">
              <w:rPr>
                <w:rStyle w:val="Refdenotaalpie"/>
                <w:rFonts w:ascii="Arial" w:hAnsi="Arial" w:cs="Arial"/>
                <w:b/>
                <w:sz w:val="18"/>
              </w:rPr>
              <w:footnoteReference w:id="30"/>
            </w:r>
            <w:r w:rsidRPr="00CD5328">
              <w:rPr>
                <w:rFonts w:ascii="Arial" w:hAnsi="Arial" w:cs="Arial"/>
                <w:b/>
                <w:sz w:val="18"/>
              </w:rPr>
              <w:t xml:space="preserve">  </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7176A"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TIPO DE CAMBIO VENTA</w:t>
            </w:r>
            <w:r w:rsidRPr="00C86FD9">
              <w:rPr>
                <w:rFonts w:ascii="Arial" w:hAnsi="Arial" w:cs="Arial"/>
                <w:b/>
                <w:sz w:val="20"/>
                <w:vertAlign w:val="superscript"/>
              </w:rPr>
              <w:footnoteReference w:id="31"/>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3A1B17" w14:textId="77777777" w:rsidR="00127CC2" w:rsidRPr="00CD5328" w:rsidRDefault="00127CC2" w:rsidP="00137C75">
            <w:pPr>
              <w:widowControl w:val="0"/>
              <w:jc w:val="center"/>
              <w:rPr>
                <w:rFonts w:ascii="Arial" w:hAnsi="Arial" w:cs="Arial"/>
                <w:b/>
                <w:sz w:val="18"/>
              </w:rPr>
            </w:pPr>
            <w:r w:rsidRPr="00CD5328">
              <w:rPr>
                <w:rFonts w:ascii="Arial" w:hAnsi="Arial" w:cs="Arial"/>
                <w:b/>
                <w:sz w:val="18"/>
              </w:rPr>
              <w:t>MONTO FACTURADO ACUMULADO</w:t>
            </w:r>
            <w:r w:rsidRPr="00C86FD9">
              <w:rPr>
                <w:rStyle w:val="Refdenotaalpie"/>
                <w:rFonts w:ascii="Arial" w:hAnsi="Arial" w:cs="Arial"/>
                <w:b/>
                <w:sz w:val="18"/>
              </w:rPr>
              <w:footnoteReference w:id="32"/>
            </w:r>
            <w:r w:rsidRPr="00CD5328">
              <w:rPr>
                <w:rFonts w:ascii="Arial" w:hAnsi="Arial" w:cs="Arial"/>
                <w:b/>
                <w:sz w:val="18"/>
              </w:rPr>
              <w:t xml:space="preserve"> </w:t>
            </w:r>
          </w:p>
        </w:tc>
      </w:tr>
      <w:tr w:rsidR="00127CC2" w:rsidRPr="00CD5328" w14:paraId="6ECAAAA7"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3DD54549" w14:textId="77777777" w:rsidR="00127CC2" w:rsidRPr="00CD5328" w:rsidRDefault="00127CC2" w:rsidP="00137C75">
            <w:pPr>
              <w:widowControl w:val="0"/>
              <w:jc w:val="center"/>
              <w:rPr>
                <w:rFonts w:ascii="Arial" w:hAnsi="Arial" w:cs="Arial"/>
                <w:sz w:val="20"/>
              </w:rPr>
            </w:pPr>
            <w:r w:rsidRPr="00CD5328">
              <w:rPr>
                <w:rFonts w:ascii="Arial" w:hAnsi="Arial" w:cs="Arial"/>
                <w:sz w:val="20"/>
              </w:rPr>
              <w:t>1</w:t>
            </w:r>
          </w:p>
        </w:tc>
        <w:tc>
          <w:tcPr>
            <w:tcW w:w="1696" w:type="dxa"/>
            <w:gridSpan w:val="3"/>
            <w:tcBorders>
              <w:top w:val="nil"/>
              <w:left w:val="nil"/>
              <w:bottom w:val="single" w:sz="4" w:space="0" w:color="000000"/>
              <w:right w:val="single" w:sz="4" w:space="0" w:color="000000"/>
            </w:tcBorders>
            <w:vAlign w:val="center"/>
          </w:tcPr>
          <w:p w14:paraId="39CFE27A" w14:textId="77777777" w:rsidR="00127CC2" w:rsidRPr="00CD5328" w:rsidRDefault="00127CC2" w:rsidP="00137C75">
            <w:pPr>
              <w:widowControl w:val="0"/>
              <w:ind w:left="846" w:hanging="846"/>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77303DCE"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10BFFFB9"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30C227A9"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237854DD"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5A5C6D49"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26D982E8"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17FBBA7"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C4EA014"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F5FF1C4" w14:textId="77777777" w:rsidR="00127CC2" w:rsidRPr="00CD5328" w:rsidRDefault="00127CC2" w:rsidP="00137C75">
            <w:pPr>
              <w:widowControl w:val="0"/>
              <w:jc w:val="right"/>
              <w:rPr>
                <w:rFonts w:ascii="Arial" w:hAnsi="Arial" w:cs="Arial"/>
                <w:sz w:val="20"/>
              </w:rPr>
            </w:pPr>
          </w:p>
        </w:tc>
      </w:tr>
      <w:tr w:rsidR="00127CC2" w:rsidRPr="00CD5328" w14:paraId="4D5DFD69"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7001C4EF" w14:textId="77777777" w:rsidR="00127CC2" w:rsidRPr="00CD5328" w:rsidRDefault="00127CC2" w:rsidP="00137C75">
            <w:pPr>
              <w:widowControl w:val="0"/>
              <w:jc w:val="center"/>
              <w:rPr>
                <w:rFonts w:ascii="Arial" w:hAnsi="Arial" w:cs="Arial"/>
                <w:sz w:val="20"/>
              </w:rPr>
            </w:pPr>
            <w:r w:rsidRPr="00CD5328">
              <w:rPr>
                <w:rFonts w:ascii="Arial" w:hAnsi="Arial" w:cs="Arial"/>
                <w:sz w:val="20"/>
              </w:rPr>
              <w:t>2</w:t>
            </w:r>
          </w:p>
        </w:tc>
        <w:tc>
          <w:tcPr>
            <w:tcW w:w="1696" w:type="dxa"/>
            <w:gridSpan w:val="3"/>
            <w:tcBorders>
              <w:top w:val="nil"/>
              <w:left w:val="nil"/>
              <w:bottom w:val="single" w:sz="4" w:space="0" w:color="000000"/>
              <w:right w:val="single" w:sz="4" w:space="0" w:color="000000"/>
            </w:tcBorders>
            <w:vAlign w:val="center"/>
          </w:tcPr>
          <w:p w14:paraId="0EECFB97"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347C7F96"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27376C05"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1437BD15"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395D8A1F"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5488A9A4"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19E0E560"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3CC63D2"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31E6839"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9132FE" w14:textId="77777777" w:rsidR="00127CC2" w:rsidRPr="00CD5328" w:rsidRDefault="00127CC2" w:rsidP="00137C75">
            <w:pPr>
              <w:widowControl w:val="0"/>
              <w:jc w:val="right"/>
              <w:rPr>
                <w:rFonts w:ascii="Arial" w:hAnsi="Arial" w:cs="Arial"/>
                <w:sz w:val="20"/>
              </w:rPr>
            </w:pPr>
          </w:p>
        </w:tc>
      </w:tr>
      <w:tr w:rsidR="00127CC2" w:rsidRPr="00CD5328" w14:paraId="4E30FEF9"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29CF7565" w14:textId="77777777" w:rsidR="00127CC2" w:rsidRPr="00CD5328" w:rsidRDefault="00127CC2" w:rsidP="00137C75">
            <w:pPr>
              <w:widowControl w:val="0"/>
              <w:jc w:val="center"/>
              <w:rPr>
                <w:rFonts w:ascii="Arial" w:hAnsi="Arial" w:cs="Arial"/>
                <w:sz w:val="20"/>
              </w:rPr>
            </w:pPr>
            <w:r w:rsidRPr="00CD5328">
              <w:rPr>
                <w:rFonts w:ascii="Arial" w:hAnsi="Arial" w:cs="Arial"/>
                <w:sz w:val="20"/>
              </w:rPr>
              <w:t>3</w:t>
            </w:r>
          </w:p>
        </w:tc>
        <w:tc>
          <w:tcPr>
            <w:tcW w:w="1696" w:type="dxa"/>
            <w:gridSpan w:val="3"/>
            <w:tcBorders>
              <w:top w:val="nil"/>
              <w:left w:val="nil"/>
              <w:bottom w:val="single" w:sz="4" w:space="0" w:color="000000"/>
              <w:right w:val="single" w:sz="4" w:space="0" w:color="000000"/>
            </w:tcBorders>
            <w:vAlign w:val="center"/>
          </w:tcPr>
          <w:p w14:paraId="16D76BC6"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614E5ABA"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15FB7C92"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6BE6AF33"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0BDC2048"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16CF1B3D"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2254A5AA"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4642E92"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25B5947"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57CC225" w14:textId="77777777" w:rsidR="00127CC2" w:rsidRPr="00CD5328" w:rsidRDefault="00127CC2" w:rsidP="00137C75">
            <w:pPr>
              <w:widowControl w:val="0"/>
              <w:jc w:val="right"/>
              <w:rPr>
                <w:rFonts w:ascii="Arial" w:hAnsi="Arial" w:cs="Arial"/>
                <w:sz w:val="20"/>
              </w:rPr>
            </w:pPr>
          </w:p>
        </w:tc>
      </w:tr>
      <w:tr w:rsidR="00127CC2" w:rsidRPr="00CD5328" w14:paraId="3B0AB31B"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48B28846" w14:textId="77777777" w:rsidR="00127CC2" w:rsidRPr="00CD5328" w:rsidRDefault="00127CC2" w:rsidP="00137C75">
            <w:pPr>
              <w:widowControl w:val="0"/>
              <w:jc w:val="center"/>
              <w:rPr>
                <w:rFonts w:ascii="Arial" w:hAnsi="Arial" w:cs="Arial"/>
                <w:sz w:val="20"/>
              </w:rPr>
            </w:pPr>
            <w:r w:rsidRPr="00CD5328">
              <w:rPr>
                <w:rFonts w:ascii="Arial" w:hAnsi="Arial" w:cs="Arial"/>
                <w:sz w:val="20"/>
              </w:rPr>
              <w:t>4</w:t>
            </w:r>
          </w:p>
        </w:tc>
        <w:tc>
          <w:tcPr>
            <w:tcW w:w="1696" w:type="dxa"/>
            <w:gridSpan w:val="3"/>
            <w:tcBorders>
              <w:top w:val="nil"/>
              <w:left w:val="nil"/>
              <w:bottom w:val="single" w:sz="4" w:space="0" w:color="000000"/>
              <w:right w:val="single" w:sz="4" w:space="0" w:color="000000"/>
            </w:tcBorders>
            <w:vAlign w:val="center"/>
          </w:tcPr>
          <w:p w14:paraId="0422BBE7"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438F318F"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676D0DF8"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5DBDC6D2"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54815D6D"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01E9F119"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06D2FF09"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78EC387"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AEFF8E8"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32CDC43" w14:textId="77777777" w:rsidR="00127CC2" w:rsidRPr="00CD5328" w:rsidRDefault="00127CC2" w:rsidP="00137C75">
            <w:pPr>
              <w:widowControl w:val="0"/>
              <w:jc w:val="right"/>
              <w:rPr>
                <w:rFonts w:ascii="Arial" w:hAnsi="Arial" w:cs="Arial"/>
                <w:sz w:val="20"/>
              </w:rPr>
            </w:pPr>
          </w:p>
        </w:tc>
      </w:tr>
      <w:tr w:rsidR="00127CC2" w:rsidRPr="00CD5328" w14:paraId="35A53ACA"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2485F890" w14:textId="77777777" w:rsidR="00127CC2" w:rsidRPr="00CD5328" w:rsidRDefault="00127CC2" w:rsidP="00137C75">
            <w:pPr>
              <w:widowControl w:val="0"/>
              <w:jc w:val="center"/>
              <w:rPr>
                <w:rFonts w:ascii="Arial" w:hAnsi="Arial" w:cs="Arial"/>
                <w:sz w:val="20"/>
              </w:rPr>
            </w:pPr>
            <w:r w:rsidRPr="00CD5328">
              <w:rPr>
                <w:rFonts w:ascii="Arial" w:hAnsi="Arial" w:cs="Arial"/>
                <w:sz w:val="20"/>
              </w:rPr>
              <w:t>5</w:t>
            </w:r>
          </w:p>
        </w:tc>
        <w:tc>
          <w:tcPr>
            <w:tcW w:w="1696" w:type="dxa"/>
            <w:gridSpan w:val="3"/>
            <w:tcBorders>
              <w:top w:val="nil"/>
              <w:left w:val="nil"/>
              <w:bottom w:val="single" w:sz="4" w:space="0" w:color="000000"/>
              <w:right w:val="single" w:sz="4" w:space="0" w:color="000000"/>
            </w:tcBorders>
            <w:vAlign w:val="center"/>
          </w:tcPr>
          <w:p w14:paraId="429D796A"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2E47ADD4"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0EE45B16"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69870FE4"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7D7980CE"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394F5D04"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34B037CC"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75962AD"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B2B7152"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A734E5" w14:textId="77777777" w:rsidR="00127CC2" w:rsidRPr="00CD5328" w:rsidRDefault="00127CC2" w:rsidP="00137C75">
            <w:pPr>
              <w:widowControl w:val="0"/>
              <w:jc w:val="right"/>
              <w:rPr>
                <w:rFonts w:ascii="Arial" w:hAnsi="Arial" w:cs="Arial"/>
                <w:sz w:val="20"/>
              </w:rPr>
            </w:pPr>
          </w:p>
        </w:tc>
      </w:tr>
      <w:tr w:rsidR="00127CC2" w:rsidRPr="00CD5328" w14:paraId="21A5E930" w14:textId="77777777" w:rsidTr="00137C75">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1ECD2C21" w14:textId="77777777" w:rsidR="00127CC2" w:rsidRPr="00CD5328" w:rsidRDefault="00127CC2" w:rsidP="00137C75">
            <w:pPr>
              <w:widowControl w:val="0"/>
              <w:jc w:val="center"/>
              <w:rPr>
                <w:rFonts w:ascii="Arial" w:hAnsi="Arial" w:cs="Arial"/>
                <w:sz w:val="20"/>
              </w:rPr>
            </w:pPr>
            <w:r w:rsidRPr="00CD5328">
              <w:rPr>
                <w:rFonts w:ascii="Arial" w:hAnsi="Arial" w:cs="Arial"/>
                <w:sz w:val="20"/>
              </w:rPr>
              <w:t>6</w:t>
            </w:r>
          </w:p>
        </w:tc>
        <w:tc>
          <w:tcPr>
            <w:tcW w:w="1696" w:type="dxa"/>
            <w:gridSpan w:val="3"/>
            <w:tcBorders>
              <w:top w:val="nil"/>
              <w:left w:val="nil"/>
              <w:bottom w:val="single" w:sz="4" w:space="0" w:color="000000"/>
              <w:right w:val="single" w:sz="4" w:space="0" w:color="000000"/>
            </w:tcBorders>
            <w:vAlign w:val="center"/>
          </w:tcPr>
          <w:p w14:paraId="4022B22C"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0E1A2711"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1C596BEE"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2D8E3825"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auto"/>
            </w:tcBorders>
            <w:vAlign w:val="center"/>
          </w:tcPr>
          <w:p w14:paraId="440C9D23"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tcPr>
          <w:p w14:paraId="32F51C4F" w14:textId="77777777" w:rsidR="00127CC2" w:rsidRPr="001C3DDC"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004BDF51"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9C2C704"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059E52F"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3BA002F" w14:textId="77777777" w:rsidR="00127CC2" w:rsidRPr="00CD5328" w:rsidRDefault="00127CC2" w:rsidP="00137C75">
            <w:pPr>
              <w:widowControl w:val="0"/>
              <w:jc w:val="right"/>
              <w:rPr>
                <w:rFonts w:ascii="Arial" w:hAnsi="Arial" w:cs="Arial"/>
                <w:sz w:val="20"/>
              </w:rPr>
            </w:pPr>
          </w:p>
        </w:tc>
      </w:tr>
      <w:tr w:rsidR="00127CC2" w:rsidRPr="00CD5328" w14:paraId="3FD9BBB4" w14:textId="77777777" w:rsidTr="008A4874">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74EF8F4E" w14:textId="77777777" w:rsidR="00127CC2" w:rsidRPr="00CD5328" w:rsidRDefault="00127CC2" w:rsidP="00137C75">
            <w:pPr>
              <w:widowControl w:val="0"/>
              <w:jc w:val="center"/>
              <w:rPr>
                <w:rFonts w:ascii="Arial" w:hAnsi="Arial" w:cs="Arial"/>
                <w:sz w:val="20"/>
              </w:rPr>
            </w:pPr>
            <w:r w:rsidRPr="00CD5328">
              <w:rPr>
                <w:rFonts w:ascii="Arial" w:hAnsi="Arial" w:cs="Arial"/>
                <w:sz w:val="20"/>
              </w:rPr>
              <w:lastRenderedPageBreak/>
              <w:t>7</w:t>
            </w:r>
          </w:p>
        </w:tc>
        <w:tc>
          <w:tcPr>
            <w:tcW w:w="1696" w:type="dxa"/>
            <w:gridSpan w:val="3"/>
            <w:tcBorders>
              <w:top w:val="nil"/>
              <w:left w:val="nil"/>
              <w:bottom w:val="single" w:sz="4" w:space="0" w:color="000000"/>
              <w:right w:val="single" w:sz="4" w:space="0" w:color="000000"/>
            </w:tcBorders>
            <w:vAlign w:val="center"/>
          </w:tcPr>
          <w:p w14:paraId="25599E5F"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7A1D5FE0"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53F40B83"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546A733C"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12D3AC0D" w14:textId="77777777" w:rsidR="00127CC2" w:rsidRPr="00CD5328" w:rsidRDefault="00127CC2" w:rsidP="00137C75">
            <w:pPr>
              <w:widowControl w:val="0"/>
              <w:jc w:val="center"/>
              <w:rPr>
                <w:rFonts w:ascii="Arial" w:hAnsi="Arial" w:cs="Arial"/>
                <w:sz w:val="20"/>
              </w:rPr>
            </w:pPr>
          </w:p>
        </w:tc>
        <w:tc>
          <w:tcPr>
            <w:tcW w:w="1417" w:type="dxa"/>
            <w:tcBorders>
              <w:top w:val="single" w:sz="4" w:space="0" w:color="auto"/>
              <w:left w:val="nil"/>
              <w:bottom w:val="single" w:sz="4" w:space="0" w:color="000000"/>
              <w:right w:val="single" w:sz="4" w:space="0" w:color="auto"/>
            </w:tcBorders>
          </w:tcPr>
          <w:p w14:paraId="5D7C2DBC" w14:textId="77777777" w:rsidR="00127CC2" w:rsidRPr="00CD5328"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7FF37C48"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AF3C114"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42FDE6"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9132E09" w14:textId="77777777" w:rsidR="00127CC2" w:rsidRPr="00CD5328" w:rsidRDefault="00127CC2" w:rsidP="00137C75">
            <w:pPr>
              <w:widowControl w:val="0"/>
              <w:jc w:val="right"/>
              <w:rPr>
                <w:rFonts w:ascii="Arial" w:hAnsi="Arial" w:cs="Arial"/>
                <w:sz w:val="20"/>
              </w:rPr>
            </w:pPr>
          </w:p>
        </w:tc>
      </w:tr>
      <w:tr w:rsidR="00127CC2" w:rsidRPr="00CD5328" w14:paraId="0A02D22B" w14:textId="77777777" w:rsidTr="008A4874">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1F02B738" w14:textId="77777777" w:rsidR="00127CC2" w:rsidRPr="00CD5328" w:rsidRDefault="00127CC2" w:rsidP="00137C75">
            <w:pPr>
              <w:widowControl w:val="0"/>
              <w:jc w:val="center"/>
              <w:rPr>
                <w:rFonts w:ascii="Arial" w:hAnsi="Arial" w:cs="Arial"/>
                <w:sz w:val="20"/>
              </w:rPr>
            </w:pPr>
            <w:r w:rsidRPr="00CD5328">
              <w:rPr>
                <w:rFonts w:ascii="Arial" w:hAnsi="Arial" w:cs="Arial"/>
                <w:sz w:val="20"/>
              </w:rPr>
              <w:t>8</w:t>
            </w:r>
          </w:p>
        </w:tc>
        <w:tc>
          <w:tcPr>
            <w:tcW w:w="1696" w:type="dxa"/>
            <w:gridSpan w:val="3"/>
            <w:tcBorders>
              <w:top w:val="nil"/>
              <w:left w:val="nil"/>
              <w:bottom w:val="single" w:sz="4" w:space="0" w:color="000000"/>
              <w:right w:val="single" w:sz="4" w:space="0" w:color="000000"/>
            </w:tcBorders>
            <w:vAlign w:val="center"/>
          </w:tcPr>
          <w:p w14:paraId="463B961E"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76FACE44"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0EC810F3"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2C3EF2B3"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05F18E41" w14:textId="77777777" w:rsidR="00127CC2" w:rsidRPr="00CD5328" w:rsidRDefault="00127CC2" w:rsidP="00137C75">
            <w:pPr>
              <w:widowControl w:val="0"/>
              <w:jc w:val="center"/>
              <w:rPr>
                <w:rFonts w:ascii="Arial" w:hAnsi="Arial" w:cs="Arial"/>
                <w:sz w:val="20"/>
              </w:rPr>
            </w:pPr>
          </w:p>
        </w:tc>
        <w:tc>
          <w:tcPr>
            <w:tcW w:w="1417" w:type="dxa"/>
            <w:tcBorders>
              <w:top w:val="single" w:sz="4" w:space="0" w:color="000000"/>
              <w:left w:val="nil"/>
              <w:bottom w:val="single" w:sz="4" w:space="0" w:color="000000"/>
              <w:right w:val="single" w:sz="4" w:space="0" w:color="auto"/>
            </w:tcBorders>
          </w:tcPr>
          <w:p w14:paraId="1EEB0332" w14:textId="77777777" w:rsidR="00127CC2" w:rsidRPr="00CD5328"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38E655C1"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774969D"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C30C81"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BC39A4A" w14:textId="77777777" w:rsidR="00127CC2" w:rsidRPr="00CD5328" w:rsidRDefault="00127CC2" w:rsidP="00137C75">
            <w:pPr>
              <w:widowControl w:val="0"/>
              <w:jc w:val="right"/>
              <w:rPr>
                <w:rFonts w:ascii="Arial" w:hAnsi="Arial" w:cs="Arial"/>
                <w:sz w:val="20"/>
              </w:rPr>
            </w:pPr>
          </w:p>
        </w:tc>
      </w:tr>
      <w:tr w:rsidR="00127CC2" w:rsidRPr="00CD5328" w14:paraId="136E0E70" w14:textId="77777777" w:rsidTr="008A4874">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29456176" w14:textId="77777777" w:rsidR="00127CC2" w:rsidRPr="00CD5328" w:rsidRDefault="00127CC2" w:rsidP="00137C75">
            <w:pPr>
              <w:widowControl w:val="0"/>
              <w:jc w:val="center"/>
              <w:rPr>
                <w:rFonts w:ascii="Arial" w:hAnsi="Arial" w:cs="Arial"/>
                <w:sz w:val="20"/>
              </w:rPr>
            </w:pPr>
            <w:r w:rsidRPr="00CD5328">
              <w:rPr>
                <w:rFonts w:ascii="Arial" w:hAnsi="Arial" w:cs="Arial"/>
                <w:sz w:val="20"/>
              </w:rPr>
              <w:t>9</w:t>
            </w:r>
          </w:p>
        </w:tc>
        <w:tc>
          <w:tcPr>
            <w:tcW w:w="1696" w:type="dxa"/>
            <w:gridSpan w:val="3"/>
            <w:tcBorders>
              <w:top w:val="nil"/>
              <w:left w:val="nil"/>
              <w:bottom w:val="single" w:sz="4" w:space="0" w:color="000000"/>
              <w:right w:val="single" w:sz="4" w:space="0" w:color="000000"/>
            </w:tcBorders>
            <w:vAlign w:val="center"/>
          </w:tcPr>
          <w:p w14:paraId="65B8BB4A"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7AF5F466"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48ADEA2F"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52FDF41A"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38A59EA" w14:textId="77777777" w:rsidR="00127CC2" w:rsidRPr="00CD5328" w:rsidRDefault="00127CC2" w:rsidP="00137C75">
            <w:pPr>
              <w:widowControl w:val="0"/>
              <w:jc w:val="center"/>
              <w:rPr>
                <w:rFonts w:ascii="Arial" w:hAnsi="Arial" w:cs="Arial"/>
                <w:sz w:val="20"/>
              </w:rPr>
            </w:pPr>
          </w:p>
        </w:tc>
        <w:tc>
          <w:tcPr>
            <w:tcW w:w="1417" w:type="dxa"/>
            <w:tcBorders>
              <w:top w:val="single" w:sz="4" w:space="0" w:color="000000"/>
              <w:left w:val="nil"/>
              <w:bottom w:val="single" w:sz="4" w:space="0" w:color="000000"/>
              <w:right w:val="single" w:sz="4" w:space="0" w:color="auto"/>
            </w:tcBorders>
          </w:tcPr>
          <w:p w14:paraId="1DA8695C" w14:textId="77777777" w:rsidR="00127CC2" w:rsidRPr="00CD5328"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60DEB1EE"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A5CEA8D"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99EFD10"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35F207D" w14:textId="77777777" w:rsidR="00127CC2" w:rsidRPr="00CD5328" w:rsidRDefault="00127CC2" w:rsidP="00137C75">
            <w:pPr>
              <w:widowControl w:val="0"/>
              <w:jc w:val="right"/>
              <w:rPr>
                <w:rFonts w:ascii="Arial" w:hAnsi="Arial" w:cs="Arial"/>
                <w:sz w:val="20"/>
              </w:rPr>
            </w:pPr>
          </w:p>
        </w:tc>
      </w:tr>
      <w:tr w:rsidR="00127CC2" w:rsidRPr="00CD5328" w14:paraId="400C6FCF" w14:textId="77777777" w:rsidTr="008A4874">
        <w:trPr>
          <w:cantSplit/>
          <w:trHeight w:val="397"/>
          <w:jc w:val="center"/>
        </w:trPr>
        <w:tc>
          <w:tcPr>
            <w:tcW w:w="425" w:type="dxa"/>
            <w:tcBorders>
              <w:top w:val="nil"/>
              <w:left w:val="single" w:sz="4" w:space="0" w:color="000000"/>
              <w:bottom w:val="single" w:sz="4" w:space="0" w:color="000000"/>
              <w:right w:val="single" w:sz="4" w:space="0" w:color="000000"/>
            </w:tcBorders>
            <w:vAlign w:val="center"/>
          </w:tcPr>
          <w:p w14:paraId="002CACEB" w14:textId="77777777" w:rsidR="00127CC2" w:rsidRPr="00CD5328" w:rsidRDefault="00127CC2" w:rsidP="00137C75">
            <w:pPr>
              <w:widowControl w:val="0"/>
              <w:jc w:val="center"/>
              <w:rPr>
                <w:rFonts w:ascii="Arial" w:hAnsi="Arial" w:cs="Arial"/>
                <w:sz w:val="20"/>
              </w:rPr>
            </w:pPr>
            <w:r w:rsidRPr="00CD5328">
              <w:rPr>
                <w:rFonts w:ascii="Arial" w:hAnsi="Arial" w:cs="Arial"/>
                <w:sz w:val="20"/>
              </w:rPr>
              <w:t>10</w:t>
            </w:r>
          </w:p>
        </w:tc>
        <w:tc>
          <w:tcPr>
            <w:tcW w:w="1696" w:type="dxa"/>
            <w:gridSpan w:val="3"/>
            <w:tcBorders>
              <w:top w:val="nil"/>
              <w:left w:val="nil"/>
              <w:bottom w:val="single" w:sz="4" w:space="0" w:color="000000"/>
              <w:right w:val="single" w:sz="4" w:space="0" w:color="000000"/>
            </w:tcBorders>
            <w:vAlign w:val="center"/>
          </w:tcPr>
          <w:p w14:paraId="4CF258C3" w14:textId="77777777" w:rsidR="00127CC2" w:rsidRPr="00CD5328" w:rsidRDefault="00127CC2" w:rsidP="00137C75">
            <w:pPr>
              <w:widowControl w:val="0"/>
              <w:rPr>
                <w:rFonts w:ascii="Arial" w:hAnsi="Arial" w:cs="Arial"/>
                <w:sz w:val="20"/>
              </w:rPr>
            </w:pPr>
          </w:p>
        </w:tc>
        <w:tc>
          <w:tcPr>
            <w:tcW w:w="1417" w:type="dxa"/>
            <w:tcBorders>
              <w:top w:val="nil"/>
              <w:left w:val="nil"/>
              <w:bottom w:val="single" w:sz="4" w:space="0" w:color="000000"/>
              <w:right w:val="single" w:sz="4" w:space="0" w:color="000000"/>
            </w:tcBorders>
            <w:vAlign w:val="center"/>
          </w:tcPr>
          <w:p w14:paraId="0843FCD3" w14:textId="77777777" w:rsidR="00127CC2" w:rsidRPr="00CD5328" w:rsidRDefault="00127CC2" w:rsidP="00137C75">
            <w:pPr>
              <w:widowControl w:val="0"/>
              <w:jc w:val="center"/>
              <w:rPr>
                <w:rFonts w:ascii="Arial" w:hAnsi="Arial" w:cs="Arial"/>
                <w:sz w:val="20"/>
              </w:rPr>
            </w:pPr>
          </w:p>
        </w:tc>
        <w:tc>
          <w:tcPr>
            <w:tcW w:w="1276" w:type="dxa"/>
            <w:tcBorders>
              <w:top w:val="single" w:sz="4" w:space="0" w:color="000000"/>
              <w:left w:val="nil"/>
              <w:bottom w:val="single" w:sz="4" w:space="0" w:color="000000"/>
              <w:right w:val="single" w:sz="4" w:space="0" w:color="000000"/>
            </w:tcBorders>
            <w:vAlign w:val="center"/>
          </w:tcPr>
          <w:p w14:paraId="3346CD32" w14:textId="77777777" w:rsidR="00127CC2" w:rsidRPr="00CD5328" w:rsidRDefault="00127CC2" w:rsidP="00137C75">
            <w:pPr>
              <w:widowControl w:val="0"/>
              <w:jc w:val="center"/>
              <w:rPr>
                <w:rFonts w:ascii="Arial" w:hAnsi="Arial" w:cs="Arial"/>
                <w:sz w:val="20"/>
              </w:rPr>
            </w:pPr>
          </w:p>
        </w:tc>
        <w:tc>
          <w:tcPr>
            <w:tcW w:w="1418" w:type="dxa"/>
            <w:tcBorders>
              <w:top w:val="single" w:sz="4" w:space="0" w:color="000000"/>
              <w:left w:val="single" w:sz="4" w:space="0" w:color="000000"/>
              <w:bottom w:val="single" w:sz="4" w:space="0" w:color="000000"/>
              <w:right w:val="single" w:sz="4" w:space="0" w:color="000000"/>
            </w:tcBorders>
          </w:tcPr>
          <w:p w14:paraId="3E3AC6E3" w14:textId="77777777" w:rsidR="00127CC2" w:rsidRPr="00CD5328" w:rsidRDefault="00127CC2" w:rsidP="00137C75">
            <w:pPr>
              <w:widowControl w:val="0"/>
              <w:jc w:val="center"/>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6FECD67E" w14:textId="77777777" w:rsidR="00127CC2" w:rsidRPr="00CD5328" w:rsidRDefault="00127CC2" w:rsidP="00137C75">
            <w:pPr>
              <w:widowControl w:val="0"/>
              <w:jc w:val="center"/>
              <w:rPr>
                <w:rFonts w:ascii="Arial" w:hAnsi="Arial" w:cs="Arial"/>
                <w:sz w:val="20"/>
              </w:rPr>
            </w:pPr>
          </w:p>
        </w:tc>
        <w:tc>
          <w:tcPr>
            <w:tcW w:w="1417" w:type="dxa"/>
            <w:tcBorders>
              <w:top w:val="single" w:sz="4" w:space="0" w:color="000000"/>
              <w:left w:val="nil"/>
              <w:bottom w:val="single" w:sz="4" w:space="0" w:color="000000"/>
              <w:right w:val="single" w:sz="4" w:space="0" w:color="auto"/>
            </w:tcBorders>
          </w:tcPr>
          <w:p w14:paraId="6BED8C6B" w14:textId="77777777" w:rsidR="00127CC2" w:rsidRPr="00CD5328" w:rsidRDefault="00127CC2" w:rsidP="00137C75">
            <w:pPr>
              <w:widowControl w:val="0"/>
              <w:jc w:val="center"/>
              <w:rPr>
                <w:rFonts w:ascii="Arial" w:hAnsi="Arial" w:cs="Arial"/>
                <w:sz w:val="20"/>
              </w:rPr>
            </w:pPr>
          </w:p>
        </w:tc>
        <w:tc>
          <w:tcPr>
            <w:tcW w:w="992" w:type="dxa"/>
            <w:tcBorders>
              <w:top w:val="single" w:sz="4" w:space="0" w:color="000000"/>
              <w:left w:val="single" w:sz="4" w:space="0" w:color="auto"/>
              <w:bottom w:val="single" w:sz="4" w:space="0" w:color="000000"/>
              <w:right w:val="single" w:sz="4" w:space="0" w:color="000000"/>
            </w:tcBorders>
            <w:vAlign w:val="center"/>
          </w:tcPr>
          <w:p w14:paraId="1330CD66" w14:textId="77777777" w:rsidR="00127CC2" w:rsidRPr="00CD5328" w:rsidRDefault="00127CC2" w:rsidP="00137C75">
            <w:pPr>
              <w:widowControl w:val="0"/>
              <w:jc w:val="center"/>
              <w:rPr>
                <w:rFonts w:ascii="Arial" w:hAnsi="Arial" w:cs="Arial"/>
                <w:sz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2448484" w14:textId="77777777" w:rsidR="00127CC2" w:rsidRPr="00CD5328" w:rsidRDefault="00127CC2" w:rsidP="00137C75">
            <w:pPr>
              <w:widowControl w:val="0"/>
              <w:jc w:val="right"/>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99C9A37" w14:textId="77777777" w:rsidR="00127CC2" w:rsidRPr="00CD5328" w:rsidRDefault="00127CC2" w:rsidP="00137C75">
            <w:pPr>
              <w:widowControl w:val="0"/>
              <w:jc w:val="center"/>
              <w:rPr>
                <w:rFonts w:ascii="Arial" w:hAnsi="Arial" w:cs="Arial"/>
                <w:sz w:val="2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7D4F6C9" w14:textId="77777777" w:rsidR="00127CC2" w:rsidRPr="00CD5328" w:rsidRDefault="00127CC2" w:rsidP="00137C75">
            <w:pPr>
              <w:widowControl w:val="0"/>
              <w:jc w:val="right"/>
              <w:rPr>
                <w:rFonts w:ascii="Arial" w:hAnsi="Arial" w:cs="Arial"/>
                <w:sz w:val="20"/>
              </w:rPr>
            </w:pPr>
          </w:p>
        </w:tc>
      </w:tr>
      <w:tr w:rsidR="00127CC2" w:rsidRPr="00CD5328" w14:paraId="7DE43729" w14:textId="77777777" w:rsidTr="00137C75">
        <w:trPr>
          <w:cantSplit/>
          <w:trHeight w:val="278"/>
          <w:jc w:val="center"/>
        </w:trPr>
        <w:tc>
          <w:tcPr>
            <w:tcW w:w="425" w:type="dxa"/>
            <w:tcBorders>
              <w:top w:val="nil"/>
              <w:left w:val="single" w:sz="4" w:space="0" w:color="000000"/>
              <w:bottom w:val="single" w:sz="4" w:space="0" w:color="000000"/>
              <w:right w:val="nil"/>
            </w:tcBorders>
          </w:tcPr>
          <w:p w14:paraId="382A3C87" w14:textId="77777777" w:rsidR="00127CC2" w:rsidRPr="00CD5328" w:rsidRDefault="00127CC2" w:rsidP="00137C75">
            <w:pPr>
              <w:widowControl w:val="0"/>
              <w:jc w:val="center"/>
              <w:rPr>
                <w:rFonts w:ascii="Arial" w:hAnsi="Arial" w:cs="Arial"/>
                <w:b/>
              </w:rPr>
            </w:pPr>
          </w:p>
        </w:tc>
        <w:tc>
          <w:tcPr>
            <w:tcW w:w="274" w:type="dxa"/>
            <w:tcBorders>
              <w:top w:val="nil"/>
              <w:left w:val="nil"/>
              <w:bottom w:val="single" w:sz="4" w:space="0" w:color="000000"/>
              <w:right w:val="nil"/>
            </w:tcBorders>
          </w:tcPr>
          <w:p w14:paraId="4760E933" w14:textId="77777777" w:rsidR="00127CC2" w:rsidRPr="00CD5328" w:rsidRDefault="00127CC2" w:rsidP="00137C75">
            <w:pPr>
              <w:widowControl w:val="0"/>
              <w:rPr>
                <w:rFonts w:ascii="Arial" w:hAnsi="Arial" w:cs="Arial"/>
                <w:b/>
              </w:rPr>
            </w:pPr>
          </w:p>
        </w:tc>
        <w:tc>
          <w:tcPr>
            <w:tcW w:w="1354" w:type="dxa"/>
            <w:tcBorders>
              <w:top w:val="nil"/>
              <w:left w:val="nil"/>
              <w:bottom w:val="single" w:sz="4" w:space="0" w:color="000000"/>
              <w:right w:val="nil"/>
            </w:tcBorders>
          </w:tcPr>
          <w:p w14:paraId="6BDF216A" w14:textId="77777777" w:rsidR="00127CC2" w:rsidRPr="00CD5328" w:rsidRDefault="00127CC2" w:rsidP="00137C75">
            <w:pPr>
              <w:widowControl w:val="0"/>
              <w:rPr>
                <w:rFonts w:ascii="Arial" w:hAnsi="Arial" w:cs="Arial"/>
                <w:b/>
              </w:rPr>
            </w:pPr>
          </w:p>
        </w:tc>
        <w:tc>
          <w:tcPr>
            <w:tcW w:w="11408" w:type="dxa"/>
            <w:gridSpan w:val="9"/>
            <w:tcBorders>
              <w:top w:val="nil"/>
              <w:left w:val="nil"/>
              <w:bottom w:val="single" w:sz="4" w:space="0" w:color="000000"/>
              <w:right w:val="single" w:sz="4" w:space="0" w:color="000000"/>
            </w:tcBorders>
          </w:tcPr>
          <w:p w14:paraId="6A11E22E" w14:textId="77777777" w:rsidR="00127CC2" w:rsidRPr="00CD5328" w:rsidRDefault="00127CC2" w:rsidP="00137C75">
            <w:pPr>
              <w:widowControl w:val="0"/>
              <w:rPr>
                <w:rFonts w:ascii="Arial" w:hAnsi="Arial" w:cs="Arial"/>
                <w:b/>
              </w:rPr>
            </w:pPr>
            <w:r w:rsidRPr="00CD5328">
              <w:rPr>
                <w:rFonts w:ascii="Arial" w:hAnsi="Arial" w:cs="Arial"/>
                <w:b/>
              </w:rPr>
              <w:t>TOTAL</w:t>
            </w:r>
          </w:p>
        </w:tc>
        <w:tc>
          <w:tcPr>
            <w:tcW w:w="1559" w:type="dxa"/>
            <w:tcBorders>
              <w:top w:val="single" w:sz="4" w:space="0" w:color="000000"/>
              <w:left w:val="single" w:sz="4" w:space="0" w:color="000000"/>
              <w:bottom w:val="single" w:sz="4" w:space="0" w:color="000000"/>
              <w:right w:val="single" w:sz="4" w:space="0" w:color="000000"/>
            </w:tcBorders>
          </w:tcPr>
          <w:p w14:paraId="4B1EF685" w14:textId="77777777" w:rsidR="00127CC2" w:rsidRPr="00CD5328" w:rsidRDefault="00127CC2" w:rsidP="00137C75">
            <w:pPr>
              <w:widowControl w:val="0"/>
              <w:jc w:val="right"/>
              <w:rPr>
                <w:rFonts w:ascii="Arial" w:hAnsi="Arial" w:cs="Arial"/>
                <w:b/>
              </w:rPr>
            </w:pPr>
          </w:p>
        </w:tc>
      </w:tr>
    </w:tbl>
    <w:p w14:paraId="372520D9" w14:textId="77777777" w:rsidR="00127CC2" w:rsidRDefault="00127CC2" w:rsidP="00317934">
      <w:pPr>
        <w:widowControl w:val="0"/>
        <w:jc w:val="both"/>
        <w:rPr>
          <w:rFonts w:ascii="Arial" w:hAnsi="Arial" w:cs="Arial"/>
          <w:i/>
          <w:sz w:val="20"/>
        </w:rPr>
      </w:pPr>
    </w:p>
    <w:p w14:paraId="2669EF8A" w14:textId="77777777" w:rsidR="00317934" w:rsidRPr="0004133A" w:rsidRDefault="00317934" w:rsidP="00317934">
      <w:pPr>
        <w:widowControl w:val="0"/>
        <w:jc w:val="both"/>
        <w:rPr>
          <w:rFonts w:ascii="Arial" w:hAnsi="Arial" w:cs="Arial"/>
          <w:sz w:val="20"/>
        </w:rPr>
      </w:pPr>
    </w:p>
    <w:p w14:paraId="49173848" w14:textId="77777777" w:rsidR="00317934" w:rsidRPr="00C86FD9" w:rsidRDefault="00317934" w:rsidP="00317934">
      <w:pPr>
        <w:widowControl w:val="0"/>
        <w:autoSpaceDE w:val="0"/>
        <w:autoSpaceDN w:val="0"/>
        <w:adjustRightInd w:val="0"/>
        <w:jc w:val="both"/>
        <w:rPr>
          <w:rFonts w:ascii="Arial" w:hAnsi="Arial" w:cs="Arial"/>
          <w:iCs/>
          <w:sz w:val="20"/>
        </w:rPr>
      </w:pPr>
      <w:r w:rsidRPr="00C86FD9">
        <w:rPr>
          <w:rFonts w:ascii="Arial" w:hAnsi="Arial" w:cs="Arial"/>
          <w:iCs/>
          <w:sz w:val="20"/>
        </w:rPr>
        <w:t>[CONSIGNAR CIUDAD Y FECHA]</w:t>
      </w:r>
    </w:p>
    <w:p w14:paraId="1AD6F002" w14:textId="77777777" w:rsidR="00317934" w:rsidRPr="00C86FD9" w:rsidRDefault="00317934" w:rsidP="00317934">
      <w:pPr>
        <w:widowControl w:val="0"/>
        <w:autoSpaceDE w:val="0"/>
        <w:autoSpaceDN w:val="0"/>
        <w:adjustRightInd w:val="0"/>
        <w:jc w:val="both"/>
        <w:rPr>
          <w:rFonts w:ascii="Arial" w:hAnsi="Arial" w:cs="Arial"/>
          <w:iCs/>
          <w:sz w:val="20"/>
        </w:rPr>
      </w:pPr>
    </w:p>
    <w:p w14:paraId="42C24C00" w14:textId="77777777" w:rsidR="00317934" w:rsidRPr="00C86FD9" w:rsidRDefault="00317934" w:rsidP="00317934">
      <w:pPr>
        <w:widowControl w:val="0"/>
        <w:autoSpaceDE w:val="0"/>
        <w:autoSpaceDN w:val="0"/>
        <w:adjustRightInd w:val="0"/>
        <w:jc w:val="both"/>
        <w:rPr>
          <w:rFonts w:ascii="Arial" w:hAnsi="Arial" w:cs="Arial"/>
          <w:iCs/>
          <w:sz w:val="20"/>
        </w:rPr>
      </w:pPr>
    </w:p>
    <w:p w14:paraId="32EA7C95" w14:textId="77777777" w:rsidR="00317934" w:rsidRPr="00C86FD9" w:rsidRDefault="00317934" w:rsidP="00317934">
      <w:pPr>
        <w:widowControl w:val="0"/>
        <w:autoSpaceDE w:val="0"/>
        <w:autoSpaceDN w:val="0"/>
        <w:adjustRightInd w:val="0"/>
        <w:jc w:val="both"/>
        <w:rPr>
          <w:rFonts w:ascii="Arial" w:hAnsi="Arial" w:cs="Arial"/>
          <w:sz w:val="20"/>
        </w:rPr>
      </w:pPr>
    </w:p>
    <w:p w14:paraId="68BA3F23" w14:textId="77777777" w:rsidR="00317934" w:rsidRPr="00C86FD9" w:rsidRDefault="00317934" w:rsidP="00317934">
      <w:pPr>
        <w:widowControl w:val="0"/>
        <w:ind w:right="-1"/>
        <w:jc w:val="center"/>
        <w:rPr>
          <w:rFonts w:ascii="Arial" w:hAnsi="Arial" w:cs="Arial"/>
          <w:sz w:val="20"/>
        </w:rPr>
      </w:pPr>
      <w:r w:rsidRPr="00C86FD9">
        <w:rPr>
          <w:rFonts w:ascii="Arial" w:hAnsi="Arial" w:cs="Arial"/>
          <w:sz w:val="20"/>
        </w:rPr>
        <w:t>………..........................................................</w:t>
      </w:r>
    </w:p>
    <w:p w14:paraId="4C1507D7" w14:textId="77777777" w:rsidR="00317934" w:rsidRPr="00C86FD9" w:rsidRDefault="00317934" w:rsidP="00317934">
      <w:pPr>
        <w:widowControl w:val="0"/>
        <w:jc w:val="center"/>
        <w:rPr>
          <w:rFonts w:ascii="Arial" w:hAnsi="Arial" w:cs="Arial"/>
          <w:b/>
          <w:sz w:val="20"/>
        </w:rPr>
      </w:pPr>
      <w:r w:rsidRPr="00C86FD9">
        <w:rPr>
          <w:rFonts w:ascii="Arial" w:hAnsi="Arial" w:cs="Arial"/>
          <w:b/>
          <w:sz w:val="20"/>
        </w:rPr>
        <w:t>Firma, Nombres y Apellidos del postor o</w:t>
      </w:r>
    </w:p>
    <w:p w14:paraId="5DDAB30C" w14:textId="77777777" w:rsidR="00317934" w:rsidRDefault="00317934" w:rsidP="00372233">
      <w:pPr>
        <w:widowControl w:val="0"/>
        <w:jc w:val="center"/>
        <w:rPr>
          <w:rFonts w:ascii="Arial" w:hAnsi="Arial" w:cs="Arial"/>
          <w:b/>
          <w:sz w:val="20"/>
        </w:rPr>
      </w:pPr>
      <w:r w:rsidRPr="00C86FD9">
        <w:rPr>
          <w:rFonts w:ascii="Arial" w:hAnsi="Arial" w:cs="Arial"/>
          <w:b/>
          <w:sz w:val="20"/>
        </w:rPr>
        <w:t>Representante legal o común, según corresponda</w:t>
      </w:r>
    </w:p>
    <w:p w14:paraId="2A13BB70" w14:textId="77777777" w:rsidR="00372233" w:rsidRPr="0004133A" w:rsidRDefault="00372233" w:rsidP="0004133A">
      <w:pPr>
        <w:widowControl w:val="0"/>
        <w:jc w:val="both"/>
        <w:rPr>
          <w:rFonts w:ascii="Arial" w:hAnsi="Arial" w:cs="Arial"/>
          <w:sz w:val="20"/>
        </w:rPr>
      </w:pPr>
    </w:p>
    <w:p w14:paraId="49E6F9EA" w14:textId="77777777" w:rsidR="00123670" w:rsidRDefault="00123670" w:rsidP="00F5440B">
      <w:pPr>
        <w:widowControl w:val="0"/>
        <w:rPr>
          <w:rFonts w:ascii="Arial" w:hAnsi="Arial" w:cs="Arial"/>
          <w:sz w:val="20"/>
        </w:rPr>
        <w:sectPr w:rsidR="00123670" w:rsidSect="00AB7407">
          <w:headerReference w:type="even" r:id="rId29"/>
          <w:headerReference w:type="default" r:id="rId30"/>
          <w:footerReference w:type="even" r:id="rId31"/>
          <w:footerReference w:type="default" r:id="rId32"/>
          <w:pgSz w:w="16839" w:h="11907" w:orient="landscape" w:code="9"/>
          <w:pgMar w:top="1418" w:right="1560" w:bottom="1418" w:left="1134" w:header="567" w:footer="567" w:gutter="0"/>
          <w:cols w:space="720"/>
          <w:docGrid w:linePitch="360"/>
        </w:sectPr>
      </w:pPr>
    </w:p>
    <w:p w14:paraId="52B11405" w14:textId="77777777" w:rsidR="00014DF7" w:rsidRPr="00014DF7" w:rsidRDefault="00014DF7" w:rsidP="00237126">
      <w:pPr>
        <w:widowControl w:val="0"/>
        <w:jc w:val="both"/>
        <w:rPr>
          <w:rFonts w:ascii="Arial" w:hAnsi="Arial" w:cs="Arial"/>
          <w:color w:val="auto"/>
          <w:sz w:val="20"/>
        </w:rPr>
      </w:pPr>
    </w:p>
    <w:p w14:paraId="3FAC146F" w14:textId="27711C55" w:rsidR="00D00380" w:rsidRPr="00705432" w:rsidRDefault="00D00380" w:rsidP="00D00380">
      <w:pPr>
        <w:widowControl w:val="0"/>
        <w:jc w:val="center"/>
        <w:rPr>
          <w:rFonts w:ascii="Arial" w:hAnsi="Arial" w:cs="Arial"/>
          <w:b/>
          <w:sz w:val="20"/>
        </w:rPr>
      </w:pPr>
      <w:r w:rsidRPr="00705432">
        <w:rPr>
          <w:rFonts w:ascii="Arial" w:hAnsi="Arial" w:cs="Arial"/>
          <w:b/>
          <w:sz w:val="20"/>
        </w:rPr>
        <w:t>ANEXO Nº 1</w:t>
      </w:r>
      <w:r w:rsidR="007B28F6">
        <w:rPr>
          <w:rFonts w:ascii="Arial" w:hAnsi="Arial" w:cs="Arial"/>
          <w:b/>
          <w:sz w:val="20"/>
        </w:rPr>
        <w:t>1</w:t>
      </w:r>
    </w:p>
    <w:p w14:paraId="4798B752" w14:textId="77777777" w:rsidR="00D00380" w:rsidRPr="00705432" w:rsidRDefault="00D00380" w:rsidP="00D00380">
      <w:pPr>
        <w:widowControl w:val="0"/>
        <w:jc w:val="center"/>
        <w:rPr>
          <w:rFonts w:ascii="Arial" w:hAnsi="Arial" w:cs="Arial"/>
          <w:b/>
          <w:sz w:val="20"/>
        </w:rPr>
      </w:pPr>
    </w:p>
    <w:p w14:paraId="48BDAC31" w14:textId="77777777" w:rsidR="00D00380" w:rsidRPr="00705432" w:rsidRDefault="00D00380" w:rsidP="00D00380">
      <w:pPr>
        <w:widowControl w:val="0"/>
        <w:jc w:val="center"/>
        <w:rPr>
          <w:rFonts w:ascii="Arial" w:hAnsi="Arial" w:cs="Arial"/>
          <w:b/>
          <w:sz w:val="20"/>
        </w:rPr>
      </w:pPr>
      <w:r w:rsidRPr="00705432">
        <w:rPr>
          <w:rFonts w:ascii="Arial" w:hAnsi="Arial" w:cs="Arial"/>
          <w:b/>
          <w:sz w:val="20"/>
        </w:rPr>
        <w:t>SOLICITUD DE BONIFICACIÓN DEL CINCO POR CIENTO (5%) POR TENER LA CONDICIÓN DE MICRO Y PEQUEÑA EMPRESA</w:t>
      </w:r>
    </w:p>
    <w:p w14:paraId="3ED293C8" w14:textId="2F3BB46F" w:rsidR="00E62FAC" w:rsidRPr="00934C63" w:rsidRDefault="00E62FAC" w:rsidP="00E62FAC">
      <w:pPr>
        <w:widowControl w:val="0"/>
        <w:jc w:val="center"/>
        <w:rPr>
          <w:rFonts w:ascii="Arial" w:hAnsi="Arial" w:cs="Arial"/>
          <w:b/>
          <w:color w:val="auto"/>
          <w:sz w:val="20"/>
        </w:rPr>
      </w:pPr>
      <w:r w:rsidRPr="00934C63">
        <w:rPr>
          <w:rFonts w:ascii="Arial" w:hAnsi="Arial" w:cs="Arial"/>
          <w:b/>
          <w:color w:val="auto"/>
          <w:sz w:val="20"/>
        </w:rPr>
        <w:t xml:space="preserve">ITEM </w:t>
      </w:r>
      <w:r w:rsidRPr="008A42A0">
        <w:rPr>
          <w:rFonts w:ascii="Arial" w:hAnsi="Arial" w:cs="Arial"/>
          <w:b/>
          <w:color w:val="auto"/>
          <w:sz w:val="20"/>
          <w:highlight w:val="lightGray"/>
        </w:rPr>
        <w:t xml:space="preserve">[CONSIGNAR EL N° DEL ÍTEM O ÍTEMS CUYO VALOR </w:t>
      </w:r>
      <w:r w:rsidR="00EE34C8">
        <w:rPr>
          <w:rFonts w:ascii="Arial" w:hAnsi="Arial" w:cs="Arial"/>
          <w:b/>
          <w:color w:val="auto"/>
          <w:sz w:val="20"/>
          <w:highlight w:val="lightGray"/>
        </w:rPr>
        <w:t>REFERENCIAL</w:t>
      </w:r>
      <w:r w:rsidRPr="008A42A0">
        <w:rPr>
          <w:rFonts w:ascii="Arial" w:hAnsi="Arial" w:cs="Arial"/>
          <w:b/>
          <w:color w:val="auto"/>
          <w:sz w:val="20"/>
          <w:highlight w:val="lightGray"/>
        </w:rPr>
        <w:t xml:space="preserve"> </w:t>
      </w:r>
      <w:r>
        <w:rPr>
          <w:rFonts w:ascii="Arial" w:hAnsi="Arial" w:cs="Arial"/>
          <w:b/>
          <w:color w:val="auto"/>
          <w:sz w:val="20"/>
          <w:highlight w:val="lightGray"/>
        </w:rPr>
        <w:t>CORRESPONDE A UNA AS</w:t>
      </w:r>
      <w:r w:rsidRPr="008A42A0">
        <w:rPr>
          <w:rFonts w:ascii="Arial" w:hAnsi="Arial" w:cs="Arial"/>
          <w:b/>
          <w:color w:val="auto"/>
          <w:sz w:val="20"/>
          <w:highlight w:val="lightGray"/>
        </w:rPr>
        <w:t>]</w:t>
      </w:r>
      <w:r w:rsidRPr="00934C63">
        <w:rPr>
          <w:rFonts w:ascii="Arial" w:hAnsi="Arial" w:cs="Arial"/>
          <w:b/>
          <w:color w:val="auto"/>
          <w:sz w:val="20"/>
        </w:rPr>
        <w:t xml:space="preserve">) </w:t>
      </w:r>
    </w:p>
    <w:p w14:paraId="2F83A0C1" w14:textId="77777777" w:rsidR="00D00380" w:rsidRPr="00705432" w:rsidRDefault="00D00380" w:rsidP="00D00380">
      <w:pPr>
        <w:widowControl w:val="0"/>
        <w:rPr>
          <w:rFonts w:ascii="Arial" w:hAnsi="Arial" w:cs="Arial"/>
          <w:sz w:val="20"/>
        </w:rPr>
      </w:pPr>
    </w:p>
    <w:p w14:paraId="67BAD47E" w14:textId="77777777" w:rsidR="00D00380" w:rsidRPr="00705432" w:rsidRDefault="00D00380" w:rsidP="00D00380">
      <w:pPr>
        <w:widowControl w:val="0"/>
        <w:rPr>
          <w:rFonts w:ascii="Arial" w:hAnsi="Arial" w:cs="Arial"/>
          <w:sz w:val="20"/>
        </w:rPr>
      </w:pPr>
    </w:p>
    <w:p w14:paraId="0576D173" w14:textId="77777777" w:rsidR="00D00380" w:rsidRPr="00705432" w:rsidRDefault="00D00380" w:rsidP="00D00380">
      <w:pPr>
        <w:widowControl w:val="0"/>
        <w:rPr>
          <w:rFonts w:ascii="Arial" w:hAnsi="Arial" w:cs="Arial"/>
          <w:sz w:val="20"/>
        </w:rPr>
      </w:pPr>
    </w:p>
    <w:p w14:paraId="3A4DDCEE" w14:textId="77777777" w:rsidR="00D00380" w:rsidRPr="001D7001" w:rsidRDefault="00D00380" w:rsidP="00D00380">
      <w:pPr>
        <w:widowControl w:val="0"/>
        <w:rPr>
          <w:rFonts w:ascii="Arial" w:hAnsi="Arial" w:cs="Arial"/>
          <w:sz w:val="20"/>
        </w:rPr>
      </w:pPr>
      <w:r w:rsidRPr="001D7001">
        <w:rPr>
          <w:rFonts w:ascii="Arial" w:hAnsi="Arial" w:cs="Arial"/>
          <w:sz w:val="20"/>
        </w:rPr>
        <w:t>Señores</w:t>
      </w:r>
    </w:p>
    <w:p w14:paraId="662A29B9" w14:textId="77777777" w:rsidR="00F5440B" w:rsidRPr="00CD5328" w:rsidRDefault="00F5440B" w:rsidP="00F5440B">
      <w:pPr>
        <w:widowControl w:val="0"/>
        <w:autoSpaceDE w:val="0"/>
        <w:autoSpaceDN w:val="0"/>
        <w:adjustRightInd w:val="0"/>
        <w:jc w:val="both"/>
        <w:rPr>
          <w:rFonts w:ascii="Arial" w:hAnsi="Arial" w:cs="Arial"/>
          <w:b/>
          <w:sz w:val="20"/>
        </w:rPr>
      </w:pPr>
      <w:r w:rsidRPr="00CD5328">
        <w:rPr>
          <w:rFonts w:ascii="Arial" w:hAnsi="Arial" w:cs="Arial"/>
          <w:b/>
          <w:bCs/>
          <w:sz w:val="20"/>
        </w:rPr>
        <w:t xml:space="preserve">COMITÉ </w:t>
      </w:r>
      <w:r>
        <w:rPr>
          <w:rFonts w:ascii="Arial" w:hAnsi="Arial" w:cs="Arial"/>
          <w:b/>
          <w:bCs/>
          <w:sz w:val="20"/>
        </w:rPr>
        <w:t>DE SELECCIÓN</w:t>
      </w:r>
    </w:p>
    <w:p w14:paraId="128B31EE" w14:textId="625DB9ED" w:rsidR="00D00380" w:rsidRPr="001D7001" w:rsidRDefault="00F5440B" w:rsidP="00F5440B">
      <w:pPr>
        <w:widowControl w:val="0"/>
        <w:jc w:val="both"/>
        <w:rPr>
          <w:rFonts w:ascii="Arial" w:hAnsi="Arial" w:cs="Arial"/>
          <w:b/>
          <w:sz w:val="20"/>
        </w:rPr>
      </w:pPr>
      <w:r w:rsidRPr="00CD5328">
        <w:rPr>
          <w:rFonts w:ascii="Arial" w:hAnsi="Arial" w:cs="Arial"/>
          <w:b/>
          <w:sz w:val="20"/>
        </w:rPr>
        <w:t>LICITACIÓN PÚBLICA Nº</w:t>
      </w:r>
      <w:r>
        <w:rPr>
          <w:rFonts w:ascii="Arial" w:hAnsi="Arial" w:cs="Arial"/>
          <w:b/>
          <w:sz w:val="20"/>
        </w:rPr>
        <w:t>00</w:t>
      </w:r>
      <w:r w:rsidR="00281C11">
        <w:rPr>
          <w:rFonts w:ascii="Arial" w:hAnsi="Arial" w:cs="Arial"/>
          <w:b/>
          <w:sz w:val="20"/>
        </w:rPr>
        <w:t>2</w:t>
      </w:r>
      <w:r>
        <w:rPr>
          <w:rFonts w:ascii="Arial" w:hAnsi="Arial" w:cs="Arial"/>
          <w:b/>
          <w:sz w:val="20"/>
        </w:rPr>
        <w:t>-2022-DRTC-CS</w:t>
      </w:r>
    </w:p>
    <w:p w14:paraId="010722B3" w14:textId="77777777" w:rsidR="00D00380" w:rsidRPr="001D7001" w:rsidRDefault="00D00380" w:rsidP="00D00380">
      <w:pPr>
        <w:widowControl w:val="0"/>
        <w:rPr>
          <w:rFonts w:ascii="Arial" w:hAnsi="Arial" w:cs="Arial"/>
          <w:sz w:val="20"/>
        </w:rPr>
      </w:pPr>
      <w:r w:rsidRPr="001D7001">
        <w:rPr>
          <w:rFonts w:ascii="Arial" w:hAnsi="Arial" w:cs="Arial"/>
          <w:sz w:val="20"/>
          <w:u w:val="single"/>
        </w:rPr>
        <w:t>Presente</w:t>
      </w:r>
      <w:r w:rsidRPr="001D7001">
        <w:rPr>
          <w:rFonts w:ascii="Arial" w:hAnsi="Arial" w:cs="Arial"/>
          <w:sz w:val="20"/>
        </w:rPr>
        <w:t>.-</w:t>
      </w:r>
    </w:p>
    <w:p w14:paraId="09CAD917" w14:textId="77777777" w:rsidR="00D00380" w:rsidRPr="00705432" w:rsidRDefault="00D00380" w:rsidP="00D00380">
      <w:pPr>
        <w:widowControl w:val="0"/>
        <w:rPr>
          <w:rFonts w:ascii="Arial" w:hAnsi="Arial" w:cs="Arial"/>
          <w:sz w:val="20"/>
        </w:rPr>
      </w:pPr>
    </w:p>
    <w:p w14:paraId="45F6F357" w14:textId="77777777" w:rsidR="00D00380" w:rsidRPr="00705432" w:rsidRDefault="00D00380" w:rsidP="00D00380">
      <w:pPr>
        <w:widowControl w:val="0"/>
        <w:rPr>
          <w:rFonts w:ascii="Arial" w:hAnsi="Arial" w:cs="Arial"/>
          <w:sz w:val="20"/>
        </w:rPr>
      </w:pPr>
    </w:p>
    <w:p w14:paraId="2DE2277C" w14:textId="77777777" w:rsidR="00D00380" w:rsidRPr="00705432" w:rsidRDefault="00D00380" w:rsidP="00D00380">
      <w:pPr>
        <w:pStyle w:val="Textoindependiente"/>
        <w:widowControl w:val="0"/>
        <w:spacing w:after="0"/>
        <w:jc w:val="both"/>
        <w:rPr>
          <w:rFonts w:ascii="Arial" w:hAnsi="Arial" w:cs="Arial"/>
          <w:sz w:val="20"/>
          <w:szCs w:val="20"/>
        </w:rPr>
      </w:pPr>
      <w:r w:rsidRPr="00705432">
        <w:rPr>
          <w:rFonts w:ascii="Arial" w:hAnsi="Arial" w:cs="Arial"/>
          <w:sz w:val="20"/>
          <w:szCs w:val="20"/>
        </w:rPr>
        <w:t xml:space="preserve">Mediante el presente el suscrito, postor y/o Representante legal de [CONSIGNAR EN CASO DE SER PERSONA JURÍDICA], solicito la asignación de la bonificación del cinco por ciento (5%) sobre el puntaje total obtenido, debido a que mi representada cuenta </w:t>
      </w:r>
      <w:r w:rsidRPr="00705432">
        <w:rPr>
          <w:rFonts w:ascii="Arial" w:hAnsi="Arial" w:cs="Arial"/>
          <w:sz w:val="20"/>
          <w:szCs w:val="20"/>
          <w:lang w:eastAsia="es-UY"/>
        </w:rPr>
        <w:t>con la condición de micro y pequeña empresa.</w:t>
      </w:r>
    </w:p>
    <w:p w14:paraId="58119E28" w14:textId="77777777" w:rsidR="00D00380" w:rsidRPr="00705432" w:rsidRDefault="00D00380" w:rsidP="00D00380">
      <w:pPr>
        <w:widowControl w:val="0"/>
        <w:autoSpaceDE w:val="0"/>
        <w:autoSpaceDN w:val="0"/>
        <w:adjustRightInd w:val="0"/>
        <w:rPr>
          <w:rFonts w:ascii="Arial" w:hAnsi="Arial" w:cs="Arial"/>
          <w:sz w:val="20"/>
        </w:rPr>
      </w:pPr>
    </w:p>
    <w:p w14:paraId="36ED43C4" w14:textId="77777777" w:rsidR="00D00380" w:rsidRPr="00705432" w:rsidRDefault="00D00380" w:rsidP="00D00380">
      <w:pPr>
        <w:widowControl w:val="0"/>
        <w:autoSpaceDE w:val="0"/>
        <w:autoSpaceDN w:val="0"/>
        <w:adjustRightInd w:val="0"/>
        <w:rPr>
          <w:rFonts w:ascii="Arial" w:hAnsi="Arial" w:cs="Arial"/>
          <w:i/>
          <w:iCs/>
          <w:sz w:val="20"/>
        </w:rPr>
      </w:pPr>
      <w:r w:rsidRPr="00705432">
        <w:rPr>
          <w:rFonts w:ascii="Arial" w:hAnsi="Arial" w:cs="Arial"/>
          <w:iCs/>
          <w:sz w:val="20"/>
        </w:rPr>
        <w:t>[CONSIGNAR CIUDAD Y FECHA]</w:t>
      </w:r>
    </w:p>
    <w:p w14:paraId="474D8ADF" w14:textId="77777777" w:rsidR="00D00380" w:rsidRPr="00705432" w:rsidRDefault="00D00380" w:rsidP="00D00380">
      <w:pPr>
        <w:widowControl w:val="0"/>
        <w:autoSpaceDE w:val="0"/>
        <w:autoSpaceDN w:val="0"/>
        <w:adjustRightInd w:val="0"/>
        <w:rPr>
          <w:rFonts w:ascii="Arial" w:hAnsi="Arial" w:cs="Arial"/>
          <w:sz w:val="20"/>
        </w:rPr>
      </w:pPr>
    </w:p>
    <w:p w14:paraId="04D57098" w14:textId="77777777" w:rsidR="00D00380" w:rsidRPr="00705432" w:rsidRDefault="00D00380" w:rsidP="00D00380">
      <w:pPr>
        <w:widowControl w:val="0"/>
        <w:autoSpaceDE w:val="0"/>
        <w:autoSpaceDN w:val="0"/>
        <w:adjustRightInd w:val="0"/>
        <w:rPr>
          <w:rFonts w:ascii="Arial" w:hAnsi="Arial" w:cs="Arial"/>
          <w:sz w:val="20"/>
        </w:rPr>
      </w:pPr>
    </w:p>
    <w:p w14:paraId="0B4D3A0F" w14:textId="77777777" w:rsidR="00D00380" w:rsidRPr="001D7001" w:rsidRDefault="00D00380" w:rsidP="00D00380">
      <w:pPr>
        <w:widowControl w:val="0"/>
        <w:jc w:val="center"/>
        <w:rPr>
          <w:rFonts w:ascii="Arial" w:hAnsi="Arial" w:cs="Arial"/>
          <w:color w:val="auto"/>
          <w:sz w:val="20"/>
        </w:rPr>
      </w:pPr>
      <w:r w:rsidRPr="001D7001">
        <w:rPr>
          <w:rFonts w:ascii="Arial" w:hAnsi="Arial" w:cs="Arial"/>
          <w:color w:val="auto"/>
          <w:sz w:val="20"/>
        </w:rPr>
        <w:t>……………………………….…………………..</w:t>
      </w:r>
    </w:p>
    <w:p w14:paraId="2CB905D3" w14:textId="77777777" w:rsidR="00D00380" w:rsidRPr="001D7001" w:rsidRDefault="00D00380" w:rsidP="00D00380">
      <w:pPr>
        <w:widowControl w:val="0"/>
        <w:jc w:val="center"/>
        <w:rPr>
          <w:rFonts w:ascii="Arial" w:hAnsi="Arial" w:cs="Arial"/>
          <w:b/>
          <w:sz w:val="20"/>
        </w:rPr>
      </w:pPr>
      <w:r w:rsidRPr="001D7001">
        <w:rPr>
          <w:rFonts w:ascii="Arial" w:hAnsi="Arial" w:cs="Arial"/>
          <w:b/>
          <w:sz w:val="20"/>
        </w:rPr>
        <w:t>Firma, Nombres y Apellidos del postor o</w:t>
      </w:r>
    </w:p>
    <w:p w14:paraId="51214838" w14:textId="77777777" w:rsidR="00D00380" w:rsidRPr="001D7001" w:rsidRDefault="00D00380" w:rsidP="00D00380">
      <w:pPr>
        <w:widowControl w:val="0"/>
        <w:jc w:val="center"/>
        <w:rPr>
          <w:rFonts w:ascii="Arial" w:hAnsi="Arial" w:cs="Arial"/>
          <w:b/>
          <w:sz w:val="20"/>
        </w:rPr>
      </w:pPr>
      <w:r w:rsidRPr="001D7001">
        <w:rPr>
          <w:rFonts w:ascii="Arial" w:hAnsi="Arial" w:cs="Arial"/>
          <w:b/>
          <w:sz w:val="20"/>
        </w:rPr>
        <w:t>Representante legal o común, según corresponda</w:t>
      </w:r>
    </w:p>
    <w:p w14:paraId="04DC5AA6" w14:textId="77777777" w:rsidR="00D00380" w:rsidRDefault="00D00380" w:rsidP="00D00380">
      <w:pPr>
        <w:pStyle w:val="Textoindependiente"/>
        <w:widowControl w:val="0"/>
        <w:spacing w:after="0"/>
        <w:jc w:val="both"/>
        <w:rPr>
          <w:rFonts w:ascii="Arial" w:hAnsi="Arial" w:cs="Arial"/>
          <w:sz w:val="20"/>
          <w:szCs w:val="20"/>
        </w:rPr>
      </w:pPr>
    </w:p>
    <w:p w14:paraId="148E3EAA" w14:textId="77777777" w:rsidR="00D00380" w:rsidRPr="00705432" w:rsidRDefault="00D00380" w:rsidP="00D00380">
      <w:pPr>
        <w:widowControl w:val="0"/>
        <w:autoSpaceDE w:val="0"/>
        <w:autoSpaceDN w:val="0"/>
        <w:adjustRightInd w:val="0"/>
        <w:rPr>
          <w:rFonts w:ascii="Arial" w:hAnsi="Arial" w:cs="Arial"/>
          <w:sz w:val="20"/>
          <w:lang w:val="es-ES"/>
        </w:rPr>
      </w:pPr>
    </w:p>
    <w:p w14:paraId="3006C79E" w14:textId="77777777" w:rsidR="00D00380" w:rsidRPr="00705432" w:rsidRDefault="00D00380" w:rsidP="00D00380">
      <w:pPr>
        <w:widowControl w:val="0"/>
        <w:rPr>
          <w:rFonts w:ascii="Arial" w:hAnsi="Arial" w:cs="Arial"/>
          <w:sz w:val="20"/>
        </w:rPr>
      </w:pPr>
    </w:p>
    <w:tbl>
      <w:tblPr>
        <w:tblStyle w:val="Tablaconcuadrcula1clara-nfasis51"/>
        <w:tblW w:w="8930" w:type="dxa"/>
        <w:tblInd w:w="137" w:type="dxa"/>
        <w:tblLook w:val="04A0" w:firstRow="1" w:lastRow="0" w:firstColumn="1" w:lastColumn="0" w:noHBand="0" w:noVBand="1"/>
      </w:tblPr>
      <w:tblGrid>
        <w:gridCol w:w="8930"/>
      </w:tblGrid>
      <w:tr w:rsidR="00D00380" w:rsidRPr="00705432" w14:paraId="0DFF153F" w14:textId="77777777" w:rsidTr="00F5440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tcBorders>
              <w:top w:val="single" w:sz="4" w:space="0" w:color="B4C6E7" w:themeColor="accent5" w:themeTint="66"/>
              <w:left w:val="single" w:sz="4" w:space="0" w:color="B4C6E7" w:themeColor="accent5" w:themeTint="66"/>
              <w:right w:val="single" w:sz="4" w:space="0" w:color="B4C6E7" w:themeColor="accent5" w:themeTint="66"/>
            </w:tcBorders>
            <w:vAlign w:val="center"/>
            <w:hideMark/>
          </w:tcPr>
          <w:p w14:paraId="0F24B34C" w14:textId="77777777" w:rsidR="00D00380" w:rsidRPr="00705432" w:rsidRDefault="00D00380" w:rsidP="00F5440B">
            <w:pPr>
              <w:jc w:val="both"/>
              <w:rPr>
                <w:rFonts w:ascii="Arial" w:hAnsi="Arial" w:cs="Arial"/>
                <w:color w:val="3333CC"/>
                <w:sz w:val="20"/>
                <w:lang w:val="es-ES"/>
              </w:rPr>
            </w:pPr>
            <w:r w:rsidRPr="00705432">
              <w:rPr>
                <w:rFonts w:ascii="Arial" w:hAnsi="Arial" w:cs="Arial"/>
                <w:color w:val="0000FF"/>
                <w:sz w:val="20"/>
                <w:lang w:val="es-ES"/>
              </w:rPr>
              <w:t>Importante</w:t>
            </w:r>
          </w:p>
        </w:tc>
      </w:tr>
      <w:tr w:rsidR="00D00380" w:rsidRPr="00705432" w14:paraId="0253731F" w14:textId="77777777" w:rsidTr="00F5440B">
        <w:trPr>
          <w:trHeight w:val="1778"/>
        </w:trPr>
        <w:tc>
          <w:tcPr>
            <w:cnfStyle w:val="001000000000" w:firstRow="0" w:lastRow="0" w:firstColumn="1" w:lastColumn="0" w:oddVBand="0" w:evenVBand="0" w:oddHBand="0" w:evenHBand="0" w:firstRowFirstColumn="0" w:firstRowLastColumn="0" w:lastRowFirstColumn="0" w:lastRowLastColumn="0"/>
            <w:tcW w:w="8930" w:type="dxa"/>
            <w:tc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tcBorders>
            <w:vAlign w:val="center"/>
          </w:tcPr>
          <w:p w14:paraId="0DDED2EE" w14:textId="77777777" w:rsidR="00D00380" w:rsidRPr="00705432" w:rsidRDefault="00D00380" w:rsidP="0075113B">
            <w:pPr>
              <w:pStyle w:val="Prrafodelista"/>
              <w:widowControl w:val="0"/>
              <w:numPr>
                <w:ilvl w:val="0"/>
                <w:numId w:val="40"/>
              </w:numPr>
              <w:ind w:left="317" w:hanging="317"/>
              <w:jc w:val="both"/>
              <w:rPr>
                <w:rFonts w:ascii="Arial" w:hAnsi="Arial" w:cs="Arial"/>
                <w:b w:val="0"/>
                <w:bCs w:val="0"/>
                <w:sz w:val="19"/>
                <w:szCs w:val="19"/>
              </w:rPr>
            </w:pPr>
            <w:r w:rsidRPr="00705432">
              <w:rPr>
                <w:rFonts w:ascii="Arial" w:hAnsi="Arial" w:cs="Arial"/>
                <w:b w:val="0"/>
                <w:bCs w:val="0"/>
                <w:i/>
                <w:color w:val="0000FF"/>
                <w:sz w:val="19"/>
                <w:szCs w:val="19"/>
              </w:rPr>
              <w:t>Para asignar la bonificación, el comité de selección, según corresponda, verifica</w:t>
            </w:r>
            <w:r w:rsidRPr="00705432">
              <w:rPr>
                <w:rFonts w:ascii="Arial" w:hAnsi="Arial" w:cs="Arial"/>
                <w:b w:val="0"/>
                <w:bCs w:val="0"/>
                <w:sz w:val="19"/>
                <w:szCs w:val="19"/>
              </w:rPr>
              <w:t xml:space="preserve"> </w:t>
            </w:r>
            <w:r w:rsidRPr="00705432">
              <w:rPr>
                <w:rFonts w:ascii="Arial" w:hAnsi="Arial" w:cs="Arial"/>
                <w:b w:val="0"/>
                <w:bCs w:val="0"/>
                <w:i/>
                <w:color w:val="0000FF"/>
                <w:sz w:val="19"/>
                <w:szCs w:val="19"/>
              </w:rPr>
              <w:t xml:space="preserve">la página web del Ministerio de Trabajo y Promoción del Empleo en la sección consulta de empresas acreditadas en el REMYPE en el link </w:t>
            </w:r>
            <w:hyperlink r:id="rId33" w:history="1">
              <w:r w:rsidRPr="00705432">
                <w:rPr>
                  <w:rStyle w:val="Hipervnculo"/>
                  <w:rFonts w:ascii="Arial" w:hAnsi="Arial" w:cs="Arial"/>
                  <w:b w:val="0"/>
                  <w:bCs w:val="0"/>
                  <w:i/>
                  <w:sz w:val="19"/>
                  <w:szCs w:val="19"/>
                </w:rPr>
                <w:t>http://www2.trabajo.gob.pe/servicios-en-linea-2-2/</w:t>
              </w:r>
            </w:hyperlink>
            <w:r w:rsidRPr="00705432">
              <w:rPr>
                <w:rFonts w:ascii="Arial" w:hAnsi="Arial" w:cs="Arial"/>
                <w:b w:val="0"/>
                <w:bCs w:val="0"/>
                <w:sz w:val="19"/>
                <w:szCs w:val="19"/>
              </w:rPr>
              <w:t xml:space="preserve">. </w:t>
            </w:r>
          </w:p>
          <w:p w14:paraId="384E9B0D" w14:textId="77777777" w:rsidR="00D00380" w:rsidRPr="00705432" w:rsidRDefault="00D00380" w:rsidP="00F5440B">
            <w:pPr>
              <w:pStyle w:val="Prrafodelista"/>
              <w:widowControl w:val="0"/>
              <w:tabs>
                <w:tab w:val="left" w:pos="0"/>
                <w:tab w:val="left" w:pos="284"/>
              </w:tabs>
              <w:ind w:left="317"/>
              <w:jc w:val="both"/>
              <w:rPr>
                <w:rFonts w:ascii="Arial" w:hAnsi="Arial" w:cs="Arial"/>
                <w:b w:val="0"/>
                <w:bCs w:val="0"/>
                <w:sz w:val="19"/>
                <w:szCs w:val="19"/>
              </w:rPr>
            </w:pPr>
          </w:p>
          <w:p w14:paraId="3A9F0A1B" w14:textId="77777777" w:rsidR="00D00380" w:rsidRPr="00705432" w:rsidRDefault="00D00380" w:rsidP="0075113B">
            <w:pPr>
              <w:pStyle w:val="Prrafodelista"/>
              <w:widowControl w:val="0"/>
              <w:numPr>
                <w:ilvl w:val="0"/>
                <w:numId w:val="40"/>
              </w:numPr>
              <w:ind w:left="317"/>
              <w:jc w:val="both"/>
              <w:rPr>
                <w:rFonts w:ascii="Arial" w:hAnsi="Arial" w:cs="Arial"/>
                <w:color w:val="0000FF"/>
                <w:sz w:val="20"/>
                <w:lang w:val="es-ES"/>
              </w:rPr>
            </w:pPr>
            <w:r w:rsidRPr="00705432">
              <w:rPr>
                <w:rFonts w:ascii="Arial" w:hAnsi="Arial" w:cs="Arial"/>
                <w:b w:val="0"/>
                <w:bCs w:val="0"/>
                <w:i/>
                <w:color w:val="0000FF"/>
                <w:sz w:val="19"/>
                <w:szCs w:val="19"/>
              </w:rPr>
              <w:t>Para que un consorcio pueda acceder a la bonificación, cada uno de sus integrantes debe cumplir con la condición de micro y pequeña empresa.</w:t>
            </w:r>
            <w:r w:rsidRPr="00705432">
              <w:rPr>
                <w:rFonts w:ascii="Arial" w:hAnsi="Arial" w:cs="Arial"/>
                <w:i/>
                <w:color w:val="0000FF"/>
                <w:sz w:val="20"/>
              </w:rPr>
              <w:t xml:space="preserve"> </w:t>
            </w:r>
          </w:p>
        </w:tc>
      </w:tr>
    </w:tbl>
    <w:p w14:paraId="56742069" w14:textId="77777777" w:rsidR="00D00380" w:rsidRPr="00705432" w:rsidRDefault="00D00380" w:rsidP="00D00380">
      <w:pPr>
        <w:widowControl w:val="0"/>
        <w:autoSpaceDE w:val="0"/>
        <w:autoSpaceDN w:val="0"/>
        <w:adjustRightInd w:val="0"/>
        <w:rPr>
          <w:rFonts w:ascii="Arial" w:hAnsi="Arial" w:cs="Arial"/>
          <w:sz w:val="20"/>
        </w:rPr>
      </w:pPr>
    </w:p>
    <w:p w14:paraId="6BC11152" w14:textId="77777777" w:rsidR="00D00380" w:rsidRDefault="00D00380" w:rsidP="00014DF7">
      <w:pPr>
        <w:widowControl w:val="0"/>
        <w:rPr>
          <w:rFonts w:ascii="Arial" w:hAnsi="Arial" w:cs="Arial"/>
          <w:sz w:val="20"/>
        </w:rPr>
      </w:pPr>
    </w:p>
    <w:p w14:paraId="29B7F089" w14:textId="77777777" w:rsidR="00014DF7" w:rsidRDefault="00014DF7" w:rsidP="00014DF7">
      <w:pPr>
        <w:widowControl w:val="0"/>
        <w:rPr>
          <w:rFonts w:ascii="Arial" w:hAnsi="Arial" w:cs="Arial"/>
          <w:sz w:val="20"/>
        </w:rPr>
      </w:pPr>
    </w:p>
    <w:p w14:paraId="05B2B3C2" w14:textId="77777777" w:rsidR="00014DF7" w:rsidRDefault="00014DF7" w:rsidP="00014DF7">
      <w:pPr>
        <w:widowControl w:val="0"/>
        <w:rPr>
          <w:rFonts w:ascii="Arial" w:hAnsi="Arial" w:cs="Arial"/>
          <w:sz w:val="20"/>
        </w:rPr>
      </w:pPr>
    </w:p>
    <w:p w14:paraId="33A6BECB" w14:textId="77777777" w:rsidR="00014DF7" w:rsidRDefault="00014DF7" w:rsidP="00014DF7">
      <w:pPr>
        <w:widowControl w:val="0"/>
        <w:rPr>
          <w:rFonts w:ascii="Arial" w:hAnsi="Arial" w:cs="Arial"/>
          <w:sz w:val="20"/>
        </w:rPr>
      </w:pPr>
    </w:p>
    <w:p w14:paraId="1EF236C2" w14:textId="77777777" w:rsidR="00014DF7" w:rsidRDefault="00014DF7" w:rsidP="00014DF7">
      <w:pPr>
        <w:widowControl w:val="0"/>
        <w:rPr>
          <w:rFonts w:ascii="Arial" w:hAnsi="Arial" w:cs="Arial"/>
          <w:sz w:val="20"/>
        </w:rPr>
      </w:pPr>
    </w:p>
    <w:sectPr w:rsidR="00014DF7" w:rsidSect="00203F99">
      <w:headerReference w:type="even" r:id="rId34"/>
      <w:headerReference w:type="default" r:id="rId35"/>
      <w:footerReference w:type="even" r:id="rId36"/>
      <w:footerReference w:type="default" r:id="rId37"/>
      <w:pgSz w:w="11907" w:h="16839" w:code="9"/>
      <w:pgMar w:top="1560" w:right="1418" w:bottom="1134"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345E8" w14:textId="77777777" w:rsidR="00235C11" w:rsidRDefault="00235C11">
      <w:r>
        <w:separator/>
      </w:r>
    </w:p>
  </w:endnote>
  <w:endnote w:type="continuationSeparator" w:id="0">
    <w:p w14:paraId="4B77601B" w14:textId="77777777" w:rsidR="00235C11" w:rsidRDefault="0023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tka Subheading">
    <w:panose1 w:val="02000505000000020004"/>
    <w:charset w:val="00"/>
    <w:family w:val="auto"/>
    <w:pitch w:val="variable"/>
    <w:sig w:usb0="A00002EF" w:usb1="4000204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B00002AF" w:usb1="69D77CFB" w:usb2="00000030" w:usb3="00000000" w:csb0="0008009F"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Swis721 Blk BT">
    <w:altName w:val="Franklin Gothic Heavy"/>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ospac821 BT">
    <w:charset w:val="00"/>
    <w:family w:val="modern"/>
    <w:pitch w:val="fixed"/>
    <w:sig w:usb0="00000087" w:usb1="00000000" w:usb2="00000000" w:usb3="00000000" w:csb0="0000001B" w:csb1="00000000"/>
  </w:font>
  <w:font w:name="Tw Cen MT">
    <w:panose1 w:val="020B06020201040206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BEA8D2" w14:textId="77777777" w:rsidR="003A5B9A" w:rsidRDefault="003A5B9A">
    <w:pPr>
      <w:rPr>
        <w:sz w:val="20"/>
      </w:rPr>
    </w:pPr>
  </w:p>
  <w:p w14:paraId="5D5F6404" w14:textId="77777777" w:rsidR="003A5B9A" w:rsidRDefault="003A5B9A">
    <w:pPr>
      <w:pStyle w:val="Piedepgina"/>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D756A" w14:textId="77777777" w:rsidR="003A5B9A" w:rsidRDefault="003A5B9A">
    <w:pPr>
      <w:pStyle w:val="Piedepgina"/>
    </w:pPr>
    <w:r>
      <w:rPr>
        <w:noProof/>
      </w:rPr>
      <mc:AlternateContent>
        <mc:Choice Requires="wps">
          <w:drawing>
            <wp:anchor distT="0" distB="0" distL="114300" distR="114300" simplePos="0" relativeHeight="251663872" behindDoc="0" locked="0" layoutInCell="0" allowOverlap="1" wp14:anchorId="1F4ADF06" wp14:editId="165AA68D">
              <wp:simplePos x="0" y="0"/>
              <wp:positionH relativeFrom="page">
                <wp:posOffset>6818630</wp:posOffset>
              </wp:positionH>
              <wp:positionV relativeFrom="page">
                <wp:posOffset>10116820</wp:posOffset>
              </wp:positionV>
              <wp:extent cx="284480" cy="284480"/>
              <wp:effectExtent l="0" t="0" r="1270" b="1270"/>
              <wp:wrapNone/>
              <wp:docPr id="11" name="Óva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284480"/>
                      </a:xfrm>
                      <a:prstGeom prst="ellipse">
                        <a:avLst/>
                      </a:prstGeom>
                      <a:solidFill>
                        <a:srgbClr val="D34817"/>
                      </a:solidFill>
                      <a:extLst>
                        <a:ext uri="{53640926-AAD7-44D8-BBD7-CCE9431645EC}">
                          <a14:shadowObscured xmlns:a14="http://schemas.microsoft.com/office/drawing/2010/main" val="1"/>
                        </a:ext>
                      </a:extLst>
                    </wps:spPr>
                    <wps:txbx>
                      <w:txbxContent>
                        <w:p w14:paraId="490AC002"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7E167A" w:rsidRPr="007E167A">
                            <w:rPr>
                              <w:rFonts w:ascii="Tw Cen MT" w:hAnsi="Tw Cen MT"/>
                              <w:i/>
                              <w:noProof/>
                              <w:color w:val="FFFFFF"/>
                              <w:sz w:val="18"/>
                              <w:szCs w:val="18"/>
                              <w:lang w:val="es-ES"/>
                            </w:rPr>
                            <w:t>18</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F4ADF06" id="Óvalo 21" o:spid="_x0000_s1028" style="position:absolute;margin-left:536.9pt;margin-top:796.6pt;width:22.4pt;height:22.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" o:allowincell="f" fillcolor="#d34817" stroked="f">
              <v:textbox inset="0,0,0,0">
                <w:txbxContent>
                  <w:p w14:paraId="490AC002"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7E167A" w:rsidRPr="007E167A">
                      <w:rPr>
                        <w:rFonts w:ascii="Tw Cen MT" w:hAnsi="Tw Cen MT"/>
                        <w:i/>
                        <w:noProof/>
                        <w:color w:val="FFFFFF"/>
                        <w:sz w:val="18"/>
                        <w:szCs w:val="18"/>
                        <w:lang w:val="es-ES"/>
                      </w:rPr>
                      <w:t>18</w:t>
                    </w:r>
                    <w:r w:rsidRPr="000F6A09">
                      <w:rPr>
                        <w:rFonts w:ascii="Tw Cen MT" w:hAnsi="Tw Cen MT"/>
                        <w:i/>
                        <w:color w:val="FFFFFF"/>
                        <w:sz w:val="18"/>
                        <w:szCs w:val="18"/>
                      </w:rPr>
                      <w:fldChar w:fldCharType="end"/>
                    </w:r>
                  </w:p>
                </w:txbxContent>
              </v:textbox>
              <w10:wrap anchorx="page" anchory="page"/>
            </v:oval>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A46A9" w14:textId="77777777" w:rsidR="003A5B9A" w:rsidRDefault="003A5B9A">
    <w:pPr>
      <w:rPr>
        <w:sz w:val="20"/>
      </w:rPr>
    </w:pPr>
    <w:r>
      <w:rPr>
        <w:noProof/>
        <w:sz w:val="20"/>
      </w:rPr>
      <mc:AlternateContent>
        <mc:Choice Requires="wps">
          <w:drawing>
            <wp:anchor distT="0" distB="0" distL="114300" distR="114300" simplePos="0" relativeHeight="251656704" behindDoc="0" locked="0" layoutInCell="0" allowOverlap="1" wp14:anchorId="2EB419A2" wp14:editId="4E482E59">
              <wp:simplePos x="0" y="0"/>
              <wp:positionH relativeFrom="page">
                <wp:posOffset>447675</wp:posOffset>
              </wp:positionH>
              <wp:positionV relativeFrom="page">
                <wp:posOffset>10095230</wp:posOffset>
              </wp:positionV>
              <wp:extent cx="285115" cy="285115"/>
              <wp:effectExtent l="0" t="0" r="635" b="635"/>
              <wp:wrapNone/>
              <wp:docPr id="10" name="Óva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6E3F1D81"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7E167A" w:rsidRPr="007E167A">
                            <w:rPr>
                              <w:rFonts w:ascii="Tw Cen MT" w:hAnsi="Tw Cen MT"/>
                              <w:i/>
                              <w:noProof/>
                              <w:color w:val="FFFFFF"/>
                              <w:sz w:val="18"/>
                              <w:szCs w:val="18"/>
                              <w:lang w:val="es-ES"/>
                            </w:rPr>
                            <w:t>1</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EB419A2" id="Óvalo 18" o:spid="_x0000_s1029" style="position:absolute;margin-left:35.25pt;margin-top:794.9pt;width:22.45pt;height:22.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" o:allowincell="f" fillcolor="#d34817" stroked="f">
              <v:textbox inset="0,0,0,0">
                <w:txbxContent>
                  <w:p w14:paraId="6E3F1D81"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7E167A" w:rsidRPr="007E167A">
                      <w:rPr>
                        <w:rFonts w:ascii="Tw Cen MT" w:hAnsi="Tw Cen MT"/>
                        <w:i/>
                        <w:noProof/>
                        <w:color w:val="FFFFFF"/>
                        <w:sz w:val="18"/>
                        <w:szCs w:val="18"/>
                        <w:lang w:val="es-ES"/>
                      </w:rPr>
                      <w:t>1</w:t>
                    </w:r>
                    <w:r w:rsidRPr="000F6A09">
                      <w:rPr>
                        <w:rFonts w:ascii="Tw Cen MT" w:hAnsi="Tw Cen MT"/>
                        <w:i/>
                        <w:color w:val="FFFFFF"/>
                        <w:sz w:val="18"/>
                        <w:szCs w:val="18"/>
                      </w:rPr>
                      <w:fldChar w:fldCharType="end"/>
                    </w:r>
                  </w:p>
                </w:txbxContent>
              </v:textbox>
              <w10:wrap anchorx="page" anchory="page"/>
            </v:oval>
          </w:pict>
        </mc:Fallback>
      </mc:AlternateContent>
    </w:r>
  </w:p>
  <w:p w14:paraId="76B58401" w14:textId="77777777" w:rsidR="003A5B9A" w:rsidRDefault="003A5B9A">
    <w:pPr>
      <w:pStyle w:val="Piedepgina"/>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99BFD6" w14:textId="77777777" w:rsidR="003A5B9A" w:rsidRDefault="003A5B9A">
    <w:pPr>
      <w:pStyle w:val="Piedepgina"/>
    </w:pPr>
    <w:r>
      <w:rPr>
        <w:noProof/>
      </w:rPr>
      <mc:AlternateContent>
        <mc:Choice Requires="wps">
          <w:drawing>
            <wp:anchor distT="0" distB="0" distL="114300" distR="114300" simplePos="0" relativeHeight="251660800" behindDoc="0" locked="0" layoutInCell="0" allowOverlap="1" wp14:anchorId="15CC090A" wp14:editId="4F838765">
              <wp:simplePos x="0" y="0"/>
              <wp:positionH relativeFrom="page">
                <wp:posOffset>9754235</wp:posOffset>
              </wp:positionH>
              <wp:positionV relativeFrom="page">
                <wp:posOffset>6813550</wp:posOffset>
              </wp:positionV>
              <wp:extent cx="285115" cy="285115"/>
              <wp:effectExtent l="0" t="0" r="635" b="635"/>
              <wp:wrapNone/>
              <wp:docPr id="22" name="E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0D93E1A7" w14:textId="77777777" w:rsidR="003A5B9A" w:rsidRPr="000F6A09" w:rsidRDefault="003A5B9A" w:rsidP="00FA602C">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CC090A" id="Elipse 22" o:spid="_x0000_s1030" style="position:absolute;margin-left:768.05pt;margin-top:536.5pt;width:22.45pt;height:22.4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" o:allowincell="f" fillcolor="#d34817" stroked="f">
              <v:textbox inset="0,0,0,0">
                <w:txbxContent>
                  <w:p w14:paraId="0D93E1A7" w14:textId="77777777" w:rsidR="003A5B9A" w:rsidRPr="000F6A09" w:rsidRDefault="003A5B9A" w:rsidP="00FA602C">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v:textbox>
              <w10:wrap anchorx="page" anchory="page"/>
            </v:oval>
          </w:pict>
        </mc:Fallback>
      </mc:AlternateContent>
    </w:r>
    <w:r>
      <w:rPr>
        <w:noProof/>
      </w:rPr>
      <mc:AlternateContent>
        <mc:Choice Requires="wps">
          <w:drawing>
            <wp:anchor distT="0" distB="0" distL="114300" distR="114300" simplePos="0" relativeHeight="251661824" behindDoc="0" locked="0" layoutInCell="0" allowOverlap="1" wp14:anchorId="03EE0177" wp14:editId="5CBAE88D">
              <wp:simplePos x="0" y="0"/>
              <wp:positionH relativeFrom="page">
                <wp:posOffset>6818630</wp:posOffset>
              </wp:positionH>
              <wp:positionV relativeFrom="page">
                <wp:posOffset>10116820</wp:posOffset>
              </wp:positionV>
              <wp:extent cx="284480" cy="284480"/>
              <wp:effectExtent l="0" t="0" r="1270" b="1270"/>
              <wp:wrapNone/>
              <wp:docPr id="23" name="Elips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284480"/>
                      </a:xfrm>
                      <a:prstGeom prst="ellipse">
                        <a:avLst/>
                      </a:prstGeom>
                      <a:solidFill>
                        <a:srgbClr val="D34817"/>
                      </a:solidFill>
                      <a:extLst>
                        <a:ext uri="{53640926-AAD7-44D8-BBD7-CCE9431645EC}">
                          <a14:shadowObscured xmlns:a14="http://schemas.microsoft.com/office/drawing/2010/main" val="1"/>
                        </a:ext>
                      </a:extLst>
                    </wps:spPr>
                    <wps:txbx>
                      <w:txbxContent>
                        <w:p w14:paraId="478A2D61"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EE0177" id="Elipse 23" o:spid="_x0000_s1031" style="position:absolute;margin-left:536.9pt;margin-top:796.6pt;width:22.4pt;height:22.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" o:allowincell="f" fillcolor="#d34817" stroked="f">
              <v:textbox inset="0,0,0,0">
                <w:txbxContent>
                  <w:p w14:paraId="478A2D61"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v:textbox>
              <w10:wrap anchorx="page" anchory="page"/>
            </v:oval>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F026B" w14:textId="77777777" w:rsidR="003A5B9A" w:rsidRDefault="003A5B9A">
    <w:pPr>
      <w:rPr>
        <w:sz w:val="20"/>
      </w:rPr>
    </w:pPr>
    <w:r>
      <w:rPr>
        <w:noProof/>
      </w:rPr>
      <mc:AlternateContent>
        <mc:Choice Requires="wps">
          <w:drawing>
            <wp:anchor distT="0" distB="0" distL="114300" distR="114300" simplePos="0" relativeHeight="251665920" behindDoc="0" locked="0" layoutInCell="0" allowOverlap="1" wp14:anchorId="09785D84" wp14:editId="69A840D5">
              <wp:simplePos x="0" y="0"/>
              <wp:positionH relativeFrom="page">
                <wp:posOffset>356023</wp:posOffset>
              </wp:positionH>
              <wp:positionV relativeFrom="page">
                <wp:posOffset>6796405</wp:posOffset>
              </wp:positionV>
              <wp:extent cx="285115" cy="285115"/>
              <wp:effectExtent l="0" t="0" r="635" b="635"/>
              <wp:wrapNone/>
              <wp:docPr id="2"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46D85806" w14:textId="77777777" w:rsidR="003A5B9A" w:rsidRPr="000F6A09" w:rsidRDefault="003A5B9A" w:rsidP="00043DF4">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71</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785D84" id="Elipse 2" o:spid="_x0000_s1032" style="position:absolute;margin-left:28.05pt;margin-top:535.15pt;width:22.45pt;height:22.4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" o:allowincell="f" fillcolor="#d34817" stroked="f">
              <v:textbox inset="0,0,0,0">
                <w:txbxContent>
                  <w:p w14:paraId="46D85806" w14:textId="77777777" w:rsidR="003A5B9A" w:rsidRPr="000F6A09" w:rsidRDefault="003A5B9A" w:rsidP="00043DF4">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57463F" w:rsidRPr="0057463F">
                      <w:rPr>
                        <w:rFonts w:ascii="Tw Cen MT" w:hAnsi="Tw Cen MT"/>
                        <w:i/>
                        <w:noProof/>
                        <w:color w:val="FFFFFF"/>
                        <w:sz w:val="18"/>
                        <w:szCs w:val="18"/>
                        <w:lang w:val="es-ES"/>
                      </w:rPr>
                      <w:t>71</w:t>
                    </w:r>
                    <w:r w:rsidRPr="000F6A09">
                      <w:rPr>
                        <w:rFonts w:ascii="Tw Cen MT" w:hAnsi="Tw Cen MT"/>
                        <w:i/>
                        <w:color w:val="FFFFFF"/>
                        <w:sz w:val="18"/>
                        <w:szCs w:val="18"/>
                      </w:rPr>
                      <w:fldChar w:fldCharType="end"/>
                    </w:r>
                  </w:p>
                </w:txbxContent>
              </v:textbox>
              <w10:wrap anchorx="page" anchory="page"/>
            </v:oval>
          </w:pict>
        </mc:Fallback>
      </mc:AlternateContent>
    </w:r>
    <w:r>
      <w:rPr>
        <w:noProof/>
        <w:sz w:val="20"/>
      </w:rPr>
      <mc:AlternateContent>
        <mc:Choice Requires="wps">
          <w:drawing>
            <wp:anchor distT="0" distB="0" distL="114300" distR="114300" simplePos="0" relativeHeight="251662848" behindDoc="0" locked="0" layoutInCell="0" allowOverlap="1" wp14:anchorId="76CC07D6" wp14:editId="0C55A27E">
              <wp:simplePos x="0" y="0"/>
              <wp:positionH relativeFrom="page">
                <wp:posOffset>552450</wp:posOffset>
              </wp:positionH>
              <wp:positionV relativeFrom="page">
                <wp:posOffset>10068560</wp:posOffset>
              </wp:positionV>
              <wp:extent cx="285115" cy="285115"/>
              <wp:effectExtent l="0" t="0" r="635" b="635"/>
              <wp:wrapNone/>
              <wp:docPr id="24" name="Elips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79D76FB1" w14:textId="77777777" w:rsidR="003A5B9A" w:rsidRPr="001802FF" w:rsidRDefault="003A5B9A" w:rsidP="00FA602C">
                          <w:pPr>
                            <w:pStyle w:val="Sinespaciado"/>
                            <w:widowControl w:val="0"/>
                            <w:jc w:val="center"/>
                            <w:rPr>
                              <w:rFonts w:ascii="Tw Cen MT" w:hAnsi="Tw Cen MT"/>
                              <w:i/>
                              <w:color w:val="FFFFFF"/>
                              <w:sz w:val="18"/>
                              <w:szCs w:val="18"/>
                            </w:rPr>
                          </w:pPr>
                          <w:r w:rsidRPr="001802FF">
                            <w:rPr>
                              <w:rFonts w:ascii="Tw Cen MT" w:hAnsi="Tw Cen MT"/>
                              <w:i/>
                              <w:sz w:val="18"/>
                              <w:szCs w:val="18"/>
                            </w:rPr>
                            <w:fldChar w:fldCharType="begin"/>
                          </w:r>
                          <w:r w:rsidRPr="00AC4EBA">
                            <w:rPr>
                              <w:rFonts w:ascii="Tw Cen MT" w:hAnsi="Tw Cen MT"/>
                              <w:i/>
                              <w:sz w:val="18"/>
                              <w:szCs w:val="18"/>
                            </w:rPr>
                            <w:instrText>PAGE  \* Arabic  \* MERGEFORMAT</w:instrText>
                          </w:r>
                          <w:r w:rsidRPr="001802FF">
                            <w:rPr>
                              <w:rFonts w:ascii="Tw Cen MT" w:hAnsi="Tw Cen MT"/>
                              <w:i/>
                              <w:sz w:val="18"/>
                              <w:szCs w:val="18"/>
                            </w:rPr>
                            <w:fldChar w:fldCharType="separate"/>
                          </w:r>
                          <w:r w:rsidR="0057463F" w:rsidRPr="0057463F">
                            <w:rPr>
                              <w:rFonts w:ascii="Tw Cen MT" w:hAnsi="Tw Cen MT"/>
                              <w:i/>
                              <w:noProof/>
                              <w:color w:val="FFFFFF"/>
                              <w:sz w:val="18"/>
                              <w:szCs w:val="18"/>
                              <w:lang w:val="es-ES"/>
                            </w:rPr>
                            <w:t>71</w:t>
                          </w:r>
                          <w:r w:rsidRPr="001802FF">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CC07D6" id="Elipse 24" o:spid="_x0000_s1033" style="position:absolute;margin-left:43.5pt;margin-top:792.8pt;width:22.45pt;height:22.4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" o:allowincell="f" fillcolor="#d34817" stroked="f">
              <v:textbox inset="0,0,0,0">
                <w:txbxContent>
                  <w:p w14:paraId="79D76FB1" w14:textId="77777777" w:rsidR="003A5B9A" w:rsidRPr="001802FF" w:rsidRDefault="003A5B9A" w:rsidP="00FA602C">
                    <w:pPr>
                      <w:pStyle w:val="Sinespaciado"/>
                      <w:widowControl w:val="0"/>
                      <w:jc w:val="center"/>
                      <w:rPr>
                        <w:rFonts w:ascii="Tw Cen MT" w:hAnsi="Tw Cen MT"/>
                        <w:i/>
                        <w:color w:val="FFFFFF"/>
                        <w:sz w:val="18"/>
                        <w:szCs w:val="18"/>
                      </w:rPr>
                    </w:pPr>
                    <w:r w:rsidRPr="001802FF">
                      <w:rPr>
                        <w:rFonts w:ascii="Tw Cen MT" w:hAnsi="Tw Cen MT"/>
                        <w:i/>
                        <w:sz w:val="18"/>
                        <w:szCs w:val="18"/>
                      </w:rPr>
                      <w:fldChar w:fldCharType="begin"/>
                    </w:r>
                    <w:r w:rsidRPr="00AC4EBA">
                      <w:rPr>
                        <w:rFonts w:ascii="Tw Cen MT" w:hAnsi="Tw Cen MT"/>
                        <w:i/>
                        <w:sz w:val="18"/>
                        <w:szCs w:val="18"/>
                      </w:rPr>
                      <w:instrText>PAGE  \* Arabic  \* MERGEFORMAT</w:instrText>
                    </w:r>
                    <w:r w:rsidRPr="001802FF">
                      <w:rPr>
                        <w:rFonts w:ascii="Tw Cen MT" w:hAnsi="Tw Cen MT"/>
                        <w:i/>
                        <w:sz w:val="18"/>
                        <w:szCs w:val="18"/>
                      </w:rPr>
                      <w:fldChar w:fldCharType="separate"/>
                    </w:r>
                    <w:r w:rsidR="0057463F" w:rsidRPr="0057463F">
                      <w:rPr>
                        <w:rFonts w:ascii="Tw Cen MT" w:hAnsi="Tw Cen MT"/>
                        <w:i/>
                        <w:noProof/>
                        <w:color w:val="FFFFFF"/>
                        <w:sz w:val="18"/>
                        <w:szCs w:val="18"/>
                        <w:lang w:val="es-ES"/>
                      </w:rPr>
                      <w:t>71</w:t>
                    </w:r>
                    <w:r w:rsidRPr="001802FF">
                      <w:rPr>
                        <w:rFonts w:ascii="Tw Cen MT" w:hAnsi="Tw Cen MT"/>
                        <w:i/>
                        <w:color w:val="FFFFFF"/>
                        <w:sz w:val="18"/>
                        <w:szCs w:val="18"/>
                      </w:rPr>
                      <w:fldChar w:fldCharType="end"/>
                    </w:r>
                  </w:p>
                </w:txbxContent>
              </v:textbox>
              <w10:wrap anchorx="page" anchory="page"/>
            </v:oval>
          </w:pict>
        </mc:Fallback>
      </mc:AlternateContent>
    </w:r>
  </w:p>
  <w:p w14:paraId="1A3C6890" w14:textId="77777777" w:rsidR="003A5B9A" w:rsidRDefault="003A5B9A" w:rsidP="009D4E87">
    <w:pPr>
      <w:pStyle w:val="Piedepgina"/>
      <w:tabs>
        <w:tab w:val="clear" w:pos="4320"/>
        <w:tab w:val="clear" w:pos="8640"/>
        <w:tab w:val="left" w:pos="13401"/>
      </w:tabs>
      <w:rPr>
        <w:sz w:val="2"/>
        <w:szCs w:val="2"/>
      </w:rPr>
    </w:pPr>
    <w:r>
      <w:rPr>
        <w:sz w:val="2"/>
        <w:szCs w:val="2"/>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67703" w14:textId="77777777" w:rsidR="003A5B9A" w:rsidRDefault="003A5B9A">
    <w:pPr>
      <w:pStyle w:val="Piedepgina"/>
    </w:pPr>
    <w:r>
      <w:rPr>
        <w:noProof/>
      </w:rPr>
      <mc:AlternateContent>
        <mc:Choice Requires="wps">
          <w:drawing>
            <wp:anchor distT="0" distB="0" distL="114300" distR="114300" simplePos="0" relativeHeight="251670016" behindDoc="0" locked="0" layoutInCell="0" allowOverlap="1" wp14:anchorId="63D061F0" wp14:editId="4C4A28B3">
              <wp:simplePos x="0" y="0"/>
              <wp:positionH relativeFrom="page">
                <wp:posOffset>9754235</wp:posOffset>
              </wp:positionH>
              <wp:positionV relativeFrom="page">
                <wp:posOffset>6813550</wp:posOffset>
              </wp:positionV>
              <wp:extent cx="285115" cy="285115"/>
              <wp:effectExtent l="0" t="0" r="635" b="635"/>
              <wp:wrapNone/>
              <wp:docPr id="3"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3CF9D05E" w14:textId="77777777" w:rsidR="003A5B9A" w:rsidRPr="000F6A09" w:rsidRDefault="003A5B9A" w:rsidP="00FA602C">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F321E3" w:rsidRPr="00F321E3">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D061F0" id="Elipse 3" o:spid="_x0000_s1034" style="position:absolute;margin-left:768.05pt;margin-top:536.5pt;width:22.45pt;height:22.4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" o:allowincell="f" fillcolor="#d34817" stroked="f">
              <v:textbox inset="0,0,0,0">
                <w:txbxContent>
                  <w:p w14:paraId="3CF9D05E" w14:textId="77777777" w:rsidR="003A5B9A" w:rsidRPr="000F6A09" w:rsidRDefault="003A5B9A" w:rsidP="00FA602C">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F321E3" w:rsidRPr="00F321E3">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v:textbox>
              <w10:wrap anchorx="page" anchory="page"/>
            </v:oval>
          </w:pict>
        </mc:Fallback>
      </mc:AlternateContent>
    </w:r>
    <w:r>
      <w:rPr>
        <w:noProof/>
      </w:rPr>
      <mc:AlternateContent>
        <mc:Choice Requires="wps">
          <w:drawing>
            <wp:anchor distT="0" distB="0" distL="114300" distR="114300" simplePos="0" relativeHeight="251671040" behindDoc="0" locked="0" layoutInCell="0" allowOverlap="1" wp14:anchorId="5408462D" wp14:editId="5C78FC72">
              <wp:simplePos x="0" y="0"/>
              <wp:positionH relativeFrom="page">
                <wp:posOffset>6818630</wp:posOffset>
              </wp:positionH>
              <wp:positionV relativeFrom="page">
                <wp:posOffset>10116820</wp:posOffset>
              </wp:positionV>
              <wp:extent cx="284480" cy="284480"/>
              <wp:effectExtent l="0" t="0" r="1270" b="1270"/>
              <wp:wrapNone/>
              <wp:docPr id="4" name="Elips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284480"/>
                      </a:xfrm>
                      <a:prstGeom prst="ellipse">
                        <a:avLst/>
                      </a:prstGeom>
                      <a:solidFill>
                        <a:srgbClr val="D34817"/>
                      </a:solidFill>
                      <a:extLst>
                        <a:ext uri="{53640926-AAD7-44D8-BBD7-CCE9431645EC}">
                          <a14:shadowObscured xmlns:a14="http://schemas.microsoft.com/office/drawing/2010/main" val="1"/>
                        </a:ext>
                      </a:extLst>
                    </wps:spPr>
                    <wps:txbx>
                      <w:txbxContent>
                        <w:p w14:paraId="6FB17B08"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F321E3" w:rsidRPr="00F321E3">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408462D" id="Elipse 4" o:spid="_x0000_s1035" style="position:absolute;margin-left:536.9pt;margin-top:796.6pt;width:22.4pt;height:22.4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" o:allowincell="f" fillcolor="#d34817" stroked="f">
              <v:textbox inset="0,0,0,0">
                <w:txbxContent>
                  <w:p w14:paraId="6FB17B08" w14:textId="77777777" w:rsidR="003A5B9A" w:rsidRPr="000F6A09" w:rsidRDefault="003A5B9A">
                    <w:pPr>
                      <w:pStyle w:val="Sinespaciado"/>
                      <w:jc w:val="center"/>
                      <w:rPr>
                        <w:rFonts w:ascii="Tw Cen MT" w:hAnsi="Tw Cen MT"/>
                        <w:i/>
                        <w:color w:val="FFFFFF"/>
                        <w:sz w:val="18"/>
                        <w:szCs w:val="18"/>
                      </w:rPr>
                    </w:pPr>
                    <w:r w:rsidRPr="000F6A09">
                      <w:rPr>
                        <w:rFonts w:ascii="Tw Cen MT" w:hAnsi="Tw Cen MT"/>
                        <w:i/>
                        <w:sz w:val="18"/>
                        <w:szCs w:val="18"/>
                      </w:rPr>
                      <w:fldChar w:fldCharType="begin"/>
                    </w:r>
                    <w:r w:rsidRPr="00AC4EBA">
                      <w:rPr>
                        <w:rFonts w:ascii="Tw Cen MT" w:hAnsi="Tw Cen MT"/>
                        <w:i/>
                        <w:sz w:val="18"/>
                        <w:szCs w:val="18"/>
                      </w:rPr>
                      <w:instrText>PAGE  \* Arabic  \* MERGEFORMAT</w:instrText>
                    </w:r>
                    <w:r w:rsidRPr="000F6A09">
                      <w:rPr>
                        <w:rFonts w:ascii="Tw Cen MT" w:hAnsi="Tw Cen MT"/>
                        <w:i/>
                        <w:sz w:val="18"/>
                        <w:szCs w:val="18"/>
                      </w:rPr>
                      <w:fldChar w:fldCharType="separate"/>
                    </w:r>
                    <w:r w:rsidR="00F321E3" w:rsidRPr="00F321E3">
                      <w:rPr>
                        <w:rFonts w:ascii="Tw Cen MT" w:hAnsi="Tw Cen MT"/>
                        <w:i/>
                        <w:noProof/>
                        <w:color w:val="FFFFFF"/>
                        <w:sz w:val="18"/>
                        <w:szCs w:val="18"/>
                        <w:lang w:val="es-ES"/>
                      </w:rPr>
                      <w:t>72</w:t>
                    </w:r>
                    <w:r w:rsidRPr="000F6A09">
                      <w:rPr>
                        <w:rFonts w:ascii="Tw Cen MT" w:hAnsi="Tw Cen MT"/>
                        <w:i/>
                        <w:color w:val="FFFFFF"/>
                        <w:sz w:val="18"/>
                        <w:szCs w:val="18"/>
                      </w:rPr>
                      <w:fldChar w:fldCharType="end"/>
                    </w:r>
                  </w:p>
                </w:txbxContent>
              </v:textbox>
              <w10:wrap anchorx="page" anchory="page"/>
            </v:oval>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6CD52" w14:textId="6921053B" w:rsidR="003A5B9A" w:rsidRDefault="003A5B9A">
    <w:pPr>
      <w:rPr>
        <w:sz w:val="20"/>
      </w:rPr>
    </w:pPr>
    <w:r>
      <w:rPr>
        <w:noProof/>
        <w:sz w:val="20"/>
      </w:rPr>
      <mc:AlternateContent>
        <mc:Choice Requires="wps">
          <w:drawing>
            <wp:anchor distT="0" distB="0" distL="114300" distR="114300" simplePos="0" relativeHeight="251675136" behindDoc="0" locked="0" layoutInCell="0" allowOverlap="1" wp14:anchorId="4F265124" wp14:editId="32D28E7D">
              <wp:simplePos x="0" y="0"/>
              <wp:positionH relativeFrom="page">
                <wp:posOffset>552450</wp:posOffset>
              </wp:positionH>
              <wp:positionV relativeFrom="page">
                <wp:posOffset>10068560</wp:posOffset>
              </wp:positionV>
              <wp:extent cx="285115" cy="285115"/>
              <wp:effectExtent l="0" t="0" r="635" b="635"/>
              <wp:wrapNone/>
              <wp:docPr id="7" name="E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85115"/>
                      </a:xfrm>
                      <a:prstGeom prst="ellipse">
                        <a:avLst/>
                      </a:prstGeom>
                      <a:solidFill>
                        <a:srgbClr val="D34817"/>
                      </a:solidFill>
                      <a:extLst>
                        <a:ext uri="{53640926-AAD7-44D8-BBD7-CCE9431645EC}">
                          <a14:shadowObscured xmlns:a14="http://schemas.microsoft.com/office/drawing/2010/main" val="1"/>
                        </a:ext>
                      </a:extLst>
                    </wps:spPr>
                    <wps:txbx>
                      <w:txbxContent>
                        <w:p w14:paraId="7E0C8E64" w14:textId="77777777" w:rsidR="003A5B9A" w:rsidRPr="001802FF" w:rsidRDefault="003A5B9A" w:rsidP="00FA602C">
                          <w:pPr>
                            <w:pStyle w:val="Sinespaciado"/>
                            <w:widowControl w:val="0"/>
                            <w:jc w:val="center"/>
                            <w:rPr>
                              <w:rFonts w:ascii="Tw Cen MT" w:hAnsi="Tw Cen MT"/>
                              <w:i/>
                              <w:color w:val="FFFFFF"/>
                              <w:sz w:val="18"/>
                              <w:szCs w:val="18"/>
                            </w:rPr>
                          </w:pPr>
                          <w:r w:rsidRPr="001802FF">
                            <w:rPr>
                              <w:rFonts w:ascii="Tw Cen MT" w:hAnsi="Tw Cen MT"/>
                              <w:i/>
                              <w:sz w:val="18"/>
                              <w:szCs w:val="18"/>
                            </w:rPr>
                            <w:fldChar w:fldCharType="begin"/>
                          </w:r>
                          <w:r w:rsidRPr="00AC4EBA">
                            <w:rPr>
                              <w:rFonts w:ascii="Tw Cen MT" w:hAnsi="Tw Cen MT"/>
                              <w:i/>
                              <w:sz w:val="18"/>
                              <w:szCs w:val="18"/>
                            </w:rPr>
                            <w:instrText>PAGE  \* Arabic  \* MERGEFORMAT</w:instrText>
                          </w:r>
                          <w:r w:rsidRPr="001802FF">
                            <w:rPr>
                              <w:rFonts w:ascii="Tw Cen MT" w:hAnsi="Tw Cen MT"/>
                              <w:i/>
                              <w:sz w:val="18"/>
                              <w:szCs w:val="18"/>
                            </w:rPr>
                            <w:fldChar w:fldCharType="separate"/>
                          </w:r>
                          <w:r w:rsidR="0057463F" w:rsidRPr="0057463F">
                            <w:rPr>
                              <w:rFonts w:ascii="Tw Cen MT" w:hAnsi="Tw Cen MT"/>
                              <w:i/>
                              <w:noProof/>
                              <w:color w:val="FFFFFF"/>
                              <w:sz w:val="18"/>
                              <w:szCs w:val="18"/>
                              <w:lang w:val="es-ES"/>
                            </w:rPr>
                            <w:t>73</w:t>
                          </w:r>
                          <w:r w:rsidRPr="001802FF">
                            <w:rPr>
                              <w:rFonts w:ascii="Tw Cen MT" w:hAnsi="Tw Cen MT"/>
                              <w:i/>
                              <w:color w:val="FFFFFF"/>
                              <w:sz w:val="18"/>
                              <w:szCs w:val="18"/>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F265124" id="Elipse 7" o:spid="_x0000_s1036" style="position:absolute;margin-left:43.5pt;margin-top:792.8pt;width:22.45pt;height:22.4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" o:allowincell="f" fillcolor="#d34817" stroked="f">
              <v:textbox inset="0,0,0,0">
                <w:txbxContent>
                  <w:p w14:paraId="7E0C8E64" w14:textId="77777777" w:rsidR="003A5B9A" w:rsidRPr="001802FF" w:rsidRDefault="003A5B9A" w:rsidP="00FA602C">
                    <w:pPr>
                      <w:pStyle w:val="Sinespaciado"/>
                      <w:widowControl w:val="0"/>
                      <w:jc w:val="center"/>
                      <w:rPr>
                        <w:rFonts w:ascii="Tw Cen MT" w:hAnsi="Tw Cen MT"/>
                        <w:i/>
                        <w:color w:val="FFFFFF"/>
                        <w:sz w:val="18"/>
                        <w:szCs w:val="18"/>
                      </w:rPr>
                    </w:pPr>
                    <w:r w:rsidRPr="001802FF">
                      <w:rPr>
                        <w:rFonts w:ascii="Tw Cen MT" w:hAnsi="Tw Cen MT"/>
                        <w:i/>
                        <w:sz w:val="18"/>
                        <w:szCs w:val="18"/>
                      </w:rPr>
                      <w:fldChar w:fldCharType="begin"/>
                    </w:r>
                    <w:r w:rsidRPr="00AC4EBA">
                      <w:rPr>
                        <w:rFonts w:ascii="Tw Cen MT" w:hAnsi="Tw Cen MT"/>
                        <w:i/>
                        <w:sz w:val="18"/>
                        <w:szCs w:val="18"/>
                      </w:rPr>
                      <w:instrText>PAGE  \* Arabic  \* MERGEFORMAT</w:instrText>
                    </w:r>
                    <w:r w:rsidRPr="001802FF">
                      <w:rPr>
                        <w:rFonts w:ascii="Tw Cen MT" w:hAnsi="Tw Cen MT"/>
                        <w:i/>
                        <w:sz w:val="18"/>
                        <w:szCs w:val="18"/>
                      </w:rPr>
                      <w:fldChar w:fldCharType="separate"/>
                    </w:r>
                    <w:r w:rsidR="0057463F" w:rsidRPr="0057463F">
                      <w:rPr>
                        <w:rFonts w:ascii="Tw Cen MT" w:hAnsi="Tw Cen MT"/>
                        <w:i/>
                        <w:noProof/>
                        <w:color w:val="FFFFFF"/>
                        <w:sz w:val="18"/>
                        <w:szCs w:val="18"/>
                        <w:lang w:val="es-ES"/>
                      </w:rPr>
                      <w:t>73</w:t>
                    </w:r>
                    <w:r w:rsidRPr="001802FF">
                      <w:rPr>
                        <w:rFonts w:ascii="Tw Cen MT" w:hAnsi="Tw Cen MT"/>
                        <w:i/>
                        <w:color w:val="FFFFFF"/>
                        <w:sz w:val="18"/>
                        <w:szCs w:val="18"/>
                      </w:rPr>
                      <w:fldChar w:fldCharType="end"/>
                    </w:r>
                  </w:p>
                </w:txbxContent>
              </v:textbox>
              <w10:wrap anchorx="page" anchory="page"/>
            </v:oval>
          </w:pict>
        </mc:Fallback>
      </mc:AlternateContent>
    </w:r>
  </w:p>
  <w:p w14:paraId="24BFA1F3" w14:textId="77777777" w:rsidR="003A5B9A" w:rsidRDefault="003A5B9A" w:rsidP="009D4E87">
    <w:pPr>
      <w:pStyle w:val="Piedepgina"/>
      <w:tabs>
        <w:tab w:val="clear" w:pos="4320"/>
        <w:tab w:val="clear" w:pos="8640"/>
        <w:tab w:val="left" w:pos="13401"/>
      </w:tabs>
      <w:rPr>
        <w:sz w:val="2"/>
        <w:szCs w:val="2"/>
      </w:rPr>
    </w:pPr>
    <w:r>
      <w:rPr>
        <w:sz w:val="2"/>
        <w:szCs w:val="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254E6" w14:textId="77777777" w:rsidR="00235C11" w:rsidRDefault="00235C11">
      <w:r>
        <w:separator/>
      </w:r>
    </w:p>
  </w:footnote>
  <w:footnote w:type="continuationSeparator" w:id="0">
    <w:p w14:paraId="233E8504" w14:textId="77777777" w:rsidR="00235C11" w:rsidRDefault="00235C11">
      <w:r>
        <w:continuationSeparator/>
      </w:r>
    </w:p>
  </w:footnote>
  <w:footnote w:id="1">
    <w:p w14:paraId="4C477817" w14:textId="77777777" w:rsidR="003A5B9A" w:rsidRDefault="003A5B9A" w:rsidP="00C92F40">
      <w:pPr>
        <w:pStyle w:val="Textonotapie"/>
        <w:widowControl w:val="0"/>
        <w:ind w:left="301" w:hanging="300"/>
        <w:jc w:val="both"/>
        <w:rPr>
          <w:rFonts w:ascii="Arial" w:hAnsi="Arial" w:cs="Arial"/>
          <w:sz w:val="16"/>
          <w:szCs w:val="16"/>
          <w:lang w:val="es-ES"/>
        </w:rPr>
      </w:pPr>
      <w:r w:rsidRPr="00BC1F05">
        <w:rPr>
          <w:rStyle w:val="Refdenotaalpie"/>
          <w:rFonts w:ascii="Arial" w:hAnsi="Arial" w:cs="Arial"/>
          <w:sz w:val="16"/>
          <w:szCs w:val="16"/>
        </w:rPr>
        <w:footnoteRef/>
      </w:r>
      <w:r w:rsidRPr="00BC1F05">
        <w:rPr>
          <w:rFonts w:ascii="Arial" w:hAnsi="Arial" w:cs="Arial"/>
          <w:sz w:val="16"/>
          <w:szCs w:val="16"/>
        </w:rPr>
        <w:t xml:space="preserve"> </w:t>
      </w:r>
      <w:r w:rsidRPr="00BC1F05">
        <w:rPr>
          <w:rFonts w:ascii="Arial" w:hAnsi="Arial" w:cs="Arial"/>
          <w:sz w:val="16"/>
          <w:szCs w:val="16"/>
        </w:rPr>
        <w:tab/>
      </w:r>
      <w:r w:rsidRPr="00BC1F05">
        <w:rPr>
          <w:rFonts w:ascii="Arial" w:hAnsi="Arial" w:cs="Arial"/>
          <w:sz w:val="16"/>
          <w:szCs w:val="16"/>
          <w:lang w:val="es-ES"/>
        </w:rPr>
        <w:t xml:space="preserve">Estas </w:t>
      </w:r>
      <w:r>
        <w:rPr>
          <w:rFonts w:ascii="Arial" w:hAnsi="Arial" w:cs="Arial"/>
          <w:sz w:val="16"/>
          <w:szCs w:val="16"/>
          <w:lang w:val="es-ES"/>
        </w:rPr>
        <w:t>b</w:t>
      </w:r>
      <w:r w:rsidRPr="00BC1F05">
        <w:rPr>
          <w:rFonts w:ascii="Arial" w:hAnsi="Arial" w:cs="Arial"/>
          <w:sz w:val="16"/>
          <w:szCs w:val="16"/>
          <w:lang w:val="es-ES"/>
        </w:rPr>
        <w:t>ases se utilizarán para la contratación de la ejecución de obras. Para tal efecto, se deberá tener en cuenta la siguiente definición:</w:t>
      </w:r>
    </w:p>
    <w:p w14:paraId="6CD6ECA9" w14:textId="77777777" w:rsidR="003A5B9A" w:rsidRDefault="003A5B9A" w:rsidP="00C92F40">
      <w:pPr>
        <w:pStyle w:val="Textonotapie"/>
        <w:widowControl w:val="0"/>
        <w:ind w:left="301" w:hanging="300"/>
        <w:jc w:val="both"/>
        <w:rPr>
          <w:rFonts w:ascii="Arial" w:hAnsi="Arial" w:cs="Arial"/>
          <w:sz w:val="16"/>
          <w:szCs w:val="16"/>
          <w:lang w:val="es-ES"/>
        </w:rPr>
      </w:pPr>
    </w:p>
    <w:p w14:paraId="0C41F53A" w14:textId="77777777" w:rsidR="003A5B9A" w:rsidRPr="00BC1F05" w:rsidRDefault="003A5B9A" w:rsidP="007B2BEA">
      <w:pPr>
        <w:pStyle w:val="Textonotapie"/>
        <w:widowControl w:val="0"/>
        <w:ind w:left="301" w:hanging="17"/>
        <w:jc w:val="both"/>
        <w:rPr>
          <w:rFonts w:ascii="Arial" w:hAnsi="Arial" w:cs="Arial"/>
          <w:sz w:val="16"/>
          <w:szCs w:val="16"/>
          <w:lang w:val="es-ES"/>
        </w:rPr>
      </w:pPr>
      <w:r w:rsidRPr="00BC1F05">
        <w:rPr>
          <w:rFonts w:ascii="Arial" w:hAnsi="Arial" w:cs="Arial"/>
          <w:b/>
          <w:sz w:val="16"/>
          <w:szCs w:val="16"/>
          <w:lang w:val="es-ES"/>
        </w:rPr>
        <w:t>Obra:</w:t>
      </w:r>
      <w:r w:rsidRPr="00BC1F05">
        <w:rPr>
          <w:rFonts w:ascii="Arial" w:hAnsi="Arial" w:cs="Arial"/>
          <w:sz w:val="16"/>
          <w:szCs w:val="16"/>
          <w:lang w:val="es-ES"/>
        </w:rPr>
        <w:t xml:space="preserve"> </w:t>
      </w:r>
      <w:r w:rsidRPr="00577B15">
        <w:rPr>
          <w:rFonts w:ascii="Arial" w:hAnsi="Arial" w:cs="Arial"/>
          <w:sz w:val="16"/>
          <w:szCs w:val="16"/>
          <w:lang w:val="es-ES"/>
        </w:rPr>
        <w:t xml:space="preserve">Construcción, reconstrucción, remodelación, mejoramiento, demolición, renovación, ampliación y habilitación de bienes inmuebles, tales como edificaciones, estructuras, excavaciones, perforaciones, carreteras, puentes, entre otros, que requieren dirección técnica, expediente técnico, mano de obra, materiales y/o equipos. </w:t>
      </w:r>
    </w:p>
  </w:footnote>
  <w:footnote w:id="2">
    <w:p w14:paraId="2F9671DB" w14:textId="77777777" w:rsidR="003A5B9A" w:rsidRPr="00510E7A" w:rsidRDefault="003A5B9A" w:rsidP="00996772">
      <w:pPr>
        <w:pStyle w:val="Textonotapie"/>
        <w:tabs>
          <w:tab w:val="left" w:pos="300"/>
        </w:tabs>
        <w:ind w:left="300" w:hanging="300"/>
        <w:jc w:val="both"/>
        <w:rPr>
          <w:rFonts w:ascii="Arial" w:hAnsi="Arial" w:cs="Arial"/>
          <w:sz w:val="16"/>
          <w:szCs w:val="16"/>
        </w:rPr>
      </w:pPr>
      <w:r w:rsidRPr="005B7743">
        <w:rPr>
          <w:rStyle w:val="Refdenotaalpie"/>
          <w:rFonts w:ascii="Arial" w:hAnsi="Arial" w:cs="Arial"/>
          <w:sz w:val="16"/>
          <w:szCs w:val="16"/>
        </w:rPr>
        <w:footnoteRef/>
      </w:r>
      <w:r w:rsidRPr="005B7743">
        <w:rPr>
          <w:rFonts w:ascii="Arial" w:hAnsi="Arial" w:cs="Arial"/>
          <w:sz w:val="16"/>
          <w:szCs w:val="16"/>
        </w:rPr>
        <w:t xml:space="preserve"> </w:t>
      </w:r>
      <w:r w:rsidRPr="005B7743">
        <w:rPr>
          <w:rFonts w:ascii="Arial" w:hAnsi="Arial" w:cs="Arial"/>
          <w:sz w:val="16"/>
          <w:szCs w:val="16"/>
        </w:rPr>
        <w:tab/>
        <w:t>Para mayor información sobre la normativa de firmas y certificados digitales ingresar a: https://www.indecopi.gob.pe/web/firmas-digitales/firmar-y-certificados-digitales</w:t>
      </w:r>
    </w:p>
    <w:p w14:paraId="399AB314" w14:textId="77777777" w:rsidR="003A5B9A" w:rsidRPr="00510E7A" w:rsidRDefault="003A5B9A" w:rsidP="00996772">
      <w:pPr>
        <w:pStyle w:val="Textonotapie"/>
        <w:tabs>
          <w:tab w:val="left" w:pos="300"/>
        </w:tabs>
        <w:ind w:left="300" w:hanging="300"/>
        <w:jc w:val="both"/>
        <w:rPr>
          <w:rFonts w:ascii="Arial" w:hAnsi="Arial" w:cs="Arial"/>
          <w:sz w:val="16"/>
          <w:szCs w:val="16"/>
        </w:rPr>
      </w:pPr>
    </w:p>
  </w:footnote>
  <w:footnote w:id="3">
    <w:p w14:paraId="59695FDA" w14:textId="77777777" w:rsidR="003A5B9A" w:rsidRPr="00B04ED7" w:rsidRDefault="003A5B9A" w:rsidP="0069210B">
      <w:pPr>
        <w:pStyle w:val="Prrafodelista"/>
        <w:tabs>
          <w:tab w:val="left" w:pos="284"/>
        </w:tabs>
        <w:ind w:left="284" w:hanging="284"/>
        <w:jc w:val="both"/>
        <w:rPr>
          <w:rFonts w:ascii="Arial" w:hAnsi="Arial" w:cs="Arial"/>
          <w:sz w:val="16"/>
          <w:szCs w:val="16"/>
        </w:rPr>
      </w:pPr>
      <w:r w:rsidRPr="00B04ED7">
        <w:rPr>
          <w:rStyle w:val="Refdenotaalpie"/>
          <w:rFonts w:ascii="Arial" w:hAnsi="Arial" w:cs="Arial"/>
          <w:sz w:val="16"/>
          <w:szCs w:val="16"/>
        </w:rPr>
        <w:footnoteRef/>
      </w:r>
      <w:r w:rsidRPr="00B04ED7">
        <w:rPr>
          <w:rFonts w:ascii="Arial" w:hAnsi="Arial" w:cs="Arial"/>
          <w:sz w:val="16"/>
          <w:szCs w:val="16"/>
        </w:rPr>
        <w:t xml:space="preserve"> </w:t>
      </w:r>
      <w:r w:rsidRPr="00B04ED7">
        <w:rPr>
          <w:rFonts w:ascii="Arial" w:hAnsi="Arial" w:cs="Arial"/>
          <w:sz w:val="16"/>
          <w:szCs w:val="16"/>
        </w:rPr>
        <w:tab/>
        <w:t xml:space="preserve">La constancia de inscripción electrónica se visualizará en el portal web del Registro Nacional de Proveedores: </w:t>
      </w:r>
      <w:hyperlink r:id="rId1" w:history="1">
        <w:r w:rsidRPr="00B04ED7">
          <w:rPr>
            <w:rFonts w:ascii="Arial" w:hAnsi="Arial" w:cs="Arial"/>
            <w:color w:val="0000FF"/>
            <w:sz w:val="16"/>
            <w:szCs w:val="16"/>
            <w:u w:val="single"/>
          </w:rPr>
          <w:t>www.rnp.gob.pe</w:t>
        </w:r>
      </w:hyperlink>
    </w:p>
    <w:p w14:paraId="3A8F075C" w14:textId="77777777" w:rsidR="003A5B9A" w:rsidRPr="00B04ED7" w:rsidRDefault="003A5B9A" w:rsidP="0069210B">
      <w:pPr>
        <w:pStyle w:val="Textonotapie"/>
        <w:tabs>
          <w:tab w:val="left" w:pos="284"/>
        </w:tabs>
        <w:jc w:val="both"/>
        <w:rPr>
          <w:rFonts w:ascii="Arial" w:hAnsi="Arial" w:cs="Arial"/>
          <w:sz w:val="16"/>
          <w:szCs w:val="16"/>
        </w:rPr>
      </w:pPr>
    </w:p>
  </w:footnote>
  <w:footnote w:id="4">
    <w:p w14:paraId="1C1A341C" w14:textId="77777777" w:rsidR="003A5B9A" w:rsidRDefault="003A5B9A" w:rsidP="00A34157">
      <w:pPr>
        <w:pStyle w:val="Textonotapie"/>
        <w:widowControl w:val="0"/>
        <w:ind w:left="300" w:hanging="300"/>
        <w:jc w:val="both"/>
        <w:rPr>
          <w:rFonts w:ascii="Arial" w:hAnsi="Arial" w:cs="Arial"/>
          <w:sz w:val="16"/>
          <w:szCs w:val="16"/>
          <w:lang w:val="es-ES"/>
        </w:rPr>
      </w:pPr>
      <w:r w:rsidRPr="006E29F4">
        <w:rPr>
          <w:rStyle w:val="Refdenotaalpie"/>
          <w:rFonts w:ascii="Arial" w:hAnsi="Arial" w:cs="Arial"/>
          <w:sz w:val="16"/>
          <w:szCs w:val="16"/>
        </w:rPr>
        <w:footnoteRef/>
      </w:r>
      <w:r w:rsidRPr="006E29F4">
        <w:rPr>
          <w:rFonts w:ascii="Arial" w:hAnsi="Arial" w:cs="Arial"/>
          <w:sz w:val="16"/>
          <w:szCs w:val="16"/>
        </w:rPr>
        <w:t xml:space="preserve"> </w:t>
      </w:r>
      <w:r w:rsidRPr="006E29F4">
        <w:rPr>
          <w:rFonts w:ascii="Arial" w:hAnsi="Arial" w:cs="Arial"/>
          <w:sz w:val="16"/>
          <w:szCs w:val="16"/>
        </w:rPr>
        <w:tab/>
      </w:r>
      <w:r w:rsidRPr="006E29F4">
        <w:rPr>
          <w:rFonts w:ascii="Arial" w:hAnsi="Arial" w:cs="Arial"/>
          <w:sz w:val="16"/>
          <w:szCs w:val="16"/>
          <w:lang w:val="es-ES"/>
        </w:rPr>
        <w:t>El monto del valor referencial indicado en esta sección de las bases no debe diferir del monto del valor referencial consignado en la ficha del procedimiento en el SEACE. No obstante, de existir contradicción entre estos montos, primará el monto del valor referencial indicado en las bases aprobadas.</w:t>
      </w:r>
    </w:p>
    <w:p w14:paraId="344DC7ED" w14:textId="77777777" w:rsidR="003A5B9A" w:rsidRPr="00BC1F05" w:rsidRDefault="003A5B9A" w:rsidP="00A34157">
      <w:pPr>
        <w:pStyle w:val="Textonotapie"/>
        <w:widowControl w:val="0"/>
        <w:ind w:left="300" w:hanging="300"/>
        <w:jc w:val="both"/>
        <w:rPr>
          <w:rFonts w:ascii="Arial" w:hAnsi="Arial" w:cs="Arial"/>
          <w:sz w:val="16"/>
          <w:szCs w:val="16"/>
        </w:rPr>
      </w:pPr>
      <w:r>
        <w:rPr>
          <w:rFonts w:ascii="Arial" w:hAnsi="Arial" w:cs="Arial"/>
          <w:sz w:val="16"/>
          <w:szCs w:val="16"/>
          <w:lang w:val="es-ES"/>
        </w:rPr>
        <w:tab/>
      </w:r>
    </w:p>
  </w:footnote>
  <w:footnote w:id="5">
    <w:p w14:paraId="1967625E" w14:textId="77777777" w:rsidR="003A5B9A" w:rsidRPr="00FF39E5" w:rsidRDefault="003A5B9A" w:rsidP="009667B2">
      <w:pPr>
        <w:pStyle w:val="Textonotapie"/>
        <w:tabs>
          <w:tab w:val="left" w:pos="284"/>
        </w:tabs>
        <w:ind w:left="284" w:hanging="284"/>
        <w:jc w:val="both"/>
        <w:rPr>
          <w:rFonts w:ascii="Arial" w:hAnsi="Arial" w:cs="Arial"/>
          <w:sz w:val="16"/>
          <w:szCs w:val="16"/>
          <w:lang w:val="es-ES"/>
        </w:rPr>
      </w:pPr>
      <w:r w:rsidRPr="00FF39E5">
        <w:rPr>
          <w:rStyle w:val="Refdenotaalpie"/>
          <w:rFonts w:ascii="Arial" w:hAnsi="Arial" w:cs="Arial"/>
          <w:sz w:val="16"/>
          <w:szCs w:val="16"/>
        </w:rPr>
        <w:footnoteRef/>
      </w:r>
      <w:r w:rsidRPr="00FF39E5">
        <w:rPr>
          <w:rStyle w:val="Refdenotaalpie"/>
          <w:rFonts w:ascii="Arial" w:hAnsi="Arial" w:cs="Arial"/>
          <w:sz w:val="16"/>
          <w:szCs w:val="16"/>
        </w:rPr>
        <w:t xml:space="preserve"> </w:t>
      </w:r>
      <w:r>
        <w:rPr>
          <w:rFonts w:ascii="Arial" w:hAnsi="Arial" w:cs="Arial"/>
          <w:sz w:val="16"/>
          <w:szCs w:val="16"/>
        </w:rPr>
        <w:tab/>
      </w:r>
      <w:r w:rsidRPr="00494FB6">
        <w:rPr>
          <w:rFonts w:ascii="Arial" w:hAnsi="Arial" w:cs="Arial"/>
          <w:color w:val="auto"/>
          <w:sz w:val="16"/>
          <w:szCs w:val="16"/>
        </w:rPr>
        <w:t xml:space="preserve">De acuerdo a lo señalado en el artículo </w:t>
      </w:r>
      <w:r>
        <w:rPr>
          <w:rFonts w:ascii="Arial" w:hAnsi="Arial" w:cs="Arial"/>
          <w:color w:val="auto"/>
          <w:sz w:val="16"/>
          <w:szCs w:val="16"/>
        </w:rPr>
        <w:t>48</w:t>
      </w:r>
      <w:r w:rsidRPr="00494FB6">
        <w:rPr>
          <w:rFonts w:ascii="Arial" w:hAnsi="Arial" w:cs="Arial"/>
          <w:color w:val="auto"/>
          <w:sz w:val="16"/>
          <w:szCs w:val="16"/>
        </w:rPr>
        <w:t xml:space="preserve"> del Reglamento, e</w:t>
      </w:r>
      <w:proofErr w:type="spellStart"/>
      <w:r w:rsidRPr="00494FB6">
        <w:rPr>
          <w:rFonts w:ascii="Arial" w:hAnsi="Arial" w:cs="Arial"/>
          <w:color w:val="auto"/>
          <w:sz w:val="16"/>
          <w:szCs w:val="16"/>
          <w:lang w:val="es-ES"/>
        </w:rPr>
        <w:t>stos</w:t>
      </w:r>
      <w:proofErr w:type="spellEnd"/>
      <w:r w:rsidRPr="00494FB6">
        <w:rPr>
          <w:rFonts w:ascii="Arial" w:hAnsi="Arial" w:cs="Arial"/>
          <w:color w:val="auto"/>
          <w:sz w:val="16"/>
          <w:szCs w:val="16"/>
          <w:lang w:val="es-ES"/>
        </w:rPr>
        <w:t xml:space="preserve"> límites se calculan considerando dos </w:t>
      </w:r>
      <w:r>
        <w:rPr>
          <w:rFonts w:ascii="Arial" w:hAnsi="Arial" w:cs="Arial"/>
          <w:color w:val="auto"/>
          <w:sz w:val="16"/>
          <w:szCs w:val="16"/>
          <w:lang w:val="es-ES"/>
        </w:rPr>
        <w:t xml:space="preserve">(2) </w:t>
      </w:r>
      <w:r w:rsidRPr="00494FB6">
        <w:rPr>
          <w:rFonts w:ascii="Arial" w:hAnsi="Arial" w:cs="Arial"/>
          <w:color w:val="auto"/>
          <w:sz w:val="16"/>
          <w:szCs w:val="16"/>
          <w:lang w:val="es-ES"/>
        </w:rPr>
        <w:t xml:space="preserve">decimales. Para ello, si el límite inferior tiene más de dos </w:t>
      </w:r>
      <w:r>
        <w:rPr>
          <w:rFonts w:ascii="Arial" w:hAnsi="Arial" w:cs="Arial"/>
          <w:color w:val="auto"/>
          <w:sz w:val="16"/>
          <w:szCs w:val="16"/>
          <w:lang w:val="es-ES"/>
        </w:rPr>
        <w:t xml:space="preserve">(2) </w:t>
      </w:r>
      <w:r w:rsidRPr="00494FB6">
        <w:rPr>
          <w:rFonts w:ascii="Arial" w:hAnsi="Arial" w:cs="Arial"/>
          <w:color w:val="auto"/>
          <w:sz w:val="16"/>
          <w:szCs w:val="16"/>
          <w:lang w:val="es-ES"/>
        </w:rPr>
        <w:t>decimales, se aumenta en un dígito el valor del segundo decimal; en el caso del límite superior, se considera el valor del segundo decimal sin efectuar el redondeo.</w:t>
      </w:r>
    </w:p>
  </w:footnote>
  <w:footnote w:id="6">
    <w:p w14:paraId="1D4DEABA" w14:textId="77777777" w:rsidR="003A5B9A" w:rsidRPr="00510E7A" w:rsidRDefault="003A5B9A" w:rsidP="00326DAE">
      <w:pPr>
        <w:pStyle w:val="Textonotapie"/>
        <w:tabs>
          <w:tab w:val="left" w:pos="300"/>
        </w:tabs>
        <w:ind w:left="300" w:hanging="300"/>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t xml:space="preserve">La omisión del índice no </w:t>
      </w:r>
      <w:r>
        <w:rPr>
          <w:rFonts w:ascii="Arial" w:hAnsi="Arial" w:cs="Arial"/>
          <w:sz w:val="16"/>
          <w:szCs w:val="16"/>
        </w:rPr>
        <w:t>determina la no admisión de la oferta</w:t>
      </w:r>
      <w:r w:rsidRPr="00510E7A">
        <w:rPr>
          <w:rFonts w:ascii="Arial" w:hAnsi="Arial" w:cs="Arial"/>
          <w:sz w:val="16"/>
          <w:szCs w:val="16"/>
        </w:rPr>
        <w:t>.</w:t>
      </w:r>
    </w:p>
    <w:p w14:paraId="5132A72E" w14:textId="77777777" w:rsidR="003A5B9A" w:rsidRPr="00510E7A" w:rsidRDefault="003A5B9A" w:rsidP="00326DAE">
      <w:pPr>
        <w:pStyle w:val="Textonotapie"/>
        <w:tabs>
          <w:tab w:val="left" w:pos="300"/>
        </w:tabs>
        <w:ind w:left="300" w:hanging="300"/>
        <w:jc w:val="both"/>
        <w:rPr>
          <w:rFonts w:ascii="Arial" w:hAnsi="Arial" w:cs="Arial"/>
          <w:sz w:val="16"/>
          <w:szCs w:val="16"/>
        </w:rPr>
      </w:pPr>
    </w:p>
  </w:footnote>
  <w:footnote w:id="7">
    <w:p w14:paraId="1F445FBD" w14:textId="06822743" w:rsidR="003A5B9A" w:rsidRPr="00013A51" w:rsidRDefault="003A5B9A" w:rsidP="00326DAE">
      <w:pPr>
        <w:pStyle w:val="Textonotapie"/>
        <w:tabs>
          <w:tab w:val="left" w:pos="284"/>
        </w:tabs>
        <w:ind w:left="284" w:hanging="284"/>
        <w:jc w:val="both"/>
        <w:rPr>
          <w:rFonts w:ascii="Arial" w:eastAsia="MS Mincho" w:hAnsi="Arial" w:cs="Arial"/>
          <w:color w:val="0000FF"/>
          <w:sz w:val="16"/>
          <w:szCs w:val="16"/>
        </w:rPr>
      </w:pPr>
      <w:r w:rsidRPr="00817FCF">
        <w:rPr>
          <w:rStyle w:val="Refdenotaalpie"/>
        </w:rPr>
        <w:footnoteRef/>
      </w:r>
      <w:r w:rsidRPr="00817FCF">
        <w:t xml:space="preserve"> </w:t>
      </w:r>
      <w:r w:rsidRPr="00817FCF">
        <w:tab/>
      </w:r>
      <w:r w:rsidRPr="00817FCF">
        <w:rPr>
          <w:rFonts w:ascii="Arial" w:eastAsia="MS Mincho" w:hAnsi="Arial" w:cs="Arial"/>
          <w:color w:val="auto"/>
          <w:sz w:val="16"/>
          <w:szCs w:val="16"/>
        </w:rPr>
        <w:t xml:space="preserve">Para mayor información de las Entidades usuarias </w:t>
      </w:r>
      <w:r>
        <w:rPr>
          <w:rFonts w:ascii="Arial" w:eastAsia="MS Mincho" w:hAnsi="Arial" w:cs="Arial"/>
          <w:color w:val="auto"/>
          <w:sz w:val="16"/>
          <w:szCs w:val="16"/>
        </w:rPr>
        <w:t xml:space="preserve">y del Catálogo de Servicios </w:t>
      </w:r>
      <w:r w:rsidRPr="00817FCF">
        <w:rPr>
          <w:rFonts w:ascii="Arial" w:eastAsia="MS Mincho" w:hAnsi="Arial" w:cs="Arial"/>
          <w:color w:val="auto"/>
          <w:sz w:val="16"/>
          <w:szCs w:val="16"/>
        </w:rPr>
        <w:t>de la Plataforma de Interoperabilidad del Estado – PIDE ingresar al siguiente enlace</w:t>
      </w:r>
      <w:r w:rsidRPr="00AE4468">
        <w:rPr>
          <w:rStyle w:val="Hipervnculo"/>
          <w:rFonts w:ascii="Arial" w:eastAsia="MS Mincho" w:hAnsi="Arial" w:cs="Arial"/>
          <w:color w:val="0000FF"/>
          <w:sz w:val="16"/>
          <w:szCs w:val="16"/>
          <w:u w:val="none"/>
        </w:rPr>
        <w:t xml:space="preserve">  </w:t>
      </w:r>
      <w:r w:rsidRPr="00AE4468">
        <w:rPr>
          <w:rStyle w:val="Hipervnculo"/>
          <w:rFonts w:ascii="Arial" w:eastAsia="MS Mincho" w:hAnsi="Arial" w:cs="Arial"/>
          <w:color w:val="0000FF"/>
          <w:sz w:val="16"/>
          <w:szCs w:val="16"/>
        </w:rPr>
        <w:t>https://www.gobiernodigital.gob.pe/interoperabilidad/</w:t>
      </w:r>
    </w:p>
    <w:p w14:paraId="1D1988D7" w14:textId="77777777" w:rsidR="003A5B9A" w:rsidRPr="00D82CA2" w:rsidRDefault="003A5B9A" w:rsidP="00326DAE">
      <w:pPr>
        <w:pStyle w:val="Textonotapie"/>
        <w:tabs>
          <w:tab w:val="left" w:pos="284"/>
        </w:tabs>
        <w:ind w:left="284" w:hanging="284"/>
        <w:jc w:val="both"/>
        <w:rPr>
          <w:rFonts w:ascii="Arial" w:eastAsia="MS Mincho" w:hAnsi="Arial" w:cs="Arial"/>
          <w:color w:val="auto"/>
          <w:sz w:val="16"/>
          <w:szCs w:val="16"/>
        </w:rPr>
      </w:pPr>
    </w:p>
  </w:footnote>
  <w:footnote w:id="8">
    <w:p w14:paraId="77A355E7" w14:textId="59139F28" w:rsidR="003A5B9A" w:rsidRPr="00013A51" w:rsidRDefault="003A5B9A" w:rsidP="00B02EF0">
      <w:pPr>
        <w:pStyle w:val="Textonotapie"/>
        <w:tabs>
          <w:tab w:val="left" w:pos="284"/>
        </w:tabs>
        <w:ind w:left="284" w:hanging="284"/>
        <w:jc w:val="both"/>
        <w:rPr>
          <w:rFonts w:ascii="Arial" w:eastAsia="MS Mincho" w:hAnsi="Arial" w:cs="Arial"/>
          <w:color w:val="0000FF"/>
          <w:sz w:val="16"/>
          <w:szCs w:val="16"/>
        </w:rPr>
      </w:pPr>
      <w:r w:rsidRPr="00817FCF">
        <w:rPr>
          <w:rStyle w:val="Refdenotaalpie"/>
        </w:rPr>
        <w:footnoteRef/>
      </w:r>
      <w:r w:rsidRPr="00817FCF">
        <w:t xml:space="preserve"> </w:t>
      </w:r>
      <w:r w:rsidRPr="00817FCF">
        <w:tab/>
      </w:r>
      <w:r w:rsidRPr="00817FCF">
        <w:rPr>
          <w:rFonts w:ascii="Arial" w:eastAsia="MS Mincho" w:hAnsi="Arial" w:cs="Arial"/>
          <w:color w:val="auto"/>
          <w:sz w:val="16"/>
          <w:szCs w:val="16"/>
        </w:rPr>
        <w:t xml:space="preserve">Para mayor información de las Entidades usuarias </w:t>
      </w:r>
      <w:r>
        <w:rPr>
          <w:rFonts w:ascii="Arial" w:eastAsia="MS Mincho" w:hAnsi="Arial" w:cs="Arial"/>
          <w:color w:val="auto"/>
          <w:sz w:val="16"/>
          <w:szCs w:val="16"/>
        </w:rPr>
        <w:t xml:space="preserve">y del Catálogo de Servicios </w:t>
      </w:r>
      <w:r w:rsidRPr="00817FCF">
        <w:rPr>
          <w:rFonts w:ascii="Arial" w:eastAsia="MS Mincho" w:hAnsi="Arial" w:cs="Arial"/>
          <w:color w:val="auto"/>
          <w:sz w:val="16"/>
          <w:szCs w:val="16"/>
        </w:rPr>
        <w:t>de la Plataforma de Interoperabilidad del Estado – PIDE ingresar al siguiente enlace</w:t>
      </w:r>
      <w:r w:rsidRPr="00817FCF">
        <w:t xml:space="preserve"> </w:t>
      </w:r>
      <w:r w:rsidRPr="00AE4468">
        <w:rPr>
          <w:rStyle w:val="Hipervnculo"/>
          <w:rFonts w:ascii="Arial" w:eastAsia="MS Mincho" w:hAnsi="Arial" w:cs="Arial"/>
          <w:color w:val="0000FF"/>
          <w:sz w:val="16"/>
          <w:szCs w:val="16"/>
        </w:rPr>
        <w:t>https://www.gobiernodigital.gob.pe/interoperabilidad/</w:t>
      </w:r>
    </w:p>
    <w:p w14:paraId="502368CA" w14:textId="77777777" w:rsidR="003A5B9A" w:rsidRPr="00D82CA2" w:rsidRDefault="003A5B9A" w:rsidP="00B02EF0">
      <w:pPr>
        <w:pStyle w:val="Textonotapie"/>
        <w:tabs>
          <w:tab w:val="left" w:pos="284"/>
        </w:tabs>
        <w:ind w:left="284" w:hanging="284"/>
        <w:jc w:val="both"/>
        <w:rPr>
          <w:rFonts w:ascii="Arial" w:eastAsia="MS Mincho" w:hAnsi="Arial" w:cs="Arial"/>
          <w:color w:val="auto"/>
          <w:sz w:val="16"/>
          <w:szCs w:val="16"/>
        </w:rPr>
      </w:pPr>
    </w:p>
  </w:footnote>
  <w:footnote w:id="9">
    <w:p w14:paraId="7978008B" w14:textId="77777777" w:rsidR="003A5B9A" w:rsidRPr="00510E7A" w:rsidRDefault="003A5B9A" w:rsidP="00EE4AD6">
      <w:pPr>
        <w:pStyle w:val="Textonotapie"/>
        <w:tabs>
          <w:tab w:val="left" w:pos="300"/>
        </w:tabs>
        <w:ind w:left="300" w:hanging="300"/>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r>
      <w:r>
        <w:rPr>
          <w:rFonts w:ascii="Arial" w:hAnsi="Arial" w:cs="Arial"/>
          <w:sz w:val="16"/>
          <w:szCs w:val="16"/>
        </w:rPr>
        <w:t>Este requisito no aplica para procedimientos de contratación directa por la causal de carácter de secreto, secreto militar o por razones de orden interno</w:t>
      </w:r>
      <w:r w:rsidRPr="00510E7A">
        <w:rPr>
          <w:rFonts w:ascii="Arial" w:hAnsi="Arial" w:cs="Arial"/>
          <w:sz w:val="16"/>
          <w:szCs w:val="16"/>
        </w:rPr>
        <w:t>.</w:t>
      </w:r>
    </w:p>
    <w:p w14:paraId="0BB9DBAC" w14:textId="77777777" w:rsidR="003A5B9A" w:rsidRPr="00510E7A" w:rsidRDefault="003A5B9A" w:rsidP="00EE4AD6">
      <w:pPr>
        <w:pStyle w:val="Textonotapie"/>
        <w:tabs>
          <w:tab w:val="left" w:pos="300"/>
        </w:tabs>
        <w:ind w:left="300" w:hanging="300"/>
        <w:jc w:val="both"/>
        <w:rPr>
          <w:rFonts w:ascii="Arial" w:hAnsi="Arial" w:cs="Arial"/>
          <w:sz w:val="16"/>
          <w:szCs w:val="16"/>
        </w:rPr>
      </w:pPr>
    </w:p>
  </w:footnote>
  <w:footnote w:id="10">
    <w:p w14:paraId="742CFCAB" w14:textId="77777777" w:rsidR="003A5B9A" w:rsidRPr="00510E7A" w:rsidRDefault="003A5B9A" w:rsidP="00565E56">
      <w:pPr>
        <w:pStyle w:val="Textonotapie"/>
        <w:tabs>
          <w:tab w:val="left" w:pos="300"/>
        </w:tabs>
        <w:ind w:left="300" w:hanging="300"/>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r>
      <w:r>
        <w:rPr>
          <w:rFonts w:ascii="Arial" w:hAnsi="Arial" w:cs="Arial"/>
          <w:sz w:val="16"/>
          <w:szCs w:val="16"/>
        </w:rPr>
        <w:t>La Entidad puede requerir este documento en caso de obras a suma alzada.</w:t>
      </w:r>
    </w:p>
    <w:p w14:paraId="7CE62C3F" w14:textId="77777777" w:rsidR="003A5B9A" w:rsidRPr="00510E7A" w:rsidRDefault="003A5B9A" w:rsidP="00565E56">
      <w:pPr>
        <w:pStyle w:val="Textonotapie"/>
        <w:tabs>
          <w:tab w:val="left" w:pos="300"/>
        </w:tabs>
        <w:ind w:left="300" w:hanging="300"/>
        <w:jc w:val="both"/>
        <w:rPr>
          <w:rFonts w:ascii="Arial" w:hAnsi="Arial" w:cs="Arial"/>
          <w:sz w:val="16"/>
          <w:szCs w:val="16"/>
        </w:rPr>
      </w:pPr>
    </w:p>
  </w:footnote>
  <w:footnote w:id="11">
    <w:p w14:paraId="253C5E1B" w14:textId="77777777" w:rsidR="003A5B9A" w:rsidRPr="0009578A" w:rsidRDefault="003A5B9A" w:rsidP="005C42B3">
      <w:pPr>
        <w:pStyle w:val="Textonotapie"/>
        <w:tabs>
          <w:tab w:val="left" w:pos="0"/>
          <w:tab w:val="left" w:pos="284"/>
        </w:tabs>
        <w:jc w:val="both"/>
        <w:rPr>
          <w:rFonts w:ascii="Arial" w:hAnsi="Arial" w:cs="Arial"/>
          <w:sz w:val="16"/>
          <w:szCs w:val="16"/>
        </w:rPr>
      </w:pPr>
      <w:r w:rsidRPr="0009578A">
        <w:rPr>
          <w:rStyle w:val="Refdenotaalpie"/>
          <w:rFonts w:ascii="Arial" w:hAnsi="Arial" w:cs="Arial"/>
          <w:sz w:val="16"/>
          <w:szCs w:val="16"/>
        </w:rPr>
        <w:footnoteRef/>
      </w:r>
      <w:r w:rsidRPr="0009578A">
        <w:rPr>
          <w:rFonts w:ascii="Arial" w:hAnsi="Arial" w:cs="Arial"/>
          <w:sz w:val="16"/>
          <w:szCs w:val="16"/>
        </w:rPr>
        <w:t xml:space="preserve"> </w:t>
      </w:r>
      <w:r>
        <w:rPr>
          <w:rFonts w:ascii="Arial" w:hAnsi="Arial" w:cs="Arial"/>
          <w:sz w:val="16"/>
          <w:szCs w:val="16"/>
        </w:rPr>
        <w:tab/>
      </w:r>
      <w:r w:rsidRPr="0009578A">
        <w:rPr>
          <w:rFonts w:ascii="Arial" w:eastAsia="Times New Roman" w:hAnsi="Arial" w:cs="Arial"/>
          <w:color w:val="auto"/>
          <w:sz w:val="16"/>
          <w:szCs w:val="16"/>
          <w:lang w:eastAsia="es-ES"/>
        </w:rPr>
        <w:t>https://enlinea.sunedu.gob.pe/</w:t>
      </w:r>
    </w:p>
    <w:p w14:paraId="17F2F6F8" w14:textId="77777777" w:rsidR="003A5B9A" w:rsidRPr="006E2BD3" w:rsidRDefault="003A5B9A" w:rsidP="0009578A">
      <w:pPr>
        <w:pStyle w:val="Textonotapie"/>
        <w:ind w:left="720"/>
        <w:jc w:val="both"/>
        <w:rPr>
          <w:rFonts w:ascii="Arial" w:hAnsi="Arial" w:cs="Arial"/>
          <w:i/>
          <w:sz w:val="16"/>
          <w:szCs w:val="16"/>
        </w:rPr>
      </w:pPr>
    </w:p>
  </w:footnote>
  <w:footnote w:id="12">
    <w:p w14:paraId="5EF954AB" w14:textId="77777777" w:rsidR="003A5B9A" w:rsidRDefault="003A5B9A" w:rsidP="00E757C9">
      <w:pPr>
        <w:pStyle w:val="Textonotapie"/>
        <w:ind w:left="284" w:hanging="284"/>
        <w:jc w:val="both"/>
        <w:rPr>
          <w:rFonts w:ascii="Arial" w:hAnsi="Arial" w:cs="Arial"/>
          <w:sz w:val="16"/>
          <w:szCs w:val="16"/>
        </w:rPr>
      </w:pPr>
      <w:r w:rsidRPr="005354E2">
        <w:rPr>
          <w:rStyle w:val="Refdenotaalpie"/>
          <w:rFonts w:ascii="Arial" w:hAnsi="Arial" w:cs="Arial"/>
          <w:sz w:val="16"/>
          <w:szCs w:val="16"/>
        </w:rPr>
        <w:footnoteRef/>
      </w:r>
      <w:r w:rsidRPr="005354E2">
        <w:rPr>
          <w:rFonts w:ascii="Arial" w:hAnsi="Arial" w:cs="Arial"/>
          <w:sz w:val="16"/>
          <w:szCs w:val="16"/>
        </w:rPr>
        <w:t xml:space="preserve"> </w:t>
      </w:r>
      <w:r w:rsidRPr="005354E2">
        <w:rPr>
          <w:rFonts w:ascii="Arial" w:hAnsi="Arial" w:cs="Arial"/>
          <w:sz w:val="16"/>
          <w:szCs w:val="16"/>
        </w:rPr>
        <w:tab/>
        <w:t>Según lo previsto en la Opinión N° 009-2016/DTN.</w:t>
      </w:r>
    </w:p>
    <w:p w14:paraId="1E321664" w14:textId="77777777" w:rsidR="003A5B9A" w:rsidRPr="00510E7A" w:rsidRDefault="003A5B9A" w:rsidP="00E757C9">
      <w:pPr>
        <w:pStyle w:val="Textonotapie"/>
        <w:ind w:left="284" w:hanging="284"/>
        <w:jc w:val="both"/>
        <w:rPr>
          <w:rFonts w:ascii="Arial" w:hAnsi="Arial" w:cs="Arial"/>
          <w:sz w:val="16"/>
          <w:szCs w:val="16"/>
        </w:rPr>
      </w:pPr>
    </w:p>
  </w:footnote>
  <w:footnote w:id="13">
    <w:p w14:paraId="2860088A" w14:textId="77777777" w:rsidR="003A5B9A" w:rsidRPr="002A3E74" w:rsidRDefault="003A5B9A" w:rsidP="006A1D28">
      <w:pPr>
        <w:pStyle w:val="Textonotapie"/>
        <w:widowControl w:val="0"/>
        <w:tabs>
          <w:tab w:val="left" w:pos="284"/>
        </w:tabs>
        <w:ind w:left="300" w:hanging="300"/>
        <w:jc w:val="both"/>
        <w:rPr>
          <w:rFonts w:ascii="Arial" w:hAnsi="Arial" w:cs="Arial"/>
          <w:color w:val="auto"/>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r>
      <w:r w:rsidRPr="002A3E74">
        <w:rPr>
          <w:rFonts w:ascii="Arial" w:hAnsi="Arial" w:cs="Arial"/>
          <w:color w:val="auto"/>
          <w:sz w:val="16"/>
          <w:szCs w:val="16"/>
        </w:rPr>
        <w:t>Si la Entidad ha previsto la entrega de adelantos, debe prever el procedimiento para su entrega, conforme a lo previsto en los artículos 1</w:t>
      </w:r>
      <w:r>
        <w:rPr>
          <w:rFonts w:ascii="Arial" w:hAnsi="Arial" w:cs="Arial"/>
          <w:color w:val="auto"/>
          <w:sz w:val="16"/>
          <w:szCs w:val="16"/>
        </w:rPr>
        <w:t>81</w:t>
      </w:r>
      <w:r w:rsidRPr="002A3E74">
        <w:rPr>
          <w:rFonts w:ascii="Arial" w:hAnsi="Arial" w:cs="Arial"/>
          <w:color w:val="auto"/>
          <w:sz w:val="16"/>
          <w:szCs w:val="16"/>
        </w:rPr>
        <w:t xml:space="preserve"> y 1</w:t>
      </w:r>
      <w:r>
        <w:rPr>
          <w:rFonts w:ascii="Arial" w:hAnsi="Arial" w:cs="Arial"/>
          <w:color w:val="auto"/>
          <w:sz w:val="16"/>
          <w:szCs w:val="16"/>
        </w:rPr>
        <w:t>82</w:t>
      </w:r>
      <w:r w:rsidRPr="002A3E74">
        <w:rPr>
          <w:rFonts w:ascii="Arial" w:hAnsi="Arial" w:cs="Arial"/>
          <w:color w:val="auto"/>
          <w:sz w:val="16"/>
          <w:szCs w:val="16"/>
        </w:rPr>
        <w:t xml:space="preserve"> del Reglamento.</w:t>
      </w:r>
    </w:p>
    <w:p w14:paraId="07346E1A" w14:textId="77777777" w:rsidR="003A5B9A" w:rsidRPr="002A3E74" w:rsidRDefault="003A5B9A" w:rsidP="006A1D28">
      <w:pPr>
        <w:pStyle w:val="Textonotapie"/>
        <w:widowControl w:val="0"/>
        <w:tabs>
          <w:tab w:val="left" w:pos="284"/>
        </w:tabs>
        <w:ind w:left="300" w:hanging="300"/>
        <w:jc w:val="both"/>
        <w:rPr>
          <w:rFonts w:ascii="Arial" w:hAnsi="Arial" w:cs="Arial"/>
          <w:color w:val="auto"/>
          <w:sz w:val="16"/>
          <w:szCs w:val="16"/>
        </w:rPr>
      </w:pPr>
    </w:p>
  </w:footnote>
  <w:footnote w:id="14">
    <w:p w14:paraId="1E79AF17" w14:textId="77777777" w:rsidR="003A5B9A" w:rsidRDefault="003A5B9A" w:rsidP="00A96E9C">
      <w:pPr>
        <w:pStyle w:val="Textonotapie"/>
        <w:ind w:left="284" w:hanging="284"/>
        <w:jc w:val="both"/>
        <w:rPr>
          <w:rFonts w:ascii="Arial" w:hAnsi="Arial" w:cs="Arial"/>
          <w:sz w:val="16"/>
          <w:szCs w:val="16"/>
        </w:rPr>
      </w:pPr>
      <w:r w:rsidRPr="00A2098A">
        <w:rPr>
          <w:rStyle w:val="Refdenotaalpie"/>
          <w:rFonts w:ascii="Arial" w:hAnsi="Arial" w:cs="Arial"/>
          <w:sz w:val="16"/>
          <w:szCs w:val="16"/>
        </w:rPr>
        <w:footnoteRef/>
      </w:r>
      <w:r w:rsidRPr="00A2098A">
        <w:rPr>
          <w:rFonts w:ascii="Arial" w:hAnsi="Arial" w:cs="Arial"/>
          <w:sz w:val="16"/>
          <w:szCs w:val="16"/>
        </w:rPr>
        <w:t xml:space="preserve">  </w:t>
      </w:r>
      <w:r>
        <w:rPr>
          <w:rFonts w:ascii="Arial" w:hAnsi="Arial" w:cs="Arial"/>
          <w:sz w:val="16"/>
          <w:szCs w:val="16"/>
        </w:rPr>
        <w:t xml:space="preserve"> De 83 a 100 puntos, en el c</w:t>
      </w:r>
      <w:r w:rsidRPr="00A96E9C">
        <w:rPr>
          <w:rFonts w:ascii="Arial" w:hAnsi="Arial" w:cs="Arial"/>
          <w:sz w:val="16"/>
          <w:szCs w:val="16"/>
        </w:rPr>
        <w:t xml:space="preserve">aso de obras bajo la modalidad de ejecución llave en mano </w:t>
      </w:r>
      <w:r>
        <w:rPr>
          <w:rFonts w:ascii="Arial" w:hAnsi="Arial" w:cs="Arial"/>
          <w:sz w:val="16"/>
          <w:szCs w:val="16"/>
        </w:rPr>
        <w:t xml:space="preserve">en las que </w:t>
      </w:r>
      <w:r w:rsidRPr="00A96E9C">
        <w:rPr>
          <w:rFonts w:ascii="Arial" w:hAnsi="Arial" w:cs="Arial"/>
          <w:sz w:val="16"/>
          <w:szCs w:val="16"/>
        </w:rPr>
        <w:t xml:space="preserve">se puede incluir adicionalmente el </w:t>
      </w:r>
      <w:r>
        <w:rPr>
          <w:rFonts w:ascii="Arial" w:hAnsi="Arial" w:cs="Arial"/>
          <w:sz w:val="16"/>
          <w:szCs w:val="16"/>
        </w:rPr>
        <w:t>f</w:t>
      </w:r>
      <w:r w:rsidRPr="00A96E9C">
        <w:rPr>
          <w:rFonts w:ascii="Arial" w:hAnsi="Arial" w:cs="Arial"/>
          <w:sz w:val="16"/>
          <w:szCs w:val="16"/>
        </w:rPr>
        <w:t>actor</w:t>
      </w:r>
      <w:r>
        <w:rPr>
          <w:rFonts w:ascii="Arial" w:hAnsi="Arial" w:cs="Arial"/>
          <w:sz w:val="16"/>
          <w:szCs w:val="16"/>
        </w:rPr>
        <w:t xml:space="preserve"> capacitación.</w:t>
      </w:r>
    </w:p>
    <w:p w14:paraId="3D3ED501" w14:textId="77777777" w:rsidR="003A5B9A" w:rsidRPr="00510E7A" w:rsidRDefault="003A5B9A" w:rsidP="00A96E9C">
      <w:pPr>
        <w:pStyle w:val="Textonotapie"/>
        <w:jc w:val="both"/>
        <w:rPr>
          <w:rFonts w:ascii="Arial" w:hAnsi="Arial" w:cs="Arial"/>
          <w:sz w:val="16"/>
          <w:szCs w:val="16"/>
        </w:rPr>
      </w:pPr>
    </w:p>
  </w:footnote>
  <w:footnote w:id="15">
    <w:p w14:paraId="6325F830" w14:textId="77777777" w:rsidR="003A5B9A" w:rsidRPr="00BC1F05" w:rsidRDefault="003A5B9A" w:rsidP="00E10D3D">
      <w:pPr>
        <w:pStyle w:val="Textonotapie"/>
        <w:widowControl w:val="0"/>
        <w:ind w:left="284" w:hanging="284"/>
        <w:jc w:val="both"/>
        <w:rPr>
          <w:rFonts w:ascii="Arial" w:hAnsi="Arial" w:cs="Arial"/>
          <w:sz w:val="16"/>
          <w:szCs w:val="16"/>
        </w:rPr>
      </w:pPr>
      <w:r w:rsidRPr="00BC1F05">
        <w:rPr>
          <w:rStyle w:val="Refdenotaalpie"/>
          <w:rFonts w:ascii="Arial" w:hAnsi="Arial" w:cs="Arial"/>
          <w:sz w:val="16"/>
          <w:szCs w:val="16"/>
        </w:rPr>
        <w:footnoteRef/>
      </w:r>
      <w:r w:rsidRPr="00BC1F05">
        <w:rPr>
          <w:rFonts w:ascii="Arial" w:hAnsi="Arial" w:cs="Arial"/>
          <w:sz w:val="16"/>
          <w:szCs w:val="16"/>
        </w:rPr>
        <w:t xml:space="preserve"> </w:t>
      </w:r>
      <w:r w:rsidRPr="00BC1F05">
        <w:rPr>
          <w:rFonts w:ascii="Arial" w:hAnsi="Arial" w:cs="Arial"/>
          <w:sz w:val="16"/>
          <w:szCs w:val="16"/>
        </w:rPr>
        <w:tab/>
        <w:t>En cada caso concreto, dependiendo de la naturaleza del contrato, podrá adicionarse la información que resulte pertinente a efectos de generar el pago.</w:t>
      </w:r>
    </w:p>
  </w:footnote>
  <w:footnote w:id="16">
    <w:p w14:paraId="42AF2C45" w14:textId="77777777" w:rsidR="003A5B9A" w:rsidRDefault="003A5B9A" w:rsidP="00CC7996">
      <w:pPr>
        <w:pStyle w:val="Textonotapie"/>
        <w:widowControl w:val="0"/>
        <w:tabs>
          <w:tab w:val="left" w:pos="300"/>
        </w:tabs>
        <w:ind w:left="300" w:hanging="300"/>
        <w:jc w:val="both"/>
        <w:rPr>
          <w:rFonts w:ascii="Arial" w:hAnsi="Arial" w:cs="Arial"/>
          <w:sz w:val="16"/>
          <w:szCs w:val="16"/>
          <w:lang w:val="es-ES"/>
        </w:rPr>
      </w:pPr>
      <w:r w:rsidRPr="007C20AE">
        <w:rPr>
          <w:rStyle w:val="Refdenotaalpie"/>
          <w:rFonts w:ascii="Arial" w:hAnsi="Arial" w:cs="Arial"/>
          <w:sz w:val="16"/>
          <w:szCs w:val="16"/>
        </w:rPr>
        <w:footnoteRef/>
      </w:r>
      <w:r w:rsidRPr="007C20AE">
        <w:rPr>
          <w:rFonts w:ascii="Arial" w:hAnsi="Arial" w:cs="Arial"/>
          <w:sz w:val="16"/>
          <w:szCs w:val="16"/>
        </w:rPr>
        <w:t xml:space="preserve"> </w:t>
      </w:r>
      <w:r>
        <w:rPr>
          <w:rFonts w:ascii="Arial" w:hAnsi="Arial" w:cs="Arial"/>
          <w:sz w:val="16"/>
          <w:szCs w:val="16"/>
        </w:rPr>
        <w:tab/>
      </w:r>
      <w:r w:rsidRPr="007C20AE">
        <w:rPr>
          <w:rFonts w:ascii="Arial" w:hAnsi="Arial" w:cs="Arial"/>
          <w:sz w:val="16"/>
          <w:szCs w:val="16"/>
          <w:lang w:val="es-ES"/>
        </w:rPr>
        <w:t xml:space="preserve">Este párrafo debe ser incluido en </w:t>
      </w:r>
      <w:r>
        <w:rPr>
          <w:rFonts w:ascii="Arial" w:hAnsi="Arial" w:cs="Arial"/>
          <w:sz w:val="16"/>
          <w:szCs w:val="16"/>
          <w:lang w:val="es-ES"/>
        </w:rPr>
        <w:t xml:space="preserve">el caso de </w:t>
      </w:r>
      <w:r w:rsidRPr="007C20AE">
        <w:rPr>
          <w:rFonts w:ascii="Arial" w:hAnsi="Arial" w:cs="Arial"/>
          <w:sz w:val="16"/>
          <w:szCs w:val="16"/>
          <w:lang w:val="es-ES"/>
        </w:rPr>
        <w:t>obras que se ejecuten bajo la modali</w:t>
      </w:r>
      <w:r>
        <w:rPr>
          <w:rFonts w:ascii="Arial" w:hAnsi="Arial" w:cs="Arial"/>
          <w:sz w:val="16"/>
          <w:szCs w:val="16"/>
          <w:lang w:val="es-ES"/>
        </w:rPr>
        <w:t>dad de ejecución llave en mano que no incluya</w:t>
      </w:r>
      <w:r w:rsidRPr="007C20AE">
        <w:rPr>
          <w:rFonts w:ascii="Arial" w:hAnsi="Arial" w:cs="Arial"/>
          <w:sz w:val="16"/>
          <w:szCs w:val="16"/>
          <w:lang w:val="es-ES"/>
        </w:rPr>
        <w:t xml:space="preserve"> </w:t>
      </w:r>
      <w:r>
        <w:rPr>
          <w:rFonts w:ascii="Arial" w:hAnsi="Arial" w:cs="Arial"/>
          <w:sz w:val="16"/>
          <w:szCs w:val="16"/>
          <w:lang w:val="es-ES"/>
        </w:rPr>
        <w:t>operación asistida</w:t>
      </w:r>
      <w:r w:rsidRPr="007C20AE">
        <w:rPr>
          <w:rFonts w:ascii="Arial" w:hAnsi="Arial" w:cs="Arial"/>
          <w:sz w:val="16"/>
          <w:szCs w:val="16"/>
          <w:lang w:val="es-ES"/>
        </w:rPr>
        <w:t>.</w:t>
      </w:r>
    </w:p>
    <w:p w14:paraId="55421CF2" w14:textId="77777777" w:rsidR="003A5B9A" w:rsidRPr="007C20AE" w:rsidRDefault="003A5B9A" w:rsidP="00CC7996">
      <w:pPr>
        <w:pStyle w:val="Textonotapie"/>
        <w:widowControl w:val="0"/>
        <w:tabs>
          <w:tab w:val="left" w:pos="300"/>
        </w:tabs>
        <w:ind w:left="300" w:hanging="300"/>
        <w:jc w:val="both"/>
        <w:rPr>
          <w:rFonts w:ascii="Arial" w:hAnsi="Arial" w:cs="Arial"/>
          <w:sz w:val="16"/>
          <w:szCs w:val="16"/>
          <w:lang w:val="es-ES"/>
        </w:rPr>
      </w:pPr>
    </w:p>
  </w:footnote>
  <w:footnote w:id="17">
    <w:p w14:paraId="645D4D7F" w14:textId="77777777" w:rsidR="003A5B9A" w:rsidRDefault="003A5B9A" w:rsidP="00CC7996">
      <w:pPr>
        <w:pStyle w:val="Textonotapie"/>
        <w:widowControl w:val="0"/>
        <w:tabs>
          <w:tab w:val="left" w:pos="300"/>
        </w:tabs>
        <w:ind w:left="300" w:hanging="300"/>
        <w:jc w:val="both"/>
        <w:rPr>
          <w:rFonts w:ascii="Arial" w:hAnsi="Arial" w:cs="Arial"/>
          <w:sz w:val="16"/>
          <w:szCs w:val="16"/>
          <w:lang w:val="es-ES"/>
        </w:rPr>
      </w:pPr>
      <w:r w:rsidRPr="007C20AE">
        <w:rPr>
          <w:rStyle w:val="Refdenotaalpie"/>
          <w:rFonts w:ascii="Arial" w:hAnsi="Arial" w:cs="Arial"/>
          <w:sz w:val="16"/>
          <w:szCs w:val="16"/>
        </w:rPr>
        <w:footnoteRef/>
      </w:r>
      <w:r w:rsidRPr="007C20AE">
        <w:rPr>
          <w:rFonts w:ascii="Arial" w:hAnsi="Arial" w:cs="Arial"/>
          <w:sz w:val="16"/>
          <w:szCs w:val="16"/>
        </w:rPr>
        <w:t xml:space="preserve"> </w:t>
      </w:r>
      <w:r>
        <w:rPr>
          <w:rFonts w:ascii="Arial" w:hAnsi="Arial" w:cs="Arial"/>
          <w:sz w:val="16"/>
          <w:szCs w:val="16"/>
        </w:rPr>
        <w:tab/>
      </w:r>
      <w:r w:rsidRPr="007C20AE">
        <w:rPr>
          <w:rFonts w:ascii="Arial" w:hAnsi="Arial" w:cs="Arial"/>
          <w:sz w:val="16"/>
          <w:szCs w:val="16"/>
          <w:lang w:val="es-ES"/>
        </w:rPr>
        <w:t xml:space="preserve">Este párrafo debe ser incluido en </w:t>
      </w:r>
      <w:r>
        <w:rPr>
          <w:rFonts w:ascii="Arial" w:hAnsi="Arial" w:cs="Arial"/>
          <w:sz w:val="16"/>
          <w:szCs w:val="16"/>
          <w:lang w:val="es-ES"/>
        </w:rPr>
        <w:t xml:space="preserve">el caso de </w:t>
      </w:r>
      <w:r w:rsidRPr="007C20AE">
        <w:rPr>
          <w:rFonts w:ascii="Arial" w:hAnsi="Arial" w:cs="Arial"/>
          <w:sz w:val="16"/>
          <w:szCs w:val="16"/>
          <w:lang w:val="es-ES"/>
        </w:rPr>
        <w:t>obras que se ejecuten bajo la modali</w:t>
      </w:r>
      <w:r>
        <w:rPr>
          <w:rFonts w:ascii="Arial" w:hAnsi="Arial" w:cs="Arial"/>
          <w:sz w:val="16"/>
          <w:szCs w:val="16"/>
          <w:lang w:val="es-ES"/>
        </w:rPr>
        <w:t>dad de ejecución llave en mano que incluya</w:t>
      </w:r>
      <w:r w:rsidRPr="007C20AE">
        <w:rPr>
          <w:rFonts w:ascii="Arial" w:hAnsi="Arial" w:cs="Arial"/>
          <w:sz w:val="16"/>
          <w:szCs w:val="16"/>
          <w:lang w:val="es-ES"/>
        </w:rPr>
        <w:t xml:space="preserve"> </w:t>
      </w:r>
      <w:r>
        <w:rPr>
          <w:rFonts w:ascii="Arial" w:hAnsi="Arial" w:cs="Arial"/>
          <w:sz w:val="16"/>
          <w:szCs w:val="16"/>
          <w:lang w:val="es-ES"/>
        </w:rPr>
        <w:t>operación asistida</w:t>
      </w:r>
      <w:r w:rsidRPr="007C20AE">
        <w:rPr>
          <w:rFonts w:ascii="Arial" w:hAnsi="Arial" w:cs="Arial"/>
          <w:sz w:val="16"/>
          <w:szCs w:val="16"/>
          <w:lang w:val="es-ES"/>
        </w:rPr>
        <w:t>.</w:t>
      </w:r>
    </w:p>
    <w:p w14:paraId="6A72FC51" w14:textId="77777777" w:rsidR="003A5B9A" w:rsidRPr="007C20AE" w:rsidRDefault="003A5B9A" w:rsidP="00CC7996">
      <w:pPr>
        <w:pStyle w:val="Textonotapie"/>
        <w:widowControl w:val="0"/>
        <w:tabs>
          <w:tab w:val="left" w:pos="300"/>
        </w:tabs>
        <w:ind w:left="300" w:hanging="300"/>
        <w:jc w:val="both"/>
        <w:rPr>
          <w:rFonts w:ascii="Arial" w:hAnsi="Arial" w:cs="Arial"/>
          <w:sz w:val="16"/>
          <w:szCs w:val="16"/>
          <w:lang w:val="es-ES"/>
        </w:rPr>
      </w:pPr>
    </w:p>
  </w:footnote>
  <w:footnote w:id="18">
    <w:p w14:paraId="15343CB8" w14:textId="77777777" w:rsidR="003A5B9A" w:rsidRDefault="003A5B9A" w:rsidP="00EC733B">
      <w:pPr>
        <w:pStyle w:val="Textonotapie"/>
        <w:widowControl w:val="0"/>
        <w:tabs>
          <w:tab w:val="left" w:pos="284"/>
        </w:tabs>
        <w:ind w:left="300" w:hanging="300"/>
        <w:jc w:val="both"/>
        <w:rPr>
          <w:rFonts w:ascii="Arial" w:hAnsi="Arial" w:cs="Arial"/>
          <w:sz w:val="16"/>
          <w:szCs w:val="16"/>
          <w:lang w:val="es-ES"/>
        </w:rPr>
      </w:pPr>
      <w:r w:rsidRPr="00811D44">
        <w:rPr>
          <w:rStyle w:val="Refdenotaalpie"/>
          <w:rFonts w:ascii="Arial" w:hAnsi="Arial" w:cs="Arial"/>
          <w:sz w:val="16"/>
          <w:szCs w:val="16"/>
        </w:rPr>
        <w:footnoteRef/>
      </w:r>
      <w:r w:rsidRPr="00811D44">
        <w:rPr>
          <w:rFonts w:ascii="Arial" w:hAnsi="Arial" w:cs="Arial"/>
          <w:sz w:val="16"/>
          <w:szCs w:val="16"/>
        </w:rPr>
        <w:t xml:space="preserve"> </w:t>
      </w:r>
      <w:r w:rsidRPr="00811D44">
        <w:rPr>
          <w:rFonts w:ascii="Arial" w:hAnsi="Arial" w:cs="Arial"/>
          <w:sz w:val="16"/>
          <w:szCs w:val="16"/>
        </w:rPr>
        <w:tab/>
      </w:r>
      <w:r>
        <w:rPr>
          <w:rFonts w:ascii="Arial" w:hAnsi="Arial" w:cs="Arial"/>
          <w:sz w:val="16"/>
          <w:szCs w:val="16"/>
        </w:rPr>
        <w:t>Indicar</w:t>
      </w:r>
      <w:r>
        <w:rPr>
          <w:rFonts w:ascii="Arial" w:hAnsi="Arial" w:cs="Arial"/>
          <w:sz w:val="16"/>
          <w:szCs w:val="16"/>
          <w:lang w:val="es-ES"/>
        </w:rPr>
        <w:t xml:space="preserve"> el plazo y oportunidad conforme al expediente de contratación. </w:t>
      </w:r>
    </w:p>
    <w:p w14:paraId="100A0A01" w14:textId="77777777" w:rsidR="003A5B9A" w:rsidRPr="00811D44" w:rsidRDefault="003A5B9A" w:rsidP="00EC733B">
      <w:pPr>
        <w:pStyle w:val="Textonotapie"/>
        <w:widowControl w:val="0"/>
        <w:tabs>
          <w:tab w:val="left" w:pos="284"/>
        </w:tabs>
        <w:ind w:left="300" w:hanging="300"/>
        <w:jc w:val="both"/>
        <w:rPr>
          <w:rFonts w:ascii="Arial" w:hAnsi="Arial" w:cs="Arial"/>
          <w:sz w:val="16"/>
          <w:szCs w:val="16"/>
          <w:lang w:val="es-ES"/>
        </w:rPr>
      </w:pPr>
    </w:p>
  </w:footnote>
  <w:footnote w:id="19">
    <w:p w14:paraId="6C2E93D0" w14:textId="77777777" w:rsidR="003A5B9A" w:rsidRPr="00811D44" w:rsidRDefault="003A5B9A" w:rsidP="00EC733B">
      <w:pPr>
        <w:pStyle w:val="Textonotapie"/>
        <w:widowControl w:val="0"/>
        <w:tabs>
          <w:tab w:val="left" w:pos="284"/>
        </w:tabs>
        <w:ind w:left="300" w:hanging="300"/>
        <w:jc w:val="both"/>
        <w:rPr>
          <w:rFonts w:ascii="Arial" w:hAnsi="Arial" w:cs="Arial"/>
          <w:sz w:val="16"/>
          <w:szCs w:val="16"/>
        </w:rPr>
      </w:pPr>
      <w:r w:rsidRPr="00811D44">
        <w:rPr>
          <w:rStyle w:val="Refdenotaalpie"/>
          <w:rFonts w:ascii="Arial" w:hAnsi="Arial" w:cs="Arial"/>
          <w:sz w:val="16"/>
          <w:szCs w:val="16"/>
        </w:rPr>
        <w:footnoteRef/>
      </w:r>
      <w:r w:rsidRPr="00811D44">
        <w:rPr>
          <w:rFonts w:ascii="Arial" w:hAnsi="Arial" w:cs="Arial"/>
          <w:sz w:val="16"/>
          <w:szCs w:val="16"/>
        </w:rPr>
        <w:t xml:space="preserve"> </w:t>
      </w:r>
      <w:r w:rsidRPr="00811D44">
        <w:rPr>
          <w:rFonts w:ascii="Arial" w:hAnsi="Arial" w:cs="Arial"/>
          <w:sz w:val="16"/>
          <w:szCs w:val="16"/>
        </w:rPr>
        <w:tab/>
        <w:t>Este párrafo solo deberá ser incluido cuando la Entidad prevea la entrega de más de un adelanto directo al contratista.</w:t>
      </w:r>
    </w:p>
    <w:p w14:paraId="51E98F64" w14:textId="77777777" w:rsidR="003A5B9A" w:rsidRPr="00811D44" w:rsidRDefault="003A5B9A" w:rsidP="00EC733B">
      <w:pPr>
        <w:pStyle w:val="Textonotapie"/>
        <w:widowControl w:val="0"/>
        <w:tabs>
          <w:tab w:val="left" w:pos="284"/>
        </w:tabs>
        <w:ind w:left="300" w:hanging="300"/>
        <w:jc w:val="both"/>
        <w:rPr>
          <w:rFonts w:ascii="Arial" w:hAnsi="Arial" w:cs="Arial"/>
          <w:sz w:val="16"/>
          <w:szCs w:val="16"/>
          <w:lang w:val="es-ES"/>
        </w:rPr>
      </w:pPr>
    </w:p>
  </w:footnote>
  <w:footnote w:id="20">
    <w:p w14:paraId="082EE0D9" w14:textId="77777777" w:rsidR="003A5B9A" w:rsidRPr="00867842" w:rsidRDefault="003A5B9A" w:rsidP="000A6592">
      <w:pPr>
        <w:widowControl w:val="0"/>
        <w:tabs>
          <w:tab w:val="left" w:pos="284"/>
        </w:tabs>
        <w:ind w:left="284" w:hanging="284"/>
        <w:jc w:val="both"/>
        <w:rPr>
          <w:rFonts w:ascii="Arial" w:hAnsi="Arial" w:cs="Arial"/>
          <w:bCs/>
          <w:color w:val="000099"/>
          <w:sz w:val="16"/>
          <w:szCs w:val="16"/>
          <w:lang w:val="es-ES_tradnl"/>
        </w:rPr>
      </w:pPr>
      <w:r w:rsidRPr="00867842">
        <w:rPr>
          <w:rStyle w:val="Refdenotaalpie"/>
          <w:color w:val="auto"/>
        </w:rPr>
        <w:footnoteRef/>
      </w:r>
      <w:r w:rsidRPr="00867842">
        <w:rPr>
          <w:color w:val="auto"/>
        </w:rPr>
        <w:t xml:space="preserve"> </w:t>
      </w:r>
      <w:r w:rsidRPr="00867842">
        <w:rPr>
          <w:color w:val="auto"/>
        </w:rPr>
        <w:tab/>
      </w:r>
      <w:r w:rsidRPr="00867842">
        <w:rPr>
          <w:rFonts w:ascii="Arial" w:hAnsi="Arial" w:cs="Arial"/>
          <w:bCs/>
          <w:color w:val="auto"/>
          <w:sz w:val="16"/>
          <w:szCs w:val="16"/>
          <w:lang w:val="es-ES_tradnl"/>
        </w:rPr>
        <w:t>Siempre que el procedimiento de selección para la contratación de la elaboración del expediente técnico haya sido convocado después del 03.04.2017 o, el expediente técnico elaborado por la propia Entidad, haya sido elaborado y aprobado después de dicha fecha.</w:t>
      </w:r>
    </w:p>
  </w:footnote>
  <w:footnote w:id="21">
    <w:p w14:paraId="09749F6E" w14:textId="3A1E2062" w:rsidR="003A5B9A" w:rsidRPr="00BC1F05" w:rsidRDefault="003A5B9A" w:rsidP="000A6E92">
      <w:pPr>
        <w:pStyle w:val="Textonotapie"/>
        <w:widowControl w:val="0"/>
        <w:ind w:left="284" w:hanging="284"/>
        <w:jc w:val="both"/>
        <w:rPr>
          <w:rFonts w:ascii="Arial" w:hAnsi="Arial" w:cs="Arial"/>
          <w:sz w:val="16"/>
          <w:szCs w:val="16"/>
        </w:rPr>
      </w:pPr>
      <w:r w:rsidRPr="00BC1F05">
        <w:rPr>
          <w:rStyle w:val="Refdenotaalpie"/>
          <w:rFonts w:ascii="Arial" w:hAnsi="Arial" w:cs="Arial"/>
          <w:sz w:val="16"/>
          <w:szCs w:val="16"/>
        </w:rPr>
        <w:footnoteRef/>
      </w:r>
      <w:r w:rsidRPr="00BC1F05">
        <w:rPr>
          <w:rFonts w:ascii="Arial" w:hAnsi="Arial" w:cs="Arial"/>
          <w:sz w:val="16"/>
          <w:szCs w:val="16"/>
        </w:rPr>
        <w:t xml:space="preserve"> </w:t>
      </w:r>
      <w:r w:rsidRPr="00BC1F05">
        <w:rPr>
          <w:rFonts w:ascii="Arial" w:hAnsi="Arial" w:cs="Arial"/>
          <w:sz w:val="16"/>
          <w:szCs w:val="16"/>
        </w:rPr>
        <w:tab/>
      </w:r>
      <w:r w:rsidRPr="00114246">
        <w:rPr>
          <w:rFonts w:ascii="Arial" w:hAnsi="Arial" w:cs="Arial"/>
          <w:sz w:val="16"/>
          <w:szCs w:val="16"/>
        </w:rPr>
        <w:t xml:space="preserve">De acuerdo con el numeral 225.3 del artículo 225 del Reglamento, las partes pueden recurrir al arbitraje ad hoc cuando las controversias deriven de </w:t>
      </w:r>
      <w:r>
        <w:rPr>
          <w:rFonts w:ascii="Arial" w:hAnsi="Arial" w:cs="Arial"/>
          <w:sz w:val="16"/>
          <w:szCs w:val="16"/>
        </w:rPr>
        <w:t>procedimientos de selección</w:t>
      </w:r>
      <w:r w:rsidRPr="00114246">
        <w:rPr>
          <w:rFonts w:ascii="Arial" w:hAnsi="Arial" w:cs="Arial"/>
          <w:sz w:val="16"/>
          <w:szCs w:val="16"/>
        </w:rPr>
        <w:t xml:space="preserve"> cuyo </w:t>
      </w:r>
      <w:r>
        <w:rPr>
          <w:rFonts w:ascii="Arial" w:hAnsi="Arial" w:cs="Arial"/>
          <w:sz w:val="16"/>
          <w:szCs w:val="16"/>
        </w:rPr>
        <w:t>valor referencial</w:t>
      </w:r>
      <w:r w:rsidRPr="00114246">
        <w:rPr>
          <w:rFonts w:ascii="Arial" w:hAnsi="Arial" w:cs="Arial"/>
          <w:sz w:val="16"/>
          <w:szCs w:val="16"/>
        </w:rPr>
        <w:t xml:space="preserve"> sea menor o igual a cinco millones con 00/100 soles (S/ 5 000 000,00).</w:t>
      </w:r>
    </w:p>
  </w:footnote>
  <w:footnote w:id="22">
    <w:p w14:paraId="0E39A5C1" w14:textId="77777777" w:rsidR="003A5B9A" w:rsidRPr="00510E7A" w:rsidRDefault="003A5B9A" w:rsidP="00057090">
      <w:pPr>
        <w:pStyle w:val="Textonotapie"/>
        <w:tabs>
          <w:tab w:val="left" w:pos="300"/>
        </w:tabs>
        <w:ind w:left="300" w:hanging="300"/>
        <w:jc w:val="both"/>
        <w:rPr>
          <w:rFonts w:ascii="Arial" w:hAnsi="Arial" w:cs="Arial"/>
          <w:sz w:val="16"/>
          <w:szCs w:val="16"/>
        </w:rPr>
      </w:pPr>
      <w:r w:rsidRPr="005B7743">
        <w:rPr>
          <w:rStyle w:val="Refdenotaalpie"/>
          <w:rFonts w:ascii="Arial" w:hAnsi="Arial" w:cs="Arial"/>
          <w:sz w:val="16"/>
          <w:szCs w:val="16"/>
        </w:rPr>
        <w:footnoteRef/>
      </w:r>
      <w:r w:rsidRPr="005B7743">
        <w:rPr>
          <w:rFonts w:ascii="Arial" w:hAnsi="Arial" w:cs="Arial"/>
          <w:sz w:val="16"/>
          <w:szCs w:val="16"/>
        </w:rPr>
        <w:t xml:space="preserve"> </w:t>
      </w:r>
      <w:r w:rsidRPr="005B7743">
        <w:rPr>
          <w:rFonts w:ascii="Arial" w:hAnsi="Arial" w:cs="Arial"/>
          <w:sz w:val="16"/>
          <w:szCs w:val="16"/>
        </w:rPr>
        <w:tab/>
        <w:t>Para mayor información sobre la normativa de firmas y certificados digitales ingresar a: https://www.indecopi.gob.pe/web/firmas-digitales/firmar-y-certificados-digitales</w:t>
      </w:r>
    </w:p>
    <w:p w14:paraId="54988A4B" w14:textId="77777777" w:rsidR="003A5B9A" w:rsidRPr="00510E7A" w:rsidRDefault="003A5B9A" w:rsidP="00057090">
      <w:pPr>
        <w:pStyle w:val="Textonotapie"/>
        <w:tabs>
          <w:tab w:val="left" w:pos="300"/>
        </w:tabs>
        <w:ind w:left="300" w:hanging="300"/>
        <w:jc w:val="both"/>
        <w:rPr>
          <w:rFonts w:ascii="Arial" w:hAnsi="Arial" w:cs="Arial"/>
          <w:sz w:val="16"/>
          <w:szCs w:val="16"/>
        </w:rPr>
      </w:pPr>
    </w:p>
  </w:footnote>
  <w:footnote w:id="23">
    <w:p w14:paraId="50DC5C53" w14:textId="77777777" w:rsidR="003A5B9A" w:rsidRDefault="003A5B9A" w:rsidP="00553F8E">
      <w:pPr>
        <w:pStyle w:val="Textonotapie"/>
        <w:rPr>
          <w:rFonts w:ascii="Arial" w:hAnsi="Arial" w:cs="Arial"/>
          <w:sz w:val="16"/>
          <w:szCs w:val="16"/>
        </w:rPr>
      </w:pPr>
      <w:r w:rsidRPr="00B06C98">
        <w:rPr>
          <w:rStyle w:val="Refdenotaalpie"/>
          <w:rFonts w:ascii="Arial" w:hAnsi="Arial" w:cs="Arial"/>
          <w:sz w:val="16"/>
          <w:szCs w:val="16"/>
        </w:rPr>
        <w:footnoteRef/>
      </w:r>
      <w:r w:rsidRPr="00B06C98">
        <w:rPr>
          <w:rFonts w:ascii="Arial" w:hAnsi="Arial" w:cs="Arial"/>
          <w:sz w:val="16"/>
          <w:szCs w:val="16"/>
        </w:rPr>
        <w:t xml:space="preserve"> </w:t>
      </w:r>
      <w:r w:rsidRPr="00F04A6F">
        <w:rPr>
          <w:rFonts w:ascii="Arial" w:hAnsi="Arial" w:cs="Arial"/>
          <w:sz w:val="16"/>
          <w:szCs w:val="16"/>
        </w:rPr>
        <w:t>Consignar únicamente el porcentaje total de las obligaciones, el cual debe ser expresado en número entero, sin decimales.</w:t>
      </w:r>
    </w:p>
    <w:p w14:paraId="30CEAE20" w14:textId="77777777" w:rsidR="003A5B9A" w:rsidRPr="00F04A6F" w:rsidRDefault="003A5B9A" w:rsidP="00553F8E">
      <w:pPr>
        <w:pStyle w:val="Textonotapie"/>
        <w:rPr>
          <w:rFonts w:ascii="Arial" w:hAnsi="Arial" w:cs="Arial"/>
          <w:sz w:val="16"/>
          <w:szCs w:val="16"/>
        </w:rPr>
      </w:pPr>
    </w:p>
  </w:footnote>
  <w:footnote w:id="24">
    <w:p w14:paraId="03FAD087" w14:textId="77777777" w:rsidR="003A5B9A" w:rsidRDefault="003A5B9A" w:rsidP="00553F8E">
      <w:pPr>
        <w:pStyle w:val="Textonotapie"/>
        <w:rPr>
          <w:rFonts w:ascii="Arial" w:hAnsi="Arial" w:cs="Arial"/>
          <w:sz w:val="16"/>
          <w:szCs w:val="16"/>
        </w:rPr>
      </w:pPr>
      <w:r w:rsidRPr="00F04A6F">
        <w:rPr>
          <w:rStyle w:val="Refdenotaalpie"/>
          <w:rFonts w:ascii="Arial" w:hAnsi="Arial" w:cs="Arial"/>
          <w:sz w:val="16"/>
          <w:szCs w:val="16"/>
        </w:rPr>
        <w:footnoteRef/>
      </w:r>
      <w:r w:rsidRPr="00F04A6F">
        <w:rPr>
          <w:rFonts w:ascii="Arial" w:hAnsi="Arial" w:cs="Arial"/>
          <w:sz w:val="16"/>
          <w:szCs w:val="16"/>
        </w:rPr>
        <w:t xml:space="preserve"> Consignar únicamente el porcentaje total de las obligaciones, el cual debe ser expresado en número entero, sin decimales.</w:t>
      </w:r>
    </w:p>
    <w:p w14:paraId="481E88C9" w14:textId="77777777" w:rsidR="003A5B9A" w:rsidRPr="00F04A6F" w:rsidRDefault="003A5B9A" w:rsidP="00553F8E">
      <w:pPr>
        <w:pStyle w:val="Textonotapie"/>
        <w:rPr>
          <w:rFonts w:ascii="Arial" w:hAnsi="Arial" w:cs="Arial"/>
          <w:sz w:val="16"/>
          <w:szCs w:val="16"/>
        </w:rPr>
      </w:pPr>
    </w:p>
  </w:footnote>
  <w:footnote w:id="25">
    <w:p w14:paraId="56725445" w14:textId="77777777" w:rsidR="003A5B9A" w:rsidRPr="00B06C98" w:rsidRDefault="003A5B9A" w:rsidP="00553F8E">
      <w:pPr>
        <w:pStyle w:val="Textonotapie"/>
        <w:ind w:left="142" w:hanging="142"/>
        <w:jc w:val="both"/>
        <w:rPr>
          <w:rFonts w:ascii="Arial" w:hAnsi="Arial" w:cs="Arial"/>
          <w:sz w:val="16"/>
          <w:szCs w:val="16"/>
        </w:rPr>
      </w:pPr>
      <w:r w:rsidRPr="00F04A6F">
        <w:rPr>
          <w:rStyle w:val="Refdenotaalpie"/>
          <w:rFonts w:ascii="Arial" w:hAnsi="Arial" w:cs="Arial"/>
          <w:sz w:val="16"/>
          <w:szCs w:val="16"/>
        </w:rPr>
        <w:footnoteRef/>
      </w:r>
      <w:r w:rsidRPr="00F04A6F">
        <w:rPr>
          <w:rFonts w:ascii="Arial" w:hAnsi="Arial" w:cs="Arial"/>
          <w:sz w:val="16"/>
          <w:szCs w:val="16"/>
        </w:rPr>
        <w:t xml:space="preserve"> Este porcentaje corresponde a la sumatoria de los porcentajes de las obligaciones de cada uno de los integrantes del consorcio.</w:t>
      </w:r>
    </w:p>
  </w:footnote>
  <w:footnote w:id="26">
    <w:p w14:paraId="51456CA8" w14:textId="77777777" w:rsidR="003A5B9A" w:rsidRPr="006B4ADA" w:rsidRDefault="003A5B9A" w:rsidP="00281C11">
      <w:pPr>
        <w:pStyle w:val="Textonotapie"/>
        <w:tabs>
          <w:tab w:val="left" w:pos="284"/>
        </w:tabs>
        <w:ind w:left="284" w:hanging="284"/>
        <w:jc w:val="both"/>
        <w:rPr>
          <w:rFonts w:ascii="Arial" w:hAnsi="Arial" w:cs="Arial"/>
          <w:color w:val="auto"/>
          <w:sz w:val="16"/>
          <w:szCs w:val="16"/>
          <w:lang w:val="es-ES"/>
        </w:rPr>
      </w:pPr>
      <w:r w:rsidRPr="00FF39E5">
        <w:rPr>
          <w:rStyle w:val="Refdenotaalpie"/>
          <w:rFonts w:ascii="Arial" w:hAnsi="Arial" w:cs="Arial"/>
          <w:sz w:val="16"/>
          <w:szCs w:val="16"/>
        </w:rPr>
        <w:footnoteRef/>
      </w:r>
      <w:r w:rsidRPr="00FF39E5">
        <w:rPr>
          <w:rStyle w:val="Refdenotaalpie"/>
          <w:rFonts w:ascii="Arial" w:hAnsi="Arial" w:cs="Arial"/>
          <w:sz w:val="16"/>
          <w:szCs w:val="16"/>
        </w:rPr>
        <w:t xml:space="preserve"> </w:t>
      </w:r>
      <w:r>
        <w:rPr>
          <w:rFonts w:ascii="Arial" w:hAnsi="Arial" w:cs="Arial"/>
          <w:sz w:val="16"/>
          <w:szCs w:val="16"/>
        </w:rPr>
        <w:tab/>
      </w:r>
      <w:r w:rsidRPr="006B4ADA">
        <w:rPr>
          <w:rFonts w:ascii="Arial" w:hAnsi="Arial" w:cs="Arial"/>
          <w:color w:val="auto"/>
          <w:sz w:val="16"/>
          <w:szCs w:val="16"/>
        </w:rPr>
        <w:t>Para el cálculo del IGV, aplica el redondeo previsto en la Resolución de Superintendencia SUNAT N° 025-2000/SUNAT o norma que la reemplace</w:t>
      </w:r>
      <w:r>
        <w:rPr>
          <w:rFonts w:ascii="Arial" w:hAnsi="Arial" w:cs="Arial"/>
          <w:color w:val="auto"/>
          <w:sz w:val="16"/>
          <w:szCs w:val="16"/>
        </w:rPr>
        <w:t>. En ese sentido,</w:t>
      </w:r>
      <w:r w:rsidRPr="00494FB6">
        <w:rPr>
          <w:rFonts w:ascii="Arial" w:hAnsi="Arial" w:cs="Arial"/>
          <w:color w:val="auto"/>
          <w:sz w:val="16"/>
          <w:szCs w:val="16"/>
        </w:rPr>
        <w:t xml:space="preserve"> </w:t>
      </w:r>
      <w:r>
        <w:rPr>
          <w:rFonts w:ascii="Arial" w:hAnsi="Arial" w:cs="Arial"/>
          <w:color w:val="auto"/>
          <w:sz w:val="16"/>
          <w:szCs w:val="16"/>
        </w:rPr>
        <w:t xml:space="preserve">el porcentaje </w:t>
      </w:r>
      <w:r w:rsidRPr="00494FB6">
        <w:rPr>
          <w:rFonts w:ascii="Arial" w:hAnsi="Arial" w:cs="Arial"/>
          <w:color w:val="auto"/>
          <w:sz w:val="16"/>
          <w:szCs w:val="16"/>
          <w:lang w:val="es-ES"/>
        </w:rPr>
        <w:t xml:space="preserve">se calcula considerando dos </w:t>
      </w:r>
      <w:r>
        <w:rPr>
          <w:rFonts w:ascii="Arial" w:hAnsi="Arial" w:cs="Arial"/>
          <w:color w:val="auto"/>
          <w:sz w:val="16"/>
          <w:szCs w:val="16"/>
          <w:lang w:val="es-ES"/>
        </w:rPr>
        <w:t xml:space="preserve">(2) </w:t>
      </w:r>
      <w:r w:rsidRPr="00494FB6">
        <w:rPr>
          <w:rFonts w:ascii="Arial" w:hAnsi="Arial" w:cs="Arial"/>
          <w:color w:val="auto"/>
          <w:sz w:val="16"/>
          <w:szCs w:val="16"/>
          <w:lang w:val="es-ES"/>
        </w:rPr>
        <w:t xml:space="preserve">decimales. Para </w:t>
      </w:r>
      <w:r>
        <w:rPr>
          <w:rFonts w:ascii="Arial" w:hAnsi="Arial" w:cs="Arial"/>
          <w:color w:val="auto"/>
          <w:sz w:val="16"/>
          <w:szCs w:val="16"/>
          <w:lang w:val="es-ES"/>
        </w:rPr>
        <w:t xml:space="preserve">efectos del redondeo i) Si </w:t>
      </w:r>
      <w:r w:rsidRPr="006B4ADA">
        <w:rPr>
          <w:rFonts w:ascii="Arial" w:hAnsi="Arial" w:cs="Arial"/>
          <w:color w:val="auto"/>
          <w:sz w:val="16"/>
          <w:szCs w:val="16"/>
          <w:lang w:val="es-ES"/>
        </w:rPr>
        <w:t>el primer decimal siguiente es inferior a cinco (5), el valor permanecerá igual, suprimiéndose los decimales posteriores</w:t>
      </w:r>
      <w:r>
        <w:rPr>
          <w:rFonts w:ascii="Arial" w:hAnsi="Arial" w:cs="Arial"/>
          <w:color w:val="auto"/>
          <w:sz w:val="16"/>
          <w:szCs w:val="16"/>
          <w:lang w:val="es-ES"/>
        </w:rPr>
        <w:t xml:space="preserve"> y ii) </w:t>
      </w:r>
      <w:r w:rsidRPr="006B4ADA">
        <w:rPr>
          <w:rFonts w:ascii="Arial" w:hAnsi="Arial" w:cs="Arial"/>
          <w:color w:val="auto"/>
          <w:sz w:val="16"/>
          <w:szCs w:val="16"/>
          <w:lang w:val="es-ES"/>
        </w:rPr>
        <w:t>Si el primer decimal siguiente es igual o superior a cinco (5), el valor será incrementado en un centésimo.</w:t>
      </w:r>
    </w:p>
  </w:footnote>
  <w:footnote w:id="27">
    <w:p w14:paraId="0113B24A" w14:textId="77777777" w:rsidR="003A5B9A" w:rsidRPr="00510E7A" w:rsidRDefault="003A5B9A" w:rsidP="00372233">
      <w:pPr>
        <w:pStyle w:val="Textonotapie"/>
        <w:ind w:left="284" w:hanging="284"/>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En el artículo 1 del “Reglamento de las Disposiciones Tributarias contenidas en la Ley de Promoción de la Inversión en la Amazonía” se define como “empresa” a las “Personas naturales, sociedades conyugales, sucesiones indivisas y personas consideradas jurídicas por la Ley del Impuesto a la Renta, generadoras de rentas de tercera categoría, ubicadas en la Amazonía. Las sociedades conyugales son aquéllas que ejerzan la opción prevista en el Artículo 16 de la Ley del Impuesto a la Renta.”</w:t>
      </w:r>
    </w:p>
    <w:p w14:paraId="6BAB73FB" w14:textId="77777777" w:rsidR="003A5B9A" w:rsidRPr="00510E7A" w:rsidRDefault="003A5B9A" w:rsidP="00372233">
      <w:pPr>
        <w:pStyle w:val="Textonotapie"/>
        <w:ind w:left="284" w:hanging="284"/>
        <w:jc w:val="both"/>
        <w:rPr>
          <w:rFonts w:ascii="Arial" w:hAnsi="Arial" w:cs="Arial"/>
          <w:sz w:val="16"/>
          <w:szCs w:val="16"/>
        </w:rPr>
      </w:pPr>
    </w:p>
  </w:footnote>
  <w:footnote w:id="28">
    <w:p w14:paraId="2B8D5FBE" w14:textId="77777777" w:rsidR="003A5B9A" w:rsidRPr="001C3DDC" w:rsidRDefault="003A5B9A" w:rsidP="00127CC2">
      <w:pPr>
        <w:pStyle w:val="Textonotapie"/>
        <w:widowControl w:val="0"/>
        <w:tabs>
          <w:tab w:val="left" w:pos="300"/>
        </w:tabs>
        <w:ind w:left="301" w:hanging="301"/>
        <w:jc w:val="both"/>
        <w:rPr>
          <w:rFonts w:ascii="Arial" w:hAnsi="Arial" w:cs="Arial"/>
          <w:sz w:val="16"/>
          <w:szCs w:val="16"/>
        </w:rPr>
      </w:pPr>
      <w:r w:rsidRPr="001C3DDC">
        <w:rPr>
          <w:rStyle w:val="Refdenotaalpie"/>
          <w:rFonts w:ascii="Arial" w:hAnsi="Arial" w:cs="Arial"/>
          <w:sz w:val="16"/>
          <w:szCs w:val="16"/>
        </w:rPr>
        <w:footnoteRef/>
      </w:r>
      <w:r w:rsidRPr="001C3DDC">
        <w:rPr>
          <w:rFonts w:ascii="Arial" w:hAnsi="Arial" w:cs="Arial"/>
          <w:sz w:val="16"/>
          <w:szCs w:val="16"/>
        </w:rPr>
        <w:t xml:space="preserve"> </w:t>
      </w:r>
      <w:r w:rsidRPr="001C3DDC">
        <w:rPr>
          <w:rFonts w:ascii="Arial" w:hAnsi="Arial" w:cs="Arial"/>
          <w:sz w:val="16"/>
          <w:szCs w:val="16"/>
        </w:rPr>
        <w:tab/>
        <w:t>Se refiere a la fecha de suscripción del contrato.</w:t>
      </w:r>
    </w:p>
    <w:p w14:paraId="699ECF44" w14:textId="77777777" w:rsidR="003A5B9A" w:rsidRPr="001C3DDC" w:rsidRDefault="003A5B9A" w:rsidP="00127CC2">
      <w:pPr>
        <w:pStyle w:val="Textonotapie"/>
        <w:widowControl w:val="0"/>
        <w:tabs>
          <w:tab w:val="left" w:pos="300"/>
        </w:tabs>
        <w:ind w:left="301" w:hanging="301"/>
        <w:jc w:val="both"/>
        <w:rPr>
          <w:rFonts w:ascii="Arial" w:hAnsi="Arial" w:cs="Arial"/>
          <w:sz w:val="16"/>
          <w:szCs w:val="16"/>
        </w:rPr>
      </w:pPr>
    </w:p>
  </w:footnote>
  <w:footnote w:id="29">
    <w:p w14:paraId="0C825C57" w14:textId="77777777" w:rsidR="003A5B9A" w:rsidRPr="001C3DDC" w:rsidRDefault="003A5B9A" w:rsidP="00127CC2">
      <w:pPr>
        <w:pStyle w:val="Textonotapie"/>
        <w:tabs>
          <w:tab w:val="left" w:pos="300"/>
        </w:tabs>
        <w:ind w:left="301" w:hanging="301"/>
        <w:jc w:val="both"/>
        <w:rPr>
          <w:rFonts w:ascii="Arial" w:hAnsi="Arial" w:cs="Arial"/>
          <w:color w:val="auto"/>
          <w:sz w:val="16"/>
          <w:szCs w:val="16"/>
        </w:rPr>
      </w:pPr>
      <w:r w:rsidRPr="001C3DDC">
        <w:rPr>
          <w:rStyle w:val="Refdenotaalpie"/>
          <w:rFonts w:ascii="Arial" w:hAnsi="Arial" w:cs="Arial"/>
          <w:sz w:val="16"/>
          <w:szCs w:val="16"/>
        </w:rPr>
        <w:footnoteRef/>
      </w:r>
      <w:r w:rsidRPr="001C3DDC">
        <w:rPr>
          <w:rFonts w:ascii="Arial" w:hAnsi="Arial" w:cs="Arial"/>
          <w:sz w:val="16"/>
          <w:szCs w:val="16"/>
        </w:rPr>
        <w:t xml:space="preserve"> </w:t>
      </w:r>
      <w:r w:rsidRPr="001C3DDC">
        <w:rPr>
          <w:rFonts w:ascii="Arial" w:hAnsi="Arial" w:cs="Arial"/>
          <w:sz w:val="16"/>
          <w:szCs w:val="16"/>
        </w:rPr>
        <w:tab/>
      </w:r>
      <w:r w:rsidRPr="001C3DDC">
        <w:rPr>
          <w:rFonts w:ascii="Arial" w:hAnsi="Arial" w:cs="Arial"/>
          <w:color w:val="auto"/>
          <w:sz w:val="16"/>
          <w:szCs w:val="16"/>
        </w:rPr>
        <w:t>Si el titular de la experiencia no es el postor, consignar si dicha experiencia corresponde a la matriz en caso que el postor sea sucursal, o fue transmitida por reorganización societaria</w:t>
      </w:r>
      <w:r>
        <w:rPr>
          <w:rFonts w:ascii="Arial" w:hAnsi="Arial" w:cs="Arial"/>
          <w:color w:val="auto"/>
          <w:sz w:val="16"/>
          <w:szCs w:val="16"/>
        </w:rPr>
        <w:t xml:space="preserve">, </w:t>
      </w:r>
      <w:bookmarkStart w:id="7" w:name="_Hlk536007386"/>
      <w:r>
        <w:rPr>
          <w:rFonts w:ascii="Arial" w:hAnsi="Arial" w:cs="Arial"/>
          <w:color w:val="auto"/>
          <w:sz w:val="16"/>
          <w:szCs w:val="16"/>
        </w:rPr>
        <w:t>debiendo acompañar la documentación sustentatoria correspondiente</w:t>
      </w:r>
      <w:bookmarkEnd w:id="7"/>
      <w:r w:rsidRPr="001C3DDC">
        <w:rPr>
          <w:rFonts w:ascii="Arial" w:hAnsi="Arial" w:cs="Arial"/>
          <w:color w:val="auto"/>
          <w:sz w:val="16"/>
          <w:szCs w:val="16"/>
        </w:rPr>
        <w:t xml:space="preserve">. Al respecto, según la Opinión N° 216-2017/DTN </w:t>
      </w:r>
      <w:r w:rsidRPr="001C3DDC">
        <w:rPr>
          <w:rFonts w:ascii="Arial" w:hAnsi="Arial" w:cs="Arial"/>
          <w:i/>
          <w:color w:val="auto"/>
          <w:sz w:val="16"/>
          <w:szCs w:val="16"/>
        </w:rPr>
        <w:t>“Considerando que la sociedad matriz y la sucursal constituyen la misma persona jurídica, la sucursal puede acreditar como suya la experiencia de su matriz”</w:t>
      </w:r>
      <w:r w:rsidRPr="001C3DDC">
        <w:rPr>
          <w:rFonts w:ascii="Arial" w:hAnsi="Arial" w:cs="Arial"/>
          <w:color w:val="auto"/>
          <w:sz w:val="16"/>
          <w:szCs w:val="16"/>
        </w:rPr>
        <w:t xml:space="preserve">. Del mismo modo, según lo previsto en la Opinión N° 010-2013/DTN, </w:t>
      </w:r>
      <w:r w:rsidRPr="001C3DDC">
        <w:rPr>
          <w:rFonts w:ascii="Arial" w:hAnsi="Arial" w:cs="Arial"/>
          <w:i/>
          <w:color w:val="auto"/>
          <w:sz w:val="16"/>
          <w:szCs w:val="16"/>
        </w:rPr>
        <w:t>“… en una operación de reorganización societaria que comprende tanto una fusión como una escisión, la sociedad resultante podrá acreditar como suya la experiencia de la sociedad incorporada o absorbida, que se extingue producto de la fusión; asimismo, si en virtud de la escisión se transfiere un bloque patrimonial consistente en una línea de negocio completa, la sociedad resultante podrá acreditar como suya la experiencia de la sociedad escindida, correspondiente a la línea de negocio transmitida. De esta manera, la sociedad resultante podrá emplear la experiencia transmitida, como consecuencia de la reorganización societaria antes descrita, en los futuros procesos de selección en los que participe”</w:t>
      </w:r>
      <w:r w:rsidRPr="001C3DDC">
        <w:rPr>
          <w:rFonts w:ascii="Arial" w:hAnsi="Arial" w:cs="Arial"/>
          <w:color w:val="auto"/>
          <w:sz w:val="16"/>
          <w:szCs w:val="16"/>
        </w:rPr>
        <w:t>.</w:t>
      </w:r>
    </w:p>
    <w:p w14:paraId="001D3A05" w14:textId="77777777" w:rsidR="003A5B9A" w:rsidRPr="001C3DDC" w:rsidRDefault="003A5B9A" w:rsidP="00127CC2">
      <w:pPr>
        <w:pStyle w:val="Textonotapie"/>
        <w:tabs>
          <w:tab w:val="left" w:pos="300"/>
        </w:tabs>
        <w:ind w:left="301" w:hanging="301"/>
        <w:jc w:val="both"/>
        <w:rPr>
          <w:rFonts w:ascii="Arial" w:hAnsi="Arial" w:cs="Arial"/>
          <w:sz w:val="16"/>
          <w:szCs w:val="16"/>
        </w:rPr>
      </w:pPr>
    </w:p>
  </w:footnote>
  <w:footnote w:id="30">
    <w:p w14:paraId="7C477F12" w14:textId="77777777" w:rsidR="003A5B9A" w:rsidRPr="00510E7A" w:rsidRDefault="003A5B9A" w:rsidP="00127CC2">
      <w:pPr>
        <w:pStyle w:val="Textonotapie"/>
        <w:tabs>
          <w:tab w:val="left" w:pos="300"/>
        </w:tabs>
        <w:ind w:left="301" w:hanging="301"/>
        <w:jc w:val="both"/>
        <w:rPr>
          <w:rFonts w:ascii="Arial" w:hAnsi="Arial" w:cs="Arial"/>
          <w:sz w:val="16"/>
          <w:szCs w:val="16"/>
        </w:rPr>
      </w:pPr>
      <w:r w:rsidRPr="001C3DDC">
        <w:rPr>
          <w:rStyle w:val="Refdenotaalpie"/>
          <w:rFonts w:ascii="Arial" w:hAnsi="Arial" w:cs="Arial"/>
          <w:sz w:val="16"/>
          <w:szCs w:val="16"/>
        </w:rPr>
        <w:footnoteRef/>
      </w:r>
      <w:r w:rsidRPr="001C3DDC">
        <w:rPr>
          <w:rFonts w:ascii="Arial" w:hAnsi="Arial" w:cs="Arial"/>
          <w:sz w:val="16"/>
          <w:szCs w:val="16"/>
        </w:rPr>
        <w:t xml:space="preserve"> </w:t>
      </w:r>
      <w:r w:rsidRPr="001C3DDC">
        <w:rPr>
          <w:rFonts w:ascii="Arial" w:hAnsi="Arial" w:cs="Arial"/>
          <w:sz w:val="16"/>
          <w:szCs w:val="16"/>
        </w:rPr>
        <w:tab/>
        <w:t xml:space="preserve">Se refiere al monto </w:t>
      </w:r>
      <w:proofErr w:type="gramStart"/>
      <w:r w:rsidRPr="001C3DDC">
        <w:rPr>
          <w:rFonts w:ascii="Arial" w:hAnsi="Arial" w:cs="Arial"/>
          <w:sz w:val="16"/>
          <w:szCs w:val="16"/>
        </w:rPr>
        <w:t>del contrato ejecutado incluido adicionales</w:t>
      </w:r>
      <w:proofErr w:type="gramEnd"/>
      <w:r w:rsidRPr="001C3DDC">
        <w:rPr>
          <w:rFonts w:ascii="Arial" w:hAnsi="Arial" w:cs="Arial"/>
          <w:sz w:val="16"/>
          <w:szCs w:val="16"/>
        </w:rPr>
        <w:t xml:space="preserve"> y reducciones, de ser el caso.</w:t>
      </w:r>
      <w:r w:rsidRPr="00C81910">
        <w:rPr>
          <w:rFonts w:ascii="Arial" w:hAnsi="Arial" w:cs="Arial"/>
          <w:color w:val="FF0000"/>
          <w:sz w:val="16"/>
          <w:szCs w:val="16"/>
        </w:rPr>
        <w:t xml:space="preserve"> </w:t>
      </w:r>
    </w:p>
    <w:p w14:paraId="5DE2CAA7" w14:textId="77777777" w:rsidR="003A5B9A" w:rsidRPr="00510E7A" w:rsidRDefault="003A5B9A" w:rsidP="00127CC2">
      <w:pPr>
        <w:pStyle w:val="Textonotapie"/>
        <w:tabs>
          <w:tab w:val="left" w:pos="300"/>
        </w:tabs>
        <w:ind w:left="301" w:hanging="301"/>
        <w:jc w:val="both"/>
        <w:rPr>
          <w:rFonts w:ascii="Arial" w:hAnsi="Arial" w:cs="Arial"/>
          <w:sz w:val="16"/>
          <w:szCs w:val="16"/>
        </w:rPr>
      </w:pPr>
    </w:p>
  </w:footnote>
  <w:footnote w:id="31">
    <w:p w14:paraId="60854D4C" w14:textId="77777777" w:rsidR="003A5B9A" w:rsidRPr="00BC1F05" w:rsidRDefault="003A5B9A" w:rsidP="00127CC2">
      <w:pPr>
        <w:pStyle w:val="Textonotapie"/>
        <w:widowControl w:val="0"/>
        <w:tabs>
          <w:tab w:val="left" w:pos="300"/>
        </w:tabs>
        <w:ind w:left="301" w:hanging="301"/>
        <w:jc w:val="both"/>
        <w:rPr>
          <w:rFonts w:ascii="Arial" w:hAnsi="Arial" w:cs="Arial"/>
          <w:sz w:val="16"/>
          <w:szCs w:val="16"/>
        </w:rPr>
      </w:pPr>
      <w:r w:rsidRPr="00BC1F05">
        <w:rPr>
          <w:rStyle w:val="Refdenotaalpie"/>
          <w:rFonts w:ascii="Arial" w:hAnsi="Arial" w:cs="Arial"/>
          <w:sz w:val="16"/>
          <w:szCs w:val="16"/>
        </w:rPr>
        <w:footnoteRef/>
      </w:r>
      <w:r w:rsidRPr="00BC1F05">
        <w:rPr>
          <w:rFonts w:ascii="Arial" w:hAnsi="Arial" w:cs="Arial"/>
          <w:sz w:val="16"/>
          <w:szCs w:val="16"/>
        </w:rPr>
        <w:t xml:space="preserve"> </w:t>
      </w:r>
      <w:r w:rsidRPr="00BC1F05">
        <w:rPr>
          <w:rFonts w:ascii="Arial" w:hAnsi="Arial" w:cs="Arial"/>
          <w:sz w:val="16"/>
          <w:szCs w:val="16"/>
        </w:rPr>
        <w:tab/>
        <w:t>El tipo de cambio venta debe corresponder al publicado por la SBS correspondiente a la fecha de suscripción del contrato.</w:t>
      </w:r>
    </w:p>
    <w:p w14:paraId="74F33446" w14:textId="77777777" w:rsidR="003A5B9A" w:rsidRPr="00BC1F05" w:rsidRDefault="003A5B9A" w:rsidP="00127CC2">
      <w:pPr>
        <w:pStyle w:val="Textonotapie"/>
        <w:widowControl w:val="0"/>
        <w:tabs>
          <w:tab w:val="left" w:pos="300"/>
        </w:tabs>
        <w:ind w:left="301" w:hanging="301"/>
        <w:jc w:val="both"/>
        <w:rPr>
          <w:rFonts w:ascii="Arial" w:hAnsi="Arial" w:cs="Arial"/>
          <w:sz w:val="16"/>
          <w:szCs w:val="16"/>
        </w:rPr>
      </w:pPr>
    </w:p>
  </w:footnote>
  <w:footnote w:id="32">
    <w:p w14:paraId="31294F33" w14:textId="77777777" w:rsidR="003A5B9A" w:rsidRPr="00BC1F05" w:rsidRDefault="003A5B9A" w:rsidP="00127CC2">
      <w:pPr>
        <w:pStyle w:val="Textonotapie"/>
        <w:widowControl w:val="0"/>
        <w:tabs>
          <w:tab w:val="left" w:pos="300"/>
        </w:tabs>
        <w:ind w:left="301" w:hanging="301"/>
        <w:jc w:val="both"/>
        <w:rPr>
          <w:rFonts w:ascii="Arial" w:hAnsi="Arial" w:cs="Arial"/>
          <w:sz w:val="16"/>
          <w:szCs w:val="16"/>
          <w:highlight w:val="yellow"/>
        </w:rPr>
      </w:pPr>
      <w:r w:rsidRPr="00BC1F05">
        <w:rPr>
          <w:rStyle w:val="Refdenotaalpie"/>
          <w:rFonts w:ascii="Arial" w:hAnsi="Arial" w:cs="Arial"/>
          <w:sz w:val="16"/>
          <w:szCs w:val="16"/>
        </w:rPr>
        <w:footnoteRef/>
      </w:r>
      <w:r w:rsidRPr="00BC1F05">
        <w:rPr>
          <w:rFonts w:ascii="Arial" w:hAnsi="Arial" w:cs="Arial"/>
          <w:sz w:val="16"/>
          <w:szCs w:val="16"/>
        </w:rPr>
        <w:t xml:space="preserve"> </w:t>
      </w:r>
      <w:r w:rsidRPr="00BC1F05">
        <w:rPr>
          <w:rFonts w:ascii="Arial" w:hAnsi="Arial" w:cs="Arial"/>
          <w:sz w:val="16"/>
          <w:szCs w:val="16"/>
        </w:rPr>
        <w:tab/>
        <w:t>Consignar en la moneda establecida para el valor referencial.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C9CB4" w14:textId="77777777" w:rsidR="003A5B9A" w:rsidRPr="00116925" w:rsidRDefault="003A5B9A" w:rsidP="00116925">
    <w:pPr>
      <w:jc w:val="both"/>
      <w:rPr>
        <w:rFonts w:ascii="Arial" w:hAnsi="Arial" w:cs="Arial"/>
        <w:i/>
        <w:sz w:val="18"/>
        <w:highlight w:val="lightGray"/>
      </w:rPr>
    </w:pPr>
    <w:r>
      <w:rPr>
        <w:noProof/>
      </w:rPr>
      <mc:AlternateContent>
        <mc:Choice Requires="wps">
          <w:drawing>
            <wp:anchor distT="0" distB="0" distL="114300" distR="114300" simplePos="0" relativeHeight="251650560" behindDoc="0" locked="0" layoutInCell="0" allowOverlap="1" wp14:anchorId="0D8AEC40" wp14:editId="2596078D">
              <wp:simplePos x="0" y="0"/>
              <wp:positionH relativeFrom="page">
                <wp:posOffset>321310</wp:posOffset>
              </wp:positionH>
              <wp:positionV relativeFrom="page">
                <wp:posOffset>294005</wp:posOffset>
              </wp:positionV>
              <wp:extent cx="6938645" cy="10161270"/>
              <wp:effectExtent l="0" t="0" r="16510" b="11430"/>
              <wp:wrapNone/>
              <wp:docPr id="1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8645" cy="10161270"/>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2BD4CD0" id="AutoShape 39" o:spid="_x0000_s1026" style="position:absolute;margin-left:25.3pt;margin-top:23.15pt;width:546.35pt;height:800.1pt;z-index:251650560;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" o:allowincell="f" filled="f" fillcolor="black" strokeweight="1pt">
              <w10:wrap anchorx="page" anchory="page"/>
            </v:round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9E4EF" w14:textId="77777777" w:rsidR="003A5B9A" w:rsidRPr="00116925" w:rsidRDefault="003A5B9A" w:rsidP="00DC328E">
    <w:pPr>
      <w:jc w:val="both"/>
      <w:rPr>
        <w:rFonts w:ascii="Arial" w:hAnsi="Arial" w:cs="Arial"/>
        <w:i/>
        <w:sz w:val="18"/>
        <w:highlight w:val="lightGray"/>
      </w:rPr>
    </w:pPr>
    <w:r>
      <w:rPr>
        <w:noProof/>
        <w:sz w:val="20"/>
      </w:rPr>
      <mc:AlternateContent>
        <mc:Choice Requires="wps">
          <w:drawing>
            <wp:anchor distT="0" distB="0" distL="114300" distR="114300" simplePos="0" relativeHeight="251649536" behindDoc="0" locked="0" layoutInCell="0" allowOverlap="1" wp14:anchorId="07AC7DD3" wp14:editId="7F63B3B5">
              <wp:simplePos x="0" y="0"/>
              <wp:positionH relativeFrom="page">
                <wp:posOffset>308610</wp:posOffset>
              </wp:positionH>
              <wp:positionV relativeFrom="page">
                <wp:posOffset>291465</wp:posOffset>
              </wp:positionV>
              <wp:extent cx="6929120" cy="10174605"/>
              <wp:effectExtent l="0" t="0" r="16510" b="17145"/>
              <wp:wrapNone/>
              <wp:docPr id="14"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9120"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E57532" id="AutoShape 37" o:spid="_x0000_s1026" style="position:absolute;margin-left:24.3pt;margin-top:22.95pt;width:545.6pt;height:801.15pt;z-index:251649536;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" o:allowincell="f" filled="f" fillcolor="black" strokeweight="1pt">
              <w10:wrap anchorx="page" anchory="page"/>
            </v:round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7E223" w14:textId="77777777" w:rsidR="003A5B9A" w:rsidRPr="00116925" w:rsidRDefault="003A5B9A" w:rsidP="00F5440B">
    <w:pPr>
      <w:jc w:val="both"/>
      <w:rPr>
        <w:rFonts w:ascii="Arial" w:hAnsi="Arial" w:cs="Arial"/>
        <w:i/>
        <w:sz w:val="18"/>
        <w:highlight w:val="lightGray"/>
      </w:rPr>
    </w:pPr>
    <w:r>
      <w:rPr>
        <w:noProof/>
        <w:sz w:val="20"/>
      </w:rPr>
      <mc:AlternateContent>
        <mc:Choice Requires="wps">
          <w:drawing>
            <wp:anchor distT="0" distB="0" distL="114300" distR="114300" simplePos="0" relativeHeight="251679232" behindDoc="0" locked="0" layoutInCell="0" allowOverlap="1" wp14:anchorId="491CA9DA" wp14:editId="6BACFBF1">
              <wp:simplePos x="0" y="0"/>
              <wp:positionH relativeFrom="page">
                <wp:posOffset>308610</wp:posOffset>
              </wp:positionH>
              <wp:positionV relativeFrom="page">
                <wp:posOffset>291465</wp:posOffset>
              </wp:positionV>
              <wp:extent cx="6933565" cy="10174605"/>
              <wp:effectExtent l="0" t="0" r="0" b="0"/>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5CD41AA2" id="AutoShape 45" o:spid="_x0000_s1026" style="position:absolute;margin-left:24.3pt;margin-top:22.95pt;width:545.95pt;height:801.15pt;z-index:251679232;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" o:allowincell="f" filled="f" fillcolor="black" strokeweight="1pt">
              <w10:wrap anchorx="page" anchory="page"/>
            </v:roundrect>
          </w:pict>
        </mc:Fallback>
      </mc:AlternateContent>
    </w:r>
    <w:r w:rsidRPr="00116925">
      <w:rPr>
        <w:rFonts w:ascii="Arial" w:hAnsi="Arial" w:cs="Arial"/>
        <w:i/>
        <w:sz w:val="18"/>
        <w:highlight w:val="lightGray"/>
      </w:rPr>
      <w:t>[</w:t>
    </w:r>
    <w:r>
      <w:rPr>
        <w:rFonts w:ascii="Arial" w:hAnsi="Arial" w:cs="Arial"/>
        <w:i/>
        <w:sz w:val="18"/>
        <w:highlight w:val="lightGray"/>
      </w:rPr>
      <w:t>DIRECCION REGIONAL DE TRANSPORTES Y COMUNICACIONES – DRTC - LORETO</w:t>
    </w:r>
    <w:r w:rsidRPr="00116925">
      <w:rPr>
        <w:rFonts w:ascii="Arial" w:hAnsi="Arial" w:cs="Arial"/>
        <w:i/>
        <w:sz w:val="18"/>
        <w:highlight w:val="lightGray"/>
      </w:rPr>
      <w:t>]</w:t>
    </w:r>
  </w:p>
  <w:p w14:paraId="1E468AE7" w14:textId="5205814F" w:rsidR="003A5B9A" w:rsidRDefault="003A5B9A" w:rsidP="00F5440B">
    <w:pPr>
      <w:pStyle w:val="Encabezado"/>
      <w:pBdr>
        <w:bottom w:val="single" w:sz="4" w:space="1" w:color="auto"/>
      </w:pBdr>
    </w:pPr>
    <w:r w:rsidRPr="00116925">
      <w:rPr>
        <w:rFonts w:ascii="Arial" w:hAnsi="Arial" w:cs="Arial"/>
        <w:i/>
        <w:sz w:val="18"/>
        <w:highlight w:val="lightGray"/>
      </w:rPr>
      <w:t>[</w:t>
    </w:r>
    <w:r>
      <w:rPr>
        <w:rFonts w:ascii="Arial" w:hAnsi="Arial" w:cs="Arial"/>
        <w:i/>
        <w:sz w:val="18"/>
        <w:highlight w:val="lightGray"/>
      </w:rPr>
      <w:t>LP N° 002-2022-DRTC-CS – PRIMERA CONVOCATORIA</w:t>
    </w:r>
    <w:r w:rsidRPr="00116925">
      <w:rPr>
        <w:rFonts w:ascii="Arial" w:hAnsi="Arial" w:cs="Arial"/>
        <w:i/>
        <w:sz w:val="18"/>
        <w:highlight w:val="lightGray"/>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F513" w14:textId="77777777" w:rsidR="003A5B9A" w:rsidRPr="00116925" w:rsidRDefault="003A5B9A" w:rsidP="00F5440B">
    <w:pPr>
      <w:jc w:val="both"/>
      <w:rPr>
        <w:rFonts w:ascii="Arial" w:hAnsi="Arial" w:cs="Arial"/>
        <w:i/>
        <w:sz w:val="18"/>
        <w:highlight w:val="lightGray"/>
      </w:rPr>
    </w:pPr>
    <w:r>
      <w:rPr>
        <w:noProof/>
        <w:sz w:val="20"/>
      </w:rPr>
      <mc:AlternateContent>
        <mc:Choice Requires="wps">
          <w:drawing>
            <wp:anchor distT="0" distB="0" distL="114300" distR="114300" simplePos="0" relativeHeight="251677184" behindDoc="0" locked="0" layoutInCell="0" allowOverlap="1" wp14:anchorId="1510BE8F" wp14:editId="3E6B2ADF">
              <wp:simplePos x="0" y="0"/>
              <wp:positionH relativeFrom="page">
                <wp:posOffset>308610</wp:posOffset>
              </wp:positionH>
              <wp:positionV relativeFrom="page">
                <wp:posOffset>291465</wp:posOffset>
              </wp:positionV>
              <wp:extent cx="6933565" cy="10174605"/>
              <wp:effectExtent l="0" t="0" r="0" b="0"/>
              <wp:wrapNone/>
              <wp:docPr id="74"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78ABD5FB" id="AutoShape 45" o:spid="_x0000_s1026" style="position:absolute;margin-left:24.3pt;margin-top:22.95pt;width:545.95pt;height:801.15pt;z-index:251677184;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" o:allowincell="f" filled="f" fillcolor="black" strokeweight="1pt">
              <w10:wrap anchorx="page" anchory="page"/>
            </v:roundrect>
          </w:pict>
        </mc:Fallback>
      </mc:AlternateContent>
    </w:r>
    <w:r w:rsidRPr="00116925">
      <w:rPr>
        <w:rFonts w:ascii="Arial" w:hAnsi="Arial" w:cs="Arial"/>
        <w:i/>
        <w:sz w:val="18"/>
        <w:highlight w:val="lightGray"/>
      </w:rPr>
      <w:t>[</w:t>
    </w:r>
    <w:r>
      <w:rPr>
        <w:rFonts w:ascii="Arial" w:hAnsi="Arial" w:cs="Arial"/>
        <w:i/>
        <w:sz w:val="18"/>
        <w:highlight w:val="lightGray"/>
      </w:rPr>
      <w:t>DIRECCION REGIONAL DE TRANSPORTES Y COMUNICACIONES – DRTC - LORETO</w:t>
    </w:r>
    <w:r w:rsidRPr="00116925">
      <w:rPr>
        <w:rFonts w:ascii="Arial" w:hAnsi="Arial" w:cs="Arial"/>
        <w:i/>
        <w:sz w:val="18"/>
        <w:highlight w:val="lightGray"/>
      </w:rPr>
      <w:t>]</w:t>
    </w:r>
  </w:p>
  <w:p w14:paraId="219BFCC4" w14:textId="197A87E0" w:rsidR="003A5B9A" w:rsidRDefault="003A5B9A" w:rsidP="00F5440B">
    <w:pPr>
      <w:pStyle w:val="Encabezado"/>
      <w:pBdr>
        <w:bottom w:val="single" w:sz="4" w:space="1" w:color="auto"/>
      </w:pBdr>
    </w:pPr>
    <w:r w:rsidRPr="00116925">
      <w:rPr>
        <w:rFonts w:ascii="Arial" w:hAnsi="Arial" w:cs="Arial"/>
        <w:i/>
        <w:sz w:val="18"/>
        <w:highlight w:val="lightGray"/>
      </w:rPr>
      <w:t>[</w:t>
    </w:r>
    <w:r>
      <w:rPr>
        <w:rFonts w:ascii="Arial" w:hAnsi="Arial" w:cs="Arial"/>
        <w:i/>
        <w:sz w:val="18"/>
        <w:highlight w:val="lightGray"/>
      </w:rPr>
      <w:t>LP N° 002-2022-DRTC-CS – PRIMERA CONVOCATORIA</w:t>
    </w:r>
    <w:r w:rsidRPr="00116925">
      <w:rPr>
        <w:rFonts w:ascii="Arial" w:hAnsi="Arial" w:cs="Arial"/>
        <w:i/>
        <w:sz w:val="18"/>
        <w:highlight w:val="lightGray"/>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4FDE9" w14:textId="77777777" w:rsidR="003A5B9A" w:rsidRPr="00116925" w:rsidRDefault="003A5B9A" w:rsidP="00F5440B">
    <w:pPr>
      <w:jc w:val="both"/>
      <w:rPr>
        <w:rFonts w:ascii="Arial" w:hAnsi="Arial" w:cs="Arial"/>
        <w:i/>
        <w:sz w:val="18"/>
        <w:highlight w:val="lightGray"/>
      </w:rPr>
    </w:pPr>
    <w:r>
      <w:rPr>
        <w:noProof/>
        <w:sz w:val="20"/>
      </w:rPr>
      <mc:AlternateContent>
        <mc:Choice Requires="wps">
          <w:drawing>
            <wp:anchor distT="0" distB="0" distL="114300" distR="114300" simplePos="0" relativeHeight="251685376" behindDoc="0" locked="0" layoutInCell="0" allowOverlap="1" wp14:anchorId="73923015" wp14:editId="4A4B9C20">
              <wp:simplePos x="0" y="0"/>
              <wp:positionH relativeFrom="page">
                <wp:posOffset>308610</wp:posOffset>
              </wp:positionH>
              <wp:positionV relativeFrom="page">
                <wp:posOffset>291465</wp:posOffset>
              </wp:positionV>
              <wp:extent cx="6933565" cy="10174605"/>
              <wp:effectExtent l="0" t="0" r="0" b="0"/>
              <wp:wrapNone/>
              <wp:docPr id="16"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0F99C343" id="AutoShape 45" o:spid="_x0000_s1026" style="position:absolute;margin-left:24.3pt;margin-top:22.95pt;width:545.95pt;height:801.15pt;z-index:251685376;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" o:allowincell="f" filled="f" fillcolor="black" strokeweight="1pt">
              <w10:wrap anchorx="page" anchory="page"/>
            </v:roundrect>
          </w:pict>
        </mc:Fallback>
      </mc:AlternateContent>
    </w:r>
    <w:r w:rsidRPr="00116925">
      <w:rPr>
        <w:rFonts w:ascii="Arial" w:hAnsi="Arial" w:cs="Arial"/>
        <w:i/>
        <w:sz w:val="18"/>
        <w:highlight w:val="lightGray"/>
      </w:rPr>
      <w:t>[</w:t>
    </w:r>
    <w:r>
      <w:rPr>
        <w:rFonts w:ascii="Arial" w:hAnsi="Arial" w:cs="Arial"/>
        <w:i/>
        <w:sz w:val="18"/>
        <w:highlight w:val="lightGray"/>
      </w:rPr>
      <w:t>DIRECCION REGIONAL DE TRANSPORTES Y COMUNICACIONES – DRTC - LORETO</w:t>
    </w:r>
    <w:r w:rsidRPr="00116925">
      <w:rPr>
        <w:rFonts w:ascii="Arial" w:hAnsi="Arial" w:cs="Arial"/>
        <w:i/>
        <w:sz w:val="18"/>
        <w:highlight w:val="lightGray"/>
      </w:rPr>
      <w:t>]</w:t>
    </w:r>
  </w:p>
  <w:p w14:paraId="4D0B04EA" w14:textId="512DAB4C" w:rsidR="003A5B9A" w:rsidRDefault="003A5B9A" w:rsidP="00F5440B">
    <w:pPr>
      <w:pStyle w:val="Encabezado"/>
      <w:pBdr>
        <w:bottom w:val="single" w:sz="4" w:space="1" w:color="auto"/>
      </w:pBdr>
    </w:pPr>
    <w:r w:rsidRPr="00116925">
      <w:rPr>
        <w:rFonts w:ascii="Arial" w:hAnsi="Arial" w:cs="Arial"/>
        <w:i/>
        <w:sz w:val="18"/>
        <w:highlight w:val="lightGray"/>
      </w:rPr>
      <w:t>[</w:t>
    </w:r>
    <w:r>
      <w:rPr>
        <w:rFonts w:ascii="Arial" w:hAnsi="Arial" w:cs="Arial"/>
        <w:i/>
        <w:sz w:val="18"/>
        <w:highlight w:val="lightGray"/>
      </w:rPr>
      <w:t>LP N° 002-2022-DRTC-CS – PRIMERA CONVOCATORIA</w:t>
    </w:r>
    <w:r w:rsidRPr="00116925">
      <w:rPr>
        <w:rFonts w:ascii="Arial" w:hAnsi="Arial" w:cs="Arial"/>
        <w:i/>
        <w:sz w:val="18"/>
        <w:highlight w:val="lightGray"/>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744B6" w14:textId="77777777" w:rsidR="003A5B9A" w:rsidRPr="00116925" w:rsidRDefault="003A5B9A" w:rsidP="00F5440B">
    <w:pPr>
      <w:jc w:val="both"/>
      <w:rPr>
        <w:rFonts w:ascii="Arial" w:hAnsi="Arial" w:cs="Arial"/>
        <w:i/>
        <w:sz w:val="18"/>
        <w:highlight w:val="lightGray"/>
      </w:rPr>
    </w:pPr>
    <w:r>
      <w:rPr>
        <w:noProof/>
        <w:sz w:val="20"/>
      </w:rPr>
      <mc:AlternateContent>
        <mc:Choice Requires="wps">
          <w:drawing>
            <wp:anchor distT="0" distB="0" distL="114300" distR="114300" simplePos="0" relativeHeight="251683328" behindDoc="0" locked="0" layoutInCell="0" allowOverlap="1" wp14:anchorId="2B1630C5" wp14:editId="0D59B51C">
              <wp:simplePos x="0" y="0"/>
              <wp:positionH relativeFrom="page">
                <wp:posOffset>308610</wp:posOffset>
              </wp:positionH>
              <wp:positionV relativeFrom="page">
                <wp:posOffset>291465</wp:posOffset>
              </wp:positionV>
              <wp:extent cx="6933565" cy="10174605"/>
              <wp:effectExtent l="0" t="0" r="0" b="0"/>
              <wp:wrapNone/>
              <wp:docPr id="9"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5203B47E" id="AutoShape 45" o:spid="_x0000_s1026" style="position:absolute;margin-left:24.3pt;margin-top:22.95pt;width:545.95pt;height:801.15pt;z-index:251683328;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" o:allowincell="f" filled="f" fillcolor="black" strokeweight="1pt">
              <w10:wrap anchorx="page" anchory="page"/>
            </v:roundrect>
          </w:pict>
        </mc:Fallback>
      </mc:AlternateContent>
    </w:r>
    <w:r w:rsidRPr="00116925">
      <w:rPr>
        <w:rFonts w:ascii="Arial" w:hAnsi="Arial" w:cs="Arial"/>
        <w:i/>
        <w:sz w:val="18"/>
        <w:highlight w:val="lightGray"/>
      </w:rPr>
      <w:t>[</w:t>
    </w:r>
    <w:r>
      <w:rPr>
        <w:rFonts w:ascii="Arial" w:hAnsi="Arial" w:cs="Arial"/>
        <w:i/>
        <w:sz w:val="18"/>
        <w:highlight w:val="lightGray"/>
      </w:rPr>
      <w:t>DIRECCION REGIONAL DE TRANSPORTES Y COMUNICACIONES – DRTC - LORETO</w:t>
    </w:r>
    <w:r w:rsidRPr="00116925">
      <w:rPr>
        <w:rFonts w:ascii="Arial" w:hAnsi="Arial" w:cs="Arial"/>
        <w:i/>
        <w:sz w:val="18"/>
        <w:highlight w:val="lightGray"/>
      </w:rPr>
      <w:t>]</w:t>
    </w:r>
  </w:p>
  <w:p w14:paraId="3CBB4139" w14:textId="1717024D" w:rsidR="003A5B9A" w:rsidRDefault="003A5B9A" w:rsidP="00F5440B">
    <w:pPr>
      <w:pStyle w:val="Encabezado"/>
      <w:pBdr>
        <w:bottom w:val="single" w:sz="4" w:space="1" w:color="auto"/>
      </w:pBdr>
    </w:pPr>
    <w:r w:rsidRPr="00116925">
      <w:rPr>
        <w:rFonts w:ascii="Arial" w:hAnsi="Arial" w:cs="Arial"/>
        <w:i/>
        <w:sz w:val="18"/>
        <w:highlight w:val="lightGray"/>
      </w:rPr>
      <w:t>[</w:t>
    </w:r>
    <w:r>
      <w:rPr>
        <w:rFonts w:ascii="Arial" w:hAnsi="Arial" w:cs="Arial"/>
        <w:i/>
        <w:sz w:val="18"/>
        <w:highlight w:val="lightGray"/>
      </w:rPr>
      <w:t>LP N° 002-2022-DRTC-CS – PRIMERA CONVOCATORIA</w:t>
    </w:r>
    <w:r w:rsidRPr="00116925">
      <w:rPr>
        <w:rFonts w:ascii="Arial" w:hAnsi="Arial" w:cs="Arial"/>
        <w:i/>
        <w:sz w:val="18"/>
        <w:highlight w:val="lightGray"/>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D4CEE2" w14:textId="77777777" w:rsidR="003A5B9A" w:rsidRPr="00116925" w:rsidRDefault="003A5B9A" w:rsidP="00F5440B">
    <w:pPr>
      <w:jc w:val="both"/>
      <w:rPr>
        <w:rFonts w:ascii="Arial" w:hAnsi="Arial" w:cs="Arial"/>
        <w:i/>
        <w:sz w:val="18"/>
        <w:highlight w:val="lightGray"/>
      </w:rPr>
    </w:pPr>
    <w:r>
      <w:rPr>
        <w:noProof/>
        <w:sz w:val="20"/>
      </w:rPr>
      <mc:AlternateContent>
        <mc:Choice Requires="wps">
          <w:drawing>
            <wp:anchor distT="0" distB="0" distL="114300" distR="114300" simplePos="0" relativeHeight="251681280" behindDoc="0" locked="0" layoutInCell="0" allowOverlap="1" wp14:anchorId="56B87A20" wp14:editId="7E320240">
              <wp:simplePos x="0" y="0"/>
              <wp:positionH relativeFrom="page">
                <wp:posOffset>308610</wp:posOffset>
              </wp:positionH>
              <wp:positionV relativeFrom="page">
                <wp:posOffset>291465</wp:posOffset>
              </wp:positionV>
              <wp:extent cx="6933565" cy="10174605"/>
              <wp:effectExtent l="0" t="0" r="0" b="0"/>
              <wp:wrapNone/>
              <wp:docPr id="8"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7460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27983802" id="AutoShape 45" o:spid="_x0000_s1026" style="position:absolute;margin-left:24.3pt;margin-top:22.95pt;width:545.95pt;height:801.15pt;z-index:251681280;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" o:allowincell="f" filled="f" fillcolor="black" strokeweight="1pt">
              <w10:wrap anchorx="page" anchory="page"/>
            </v:roundrect>
          </w:pict>
        </mc:Fallback>
      </mc:AlternateContent>
    </w:r>
    <w:r w:rsidRPr="00116925">
      <w:rPr>
        <w:rFonts w:ascii="Arial" w:hAnsi="Arial" w:cs="Arial"/>
        <w:i/>
        <w:sz w:val="18"/>
        <w:highlight w:val="lightGray"/>
      </w:rPr>
      <w:t>[</w:t>
    </w:r>
    <w:r>
      <w:rPr>
        <w:rFonts w:ascii="Arial" w:hAnsi="Arial" w:cs="Arial"/>
        <w:i/>
        <w:sz w:val="18"/>
        <w:highlight w:val="lightGray"/>
      </w:rPr>
      <w:t>DIRECCION REGIONAL DE TRANSPORTES Y COMUNICACIONES – DRTC - LORETO</w:t>
    </w:r>
    <w:r w:rsidRPr="00116925">
      <w:rPr>
        <w:rFonts w:ascii="Arial" w:hAnsi="Arial" w:cs="Arial"/>
        <w:i/>
        <w:sz w:val="18"/>
        <w:highlight w:val="lightGray"/>
      </w:rPr>
      <w:t>]</w:t>
    </w:r>
  </w:p>
  <w:p w14:paraId="48BAFE57" w14:textId="6D11961B" w:rsidR="003A5B9A" w:rsidRDefault="003A5B9A" w:rsidP="00F5440B">
    <w:pPr>
      <w:pStyle w:val="Encabezado"/>
      <w:pBdr>
        <w:bottom w:val="single" w:sz="4" w:space="1" w:color="auto"/>
      </w:pBdr>
    </w:pPr>
    <w:r w:rsidRPr="00116925">
      <w:rPr>
        <w:rFonts w:ascii="Arial" w:hAnsi="Arial" w:cs="Arial"/>
        <w:i/>
        <w:sz w:val="18"/>
        <w:highlight w:val="lightGray"/>
      </w:rPr>
      <w:t>[</w:t>
    </w:r>
    <w:r>
      <w:rPr>
        <w:rFonts w:ascii="Arial" w:hAnsi="Arial" w:cs="Arial"/>
        <w:i/>
        <w:sz w:val="18"/>
        <w:highlight w:val="lightGray"/>
      </w:rPr>
      <w:t>LP N° 001-2022-DRTC-CS – PRIMERA CONVOCATORIA</w:t>
    </w:r>
    <w:r w:rsidRPr="00116925">
      <w:rPr>
        <w:rFonts w:ascii="Arial" w:hAnsi="Arial" w:cs="Arial"/>
        <w:i/>
        <w:sz w:val="18"/>
        <w:highlight w:val="lightGray"/>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120EDA" w14:textId="77777777" w:rsidR="003A5B9A" w:rsidRPr="00116925" w:rsidRDefault="003A5B9A" w:rsidP="00DC328E">
    <w:pPr>
      <w:jc w:val="both"/>
      <w:rPr>
        <w:rFonts w:ascii="Arial" w:hAnsi="Arial" w:cs="Arial"/>
        <w:i/>
        <w:sz w:val="18"/>
        <w:highlight w:val="lightGray"/>
      </w:rPr>
    </w:pPr>
    <w:r>
      <w:rPr>
        <w:noProof/>
        <w:sz w:val="20"/>
      </w:rPr>
      <mc:AlternateContent>
        <mc:Choice Requires="wps">
          <w:drawing>
            <wp:anchor distT="0" distB="0" distL="114300" distR="114300" simplePos="0" relativeHeight="251673088" behindDoc="0" locked="0" layoutInCell="0" allowOverlap="1" wp14:anchorId="4AE656D7" wp14:editId="3ED5280E">
              <wp:simplePos x="0" y="0"/>
              <wp:positionH relativeFrom="page">
                <wp:posOffset>257175</wp:posOffset>
              </wp:positionH>
              <wp:positionV relativeFrom="page">
                <wp:posOffset>285750</wp:posOffset>
              </wp:positionV>
              <wp:extent cx="9814560" cy="10163175"/>
              <wp:effectExtent l="0" t="0" r="16510" b="28575"/>
              <wp:wrapNone/>
              <wp:docPr id="5" name="Rectángulo redondead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4560" cy="10163175"/>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B08F49" id="Rectángulo redondeado 5" o:spid="_x0000_s1026" style="position:absolute;margin-left:20.25pt;margin-top:22.5pt;width:772.8pt;height:800.25pt;z-index:251673088;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" o:allowincell="f" filled="f" fillcolor="black" strokeweight="1pt">
              <w10:wrap anchorx="page" anchory="page"/>
            </v:roundrect>
          </w:pict>
        </mc:Fallback>
      </mc:AlternateContent>
    </w:r>
    <w:r w:rsidRPr="00116925">
      <w:rPr>
        <w:rFonts w:ascii="Arial" w:hAnsi="Arial" w:cs="Arial"/>
        <w:i/>
        <w:sz w:val="18"/>
        <w:highlight w:val="lightGray"/>
      </w:rPr>
      <w:t>[CONSIGNAR NOMBRE DE LA ENTIDAD]</w:t>
    </w:r>
  </w:p>
  <w:p w14:paraId="72D0AF69" w14:textId="77777777" w:rsidR="003A5B9A" w:rsidRDefault="003A5B9A" w:rsidP="00DC328E">
    <w:pPr>
      <w:pStyle w:val="Encabezado"/>
      <w:pBdr>
        <w:bottom w:val="single" w:sz="4" w:space="1" w:color="auto"/>
      </w:pBdr>
    </w:pPr>
    <w:r w:rsidRPr="00116925">
      <w:rPr>
        <w:rFonts w:ascii="Arial" w:hAnsi="Arial" w:cs="Arial"/>
        <w:i/>
        <w:sz w:val="18"/>
        <w:highlight w:val="lightGray"/>
      </w:rPr>
      <w:t>[CONSIGNAR NOMENCLATURA DEL PROCE</w:t>
    </w:r>
    <w:r>
      <w:rPr>
        <w:rFonts w:ascii="Arial" w:hAnsi="Arial" w:cs="Arial"/>
        <w:i/>
        <w:sz w:val="18"/>
        <w:highlight w:val="lightGray"/>
      </w:rPr>
      <w:t>DIMIENTO</w:t>
    </w:r>
    <w:r w:rsidRPr="00116925">
      <w:rPr>
        <w:rFonts w:ascii="Arial" w:hAnsi="Arial" w:cs="Arial"/>
        <w:i/>
        <w:sz w:val="18"/>
        <w:highlight w:val="lightGray"/>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nsid w:val="0507111B"/>
    <w:multiLevelType w:val="hybridMultilevel"/>
    <w:tmpl w:val="1032A982"/>
    <w:lvl w:ilvl="0" w:tplc="D340FADE">
      <w:start w:val="1"/>
      <w:numFmt w:val="lowerLetter"/>
      <w:lvlText w:val="%1)"/>
      <w:lvlJc w:val="left"/>
      <w:pPr>
        <w:ind w:left="1068" w:hanging="360"/>
      </w:pPr>
      <w:rPr>
        <w:rFonts w:cs="Times New Roman"/>
        <w:b w:val="0"/>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6">
    <w:nsid w:val="06DA0B93"/>
    <w:multiLevelType w:val="hybridMultilevel"/>
    <w:tmpl w:val="963E65BC"/>
    <w:lvl w:ilvl="0" w:tplc="0C0A0001">
      <w:start w:val="1"/>
      <w:numFmt w:val="bullet"/>
      <w:lvlText w:val=""/>
      <w:lvlJc w:val="left"/>
      <w:pPr>
        <w:ind w:left="710" w:hanging="360"/>
      </w:pPr>
      <w:rPr>
        <w:rFonts w:ascii="Symbol" w:hAnsi="Symbol" w:hint="default"/>
      </w:rPr>
    </w:lvl>
    <w:lvl w:ilvl="1" w:tplc="0C0A0003" w:tentative="1">
      <w:start w:val="1"/>
      <w:numFmt w:val="bullet"/>
      <w:lvlText w:val="o"/>
      <w:lvlJc w:val="left"/>
      <w:pPr>
        <w:ind w:left="1430" w:hanging="360"/>
      </w:pPr>
      <w:rPr>
        <w:rFonts w:ascii="Courier New" w:hAnsi="Courier New" w:cs="Courier New" w:hint="default"/>
      </w:rPr>
    </w:lvl>
    <w:lvl w:ilvl="2" w:tplc="0C0A0005" w:tentative="1">
      <w:start w:val="1"/>
      <w:numFmt w:val="bullet"/>
      <w:lvlText w:val=""/>
      <w:lvlJc w:val="left"/>
      <w:pPr>
        <w:ind w:left="2150" w:hanging="360"/>
      </w:pPr>
      <w:rPr>
        <w:rFonts w:ascii="Wingdings" w:hAnsi="Wingdings" w:hint="default"/>
      </w:rPr>
    </w:lvl>
    <w:lvl w:ilvl="3" w:tplc="0C0A0001" w:tentative="1">
      <w:start w:val="1"/>
      <w:numFmt w:val="bullet"/>
      <w:lvlText w:val=""/>
      <w:lvlJc w:val="left"/>
      <w:pPr>
        <w:ind w:left="2870" w:hanging="360"/>
      </w:pPr>
      <w:rPr>
        <w:rFonts w:ascii="Symbol" w:hAnsi="Symbol" w:hint="default"/>
      </w:rPr>
    </w:lvl>
    <w:lvl w:ilvl="4" w:tplc="0C0A0003" w:tentative="1">
      <w:start w:val="1"/>
      <w:numFmt w:val="bullet"/>
      <w:lvlText w:val="o"/>
      <w:lvlJc w:val="left"/>
      <w:pPr>
        <w:ind w:left="3590" w:hanging="360"/>
      </w:pPr>
      <w:rPr>
        <w:rFonts w:ascii="Courier New" w:hAnsi="Courier New" w:cs="Courier New" w:hint="default"/>
      </w:rPr>
    </w:lvl>
    <w:lvl w:ilvl="5" w:tplc="0C0A0005" w:tentative="1">
      <w:start w:val="1"/>
      <w:numFmt w:val="bullet"/>
      <w:lvlText w:val=""/>
      <w:lvlJc w:val="left"/>
      <w:pPr>
        <w:ind w:left="4310" w:hanging="360"/>
      </w:pPr>
      <w:rPr>
        <w:rFonts w:ascii="Wingdings" w:hAnsi="Wingdings" w:hint="default"/>
      </w:rPr>
    </w:lvl>
    <w:lvl w:ilvl="6" w:tplc="0C0A0001" w:tentative="1">
      <w:start w:val="1"/>
      <w:numFmt w:val="bullet"/>
      <w:lvlText w:val=""/>
      <w:lvlJc w:val="left"/>
      <w:pPr>
        <w:ind w:left="5030" w:hanging="360"/>
      </w:pPr>
      <w:rPr>
        <w:rFonts w:ascii="Symbol" w:hAnsi="Symbol" w:hint="default"/>
      </w:rPr>
    </w:lvl>
    <w:lvl w:ilvl="7" w:tplc="0C0A0003" w:tentative="1">
      <w:start w:val="1"/>
      <w:numFmt w:val="bullet"/>
      <w:lvlText w:val="o"/>
      <w:lvlJc w:val="left"/>
      <w:pPr>
        <w:ind w:left="5750" w:hanging="360"/>
      </w:pPr>
      <w:rPr>
        <w:rFonts w:ascii="Courier New" w:hAnsi="Courier New" w:cs="Courier New" w:hint="default"/>
      </w:rPr>
    </w:lvl>
    <w:lvl w:ilvl="8" w:tplc="0C0A0005" w:tentative="1">
      <w:start w:val="1"/>
      <w:numFmt w:val="bullet"/>
      <w:lvlText w:val=""/>
      <w:lvlJc w:val="left"/>
      <w:pPr>
        <w:ind w:left="6470" w:hanging="360"/>
      </w:pPr>
      <w:rPr>
        <w:rFonts w:ascii="Wingdings" w:hAnsi="Wingdings" w:hint="default"/>
      </w:rPr>
    </w:lvl>
  </w:abstractNum>
  <w:abstractNum w:abstractNumId="7">
    <w:nsid w:val="0B0C7C3E"/>
    <w:multiLevelType w:val="hybridMultilevel"/>
    <w:tmpl w:val="7968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283DD3"/>
    <w:multiLevelType w:val="multilevel"/>
    <w:tmpl w:val="1D801354"/>
    <w:lvl w:ilvl="0">
      <w:start w:val="2"/>
      <w:numFmt w:val="decimal"/>
      <w:lvlText w:val="%1"/>
      <w:lvlJc w:val="left"/>
      <w:pPr>
        <w:ind w:left="435" w:hanging="435"/>
      </w:pPr>
      <w:rPr>
        <w:rFonts w:hint="default"/>
        <w:color w:val="000000"/>
        <w:sz w:val="20"/>
      </w:rPr>
    </w:lvl>
    <w:lvl w:ilvl="1">
      <w:start w:val="5"/>
      <w:numFmt w:val="decimal"/>
      <w:lvlText w:val="%1.%2"/>
      <w:lvlJc w:val="left"/>
      <w:pPr>
        <w:ind w:left="435" w:hanging="435"/>
      </w:pPr>
      <w:rPr>
        <w:rFonts w:hint="default"/>
        <w:color w:val="000000"/>
        <w:sz w:val="20"/>
      </w:rPr>
    </w:lvl>
    <w:lvl w:ilvl="2">
      <w:start w:val="1"/>
      <w:numFmt w:val="decimal"/>
      <w:lvlText w:val="%1.%2.%3"/>
      <w:lvlJc w:val="left"/>
      <w:pPr>
        <w:ind w:left="720" w:hanging="720"/>
      </w:pPr>
      <w:rPr>
        <w:rFonts w:hint="default"/>
        <w:color w:val="000000"/>
        <w:sz w:val="20"/>
      </w:rPr>
    </w:lvl>
    <w:lvl w:ilvl="3">
      <w:start w:val="1"/>
      <w:numFmt w:val="decimal"/>
      <w:lvlText w:val="%1.%2.%3.%4"/>
      <w:lvlJc w:val="left"/>
      <w:pPr>
        <w:ind w:left="720" w:hanging="720"/>
      </w:pPr>
      <w:rPr>
        <w:rFonts w:hint="default"/>
        <w:color w:val="000000"/>
        <w:sz w:val="20"/>
      </w:rPr>
    </w:lvl>
    <w:lvl w:ilvl="4">
      <w:start w:val="1"/>
      <w:numFmt w:val="decimal"/>
      <w:lvlText w:val="%1.%2.%3.%4.%5"/>
      <w:lvlJc w:val="left"/>
      <w:pPr>
        <w:ind w:left="1080" w:hanging="1080"/>
      </w:pPr>
      <w:rPr>
        <w:rFonts w:hint="default"/>
        <w:color w:val="000000"/>
        <w:sz w:val="20"/>
      </w:rPr>
    </w:lvl>
    <w:lvl w:ilvl="5">
      <w:start w:val="1"/>
      <w:numFmt w:val="decimal"/>
      <w:lvlText w:val="%1.%2.%3.%4.%5.%6"/>
      <w:lvlJc w:val="left"/>
      <w:pPr>
        <w:ind w:left="1080" w:hanging="1080"/>
      </w:pPr>
      <w:rPr>
        <w:rFonts w:hint="default"/>
        <w:color w:val="000000"/>
        <w:sz w:val="20"/>
      </w:rPr>
    </w:lvl>
    <w:lvl w:ilvl="6">
      <w:start w:val="1"/>
      <w:numFmt w:val="decimal"/>
      <w:lvlText w:val="%1.%2.%3.%4.%5.%6.%7"/>
      <w:lvlJc w:val="left"/>
      <w:pPr>
        <w:ind w:left="1080" w:hanging="1080"/>
      </w:pPr>
      <w:rPr>
        <w:rFonts w:hint="default"/>
        <w:color w:val="000000"/>
        <w:sz w:val="20"/>
      </w:rPr>
    </w:lvl>
    <w:lvl w:ilvl="7">
      <w:start w:val="1"/>
      <w:numFmt w:val="decimal"/>
      <w:lvlText w:val="%1.%2.%3.%4.%5.%6.%7.%8"/>
      <w:lvlJc w:val="left"/>
      <w:pPr>
        <w:ind w:left="1440" w:hanging="1440"/>
      </w:pPr>
      <w:rPr>
        <w:rFonts w:hint="default"/>
        <w:color w:val="000000"/>
        <w:sz w:val="20"/>
      </w:rPr>
    </w:lvl>
    <w:lvl w:ilvl="8">
      <w:start w:val="1"/>
      <w:numFmt w:val="decimal"/>
      <w:lvlText w:val="%1.%2.%3.%4.%5.%6.%7.%8.%9"/>
      <w:lvlJc w:val="left"/>
      <w:pPr>
        <w:ind w:left="1440" w:hanging="1440"/>
      </w:pPr>
      <w:rPr>
        <w:rFonts w:hint="default"/>
        <w:color w:val="000000"/>
        <w:sz w:val="20"/>
      </w:rPr>
    </w:lvl>
  </w:abstractNum>
  <w:abstractNum w:abstractNumId="9">
    <w:nsid w:val="0D8D0D55"/>
    <w:multiLevelType w:val="hybridMultilevel"/>
    <w:tmpl w:val="6BC25B00"/>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nsid w:val="11E242B2"/>
    <w:multiLevelType w:val="hybridMultilevel"/>
    <w:tmpl w:val="EB4A2646"/>
    <w:lvl w:ilvl="0" w:tplc="5F103D10">
      <w:start w:val="1"/>
      <w:numFmt w:val="lowerLetter"/>
      <w:lvlText w:val="%1)"/>
      <w:lvlJc w:val="left"/>
      <w:pPr>
        <w:ind w:left="1324" w:hanging="360"/>
      </w:pPr>
      <w:rPr>
        <w:rFonts w:hint="default"/>
        <w:b w:val="0"/>
        <w:strike w:val="0"/>
      </w:rPr>
    </w:lvl>
    <w:lvl w:ilvl="1" w:tplc="0C0A0019">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12">
    <w:nsid w:val="126D2662"/>
    <w:multiLevelType w:val="hybridMultilevel"/>
    <w:tmpl w:val="8468FECA"/>
    <w:lvl w:ilvl="0" w:tplc="991E7C9E">
      <w:start w:val="1"/>
      <w:numFmt w:val="bullet"/>
      <w:lvlText w:val=""/>
      <w:lvlJc w:val="left"/>
      <w:pPr>
        <w:ind w:left="1068" w:hanging="360"/>
      </w:pPr>
      <w:rPr>
        <w:rFonts w:ascii="Wingdings" w:hAnsi="Wingdings" w:hint="default"/>
        <w:color w:val="000099"/>
      </w:rPr>
    </w:lvl>
    <w:lvl w:ilvl="1" w:tplc="0C0A0003" w:tentative="1">
      <w:start w:val="1"/>
      <w:numFmt w:val="bullet"/>
      <w:lvlText w:val="o"/>
      <w:lvlJc w:val="left"/>
      <w:pPr>
        <w:ind w:left="1788" w:hanging="360"/>
      </w:pPr>
      <w:rPr>
        <w:rFonts w:ascii="Courier New" w:hAnsi="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nsid w:val="152E42EA"/>
    <w:multiLevelType w:val="hybridMultilevel"/>
    <w:tmpl w:val="E8BACF3A"/>
    <w:lvl w:ilvl="0" w:tplc="8B7A2B3A">
      <w:start w:val="1"/>
      <w:numFmt w:val="bullet"/>
      <w:lvlText w:val=""/>
      <w:lvlJc w:val="left"/>
      <w:pPr>
        <w:ind w:left="360" w:hanging="360"/>
      </w:pPr>
      <w:rPr>
        <w:rFonts w:ascii="Symbol" w:hAnsi="Symbol" w:hint="default"/>
        <w:b w:val="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nsid w:val="1D127702"/>
    <w:multiLevelType w:val="hybridMultilevel"/>
    <w:tmpl w:val="91D29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D987519"/>
    <w:multiLevelType w:val="hybridMultilevel"/>
    <w:tmpl w:val="5428DE6E"/>
    <w:lvl w:ilvl="0" w:tplc="280A000D">
      <w:start w:val="1"/>
      <w:numFmt w:val="bullet"/>
      <w:lvlText w:val=""/>
      <w:lvlJc w:val="left"/>
      <w:pPr>
        <w:ind w:left="1287" w:hanging="360"/>
      </w:pPr>
      <w:rPr>
        <w:rFonts w:ascii="Wingdings" w:hAnsi="Wingdings" w:hint="default"/>
      </w:rPr>
    </w:lvl>
    <w:lvl w:ilvl="1" w:tplc="0409000D">
      <w:start w:val="1"/>
      <w:numFmt w:val="bullet"/>
      <w:lvlText w:val=""/>
      <w:lvlJc w:val="left"/>
      <w:pPr>
        <w:ind w:left="2007" w:hanging="360"/>
      </w:pPr>
      <w:rPr>
        <w:rFonts w:ascii="Wingdings" w:hAnsi="Wingdings"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nsid w:val="1DEA4B08"/>
    <w:multiLevelType w:val="multilevel"/>
    <w:tmpl w:val="D1D460D4"/>
    <w:lvl w:ilvl="0">
      <w:start w:val="2"/>
      <w:numFmt w:val="decimal"/>
      <w:lvlText w:val="%1."/>
      <w:lvlJc w:val="left"/>
      <w:pPr>
        <w:ind w:left="360" w:hanging="360"/>
      </w:pPr>
      <w:rPr>
        <w:rFonts w:cs="Times New Roman" w:hint="default"/>
      </w:rPr>
    </w:lvl>
    <w:lvl w:ilvl="1">
      <w:start w:val="1"/>
      <w:numFmt w:val="decimal"/>
      <w:lvlText w:val="3.%2."/>
      <w:lvlJc w:val="left"/>
      <w:pPr>
        <w:ind w:left="1080" w:hanging="720"/>
      </w:pPr>
      <w:rPr>
        <w:rFonts w:hint="default"/>
        <w:b/>
        <w:sz w:val="20"/>
        <w:szCs w:val="20"/>
      </w:rPr>
    </w:lvl>
    <w:lvl w:ilvl="2">
      <w:start w:val="2"/>
      <w:numFmt w:val="decimal"/>
      <w:lvlText w:val="3.2.%3."/>
      <w:lvlJc w:val="left"/>
      <w:pPr>
        <w:ind w:left="1440" w:hanging="720"/>
      </w:pPr>
      <w:rPr>
        <w:rFonts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7">
    <w:nsid w:val="1E461E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F925F73"/>
    <w:multiLevelType w:val="hybridMultilevel"/>
    <w:tmpl w:val="0CCAEB66"/>
    <w:lvl w:ilvl="0" w:tplc="0C0A0001">
      <w:start w:val="1"/>
      <w:numFmt w:val="bullet"/>
      <w:lvlText w:val=""/>
      <w:lvlJc w:val="left"/>
      <w:pPr>
        <w:ind w:left="627" w:hanging="360"/>
      </w:pPr>
      <w:rPr>
        <w:rFonts w:ascii="Symbol" w:hAnsi="Symbol" w:hint="default"/>
      </w:rPr>
    </w:lvl>
    <w:lvl w:ilvl="1" w:tplc="0409000D">
      <w:start w:val="1"/>
      <w:numFmt w:val="bullet"/>
      <w:lvlText w:val=""/>
      <w:lvlJc w:val="left"/>
      <w:pPr>
        <w:ind w:left="1347" w:hanging="360"/>
      </w:pPr>
      <w:rPr>
        <w:rFonts w:ascii="Wingdings" w:hAnsi="Wingdings" w:hint="default"/>
      </w:rPr>
    </w:lvl>
    <w:lvl w:ilvl="2" w:tplc="0C0A0005">
      <w:start w:val="1"/>
      <w:numFmt w:val="bullet"/>
      <w:lvlText w:val=""/>
      <w:lvlJc w:val="left"/>
      <w:pPr>
        <w:ind w:left="2067" w:hanging="360"/>
      </w:pPr>
      <w:rPr>
        <w:rFonts w:ascii="Wingdings" w:hAnsi="Wingdings" w:hint="default"/>
      </w:rPr>
    </w:lvl>
    <w:lvl w:ilvl="3" w:tplc="0C0A0001">
      <w:start w:val="1"/>
      <w:numFmt w:val="bullet"/>
      <w:lvlText w:val=""/>
      <w:lvlJc w:val="left"/>
      <w:pPr>
        <w:ind w:left="2787" w:hanging="360"/>
      </w:pPr>
      <w:rPr>
        <w:rFonts w:ascii="Symbol" w:hAnsi="Symbol" w:hint="default"/>
      </w:rPr>
    </w:lvl>
    <w:lvl w:ilvl="4" w:tplc="0C0A0003" w:tentative="1">
      <w:start w:val="1"/>
      <w:numFmt w:val="bullet"/>
      <w:lvlText w:val="o"/>
      <w:lvlJc w:val="left"/>
      <w:pPr>
        <w:ind w:left="3507" w:hanging="360"/>
      </w:pPr>
      <w:rPr>
        <w:rFonts w:ascii="Courier New" w:hAnsi="Courier New" w:cs="Courier New" w:hint="default"/>
      </w:rPr>
    </w:lvl>
    <w:lvl w:ilvl="5" w:tplc="0C0A0005" w:tentative="1">
      <w:start w:val="1"/>
      <w:numFmt w:val="bullet"/>
      <w:lvlText w:val=""/>
      <w:lvlJc w:val="left"/>
      <w:pPr>
        <w:ind w:left="4227" w:hanging="360"/>
      </w:pPr>
      <w:rPr>
        <w:rFonts w:ascii="Wingdings" w:hAnsi="Wingdings" w:hint="default"/>
      </w:rPr>
    </w:lvl>
    <w:lvl w:ilvl="6" w:tplc="0C0A0001" w:tentative="1">
      <w:start w:val="1"/>
      <w:numFmt w:val="bullet"/>
      <w:lvlText w:val=""/>
      <w:lvlJc w:val="left"/>
      <w:pPr>
        <w:ind w:left="4947" w:hanging="360"/>
      </w:pPr>
      <w:rPr>
        <w:rFonts w:ascii="Symbol" w:hAnsi="Symbol" w:hint="default"/>
      </w:rPr>
    </w:lvl>
    <w:lvl w:ilvl="7" w:tplc="0C0A0003" w:tentative="1">
      <w:start w:val="1"/>
      <w:numFmt w:val="bullet"/>
      <w:lvlText w:val="o"/>
      <w:lvlJc w:val="left"/>
      <w:pPr>
        <w:ind w:left="5667" w:hanging="360"/>
      </w:pPr>
      <w:rPr>
        <w:rFonts w:ascii="Courier New" w:hAnsi="Courier New" w:cs="Courier New" w:hint="default"/>
      </w:rPr>
    </w:lvl>
    <w:lvl w:ilvl="8" w:tplc="0C0A0005" w:tentative="1">
      <w:start w:val="1"/>
      <w:numFmt w:val="bullet"/>
      <w:lvlText w:val=""/>
      <w:lvlJc w:val="left"/>
      <w:pPr>
        <w:ind w:left="6387" w:hanging="360"/>
      </w:pPr>
      <w:rPr>
        <w:rFonts w:ascii="Wingdings" w:hAnsi="Wingdings" w:hint="default"/>
      </w:rPr>
    </w:lvl>
  </w:abstractNum>
  <w:abstractNum w:abstractNumId="19">
    <w:nsid w:val="21A314AE"/>
    <w:multiLevelType w:val="multilevel"/>
    <w:tmpl w:val="922AE742"/>
    <w:lvl w:ilvl="0">
      <w:start w:val="1"/>
      <w:numFmt w:val="decimal"/>
      <w:lvlText w:val="%1."/>
      <w:lvlJc w:val="left"/>
      <w:pPr>
        <w:ind w:left="720" w:hanging="360"/>
      </w:pPr>
      <w:rPr>
        <w:rFonts w:hint="default"/>
      </w:rPr>
    </w:lvl>
    <w:lvl w:ilvl="1">
      <w:start w:val="19"/>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223170B3"/>
    <w:multiLevelType w:val="singleLevel"/>
    <w:tmpl w:val="CE18F8B4"/>
    <w:lvl w:ilvl="0">
      <w:start w:val="1"/>
      <w:numFmt w:val="bullet"/>
      <w:pStyle w:val="Vietas"/>
      <w:lvlText w:val=""/>
      <w:lvlJc w:val="left"/>
      <w:pPr>
        <w:tabs>
          <w:tab w:val="num" w:pos="644"/>
        </w:tabs>
        <w:ind w:left="644" w:hanging="360"/>
      </w:pPr>
      <w:rPr>
        <w:rFonts w:ascii="Wingdings" w:hAnsi="Wingdings" w:hint="default"/>
      </w:rPr>
    </w:lvl>
  </w:abstractNum>
  <w:abstractNum w:abstractNumId="21">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nsid w:val="250D1C01"/>
    <w:multiLevelType w:val="multilevel"/>
    <w:tmpl w:val="34586E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6FA6BC4"/>
    <w:multiLevelType w:val="hybridMultilevel"/>
    <w:tmpl w:val="1980941A"/>
    <w:lvl w:ilvl="0" w:tplc="F9B43890">
      <w:start w:val="1"/>
      <w:numFmt w:val="bullet"/>
      <w:lvlText w:val=""/>
      <w:lvlJc w:val="left"/>
      <w:pPr>
        <w:ind w:left="754" w:hanging="360"/>
      </w:pPr>
      <w:rPr>
        <w:rFonts w:ascii="Symbol" w:hAnsi="Symbol" w:hint="default"/>
        <w:color w:val="0000FF"/>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24">
    <w:nsid w:val="2C817C58"/>
    <w:multiLevelType w:val="hybridMultilevel"/>
    <w:tmpl w:val="121E618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nsid w:val="31264B3D"/>
    <w:multiLevelType w:val="hybridMultilevel"/>
    <w:tmpl w:val="4134DA0A"/>
    <w:lvl w:ilvl="0" w:tplc="280A0001">
      <w:start w:val="1"/>
      <w:numFmt w:val="bullet"/>
      <w:lvlText w:val=""/>
      <w:lvlJc w:val="left"/>
      <w:pPr>
        <w:ind w:left="403" w:hanging="360"/>
      </w:pPr>
      <w:rPr>
        <w:rFonts w:ascii="Symbol" w:hAnsi="Symbol" w:hint="default"/>
      </w:rPr>
    </w:lvl>
    <w:lvl w:ilvl="1" w:tplc="280A0003" w:tentative="1">
      <w:start w:val="1"/>
      <w:numFmt w:val="bullet"/>
      <w:lvlText w:val="o"/>
      <w:lvlJc w:val="left"/>
      <w:pPr>
        <w:ind w:left="1123" w:hanging="360"/>
      </w:pPr>
      <w:rPr>
        <w:rFonts w:ascii="Courier New" w:hAnsi="Courier New" w:cs="Courier New" w:hint="default"/>
      </w:rPr>
    </w:lvl>
    <w:lvl w:ilvl="2" w:tplc="280A0005" w:tentative="1">
      <w:start w:val="1"/>
      <w:numFmt w:val="bullet"/>
      <w:lvlText w:val=""/>
      <w:lvlJc w:val="left"/>
      <w:pPr>
        <w:ind w:left="1843" w:hanging="360"/>
      </w:pPr>
      <w:rPr>
        <w:rFonts w:ascii="Wingdings" w:hAnsi="Wingdings" w:hint="default"/>
      </w:rPr>
    </w:lvl>
    <w:lvl w:ilvl="3" w:tplc="280A0001" w:tentative="1">
      <w:start w:val="1"/>
      <w:numFmt w:val="bullet"/>
      <w:lvlText w:val=""/>
      <w:lvlJc w:val="left"/>
      <w:pPr>
        <w:ind w:left="2563" w:hanging="360"/>
      </w:pPr>
      <w:rPr>
        <w:rFonts w:ascii="Symbol" w:hAnsi="Symbol" w:hint="default"/>
      </w:rPr>
    </w:lvl>
    <w:lvl w:ilvl="4" w:tplc="280A0003" w:tentative="1">
      <w:start w:val="1"/>
      <w:numFmt w:val="bullet"/>
      <w:lvlText w:val="o"/>
      <w:lvlJc w:val="left"/>
      <w:pPr>
        <w:ind w:left="3283" w:hanging="360"/>
      </w:pPr>
      <w:rPr>
        <w:rFonts w:ascii="Courier New" w:hAnsi="Courier New" w:cs="Courier New" w:hint="default"/>
      </w:rPr>
    </w:lvl>
    <w:lvl w:ilvl="5" w:tplc="280A0005" w:tentative="1">
      <w:start w:val="1"/>
      <w:numFmt w:val="bullet"/>
      <w:lvlText w:val=""/>
      <w:lvlJc w:val="left"/>
      <w:pPr>
        <w:ind w:left="4003" w:hanging="360"/>
      </w:pPr>
      <w:rPr>
        <w:rFonts w:ascii="Wingdings" w:hAnsi="Wingdings" w:hint="default"/>
      </w:rPr>
    </w:lvl>
    <w:lvl w:ilvl="6" w:tplc="280A0001" w:tentative="1">
      <w:start w:val="1"/>
      <w:numFmt w:val="bullet"/>
      <w:lvlText w:val=""/>
      <w:lvlJc w:val="left"/>
      <w:pPr>
        <w:ind w:left="4723" w:hanging="360"/>
      </w:pPr>
      <w:rPr>
        <w:rFonts w:ascii="Symbol" w:hAnsi="Symbol" w:hint="default"/>
      </w:rPr>
    </w:lvl>
    <w:lvl w:ilvl="7" w:tplc="280A0003" w:tentative="1">
      <w:start w:val="1"/>
      <w:numFmt w:val="bullet"/>
      <w:lvlText w:val="o"/>
      <w:lvlJc w:val="left"/>
      <w:pPr>
        <w:ind w:left="5443" w:hanging="360"/>
      </w:pPr>
      <w:rPr>
        <w:rFonts w:ascii="Courier New" w:hAnsi="Courier New" w:cs="Courier New" w:hint="default"/>
      </w:rPr>
    </w:lvl>
    <w:lvl w:ilvl="8" w:tplc="280A0005" w:tentative="1">
      <w:start w:val="1"/>
      <w:numFmt w:val="bullet"/>
      <w:lvlText w:val=""/>
      <w:lvlJc w:val="left"/>
      <w:pPr>
        <w:ind w:left="6163" w:hanging="360"/>
      </w:pPr>
      <w:rPr>
        <w:rFonts w:ascii="Wingdings" w:hAnsi="Wingdings" w:hint="default"/>
      </w:rPr>
    </w:lvl>
  </w:abstractNum>
  <w:abstractNum w:abstractNumId="26">
    <w:nsid w:val="3290744F"/>
    <w:multiLevelType w:val="hybridMultilevel"/>
    <w:tmpl w:val="8F1A44C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nsid w:val="35DB5A27"/>
    <w:multiLevelType w:val="multilevel"/>
    <w:tmpl w:val="5860E3E8"/>
    <w:lvl w:ilvl="0">
      <w:start w:val="15"/>
      <w:numFmt w:val="decimalZero"/>
      <w:lvlText w:val="%1.00.00.0"/>
      <w:lvlJc w:val="left"/>
      <w:pPr>
        <w:tabs>
          <w:tab w:val="num" w:pos="1418"/>
        </w:tabs>
        <w:ind w:left="1418" w:hanging="1418"/>
      </w:pPr>
      <w:rPr>
        <w:rFonts w:ascii="Arial" w:hAnsi="Arial" w:cs="Times New Roman" w:hint="default"/>
        <w:b/>
        <w:bCs/>
        <w:i w:val="0"/>
        <w:iCs w:val="0"/>
        <w:caps w:val="0"/>
        <w:smallCaps w:val="0"/>
        <w:color w:val="auto"/>
        <w:spacing w:val="0"/>
        <w:w w:val="100"/>
        <w:kern w:val="0"/>
        <w:position w:val="0"/>
        <w:sz w:val="20"/>
        <w:szCs w:val="20"/>
        <w:u w:val="single"/>
        <w:effect w:val="no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nivel2"/>
      <w:lvlText w:val="%1.%2.00.0"/>
      <w:lvlJc w:val="left"/>
      <w:pPr>
        <w:tabs>
          <w:tab w:val="num" w:pos="1418"/>
        </w:tabs>
        <w:ind w:left="1418" w:hanging="1418"/>
      </w:pPr>
      <w:rPr>
        <w:rFonts w:ascii="Arial" w:hAnsi="Arial" w:cs="Times New Roman" w:hint="default"/>
        <w:b/>
        <w:bCs w:val="0"/>
        <w:i w:val="0"/>
        <w:iCs w:val="0"/>
        <w:caps w:val="0"/>
        <w:smallCaps w:val="0"/>
        <w:strike w:val="0"/>
        <w:dstrike w:val="0"/>
        <w:vanish w:val="0"/>
        <w:webHidden w:val="0"/>
        <w:color w:val="000000"/>
        <w:spacing w:val="0"/>
        <w:kern w:val="0"/>
        <w:position w:val="0"/>
        <w:sz w:val="20"/>
        <w:szCs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Zero"/>
      <w:pStyle w:val="nivel1"/>
      <w:lvlText w:val="%1.%2.%3.0"/>
      <w:lvlJc w:val="left"/>
      <w:pPr>
        <w:tabs>
          <w:tab w:val="num" w:pos="1418"/>
        </w:tabs>
        <w:ind w:left="1418" w:hanging="1418"/>
      </w:pPr>
      <w:rPr>
        <w:rFonts w:cs="Times New Roman"/>
        <w:b w:val="0"/>
        <w:bCs w:val="0"/>
        <w:i w:val="0"/>
        <w:iCs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18"/>
        </w:tabs>
        <w:ind w:left="1418" w:hanging="1418"/>
      </w:pPr>
      <w:rPr>
        <w:rFonts w:ascii="Arial" w:hAnsi="Arial" w:cs="Times New Roman" w:hint="default"/>
        <w:b/>
        <w:i w:val="0"/>
        <w:sz w:val="20"/>
        <w:szCs w:val="20"/>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39D017D9"/>
    <w:multiLevelType w:val="hybridMultilevel"/>
    <w:tmpl w:val="3B604B1C"/>
    <w:lvl w:ilvl="0" w:tplc="D97AA092">
      <w:start w:val="1"/>
      <w:numFmt w:val="bullet"/>
      <w:lvlText w:val=""/>
      <w:lvlJc w:val="left"/>
      <w:pPr>
        <w:ind w:left="2204" w:hanging="360"/>
      </w:pPr>
      <w:rPr>
        <w:rFonts w:ascii="Symbol" w:hAnsi="Symbol" w:hint="default"/>
        <w:color w:val="000099"/>
      </w:rPr>
    </w:lvl>
    <w:lvl w:ilvl="1" w:tplc="0C0A0003">
      <w:start w:val="1"/>
      <w:numFmt w:val="bullet"/>
      <w:lvlText w:val="o"/>
      <w:lvlJc w:val="left"/>
      <w:pPr>
        <w:ind w:left="2160" w:hanging="360"/>
      </w:pPr>
      <w:rPr>
        <w:rFonts w:ascii="Courier New" w:hAnsi="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nsid w:val="3A621241"/>
    <w:multiLevelType w:val="hybridMultilevel"/>
    <w:tmpl w:val="F290135A"/>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0">
    <w:nsid w:val="3CE67B5B"/>
    <w:multiLevelType w:val="hybridMultilevel"/>
    <w:tmpl w:val="5022BF16"/>
    <w:lvl w:ilvl="0" w:tplc="F9B43890">
      <w:start w:val="1"/>
      <w:numFmt w:val="bullet"/>
      <w:lvlText w:val=""/>
      <w:lvlJc w:val="left"/>
      <w:pPr>
        <w:ind w:left="720" w:hanging="360"/>
      </w:pPr>
      <w:rPr>
        <w:rFonts w:ascii="Symbol" w:hAnsi="Symbol" w:hint="default"/>
        <w:color w:val="0000F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41761B95"/>
    <w:multiLevelType w:val="hybridMultilevel"/>
    <w:tmpl w:val="81BCA5CA"/>
    <w:lvl w:ilvl="0" w:tplc="6652EDBA">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1789" w:hanging="360"/>
      </w:pPr>
      <w:rPr>
        <w:rFonts w:ascii="Courier New" w:hAnsi="Courier New" w:cs="Courier New" w:hint="default"/>
      </w:rPr>
    </w:lvl>
    <w:lvl w:ilvl="2" w:tplc="280A0005">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2">
    <w:nsid w:val="46C006BE"/>
    <w:multiLevelType w:val="hybridMultilevel"/>
    <w:tmpl w:val="8D6ABEF6"/>
    <w:lvl w:ilvl="0" w:tplc="BDFE4464">
      <w:start w:val="1"/>
      <w:numFmt w:val="bullet"/>
      <w:lvlText w:val="-"/>
      <w:lvlJc w:val="left"/>
      <w:pPr>
        <w:ind w:left="1571" w:hanging="360"/>
      </w:pPr>
      <w:rPr>
        <w:rFonts w:ascii="Sitka Subheading" w:hAnsi="Sitka Subheading"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33">
    <w:nsid w:val="472C2860"/>
    <w:multiLevelType w:val="hybridMultilevel"/>
    <w:tmpl w:val="A27E6658"/>
    <w:lvl w:ilvl="0" w:tplc="991E7C9E">
      <w:start w:val="1"/>
      <w:numFmt w:val="bullet"/>
      <w:lvlText w:val=""/>
      <w:lvlJc w:val="left"/>
      <w:pPr>
        <w:ind w:left="720" w:hanging="360"/>
      </w:pPr>
      <w:rPr>
        <w:rFonts w:ascii="Wingdings" w:hAnsi="Wingdings" w:hint="default"/>
        <w:color w:val="000099"/>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nsid w:val="4D062CFA"/>
    <w:multiLevelType w:val="hybridMultilevel"/>
    <w:tmpl w:val="8130785E"/>
    <w:lvl w:ilvl="0" w:tplc="280A0001">
      <w:start w:val="1"/>
      <w:numFmt w:val="bullet"/>
      <w:lvlText w:val=""/>
      <w:lvlJc w:val="left"/>
      <w:pPr>
        <w:ind w:left="394" w:hanging="360"/>
      </w:pPr>
      <w:rPr>
        <w:rFonts w:ascii="Symbol" w:hAnsi="Symbol" w:hint="default"/>
      </w:rPr>
    </w:lvl>
    <w:lvl w:ilvl="1" w:tplc="280A0003" w:tentative="1">
      <w:start w:val="1"/>
      <w:numFmt w:val="bullet"/>
      <w:lvlText w:val="o"/>
      <w:lvlJc w:val="left"/>
      <w:pPr>
        <w:ind w:left="1114" w:hanging="360"/>
      </w:pPr>
      <w:rPr>
        <w:rFonts w:ascii="Courier New" w:hAnsi="Courier New" w:cs="Courier New" w:hint="default"/>
      </w:rPr>
    </w:lvl>
    <w:lvl w:ilvl="2" w:tplc="280A0005" w:tentative="1">
      <w:start w:val="1"/>
      <w:numFmt w:val="bullet"/>
      <w:lvlText w:val=""/>
      <w:lvlJc w:val="left"/>
      <w:pPr>
        <w:ind w:left="1834" w:hanging="360"/>
      </w:pPr>
      <w:rPr>
        <w:rFonts w:ascii="Wingdings" w:hAnsi="Wingdings" w:hint="default"/>
      </w:rPr>
    </w:lvl>
    <w:lvl w:ilvl="3" w:tplc="280A0001" w:tentative="1">
      <w:start w:val="1"/>
      <w:numFmt w:val="bullet"/>
      <w:lvlText w:val=""/>
      <w:lvlJc w:val="left"/>
      <w:pPr>
        <w:ind w:left="2554" w:hanging="360"/>
      </w:pPr>
      <w:rPr>
        <w:rFonts w:ascii="Symbol" w:hAnsi="Symbol" w:hint="default"/>
      </w:rPr>
    </w:lvl>
    <w:lvl w:ilvl="4" w:tplc="280A0003" w:tentative="1">
      <w:start w:val="1"/>
      <w:numFmt w:val="bullet"/>
      <w:lvlText w:val="o"/>
      <w:lvlJc w:val="left"/>
      <w:pPr>
        <w:ind w:left="3274" w:hanging="360"/>
      </w:pPr>
      <w:rPr>
        <w:rFonts w:ascii="Courier New" w:hAnsi="Courier New" w:cs="Courier New" w:hint="default"/>
      </w:rPr>
    </w:lvl>
    <w:lvl w:ilvl="5" w:tplc="280A0005" w:tentative="1">
      <w:start w:val="1"/>
      <w:numFmt w:val="bullet"/>
      <w:lvlText w:val=""/>
      <w:lvlJc w:val="left"/>
      <w:pPr>
        <w:ind w:left="3994" w:hanging="360"/>
      </w:pPr>
      <w:rPr>
        <w:rFonts w:ascii="Wingdings" w:hAnsi="Wingdings" w:hint="default"/>
      </w:rPr>
    </w:lvl>
    <w:lvl w:ilvl="6" w:tplc="280A0001" w:tentative="1">
      <w:start w:val="1"/>
      <w:numFmt w:val="bullet"/>
      <w:lvlText w:val=""/>
      <w:lvlJc w:val="left"/>
      <w:pPr>
        <w:ind w:left="4714" w:hanging="360"/>
      </w:pPr>
      <w:rPr>
        <w:rFonts w:ascii="Symbol" w:hAnsi="Symbol" w:hint="default"/>
      </w:rPr>
    </w:lvl>
    <w:lvl w:ilvl="7" w:tplc="280A0003" w:tentative="1">
      <w:start w:val="1"/>
      <w:numFmt w:val="bullet"/>
      <w:lvlText w:val="o"/>
      <w:lvlJc w:val="left"/>
      <w:pPr>
        <w:ind w:left="5434" w:hanging="360"/>
      </w:pPr>
      <w:rPr>
        <w:rFonts w:ascii="Courier New" w:hAnsi="Courier New" w:cs="Courier New" w:hint="default"/>
      </w:rPr>
    </w:lvl>
    <w:lvl w:ilvl="8" w:tplc="280A0005" w:tentative="1">
      <w:start w:val="1"/>
      <w:numFmt w:val="bullet"/>
      <w:lvlText w:val=""/>
      <w:lvlJc w:val="left"/>
      <w:pPr>
        <w:ind w:left="6154" w:hanging="360"/>
      </w:pPr>
      <w:rPr>
        <w:rFonts w:ascii="Wingdings" w:hAnsi="Wingdings" w:hint="default"/>
      </w:rPr>
    </w:lvl>
  </w:abstractNum>
  <w:abstractNum w:abstractNumId="35">
    <w:nsid w:val="51BB2A66"/>
    <w:multiLevelType w:val="multilevel"/>
    <w:tmpl w:val="02E0AF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3839"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555C7FE8"/>
    <w:multiLevelType w:val="hybridMultilevel"/>
    <w:tmpl w:val="50B6A7C2"/>
    <w:lvl w:ilvl="0" w:tplc="84B6DE46">
      <w:start w:val="1"/>
      <w:numFmt w:val="bullet"/>
      <w:lvlText w:val=""/>
      <w:lvlJc w:val="left"/>
      <w:pPr>
        <w:ind w:left="1440" w:hanging="360"/>
      </w:pPr>
      <w:rPr>
        <w:rFonts w:ascii="Symbol" w:hAnsi="Symbol" w:hint="default"/>
      </w:rPr>
    </w:lvl>
    <w:lvl w:ilvl="1" w:tplc="BAAA81AA">
      <w:start w:val="1"/>
      <w:numFmt w:val="bullet"/>
      <w:lvlText w:val="o"/>
      <w:lvlJc w:val="left"/>
      <w:pPr>
        <w:ind w:left="2160" w:hanging="360"/>
      </w:pPr>
      <w:rPr>
        <w:rFonts w:ascii="Courier New" w:hAnsi="Courier New" w:hint="default"/>
      </w:rPr>
    </w:lvl>
    <w:lvl w:ilvl="2" w:tplc="D9D2041A">
      <w:start w:val="1"/>
      <w:numFmt w:val="bullet"/>
      <w:lvlText w:val=""/>
      <w:lvlJc w:val="left"/>
      <w:pPr>
        <w:ind w:left="2880" w:hanging="360"/>
      </w:pPr>
      <w:rPr>
        <w:rFonts w:ascii="Wingdings" w:hAnsi="Wingdings" w:hint="default"/>
      </w:rPr>
    </w:lvl>
    <w:lvl w:ilvl="3" w:tplc="BAB2F102" w:tentative="1">
      <w:start w:val="1"/>
      <w:numFmt w:val="bullet"/>
      <w:lvlText w:val=""/>
      <w:lvlJc w:val="left"/>
      <w:pPr>
        <w:ind w:left="3600" w:hanging="360"/>
      </w:pPr>
      <w:rPr>
        <w:rFonts w:ascii="Symbol" w:hAnsi="Symbol" w:hint="default"/>
      </w:rPr>
    </w:lvl>
    <w:lvl w:ilvl="4" w:tplc="7AE87F6E" w:tentative="1">
      <w:start w:val="1"/>
      <w:numFmt w:val="bullet"/>
      <w:lvlText w:val="o"/>
      <w:lvlJc w:val="left"/>
      <w:pPr>
        <w:ind w:left="4320" w:hanging="360"/>
      </w:pPr>
      <w:rPr>
        <w:rFonts w:ascii="Courier New" w:hAnsi="Courier New" w:hint="default"/>
      </w:rPr>
    </w:lvl>
    <w:lvl w:ilvl="5" w:tplc="02F6EE36" w:tentative="1">
      <w:start w:val="1"/>
      <w:numFmt w:val="bullet"/>
      <w:lvlText w:val=""/>
      <w:lvlJc w:val="left"/>
      <w:pPr>
        <w:ind w:left="5040" w:hanging="360"/>
      </w:pPr>
      <w:rPr>
        <w:rFonts w:ascii="Wingdings" w:hAnsi="Wingdings" w:hint="default"/>
      </w:rPr>
    </w:lvl>
    <w:lvl w:ilvl="6" w:tplc="4C2CC210" w:tentative="1">
      <w:start w:val="1"/>
      <w:numFmt w:val="bullet"/>
      <w:lvlText w:val=""/>
      <w:lvlJc w:val="left"/>
      <w:pPr>
        <w:ind w:left="5760" w:hanging="360"/>
      </w:pPr>
      <w:rPr>
        <w:rFonts w:ascii="Symbol" w:hAnsi="Symbol" w:hint="default"/>
      </w:rPr>
    </w:lvl>
    <w:lvl w:ilvl="7" w:tplc="7B26C8F0" w:tentative="1">
      <w:start w:val="1"/>
      <w:numFmt w:val="bullet"/>
      <w:lvlText w:val="o"/>
      <w:lvlJc w:val="left"/>
      <w:pPr>
        <w:ind w:left="6480" w:hanging="360"/>
      </w:pPr>
      <w:rPr>
        <w:rFonts w:ascii="Courier New" w:hAnsi="Courier New" w:hint="default"/>
      </w:rPr>
    </w:lvl>
    <w:lvl w:ilvl="8" w:tplc="41D85004" w:tentative="1">
      <w:start w:val="1"/>
      <w:numFmt w:val="bullet"/>
      <w:lvlText w:val=""/>
      <w:lvlJc w:val="left"/>
      <w:pPr>
        <w:ind w:left="7200" w:hanging="360"/>
      </w:pPr>
      <w:rPr>
        <w:rFonts w:ascii="Wingdings" w:hAnsi="Wingdings" w:hint="default"/>
      </w:rPr>
    </w:lvl>
  </w:abstractNum>
  <w:abstractNum w:abstractNumId="37">
    <w:nsid w:val="57801525"/>
    <w:multiLevelType w:val="multilevel"/>
    <w:tmpl w:val="1E18F3DC"/>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57A057AC"/>
    <w:multiLevelType w:val="hybridMultilevel"/>
    <w:tmpl w:val="50FAD784"/>
    <w:lvl w:ilvl="0" w:tplc="F9B43890">
      <w:start w:val="1"/>
      <w:numFmt w:val="bullet"/>
      <w:lvlText w:val=""/>
      <w:lvlJc w:val="left"/>
      <w:pPr>
        <w:ind w:left="360" w:hanging="360"/>
      </w:pPr>
      <w:rPr>
        <w:rFonts w:ascii="Symbol" w:hAnsi="Symbol" w:hint="default"/>
        <w:color w:val="0000FF"/>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9">
    <w:nsid w:val="58740FBA"/>
    <w:multiLevelType w:val="hybridMultilevel"/>
    <w:tmpl w:val="20D859D8"/>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nsid w:val="5B6C03D3"/>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1">
    <w:nsid w:val="5B7D2548"/>
    <w:multiLevelType w:val="hybridMultilevel"/>
    <w:tmpl w:val="4BE4ED3A"/>
    <w:lvl w:ilvl="0" w:tplc="AB046804">
      <w:start w:val="1"/>
      <w:numFmt w:val="bullet"/>
      <w:lvlText w:val="-"/>
      <w:lvlJc w:val="left"/>
      <w:pPr>
        <w:ind w:left="888" w:hanging="360"/>
      </w:pPr>
      <w:rPr>
        <w:rFonts w:hint="default"/>
      </w:rPr>
    </w:lvl>
    <w:lvl w:ilvl="1" w:tplc="0C0A0003" w:tentative="1">
      <w:start w:val="1"/>
      <w:numFmt w:val="bullet"/>
      <w:lvlText w:val="o"/>
      <w:lvlJc w:val="left"/>
      <w:pPr>
        <w:ind w:left="1608" w:hanging="360"/>
      </w:pPr>
      <w:rPr>
        <w:rFonts w:ascii="Courier New" w:hAnsi="Courier New" w:hint="default"/>
      </w:rPr>
    </w:lvl>
    <w:lvl w:ilvl="2" w:tplc="0C0A0005" w:tentative="1">
      <w:start w:val="1"/>
      <w:numFmt w:val="bullet"/>
      <w:lvlText w:val=""/>
      <w:lvlJc w:val="left"/>
      <w:pPr>
        <w:ind w:left="2328" w:hanging="360"/>
      </w:pPr>
      <w:rPr>
        <w:rFonts w:ascii="Wingdings" w:hAnsi="Wingdings" w:hint="default"/>
      </w:rPr>
    </w:lvl>
    <w:lvl w:ilvl="3" w:tplc="0C0A0001" w:tentative="1">
      <w:start w:val="1"/>
      <w:numFmt w:val="bullet"/>
      <w:lvlText w:val=""/>
      <w:lvlJc w:val="left"/>
      <w:pPr>
        <w:ind w:left="3048" w:hanging="360"/>
      </w:pPr>
      <w:rPr>
        <w:rFonts w:ascii="Symbol" w:hAnsi="Symbol" w:hint="default"/>
      </w:rPr>
    </w:lvl>
    <w:lvl w:ilvl="4" w:tplc="0C0A0003" w:tentative="1">
      <w:start w:val="1"/>
      <w:numFmt w:val="bullet"/>
      <w:lvlText w:val="o"/>
      <w:lvlJc w:val="left"/>
      <w:pPr>
        <w:ind w:left="3768" w:hanging="360"/>
      </w:pPr>
      <w:rPr>
        <w:rFonts w:ascii="Courier New" w:hAnsi="Courier New" w:hint="default"/>
      </w:rPr>
    </w:lvl>
    <w:lvl w:ilvl="5" w:tplc="0C0A0005" w:tentative="1">
      <w:start w:val="1"/>
      <w:numFmt w:val="bullet"/>
      <w:lvlText w:val=""/>
      <w:lvlJc w:val="left"/>
      <w:pPr>
        <w:ind w:left="4488" w:hanging="360"/>
      </w:pPr>
      <w:rPr>
        <w:rFonts w:ascii="Wingdings" w:hAnsi="Wingdings" w:hint="default"/>
      </w:rPr>
    </w:lvl>
    <w:lvl w:ilvl="6" w:tplc="0C0A0001" w:tentative="1">
      <w:start w:val="1"/>
      <w:numFmt w:val="bullet"/>
      <w:lvlText w:val=""/>
      <w:lvlJc w:val="left"/>
      <w:pPr>
        <w:ind w:left="5208" w:hanging="360"/>
      </w:pPr>
      <w:rPr>
        <w:rFonts w:ascii="Symbol" w:hAnsi="Symbol" w:hint="default"/>
      </w:rPr>
    </w:lvl>
    <w:lvl w:ilvl="7" w:tplc="0C0A0003" w:tentative="1">
      <w:start w:val="1"/>
      <w:numFmt w:val="bullet"/>
      <w:lvlText w:val="o"/>
      <w:lvlJc w:val="left"/>
      <w:pPr>
        <w:ind w:left="5928" w:hanging="360"/>
      </w:pPr>
      <w:rPr>
        <w:rFonts w:ascii="Courier New" w:hAnsi="Courier New" w:hint="default"/>
      </w:rPr>
    </w:lvl>
    <w:lvl w:ilvl="8" w:tplc="0C0A0005" w:tentative="1">
      <w:start w:val="1"/>
      <w:numFmt w:val="bullet"/>
      <w:lvlText w:val=""/>
      <w:lvlJc w:val="left"/>
      <w:pPr>
        <w:ind w:left="6648" w:hanging="360"/>
      </w:pPr>
      <w:rPr>
        <w:rFonts w:ascii="Wingdings" w:hAnsi="Wingdings" w:hint="default"/>
      </w:rPr>
    </w:lvl>
  </w:abstractNum>
  <w:abstractNum w:abstractNumId="42">
    <w:nsid w:val="5CF14D47"/>
    <w:multiLevelType w:val="hybridMultilevel"/>
    <w:tmpl w:val="25FA66BE"/>
    <w:lvl w:ilvl="0" w:tplc="0C0A000D">
      <w:start w:val="1"/>
      <w:numFmt w:val="bullet"/>
      <w:lvlText w:val=""/>
      <w:lvlJc w:val="left"/>
      <w:pPr>
        <w:ind w:left="1571" w:hanging="360"/>
      </w:pPr>
      <w:rPr>
        <w:rFonts w:ascii="Wingdings" w:hAnsi="Wingdings" w:hint="default"/>
      </w:rPr>
    </w:lvl>
    <w:lvl w:ilvl="1" w:tplc="0C0A000D">
      <w:start w:val="1"/>
      <w:numFmt w:val="bullet"/>
      <w:lvlText w:val=""/>
      <w:lvlJc w:val="left"/>
      <w:pPr>
        <w:ind w:left="2291" w:hanging="360"/>
      </w:pPr>
      <w:rPr>
        <w:rFonts w:ascii="Wingdings" w:hAnsi="Wingdings"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43">
    <w:nsid w:val="5D7A58A1"/>
    <w:multiLevelType w:val="hybridMultilevel"/>
    <w:tmpl w:val="ABF68B8E"/>
    <w:lvl w:ilvl="0" w:tplc="F9B43890">
      <w:start w:val="1"/>
      <w:numFmt w:val="bullet"/>
      <w:lvlText w:val=""/>
      <w:lvlJc w:val="left"/>
      <w:pPr>
        <w:ind w:left="720" w:hanging="360"/>
      </w:pPr>
      <w:rPr>
        <w:rFonts w:ascii="Symbol" w:hAnsi="Symbol" w:hint="default"/>
        <w:color w:val="0000F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nsid w:val="5F156760"/>
    <w:multiLevelType w:val="multilevel"/>
    <w:tmpl w:val="7A16238A"/>
    <w:lvl w:ilvl="0">
      <w:start w:val="2"/>
      <w:numFmt w:val="decimal"/>
      <w:lvlText w:val="%1."/>
      <w:lvlJc w:val="left"/>
      <w:pPr>
        <w:ind w:left="360" w:hanging="360"/>
      </w:pPr>
      <w:rPr>
        <w:rFonts w:cs="Times New Roman" w:hint="default"/>
      </w:rPr>
    </w:lvl>
    <w:lvl w:ilvl="1">
      <w:start w:val="2"/>
      <w:numFmt w:val="decimal"/>
      <w:lvlText w:val="3.%2."/>
      <w:lvlJc w:val="left"/>
      <w:pPr>
        <w:ind w:left="1080" w:hanging="720"/>
      </w:pPr>
      <w:rPr>
        <w:rFonts w:hint="default"/>
        <w:b/>
        <w:sz w:val="20"/>
        <w:szCs w:val="20"/>
      </w:rPr>
    </w:lvl>
    <w:lvl w:ilvl="2">
      <w:start w:val="1"/>
      <w:numFmt w:val="decimal"/>
      <w:lvlText w:val="3.2.%3."/>
      <w:lvlJc w:val="left"/>
      <w:pPr>
        <w:ind w:left="1440" w:hanging="720"/>
      </w:pPr>
      <w:rPr>
        <w:rFonts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45">
    <w:nsid w:val="62C56F54"/>
    <w:multiLevelType w:val="hybridMultilevel"/>
    <w:tmpl w:val="5A74A680"/>
    <w:lvl w:ilvl="0" w:tplc="280A000D">
      <w:start w:val="1"/>
      <w:numFmt w:val="bullet"/>
      <w:lvlText w:val=""/>
      <w:lvlJc w:val="left"/>
      <w:pPr>
        <w:ind w:left="2563" w:hanging="360"/>
      </w:pPr>
      <w:rPr>
        <w:rFonts w:ascii="Wingdings" w:hAnsi="Wingdings" w:hint="default"/>
      </w:rPr>
    </w:lvl>
    <w:lvl w:ilvl="1" w:tplc="280A0003" w:tentative="1">
      <w:start w:val="1"/>
      <w:numFmt w:val="bullet"/>
      <w:lvlText w:val="o"/>
      <w:lvlJc w:val="left"/>
      <w:pPr>
        <w:ind w:left="3283" w:hanging="360"/>
      </w:pPr>
      <w:rPr>
        <w:rFonts w:ascii="Courier New" w:hAnsi="Courier New" w:cs="Courier New" w:hint="default"/>
      </w:rPr>
    </w:lvl>
    <w:lvl w:ilvl="2" w:tplc="280A0005" w:tentative="1">
      <w:start w:val="1"/>
      <w:numFmt w:val="bullet"/>
      <w:lvlText w:val=""/>
      <w:lvlJc w:val="left"/>
      <w:pPr>
        <w:ind w:left="4003" w:hanging="360"/>
      </w:pPr>
      <w:rPr>
        <w:rFonts w:ascii="Wingdings" w:hAnsi="Wingdings" w:hint="default"/>
      </w:rPr>
    </w:lvl>
    <w:lvl w:ilvl="3" w:tplc="280A0001" w:tentative="1">
      <w:start w:val="1"/>
      <w:numFmt w:val="bullet"/>
      <w:lvlText w:val=""/>
      <w:lvlJc w:val="left"/>
      <w:pPr>
        <w:ind w:left="4723" w:hanging="360"/>
      </w:pPr>
      <w:rPr>
        <w:rFonts w:ascii="Symbol" w:hAnsi="Symbol" w:hint="default"/>
      </w:rPr>
    </w:lvl>
    <w:lvl w:ilvl="4" w:tplc="280A0003" w:tentative="1">
      <w:start w:val="1"/>
      <w:numFmt w:val="bullet"/>
      <w:lvlText w:val="o"/>
      <w:lvlJc w:val="left"/>
      <w:pPr>
        <w:ind w:left="5443" w:hanging="360"/>
      </w:pPr>
      <w:rPr>
        <w:rFonts w:ascii="Courier New" w:hAnsi="Courier New" w:cs="Courier New" w:hint="default"/>
      </w:rPr>
    </w:lvl>
    <w:lvl w:ilvl="5" w:tplc="280A0005" w:tentative="1">
      <w:start w:val="1"/>
      <w:numFmt w:val="bullet"/>
      <w:lvlText w:val=""/>
      <w:lvlJc w:val="left"/>
      <w:pPr>
        <w:ind w:left="6163" w:hanging="360"/>
      </w:pPr>
      <w:rPr>
        <w:rFonts w:ascii="Wingdings" w:hAnsi="Wingdings" w:hint="default"/>
      </w:rPr>
    </w:lvl>
    <w:lvl w:ilvl="6" w:tplc="280A0001" w:tentative="1">
      <w:start w:val="1"/>
      <w:numFmt w:val="bullet"/>
      <w:lvlText w:val=""/>
      <w:lvlJc w:val="left"/>
      <w:pPr>
        <w:ind w:left="6883" w:hanging="360"/>
      </w:pPr>
      <w:rPr>
        <w:rFonts w:ascii="Symbol" w:hAnsi="Symbol" w:hint="default"/>
      </w:rPr>
    </w:lvl>
    <w:lvl w:ilvl="7" w:tplc="280A0003" w:tentative="1">
      <w:start w:val="1"/>
      <w:numFmt w:val="bullet"/>
      <w:lvlText w:val="o"/>
      <w:lvlJc w:val="left"/>
      <w:pPr>
        <w:ind w:left="7603" w:hanging="360"/>
      </w:pPr>
      <w:rPr>
        <w:rFonts w:ascii="Courier New" w:hAnsi="Courier New" w:cs="Courier New" w:hint="default"/>
      </w:rPr>
    </w:lvl>
    <w:lvl w:ilvl="8" w:tplc="280A0005" w:tentative="1">
      <w:start w:val="1"/>
      <w:numFmt w:val="bullet"/>
      <w:lvlText w:val=""/>
      <w:lvlJc w:val="left"/>
      <w:pPr>
        <w:ind w:left="8323" w:hanging="360"/>
      </w:pPr>
      <w:rPr>
        <w:rFonts w:ascii="Wingdings" w:hAnsi="Wingdings" w:hint="default"/>
      </w:rPr>
    </w:lvl>
  </w:abstractNum>
  <w:abstractNum w:abstractNumId="46">
    <w:nsid w:val="64C23164"/>
    <w:multiLevelType w:val="hybridMultilevel"/>
    <w:tmpl w:val="2028132E"/>
    <w:lvl w:ilvl="0" w:tplc="280A0001">
      <w:start w:val="1"/>
      <w:numFmt w:val="bullet"/>
      <w:lvlText w:val=""/>
      <w:lvlJc w:val="left"/>
      <w:pPr>
        <w:ind w:left="725" w:hanging="360"/>
      </w:pPr>
      <w:rPr>
        <w:rFonts w:ascii="Symbol" w:hAnsi="Symbol" w:hint="default"/>
      </w:rPr>
    </w:lvl>
    <w:lvl w:ilvl="1" w:tplc="280A0003" w:tentative="1">
      <w:start w:val="1"/>
      <w:numFmt w:val="bullet"/>
      <w:lvlText w:val="o"/>
      <w:lvlJc w:val="left"/>
      <w:pPr>
        <w:ind w:left="1445" w:hanging="360"/>
      </w:pPr>
      <w:rPr>
        <w:rFonts w:ascii="Courier New" w:hAnsi="Courier New" w:cs="Courier New" w:hint="default"/>
      </w:rPr>
    </w:lvl>
    <w:lvl w:ilvl="2" w:tplc="280A0005" w:tentative="1">
      <w:start w:val="1"/>
      <w:numFmt w:val="bullet"/>
      <w:lvlText w:val=""/>
      <w:lvlJc w:val="left"/>
      <w:pPr>
        <w:ind w:left="2165" w:hanging="360"/>
      </w:pPr>
      <w:rPr>
        <w:rFonts w:ascii="Wingdings" w:hAnsi="Wingdings" w:hint="default"/>
      </w:rPr>
    </w:lvl>
    <w:lvl w:ilvl="3" w:tplc="280A0001" w:tentative="1">
      <w:start w:val="1"/>
      <w:numFmt w:val="bullet"/>
      <w:lvlText w:val=""/>
      <w:lvlJc w:val="left"/>
      <w:pPr>
        <w:ind w:left="2885" w:hanging="360"/>
      </w:pPr>
      <w:rPr>
        <w:rFonts w:ascii="Symbol" w:hAnsi="Symbol" w:hint="default"/>
      </w:rPr>
    </w:lvl>
    <w:lvl w:ilvl="4" w:tplc="280A0003" w:tentative="1">
      <w:start w:val="1"/>
      <w:numFmt w:val="bullet"/>
      <w:lvlText w:val="o"/>
      <w:lvlJc w:val="left"/>
      <w:pPr>
        <w:ind w:left="3605" w:hanging="360"/>
      </w:pPr>
      <w:rPr>
        <w:rFonts w:ascii="Courier New" w:hAnsi="Courier New" w:cs="Courier New" w:hint="default"/>
      </w:rPr>
    </w:lvl>
    <w:lvl w:ilvl="5" w:tplc="280A0005" w:tentative="1">
      <w:start w:val="1"/>
      <w:numFmt w:val="bullet"/>
      <w:lvlText w:val=""/>
      <w:lvlJc w:val="left"/>
      <w:pPr>
        <w:ind w:left="4325" w:hanging="360"/>
      </w:pPr>
      <w:rPr>
        <w:rFonts w:ascii="Wingdings" w:hAnsi="Wingdings" w:hint="default"/>
      </w:rPr>
    </w:lvl>
    <w:lvl w:ilvl="6" w:tplc="280A0001" w:tentative="1">
      <w:start w:val="1"/>
      <w:numFmt w:val="bullet"/>
      <w:lvlText w:val=""/>
      <w:lvlJc w:val="left"/>
      <w:pPr>
        <w:ind w:left="5045" w:hanging="360"/>
      </w:pPr>
      <w:rPr>
        <w:rFonts w:ascii="Symbol" w:hAnsi="Symbol" w:hint="default"/>
      </w:rPr>
    </w:lvl>
    <w:lvl w:ilvl="7" w:tplc="280A0003" w:tentative="1">
      <w:start w:val="1"/>
      <w:numFmt w:val="bullet"/>
      <w:lvlText w:val="o"/>
      <w:lvlJc w:val="left"/>
      <w:pPr>
        <w:ind w:left="5765" w:hanging="360"/>
      </w:pPr>
      <w:rPr>
        <w:rFonts w:ascii="Courier New" w:hAnsi="Courier New" w:cs="Courier New" w:hint="default"/>
      </w:rPr>
    </w:lvl>
    <w:lvl w:ilvl="8" w:tplc="280A0005" w:tentative="1">
      <w:start w:val="1"/>
      <w:numFmt w:val="bullet"/>
      <w:lvlText w:val=""/>
      <w:lvlJc w:val="left"/>
      <w:pPr>
        <w:ind w:left="6485" w:hanging="360"/>
      </w:pPr>
      <w:rPr>
        <w:rFonts w:ascii="Wingdings" w:hAnsi="Wingdings" w:hint="default"/>
      </w:rPr>
    </w:lvl>
  </w:abstractNum>
  <w:abstractNum w:abstractNumId="47">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nsid w:val="68670EAC"/>
    <w:multiLevelType w:val="hybridMultilevel"/>
    <w:tmpl w:val="BF0A6E90"/>
    <w:lvl w:ilvl="0" w:tplc="2E3E6AEE">
      <w:numFmt w:val="bullet"/>
      <w:pStyle w:val="Level1"/>
      <w:lvlText w:val="-"/>
      <w:lvlJc w:val="left"/>
      <w:pPr>
        <w:ind w:left="720" w:hanging="360"/>
      </w:pPr>
      <w:rPr>
        <w:rFonts w:ascii="Garamond" w:eastAsia="Calibri" w:hAnsi="Garamond" w:cs="Lucida Sans Unicode"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nsid w:val="6A4766E3"/>
    <w:multiLevelType w:val="hybridMultilevel"/>
    <w:tmpl w:val="98FA4E7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nsid w:val="6ED11257"/>
    <w:multiLevelType w:val="multilevel"/>
    <w:tmpl w:val="A2AE7CC8"/>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6F84696A"/>
    <w:multiLevelType w:val="hybridMultilevel"/>
    <w:tmpl w:val="21C4AE2C"/>
    <w:lvl w:ilvl="0" w:tplc="7708E55A">
      <w:start w:val="1"/>
      <w:numFmt w:val="bullet"/>
      <w:pStyle w:val="Estilo11s"/>
      <w:lvlText w:val=""/>
      <w:lvlJc w:val="left"/>
      <w:pPr>
        <w:tabs>
          <w:tab w:val="num" w:pos="717"/>
        </w:tabs>
        <w:ind w:left="717" w:hanging="360"/>
      </w:pPr>
      <w:rPr>
        <w:rFonts w:ascii="Wingdings" w:hAnsi="Wingdings" w:hint="default"/>
      </w:rPr>
    </w:lvl>
    <w:lvl w:ilvl="1" w:tplc="43883A06" w:tentative="1">
      <w:start w:val="1"/>
      <w:numFmt w:val="bullet"/>
      <w:lvlText w:val="o"/>
      <w:lvlJc w:val="left"/>
      <w:pPr>
        <w:tabs>
          <w:tab w:val="num" w:pos="1440"/>
        </w:tabs>
        <w:ind w:left="1440" w:hanging="360"/>
      </w:pPr>
      <w:rPr>
        <w:rFonts w:ascii="Courier New" w:hAnsi="Courier New" w:cs="Courier New" w:hint="default"/>
      </w:rPr>
    </w:lvl>
    <w:lvl w:ilvl="2" w:tplc="76948FCA" w:tentative="1">
      <w:start w:val="1"/>
      <w:numFmt w:val="bullet"/>
      <w:lvlText w:val=""/>
      <w:lvlJc w:val="left"/>
      <w:pPr>
        <w:tabs>
          <w:tab w:val="num" w:pos="2160"/>
        </w:tabs>
        <w:ind w:left="2160" w:hanging="360"/>
      </w:pPr>
      <w:rPr>
        <w:rFonts w:ascii="Wingdings" w:hAnsi="Wingdings" w:hint="default"/>
      </w:rPr>
    </w:lvl>
    <w:lvl w:ilvl="3" w:tplc="9E60354E" w:tentative="1">
      <w:start w:val="1"/>
      <w:numFmt w:val="bullet"/>
      <w:lvlText w:val=""/>
      <w:lvlJc w:val="left"/>
      <w:pPr>
        <w:tabs>
          <w:tab w:val="num" w:pos="2880"/>
        </w:tabs>
        <w:ind w:left="2880" w:hanging="360"/>
      </w:pPr>
      <w:rPr>
        <w:rFonts w:ascii="Symbol" w:hAnsi="Symbol" w:hint="default"/>
      </w:rPr>
    </w:lvl>
    <w:lvl w:ilvl="4" w:tplc="6D966D24" w:tentative="1">
      <w:start w:val="1"/>
      <w:numFmt w:val="bullet"/>
      <w:lvlText w:val="o"/>
      <w:lvlJc w:val="left"/>
      <w:pPr>
        <w:tabs>
          <w:tab w:val="num" w:pos="3600"/>
        </w:tabs>
        <w:ind w:left="3600" w:hanging="360"/>
      </w:pPr>
      <w:rPr>
        <w:rFonts w:ascii="Courier New" w:hAnsi="Courier New" w:cs="Courier New" w:hint="default"/>
      </w:rPr>
    </w:lvl>
    <w:lvl w:ilvl="5" w:tplc="6BE47FAA" w:tentative="1">
      <w:start w:val="1"/>
      <w:numFmt w:val="bullet"/>
      <w:lvlText w:val=""/>
      <w:lvlJc w:val="left"/>
      <w:pPr>
        <w:tabs>
          <w:tab w:val="num" w:pos="4320"/>
        </w:tabs>
        <w:ind w:left="4320" w:hanging="360"/>
      </w:pPr>
      <w:rPr>
        <w:rFonts w:ascii="Wingdings" w:hAnsi="Wingdings" w:hint="default"/>
      </w:rPr>
    </w:lvl>
    <w:lvl w:ilvl="6" w:tplc="4482A954" w:tentative="1">
      <w:start w:val="1"/>
      <w:numFmt w:val="bullet"/>
      <w:lvlText w:val=""/>
      <w:lvlJc w:val="left"/>
      <w:pPr>
        <w:tabs>
          <w:tab w:val="num" w:pos="5040"/>
        </w:tabs>
        <w:ind w:left="5040" w:hanging="360"/>
      </w:pPr>
      <w:rPr>
        <w:rFonts w:ascii="Symbol" w:hAnsi="Symbol" w:hint="default"/>
      </w:rPr>
    </w:lvl>
    <w:lvl w:ilvl="7" w:tplc="8A2AE150" w:tentative="1">
      <w:start w:val="1"/>
      <w:numFmt w:val="bullet"/>
      <w:lvlText w:val="o"/>
      <w:lvlJc w:val="left"/>
      <w:pPr>
        <w:tabs>
          <w:tab w:val="num" w:pos="5760"/>
        </w:tabs>
        <w:ind w:left="5760" w:hanging="360"/>
      </w:pPr>
      <w:rPr>
        <w:rFonts w:ascii="Courier New" w:hAnsi="Courier New" w:cs="Courier New" w:hint="default"/>
      </w:rPr>
    </w:lvl>
    <w:lvl w:ilvl="8" w:tplc="6FC2C994" w:tentative="1">
      <w:start w:val="1"/>
      <w:numFmt w:val="bullet"/>
      <w:lvlText w:val=""/>
      <w:lvlJc w:val="left"/>
      <w:pPr>
        <w:tabs>
          <w:tab w:val="num" w:pos="6480"/>
        </w:tabs>
        <w:ind w:left="6480" w:hanging="360"/>
      </w:pPr>
      <w:rPr>
        <w:rFonts w:ascii="Wingdings" w:hAnsi="Wingdings" w:hint="default"/>
      </w:rPr>
    </w:lvl>
  </w:abstractNum>
  <w:abstractNum w:abstractNumId="52">
    <w:nsid w:val="6F9D2F8C"/>
    <w:multiLevelType w:val="hybridMultilevel"/>
    <w:tmpl w:val="7BE47CEC"/>
    <w:lvl w:ilvl="0" w:tplc="3D204B58">
      <w:start w:val="1"/>
      <w:numFmt w:val="decimal"/>
      <w:lvlText w:val="3.12.%1."/>
      <w:lvlJc w:val="left"/>
      <w:pPr>
        <w:ind w:left="1146"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nsid w:val="7074596C"/>
    <w:multiLevelType w:val="hybridMultilevel"/>
    <w:tmpl w:val="75024DDE"/>
    <w:lvl w:ilvl="0" w:tplc="0C0A0017">
      <w:start w:val="1"/>
      <w:numFmt w:val="lowerLetter"/>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54">
    <w:nsid w:val="73414EF0"/>
    <w:multiLevelType w:val="hybridMultilevel"/>
    <w:tmpl w:val="112E5442"/>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5">
    <w:nsid w:val="75BE4ECA"/>
    <w:multiLevelType w:val="hybridMultilevel"/>
    <w:tmpl w:val="D626019A"/>
    <w:lvl w:ilvl="0" w:tplc="991E7C9E">
      <w:start w:val="1"/>
      <w:numFmt w:val="bullet"/>
      <w:lvlText w:val=""/>
      <w:lvlJc w:val="left"/>
      <w:pPr>
        <w:ind w:left="754" w:hanging="360"/>
      </w:pPr>
      <w:rPr>
        <w:rFonts w:ascii="Wingdings" w:hAnsi="Wingdings" w:hint="default"/>
        <w:color w:val="000099"/>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56">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7">
    <w:nsid w:val="767B1555"/>
    <w:multiLevelType w:val="hybridMultilevel"/>
    <w:tmpl w:val="D736DB4A"/>
    <w:lvl w:ilvl="0" w:tplc="280A0015">
      <w:start w:val="1"/>
      <w:numFmt w:val="upperLetter"/>
      <w:lvlText w:val="%1."/>
      <w:lvlJc w:val="left"/>
      <w:pPr>
        <w:ind w:left="720" w:hanging="360"/>
      </w:pPr>
    </w:lvl>
    <w:lvl w:ilvl="1" w:tplc="280A0001">
      <w:start w:val="1"/>
      <w:numFmt w:val="bullet"/>
      <w:lvlText w:val=""/>
      <w:lvlJc w:val="left"/>
      <w:pPr>
        <w:ind w:left="1440" w:hanging="360"/>
      </w:pPr>
      <w:rPr>
        <w:rFonts w:ascii="Symbol" w:hAnsi="Symbol" w:hint="default"/>
      </w:rPr>
    </w:lvl>
    <w:lvl w:ilvl="2" w:tplc="25A6D2F0">
      <w:numFmt w:val="bullet"/>
      <w:lvlText w:val="-"/>
      <w:lvlJc w:val="left"/>
      <w:pPr>
        <w:ind w:left="2340" w:hanging="360"/>
      </w:pPr>
      <w:rPr>
        <w:rFonts w:ascii="Arial" w:eastAsia="Batang" w:hAnsi="Arial" w:cs="Aria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nsid w:val="772B0689"/>
    <w:multiLevelType w:val="hybridMultilevel"/>
    <w:tmpl w:val="EB90A6AC"/>
    <w:lvl w:ilvl="0" w:tplc="280A000D">
      <w:start w:val="1"/>
      <w:numFmt w:val="bullet"/>
      <w:lvlText w:val=""/>
      <w:lvlJc w:val="left"/>
      <w:pPr>
        <w:ind w:left="2705" w:hanging="360"/>
      </w:pPr>
      <w:rPr>
        <w:rFonts w:ascii="Wingdings" w:hAnsi="Wingdings" w:hint="default"/>
      </w:rPr>
    </w:lvl>
    <w:lvl w:ilvl="1" w:tplc="280A0003" w:tentative="1">
      <w:start w:val="1"/>
      <w:numFmt w:val="bullet"/>
      <w:lvlText w:val="o"/>
      <w:lvlJc w:val="left"/>
      <w:pPr>
        <w:ind w:left="3425" w:hanging="360"/>
      </w:pPr>
      <w:rPr>
        <w:rFonts w:ascii="Courier New" w:hAnsi="Courier New" w:cs="Courier New" w:hint="default"/>
      </w:rPr>
    </w:lvl>
    <w:lvl w:ilvl="2" w:tplc="280A0005" w:tentative="1">
      <w:start w:val="1"/>
      <w:numFmt w:val="bullet"/>
      <w:lvlText w:val=""/>
      <w:lvlJc w:val="left"/>
      <w:pPr>
        <w:ind w:left="4145" w:hanging="360"/>
      </w:pPr>
      <w:rPr>
        <w:rFonts w:ascii="Wingdings" w:hAnsi="Wingdings" w:hint="default"/>
      </w:rPr>
    </w:lvl>
    <w:lvl w:ilvl="3" w:tplc="280A0001" w:tentative="1">
      <w:start w:val="1"/>
      <w:numFmt w:val="bullet"/>
      <w:lvlText w:val=""/>
      <w:lvlJc w:val="left"/>
      <w:pPr>
        <w:ind w:left="4865" w:hanging="360"/>
      </w:pPr>
      <w:rPr>
        <w:rFonts w:ascii="Symbol" w:hAnsi="Symbol" w:hint="default"/>
      </w:rPr>
    </w:lvl>
    <w:lvl w:ilvl="4" w:tplc="280A0003" w:tentative="1">
      <w:start w:val="1"/>
      <w:numFmt w:val="bullet"/>
      <w:lvlText w:val="o"/>
      <w:lvlJc w:val="left"/>
      <w:pPr>
        <w:ind w:left="5585" w:hanging="360"/>
      </w:pPr>
      <w:rPr>
        <w:rFonts w:ascii="Courier New" w:hAnsi="Courier New" w:cs="Courier New" w:hint="default"/>
      </w:rPr>
    </w:lvl>
    <w:lvl w:ilvl="5" w:tplc="280A0005" w:tentative="1">
      <w:start w:val="1"/>
      <w:numFmt w:val="bullet"/>
      <w:lvlText w:val=""/>
      <w:lvlJc w:val="left"/>
      <w:pPr>
        <w:ind w:left="6305" w:hanging="360"/>
      </w:pPr>
      <w:rPr>
        <w:rFonts w:ascii="Wingdings" w:hAnsi="Wingdings" w:hint="default"/>
      </w:rPr>
    </w:lvl>
    <w:lvl w:ilvl="6" w:tplc="280A0001" w:tentative="1">
      <w:start w:val="1"/>
      <w:numFmt w:val="bullet"/>
      <w:lvlText w:val=""/>
      <w:lvlJc w:val="left"/>
      <w:pPr>
        <w:ind w:left="7025" w:hanging="360"/>
      </w:pPr>
      <w:rPr>
        <w:rFonts w:ascii="Symbol" w:hAnsi="Symbol" w:hint="default"/>
      </w:rPr>
    </w:lvl>
    <w:lvl w:ilvl="7" w:tplc="280A0003" w:tentative="1">
      <w:start w:val="1"/>
      <w:numFmt w:val="bullet"/>
      <w:lvlText w:val="o"/>
      <w:lvlJc w:val="left"/>
      <w:pPr>
        <w:ind w:left="7745" w:hanging="360"/>
      </w:pPr>
      <w:rPr>
        <w:rFonts w:ascii="Courier New" w:hAnsi="Courier New" w:cs="Courier New" w:hint="default"/>
      </w:rPr>
    </w:lvl>
    <w:lvl w:ilvl="8" w:tplc="280A0005" w:tentative="1">
      <w:start w:val="1"/>
      <w:numFmt w:val="bullet"/>
      <w:lvlText w:val=""/>
      <w:lvlJc w:val="left"/>
      <w:pPr>
        <w:ind w:left="8465" w:hanging="360"/>
      </w:pPr>
      <w:rPr>
        <w:rFonts w:ascii="Wingdings" w:hAnsi="Wingdings" w:hint="default"/>
      </w:rPr>
    </w:lvl>
  </w:abstractNum>
  <w:abstractNum w:abstractNumId="59">
    <w:nsid w:val="780952B3"/>
    <w:multiLevelType w:val="hybridMultilevel"/>
    <w:tmpl w:val="A7702572"/>
    <w:lvl w:ilvl="0" w:tplc="25A6D2F0">
      <w:numFmt w:val="bullet"/>
      <w:lvlText w:val="-"/>
      <w:lvlJc w:val="left"/>
      <w:pPr>
        <w:ind w:left="1080" w:hanging="360"/>
      </w:pPr>
      <w:rPr>
        <w:rFonts w:ascii="Arial" w:eastAsia="Batang"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0">
    <w:nsid w:val="795F014A"/>
    <w:multiLevelType w:val="hybridMultilevel"/>
    <w:tmpl w:val="24542470"/>
    <w:lvl w:ilvl="0" w:tplc="AB046804">
      <w:start w:val="1"/>
      <w:numFmt w:val="bullet"/>
      <w:lvlText w:val="-"/>
      <w:lvlJc w:val="left"/>
      <w:pPr>
        <w:ind w:left="1854" w:hanging="360"/>
      </w:pPr>
      <w:rPr>
        <w:rFonts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61">
    <w:nsid w:val="7F6F0FCE"/>
    <w:multiLevelType w:val="hybridMultilevel"/>
    <w:tmpl w:val="C3C2A3F8"/>
    <w:lvl w:ilvl="0" w:tplc="F9B43890">
      <w:start w:val="1"/>
      <w:numFmt w:val="bullet"/>
      <w:lvlText w:val=""/>
      <w:lvlJc w:val="left"/>
      <w:pPr>
        <w:ind w:left="360" w:hanging="360"/>
      </w:pPr>
      <w:rPr>
        <w:rFonts w:ascii="Symbol" w:hAnsi="Symbol" w:hint="default"/>
        <w:color w:val="0000FF"/>
      </w:rPr>
    </w:lvl>
    <w:lvl w:ilvl="1" w:tplc="97FE7CCA">
      <w:start w:val="1"/>
      <w:numFmt w:val="bullet"/>
      <w:lvlText w:val="o"/>
      <w:lvlJc w:val="left"/>
      <w:pPr>
        <w:ind w:left="1080" w:hanging="360"/>
      </w:pPr>
      <w:rPr>
        <w:rFonts w:ascii="Courier New" w:hAnsi="Courier New" w:hint="default"/>
      </w:rPr>
    </w:lvl>
    <w:lvl w:ilvl="2" w:tplc="D7B60F0A">
      <w:start w:val="1"/>
      <w:numFmt w:val="bullet"/>
      <w:lvlText w:val=""/>
      <w:lvlJc w:val="left"/>
      <w:pPr>
        <w:ind w:left="1800" w:hanging="360"/>
      </w:pPr>
      <w:rPr>
        <w:rFonts w:ascii="Wingdings" w:hAnsi="Wingdings" w:hint="default"/>
      </w:rPr>
    </w:lvl>
    <w:lvl w:ilvl="3" w:tplc="4912A10E" w:tentative="1">
      <w:start w:val="1"/>
      <w:numFmt w:val="bullet"/>
      <w:lvlText w:val=""/>
      <w:lvlJc w:val="left"/>
      <w:pPr>
        <w:ind w:left="2520" w:hanging="360"/>
      </w:pPr>
      <w:rPr>
        <w:rFonts w:ascii="Symbol" w:hAnsi="Symbol" w:hint="default"/>
      </w:rPr>
    </w:lvl>
    <w:lvl w:ilvl="4" w:tplc="1DA20FF8" w:tentative="1">
      <w:start w:val="1"/>
      <w:numFmt w:val="bullet"/>
      <w:lvlText w:val="o"/>
      <w:lvlJc w:val="left"/>
      <w:pPr>
        <w:ind w:left="3240" w:hanging="360"/>
      </w:pPr>
      <w:rPr>
        <w:rFonts w:ascii="Courier New" w:hAnsi="Courier New" w:hint="default"/>
      </w:rPr>
    </w:lvl>
    <w:lvl w:ilvl="5" w:tplc="DDA6D484" w:tentative="1">
      <w:start w:val="1"/>
      <w:numFmt w:val="bullet"/>
      <w:lvlText w:val=""/>
      <w:lvlJc w:val="left"/>
      <w:pPr>
        <w:ind w:left="3960" w:hanging="360"/>
      </w:pPr>
      <w:rPr>
        <w:rFonts w:ascii="Wingdings" w:hAnsi="Wingdings" w:hint="default"/>
      </w:rPr>
    </w:lvl>
    <w:lvl w:ilvl="6" w:tplc="7C8A2EA0" w:tentative="1">
      <w:start w:val="1"/>
      <w:numFmt w:val="bullet"/>
      <w:lvlText w:val=""/>
      <w:lvlJc w:val="left"/>
      <w:pPr>
        <w:ind w:left="4680" w:hanging="360"/>
      </w:pPr>
      <w:rPr>
        <w:rFonts w:ascii="Symbol" w:hAnsi="Symbol" w:hint="default"/>
      </w:rPr>
    </w:lvl>
    <w:lvl w:ilvl="7" w:tplc="10C84A16" w:tentative="1">
      <w:start w:val="1"/>
      <w:numFmt w:val="bullet"/>
      <w:lvlText w:val="o"/>
      <w:lvlJc w:val="left"/>
      <w:pPr>
        <w:ind w:left="5400" w:hanging="360"/>
      </w:pPr>
      <w:rPr>
        <w:rFonts w:ascii="Courier New" w:hAnsi="Courier New" w:hint="default"/>
      </w:rPr>
    </w:lvl>
    <w:lvl w:ilvl="8" w:tplc="97A06D8E"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9"/>
  </w:num>
  <w:num w:numId="7">
    <w:abstractNumId w:val="36"/>
  </w:num>
  <w:num w:numId="8">
    <w:abstractNumId w:val="61"/>
  </w:num>
  <w:num w:numId="9">
    <w:abstractNumId w:val="37"/>
  </w:num>
  <w:num w:numId="10">
    <w:abstractNumId w:val="16"/>
  </w:num>
  <w:num w:numId="11">
    <w:abstractNumId w:val="17"/>
  </w:num>
  <w:num w:numId="12">
    <w:abstractNumId w:val="41"/>
  </w:num>
  <w:num w:numId="13">
    <w:abstractNumId w:val="28"/>
  </w:num>
  <w:num w:numId="14">
    <w:abstractNumId w:val="22"/>
  </w:num>
  <w:num w:numId="15">
    <w:abstractNumId w:val="35"/>
  </w:num>
  <w:num w:numId="16">
    <w:abstractNumId w:val="5"/>
  </w:num>
  <w:num w:numId="17">
    <w:abstractNumId w:val="11"/>
  </w:num>
  <w:num w:numId="18">
    <w:abstractNumId w:val="24"/>
  </w:num>
  <w:num w:numId="19">
    <w:abstractNumId w:val="6"/>
  </w:num>
  <w:num w:numId="20">
    <w:abstractNumId w:val="44"/>
  </w:num>
  <w:num w:numId="21">
    <w:abstractNumId w:val="10"/>
  </w:num>
  <w:num w:numId="22">
    <w:abstractNumId w:val="47"/>
  </w:num>
  <w:num w:numId="23">
    <w:abstractNumId w:val="52"/>
  </w:num>
  <w:num w:numId="24">
    <w:abstractNumId w:val="23"/>
  </w:num>
  <w:num w:numId="25">
    <w:abstractNumId w:val="55"/>
  </w:num>
  <w:num w:numId="26">
    <w:abstractNumId w:val="12"/>
  </w:num>
  <w:num w:numId="27">
    <w:abstractNumId w:val="33"/>
  </w:num>
  <w:num w:numId="28">
    <w:abstractNumId w:val="34"/>
  </w:num>
  <w:num w:numId="29">
    <w:abstractNumId w:val="56"/>
  </w:num>
  <w:num w:numId="30">
    <w:abstractNumId w:val="25"/>
  </w:num>
  <w:num w:numId="31">
    <w:abstractNumId w:val="21"/>
  </w:num>
  <w:num w:numId="32">
    <w:abstractNumId w:val="40"/>
  </w:num>
  <w:num w:numId="33">
    <w:abstractNumId w:val="49"/>
  </w:num>
  <w:num w:numId="34">
    <w:abstractNumId w:val="43"/>
  </w:num>
  <w:num w:numId="35">
    <w:abstractNumId w:val="38"/>
  </w:num>
  <w:num w:numId="36">
    <w:abstractNumId w:val="45"/>
  </w:num>
  <w:num w:numId="37">
    <w:abstractNumId w:val="13"/>
  </w:num>
  <w:num w:numId="38">
    <w:abstractNumId w:val="26"/>
  </w:num>
  <w:num w:numId="39">
    <w:abstractNumId w:val="46"/>
  </w:num>
  <w:num w:numId="40">
    <w:abstractNumId w:val="30"/>
  </w:num>
  <w:num w:numId="41">
    <w:abstractNumId w:val="29"/>
  </w:num>
  <w:num w:numId="42">
    <w:abstractNumId w:val="8"/>
  </w:num>
  <w:num w:numId="43">
    <w:abstractNumId w:val="51"/>
  </w:num>
  <w:num w:numId="44">
    <w:abstractNumId w:val="32"/>
  </w:num>
  <w:num w:numId="45">
    <w:abstractNumId w:val="57"/>
  </w:num>
  <w:num w:numId="46">
    <w:abstractNumId w:val="19"/>
  </w:num>
  <w:num w:numId="47">
    <w:abstractNumId w:val="53"/>
  </w:num>
  <w:num w:numId="48">
    <w:abstractNumId w:val="60"/>
  </w:num>
  <w:num w:numId="49">
    <w:abstractNumId w:val="42"/>
  </w:num>
  <w:num w:numId="50">
    <w:abstractNumId w:val="58"/>
  </w:num>
  <w:num w:numId="51">
    <w:abstractNumId w:val="50"/>
  </w:num>
  <w:num w:numId="52">
    <w:abstractNumId w:val="18"/>
  </w:num>
  <w:num w:numId="53">
    <w:abstractNumId w:val="15"/>
  </w:num>
  <w:num w:numId="54">
    <w:abstractNumId w:val="54"/>
  </w:num>
  <w:num w:numId="55">
    <w:abstractNumId w:val="39"/>
  </w:num>
  <w:num w:numId="56">
    <w:abstractNumId w:val="7"/>
  </w:num>
  <w:num w:numId="57">
    <w:abstractNumId w:val="14"/>
  </w:num>
  <w:num w:numId="58">
    <w:abstractNumId w:val="31"/>
  </w:num>
  <w:num w:numId="59">
    <w:abstractNumId w:val="20"/>
  </w:num>
  <w:num w:numId="60">
    <w:abstractNumId w:val="48"/>
  </w:num>
  <w:num w:numId="61">
    <w:abstractNumId w:val="27"/>
  </w:num>
  <w:num w:numId="62">
    <w:abstractNumId w:val="5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ctiveWritingStyle w:appName="MSWord" w:lang="pt-BR" w:vendorID="64" w:dllVersion="6" w:nlCheck="1" w:checkStyle="0"/>
  <w:activeWritingStyle w:appName="MSWord" w:lang="es-PE" w:vendorID="64" w:dllVersion="6" w:nlCheck="1" w:checkStyle="1"/>
  <w:activeWritingStyle w:appName="MSWord" w:lang="es-ES"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MX" w:vendorID="64" w:dllVersion="6" w:nlCheck="1" w:checkStyle="1"/>
  <w:activeWritingStyle w:appName="MSWord" w:lang="es-PE"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n-US" w:vendorID="64" w:dllVersion="0" w:nlCheck="1" w:checkStyle="0"/>
  <w:activeWritingStyle w:appName="MSWord" w:lang="es-PE" w:vendorID="64" w:dllVersion="131078" w:nlCheck="1" w:checkStyle="1"/>
  <w:activeWritingStyle w:appName="MSWord" w:lang="es-ES" w:vendorID="64" w:dllVersion="131078" w:nlCheck="1" w:checkStyle="1"/>
  <w:activeWritingStyle w:appName="MSWord" w:lang="es-ES_tradnl" w:vendorID="64" w:dllVersion="131078" w:nlCheck="1" w:checkStyle="1"/>
  <w:activeWritingStyle w:appName="MSWord" w:lang="pt-BR" w:vendorID="64" w:dllVersion="131078" w:nlCheck="1" w:checkStyle="0"/>
  <w:activeWritingStyle w:appName="MSWord" w:lang="es-MX" w:vendorID="64" w:dllVersion="131078" w:nlCheck="1" w:checkStyle="1"/>
  <w:activeWritingStyle w:appName="MSWord" w:lang="en-US" w:vendorID="64" w:dllVersion="131078" w:nlCheck="1" w:checkStyle="1"/>
  <w:proofState w:spelling="clean" w:grammar="clean"/>
  <w:attachedTemplate r:id="rId1"/>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23F"/>
    <w:rsid w:val="0000066F"/>
    <w:rsid w:val="00000841"/>
    <w:rsid w:val="00000CD8"/>
    <w:rsid w:val="000010F1"/>
    <w:rsid w:val="000014A0"/>
    <w:rsid w:val="00001604"/>
    <w:rsid w:val="000021D3"/>
    <w:rsid w:val="0000245F"/>
    <w:rsid w:val="0000275B"/>
    <w:rsid w:val="00002A55"/>
    <w:rsid w:val="00002CE6"/>
    <w:rsid w:val="0000316B"/>
    <w:rsid w:val="000035A5"/>
    <w:rsid w:val="00003BCE"/>
    <w:rsid w:val="0000449B"/>
    <w:rsid w:val="000044C2"/>
    <w:rsid w:val="00004589"/>
    <w:rsid w:val="0000459B"/>
    <w:rsid w:val="000048BE"/>
    <w:rsid w:val="00004ED6"/>
    <w:rsid w:val="000050B7"/>
    <w:rsid w:val="000051E0"/>
    <w:rsid w:val="0000562F"/>
    <w:rsid w:val="0000646B"/>
    <w:rsid w:val="000064E2"/>
    <w:rsid w:val="000064FC"/>
    <w:rsid w:val="000065A5"/>
    <w:rsid w:val="00006C12"/>
    <w:rsid w:val="00007DCF"/>
    <w:rsid w:val="00007F31"/>
    <w:rsid w:val="0001027D"/>
    <w:rsid w:val="000104C0"/>
    <w:rsid w:val="000105D1"/>
    <w:rsid w:val="0001082F"/>
    <w:rsid w:val="00010D33"/>
    <w:rsid w:val="00010F7C"/>
    <w:rsid w:val="00010FBD"/>
    <w:rsid w:val="00011607"/>
    <w:rsid w:val="00011703"/>
    <w:rsid w:val="000117AB"/>
    <w:rsid w:val="0001181D"/>
    <w:rsid w:val="00011DC8"/>
    <w:rsid w:val="000120A1"/>
    <w:rsid w:val="0001227A"/>
    <w:rsid w:val="000125B6"/>
    <w:rsid w:val="00013616"/>
    <w:rsid w:val="00013756"/>
    <w:rsid w:val="0001397D"/>
    <w:rsid w:val="00013CF3"/>
    <w:rsid w:val="00013F9F"/>
    <w:rsid w:val="00014DF7"/>
    <w:rsid w:val="00014E4C"/>
    <w:rsid w:val="000155C5"/>
    <w:rsid w:val="000155D4"/>
    <w:rsid w:val="00015908"/>
    <w:rsid w:val="00015C69"/>
    <w:rsid w:val="00015F83"/>
    <w:rsid w:val="000166FC"/>
    <w:rsid w:val="000167D7"/>
    <w:rsid w:val="000168FF"/>
    <w:rsid w:val="00016C15"/>
    <w:rsid w:val="000170DC"/>
    <w:rsid w:val="000170ED"/>
    <w:rsid w:val="00017C3F"/>
    <w:rsid w:val="00020359"/>
    <w:rsid w:val="00020440"/>
    <w:rsid w:val="00020734"/>
    <w:rsid w:val="00020BB3"/>
    <w:rsid w:val="00020CD8"/>
    <w:rsid w:val="00021B5D"/>
    <w:rsid w:val="00021C00"/>
    <w:rsid w:val="00021ED1"/>
    <w:rsid w:val="00021F00"/>
    <w:rsid w:val="000220C8"/>
    <w:rsid w:val="000232A2"/>
    <w:rsid w:val="000235C2"/>
    <w:rsid w:val="00023740"/>
    <w:rsid w:val="000238E4"/>
    <w:rsid w:val="00023F08"/>
    <w:rsid w:val="00024178"/>
    <w:rsid w:val="00024313"/>
    <w:rsid w:val="0002440C"/>
    <w:rsid w:val="000244FB"/>
    <w:rsid w:val="000245F2"/>
    <w:rsid w:val="00025CE4"/>
    <w:rsid w:val="00025D41"/>
    <w:rsid w:val="000263C0"/>
    <w:rsid w:val="000266FA"/>
    <w:rsid w:val="000267AA"/>
    <w:rsid w:val="00026979"/>
    <w:rsid w:val="00026D80"/>
    <w:rsid w:val="00026EB1"/>
    <w:rsid w:val="00027191"/>
    <w:rsid w:val="00027213"/>
    <w:rsid w:val="00030062"/>
    <w:rsid w:val="00030B5F"/>
    <w:rsid w:val="00030FFB"/>
    <w:rsid w:val="00031254"/>
    <w:rsid w:val="0003191F"/>
    <w:rsid w:val="00031A30"/>
    <w:rsid w:val="00031CE2"/>
    <w:rsid w:val="00031DF0"/>
    <w:rsid w:val="00031ED4"/>
    <w:rsid w:val="000324BE"/>
    <w:rsid w:val="00032553"/>
    <w:rsid w:val="00032983"/>
    <w:rsid w:val="000332F6"/>
    <w:rsid w:val="000339B3"/>
    <w:rsid w:val="00033AA4"/>
    <w:rsid w:val="00033C43"/>
    <w:rsid w:val="00033CC9"/>
    <w:rsid w:val="00033E06"/>
    <w:rsid w:val="00033EEE"/>
    <w:rsid w:val="00033F31"/>
    <w:rsid w:val="00034193"/>
    <w:rsid w:val="00034333"/>
    <w:rsid w:val="000344A2"/>
    <w:rsid w:val="0003490C"/>
    <w:rsid w:val="0003515D"/>
    <w:rsid w:val="00035260"/>
    <w:rsid w:val="0003568F"/>
    <w:rsid w:val="00035BC3"/>
    <w:rsid w:val="000363FE"/>
    <w:rsid w:val="00036491"/>
    <w:rsid w:val="000364EE"/>
    <w:rsid w:val="00036534"/>
    <w:rsid w:val="00036B89"/>
    <w:rsid w:val="00037043"/>
    <w:rsid w:val="00037469"/>
    <w:rsid w:val="00037498"/>
    <w:rsid w:val="00037AA1"/>
    <w:rsid w:val="00037EC8"/>
    <w:rsid w:val="00037FD3"/>
    <w:rsid w:val="00040821"/>
    <w:rsid w:val="000408C6"/>
    <w:rsid w:val="0004092B"/>
    <w:rsid w:val="00040D81"/>
    <w:rsid w:val="00040FCD"/>
    <w:rsid w:val="000412BC"/>
    <w:rsid w:val="0004133A"/>
    <w:rsid w:val="000415A8"/>
    <w:rsid w:val="00041F69"/>
    <w:rsid w:val="0004270F"/>
    <w:rsid w:val="000428A0"/>
    <w:rsid w:val="00042DA0"/>
    <w:rsid w:val="0004317C"/>
    <w:rsid w:val="00043DF4"/>
    <w:rsid w:val="00044D8C"/>
    <w:rsid w:val="000453AC"/>
    <w:rsid w:val="00045B82"/>
    <w:rsid w:val="0004657E"/>
    <w:rsid w:val="00046E39"/>
    <w:rsid w:val="00047080"/>
    <w:rsid w:val="00047137"/>
    <w:rsid w:val="0004728C"/>
    <w:rsid w:val="00047DE2"/>
    <w:rsid w:val="000509C5"/>
    <w:rsid w:val="000512EF"/>
    <w:rsid w:val="0005220D"/>
    <w:rsid w:val="00052CC0"/>
    <w:rsid w:val="00052E04"/>
    <w:rsid w:val="00052E2C"/>
    <w:rsid w:val="00053649"/>
    <w:rsid w:val="0005387B"/>
    <w:rsid w:val="00053A9F"/>
    <w:rsid w:val="00053BDD"/>
    <w:rsid w:val="00053DDC"/>
    <w:rsid w:val="00053FC9"/>
    <w:rsid w:val="00054355"/>
    <w:rsid w:val="000548F4"/>
    <w:rsid w:val="00055576"/>
    <w:rsid w:val="0005590F"/>
    <w:rsid w:val="00056037"/>
    <w:rsid w:val="00056184"/>
    <w:rsid w:val="00056624"/>
    <w:rsid w:val="00056C3C"/>
    <w:rsid w:val="00057090"/>
    <w:rsid w:val="000579D2"/>
    <w:rsid w:val="00057F23"/>
    <w:rsid w:val="0006019D"/>
    <w:rsid w:val="000604DB"/>
    <w:rsid w:val="000609A8"/>
    <w:rsid w:val="00060B6D"/>
    <w:rsid w:val="00060D43"/>
    <w:rsid w:val="0006164B"/>
    <w:rsid w:val="00061941"/>
    <w:rsid w:val="00061F84"/>
    <w:rsid w:val="00062DDA"/>
    <w:rsid w:val="0006336B"/>
    <w:rsid w:val="000636A5"/>
    <w:rsid w:val="00063A5A"/>
    <w:rsid w:val="00063F00"/>
    <w:rsid w:val="00064145"/>
    <w:rsid w:val="00064685"/>
    <w:rsid w:val="00064730"/>
    <w:rsid w:val="000651DD"/>
    <w:rsid w:val="00065D04"/>
    <w:rsid w:val="00065E8D"/>
    <w:rsid w:val="0006604C"/>
    <w:rsid w:val="00066201"/>
    <w:rsid w:val="00066C69"/>
    <w:rsid w:val="00067283"/>
    <w:rsid w:val="00067FC3"/>
    <w:rsid w:val="000701FD"/>
    <w:rsid w:val="00070496"/>
    <w:rsid w:val="0007071C"/>
    <w:rsid w:val="00070F66"/>
    <w:rsid w:val="000710A6"/>
    <w:rsid w:val="000713F5"/>
    <w:rsid w:val="0007151F"/>
    <w:rsid w:val="00071858"/>
    <w:rsid w:val="00072E27"/>
    <w:rsid w:val="00073543"/>
    <w:rsid w:val="000737DA"/>
    <w:rsid w:val="000737FE"/>
    <w:rsid w:val="00073A43"/>
    <w:rsid w:val="00073B50"/>
    <w:rsid w:val="0007435E"/>
    <w:rsid w:val="000743DC"/>
    <w:rsid w:val="00074639"/>
    <w:rsid w:val="00074C28"/>
    <w:rsid w:val="00075100"/>
    <w:rsid w:val="00075290"/>
    <w:rsid w:val="000753BD"/>
    <w:rsid w:val="000758C8"/>
    <w:rsid w:val="00075ADA"/>
    <w:rsid w:val="00075F2F"/>
    <w:rsid w:val="0007620C"/>
    <w:rsid w:val="00077145"/>
    <w:rsid w:val="000773F5"/>
    <w:rsid w:val="0007783B"/>
    <w:rsid w:val="00077904"/>
    <w:rsid w:val="0007798A"/>
    <w:rsid w:val="00077BBD"/>
    <w:rsid w:val="00077C21"/>
    <w:rsid w:val="00080330"/>
    <w:rsid w:val="000805F9"/>
    <w:rsid w:val="000805FC"/>
    <w:rsid w:val="000806C0"/>
    <w:rsid w:val="00080AAF"/>
    <w:rsid w:val="00080F1C"/>
    <w:rsid w:val="00080F7F"/>
    <w:rsid w:val="0008161D"/>
    <w:rsid w:val="00081718"/>
    <w:rsid w:val="0008195C"/>
    <w:rsid w:val="00081987"/>
    <w:rsid w:val="00081A0B"/>
    <w:rsid w:val="00082301"/>
    <w:rsid w:val="00082928"/>
    <w:rsid w:val="00082D0A"/>
    <w:rsid w:val="00082DD2"/>
    <w:rsid w:val="0008309B"/>
    <w:rsid w:val="00083740"/>
    <w:rsid w:val="00083838"/>
    <w:rsid w:val="00083960"/>
    <w:rsid w:val="000850E4"/>
    <w:rsid w:val="000852AA"/>
    <w:rsid w:val="00085369"/>
    <w:rsid w:val="000856B0"/>
    <w:rsid w:val="00086E46"/>
    <w:rsid w:val="00086ED1"/>
    <w:rsid w:val="0008714D"/>
    <w:rsid w:val="000871DE"/>
    <w:rsid w:val="00087EF1"/>
    <w:rsid w:val="00090199"/>
    <w:rsid w:val="00090D76"/>
    <w:rsid w:val="00091836"/>
    <w:rsid w:val="00091A69"/>
    <w:rsid w:val="00091BEA"/>
    <w:rsid w:val="00092D39"/>
    <w:rsid w:val="000938E3"/>
    <w:rsid w:val="00094F54"/>
    <w:rsid w:val="000950AD"/>
    <w:rsid w:val="000951E8"/>
    <w:rsid w:val="000952FC"/>
    <w:rsid w:val="0009578A"/>
    <w:rsid w:val="00095807"/>
    <w:rsid w:val="0009580F"/>
    <w:rsid w:val="000961B5"/>
    <w:rsid w:val="0009628C"/>
    <w:rsid w:val="00096323"/>
    <w:rsid w:val="000964DC"/>
    <w:rsid w:val="000970F7"/>
    <w:rsid w:val="000973A0"/>
    <w:rsid w:val="000973ED"/>
    <w:rsid w:val="0009755D"/>
    <w:rsid w:val="000977E6"/>
    <w:rsid w:val="00097BDD"/>
    <w:rsid w:val="000A01D1"/>
    <w:rsid w:val="000A04B2"/>
    <w:rsid w:val="000A0EEC"/>
    <w:rsid w:val="000A1086"/>
    <w:rsid w:val="000A1D23"/>
    <w:rsid w:val="000A2087"/>
    <w:rsid w:val="000A20DA"/>
    <w:rsid w:val="000A210C"/>
    <w:rsid w:val="000A2B11"/>
    <w:rsid w:val="000A2C3A"/>
    <w:rsid w:val="000A3D00"/>
    <w:rsid w:val="000A3E41"/>
    <w:rsid w:val="000A4593"/>
    <w:rsid w:val="000A4720"/>
    <w:rsid w:val="000A4A60"/>
    <w:rsid w:val="000A52D3"/>
    <w:rsid w:val="000A541B"/>
    <w:rsid w:val="000A54D0"/>
    <w:rsid w:val="000A55C0"/>
    <w:rsid w:val="000A5BA3"/>
    <w:rsid w:val="000A5C98"/>
    <w:rsid w:val="000A6220"/>
    <w:rsid w:val="000A62F9"/>
    <w:rsid w:val="000A64C6"/>
    <w:rsid w:val="000A6592"/>
    <w:rsid w:val="000A6E92"/>
    <w:rsid w:val="000A75FA"/>
    <w:rsid w:val="000A772D"/>
    <w:rsid w:val="000A7B3E"/>
    <w:rsid w:val="000B01EC"/>
    <w:rsid w:val="000B0340"/>
    <w:rsid w:val="000B0526"/>
    <w:rsid w:val="000B0FAD"/>
    <w:rsid w:val="000B0FED"/>
    <w:rsid w:val="000B10DA"/>
    <w:rsid w:val="000B123E"/>
    <w:rsid w:val="000B18C8"/>
    <w:rsid w:val="000B1BE0"/>
    <w:rsid w:val="000B1C4B"/>
    <w:rsid w:val="000B1D25"/>
    <w:rsid w:val="000B2057"/>
    <w:rsid w:val="000B21FF"/>
    <w:rsid w:val="000B2643"/>
    <w:rsid w:val="000B29D6"/>
    <w:rsid w:val="000B30F7"/>
    <w:rsid w:val="000B3198"/>
    <w:rsid w:val="000B395A"/>
    <w:rsid w:val="000B4158"/>
    <w:rsid w:val="000B4559"/>
    <w:rsid w:val="000B4D3C"/>
    <w:rsid w:val="000B4E82"/>
    <w:rsid w:val="000B4FBC"/>
    <w:rsid w:val="000B502B"/>
    <w:rsid w:val="000B54D4"/>
    <w:rsid w:val="000B5964"/>
    <w:rsid w:val="000B59C1"/>
    <w:rsid w:val="000B5D40"/>
    <w:rsid w:val="000B614A"/>
    <w:rsid w:val="000B6159"/>
    <w:rsid w:val="000B6992"/>
    <w:rsid w:val="000B6CC5"/>
    <w:rsid w:val="000B6DBE"/>
    <w:rsid w:val="000B7661"/>
    <w:rsid w:val="000B79DD"/>
    <w:rsid w:val="000B7A2D"/>
    <w:rsid w:val="000B7D56"/>
    <w:rsid w:val="000C0145"/>
    <w:rsid w:val="000C04AB"/>
    <w:rsid w:val="000C0835"/>
    <w:rsid w:val="000C0924"/>
    <w:rsid w:val="000C0A8B"/>
    <w:rsid w:val="000C0C07"/>
    <w:rsid w:val="000C1875"/>
    <w:rsid w:val="000C1C38"/>
    <w:rsid w:val="000C1D80"/>
    <w:rsid w:val="000C1F7F"/>
    <w:rsid w:val="000C25B8"/>
    <w:rsid w:val="000C2744"/>
    <w:rsid w:val="000C27B4"/>
    <w:rsid w:val="000C30CF"/>
    <w:rsid w:val="000C37F8"/>
    <w:rsid w:val="000C4356"/>
    <w:rsid w:val="000C4B30"/>
    <w:rsid w:val="000C4CE6"/>
    <w:rsid w:val="000C4EBF"/>
    <w:rsid w:val="000C5429"/>
    <w:rsid w:val="000C5639"/>
    <w:rsid w:val="000C58B2"/>
    <w:rsid w:val="000C59B8"/>
    <w:rsid w:val="000C5B76"/>
    <w:rsid w:val="000C64C5"/>
    <w:rsid w:val="000C68D4"/>
    <w:rsid w:val="000C69ED"/>
    <w:rsid w:val="000C6A69"/>
    <w:rsid w:val="000C6C1C"/>
    <w:rsid w:val="000C6CC1"/>
    <w:rsid w:val="000C6F4A"/>
    <w:rsid w:val="000C7386"/>
    <w:rsid w:val="000C73D1"/>
    <w:rsid w:val="000C76DC"/>
    <w:rsid w:val="000C7805"/>
    <w:rsid w:val="000D0588"/>
    <w:rsid w:val="000D0BC6"/>
    <w:rsid w:val="000D0CE6"/>
    <w:rsid w:val="000D0D76"/>
    <w:rsid w:val="000D0E9E"/>
    <w:rsid w:val="000D1068"/>
    <w:rsid w:val="000D3B78"/>
    <w:rsid w:val="000D3B9D"/>
    <w:rsid w:val="000D4399"/>
    <w:rsid w:val="000D43AD"/>
    <w:rsid w:val="000D44B7"/>
    <w:rsid w:val="000D46CF"/>
    <w:rsid w:val="000D5CE2"/>
    <w:rsid w:val="000D6293"/>
    <w:rsid w:val="000D645C"/>
    <w:rsid w:val="000D6EBF"/>
    <w:rsid w:val="000D7CB2"/>
    <w:rsid w:val="000E01A6"/>
    <w:rsid w:val="000E0476"/>
    <w:rsid w:val="000E0724"/>
    <w:rsid w:val="000E0B76"/>
    <w:rsid w:val="000E0B9A"/>
    <w:rsid w:val="000E0BDC"/>
    <w:rsid w:val="000E1F06"/>
    <w:rsid w:val="000E205A"/>
    <w:rsid w:val="000E2457"/>
    <w:rsid w:val="000E27AD"/>
    <w:rsid w:val="000E27B3"/>
    <w:rsid w:val="000E27B8"/>
    <w:rsid w:val="000E340B"/>
    <w:rsid w:val="000E38A3"/>
    <w:rsid w:val="000E4218"/>
    <w:rsid w:val="000E4724"/>
    <w:rsid w:val="000E4B32"/>
    <w:rsid w:val="000E559E"/>
    <w:rsid w:val="000E55E6"/>
    <w:rsid w:val="000E5A0C"/>
    <w:rsid w:val="000E5B42"/>
    <w:rsid w:val="000E5CB9"/>
    <w:rsid w:val="000E5D48"/>
    <w:rsid w:val="000E5ECF"/>
    <w:rsid w:val="000E5F3C"/>
    <w:rsid w:val="000E5F54"/>
    <w:rsid w:val="000E644D"/>
    <w:rsid w:val="000E68AC"/>
    <w:rsid w:val="000E6B79"/>
    <w:rsid w:val="000E6F81"/>
    <w:rsid w:val="000E6F98"/>
    <w:rsid w:val="000E708F"/>
    <w:rsid w:val="000E7343"/>
    <w:rsid w:val="000E7920"/>
    <w:rsid w:val="000E79C9"/>
    <w:rsid w:val="000F0363"/>
    <w:rsid w:val="000F0C20"/>
    <w:rsid w:val="000F0C2B"/>
    <w:rsid w:val="000F1647"/>
    <w:rsid w:val="000F19E9"/>
    <w:rsid w:val="000F1BA9"/>
    <w:rsid w:val="000F1EF7"/>
    <w:rsid w:val="000F1F40"/>
    <w:rsid w:val="000F2100"/>
    <w:rsid w:val="000F2399"/>
    <w:rsid w:val="000F27A5"/>
    <w:rsid w:val="000F27CA"/>
    <w:rsid w:val="000F340A"/>
    <w:rsid w:val="000F36D8"/>
    <w:rsid w:val="000F3BA3"/>
    <w:rsid w:val="000F3F80"/>
    <w:rsid w:val="000F451E"/>
    <w:rsid w:val="000F4680"/>
    <w:rsid w:val="000F507A"/>
    <w:rsid w:val="000F5493"/>
    <w:rsid w:val="000F575D"/>
    <w:rsid w:val="000F5C74"/>
    <w:rsid w:val="000F613B"/>
    <w:rsid w:val="000F686B"/>
    <w:rsid w:val="000F6AC5"/>
    <w:rsid w:val="000F6BE0"/>
    <w:rsid w:val="000F6D6F"/>
    <w:rsid w:val="000F700D"/>
    <w:rsid w:val="000F73C0"/>
    <w:rsid w:val="000F741B"/>
    <w:rsid w:val="000F78B0"/>
    <w:rsid w:val="000F7B91"/>
    <w:rsid w:val="000F7CC4"/>
    <w:rsid w:val="001000D9"/>
    <w:rsid w:val="0010042D"/>
    <w:rsid w:val="0010058D"/>
    <w:rsid w:val="001005F1"/>
    <w:rsid w:val="0010079E"/>
    <w:rsid w:val="00100AC8"/>
    <w:rsid w:val="001012E4"/>
    <w:rsid w:val="00101682"/>
    <w:rsid w:val="00101E8C"/>
    <w:rsid w:val="0010299E"/>
    <w:rsid w:val="00103216"/>
    <w:rsid w:val="001032D3"/>
    <w:rsid w:val="0010366A"/>
    <w:rsid w:val="001036E2"/>
    <w:rsid w:val="00103AF4"/>
    <w:rsid w:val="00103D81"/>
    <w:rsid w:val="00103DB3"/>
    <w:rsid w:val="00103E90"/>
    <w:rsid w:val="00105224"/>
    <w:rsid w:val="00105B25"/>
    <w:rsid w:val="001064ED"/>
    <w:rsid w:val="00106940"/>
    <w:rsid w:val="00106B27"/>
    <w:rsid w:val="00106E1A"/>
    <w:rsid w:val="00107886"/>
    <w:rsid w:val="00107D9B"/>
    <w:rsid w:val="00107F0C"/>
    <w:rsid w:val="00107F56"/>
    <w:rsid w:val="001103D2"/>
    <w:rsid w:val="001115C6"/>
    <w:rsid w:val="0011186E"/>
    <w:rsid w:val="00111918"/>
    <w:rsid w:val="00111E09"/>
    <w:rsid w:val="00111FF9"/>
    <w:rsid w:val="001125CC"/>
    <w:rsid w:val="00112746"/>
    <w:rsid w:val="001128D2"/>
    <w:rsid w:val="00112DEA"/>
    <w:rsid w:val="0011386A"/>
    <w:rsid w:val="00113A54"/>
    <w:rsid w:val="00114088"/>
    <w:rsid w:val="001141A8"/>
    <w:rsid w:val="00114246"/>
    <w:rsid w:val="00114726"/>
    <w:rsid w:val="001148F4"/>
    <w:rsid w:val="00114F16"/>
    <w:rsid w:val="001154ED"/>
    <w:rsid w:val="0011557C"/>
    <w:rsid w:val="00115FD0"/>
    <w:rsid w:val="0011639F"/>
    <w:rsid w:val="00116443"/>
    <w:rsid w:val="0011649E"/>
    <w:rsid w:val="00116925"/>
    <w:rsid w:val="00117074"/>
    <w:rsid w:val="001177EE"/>
    <w:rsid w:val="00117821"/>
    <w:rsid w:val="00117BB0"/>
    <w:rsid w:val="00117FA0"/>
    <w:rsid w:val="0012011A"/>
    <w:rsid w:val="0012027E"/>
    <w:rsid w:val="0012036A"/>
    <w:rsid w:val="00120B02"/>
    <w:rsid w:val="00120F0A"/>
    <w:rsid w:val="001213A2"/>
    <w:rsid w:val="001221C6"/>
    <w:rsid w:val="001221F0"/>
    <w:rsid w:val="0012246E"/>
    <w:rsid w:val="00122B8E"/>
    <w:rsid w:val="00122E85"/>
    <w:rsid w:val="00122F0D"/>
    <w:rsid w:val="00122F67"/>
    <w:rsid w:val="001230D9"/>
    <w:rsid w:val="00123262"/>
    <w:rsid w:val="00123670"/>
    <w:rsid w:val="00123843"/>
    <w:rsid w:val="001238B5"/>
    <w:rsid w:val="00123BE2"/>
    <w:rsid w:val="00123D4A"/>
    <w:rsid w:val="00123E83"/>
    <w:rsid w:val="0012402D"/>
    <w:rsid w:val="0012411F"/>
    <w:rsid w:val="001247AA"/>
    <w:rsid w:val="00124D2E"/>
    <w:rsid w:val="0012548D"/>
    <w:rsid w:val="001255D0"/>
    <w:rsid w:val="001257E0"/>
    <w:rsid w:val="00125BBE"/>
    <w:rsid w:val="00126151"/>
    <w:rsid w:val="00126266"/>
    <w:rsid w:val="00126AEF"/>
    <w:rsid w:val="00126CE2"/>
    <w:rsid w:val="00126D62"/>
    <w:rsid w:val="00126DE7"/>
    <w:rsid w:val="00126EDA"/>
    <w:rsid w:val="0012707C"/>
    <w:rsid w:val="00127087"/>
    <w:rsid w:val="00127857"/>
    <w:rsid w:val="00127945"/>
    <w:rsid w:val="00127CC2"/>
    <w:rsid w:val="00127E4A"/>
    <w:rsid w:val="00127F2C"/>
    <w:rsid w:val="001300CA"/>
    <w:rsid w:val="00130656"/>
    <w:rsid w:val="00130B3F"/>
    <w:rsid w:val="00130CC0"/>
    <w:rsid w:val="00130F2B"/>
    <w:rsid w:val="00130F3B"/>
    <w:rsid w:val="00131181"/>
    <w:rsid w:val="001316F8"/>
    <w:rsid w:val="00131D1C"/>
    <w:rsid w:val="00132174"/>
    <w:rsid w:val="0013224B"/>
    <w:rsid w:val="001329F7"/>
    <w:rsid w:val="00132F86"/>
    <w:rsid w:val="00133D53"/>
    <w:rsid w:val="0013405E"/>
    <w:rsid w:val="001345E6"/>
    <w:rsid w:val="001346C8"/>
    <w:rsid w:val="00135AEA"/>
    <w:rsid w:val="00135BE2"/>
    <w:rsid w:val="00136D7E"/>
    <w:rsid w:val="0013711D"/>
    <w:rsid w:val="00137C75"/>
    <w:rsid w:val="0014013A"/>
    <w:rsid w:val="00140734"/>
    <w:rsid w:val="0014107D"/>
    <w:rsid w:val="00141126"/>
    <w:rsid w:val="001411E8"/>
    <w:rsid w:val="0014180A"/>
    <w:rsid w:val="001418EF"/>
    <w:rsid w:val="00141AF8"/>
    <w:rsid w:val="001427F0"/>
    <w:rsid w:val="0014281D"/>
    <w:rsid w:val="001429E8"/>
    <w:rsid w:val="00142A6D"/>
    <w:rsid w:val="00142A70"/>
    <w:rsid w:val="00142C41"/>
    <w:rsid w:val="00142CC5"/>
    <w:rsid w:val="00142D47"/>
    <w:rsid w:val="001433E2"/>
    <w:rsid w:val="001435FE"/>
    <w:rsid w:val="00143D93"/>
    <w:rsid w:val="0014564A"/>
    <w:rsid w:val="0014595E"/>
    <w:rsid w:val="0014637E"/>
    <w:rsid w:val="00146CB4"/>
    <w:rsid w:val="00146D4A"/>
    <w:rsid w:val="00147739"/>
    <w:rsid w:val="00147E5B"/>
    <w:rsid w:val="001501B4"/>
    <w:rsid w:val="001506EE"/>
    <w:rsid w:val="00150D15"/>
    <w:rsid w:val="001510B9"/>
    <w:rsid w:val="00151664"/>
    <w:rsid w:val="00151E94"/>
    <w:rsid w:val="0015216C"/>
    <w:rsid w:val="0015272A"/>
    <w:rsid w:val="0015298B"/>
    <w:rsid w:val="00153536"/>
    <w:rsid w:val="00153865"/>
    <w:rsid w:val="00153A48"/>
    <w:rsid w:val="00153BCF"/>
    <w:rsid w:val="00154077"/>
    <w:rsid w:val="00154468"/>
    <w:rsid w:val="001545E8"/>
    <w:rsid w:val="00154BA3"/>
    <w:rsid w:val="00154D2B"/>
    <w:rsid w:val="00155210"/>
    <w:rsid w:val="001552FD"/>
    <w:rsid w:val="00155483"/>
    <w:rsid w:val="00155AA9"/>
    <w:rsid w:val="00155DEE"/>
    <w:rsid w:val="00156209"/>
    <w:rsid w:val="00156597"/>
    <w:rsid w:val="00156893"/>
    <w:rsid w:val="001568C0"/>
    <w:rsid w:val="00156946"/>
    <w:rsid w:val="00156CB8"/>
    <w:rsid w:val="00157158"/>
    <w:rsid w:val="0015751C"/>
    <w:rsid w:val="001576EA"/>
    <w:rsid w:val="00157794"/>
    <w:rsid w:val="001577D7"/>
    <w:rsid w:val="00157841"/>
    <w:rsid w:val="00157B86"/>
    <w:rsid w:val="00157CE0"/>
    <w:rsid w:val="00157DDA"/>
    <w:rsid w:val="00157DF1"/>
    <w:rsid w:val="0016017F"/>
    <w:rsid w:val="001604AA"/>
    <w:rsid w:val="001604D4"/>
    <w:rsid w:val="00160B52"/>
    <w:rsid w:val="001617DD"/>
    <w:rsid w:val="00161C47"/>
    <w:rsid w:val="00161E52"/>
    <w:rsid w:val="00161EF2"/>
    <w:rsid w:val="0016234B"/>
    <w:rsid w:val="00162980"/>
    <w:rsid w:val="00162BAE"/>
    <w:rsid w:val="001631DC"/>
    <w:rsid w:val="00163256"/>
    <w:rsid w:val="001635F4"/>
    <w:rsid w:val="00163664"/>
    <w:rsid w:val="00163A14"/>
    <w:rsid w:val="00163F0D"/>
    <w:rsid w:val="00164054"/>
    <w:rsid w:val="00164564"/>
    <w:rsid w:val="00164DEB"/>
    <w:rsid w:val="00164E65"/>
    <w:rsid w:val="0016513E"/>
    <w:rsid w:val="00165344"/>
    <w:rsid w:val="00165556"/>
    <w:rsid w:val="00165BBD"/>
    <w:rsid w:val="00165BCE"/>
    <w:rsid w:val="00165DDA"/>
    <w:rsid w:val="0016662D"/>
    <w:rsid w:val="00166920"/>
    <w:rsid w:val="00166AA4"/>
    <w:rsid w:val="00166AA8"/>
    <w:rsid w:val="00166DB8"/>
    <w:rsid w:val="00167026"/>
    <w:rsid w:val="001671AE"/>
    <w:rsid w:val="001703CB"/>
    <w:rsid w:val="00170614"/>
    <w:rsid w:val="001708C2"/>
    <w:rsid w:val="00170A87"/>
    <w:rsid w:val="00170F02"/>
    <w:rsid w:val="00171590"/>
    <w:rsid w:val="0017241C"/>
    <w:rsid w:val="00172BD7"/>
    <w:rsid w:val="00172D52"/>
    <w:rsid w:val="00173205"/>
    <w:rsid w:val="00173418"/>
    <w:rsid w:val="001737B1"/>
    <w:rsid w:val="00173882"/>
    <w:rsid w:val="00173AC3"/>
    <w:rsid w:val="00174643"/>
    <w:rsid w:val="001748E8"/>
    <w:rsid w:val="00174AD1"/>
    <w:rsid w:val="00174BA4"/>
    <w:rsid w:val="00174BCC"/>
    <w:rsid w:val="00174D5D"/>
    <w:rsid w:val="0017557D"/>
    <w:rsid w:val="00175CF4"/>
    <w:rsid w:val="0017611C"/>
    <w:rsid w:val="0017615A"/>
    <w:rsid w:val="001766E2"/>
    <w:rsid w:val="00176D45"/>
    <w:rsid w:val="00177272"/>
    <w:rsid w:val="001772B5"/>
    <w:rsid w:val="00177531"/>
    <w:rsid w:val="001775EE"/>
    <w:rsid w:val="00177767"/>
    <w:rsid w:val="00177CD8"/>
    <w:rsid w:val="00177CEB"/>
    <w:rsid w:val="001802C1"/>
    <w:rsid w:val="001802FF"/>
    <w:rsid w:val="001809BD"/>
    <w:rsid w:val="001815F1"/>
    <w:rsid w:val="00181A26"/>
    <w:rsid w:val="00181D26"/>
    <w:rsid w:val="00181EC2"/>
    <w:rsid w:val="00182447"/>
    <w:rsid w:val="00182ABC"/>
    <w:rsid w:val="00182AFA"/>
    <w:rsid w:val="00182C92"/>
    <w:rsid w:val="00182D1F"/>
    <w:rsid w:val="00182E66"/>
    <w:rsid w:val="00182FAE"/>
    <w:rsid w:val="00182FB3"/>
    <w:rsid w:val="001832B9"/>
    <w:rsid w:val="00183311"/>
    <w:rsid w:val="00183802"/>
    <w:rsid w:val="00183D5C"/>
    <w:rsid w:val="00183F95"/>
    <w:rsid w:val="00183FD7"/>
    <w:rsid w:val="001843E6"/>
    <w:rsid w:val="00184663"/>
    <w:rsid w:val="00184F06"/>
    <w:rsid w:val="00186372"/>
    <w:rsid w:val="0018643D"/>
    <w:rsid w:val="0018727C"/>
    <w:rsid w:val="00187A24"/>
    <w:rsid w:val="00187E0F"/>
    <w:rsid w:val="00187EC0"/>
    <w:rsid w:val="0019021D"/>
    <w:rsid w:val="00190D5D"/>
    <w:rsid w:val="001919C0"/>
    <w:rsid w:val="00191B36"/>
    <w:rsid w:val="00191F29"/>
    <w:rsid w:val="00192079"/>
    <w:rsid w:val="001922C9"/>
    <w:rsid w:val="001924AB"/>
    <w:rsid w:val="001925E8"/>
    <w:rsid w:val="001925F8"/>
    <w:rsid w:val="0019280D"/>
    <w:rsid w:val="0019290F"/>
    <w:rsid w:val="001929FB"/>
    <w:rsid w:val="00192D01"/>
    <w:rsid w:val="0019367D"/>
    <w:rsid w:val="0019370C"/>
    <w:rsid w:val="00193FF2"/>
    <w:rsid w:val="001944FA"/>
    <w:rsid w:val="001954CF"/>
    <w:rsid w:val="001957DB"/>
    <w:rsid w:val="00195856"/>
    <w:rsid w:val="00195CFD"/>
    <w:rsid w:val="0019666D"/>
    <w:rsid w:val="00196B83"/>
    <w:rsid w:val="00196E23"/>
    <w:rsid w:val="00197126"/>
    <w:rsid w:val="0019725F"/>
    <w:rsid w:val="00197346"/>
    <w:rsid w:val="001973C2"/>
    <w:rsid w:val="00197885"/>
    <w:rsid w:val="001A0C71"/>
    <w:rsid w:val="001A0DE7"/>
    <w:rsid w:val="001A1115"/>
    <w:rsid w:val="001A11E4"/>
    <w:rsid w:val="001A154A"/>
    <w:rsid w:val="001A15C8"/>
    <w:rsid w:val="001A1869"/>
    <w:rsid w:val="001A18BE"/>
    <w:rsid w:val="001A18E2"/>
    <w:rsid w:val="001A1A62"/>
    <w:rsid w:val="001A1D2E"/>
    <w:rsid w:val="001A2187"/>
    <w:rsid w:val="001A27D1"/>
    <w:rsid w:val="001A29DE"/>
    <w:rsid w:val="001A34AE"/>
    <w:rsid w:val="001A3851"/>
    <w:rsid w:val="001A3D1A"/>
    <w:rsid w:val="001A3F09"/>
    <w:rsid w:val="001A4063"/>
    <w:rsid w:val="001A43ED"/>
    <w:rsid w:val="001A4E36"/>
    <w:rsid w:val="001A4E8F"/>
    <w:rsid w:val="001A4F77"/>
    <w:rsid w:val="001A5514"/>
    <w:rsid w:val="001A5B19"/>
    <w:rsid w:val="001A5D3D"/>
    <w:rsid w:val="001A65DB"/>
    <w:rsid w:val="001A67C7"/>
    <w:rsid w:val="001A6B18"/>
    <w:rsid w:val="001A6BF9"/>
    <w:rsid w:val="001A6CF5"/>
    <w:rsid w:val="001A709C"/>
    <w:rsid w:val="001A7517"/>
    <w:rsid w:val="001A7A53"/>
    <w:rsid w:val="001A7FAB"/>
    <w:rsid w:val="001B08B2"/>
    <w:rsid w:val="001B0953"/>
    <w:rsid w:val="001B0F0A"/>
    <w:rsid w:val="001B1065"/>
    <w:rsid w:val="001B1285"/>
    <w:rsid w:val="001B1B4F"/>
    <w:rsid w:val="001B1D30"/>
    <w:rsid w:val="001B27B5"/>
    <w:rsid w:val="001B2CC0"/>
    <w:rsid w:val="001B2D0F"/>
    <w:rsid w:val="001B2E9E"/>
    <w:rsid w:val="001B30D3"/>
    <w:rsid w:val="001B30E7"/>
    <w:rsid w:val="001B331E"/>
    <w:rsid w:val="001B3659"/>
    <w:rsid w:val="001B3A66"/>
    <w:rsid w:val="001B3BC5"/>
    <w:rsid w:val="001B3F5A"/>
    <w:rsid w:val="001B4107"/>
    <w:rsid w:val="001B6257"/>
    <w:rsid w:val="001B62BC"/>
    <w:rsid w:val="001B6718"/>
    <w:rsid w:val="001B7266"/>
    <w:rsid w:val="001B76BB"/>
    <w:rsid w:val="001B77A0"/>
    <w:rsid w:val="001B7E33"/>
    <w:rsid w:val="001B7EF6"/>
    <w:rsid w:val="001C00E2"/>
    <w:rsid w:val="001C0CCE"/>
    <w:rsid w:val="001C1429"/>
    <w:rsid w:val="001C180C"/>
    <w:rsid w:val="001C1A97"/>
    <w:rsid w:val="001C1F55"/>
    <w:rsid w:val="001C2434"/>
    <w:rsid w:val="001C291B"/>
    <w:rsid w:val="001C2D26"/>
    <w:rsid w:val="001C3089"/>
    <w:rsid w:val="001C34ED"/>
    <w:rsid w:val="001C386C"/>
    <w:rsid w:val="001C3884"/>
    <w:rsid w:val="001C39B5"/>
    <w:rsid w:val="001C3BBD"/>
    <w:rsid w:val="001C3CA7"/>
    <w:rsid w:val="001C3D99"/>
    <w:rsid w:val="001C3DDC"/>
    <w:rsid w:val="001C413F"/>
    <w:rsid w:val="001C4A6D"/>
    <w:rsid w:val="001C5255"/>
    <w:rsid w:val="001C52C9"/>
    <w:rsid w:val="001C5839"/>
    <w:rsid w:val="001C59B5"/>
    <w:rsid w:val="001C5E52"/>
    <w:rsid w:val="001C5E68"/>
    <w:rsid w:val="001C6110"/>
    <w:rsid w:val="001C6362"/>
    <w:rsid w:val="001C65EC"/>
    <w:rsid w:val="001C661E"/>
    <w:rsid w:val="001C6989"/>
    <w:rsid w:val="001C6D5C"/>
    <w:rsid w:val="001C7010"/>
    <w:rsid w:val="001C73D0"/>
    <w:rsid w:val="001C75EE"/>
    <w:rsid w:val="001C76BC"/>
    <w:rsid w:val="001C78B7"/>
    <w:rsid w:val="001C7B9B"/>
    <w:rsid w:val="001D008B"/>
    <w:rsid w:val="001D00A8"/>
    <w:rsid w:val="001D0603"/>
    <w:rsid w:val="001D066A"/>
    <w:rsid w:val="001D08D4"/>
    <w:rsid w:val="001D0AA2"/>
    <w:rsid w:val="001D0AA5"/>
    <w:rsid w:val="001D0BCC"/>
    <w:rsid w:val="001D18CF"/>
    <w:rsid w:val="001D1C83"/>
    <w:rsid w:val="001D1CE0"/>
    <w:rsid w:val="001D1DDD"/>
    <w:rsid w:val="001D2157"/>
    <w:rsid w:val="001D2310"/>
    <w:rsid w:val="001D2C57"/>
    <w:rsid w:val="001D3166"/>
    <w:rsid w:val="001D38AE"/>
    <w:rsid w:val="001D3A55"/>
    <w:rsid w:val="001D3EFA"/>
    <w:rsid w:val="001D4097"/>
    <w:rsid w:val="001D42D7"/>
    <w:rsid w:val="001D48BB"/>
    <w:rsid w:val="001D4A1F"/>
    <w:rsid w:val="001D4DB7"/>
    <w:rsid w:val="001D5C0A"/>
    <w:rsid w:val="001D5D35"/>
    <w:rsid w:val="001D6041"/>
    <w:rsid w:val="001D6139"/>
    <w:rsid w:val="001D7264"/>
    <w:rsid w:val="001D7661"/>
    <w:rsid w:val="001D7C73"/>
    <w:rsid w:val="001E0094"/>
    <w:rsid w:val="001E0496"/>
    <w:rsid w:val="001E04A8"/>
    <w:rsid w:val="001E0522"/>
    <w:rsid w:val="001E0666"/>
    <w:rsid w:val="001E070C"/>
    <w:rsid w:val="001E1420"/>
    <w:rsid w:val="001E1802"/>
    <w:rsid w:val="001E1F36"/>
    <w:rsid w:val="001E21DC"/>
    <w:rsid w:val="001E2D51"/>
    <w:rsid w:val="001E39A5"/>
    <w:rsid w:val="001E40EF"/>
    <w:rsid w:val="001E460A"/>
    <w:rsid w:val="001E47B6"/>
    <w:rsid w:val="001E4E4B"/>
    <w:rsid w:val="001E550D"/>
    <w:rsid w:val="001E5659"/>
    <w:rsid w:val="001E574D"/>
    <w:rsid w:val="001E5ADF"/>
    <w:rsid w:val="001E5D1F"/>
    <w:rsid w:val="001E5DBE"/>
    <w:rsid w:val="001E5E7E"/>
    <w:rsid w:val="001E5F58"/>
    <w:rsid w:val="001E6002"/>
    <w:rsid w:val="001E6056"/>
    <w:rsid w:val="001E612C"/>
    <w:rsid w:val="001E618E"/>
    <w:rsid w:val="001E763E"/>
    <w:rsid w:val="001E7C63"/>
    <w:rsid w:val="001F003D"/>
    <w:rsid w:val="001F00F2"/>
    <w:rsid w:val="001F011D"/>
    <w:rsid w:val="001F0229"/>
    <w:rsid w:val="001F0258"/>
    <w:rsid w:val="001F0681"/>
    <w:rsid w:val="001F11A9"/>
    <w:rsid w:val="001F130D"/>
    <w:rsid w:val="001F1C87"/>
    <w:rsid w:val="001F2089"/>
    <w:rsid w:val="001F2479"/>
    <w:rsid w:val="001F2511"/>
    <w:rsid w:val="001F2B22"/>
    <w:rsid w:val="001F2CEF"/>
    <w:rsid w:val="001F2D83"/>
    <w:rsid w:val="001F3298"/>
    <w:rsid w:val="001F3582"/>
    <w:rsid w:val="001F380F"/>
    <w:rsid w:val="001F3A6F"/>
    <w:rsid w:val="001F4291"/>
    <w:rsid w:val="001F43A3"/>
    <w:rsid w:val="001F4859"/>
    <w:rsid w:val="001F4DD7"/>
    <w:rsid w:val="001F4F04"/>
    <w:rsid w:val="001F5087"/>
    <w:rsid w:val="001F585B"/>
    <w:rsid w:val="001F595B"/>
    <w:rsid w:val="001F5CBB"/>
    <w:rsid w:val="001F5E83"/>
    <w:rsid w:val="001F6011"/>
    <w:rsid w:val="001F6146"/>
    <w:rsid w:val="001F644A"/>
    <w:rsid w:val="001F6494"/>
    <w:rsid w:val="001F654A"/>
    <w:rsid w:val="001F692E"/>
    <w:rsid w:val="001F6E83"/>
    <w:rsid w:val="001F6F54"/>
    <w:rsid w:val="001F719C"/>
    <w:rsid w:val="001F71EC"/>
    <w:rsid w:val="001F7E47"/>
    <w:rsid w:val="0020013A"/>
    <w:rsid w:val="00200299"/>
    <w:rsid w:val="002003C7"/>
    <w:rsid w:val="002005C3"/>
    <w:rsid w:val="00200CCB"/>
    <w:rsid w:val="0020101C"/>
    <w:rsid w:val="00201289"/>
    <w:rsid w:val="00201BB6"/>
    <w:rsid w:val="00202179"/>
    <w:rsid w:val="002021A8"/>
    <w:rsid w:val="002025A3"/>
    <w:rsid w:val="002025EF"/>
    <w:rsid w:val="00202976"/>
    <w:rsid w:val="0020299D"/>
    <w:rsid w:val="00202BAF"/>
    <w:rsid w:val="00202BF1"/>
    <w:rsid w:val="00202D4A"/>
    <w:rsid w:val="0020355E"/>
    <w:rsid w:val="002035A9"/>
    <w:rsid w:val="00203E05"/>
    <w:rsid w:val="00203F99"/>
    <w:rsid w:val="00204077"/>
    <w:rsid w:val="0020454B"/>
    <w:rsid w:val="00204D49"/>
    <w:rsid w:val="00205094"/>
    <w:rsid w:val="00205285"/>
    <w:rsid w:val="00205FFE"/>
    <w:rsid w:val="00206707"/>
    <w:rsid w:val="00207DD4"/>
    <w:rsid w:val="0021016F"/>
    <w:rsid w:val="00210418"/>
    <w:rsid w:val="002106F9"/>
    <w:rsid w:val="0021182A"/>
    <w:rsid w:val="0021195B"/>
    <w:rsid w:val="0021253F"/>
    <w:rsid w:val="00212FCE"/>
    <w:rsid w:val="00213189"/>
    <w:rsid w:val="002138F5"/>
    <w:rsid w:val="00213DF4"/>
    <w:rsid w:val="00213FF9"/>
    <w:rsid w:val="00214865"/>
    <w:rsid w:val="00214AD9"/>
    <w:rsid w:val="00214ECE"/>
    <w:rsid w:val="002150DC"/>
    <w:rsid w:val="002156F0"/>
    <w:rsid w:val="0021594D"/>
    <w:rsid w:val="0021641A"/>
    <w:rsid w:val="002166A1"/>
    <w:rsid w:val="00216AFB"/>
    <w:rsid w:val="00216C6F"/>
    <w:rsid w:val="00216D35"/>
    <w:rsid w:val="0021705C"/>
    <w:rsid w:val="0021710C"/>
    <w:rsid w:val="0021755D"/>
    <w:rsid w:val="0021787F"/>
    <w:rsid w:val="00217C91"/>
    <w:rsid w:val="00217C94"/>
    <w:rsid w:val="00217F39"/>
    <w:rsid w:val="00220439"/>
    <w:rsid w:val="002206AD"/>
    <w:rsid w:val="00220903"/>
    <w:rsid w:val="00220E0C"/>
    <w:rsid w:val="00220F54"/>
    <w:rsid w:val="002215EC"/>
    <w:rsid w:val="00221607"/>
    <w:rsid w:val="00221A4C"/>
    <w:rsid w:val="00222186"/>
    <w:rsid w:val="002223C9"/>
    <w:rsid w:val="00222739"/>
    <w:rsid w:val="0022287D"/>
    <w:rsid w:val="00222B7C"/>
    <w:rsid w:val="00222BFB"/>
    <w:rsid w:val="00222E5D"/>
    <w:rsid w:val="002231B3"/>
    <w:rsid w:val="00223354"/>
    <w:rsid w:val="0022384A"/>
    <w:rsid w:val="00223AD0"/>
    <w:rsid w:val="00224442"/>
    <w:rsid w:val="00224467"/>
    <w:rsid w:val="002253C3"/>
    <w:rsid w:val="00225A71"/>
    <w:rsid w:val="00225BF3"/>
    <w:rsid w:val="0022631C"/>
    <w:rsid w:val="002264D0"/>
    <w:rsid w:val="00226657"/>
    <w:rsid w:val="00226983"/>
    <w:rsid w:val="00226DA1"/>
    <w:rsid w:val="002271B0"/>
    <w:rsid w:val="00227380"/>
    <w:rsid w:val="00227791"/>
    <w:rsid w:val="00230C4B"/>
    <w:rsid w:val="00231316"/>
    <w:rsid w:val="00231EEF"/>
    <w:rsid w:val="00231FB3"/>
    <w:rsid w:val="00232191"/>
    <w:rsid w:val="00232784"/>
    <w:rsid w:val="002328CA"/>
    <w:rsid w:val="00232D3E"/>
    <w:rsid w:val="00232D61"/>
    <w:rsid w:val="00232F9D"/>
    <w:rsid w:val="00233AF3"/>
    <w:rsid w:val="00233F48"/>
    <w:rsid w:val="00234333"/>
    <w:rsid w:val="00234559"/>
    <w:rsid w:val="0023516E"/>
    <w:rsid w:val="00235C11"/>
    <w:rsid w:val="00236176"/>
    <w:rsid w:val="00236BDC"/>
    <w:rsid w:val="00237126"/>
    <w:rsid w:val="00237299"/>
    <w:rsid w:val="00240547"/>
    <w:rsid w:val="00240D35"/>
    <w:rsid w:val="00240DEF"/>
    <w:rsid w:val="00241443"/>
    <w:rsid w:val="002415AF"/>
    <w:rsid w:val="002415DF"/>
    <w:rsid w:val="002418B9"/>
    <w:rsid w:val="002419DD"/>
    <w:rsid w:val="00241A1A"/>
    <w:rsid w:val="00241E3B"/>
    <w:rsid w:val="00241E88"/>
    <w:rsid w:val="00242492"/>
    <w:rsid w:val="00242AA4"/>
    <w:rsid w:val="00242FD3"/>
    <w:rsid w:val="0024311A"/>
    <w:rsid w:val="00243131"/>
    <w:rsid w:val="002431DA"/>
    <w:rsid w:val="00243CED"/>
    <w:rsid w:val="00243EA6"/>
    <w:rsid w:val="00243EFF"/>
    <w:rsid w:val="00244118"/>
    <w:rsid w:val="00244625"/>
    <w:rsid w:val="002449C8"/>
    <w:rsid w:val="00245D73"/>
    <w:rsid w:val="0024620F"/>
    <w:rsid w:val="0024632C"/>
    <w:rsid w:val="00246AA1"/>
    <w:rsid w:val="00246F49"/>
    <w:rsid w:val="0024746C"/>
    <w:rsid w:val="00247998"/>
    <w:rsid w:val="00247D46"/>
    <w:rsid w:val="002502E4"/>
    <w:rsid w:val="00250594"/>
    <w:rsid w:val="00250620"/>
    <w:rsid w:val="00250862"/>
    <w:rsid w:val="0025093C"/>
    <w:rsid w:val="00250AA7"/>
    <w:rsid w:val="002511C7"/>
    <w:rsid w:val="00251F27"/>
    <w:rsid w:val="00252D08"/>
    <w:rsid w:val="00252EA0"/>
    <w:rsid w:val="0025316B"/>
    <w:rsid w:val="002532CC"/>
    <w:rsid w:val="002533ED"/>
    <w:rsid w:val="00253BA1"/>
    <w:rsid w:val="00253F42"/>
    <w:rsid w:val="00254545"/>
    <w:rsid w:val="002545E1"/>
    <w:rsid w:val="002547EF"/>
    <w:rsid w:val="002548BC"/>
    <w:rsid w:val="00254C68"/>
    <w:rsid w:val="00254D92"/>
    <w:rsid w:val="00254F54"/>
    <w:rsid w:val="00255116"/>
    <w:rsid w:val="002553C2"/>
    <w:rsid w:val="00255477"/>
    <w:rsid w:val="00255587"/>
    <w:rsid w:val="002558A5"/>
    <w:rsid w:val="002569E9"/>
    <w:rsid w:val="00256C13"/>
    <w:rsid w:val="002570DB"/>
    <w:rsid w:val="0025717B"/>
    <w:rsid w:val="002571AD"/>
    <w:rsid w:val="0025775E"/>
    <w:rsid w:val="00257767"/>
    <w:rsid w:val="0025777D"/>
    <w:rsid w:val="0025789F"/>
    <w:rsid w:val="00257B4E"/>
    <w:rsid w:val="00260963"/>
    <w:rsid w:val="00260E83"/>
    <w:rsid w:val="00261A4A"/>
    <w:rsid w:val="0026211C"/>
    <w:rsid w:val="002621B2"/>
    <w:rsid w:val="002621E7"/>
    <w:rsid w:val="002629EA"/>
    <w:rsid w:val="00262DD2"/>
    <w:rsid w:val="00263055"/>
    <w:rsid w:val="0026372D"/>
    <w:rsid w:val="0026383F"/>
    <w:rsid w:val="00263F0D"/>
    <w:rsid w:val="0026416C"/>
    <w:rsid w:val="002642DD"/>
    <w:rsid w:val="00264BD5"/>
    <w:rsid w:val="0026536A"/>
    <w:rsid w:val="00265393"/>
    <w:rsid w:val="0026589B"/>
    <w:rsid w:val="00265DC1"/>
    <w:rsid w:val="00266593"/>
    <w:rsid w:val="00266AD5"/>
    <w:rsid w:val="00267382"/>
    <w:rsid w:val="002701CE"/>
    <w:rsid w:val="00270846"/>
    <w:rsid w:val="00270872"/>
    <w:rsid w:val="00270AED"/>
    <w:rsid w:val="00270B9F"/>
    <w:rsid w:val="00271AFC"/>
    <w:rsid w:val="00272174"/>
    <w:rsid w:val="00272BE5"/>
    <w:rsid w:val="00273156"/>
    <w:rsid w:val="002735F4"/>
    <w:rsid w:val="00273A05"/>
    <w:rsid w:val="00273D5B"/>
    <w:rsid w:val="002743EF"/>
    <w:rsid w:val="00274574"/>
    <w:rsid w:val="00274A8F"/>
    <w:rsid w:val="00274F6F"/>
    <w:rsid w:val="002758DA"/>
    <w:rsid w:val="0027593D"/>
    <w:rsid w:val="00275AA7"/>
    <w:rsid w:val="00275F59"/>
    <w:rsid w:val="002761B8"/>
    <w:rsid w:val="002766F4"/>
    <w:rsid w:val="00276C37"/>
    <w:rsid w:val="00277802"/>
    <w:rsid w:val="00277DA8"/>
    <w:rsid w:val="00277EBE"/>
    <w:rsid w:val="00280121"/>
    <w:rsid w:val="002803EF"/>
    <w:rsid w:val="00280A37"/>
    <w:rsid w:val="00280A64"/>
    <w:rsid w:val="00280B4B"/>
    <w:rsid w:val="00280FAA"/>
    <w:rsid w:val="002812CA"/>
    <w:rsid w:val="002814AF"/>
    <w:rsid w:val="00281541"/>
    <w:rsid w:val="00281B59"/>
    <w:rsid w:val="00281C11"/>
    <w:rsid w:val="00282675"/>
    <w:rsid w:val="00283530"/>
    <w:rsid w:val="002836D3"/>
    <w:rsid w:val="002849CA"/>
    <w:rsid w:val="00284A1D"/>
    <w:rsid w:val="00284A2F"/>
    <w:rsid w:val="00284AA1"/>
    <w:rsid w:val="00284C4A"/>
    <w:rsid w:val="0028539F"/>
    <w:rsid w:val="002853DF"/>
    <w:rsid w:val="0028678F"/>
    <w:rsid w:val="002868E0"/>
    <w:rsid w:val="00286FFF"/>
    <w:rsid w:val="002870C1"/>
    <w:rsid w:val="002870EA"/>
    <w:rsid w:val="002872C0"/>
    <w:rsid w:val="00287F2C"/>
    <w:rsid w:val="00290F95"/>
    <w:rsid w:val="002913AE"/>
    <w:rsid w:val="002918E6"/>
    <w:rsid w:val="00291DE3"/>
    <w:rsid w:val="00292B65"/>
    <w:rsid w:val="00292CE7"/>
    <w:rsid w:val="0029406D"/>
    <w:rsid w:val="002943C4"/>
    <w:rsid w:val="00294989"/>
    <w:rsid w:val="002953AB"/>
    <w:rsid w:val="002959C7"/>
    <w:rsid w:val="00295A34"/>
    <w:rsid w:val="00295AF5"/>
    <w:rsid w:val="002961C7"/>
    <w:rsid w:val="002964BE"/>
    <w:rsid w:val="00296F94"/>
    <w:rsid w:val="0029787F"/>
    <w:rsid w:val="0029792E"/>
    <w:rsid w:val="002A0C21"/>
    <w:rsid w:val="002A0CCF"/>
    <w:rsid w:val="002A0EEE"/>
    <w:rsid w:val="002A11B8"/>
    <w:rsid w:val="002A142F"/>
    <w:rsid w:val="002A160A"/>
    <w:rsid w:val="002A1765"/>
    <w:rsid w:val="002A20FB"/>
    <w:rsid w:val="002A25FD"/>
    <w:rsid w:val="002A293F"/>
    <w:rsid w:val="002A2C6E"/>
    <w:rsid w:val="002A2F98"/>
    <w:rsid w:val="002A2F99"/>
    <w:rsid w:val="002A3059"/>
    <w:rsid w:val="002A3C05"/>
    <w:rsid w:val="002A3E74"/>
    <w:rsid w:val="002A43A7"/>
    <w:rsid w:val="002A4BE8"/>
    <w:rsid w:val="002A52B8"/>
    <w:rsid w:val="002A53B7"/>
    <w:rsid w:val="002A5402"/>
    <w:rsid w:val="002A5410"/>
    <w:rsid w:val="002A5879"/>
    <w:rsid w:val="002A5D51"/>
    <w:rsid w:val="002A637D"/>
    <w:rsid w:val="002A691B"/>
    <w:rsid w:val="002A6F98"/>
    <w:rsid w:val="002A75FE"/>
    <w:rsid w:val="002A7A37"/>
    <w:rsid w:val="002A7D6D"/>
    <w:rsid w:val="002A7DAB"/>
    <w:rsid w:val="002B11A6"/>
    <w:rsid w:val="002B14C1"/>
    <w:rsid w:val="002B165C"/>
    <w:rsid w:val="002B1E75"/>
    <w:rsid w:val="002B2048"/>
    <w:rsid w:val="002B2141"/>
    <w:rsid w:val="002B219F"/>
    <w:rsid w:val="002B28FD"/>
    <w:rsid w:val="002B2A20"/>
    <w:rsid w:val="002B2A9A"/>
    <w:rsid w:val="002B2D0C"/>
    <w:rsid w:val="002B30EF"/>
    <w:rsid w:val="002B323F"/>
    <w:rsid w:val="002B347C"/>
    <w:rsid w:val="002B3F2D"/>
    <w:rsid w:val="002B4179"/>
    <w:rsid w:val="002B4A71"/>
    <w:rsid w:val="002B4FAE"/>
    <w:rsid w:val="002B5816"/>
    <w:rsid w:val="002B5C8B"/>
    <w:rsid w:val="002B5CA9"/>
    <w:rsid w:val="002B5EE2"/>
    <w:rsid w:val="002B6003"/>
    <w:rsid w:val="002B671F"/>
    <w:rsid w:val="002B7569"/>
    <w:rsid w:val="002B75F8"/>
    <w:rsid w:val="002B7903"/>
    <w:rsid w:val="002B7A16"/>
    <w:rsid w:val="002B7C31"/>
    <w:rsid w:val="002B7E42"/>
    <w:rsid w:val="002C0295"/>
    <w:rsid w:val="002C0303"/>
    <w:rsid w:val="002C08AA"/>
    <w:rsid w:val="002C09DB"/>
    <w:rsid w:val="002C0DCA"/>
    <w:rsid w:val="002C0E44"/>
    <w:rsid w:val="002C182F"/>
    <w:rsid w:val="002C2953"/>
    <w:rsid w:val="002C2A56"/>
    <w:rsid w:val="002C2A6C"/>
    <w:rsid w:val="002C31B2"/>
    <w:rsid w:val="002C35C6"/>
    <w:rsid w:val="002C3DB1"/>
    <w:rsid w:val="002C42F1"/>
    <w:rsid w:val="002C461A"/>
    <w:rsid w:val="002C4D31"/>
    <w:rsid w:val="002C5298"/>
    <w:rsid w:val="002C5926"/>
    <w:rsid w:val="002C61A4"/>
    <w:rsid w:val="002C6376"/>
    <w:rsid w:val="002C6484"/>
    <w:rsid w:val="002C6BFE"/>
    <w:rsid w:val="002C72F2"/>
    <w:rsid w:val="002C7CA9"/>
    <w:rsid w:val="002C7D6B"/>
    <w:rsid w:val="002C7EDA"/>
    <w:rsid w:val="002D0719"/>
    <w:rsid w:val="002D09E6"/>
    <w:rsid w:val="002D0AE0"/>
    <w:rsid w:val="002D1210"/>
    <w:rsid w:val="002D179A"/>
    <w:rsid w:val="002D193A"/>
    <w:rsid w:val="002D1A07"/>
    <w:rsid w:val="002D1ABB"/>
    <w:rsid w:val="002D1BFB"/>
    <w:rsid w:val="002D234C"/>
    <w:rsid w:val="002D23A8"/>
    <w:rsid w:val="002D23FE"/>
    <w:rsid w:val="002D2E8A"/>
    <w:rsid w:val="002D309C"/>
    <w:rsid w:val="002D3281"/>
    <w:rsid w:val="002D3760"/>
    <w:rsid w:val="002D3C57"/>
    <w:rsid w:val="002D3FA6"/>
    <w:rsid w:val="002D5934"/>
    <w:rsid w:val="002D6EC3"/>
    <w:rsid w:val="002D7006"/>
    <w:rsid w:val="002D72C0"/>
    <w:rsid w:val="002D751E"/>
    <w:rsid w:val="002D7855"/>
    <w:rsid w:val="002D799C"/>
    <w:rsid w:val="002D7BDD"/>
    <w:rsid w:val="002E0080"/>
    <w:rsid w:val="002E036A"/>
    <w:rsid w:val="002E0B7A"/>
    <w:rsid w:val="002E0C8A"/>
    <w:rsid w:val="002E0CB8"/>
    <w:rsid w:val="002E0CE3"/>
    <w:rsid w:val="002E0F0F"/>
    <w:rsid w:val="002E1434"/>
    <w:rsid w:val="002E164D"/>
    <w:rsid w:val="002E28FA"/>
    <w:rsid w:val="002E2CCC"/>
    <w:rsid w:val="002E335C"/>
    <w:rsid w:val="002E39B9"/>
    <w:rsid w:val="002E3AC1"/>
    <w:rsid w:val="002E3AC9"/>
    <w:rsid w:val="002E3B10"/>
    <w:rsid w:val="002E4281"/>
    <w:rsid w:val="002E459B"/>
    <w:rsid w:val="002E5146"/>
    <w:rsid w:val="002E56A4"/>
    <w:rsid w:val="002E5E3E"/>
    <w:rsid w:val="002E6138"/>
    <w:rsid w:val="002E659C"/>
    <w:rsid w:val="002E6986"/>
    <w:rsid w:val="002E6C63"/>
    <w:rsid w:val="002E7237"/>
    <w:rsid w:val="002E7865"/>
    <w:rsid w:val="002E7A52"/>
    <w:rsid w:val="002E7E18"/>
    <w:rsid w:val="002F01CB"/>
    <w:rsid w:val="002F0516"/>
    <w:rsid w:val="002F0A60"/>
    <w:rsid w:val="002F125D"/>
    <w:rsid w:val="002F152C"/>
    <w:rsid w:val="002F1EE7"/>
    <w:rsid w:val="002F228C"/>
    <w:rsid w:val="002F27A9"/>
    <w:rsid w:val="002F2BC7"/>
    <w:rsid w:val="002F3044"/>
    <w:rsid w:val="002F4BB1"/>
    <w:rsid w:val="002F4E1C"/>
    <w:rsid w:val="002F5311"/>
    <w:rsid w:val="002F532E"/>
    <w:rsid w:val="002F60E2"/>
    <w:rsid w:val="002F62AE"/>
    <w:rsid w:val="002F7181"/>
    <w:rsid w:val="002F7449"/>
    <w:rsid w:val="002F7790"/>
    <w:rsid w:val="002F7B39"/>
    <w:rsid w:val="0030002F"/>
    <w:rsid w:val="00300A96"/>
    <w:rsid w:val="0030122C"/>
    <w:rsid w:val="003012B5"/>
    <w:rsid w:val="003014B6"/>
    <w:rsid w:val="0030202F"/>
    <w:rsid w:val="00302254"/>
    <w:rsid w:val="00302C90"/>
    <w:rsid w:val="00302ED1"/>
    <w:rsid w:val="00302F04"/>
    <w:rsid w:val="00303354"/>
    <w:rsid w:val="00303595"/>
    <w:rsid w:val="00303DBB"/>
    <w:rsid w:val="0030471C"/>
    <w:rsid w:val="00304779"/>
    <w:rsid w:val="003050D2"/>
    <w:rsid w:val="003051F5"/>
    <w:rsid w:val="00305304"/>
    <w:rsid w:val="00305917"/>
    <w:rsid w:val="003061D4"/>
    <w:rsid w:val="00306667"/>
    <w:rsid w:val="003066C0"/>
    <w:rsid w:val="00306D37"/>
    <w:rsid w:val="00307CDE"/>
    <w:rsid w:val="00310666"/>
    <w:rsid w:val="00310B31"/>
    <w:rsid w:val="00310D7F"/>
    <w:rsid w:val="00311834"/>
    <w:rsid w:val="00311BE1"/>
    <w:rsid w:val="003120DC"/>
    <w:rsid w:val="003122B6"/>
    <w:rsid w:val="00312333"/>
    <w:rsid w:val="00313246"/>
    <w:rsid w:val="00313281"/>
    <w:rsid w:val="003133DD"/>
    <w:rsid w:val="0031373E"/>
    <w:rsid w:val="0031383A"/>
    <w:rsid w:val="00314621"/>
    <w:rsid w:val="003148D9"/>
    <w:rsid w:val="003149C9"/>
    <w:rsid w:val="0031516A"/>
    <w:rsid w:val="003153AE"/>
    <w:rsid w:val="00315511"/>
    <w:rsid w:val="003159CC"/>
    <w:rsid w:val="00315CA2"/>
    <w:rsid w:val="00315E39"/>
    <w:rsid w:val="00316057"/>
    <w:rsid w:val="003172E3"/>
    <w:rsid w:val="00317677"/>
    <w:rsid w:val="00317934"/>
    <w:rsid w:val="00317E21"/>
    <w:rsid w:val="00317FE9"/>
    <w:rsid w:val="00320552"/>
    <w:rsid w:val="00320640"/>
    <w:rsid w:val="00320C96"/>
    <w:rsid w:val="00320D5A"/>
    <w:rsid w:val="00321E1E"/>
    <w:rsid w:val="0032258B"/>
    <w:rsid w:val="00322709"/>
    <w:rsid w:val="00322A6B"/>
    <w:rsid w:val="00322ACE"/>
    <w:rsid w:val="00322C9D"/>
    <w:rsid w:val="00323228"/>
    <w:rsid w:val="003233E4"/>
    <w:rsid w:val="003237AE"/>
    <w:rsid w:val="00323905"/>
    <w:rsid w:val="00323A27"/>
    <w:rsid w:val="003240B5"/>
    <w:rsid w:val="00324254"/>
    <w:rsid w:val="00324AF4"/>
    <w:rsid w:val="00324EDF"/>
    <w:rsid w:val="00324F23"/>
    <w:rsid w:val="00325C49"/>
    <w:rsid w:val="00325D06"/>
    <w:rsid w:val="00326AAF"/>
    <w:rsid w:val="00326DAE"/>
    <w:rsid w:val="003273F0"/>
    <w:rsid w:val="00327EED"/>
    <w:rsid w:val="0033002F"/>
    <w:rsid w:val="00330101"/>
    <w:rsid w:val="00330888"/>
    <w:rsid w:val="0033152D"/>
    <w:rsid w:val="00331A46"/>
    <w:rsid w:val="00332B83"/>
    <w:rsid w:val="00332B8D"/>
    <w:rsid w:val="00332DC1"/>
    <w:rsid w:val="00333825"/>
    <w:rsid w:val="00333F8F"/>
    <w:rsid w:val="003345E5"/>
    <w:rsid w:val="003347B1"/>
    <w:rsid w:val="00334A0E"/>
    <w:rsid w:val="00334E9B"/>
    <w:rsid w:val="003357B3"/>
    <w:rsid w:val="00335BB7"/>
    <w:rsid w:val="00335CFD"/>
    <w:rsid w:val="00335F13"/>
    <w:rsid w:val="0033603E"/>
    <w:rsid w:val="0033651F"/>
    <w:rsid w:val="00336E38"/>
    <w:rsid w:val="0033755A"/>
    <w:rsid w:val="003375E3"/>
    <w:rsid w:val="00340958"/>
    <w:rsid w:val="00340BF6"/>
    <w:rsid w:val="00340DF3"/>
    <w:rsid w:val="00341075"/>
    <w:rsid w:val="0034127C"/>
    <w:rsid w:val="0034159C"/>
    <w:rsid w:val="00341A07"/>
    <w:rsid w:val="00341D5E"/>
    <w:rsid w:val="00341DB5"/>
    <w:rsid w:val="00341EFE"/>
    <w:rsid w:val="0034223A"/>
    <w:rsid w:val="003428D1"/>
    <w:rsid w:val="00342EEA"/>
    <w:rsid w:val="003431E0"/>
    <w:rsid w:val="00343433"/>
    <w:rsid w:val="003445C8"/>
    <w:rsid w:val="00344907"/>
    <w:rsid w:val="00344AD3"/>
    <w:rsid w:val="00344BCF"/>
    <w:rsid w:val="00345265"/>
    <w:rsid w:val="003452B9"/>
    <w:rsid w:val="0034552B"/>
    <w:rsid w:val="003456AA"/>
    <w:rsid w:val="00345A83"/>
    <w:rsid w:val="0034638A"/>
    <w:rsid w:val="003476B9"/>
    <w:rsid w:val="00347768"/>
    <w:rsid w:val="00347967"/>
    <w:rsid w:val="00347B46"/>
    <w:rsid w:val="00347E22"/>
    <w:rsid w:val="0035031F"/>
    <w:rsid w:val="00350562"/>
    <w:rsid w:val="00350C49"/>
    <w:rsid w:val="003510A3"/>
    <w:rsid w:val="00351538"/>
    <w:rsid w:val="00351D49"/>
    <w:rsid w:val="00351F57"/>
    <w:rsid w:val="00352777"/>
    <w:rsid w:val="00353482"/>
    <w:rsid w:val="00353706"/>
    <w:rsid w:val="00353998"/>
    <w:rsid w:val="00353A3C"/>
    <w:rsid w:val="00354749"/>
    <w:rsid w:val="00354B30"/>
    <w:rsid w:val="00354EF5"/>
    <w:rsid w:val="003553C4"/>
    <w:rsid w:val="00355A39"/>
    <w:rsid w:val="00355EDD"/>
    <w:rsid w:val="00356164"/>
    <w:rsid w:val="003566CA"/>
    <w:rsid w:val="00356758"/>
    <w:rsid w:val="00356DCC"/>
    <w:rsid w:val="00357313"/>
    <w:rsid w:val="00357D93"/>
    <w:rsid w:val="00357FB0"/>
    <w:rsid w:val="00360519"/>
    <w:rsid w:val="0036055D"/>
    <w:rsid w:val="00360A2B"/>
    <w:rsid w:val="00360F41"/>
    <w:rsid w:val="003610C1"/>
    <w:rsid w:val="00361FE7"/>
    <w:rsid w:val="003620CF"/>
    <w:rsid w:val="00362F30"/>
    <w:rsid w:val="00362FA7"/>
    <w:rsid w:val="00363499"/>
    <w:rsid w:val="00363A46"/>
    <w:rsid w:val="00363E15"/>
    <w:rsid w:val="003646CA"/>
    <w:rsid w:val="0036470B"/>
    <w:rsid w:val="00364A38"/>
    <w:rsid w:val="00364B28"/>
    <w:rsid w:val="00364EEB"/>
    <w:rsid w:val="0036526F"/>
    <w:rsid w:val="00365A0C"/>
    <w:rsid w:val="00365A62"/>
    <w:rsid w:val="00365CEC"/>
    <w:rsid w:val="00365DCA"/>
    <w:rsid w:val="0036600A"/>
    <w:rsid w:val="003660D4"/>
    <w:rsid w:val="00366494"/>
    <w:rsid w:val="003665C9"/>
    <w:rsid w:val="00366A7C"/>
    <w:rsid w:val="003674C2"/>
    <w:rsid w:val="00367E0B"/>
    <w:rsid w:val="00370879"/>
    <w:rsid w:val="00370BEB"/>
    <w:rsid w:val="00371092"/>
    <w:rsid w:val="00371591"/>
    <w:rsid w:val="003719E8"/>
    <w:rsid w:val="00371DF4"/>
    <w:rsid w:val="00372233"/>
    <w:rsid w:val="00372306"/>
    <w:rsid w:val="0037238D"/>
    <w:rsid w:val="00372593"/>
    <w:rsid w:val="003726C7"/>
    <w:rsid w:val="00372958"/>
    <w:rsid w:val="003729EF"/>
    <w:rsid w:val="00372AD4"/>
    <w:rsid w:val="003731B2"/>
    <w:rsid w:val="00373710"/>
    <w:rsid w:val="0037382E"/>
    <w:rsid w:val="003739C7"/>
    <w:rsid w:val="00374216"/>
    <w:rsid w:val="00374361"/>
    <w:rsid w:val="00374485"/>
    <w:rsid w:val="00374686"/>
    <w:rsid w:val="00375551"/>
    <w:rsid w:val="0037582D"/>
    <w:rsid w:val="00375C44"/>
    <w:rsid w:val="00375D22"/>
    <w:rsid w:val="00376583"/>
    <w:rsid w:val="00376708"/>
    <w:rsid w:val="003767F3"/>
    <w:rsid w:val="00376880"/>
    <w:rsid w:val="00376BCE"/>
    <w:rsid w:val="00376C90"/>
    <w:rsid w:val="00376CF5"/>
    <w:rsid w:val="00376EB1"/>
    <w:rsid w:val="00377379"/>
    <w:rsid w:val="003774FE"/>
    <w:rsid w:val="00380151"/>
    <w:rsid w:val="003805DA"/>
    <w:rsid w:val="00380888"/>
    <w:rsid w:val="00380A8F"/>
    <w:rsid w:val="00380C6B"/>
    <w:rsid w:val="00380F32"/>
    <w:rsid w:val="003815F8"/>
    <w:rsid w:val="003817A6"/>
    <w:rsid w:val="00382288"/>
    <w:rsid w:val="0038257A"/>
    <w:rsid w:val="00382713"/>
    <w:rsid w:val="00382D94"/>
    <w:rsid w:val="00383258"/>
    <w:rsid w:val="003832AC"/>
    <w:rsid w:val="00383518"/>
    <w:rsid w:val="00383DCA"/>
    <w:rsid w:val="00383E97"/>
    <w:rsid w:val="003843DF"/>
    <w:rsid w:val="0038485A"/>
    <w:rsid w:val="00384A5A"/>
    <w:rsid w:val="00384A84"/>
    <w:rsid w:val="00384D4B"/>
    <w:rsid w:val="00384E09"/>
    <w:rsid w:val="00385FFA"/>
    <w:rsid w:val="003864FA"/>
    <w:rsid w:val="0038659E"/>
    <w:rsid w:val="0038693E"/>
    <w:rsid w:val="00386C4F"/>
    <w:rsid w:val="00386DDA"/>
    <w:rsid w:val="00387199"/>
    <w:rsid w:val="003879F8"/>
    <w:rsid w:val="00387F8A"/>
    <w:rsid w:val="00390018"/>
    <w:rsid w:val="00390355"/>
    <w:rsid w:val="003910C7"/>
    <w:rsid w:val="003912CC"/>
    <w:rsid w:val="003916CA"/>
    <w:rsid w:val="00391A30"/>
    <w:rsid w:val="00391C11"/>
    <w:rsid w:val="00391CBB"/>
    <w:rsid w:val="00391D4F"/>
    <w:rsid w:val="00391E41"/>
    <w:rsid w:val="00392036"/>
    <w:rsid w:val="00392AE9"/>
    <w:rsid w:val="00392FD6"/>
    <w:rsid w:val="00393666"/>
    <w:rsid w:val="0039374C"/>
    <w:rsid w:val="00394533"/>
    <w:rsid w:val="003946A2"/>
    <w:rsid w:val="00394ABC"/>
    <w:rsid w:val="00395711"/>
    <w:rsid w:val="00395A05"/>
    <w:rsid w:val="00395A1B"/>
    <w:rsid w:val="00395CF9"/>
    <w:rsid w:val="00395E52"/>
    <w:rsid w:val="00395E76"/>
    <w:rsid w:val="003962DA"/>
    <w:rsid w:val="00396FEE"/>
    <w:rsid w:val="003973CB"/>
    <w:rsid w:val="003975C6"/>
    <w:rsid w:val="00397D4F"/>
    <w:rsid w:val="00397E68"/>
    <w:rsid w:val="00397E7D"/>
    <w:rsid w:val="003A0953"/>
    <w:rsid w:val="003A0AE7"/>
    <w:rsid w:val="003A141A"/>
    <w:rsid w:val="003A1E74"/>
    <w:rsid w:val="003A1EC7"/>
    <w:rsid w:val="003A2189"/>
    <w:rsid w:val="003A2332"/>
    <w:rsid w:val="003A2399"/>
    <w:rsid w:val="003A25C2"/>
    <w:rsid w:val="003A2B4E"/>
    <w:rsid w:val="003A2C75"/>
    <w:rsid w:val="003A321C"/>
    <w:rsid w:val="003A3775"/>
    <w:rsid w:val="003A3873"/>
    <w:rsid w:val="003A398B"/>
    <w:rsid w:val="003A3DC2"/>
    <w:rsid w:val="003A4F16"/>
    <w:rsid w:val="003A4FF3"/>
    <w:rsid w:val="003A53A9"/>
    <w:rsid w:val="003A560F"/>
    <w:rsid w:val="003A569C"/>
    <w:rsid w:val="003A59CC"/>
    <w:rsid w:val="003A5B9A"/>
    <w:rsid w:val="003A6AF1"/>
    <w:rsid w:val="003A700C"/>
    <w:rsid w:val="003A7357"/>
    <w:rsid w:val="003B0560"/>
    <w:rsid w:val="003B05F7"/>
    <w:rsid w:val="003B072A"/>
    <w:rsid w:val="003B0894"/>
    <w:rsid w:val="003B0D8E"/>
    <w:rsid w:val="003B0E5B"/>
    <w:rsid w:val="003B0EA0"/>
    <w:rsid w:val="003B110C"/>
    <w:rsid w:val="003B15C6"/>
    <w:rsid w:val="003B161E"/>
    <w:rsid w:val="003B1655"/>
    <w:rsid w:val="003B19EC"/>
    <w:rsid w:val="003B1F3F"/>
    <w:rsid w:val="003B27D7"/>
    <w:rsid w:val="003B2EA3"/>
    <w:rsid w:val="003B2FF1"/>
    <w:rsid w:val="003B33C7"/>
    <w:rsid w:val="003B343E"/>
    <w:rsid w:val="003B352F"/>
    <w:rsid w:val="003B378C"/>
    <w:rsid w:val="003B3B94"/>
    <w:rsid w:val="003B3BDF"/>
    <w:rsid w:val="003B400D"/>
    <w:rsid w:val="003B4534"/>
    <w:rsid w:val="003B454C"/>
    <w:rsid w:val="003B4B5B"/>
    <w:rsid w:val="003B5218"/>
    <w:rsid w:val="003B58B8"/>
    <w:rsid w:val="003B628D"/>
    <w:rsid w:val="003B67F7"/>
    <w:rsid w:val="003B6833"/>
    <w:rsid w:val="003B6D21"/>
    <w:rsid w:val="003B70B9"/>
    <w:rsid w:val="003B7161"/>
    <w:rsid w:val="003B7BF0"/>
    <w:rsid w:val="003B7F02"/>
    <w:rsid w:val="003B7FAC"/>
    <w:rsid w:val="003C00EB"/>
    <w:rsid w:val="003C04F3"/>
    <w:rsid w:val="003C070B"/>
    <w:rsid w:val="003C091D"/>
    <w:rsid w:val="003C0C20"/>
    <w:rsid w:val="003C0CCA"/>
    <w:rsid w:val="003C0DCE"/>
    <w:rsid w:val="003C11AA"/>
    <w:rsid w:val="003C1466"/>
    <w:rsid w:val="003C2539"/>
    <w:rsid w:val="003C2598"/>
    <w:rsid w:val="003C26C8"/>
    <w:rsid w:val="003C2B3C"/>
    <w:rsid w:val="003C2EC7"/>
    <w:rsid w:val="003C322A"/>
    <w:rsid w:val="003C372C"/>
    <w:rsid w:val="003C39C0"/>
    <w:rsid w:val="003C3DC0"/>
    <w:rsid w:val="003C3E45"/>
    <w:rsid w:val="003C3ECF"/>
    <w:rsid w:val="003C3F3B"/>
    <w:rsid w:val="003C460D"/>
    <w:rsid w:val="003C48A5"/>
    <w:rsid w:val="003C5030"/>
    <w:rsid w:val="003C53E6"/>
    <w:rsid w:val="003C555D"/>
    <w:rsid w:val="003C5BCD"/>
    <w:rsid w:val="003C5D3E"/>
    <w:rsid w:val="003C5FF4"/>
    <w:rsid w:val="003C6054"/>
    <w:rsid w:val="003C6BF7"/>
    <w:rsid w:val="003C6E39"/>
    <w:rsid w:val="003C6E65"/>
    <w:rsid w:val="003C725C"/>
    <w:rsid w:val="003C7530"/>
    <w:rsid w:val="003C7DA6"/>
    <w:rsid w:val="003D0280"/>
    <w:rsid w:val="003D0782"/>
    <w:rsid w:val="003D0D08"/>
    <w:rsid w:val="003D10CC"/>
    <w:rsid w:val="003D1ED1"/>
    <w:rsid w:val="003D20D9"/>
    <w:rsid w:val="003D22AD"/>
    <w:rsid w:val="003D24C5"/>
    <w:rsid w:val="003D25EB"/>
    <w:rsid w:val="003D26AE"/>
    <w:rsid w:val="003D2CBF"/>
    <w:rsid w:val="003D2CE1"/>
    <w:rsid w:val="003D2DED"/>
    <w:rsid w:val="003D2E31"/>
    <w:rsid w:val="003D2FA0"/>
    <w:rsid w:val="003D31E3"/>
    <w:rsid w:val="003D32EC"/>
    <w:rsid w:val="003D3308"/>
    <w:rsid w:val="003D3BE0"/>
    <w:rsid w:val="003D409C"/>
    <w:rsid w:val="003D444F"/>
    <w:rsid w:val="003D44BD"/>
    <w:rsid w:val="003D4970"/>
    <w:rsid w:val="003D4B5E"/>
    <w:rsid w:val="003D4BED"/>
    <w:rsid w:val="003D4C50"/>
    <w:rsid w:val="003D4C51"/>
    <w:rsid w:val="003D4DE4"/>
    <w:rsid w:val="003D52D8"/>
    <w:rsid w:val="003D593F"/>
    <w:rsid w:val="003D5A05"/>
    <w:rsid w:val="003D664B"/>
    <w:rsid w:val="003D699E"/>
    <w:rsid w:val="003D6B81"/>
    <w:rsid w:val="003D6BAD"/>
    <w:rsid w:val="003D6E81"/>
    <w:rsid w:val="003D703E"/>
    <w:rsid w:val="003D74F8"/>
    <w:rsid w:val="003D754B"/>
    <w:rsid w:val="003D7552"/>
    <w:rsid w:val="003D7959"/>
    <w:rsid w:val="003D7EA6"/>
    <w:rsid w:val="003D7F08"/>
    <w:rsid w:val="003E0306"/>
    <w:rsid w:val="003E04B6"/>
    <w:rsid w:val="003E054C"/>
    <w:rsid w:val="003E120F"/>
    <w:rsid w:val="003E13B5"/>
    <w:rsid w:val="003E1490"/>
    <w:rsid w:val="003E18CA"/>
    <w:rsid w:val="003E2312"/>
    <w:rsid w:val="003E25AA"/>
    <w:rsid w:val="003E26A5"/>
    <w:rsid w:val="003E26C0"/>
    <w:rsid w:val="003E363A"/>
    <w:rsid w:val="003E3C24"/>
    <w:rsid w:val="003E3CA1"/>
    <w:rsid w:val="003E3E88"/>
    <w:rsid w:val="003E45AF"/>
    <w:rsid w:val="003E498F"/>
    <w:rsid w:val="003E4DF8"/>
    <w:rsid w:val="003E4F06"/>
    <w:rsid w:val="003E4F8E"/>
    <w:rsid w:val="003E5265"/>
    <w:rsid w:val="003E53EA"/>
    <w:rsid w:val="003E543E"/>
    <w:rsid w:val="003E5915"/>
    <w:rsid w:val="003E5A15"/>
    <w:rsid w:val="003E5A39"/>
    <w:rsid w:val="003E5C11"/>
    <w:rsid w:val="003E5C9E"/>
    <w:rsid w:val="003E5FE0"/>
    <w:rsid w:val="003E608C"/>
    <w:rsid w:val="003E6BE0"/>
    <w:rsid w:val="003E6CFD"/>
    <w:rsid w:val="003E71D9"/>
    <w:rsid w:val="003E72DB"/>
    <w:rsid w:val="003E741B"/>
    <w:rsid w:val="003E799A"/>
    <w:rsid w:val="003E7F46"/>
    <w:rsid w:val="003F0026"/>
    <w:rsid w:val="003F03CF"/>
    <w:rsid w:val="003F0443"/>
    <w:rsid w:val="003F0597"/>
    <w:rsid w:val="003F08EB"/>
    <w:rsid w:val="003F0A0E"/>
    <w:rsid w:val="003F0ACD"/>
    <w:rsid w:val="003F0C59"/>
    <w:rsid w:val="003F0D9C"/>
    <w:rsid w:val="003F0F83"/>
    <w:rsid w:val="003F1DAF"/>
    <w:rsid w:val="003F1E6E"/>
    <w:rsid w:val="003F214E"/>
    <w:rsid w:val="003F2340"/>
    <w:rsid w:val="003F26B7"/>
    <w:rsid w:val="003F288B"/>
    <w:rsid w:val="003F2EDF"/>
    <w:rsid w:val="003F34E9"/>
    <w:rsid w:val="003F3A25"/>
    <w:rsid w:val="003F3CC1"/>
    <w:rsid w:val="003F3FCE"/>
    <w:rsid w:val="003F3FD4"/>
    <w:rsid w:val="003F40F1"/>
    <w:rsid w:val="003F4119"/>
    <w:rsid w:val="003F466D"/>
    <w:rsid w:val="003F4711"/>
    <w:rsid w:val="003F4887"/>
    <w:rsid w:val="003F4DD2"/>
    <w:rsid w:val="003F5416"/>
    <w:rsid w:val="003F5F9B"/>
    <w:rsid w:val="003F6319"/>
    <w:rsid w:val="003F6779"/>
    <w:rsid w:val="003F6EBA"/>
    <w:rsid w:val="003F6EEE"/>
    <w:rsid w:val="003F7158"/>
    <w:rsid w:val="003F74A4"/>
    <w:rsid w:val="003F785A"/>
    <w:rsid w:val="003F7F11"/>
    <w:rsid w:val="003F7F39"/>
    <w:rsid w:val="0040024A"/>
    <w:rsid w:val="00400250"/>
    <w:rsid w:val="00400825"/>
    <w:rsid w:val="00400B3F"/>
    <w:rsid w:val="00401065"/>
    <w:rsid w:val="00401145"/>
    <w:rsid w:val="004011B0"/>
    <w:rsid w:val="004011F8"/>
    <w:rsid w:val="00401321"/>
    <w:rsid w:val="00401BF1"/>
    <w:rsid w:val="0040208C"/>
    <w:rsid w:val="0040308F"/>
    <w:rsid w:val="00404619"/>
    <w:rsid w:val="00404702"/>
    <w:rsid w:val="00404F3E"/>
    <w:rsid w:val="00405350"/>
    <w:rsid w:val="00405377"/>
    <w:rsid w:val="00405402"/>
    <w:rsid w:val="00405E7D"/>
    <w:rsid w:val="00405F91"/>
    <w:rsid w:val="00406193"/>
    <w:rsid w:val="0040648E"/>
    <w:rsid w:val="00406509"/>
    <w:rsid w:val="004067D3"/>
    <w:rsid w:val="00406B11"/>
    <w:rsid w:val="0040784A"/>
    <w:rsid w:val="004102CF"/>
    <w:rsid w:val="00410776"/>
    <w:rsid w:val="00410C34"/>
    <w:rsid w:val="00411010"/>
    <w:rsid w:val="0041114F"/>
    <w:rsid w:val="004113F4"/>
    <w:rsid w:val="004116F3"/>
    <w:rsid w:val="00411D65"/>
    <w:rsid w:val="00412024"/>
    <w:rsid w:val="00412080"/>
    <w:rsid w:val="00412227"/>
    <w:rsid w:val="0041232E"/>
    <w:rsid w:val="00412BBF"/>
    <w:rsid w:val="004131AA"/>
    <w:rsid w:val="004131EC"/>
    <w:rsid w:val="004137F3"/>
    <w:rsid w:val="00413B96"/>
    <w:rsid w:val="00413E7C"/>
    <w:rsid w:val="004144BB"/>
    <w:rsid w:val="0041474D"/>
    <w:rsid w:val="00414A64"/>
    <w:rsid w:val="00414AE6"/>
    <w:rsid w:val="00414C52"/>
    <w:rsid w:val="00414ED6"/>
    <w:rsid w:val="00415124"/>
    <w:rsid w:val="004154E7"/>
    <w:rsid w:val="004154EC"/>
    <w:rsid w:val="0041603C"/>
    <w:rsid w:val="00416863"/>
    <w:rsid w:val="00416AB0"/>
    <w:rsid w:val="004172A6"/>
    <w:rsid w:val="004172C2"/>
    <w:rsid w:val="00417958"/>
    <w:rsid w:val="00417E60"/>
    <w:rsid w:val="00417EB7"/>
    <w:rsid w:val="00417F25"/>
    <w:rsid w:val="00420863"/>
    <w:rsid w:val="0042155D"/>
    <w:rsid w:val="0042213C"/>
    <w:rsid w:val="004223AB"/>
    <w:rsid w:val="00422A88"/>
    <w:rsid w:val="00422BC5"/>
    <w:rsid w:val="00422EAD"/>
    <w:rsid w:val="00422EE8"/>
    <w:rsid w:val="004232E2"/>
    <w:rsid w:val="0042387C"/>
    <w:rsid w:val="00423AC7"/>
    <w:rsid w:val="00423C77"/>
    <w:rsid w:val="00423FB6"/>
    <w:rsid w:val="004245BC"/>
    <w:rsid w:val="0042473E"/>
    <w:rsid w:val="0042474A"/>
    <w:rsid w:val="00424A4A"/>
    <w:rsid w:val="00424E16"/>
    <w:rsid w:val="00424F8D"/>
    <w:rsid w:val="00425134"/>
    <w:rsid w:val="0042537B"/>
    <w:rsid w:val="00425460"/>
    <w:rsid w:val="004254E2"/>
    <w:rsid w:val="00425536"/>
    <w:rsid w:val="004257B2"/>
    <w:rsid w:val="00425CCD"/>
    <w:rsid w:val="00425FB2"/>
    <w:rsid w:val="004260A8"/>
    <w:rsid w:val="004260DC"/>
    <w:rsid w:val="0042614C"/>
    <w:rsid w:val="00426B57"/>
    <w:rsid w:val="00426B64"/>
    <w:rsid w:val="00426CA6"/>
    <w:rsid w:val="00427598"/>
    <w:rsid w:val="004277DD"/>
    <w:rsid w:val="0042781C"/>
    <w:rsid w:val="00427B66"/>
    <w:rsid w:val="00427EE2"/>
    <w:rsid w:val="0043068F"/>
    <w:rsid w:val="00430E90"/>
    <w:rsid w:val="00431063"/>
    <w:rsid w:val="0043113E"/>
    <w:rsid w:val="004313B9"/>
    <w:rsid w:val="0043150F"/>
    <w:rsid w:val="0043182B"/>
    <w:rsid w:val="00431A5B"/>
    <w:rsid w:val="00431EE5"/>
    <w:rsid w:val="0043240D"/>
    <w:rsid w:val="00432D76"/>
    <w:rsid w:val="00433009"/>
    <w:rsid w:val="004331B4"/>
    <w:rsid w:val="004334E3"/>
    <w:rsid w:val="00433F91"/>
    <w:rsid w:val="004340A6"/>
    <w:rsid w:val="00434344"/>
    <w:rsid w:val="00434C0F"/>
    <w:rsid w:val="00434F74"/>
    <w:rsid w:val="00435184"/>
    <w:rsid w:val="0043535B"/>
    <w:rsid w:val="004353A4"/>
    <w:rsid w:val="00435502"/>
    <w:rsid w:val="004360B5"/>
    <w:rsid w:val="004360F6"/>
    <w:rsid w:val="0043617E"/>
    <w:rsid w:val="00436265"/>
    <w:rsid w:val="00436473"/>
    <w:rsid w:val="0043689F"/>
    <w:rsid w:val="00436A7E"/>
    <w:rsid w:val="00436B81"/>
    <w:rsid w:val="00436DA4"/>
    <w:rsid w:val="004372E9"/>
    <w:rsid w:val="00440268"/>
    <w:rsid w:val="004406C4"/>
    <w:rsid w:val="004418EB"/>
    <w:rsid w:val="00441D00"/>
    <w:rsid w:val="00441DCB"/>
    <w:rsid w:val="00441F1F"/>
    <w:rsid w:val="0044247F"/>
    <w:rsid w:val="00443707"/>
    <w:rsid w:val="00443806"/>
    <w:rsid w:val="00443A6F"/>
    <w:rsid w:val="004442EB"/>
    <w:rsid w:val="0044433C"/>
    <w:rsid w:val="00444893"/>
    <w:rsid w:val="00444BCB"/>
    <w:rsid w:val="00444EF7"/>
    <w:rsid w:val="00444FF4"/>
    <w:rsid w:val="004459FA"/>
    <w:rsid w:val="00445A9A"/>
    <w:rsid w:val="00445B54"/>
    <w:rsid w:val="00445ECB"/>
    <w:rsid w:val="00446180"/>
    <w:rsid w:val="00446368"/>
    <w:rsid w:val="004463DE"/>
    <w:rsid w:val="004465F7"/>
    <w:rsid w:val="0044720B"/>
    <w:rsid w:val="0044794C"/>
    <w:rsid w:val="00447C9C"/>
    <w:rsid w:val="00447FF1"/>
    <w:rsid w:val="00451BC1"/>
    <w:rsid w:val="00452256"/>
    <w:rsid w:val="00452433"/>
    <w:rsid w:val="004524AD"/>
    <w:rsid w:val="0045294E"/>
    <w:rsid w:val="00452B7F"/>
    <w:rsid w:val="00452BDF"/>
    <w:rsid w:val="00452F9C"/>
    <w:rsid w:val="0045331A"/>
    <w:rsid w:val="004537A5"/>
    <w:rsid w:val="00453A4C"/>
    <w:rsid w:val="00453DF7"/>
    <w:rsid w:val="00453E49"/>
    <w:rsid w:val="00453E8F"/>
    <w:rsid w:val="00454152"/>
    <w:rsid w:val="00454336"/>
    <w:rsid w:val="004549F8"/>
    <w:rsid w:val="00455A67"/>
    <w:rsid w:val="00455C3D"/>
    <w:rsid w:val="00455E8A"/>
    <w:rsid w:val="004562D3"/>
    <w:rsid w:val="004563D8"/>
    <w:rsid w:val="004576EF"/>
    <w:rsid w:val="00457DA2"/>
    <w:rsid w:val="0046026D"/>
    <w:rsid w:val="00460329"/>
    <w:rsid w:val="00460417"/>
    <w:rsid w:val="00460995"/>
    <w:rsid w:val="004610AF"/>
    <w:rsid w:val="004611EF"/>
    <w:rsid w:val="0046197F"/>
    <w:rsid w:val="00462821"/>
    <w:rsid w:val="0046288F"/>
    <w:rsid w:val="004628B1"/>
    <w:rsid w:val="00462E29"/>
    <w:rsid w:val="00463428"/>
    <w:rsid w:val="00464967"/>
    <w:rsid w:val="00464AFD"/>
    <w:rsid w:val="00464B2D"/>
    <w:rsid w:val="00464DC5"/>
    <w:rsid w:val="00464E63"/>
    <w:rsid w:val="00464F3A"/>
    <w:rsid w:val="0046505F"/>
    <w:rsid w:val="00465267"/>
    <w:rsid w:val="0046532C"/>
    <w:rsid w:val="00465499"/>
    <w:rsid w:val="00466623"/>
    <w:rsid w:val="00466B59"/>
    <w:rsid w:val="00466DF7"/>
    <w:rsid w:val="004677ED"/>
    <w:rsid w:val="00467819"/>
    <w:rsid w:val="00467867"/>
    <w:rsid w:val="004678CB"/>
    <w:rsid w:val="00467CEF"/>
    <w:rsid w:val="00470186"/>
    <w:rsid w:val="00470EC6"/>
    <w:rsid w:val="00470FCC"/>
    <w:rsid w:val="0047125F"/>
    <w:rsid w:val="00471A8E"/>
    <w:rsid w:val="00471BCF"/>
    <w:rsid w:val="00471D5D"/>
    <w:rsid w:val="00472367"/>
    <w:rsid w:val="00472936"/>
    <w:rsid w:val="00472D43"/>
    <w:rsid w:val="00472F47"/>
    <w:rsid w:val="00472F5A"/>
    <w:rsid w:val="0047350B"/>
    <w:rsid w:val="004735D6"/>
    <w:rsid w:val="0047397E"/>
    <w:rsid w:val="004739A6"/>
    <w:rsid w:val="00474437"/>
    <w:rsid w:val="0047493A"/>
    <w:rsid w:val="00474AC6"/>
    <w:rsid w:val="00474EEB"/>
    <w:rsid w:val="004754F3"/>
    <w:rsid w:val="0047590E"/>
    <w:rsid w:val="00475A78"/>
    <w:rsid w:val="00475C1F"/>
    <w:rsid w:val="00475F4A"/>
    <w:rsid w:val="00475FAB"/>
    <w:rsid w:val="00476174"/>
    <w:rsid w:val="004761FD"/>
    <w:rsid w:val="004762B6"/>
    <w:rsid w:val="00476DA2"/>
    <w:rsid w:val="004770B7"/>
    <w:rsid w:val="004800AB"/>
    <w:rsid w:val="0048068A"/>
    <w:rsid w:val="00480E3E"/>
    <w:rsid w:val="00481418"/>
    <w:rsid w:val="00481438"/>
    <w:rsid w:val="004815A6"/>
    <w:rsid w:val="004818F5"/>
    <w:rsid w:val="00481F76"/>
    <w:rsid w:val="00482560"/>
    <w:rsid w:val="004828B3"/>
    <w:rsid w:val="00482B1D"/>
    <w:rsid w:val="00483145"/>
    <w:rsid w:val="004834A0"/>
    <w:rsid w:val="0048377A"/>
    <w:rsid w:val="0048481C"/>
    <w:rsid w:val="00484973"/>
    <w:rsid w:val="00484CA8"/>
    <w:rsid w:val="00484CB7"/>
    <w:rsid w:val="00484DC7"/>
    <w:rsid w:val="00484E3F"/>
    <w:rsid w:val="00485C24"/>
    <w:rsid w:val="00485F35"/>
    <w:rsid w:val="00485F90"/>
    <w:rsid w:val="004860CF"/>
    <w:rsid w:val="0048615B"/>
    <w:rsid w:val="00486972"/>
    <w:rsid w:val="0048762F"/>
    <w:rsid w:val="00487742"/>
    <w:rsid w:val="004878D1"/>
    <w:rsid w:val="00487FD7"/>
    <w:rsid w:val="00490618"/>
    <w:rsid w:val="00490F12"/>
    <w:rsid w:val="0049136D"/>
    <w:rsid w:val="0049147D"/>
    <w:rsid w:val="004915FC"/>
    <w:rsid w:val="004918A6"/>
    <w:rsid w:val="00491A71"/>
    <w:rsid w:val="00491CAA"/>
    <w:rsid w:val="00492089"/>
    <w:rsid w:val="0049236B"/>
    <w:rsid w:val="004928DB"/>
    <w:rsid w:val="004929E5"/>
    <w:rsid w:val="00492D8C"/>
    <w:rsid w:val="0049308D"/>
    <w:rsid w:val="00493300"/>
    <w:rsid w:val="00493351"/>
    <w:rsid w:val="0049358D"/>
    <w:rsid w:val="00493B36"/>
    <w:rsid w:val="00493B7D"/>
    <w:rsid w:val="00494220"/>
    <w:rsid w:val="00494429"/>
    <w:rsid w:val="00494F8B"/>
    <w:rsid w:val="00494FB6"/>
    <w:rsid w:val="00495A91"/>
    <w:rsid w:val="00496BDD"/>
    <w:rsid w:val="00496E28"/>
    <w:rsid w:val="004970BE"/>
    <w:rsid w:val="00497199"/>
    <w:rsid w:val="00497432"/>
    <w:rsid w:val="004974A7"/>
    <w:rsid w:val="004975A2"/>
    <w:rsid w:val="00497AD2"/>
    <w:rsid w:val="004A0069"/>
    <w:rsid w:val="004A01F8"/>
    <w:rsid w:val="004A03EE"/>
    <w:rsid w:val="004A064D"/>
    <w:rsid w:val="004A1141"/>
    <w:rsid w:val="004A192D"/>
    <w:rsid w:val="004A195F"/>
    <w:rsid w:val="004A22FC"/>
    <w:rsid w:val="004A2B75"/>
    <w:rsid w:val="004A3035"/>
    <w:rsid w:val="004A3AA0"/>
    <w:rsid w:val="004A3D73"/>
    <w:rsid w:val="004A4629"/>
    <w:rsid w:val="004A50FE"/>
    <w:rsid w:val="004A511B"/>
    <w:rsid w:val="004A5616"/>
    <w:rsid w:val="004A5A53"/>
    <w:rsid w:val="004A5CF1"/>
    <w:rsid w:val="004A62CF"/>
    <w:rsid w:val="004A6881"/>
    <w:rsid w:val="004A6C57"/>
    <w:rsid w:val="004A6EA9"/>
    <w:rsid w:val="004A701B"/>
    <w:rsid w:val="004A707A"/>
    <w:rsid w:val="004A7227"/>
    <w:rsid w:val="004A74EA"/>
    <w:rsid w:val="004A7913"/>
    <w:rsid w:val="004B0CB9"/>
    <w:rsid w:val="004B0E6E"/>
    <w:rsid w:val="004B0F75"/>
    <w:rsid w:val="004B2302"/>
    <w:rsid w:val="004B271A"/>
    <w:rsid w:val="004B2ED8"/>
    <w:rsid w:val="004B3061"/>
    <w:rsid w:val="004B3556"/>
    <w:rsid w:val="004B3F33"/>
    <w:rsid w:val="004B46F2"/>
    <w:rsid w:val="004B49FE"/>
    <w:rsid w:val="004B4B2D"/>
    <w:rsid w:val="004B4C56"/>
    <w:rsid w:val="004B586B"/>
    <w:rsid w:val="004B5AAB"/>
    <w:rsid w:val="004B6091"/>
    <w:rsid w:val="004B6171"/>
    <w:rsid w:val="004B645F"/>
    <w:rsid w:val="004B661D"/>
    <w:rsid w:val="004B6BB2"/>
    <w:rsid w:val="004B6EB1"/>
    <w:rsid w:val="004B72FC"/>
    <w:rsid w:val="004B7A04"/>
    <w:rsid w:val="004B7FE8"/>
    <w:rsid w:val="004C1B56"/>
    <w:rsid w:val="004C2013"/>
    <w:rsid w:val="004C29D5"/>
    <w:rsid w:val="004C2FDB"/>
    <w:rsid w:val="004C39C2"/>
    <w:rsid w:val="004C3CC7"/>
    <w:rsid w:val="004C3D57"/>
    <w:rsid w:val="004C3D5F"/>
    <w:rsid w:val="004C41F0"/>
    <w:rsid w:val="004C444D"/>
    <w:rsid w:val="004C455D"/>
    <w:rsid w:val="004C4719"/>
    <w:rsid w:val="004C49F1"/>
    <w:rsid w:val="004C504E"/>
    <w:rsid w:val="004C5485"/>
    <w:rsid w:val="004C5CD5"/>
    <w:rsid w:val="004C5DFA"/>
    <w:rsid w:val="004C6439"/>
    <w:rsid w:val="004C6535"/>
    <w:rsid w:val="004C6A35"/>
    <w:rsid w:val="004C7405"/>
    <w:rsid w:val="004C77D0"/>
    <w:rsid w:val="004C7AFF"/>
    <w:rsid w:val="004D0264"/>
    <w:rsid w:val="004D066C"/>
    <w:rsid w:val="004D0EFC"/>
    <w:rsid w:val="004D162A"/>
    <w:rsid w:val="004D1B80"/>
    <w:rsid w:val="004D1EFF"/>
    <w:rsid w:val="004D1FA4"/>
    <w:rsid w:val="004D2621"/>
    <w:rsid w:val="004D2BCE"/>
    <w:rsid w:val="004D2E3F"/>
    <w:rsid w:val="004D2E54"/>
    <w:rsid w:val="004D31B1"/>
    <w:rsid w:val="004D3F93"/>
    <w:rsid w:val="004D41AD"/>
    <w:rsid w:val="004D477B"/>
    <w:rsid w:val="004D4804"/>
    <w:rsid w:val="004D4B19"/>
    <w:rsid w:val="004D500F"/>
    <w:rsid w:val="004D55B5"/>
    <w:rsid w:val="004D59C3"/>
    <w:rsid w:val="004D5B38"/>
    <w:rsid w:val="004D5B42"/>
    <w:rsid w:val="004D64FA"/>
    <w:rsid w:val="004D6944"/>
    <w:rsid w:val="004D6B37"/>
    <w:rsid w:val="004D6E28"/>
    <w:rsid w:val="004D7773"/>
    <w:rsid w:val="004D77B3"/>
    <w:rsid w:val="004D7A38"/>
    <w:rsid w:val="004E0630"/>
    <w:rsid w:val="004E0D23"/>
    <w:rsid w:val="004E0F30"/>
    <w:rsid w:val="004E0F78"/>
    <w:rsid w:val="004E135D"/>
    <w:rsid w:val="004E1813"/>
    <w:rsid w:val="004E1E3F"/>
    <w:rsid w:val="004E1E68"/>
    <w:rsid w:val="004E22A9"/>
    <w:rsid w:val="004E23B0"/>
    <w:rsid w:val="004E262E"/>
    <w:rsid w:val="004E2687"/>
    <w:rsid w:val="004E2E66"/>
    <w:rsid w:val="004E2F24"/>
    <w:rsid w:val="004E3500"/>
    <w:rsid w:val="004E3662"/>
    <w:rsid w:val="004E396F"/>
    <w:rsid w:val="004E3E1F"/>
    <w:rsid w:val="004E3EE0"/>
    <w:rsid w:val="004E42C6"/>
    <w:rsid w:val="004E4546"/>
    <w:rsid w:val="004E48E9"/>
    <w:rsid w:val="004E4951"/>
    <w:rsid w:val="004E4CD6"/>
    <w:rsid w:val="004E4F88"/>
    <w:rsid w:val="004E4FED"/>
    <w:rsid w:val="004E507E"/>
    <w:rsid w:val="004E5157"/>
    <w:rsid w:val="004E54EF"/>
    <w:rsid w:val="004E5E84"/>
    <w:rsid w:val="004E5EEC"/>
    <w:rsid w:val="004E5EF2"/>
    <w:rsid w:val="004E640C"/>
    <w:rsid w:val="004E6CA5"/>
    <w:rsid w:val="004E74EB"/>
    <w:rsid w:val="004E797E"/>
    <w:rsid w:val="004E79E6"/>
    <w:rsid w:val="004E79E8"/>
    <w:rsid w:val="004E7E1A"/>
    <w:rsid w:val="004F01C9"/>
    <w:rsid w:val="004F0AF1"/>
    <w:rsid w:val="004F1066"/>
    <w:rsid w:val="004F15DC"/>
    <w:rsid w:val="004F1877"/>
    <w:rsid w:val="004F1976"/>
    <w:rsid w:val="004F1978"/>
    <w:rsid w:val="004F1E84"/>
    <w:rsid w:val="004F1EFD"/>
    <w:rsid w:val="004F27A5"/>
    <w:rsid w:val="004F2AAA"/>
    <w:rsid w:val="004F2C20"/>
    <w:rsid w:val="004F2C8B"/>
    <w:rsid w:val="004F2CF5"/>
    <w:rsid w:val="004F31FA"/>
    <w:rsid w:val="004F3A17"/>
    <w:rsid w:val="004F46A1"/>
    <w:rsid w:val="004F4B7C"/>
    <w:rsid w:val="004F4DC5"/>
    <w:rsid w:val="004F5203"/>
    <w:rsid w:val="004F528D"/>
    <w:rsid w:val="004F5C3F"/>
    <w:rsid w:val="004F5DA4"/>
    <w:rsid w:val="004F5E18"/>
    <w:rsid w:val="004F6220"/>
    <w:rsid w:val="004F67BB"/>
    <w:rsid w:val="004F6B06"/>
    <w:rsid w:val="004F6C76"/>
    <w:rsid w:val="004F755D"/>
    <w:rsid w:val="004F764E"/>
    <w:rsid w:val="004F7702"/>
    <w:rsid w:val="004F77CB"/>
    <w:rsid w:val="004F7856"/>
    <w:rsid w:val="004F78DD"/>
    <w:rsid w:val="004F79D8"/>
    <w:rsid w:val="004F7DD8"/>
    <w:rsid w:val="00500378"/>
    <w:rsid w:val="005006EF"/>
    <w:rsid w:val="0050097C"/>
    <w:rsid w:val="00500B8A"/>
    <w:rsid w:val="00500C06"/>
    <w:rsid w:val="00500C6B"/>
    <w:rsid w:val="00500E38"/>
    <w:rsid w:val="00501154"/>
    <w:rsid w:val="00501491"/>
    <w:rsid w:val="005023BF"/>
    <w:rsid w:val="0050246C"/>
    <w:rsid w:val="005026BB"/>
    <w:rsid w:val="005026DB"/>
    <w:rsid w:val="00502D92"/>
    <w:rsid w:val="00503787"/>
    <w:rsid w:val="00503D70"/>
    <w:rsid w:val="00503DB7"/>
    <w:rsid w:val="00503E1E"/>
    <w:rsid w:val="00503EF9"/>
    <w:rsid w:val="0050423B"/>
    <w:rsid w:val="0050431F"/>
    <w:rsid w:val="00504A53"/>
    <w:rsid w:val="00504BA3"/>
    <w:rsid w:val="00504D8D"/>
    <w:rsid w:val="00504EE6"/>
    <w:rsid w:val="00505AF8"/>
    <w:rsid w:val="00505EF2"/>
    <w:rsid w:val="00505F07"/>
    <w:rsid w:val="00506000"/>
    <w:rsid w:val="00506182"/>
    <w:rsid w:val="00506253"/>
    <w:rsid w:val="0050679C"/>
    <w:rsid w:val="00506A0F"/>
    <w:rsid w:val="00506DE2"/>
    <w:rsid w:val="005071DD"/>
    <w:rsid w:val="00507499"/>
    <w:rsid w:val="00507724"/>
    <w:rsid w:val="00507812"/>
    <w:rsid w:val="00507BDE"/>
    <w:rsid w:val="00507C7F"/>
    <w:rsid w:val="00507DE8"/>
    <w:rsid w:val="00507FAE"/>
    <w:rsid w:val="005104B9"/>
    <w:rsid w:val="005104D6"/>
    <w:rsid w:val="00510C18"/>
    <w:rsid w:val="00510E7A"/>
    <w:rsid w:val="00510FA1"/>
    <w:rsid w:val="005111BD"/>
    <w:rsid w:val="00511337"/>
    <w:rsid w:val="005114BC"/>
    <w:rsid w:val="00511FCE"/>
    <w:rsid w:val="00512420"/>
    <w:rsid w:val="00512698"/>
    <w:rsid w:val="00513EAF"/>
    <w:rsid w:val="00514048"/>
    <w:rsid w:val="00514135"/>
    <w:rsid w:val="005148E5"/>
    <w:rsid w:val="00514A16"/>
    <w:rsid w:val="0051500B"/>
    <w:rsid w:val="005150D1"/>
    <w:rsid w:val="0051567D"/>
    <w:rsid w:val="00515A05"/>
    <w:rsid w:val="00515D11"/>
    <w:rsid w:val="0051603D"/>
    <w:rsid w:val="0051650E"/>
    <w:rsid w:val="005168E3"/>
    <w:rsid w:val="00516F9B"/>
    <w:rsid w:val="0052108C"/>
    <w:rsid w:val="005216DB"/>
    <w:rsid w:val="00521850"/>
    <w:rsid w:val="00521BBA"/>
    <w:rsid w:val="00521EED"/>
    <w:rsid w:val="005222C6"/>
    <w:rsid w:val="0052245F"/>
    <w:rsid w:val="005224A9"/>
    <w:rsid w:val="00522757"/>
    <w:rsid w:val="00522BA8"/>
    <w:rsid w:val="00522C65"/>
    <w:rsid w:val="00522E33"/>
    <w:rsid w:val="00522E51"/>
    <w:rsid w:val="005240F1"/>
    <w:rsid w:val="00524111"/>
    <w:rsid w:val="005241D5"/>
    <w:rsid w:val="00524273"/>
    <w:rsid w:val="005244A3"/>
    <w:rsid w:val="00524580"/>
    <w:rsid w:val="00524D70"/>
    <w:rsid w:val="00525196"/>
    <w:rsid w:val="005254FE"/>
    <w:rsid w:val="00525926"/>
    <w:rsid w:val="00525E00"/>
    <w:rsid w:val="00525F07"/>
    <w:rsid w:val="0052605D"/>
    <w:rsid w:val="0052639E"/>
    <w:rsid w:val="005267F2"/>
    <w:rsid w:val="00526BAE"/>
    <w:rsid w:val="00527470"/>
    <w:rsid w:val="00527A8B"/>
    <w:rsid w:val="005315E5"/>
    <w:rsid w:val="00532745"/>
    <w:rsid w:val="00532750"/>
    <w:rsid w:val="005327EE"/>
    <w:rsid w:val="00532922"/>
    <w:rsid w:val="00532955"/>
    <w:rsid w:val="00532999"/>
    <w:rsid w:val="00532B1A"/>
    <w:rsid w:val="00532D8D"/>
    <w:rsid w:val="00533AF1"/>
    <w:rsid w:val="0053410B"/>
    <w:rsid w:val="0053493E"/>
    <w:rsid w:val="005349EA"/>
    <w:rsid w:val="005354E2"/>
    <w:rsid w:val="00535A83"/>
    <w:rsid w:val="00535D40"/>
    <w:rsid w:val="00535D72"/>
    <w:rsid w:val="00536387"/>
    <w:rsid w:val="00536522"/>
    <w:rsid w:val="00536777"/>
    <w:rsid w:val="00536B44"/>
    <w:rsid w:val="00536BCD"/>
    <w:rsid w:val="0053721F"/>
    <w:rsid w:val="005375C3"/>
    <w:rsid w:val="005379D2"/>
    <w:rsid w:val="00537E73"/>
    <w:rsid w:val="00537E9B"/>
    <w:rsid w:val="005400A0"/>
    <w:rsid w:val="0054028B"/>
    <w:rsid w:val="005402A3"/>
    <w:rsid w:val="00540D4D"/>
    <w:rsid w:val="00540DDA"/>
    <w:rsid w:val="005414BF"/>
    <w:rsid w:val="005419E0"/>
    <w:rsid w:val="00541A68"/>
    <w:rsid w:val="00541CAF"/>
    <w:rsid w:val="00541D00"/>
    <w:rsid w:val="00542246"/>
    <w:rsid w:val="00542373"/>
    <w:rsid w:val="00542474"/>
    <w:rsid w:val="005425BF"/>
    <w:rsid w:val="00542B28"/>
    <w:rsid w:val="00543143"/>
    <w:rsid w:val="005437F4"/>
    <w:rsid w:val="00543854"/>
    <w:rsid w:val="00544190"/>
    <w:rsid w:val="005443A2"/>
    <w:rsid w:val="005445E7"/>
    <w:rsid w:val="00544711"/>
    <w:rsid w:val="0054479A"/>
    <w:rsid w:val="00544858"/>
    <w:rsid w:val="005448CD"/>
    <w:rsid w:val="0054527F"/>
    <w:rsid w:val="00545CF7"/>
    <w:rsid w:val="00545EEA"/>
    <w:rsid w:val="005462FB"/>
    <w:rsid w:val="005465BB"/>
    <w:rsid w:val="005467A1"/>
    <w:rsid w:val="00546CDF"/>
    <w:rsid w:val="0054740F"/>
    <w:rsid w:val="00547526"/>
    <w:rsid w:val="0054780D"/>
    <w:rsid w:val="00547940"/>
    <w:rsid w:val="0055004E"/>
    <w:rsid w:val="005501BC"/>
    <w:rsid w:val="00550565"/>
    <w:rsid w:val="00550788"/>
    <w:rsid w:val="00550978"/>
    <w:rsid w:val="00550AC0"/>
    <w:rsid w:val="00550C2C"/>
    <w:rsid w:val="00551002"/>
    <w:rsid w:val="005524A5"/>
    <w:rsid w:val="00552735"/>
    <w:rsid w:val="0055293C"/>
    <w:rsid w:val="00552CB3"/>
    <w:rsid w:val="00552DAC"/>
    <w:rsid w:val="005536BC"/>
    <w:rsid w:val="005536CF"/>
    <w:rsid w:val="005536E4"/>
    <w:rsid w:val="00553B58"/>
    <w:rsid w:val="00553F8E"/>
    <w:rsid w:val="005544D1"/>
    <w:rsid w:val="00554658"/>
    <w:rsid w:val="00554CDD"/>
    <w:rsid w:val="00555968"/>
    <w:rsid w:val="00555D38"/>
    <w:rsid w:val="00556601"/>
    <w:rsid w:val="005568B3"/>
    <w:rsid w:val="00556B8E"/>
    <w:rsid w:val="00556D64"/>
    <w:rsid w:val="00557741"/>
    <w:rsid w:val="00557D5B"/>
    <w:rsid w:val="00557DB6"/>
    <w:rsid w:val="005600BA"/>
    <w:rsid w:val="00560569"/>
    <w:rsid w:val="0056058B"/>
    <w:rsid w:val="00560CDF"/>
    <w:rsid w:val="005616CF"/>
    <w:rsid w:val="0056285B"/>
    <w:rsid w:val="00562E80"/>
    <w:rsid w:val="00563301"/>
    <w:rsid w:val="00563DA9"/>
    <w:rsid w:val="0056421D"/>
    <w:rsid w:val="005642A3"/>
    <w:rsid w:val="005646B3"/>
    <w:rsid w:val="005647BB"/>
    <w:rsid w:val="00564973"/>
    <w:rsid w:val="00564A70"/>
    <w:rsid w:val="00564FBF"/>
    <w:rsid w:val="005650E7"/>
    <w:rsid w:val="00565B97"/>
    <w:rsid w:val="00565E56"/>
    <w:rsid w:val="0056626D"/>
    <w:rsid w:val="00566875"/>
    <w:rsid w:val="00566B30"/>
    <w:rsid w:val="00566DB2"/>
    <w:rsid w:val="00567243"/>
    <w:rsid w:val="0056739D"/>
    <w:rsid w:val="005673F3"/>
    <w:rsid w:val="005677E9"/>
    <w:rsid w:val="00567848"/>
    <w:rsid w:val="005678FC"/>
    <w:rsid w:val="005679C7"/>
    <w:rsid w:val="00567A4A"/>
    <w:rsid w:val="00567B29"/>
    <w:rsid w:val="005701AC"/>
    <w:rsid w:val="0057027D"/>
    <w:rsid w:val="0057043A"/>
    <w:rsid w:val="00570BB3"/>
    <w:rsid w:val="00570CAA"/>
    <w:rsid w:val="00570D20"/>
    <w:rsid w:val="005716FF"/>
    <w:rsid w:val="00571764"/>
    <w:rsid w:val="00571B04"/>
    <w:rsid w:val="00571C47"/>
    <w:rsid w:val="00571D76"/>
    <w:rsid w:val="00571F61"/>
    <w:rsid w:val="00571F86"/>
    <w:rsid w:val="0057228D"/>
    <w:rsid w:val="00572799"/>
    <w:rsid w:val="00572E20"/>
    <w:rsid w:val="0057304A"/>
    <w:rsid w:val="0057368E"/>
    <w:rsid w:val="00573A18"/>
    <w:rsid w:val="00573C7C"/>
    <w:rsid w:val="00573CF2"/>
    <w:rsid w:val="00573FE5"/>
    <w:rsid w:val="00574084"/>
    <w:rsid w:val="0057463F"/>
    <w:rsid w:val="00575CA9"/>
    <w:rsid w:val="00575CB9"/>
    <w:rsid w:val="00575D93"/>
    <w:rsid w:val="00575EA3"/>
    <w:rsid w:val="00575F18"/>
    <w:rsid w:val="0057629B"/>
    <w:rsid w:val="00576535"/>
    <w:rsid w:val="00576BF4"/>
    <w:rsid w:val="00576C92"/>
    <w:rsid w:val="00577104"/>
    <w:rsid w:val="0057711A"/>
    <w:rsid w:val="00577340"/>
    <w:rsid w:val="0057773F"/>
    <w:rsid w:val="00577B15"/>
    <w:rsid w:val="00580A09"/>
    <w:rsid w:val="00580C25"/>
    <w:rsid w:val="0058128F"/>
    <w:rsid w:val="00581419"/>
    <w:rsid w:val="00581A7A"/>
    <w:rsid w:val="0058242D"/>
    <w:rsid w:val="00582523"/>
    <w:rsid w:val="00582678"/>
    <w:rsid w:val="005827EF"/>
    <w:rsid w:val="00582932"/>
    <w:rsid w:val="00582C8A"/>
    <w:rsid w:val="005831E3"/>
    <w:rsid w:val="0058336D"/>
    <w:rsid w:val="00583744"/>
    <w:rsid w:val="005839A4"/>
    <w:rsid w:val="00583DB3"/>
    <w:rsid w:val="005841C3"/>
    <w:rsid w:val="0058453D"/>
    <w:rsid w:val="00584DDC"/>
    <w:rsid w:val="00585639"/>
    <w:rsid w:val="00585843"/>
    <w:rsid w:val="00585886"/>
    <w:rsid w:val="005859DA"/>
    <w:rsid w:val="0058606D"/>
    <w:rsid w:val="00586940"/>
    <w:rsid w:val="0058721E"/>
    <w:rsid w:val="005873FD"/>
    <w:rsid w:val="0058744F"/>
    <w:rsid w:val="00587C94"/>
    <w:rsid w:val="00587CE5"/>
    <w:rsid w:val="00587E41"/>
    <w:rsid w:val="00587F54"/>
    <w:rsid w:val="00587F7D"/>
    <w:rsid w:val="00590243"/>
    <w:rsid w:val="0059035A"/>
    <w:rsid w:val="00590615"/>
    <w:rsid w:val="00590737"/>
    <w:rsid w:val="00590789"/>
    <w:rsid w:val="00590AF2"/>
    <w:rsid w:val="00590DDE"/>
    <w:rsid w:val="005917C9"/>
    <w:rsid w:val="00591B2F"/>
    <w:rsid w:val="00591C31"/>
    <w:rsid w:val="00592651"/>
    <w:rsid w:val="00592D2A"/>
    <w:rsid w:val="0059306C"/>
    <w:rsid w:val="00593422"/>
    <w:rsid w:val="005934B8"/>
    <w:rsid w:val="00593927"/>
    <w:rsid w:val="0059397A"/>
    <w:rsid w:val="00593EEA"/>
    <w:rsid w:val="00594738"/>
    <w:rsid w:val="00594B9C"/>
    <w:rsid w:val="005953A8"/>
    <w:rsid w:val="005954C8"/>
    <w:rsid w:val="00596099"/>
    <w:rsid w:val="005961B3"/>
    <w:rsid w:val="0059651A"/>
    <w:rsid w:val="00596620"/>
    <w:rsid w:val="0059712B"/>
    <w:rsid w:val="005974EB"/>
    <w:rsid w:val="00597B39"/>
    <w:rsid w:val="00597BFC"/>
    <w:rsid w:val="00597E83"/>
    <w:rsid w:val="005A0483"/>
    <w:rsid w:val="005A069F"/>
    <w:rsid w:val="005A0D13"/>
    <w:rsid w:val="005A0F60"/>
    <w:rsid w:val="005A101C"/>
    <w:rsid w:val="005A1199"/>
    <w:rsid w:val="005A1C0A"/>
    <w:rsid w:val="005A1CDB"/>
    <w:rsid w:val="005A1DDA"/>
    <w:rsid w:val="005A21EF"/>
    <w:rsid w:val="005A2782"/>
    <w:rsid w:val="005A3620"/>
    <w:rsid w:val="005A3703"/>
    <w:rsid w:val="005A37FF"/>
    <w:rsid w:val="005A3A35"/>
    <w:rsid w:val="005A407A"/>
    <w:rsid w:val="005A49C6"/>
    <w:rsid w:val="005A4BB2"/>
    <w:rsid w:val="005A4CFB"/>
    <w:rsid w:val="005A4E5D"/>
    <w:rsid w:val="005A528E"/>
    <w:rsid w:val="005A53F4"/>
    <w:rsid w:val="005A5C4C"/>
    <w:rsid w:val="005A6151"/>
    <w:rsid w:val="005A62FA"/>
    <w:rsid w:val="005A725D"/>
    <w:rsid w:val="005A726C"/>
    <w:rsid w:val="005A7DAB"/>
    <w:rsid w:val="005A7FF4"/>
    <w:rsid w:val="005B01BB"/>
    <w:rsid w:val="005B0BD4"/>
    <w:rsid w:val="005B0E90"/>
    <w:rsid w:val="005B16A9"/>
    <w:rsid w:val="005B1C93"/>
    <w:rsid w:val="005B1FA4"/>
    <w:rsid w:val="005B33E1"/>
    <w:rsid w:val="005B3631"/>
    <w:rsid w:val="005B3C35"/>
    <w:rsid w:val="005B3E30"/>
    <w:rsid w:val="005B3E50"/>
    <w:rsid w:val="005B414B"/>
    <w:rsid w:val="005B434A"/>
    <w:rsid w:val="005B4428"/>
    <w:rsid w:val="005B4806"/>
    <w:rsid w:val="005B5092"/>
    <w:rsid w:val="005B52B2"/>
    <w:rsid w:val="005B587A"/>
    <w:rsid w:val="005B59E8"/>
    <w:rsid w:val="005B5A4F"/>
    <w:rsid w:val="005B5A7A"/>
    <w:rsid w:val="005B5D91"/>
    <w:rsid w:val="005B6750"/>
    <w:rsid w:val="005B6B43"/>
    <w:rsid w:val="005B6D51"/>
    <w:rsid w:val="005B70F1"/>
    <w:rsid w:val="005B7160"/>
    <w:rsid w:val="005B7417"/>
    <w:rsid w:val="005B7D65"/>
    <w:rsid w:val="005B7E9D"/>
    <w:rsid w:val="005C01BD"/>
    <w:rsid w:val="005C046A"/>
    <w:rsid w:val="005C0864"/>
    <w:rsid w:val="005C0DD2"/>
    <w:rsid w:val="005C1394"/>
    <w:rsid w:val="005C13A7"/>
    <w:rsid w:val="005C1742"/>
    <w:rsid w:val="005C1AD3"/>
    <w:rsid w:val="005C200D"/>
    <w:rsid w:val="005C2560"/>
    <w:rsid w:val="005C2756"/>
    <w:rsid w:val="005C27D3"/>
    <w:rsid w:val="005C3271"/>
    <w:rsid w:val="005C3D01"/>
    <w:rsid w:val="005C41C5"/>
    <w:rsid w:val="005C41E5"/>
    <w:rsid w:val="005C42B3"/>
    <w:rsid w:val="005C4359"/>
    <w:rsid w:val="005C4B49"/>
    <w:rsid w:val="005C4D1D"/>
    <w:rsid w:val="005C4E2D"/>
    <w:rsid w:val="005C57FD"/>
    <w:rsid w:val="005C5C7A"/>
    <w:rsid w:val="005C5CA8"/>
    <w:rsid w:val="005C6883"/>
    <w:rsid w:val="005C6A06"/>
    <w:rsid w:val="005C6A6B"/>
    <w:rsid w:val="005C6CAD"/>
    <w:rsid w:val="005C6D43"/>
    <w:rsid w:val="005C6E8A"/>
    <w:rsid w:val="005C755A"/>
    <w:rsid w:val="005C7A3F"/>
    <w:rsid w:val="005C7C54"/>
    <w:rsid w:val="005C7F01"/>
    <w:rsid w:val="005D004E"/>
    <w:rsid w:val="005D0431"/>
    <w:rsid w:val="005D08C4"/>
    <w:rsid w:val="005D0C63"/>
    <w:rsid w:val="005D0F2B"/>
    <w:rsid w:val="005D1142"/>
    <w:rsid w:val="005D1520"/>
    <w:rsid w:val="005D18EB"/>
    <w:rsid w:val="005D1A7D"/>
    <w:rsid w:val="005D1C82"/>
    <w:rsid w:val="005D1D61"/>
    <w:rsid w:val="005D2745"/>
    <w:rsid w:val="005D2BC0"/>
    <w:rsid w:val="005D2E46"/>
    <w:rsid w:val="005D2FB5"/>
    <w:rsid w:val="005D36B1"/>
    <w:rsid w:val="005D3A19"/>
    <w:rsid w:val="005D3C84"/>
    <w:rsid w:val="005D3DAA"/>
    <w:rsid w:val="005D410B"/>
    <w:rsid w:val="005D4A1A"/>
    <w:rsid w:val="005D4D02"/>
    <w:rsid w:val="005D4FA3"/>
    <w:rsid w:val="005D52F2"/>
    <w:rsid w:val="005D5859"/>
    <w:rsid w:val="005D5B8A"/>
    <w:rsid w:val="005D5CF3"/>
    <w:rsid w:val="005D5DE7"/>
    <w:rsid w:val="005D5F32"/>
    <w:rsid w:val="005D60C2"/>
    <w:rsid w:val="005D6453"/>
    <w:rsid w:val="005D69EE"/>
    <w:rsid w:val="005D6AF5"/>
    <w:rsid w:val="005D6EAA"/>
    <w:rsid w:val="005D735A"/>
    <w:rsid w:val="005D75FF"/>
    <w:rsid w:val="005D7C2A"/>
    <w:rsid w:val="005D7FFE"/>
    <w:rsid w:val="005E0119"/>
    <w:rsid w:val="005E03F5"/>
    <w:rsid w:val="005E0640"/>
    <w:rsid w:val="005E0915"/>
    <w:rsid w:val="005E094E"/>
    <w:rsid w:val="005E0F06"/>
    <w:rsid w:val="005E0F4A"/>
    <w:rsid w:val="005E13A0"/>
    <w:rsid w:val="005E13EB"/>
    <w:rsid w:val="005E1465"/>
    <w:rsid w:val="005E169C"/>
    <w:rsid w:val="005E1814"/>
    <w:rsid w:val="005E19F2"/>
    <w:rsid w:val="005E1E07"/>
    <w:rsid w:val="005E1F44"/>
    <w:rsid w:val="005E21FB"/>
    <w:rsid w:val="005E271F"/>
    <w:rsid w:val="005E2CC1"/>
    <w:rsid w:val="005E2F5D"/>
    <w:rsid w:val="005E34B8"/>
    <w:rsid w:val="005E377B"/>
    <w:rsid w:val="005E3926"/>
    <w:rsid w:val="005E3A9C"/>
    <w:rsid w:val="005E4181"/>
    <w:rsid w:val="005E42A3"/>
    <w:rsid w:val="005E4588"/>
    <w:rsid w:val="005E4A19"/>
    <w:rsid w:val="005E4B82"/>
    <w:rsid w:val="005E5216"/>
    <w:rsid w:val="005E56C2"/>
    <w:rsid w:val="005E5784"/>
    <w:rsid w:val="005E60E4"/>
    <w:rsid w:val="005E6210"/>
    <w:rsid w:val="005E6415"/>
    <w:rsid w:val="005E6982"/>
    <w:rsid w:val="005E6FDE"/>
    <w:rsid w:val="005E7799"/>
    <w:rsid w:val="005E786C"/>
    <w:rsid w:val="005E7A4E"/>
    <w:rsid w:val="005E7BC9"/>
    <w:rsid w:val="005F00A7"/>
    <w:rsid w:val="005F05D6"/>
    <w:rsid w:val="005F08F2"/>
    <w:rsid w:val="005F0BB3"/>
    <w:rsid w:val="005F0C20"/>
    <w:rsid w:val="005F0C5B"/>
    <w:rsid w:val="005F17A5"/>
    <w:rsid w:val="005F17B1"/>
    <w:rsid w:val="005F183F"/>
    <w:rsid w:val="005F1E2E"/>
    <w:rsid w:val="005F1F27"/>
    <w:rsid w:val="005F2378"/>
    <w:rsid w:val="005F25DA"/>
    <w:rsid w:val="005F261D"/>
    <w:rsid w:val="005F286E"/>
    <w:rsid w:val="005F298E"/>
    <w:rsid w:val="005F29B0"/>
    <w:rsid w:val="005F3DB1"/>
    <w:rsid w:val="005F43E6"/>
    <w:rsid w:val="005F460F"/>
    <w:rsid w:val="005F4B20"/>
    <w:rsid w:val="005F4CEC"/>
    <w:rsid w:val="005F4EC2"/>
    <w:rsid w:val="005F5635"/>
    <w:rsid w:val="005F5894"/>
    <w:rsid w:val="005F59D0"/>
    <w:rsid w:val="005F603A"/>
    <w:rsid w:val="005F618C"/>
    <w:rsid w:val="005F644A"/>
    <w:rsid w:val="005F6874"/>
    <w:rsid w:val="005F6A62"/>
    <w:rsid w:val="005F70F0"/>
    <w:rsid w:val="005F74B9"/>
    <w:rsid w:val="005F7573"/>
    <w:rsid w:val="005F760A"/>
    <w:rsid w:val="005F7627"/>
    <w:rsid w:val="005F77FA"/>
    <w:rsid w:val="005F7B76"/>
    <w:rsid w:val="005F7BD1"/>
    <w:rsid w:val="005F7CB8"/>
    <w:rsid w:val="005F7FA4"/>
    <w:rsid w:val="0060078A"/>
    <w:rsid w:val="00601015"/>
    <w:rsid w:val="006010B0"/>
    <w:rsid w:val="006010E6"/>
    <w:rsid w:val="00601A6B"/>
    <w:rsid w:val="00602AF4"/>
    <w:rsid w:val="0060317B"/>
    <w:rsid w:val="006031C5"/>
    <w:rsid w:val="00603230"/>
    <w:rsid w:val="00603529"/>
    <w:rsid w:val="006035E7"/>
    <w:rsid w:val="00603E82"/>
    <w:rsid w:val="006040D9"/>
    <w:rsid w:val="0060481D"/>
    <w:rsid w:val="00604D2F"/>
    <w:rsid w:val="0060556C"/>
    <w:rsid w:val="00605C83"/>
    <w:rsid w:val="0060618D"/>
    <w:rsid w:val="00606D05"/>
    <w:rsid w:val="006075CB"/>
    <w:rsid w:val="0060764B"/>
    <w:rsid w:val="00607825"/>
    <w:rsid w:val="00610A0A"/>
    <w:rsid w:val="00610A6B"/>
    <w:rsid w:val="00610C17"/>
    <w:rsid w:val="006115DB"/>
    <w:rsid w:val="00611D77"/>
    <w:rsid w:val="00611E31"/>
    <w:rsid w:val="006125B2"/>
    <w:rsid w:val="00612AF3"/>
    <w:rsid w:val="00612B25"/>
    <w:rsid w:val="00612D42"/>
    <w:rsid w:val="0061304D"/>
    <w:rsid w:val="006134D0"/>
    <w:rsid w:val="00614035"/>
    <w:rsid w:val="006142C8"/>
    <w:rsid w:val="0061451C"/>
    <w:rsid w:val="00614A9F"/>
    <w:rsid w:val="00614DA3"/>
    <w:rsid w:val="00614E3A"/>
    <w:rsid w:val="00615956"/>
    <w:rsid w:val="0061598E"/>
    <w:rsid w:val="00615BD3"/>
    <w:rsid w:val="0061684B"/>
    <w:rsid w:val="00616E9C"/>
    <w:rsid w:val="006170D9"/>
    <w:rsid w:val="00617B98"/>
    <w:rsid w:val="00617CBC"/>
    <w:rsid w:val="00617E7A"/>
    <w:rsid w:val="00620173"/>
    <w:rsid w:val="006203E0"/>
    <w:rsid w:val="00620907"/>
    <w:rsid w:val="00620C26"/>
    <w:rsid w:val="006212FB"/>
    <w:rsid w:val="00621649"/>
    <w:rsid w:val="00621980"/>
    <w:rsid w:val="00621AE2"/>
    <w:rsid w:val="006223C0"/>
    <w:rsid w:val="00622569"/>
    <w:rsid w:val="006226A8"/>
    <w:rsid w:val="00622822"/>
    <w:rsid w:val="00622908"/>
    <w:rsid w:val="00622BB4"/>
    <w:rsid w:val="00622F82"/>
    <w:rsid w:val="00623125"/>
    <w:rsid w:val="00623174"/>
    <w:rsid w:val="006232CB"/>
    <w:rsid w:val="0062349D"/>
    <w:rsid w:val="006239B4"/>
    <w:rsid w:val="00623FB9"/>
    <w:rsid w:val="006246CF"/>
    <w:rsid w:val="00624B85"/>
    <w:rsid w:val="0062506D"/>
    <w:rsid w:val="00625364"/>
    <w:rsid w:val="00625985"/>
    <w:rsid w:val="00625AF0"/>
    <w:rsid w:val="0062600C"/>
    <w:rsid w:val="00626637"/>
    <w:rsid w:val="00627016"/>
    <w:rsid w:val="006270E0"/>
    <w:rsid w:val="0062734E"/>
    <w:rsid w:val="00627396"/>
    <w:rsid w:val="006273B6"/>
    <w:rsid w:val="00627599"/>
    <w:rsid w:val="0062795A"/>
    <w:rsid w:val="00627EDF"/>
    <w:rsid w:val="006300DB"/>
    <w:rsid w:val="006304EA"/>
    <w:rsid w:val="00630B64"/>
    <w:rsid w:val="00630FCC"/>
    <w:rsid w:val="00631140"/>
    <w:rsid w:val="006311DE"/>
    <w:rsid w:val="00631CAB"/>
    <w:rsid w:val="0063218C"/>
    <w:rsid w:val="00632B57"/>
    <w:rsid w:val="0063318C"/>
    <w:rsid w:val="006333C4"/>
    <w:rsid w:val="00633405"/>
    <w:rsid w:val="00633B9A"/>
    <w:rsid w:val="0063443B"/>
    <w:rsid w:val="006345E4"/>
    <w:rsid w:val="006349BB"/>
    <w:rsid w:val="00634B71"/>
    <w:rsid w:val="0063532E"/>
    <w:rsid w:val="0063550E"/>
    <w:rsid w:val="00635588"/>
    <w:rsid w:val="00635992"/>
    <w:rsid w:val="00635BF2"/>
    <w:rsid w:val="00635E2D"/>
    <w:rsid w:val="00636041"/>
    <w:rsid w:val="00636068"/>
    <w:rsid w:val="00636072"/>
    <w:rsid w:val="0063686D"/>
    <w:rsid w:val="00636A79"/>
    <w:rsid w:val="00636B45"/>
    <w:rsid w:val="00636FE0"/>
    <w:rsid w:val="00637D0F"/>
    <w:rsid w:val="00640F90"/>
    <w:rsid w:val="006411E4"/>
    <w:rsid w:val="00641C50"/>
    <w:rsid w:val="00641E87"/>
    <w:rsid w:val="00642082"/>
    <w:rsid w:val="006420E9"/>
    <w:rsid w:val="00642282"/>
    <w:rsid w:val="00642550"/>
    <w:rsid w:val="00642F7F"/>
    <w:rsid w:val="00642F83"/>
    <w:rsid w:val="00643268"/>
    <w:rsid w:val="006432A5"/>
    <w:rsid w:val="00643830"/>
    <w:rsid w:val="0064391C"/>
    <w:rsid w:val="00643A63"/>
    <w:rsid w:val="00643BC2"/>
    <w:rsid w:val="00643F19"/>
    <w:rsid w:val="00643F1D"/>
    <w:rsid w:val="0064462E"/>
    <w:rsid w:val="0064570E"/>
    <w:rsid w:val="0064574B"/>
    <w:rsid w:val="00645764"/>
    <w:rsid w:val="00645F9D"/>
    <w:rsid w:val="006467FA"/>
    <w:rsid w:val="00646D7A"/>
    <w:rsid w:val="00647150"/>
    <w:rsid w:val="0064723B"/>
    <w:rsid w:val="006476B5"/>
    <w:rsid w:val="0064783C"/>
    <w:rsid w:val="00647A66"/>
    <w:rsid w:val="00647C74"/>
    <w:rsid w:val="00647D21"/>
    <w:rsid w:val="00647F02"/>
    <w:rsid w:val="00647F26"/>
    <w:rsid w:val="00650967"/>
    <w:rsid w:val="00650BC7"/>
    <w:rsid w:val="00650EB1"/>
    <w:rsid w:val="00650F39"/>
    <w:rsid w:val="00651075"/>
    <w:rsid w:val="00651557"/>
    <w:rsid w:val="0065169C"/>
    <w:rsid w:val="006517FC"/>
    <w:rsid w:val="0065195F"/>
    <w:rsid w:val="00651CAF"/>
    <w:rsid w:val="00651D46"/>
    <w:rsid w:val="00651EA6"/>
    <w:rsid w:val="00652119"/>
    <w:rsid w:val="00652790"/>
    <w:rsid w:val="00652A58"/>
    <w:rsid w:val="00652B51"/>
    <w:rsid w:val="00652DE2"/>
    <w:rsid w:val="00653790"/>
    <w:rsid w:val="00653CE5"/>
    <w:rsid w:val="00653DCE"/>
    <w:rsid w:val="006540DC"/>
    <w:rsid w:val="00654138"/>
    <w:rsid w:val="006549A0"/>
    <w:rsid w:val="00654CD7"/>
    <w:rsid w:val="006550F7"/>
    <w:rsid w:val="006560B2"/>
    <w:rsid w:val="00656200"/>
    <w:rsid w:val="006565CF"/>
    <w:rsid w:val="00656BA9"/>
    <w:rsid w:val="00656D43"/>
    <w:rsid w:val="00656EF2"/>
    <w:rsid w:val="00657090"/>
    <w:rsid w:val="00657557"/>
    <w:rsid w:val="0065792C"/>
    <w:rsid w:val="00660105"/>
    <w:rsid w:val="00660196"/>
    <w:rsid w:val="00660E36"/>
    <w:rsid w:val="0066108D"/>
    <w:rsid w:val="00661626"/>
    <w:rsid w:val="00661677"/>
    <w:rsid w:val="00662041"/>
    <w:rsid w:val="006621C5"/>
    <w:rsid w:val="00662457"/>
    <w:rsid w:val="00662628"/>
    <w:rsid w:val="00662851"/>
    <w:rsid w:val="00663317"/>
    <w:rsid w:val="00664794"/>
    <w:rsid w:val="00664C13"/>
    <w:rsid w:val="00664EF0"/>
    <w:rsid w:val="006658C8"/>
    <w:rsid w:val="00665B2A"/>
    <w:rsid w:val="00665D9C"/>
    <w:rsid w:val="00665FF9"/>
    <w:rsid w:val="0066620F"/>
    <w:rsid w:val="00666247"/>
    <w:rsid w:val="006664F9"/>
    <w:rsid w:val="00666660"/>
    <w:rsid w:val="00666C07"/>
    <w:rsid w:val="00667445"/>
    <w:rsid w:val="006678F9"/>
    <w:rsid w:val="00667994"/>
    <w:rsid w:val="006701B6"/>
    <w:rsid w:val="00670B22"/>
    <w:rsid w:val="00671A3B"/>
    <w:rsid w:val="00671B9D"/>
    <w:rsid w:val="00672198"/>
    <w:rsid w:val="006723B0"/>
    <w:rsid w:val="0067264B"/>
    <w:rsid w:val="0067271E"/>
    <w:rsid w:val="00672B0D"/>
    <w:rsid w:val="006732DE"/>
    <w:rsid w:val="00673429"/>
    <w:rsid w:val="00673670"/>
    <w:rsid w:val="00673899"/>
    <w:rsid w:val="006739B2"/>
    <w:rsid w:val="00673C5B"/>
    <w:rsid w:val="00673CBD"/>
    <w:rsid w:val="006743C9"/>
    <w:rsid w:val="00674C07"/>
    <w:rsid w:val="00674DF7"/>
    <w:rsid w:val="00674DFA"/>
    <w:rsid w:val="006756C3"/>
    <w:rsid w:val="00675DFB"/>
    <w:rsid w:val="00675ED0"/>
    <w:rsid w:val="0067684A"/>
    <w:rsid w:val="006769B0"/>
    <w:rsid w:val="00676A7C"/>
    <w:rsid w:val="00677611"/>
    <w:rsid w:val="00677C26"/>
    <w:rsid w:val="006809D5"/>
    <w:rsid w:val="00680D72"/>
    <w:rsid w:val="00681884"/>
    <w:rsid w:val="00681B6F"/>
    <w:rsid w:val="00681BB5"/>
    <w:rsid w:val="006825ED"/>
    <w:rsid w:val="00682746"/>
    <w:rsid w:val="00682BAC"/>
    <w:rsid w:val="006830E5"/>
    <w:rsid w:val="006831F3"/>
    <w:rsid w:val="006835A0"/>
    <w:rsid w:val="0068396F"/>
    <w:rsid w:val="00683B0D"/>
    <w:rsid w:val="00683C72"/>
    <w:rsid w:val="006844D5"/>
    <w:rsid w:val="00684A70"/>
    <w:rsid w:val="00684BAF"/>
    <w:rsid w:val="00684BDA"/>
    <w:rsid w:val="00684D16"/>
    <w:rsid w:val="00684F11"/>
    <w:rsid w:val="006852BB"/>
    <w:rsid w:val="0068575E"/>
    <w:rsid w:val="00685988"/>
    <w:rsid w:val="00686167"/>
    <w:rsid w:val="00686A25"/>
    <w:rsid w:val="00686A31"/>
    <w:rsid w:val="00686A65"/>
    <w:rsid w:val="00686AFC"/>
    <w:rsid w:val="00686D10"/>
    <w:rsid w:val="00687227"/>
    <w:rsid w:val="00687B93"/>
    <w:rsid w:val="0069051A"/>
    <w:rsid w:val="00690C81"/>
    <w:rsid w:val="0069101E"/>
    <w:rsid w:val="006910C5"/>
    <w:rsid w:val="006917FD"/>
    <w:rsid w:val="00691A6B"/>
    <w:rsid w:val="00691E9E"/>
    <w:rsid w:val="0069200C"/>
    <w:rsid w:val="0069210B"/>
    <w:rsid w:val="006923ED"/>
    <w:rsid w:val="006924FD"/>
    <w:rsid w:val="006927AD"/>
    <w:rsid w:val="00692ACD"/>
    <w:rsid w:val="00692B23"/>
    <w:rsid w:val="00692CE3"/>
    <w:rsid w:val="006931FC"/>
    <w:rsid w:val="00693890"/>
    <w:rsid w:val="00693DFE"/>
    <w:rsid w:val="00693F47"/>
    <w:rsid w:val="00694744"/>
    <w:rsid w:val="00694AC9"/>
    <w:rsid w:val="00694B2E"/>
    <w:rsid w:val="0069507F"/>
    <w:rsid w:val="006952FA"/>
    <w:rsid w:val="006957BE"/>
    <w:rsid w:val="00695936"/>
    <w:rsid w:val="00695A17"/>
    <w:rsid w:val="00695C8D"/>
    <w:rsid w:val="00696C21"/>
    <w:rsid w:val="00697314"/>
    <w:rsid w:val="0069760B"/>
    <w:rsid w:val="00697810"/>
    <w:rsid w:val="00697DEF"/>
    <w:rsid w:val="006A09D2"/>
    <w:rsid w:val="006A0A8A"/>
    <w:rsid w:val="006A0E90"/>
    <w:rsid w:val="006A0F2F"/>
    <w:rsid w:val="006A1082"/>
    <w:rsid w:val="006A1251"/>
    <w:rsid w:val="006A18DF"/>
    <w:rsid w:val="006A1D28"/>
    <w:rsid w:val="006A248F"/>
    <w:rsid w:val="006A27A0"/>
    <w:rsid w:val="006A2E04"/>
    <w:rsid w:val="006A2E3C"/>
    <w:rsid w:val="006A30F4"/>
    <w:rsid w:val="006A3E51"/>
    <w:rsid w:val="006A40F2"/>
    <w:rsid w:val="006A43FA"/>
    <w:rsid w:val="006A496E"/>
    <w:rsid w:val="006A4A16"/>
    <w:rsid w:val="006A4B2B"/>
    <w:rsid w:val="006A4B86"/>
    <w:rsid w:val="006A538E"/>
    <w:rsid w:val="006A5544"/>
    <w:rsid w:val="006A57D8"/>
    <w:rsid w:val="006A6475"/>
    <w:rsid w:val="006A6532"/>
    <w:rsid w:val="006A6933"/>
    <w:rsid w:val="006A6B96"/>
    <w:rsid w:val="006A6FB8"/>
    <w:rsid w:val="006A7142"/>
    <w:rsid w:val="006A72C2"/>
    <w:rsid w:val="006A792C"/>
    <w:rsid w:val="006A7D84"/>
    <w:rsid w:val="006A7E6A"/>
    <w:rsid w:val="006B0758"/>
    <w:rsid w:val="006B09DC"/>
    <w:rsid w:val="006B0C76"/>
    <w:rsid w:val="006B1294"/>
    <w:rsid w:val="006B1B2D"/>
    <w:rsid w:val="006B1DB6"/>
    <w:rsid w:val="006B1E21"/>
    <w:rsid w:val="006B233C"/>
    <w:rsid w:val="006B2383"/>
    <w:rsid w:val="006B2555"/>
    <w:rsid w:val="006B2F51"/>
    <w:rsid w:val="006B3243"/>
    <w:rsid w:val="006B33E4"/>
    <w:rsid w:val="006B3829"/>
    <w:rsid w:val="006B4216"/>
    <w:rsid w:val="006B4375"/>
    <w:rsid w:val="006B46F3"/>
    <w:rsid w:val="006B46FC"/>
    <w:rsid w:val="006B4B17"/>
    <w:rsid w:val="006B55F2"/>
    <w:rsid w:val="006B5675"/>
    <w:rsid w:val="006B5759"/>
    <w:rsid w:val="006B5E97"/>
    <w:rsid w:val="006B5EBA"/>
    <w:rsid w:val="006B6878"/>
    <w:rsid w:val="006B6E05"/>
    <w:rsid w:val="006B730B"/>
    <w:rsid w:val="006B7310"/>
    <w:rsid w:val="006B75B2"/>
    <w:rsid w:val="006C031A"/>
    <w:rsid w:val="006C104B"/>
    <w:rsid w:val="006C1524"/>
    <w:rsid w:val="006C19F4"/>
    <w:rsid w:val="006C1C69"/>
    <w:rsid w:val="006C2AA8"/>
    <w:rsid w:val="006C3062"/>
    <w:rsid w:val="006C32A3"/>
    <w:rsid w:val="006C3A1C"/>
    <w:rsid w:val="006C3EE6"/>
    <w:rsid w:val="006C4156"/>
    <w:rsid w:val="006C43F2"/>
    <w:rsid w:val="006C4522"/>
    <w:rsid w:val="006C46B6"/>
    <w:rsid w:val="006C478E"/>
    <w:rsid w:val="006C4DBF"/>
    <w:rsid w:val="006C4F44"/>
    <w:rsid w:val="006C54FF"/>
    <w:rsid w:val="006C5599"/>
    <w:rsid w:val="006C563D"/>
    <w:rsid w:val="006C5999"/>
    <w:rsid w:val="006C5A2E"/>
    <w:rsid w:val="006C5A67"/>
    <w:rsid w:val="006C61CC"/>
    <w:rsid w:val="006C64A3"/>
    <w:rsid w:val="006C654A"/>
    <w:rsid w:val="006C6EC3"/>
    <w:rsid w:val="006C70F2"/>
    <w:rsid w:val="006C759A"/>
    <w:rsid w:val="006D0180"/>
    <w:rsid w:val="006D039B"/>
    <w:rsid w:val="006D0418"/>
    <w:rsid w:val="006D09C9"/>
    <w:rsid w:val="006D0A51"/>
    <w:rsid w:val="006D0F86"/>
    <w:rsid w:val="006D133B"/>
    <w:rsid w:val="006D142E"/>
    <w:rsid w:val="006D1A5B"/>
    <w:rsid w:val="006D1B10"/>
    <w:rsid w:val="006D2973"/>
    <w:rsid w:val="006D2AEB"/>
    <w:rsid w:val="006D2B78"/>
    <w:rsid w:val="006D2FD5"/>
    <w:rsid w:val="006D375F"/>
    <w:rsid w:val="006D3A5D"/>
    <w:rsid w:val="006D3F6A"/>
    <w:rsid w:val="006D427F"/>
    <w:rsid w:val="006D42AC"/>
    <w:rsid w:val="006D45AD"/>
    <w:rsid w:val="006D4601"/>
    <w:rsid w:val="006D490C"/>
    <w:rsid w:val="006D5389"/>
    <w:rsid w:val="006D53D4"/>
    <w:rsid w:val="006D56DD"/>
    <w:rsid w:val="006D59E0"/>
    <w:rsid w:val="006D5DCC"/>
    <w:rsid w:val="006D60E8"/>
    <w:rsid w:val="006D6C5E"/>
    <w:rsid w:val="006D71B2"/>
    <w:rsid w:val="006D7217"/>
    <w:rsid w:val="006D74F1"/>
    <w:rsid w:val="006E0085"/>
    <w:rsid w:val="006E0123"/>
    <w:rsid w:val="006E0872"/>
    <w:rsid w:val="006E0F88"/>
    <w:rsid w:val="006E11F9"/>
    <w:rsid w:val="006E15D6"/>
    <w:rsid w:val="006E18E6"/>
    <w:rsid w:val="006E19A5"/>
    <w:rsid w:val="006E1B39"/>
    <w:rsid w:val="006E24AC"/>
    <w:rsid w:val="006E2512"/>
    <w:rsid w:val="006E29D8"/>
    <w:rsid w:val="006E29F4"/>
    <w:rsid w:val="006E2EC4"/>
    <w:rsid w:val="006E3489"/>
    <w:rsid w:val="006E34F7"/>
    <w:rsid w:val="006E3562"/>
    <w:rsid w:val="006E3A52"/>
    <w:rsid w:val="006E3C5A"/>
    <w:rsid w:val="006E4529"/>
    <w:rsid w:val="006E4F5A"/>
    <w:rsid w:val="006E508E"/>
    <w:rsid w:val="006E577A"/>
    <w:rsid w:val="006E5786"/>
    <w:rsid w:val="006E5BBF"/>
    <w:rsid w:val="006E60FC"/>
    <w:rsid w:val="006E6580"/>
    <w:rsid w:val="006E6A18"/>
    <w:rsid w:val="006E7862"/>
    <w:rsid w:val="006E788B"/>
    <w:rsid w:val="006E78CA"/>
    <w:rsid w:val="006F0620"/>
    <w:rsid w:val="006F094D"/>
    <w:rsid w:val="006F0CBE"/>
    <w:rsid w:val="006F0FB2"/>
    <w:rsid w:val="006F118D"/>
    <w:rsid w:val="006F130E"/>
    <w:rsid w:val="006F14A6"/>
    <w:rsid w:val="006F1513"/>
    <w:rsid w:val="006F1790"/>
    <w:rsid w:val="006F1ABA"/>
    <w:rsid w:val="006F1B47"/>
    <w:rsid w:val="006F1BC6"/>
    <w:rsid w:val="006F28AF"/>
    <w:rsid w:val="006F2DBF"/>
    <w:rsid w:val="006F2EBA"/>
    <w:rsid w:val="006F2F43"/>
    <w:rsid w:val="006F33F3"/>
    <w:rsid w:val="006F3DE4"/>
    <w:rsid w:val="006F4578"/>
    <w:rsid w:val="006F4CA9"/>
    <w:rsid w:val="006F4DFC"/>
    <w:rsid w:val="006F5158"/>
    <w:rsid w:val="006F59CE"/>
    <w:rsid w:val="006F5A85"/>
    <w:rsid w:val="006F6345"/>
    <w:rsid w:val="006F6418"/>
    <w:rsid w:val="006F66C6"/>
    <w:rsid w:val="006F6998"/>
    <w:rsid w:val="006F6ED5"/>
    <w:rsid w:val="006F721D"/>
    <w:rsid w:val="006F76C0"/>
    <w:rsid w:val="006F7B57"/>
    <w:rsid w:val="006F7C95"/>
    <w:rsid w:val="006F7D85"/>
    <w:rsid w:val="006F7F43"/>
    <w:rsid w:val="007000AD"/>
    <w:rsid w:val="0070081C"/>
    <w:rsid w:val="00700FD1"/>
    <w:rsid w:val="00701388"/>
    <w:rsid w:val="00701880"/>
    <w:rsid w:val="0070195E"/>
    <w:rsid w:val="007021B6"/>
    <w:rsid w:val="007022DA"/>
    <w:rsid w:val="0070232C"/>
    <w:rsid w:val="007027BB"/>
    <w:rsid w:val="00702963"/>
    <w:rsid w:val="00702B04"/>
    <w:rsid w:val="00702C18"/>
    <w:rsid w:val="00702D98"/>
    <w:rsid w:val="00702FF8"/>
    <w:rsid w:val="007035EA"/>
    <w:rsid w:val="00703BE9"/>
    <w:rsid w:val="00703DF1"/>
    <w:rsid w:val="00704809"/>
    <w:rsid w:val="00704A3A"/>
    <w:rsid w:val="00704BF2"/>
    <w:rsid w:val="00704DBA"/>
    <w:rsid w:val="00705B3D"/>
    <w:rsid w:val="00705BA7"/>
    <w:rsid w:val="00705C6B"/>
    <w:rsid w:val="00705E89"/>
    <w:rsid w:val="00706E4B"/>
    <w:rsid w:val="0070715B"/>
    <w:rsid w:val="00707163"/>
    <w:rsid w:val="007073B4"/>
    <w:rsid w:val="00707ADE"/>
    <w:rsid w:val="0071022E"/>
    <w:rsid w:val="00710373"/>
    <w:rsid w:val="007105F7"/>
    <w:rsid w:val="007105FD"/>
    <w:rsid w:val="00710C01"/>
    <w:rsid w:val="00710C3F"/>
    <w:rsid w:val="00710F5C"/>
    <w:rsid w:val="007117DF"/>
    <w:rsid w:val="00711A0E"/>
    <w:rsid w:val="00711AC4"/>
    <w:rsid w:val="00711EBF"/>
    <w:rsid w:val="00712493"/>
    <w:rsid w:val="00712716"/>
    <w:rsid w:val="00712766"/>
    <w:rsid w:val="0071285B"/>
    <w:rsid w:val="00713298"/>
    <w:rsid w:val="00713D3D"/>
    <w:rsid w:val="00713D44"/>
    <w:rsid w:val="00713F91"/>
    <w:rsid w:val="00714150"/>
    <w:rsid w:val="00714264"/>
    <w:rsid w:val="007143F3"/>
    <w:rsid w:val="007152EC"/>
    <w:rsid w:val="0071545E"/>
    <w:rsid w:val="007157CC"/>
    <w:rsid w:val="00715939"/>
    <w:rsid w:val="00715955"/>
    <w:rsid w:val="007162A5"/>
    <w:rsid w:val="00716338"/>
    <w:rsid w:val="0071662B"/>
    <w:rsid w:val="00716999"/>
    <w:rsid w:val="00716F18"/>
    <w:rsid w:val="00717B1C"/>
    <w:rsid w:val="00717DB6"/>
    <w:rsid w:val="007201CE"/>
    <w:rsid w:val="007203C3"/>
    <w:rsid w:val="00720824"/>
    <w:rsid w:val="007218AE"/>
    <w:rsid w:val="00721C38"/>
    <w:rsid w:val="00721D1C"/>
    <w:rsid w:val="00721E2A"/>
    <w:rsid w:val="0072205D"/>
    <w:rsid w:val="007225D5"/>
    <w:rsid w:val="00722772"/>
    <w:rsid w:val="00722D7F"/>
    <w:rsid w:val="00723000"/>
    <w:rsid w:val="007230BA"/>
    <w:rsid w:val="0072395D"/>
    <w:rsid w:val="00723CF5"/>
    <w:rsid w:val="00723D22"/>
    <w:rsid w:val="0072400C"/>
    <w:rsid w:val="007241D9"/>
    <w:rsid w:val="00725062"/>
    <w:rsid w:val="007252C3"/>
    <w:rsid w:val="007253DD"/>
    <w:rsid w:val="00726F01"/>
    <w:rsid w:val="00727A62"/>
    <w:rsid w:val="00727A98"/>
    <w:rsid w:val="00727FC1"/>
    <w:rsid w:val="00727FE3"/>
    <w:rsid w:val="0073093B"/>
    <w:rsid w:val="007310B9"/>
    <w:rsid w:val="00731961"/>
    <w:rsid w:val="00731F65"/>
    <w:rsid w:val="007327B1"/>
    <w:rsid w:val="00732C83"/>
    <w:rsid w:val="00733280"/>
    <w:rsid w:val="0073340E"/>
    <w:rsid w:val="00733CE4"/>
    <w:rsid w:val="0073406E"/>
    <w:rsid w:val="0073436D"/>
    <w:rsid w:val="0073445C"/>
    <w:rsid w:val="00734600"/>
    <w:rsid w:val="00734658"/>
    <w:rsid w:val="00734AB4"/>
    <w:rsid w:val="00734DAE"/>
    <w:rsid w:val="007353D2"/>
    <w:rsid w:val="0073567A"/>
    <w:rsid w:val="00735762"/>
    <w:rsid w:val="007358A8"/>
    <w:rsid w:val="00736238"/>
    <w:rsid w:val="00736242"/>
    <w:rsid w:val="0073695D"/>
    <w:rsid w:val="00736BA9"/>
    <w:rsid w:val="00736D88"/>
    <w:rsid w:val="007371BF"/>
    <w:rsid w:val="00737496"/>
    <w:rsid w:val="00737511"/>
    <w:rsid w:val="00737928"/>
    <w:rsid w:val="00737BF5"/>
    <w:rsid w:val="00737DD0"/>
    <w:rsid w:val="00737EB5"/>
    <w:rsid w:val="00740160"/>
    <w:rsid w:val="0074056F"/>
    <w:rsid w:val="00740A67"/>
    <w:rsid w:val="007410A5"/>
    <w:rsid w:val="00741941"/>
    <w:rsid w:val="00741C5F"/>
    <w:rsid w:val="00741E68"/>
    <w:rsid w:val="007420FA"/>
    <w:rsid w:val="007427D8"/>
    <w:rsid w:val="00742F9D"/>
    <w:rsid w:val="0074326B"/>
    <w:rsid w:val="00743474"/>
    <w:rsid w:val="0074362D"/>
    <w:rsid w:val="00743A13"/>
    <w:rsid w:val="00743D27"/>
    <w:rsid w:val="00743FBA"/>
    <w:rsid w:val="00744090"/>
    <w:rsid w:val="00744852"/>
    <w:rsid w:val="007448A8"/>
    <w:rsid w:val="00744C1E"/>
    <w:rsid w:val="00744DB5"/>
    <w:rsid w:val="00744F22"/>
    <w:rsid w:val="0074529B"/>
    <w:rsid w:val="00745A92"/>
    <w:rsid w:val="00745BAE"/>
    <w:rsid w:val="00745E14"/>
    <w:rsid w:val="0074631D"/>
    <w:rsid w:val="007465C6"/>
    <w:rsid w:val="007467CD"/>
    <w:rsid w:val="00746A1F"/>
    <w:rsid w:val="00747598"/>
    <w:rsid w:val="007479C8"/>
    <w:rsid w:val="00747D9A"/>
    <w:rsid w:val="00750885"/>
    <w:rsid w:val="007508BF"/>
    <w:rsid w:val="007508E8"/>
    <w:rsid w:val="0075112C"/>
    <w:rsid w:val="0075113B"/>
    <w:rsid w:val="00751345"/>
    <w:rsid w:val="007513FF"/>
    <w:rsid w:val="00751509"/>
    <w:rsid w:val="0075161C"/>
    <w:rsid w:val="0075182A"/>
    <w:rsid w:val="00751EDB"/>
    <w:rsid w:val="007521FB"/>
    <w:rsid w:val="00752539"/>
    <w:rsid w:val="00752767"/>
    <w:rsid w:val="00752905"/>
    <w:rsid w:val="007531F8"/>
    <w:rsid w:val="00753600"/>
    <w:rsid w:val="00753927"/>
    <w:rsid w:val="00753D54"/>
    <w:rsid w:val="00753E2E"/>
    <w:rsid w:val="00754004"/>
    <w:rsid w:val="007543B1"/>
    <w:rsid w:val="007543EF"/>
    <w:rsid w:val="00754863"/>
    <w:rsid w:val="00754EAB"/>
    <w:rsid w:val="00755634"/>
    <w:rsid w:val="007559C2"/>
    <w:rsid w:val="00755ABF"/>
    <w:rsid w:val="00755D84"/>
    <w:rsid w:val="0075612B"/>
    <w:rsid w:val="007563E5"/>
    <w:rsid w:val="00756452"/>
    <w:rsid w:val="00756FAF"/>
    <w:rsid w:val="00757519"/>
    <w:rsid w:val="0075785C"/>
    <w:rsid w:val="00760127"/>
    <w:rsid w:val="0076030D"/>
    <w:rsid w:val="00760771"/>
    <w:rsid w:val="00760D9F"/>
    <w:rsid w:val="00762008"/>
    <w:rsid w:val="00762159"/>
    <w:rsid w:val="0076221D"/>
    <w:rsid w:val="00762A67"/>
    <w:rsid w:val="00762C50"/>
    <w:rsid w:val="00762D17"/>
    <w:rsid w:val="00762EC1"/>
    <w:rsid w:val="0076315E"/>
    <w:rsid w:val="00763334"/>
    <w:rsid w:val="007633CE"/>
    <w:rsid w:val="00763499"/>
    <w:rsid w:val="0076364B"/>
    <w:rsid w:val="00763D57"/>
    <w:rsid w:val="0076413F"/>
    <w:rsid w:val="0076453E"/>
    <w:rsid w:val="00764A98"/>
    <w:rsid w:val="00764EB9"/>
    <w:rsid w:val="00764EE5"/>
    <w:rsid w:val="00764F03"/>
    <w:rsid w:val="00764F6C"/>
    <w:rsid w:val="00765159"/>
    <w:rsid w:val="00765182"/>
    <w:rsid w:val="00765305"/>
    <w:rsid w:val="007662B2"/>
    <w:rsid w:val="00766813"/>
    <w:rsid w:val="00766AC7"/>
    <w:rsid w:val="00766BE6"/>
    <w:rsid w:val="00766C75"/>
    <w:rsid w:val="00767184"/>
    <w:rsid w:val="00767798"/>
    <w:rsid w:val="0076779A"/>
    <w:rsid w:val="00767A72"/>
    <w:rsid w:val="00767C3C"/>
    <w:rsid w:val="00767CCB"/>
    <w:rsid w:val="00767EC0"/>
    <w:rsid w:val="007700D0"/>
    <w:rsid w:val="0077027D"/>
    <w:rsid w:val="007704C1"/>
    <w:rsid w:val="00770672"/>
    <w:rsid w:val="0077074D"/>
    <w:rsid w:val="007707ED"/>
    <w:rsid w:val="00770D75"/>
    <w:rsid w:val="00770E5A"/>
    <w:rsid w:val="00771474"/>
    <w:rsid w:val="0077192F"/>
    <w:rsid w:val="00772376"/>
    <w:rsid w:val="0077243E"/>
    <w:rsid w:val="00772899"/>
    <w:rsid w:val="00772940"/>
    <w:rsid w:val="00772A4B"/>
    <w:rsid w:val="00772AFB"/>
    <w:rsid w:val="00772B7C"/>
    <w:rsid w:val="00772BA8"/>
    <w:rsid w:val="00772C0F"/>
    <w:rsid w:val="00772DA9"/>
    <w:rsid w:val="007731E1"/>
    <w:rsid w:val="00773648"/>
    <w:rsid w:val="00773673"/>
    <w:rsid w:val="00773BC7"/>
    <w:rsid w:val="00773C0F"/>
    <w:rsid w:val="007746AC"/>
    <w:rsid w:val="007749C7"/>
    <w:rsid w:val="007749FA"/>
    <w:rsid w:val="00774B4E"/>
    <w:rsid w:val="00774F88"/>
    <w:rsid w:val="00775125"/>
    <w:rsid w:val="007758DC"/>
    <w:rsid w:val="00775EB9"/>
    <w:rsid w:val="007768D6"/>
    <w:rsid w:val="007768F7"/>
    <w:rsid w:val="00776BEE"/>
    <w:rsid w:val="007774AA"/>
    <w:rsid w:val="007803B0"/>
    <w:rsid w:val="007803E5"/>
    <w:rsid w:val="00780491"/>
    <w:rsid w:val="0078067E"/>
    <w:rsid w:val="007807DA"/>
    <w:rsid w:val="0078109A"/>
    <w:rsid w:val="0078162F"/>
    <w:rsid w:val="00781C7D"/>
    <w:rsid w:val="007820F2"/>
    <w:rsid w:val="007823CF"/>
    <w:rsid w:val="007832BA"/>
    <w:rsid w:val="0078332F"/>
    <w:rsid w:val="00783CD6"/>
    <w:rsid w:val="00783FE0"/>
    <w:rsid w:val="00784069"/>
    <w:rsid w:val="00784366"/>
    <w:rsid w:val="0078446A"/>
    <w:rsid w:val="00784791"/>
    <w:rsid w:val="00784CBC"/>
    <w:rsid w:val="00785452"/>
    <w:rsid w:val="00785739"/>
    <w:rsid w:val="00785790"/>
    <w:rsid w:val="00786126"/>
    <w:rsid w:val="007861AE"/>
    <w:rsid w:val="00786338"/>
    <w:rsid w:val="00786360"/>
    <w:rsid w:val="00786641"/>
    <w:rsid w:val="007869DF"/>
    <w:rsid w:val="00786BBD"/>
    <w:rsid w:val="00786E99"/>
    <w:rsid w:val="00787007"/>
    <w:rsid w:val="00787097"/>
    <w:rsid w:val="00787A0E"/>
    <w:rsid w:val="00787DB0"/>
    <w:rsid w:val="00790221"/>
    <w:rsid w:val="00790B34"/>
    <w:rsid w:val="007911A0"/>
    <w:rsid w:val="007912F1"/>
    <w:rsid w:val="00791827"/>
    <w:rsid w:val="0079226C"/>
    <w:rsid w:val="00792C43"/>
    <w:rsid w:val="0079358B"/>
    <w:rsid w:val="007938FD"/>
    <w:rsid w:val="00793C62"/>
    <w:rsid w:val="00793DDE"/>
    <w:rsid w:val="00794013"/>
    <w:rsid w:val="0079480D"/>
    <w:rsid w:val="00794864"/>
    <w:rsid w:val="00794CCD"/>
    <w:rsid w:val="00794E32"/>
    <w:rsid w:val="0079581E"/>
    <w:rsid w:val="00795849"/>
    <w:rsid w:val="0079587D"/>
    <w:rsid w:val="007958A3"/>
    <w:rsid w:val="00795C8B"/>
    <w:rsid w:val="00796198"/>
    <w:rsid w:val="00796258"/>
    <w:rsid w:val="00796B45"/>
    <w:rsid w:val="00796DB5"/>
    <w:rsid w:val="00796F68"/>
    <w:rsid w:val="00797539"/>
    <w:rsid w:val="007979E6"/>
    <w:rsid w:val="007A002C"/>
    <w:rsid w:val="007A0669"/>
    <w:rsid w:val="007A072C"/>
    <w:rsid w:val="007A095E"/>
    <w:rsid w:val="007A0AF7"/>
    <w:rsid w:val="007A141B"/>
    <w:rsid w:val="007A1A98"/>
    <w:rsid w:val="007A1B28"/>
    <w:rsid w:val="007A2079"/>
    <w:rsid w:val="007A21DF"/>
    <w:rsid w:val="007A22AF"/>
    <w:rsid w:val="007A262B"/>
    <w:rsid w:val="007A2698"/>
    <w:rsid w:val="007A2977"/>
    <w:rsid w:val="007A2AD8"/>
    <w:rsid w:val="007A3101"/>
    <w:rsid w:val="007A3114"/>
    <w:rsid w:val="007A3660"/>
    <w:rsid w:val="007A367C"/>
    <w:rsid w:val="007A3B94"/>
    <w:rsid w:val="007A4193"/>
    <w:rsid w:val="007A41A8"/>
    <w:rsid w:val="007A499E"/>
    <w:rsid w:val="007A4EA4"/>
    <w:rsid w:val="007A50FE"/>
    <w:rsid w:val="007A5E9A"/>
    <w:rsid w:val="007A7537"/>
    <w:rsid w:val="007A78B5"/>
    <w:rsid w:val="007A7E00"/>
    <w:rsid w:val="007B0296"/>
    <w:rsid w:val="007B03FB"/>
    <w:rsid w:val="007B03FD"/>
    <w:rsid w:val="007B053C"/>
    <w:rsid w:val="007B0A4C"/>
    <w:rsid w:val="007B0D90"/>
    <w:rsid w:val="007B0DE9"/>
    <w:rsid w:val="007B0FAE"/>
    <w:rsid w:val="007B157B"/>
    <w:rsid w:val="007B15A3"/>
    <w:rsid w:val="007B18C1"/>
    <w:rsid w:val="007B28CA"/>
    <w:rsid w:val="007B28F6"/>
    <w:rsid w:val="007B2B64"/>
    <w:rsid w:val="007B2BEA"/>
    <w:rsid w:val="007B2DD2"/>
    <w:rsid w:val="007B3358"/>
    <w:rsid w:val="007B343D"/>
    <w:rsid w:val="007B348E"/>
    <w:rsid w:val="007B4624"/>
    <w:rsid w:val="007B480B"/>
    <w:rsid w:val="007B4AFA"/>
    <w:rsid w:val="007B4DEF"/>
    <w:rsid w:val="007B503A"/>
    <w:rsid w:val="007B5066"/>
    <w:rsid w:val="007B50D4"/>
    <w:rsid w:val="007B54B2"/>
    <w:rsid w:val="007B5A07"/>
    <w:rsid w:val="007B6003"/>
    <w:rsid w:val="007B65F7"/>
    <w:rsid w:val="007B68C9"/>
    <w:rsid w:val="007B6D5D"/>
    <w:rsid w:val="007B72CD"/>
    <w:rsid w:val="007C0359"/>
    <w:rsid w:val="007C047A"/>
    <w:rsid w:val="007C0796"/>
    <w:rsid w:val="007C09E5"/>
    <w:rsid w:val="007C0C3D"/>
    <w:rsid w:val="007C11C7"/>
    <w:rsid w:val="007C143B"/>
    <w:rsid w:val="007C15F1"/>
    <w:rsid w:val="007C209B"/>
    <w:rsid w:val="007C24A5"/>
    <w:rsid w:val="007C2A0A"/>
    <w:rsid w:val="007C2A3F"/>
    <w:rsid w:val="007C3561"/>
    <w:rsid w:val="007C38E3"/>
    <w:rsid w:val="007C4046"/>
    <w:rsid w:val="007C4235"/>
    <w:rsid w:val="007C4325"/>
    <w:rsid w:val="007C47CD"/>
    <w:rsid w:val="007C4D25"/>
    <w:rsid w:val="007C5005"/>
    <w:rsid w:val="007C5B65"/>
    <w:rsid w:val="007C5E2A"/>
    <w:rsid w:val="007C658E"/>
    <w:rsid w:val="007C6680"/>
    <w:rsid w:val="007C6FF9"/>
    <w:rsid w:val="007C710A"/>
    <w:rsid w:val="007C75A2"/>
    <w:rsid w:val="007C76DF"/>
    <w:rsid w:val="007C7754"/>
    <w:rsid w:val="007C7873"/>
    <w:rsid w:val="007C7A73"/>
    <w:rsid w:val="007C7F3F"/>
    <w:rsid w:val="007D067D"/>
    <w:rsid w:val="007D0B2A"/>
    <w:rsid w:val="007D107E"/>
    <w:rsid w:val="007D1289"/>
    <w:rsid w:val="007D12DE"/>
    <w:rsid w:val="007D17E6"/>
    <w:rsid w:val="007D1D26"/>
    <w:rsid w:val="007D2004"/>
    <w:rsid w:val="007D22B0"/>
    <w:rsid w:val="007D22F3"/>
    <w:rsid w:val="007D2318"/>
    <w:rsid w:val="007D2482"/>
    <w:rsid w:val="007D248A"/>
    <w:rsid w:val="007D2F40"/>
    <w:rsid w:val="007D3317"/>
    <w:rsid w:val="007D3592"/>
    <w:rsid w:val="007D3D46"/>
    <w:rsid w:val="007D3E81"/>
    <w:rsid w:val="007D43AC"/>
    <w:rsid w:val="007D4574"/>
    <w:rsid w:val="007D48A6"/>
    <w:rsid w:val="007D4909"/>
    <w:rsid w:val="007D4CBB"/>
    <w:rsid w:val="007D5436"/>
    <w:rsid w:val="007D5BF5"/>
    <w:rsid w:val="007D5E18"/>
    <w:rsid w:val="007D6A20"/>
    <w:rsid w:val="007D7527"/>
    <w:rsid w:val="007E0732"/>
    <w:rsid w:val="007E0874"/>
    <w:rsid w:val="007E0879"/>
    <w:rsid w:val="007E0A54"/>
    <w:rsid w:val="007E0CB1"/>
    <w:rsid w:val="007E13AE"/>
    <w:rsid w:val="007E167A"/>
    <w:rsid w:val="007E1BEA"/>
    <w:rsid w:val="007E1E26"/>
    <w:rsid w:val="007E2932"/>
    <w:rsid w:val="007E2CCB"/>
    <w:rsid w:val="007E2DB9"/>
    <w:rsid w:val="007E2E8C"/>
    <w:rsid w:val="007E30E7"/>
    <w:rsid w:val="007E316A"/>
    <w:rsid w:val="007E335F"/>
    <w:rsid w:val="007E366E"/>
    <w:rsid w:val="007E3888"/>
    <w:rsid w:val="007E3B43"/>
    <w:rsid w:val="007E3EB8"/>
    <w:rsid w:val="007E4B97"/>
    <w:rsid w:val="007E4D33"/>
    <w:rsid w:val="007E4D78"/>
    <w:rsid w:val="007E4EC2"/>
    <w:rsid w:val="007E5057"/>
    <w:rsid w:val="007E5D08"/>
    <w:rsid w:val="007E5ED1"/>
    <w:rsid w:val="007E5F6C"/>
    <w:rsid w:val="007E6016"/>
    <w:rsid w:val="007E6A61"/>
    <w:rsid w:val="007E6DF7"/>
    <w:rsid w:val="007E76F7"/>
    <w:rsid w:val="007E781C"/>
    <w:rsid w:val="007E786C"/>
    <w:rsid w:val="007E7983"/>
    <w:rsid w:val="007F107B"/>
    <w:rsid w:val="007F1379"/>
    <w:rsid w:val="007F1908"/>
    <w:rsid w:val="007F1A83"/>
    <w:rsid w:val="007F1BCD"/>
    <w:rsid w:val="007F1FD3"/>
    <w:rsid w:val="007F201C"/>
    <w:rsid w:val="007F32F1"/>
    <w:rsid w:val="007F35C8"/>
    <w:rsid w:val="007F3B15"/>
    <w:rsid w:val="007F412C"/>
    <w:rsid w:val="007F4233"/>
    <w:rsid w:val="007F46FD"/>
    <w:rsid w:val="007F4714"/>
    <w:rsid w:val="007F4F4C"/>
    <w:rsid w:val="007F5036"/>
    <w:rsid w:val="007F5353"/>
    <w:rsid w:val="007F57FE"/>
    <w:rsid w:val="007F5B7A"/>
    <w:rsid w:val="007F5CE8"/>
    <w:rsid w:val="007F6772"/>
    <w:rsid w:val="007F6E99"/>
    <w:rsid w:val="007F7423"/>
    <w:rsid w:val="007F75EF"/>
    <w:rsid w:val="007F76D1"/>
    <w:rsid w:val="007F775B"/>
    <w:rsid w:val="007F7CE2"/>
    <w:rsid w:val="0080033D"/>
    <w:rsid w:val="00800740"/>
    <w:rsid w:val="00800A0E"/>
    <w:rsid w:val="00801CF1"/>
    <w:rsid w:val="00801DB9"/>
    <w:rsid w:val="00801E65"/>
    <w:rsid w:val="0080220B"/>
    <w:rsid w:val="0080269F"/>
    <w:rsid w:val="00802A06"/>
    <w:rsid w:val="0080337F"/>
    <w:rsid w:val="008033E3"/>
    <w:rsid w:val="00803757"/>
    <w:rsid w:val="008038A7"/>
    <w:rsid w:val="008039D4"/>
    <w:rsid w:val="00804322"/>
    <w:rsid w:val="00804A5D"/>
    <w:rsid w:val="00804DCE"/>
    <w:rsid w:val="00804F37"/>
    <w:rsid w:val="008051F5"/>
    <w:rsid w:val="00805D76"/>
    <w:rsid w:val="00806111"/>
    <w:rsid w:val="008071B7"/>
    <w:rsid w:val="00810068"/>
    <w:rsid w:val="00810700"/>
    <w:rsid w:val="00810758"/>
    <w:rsid w:val="00810D24"/>
    <w:rsid w:val="00810FAD"/>
    <w:rsid w:val="008113C5"/>
    <w:rsid w:val="008113E4"/>
    <w:rsid w:val="008116BB"/>
    <w:rsid w:val="008118F3"/>
    <w:rsid w:val="00811B6B"/>
    <w:rsid w:val="00811CB9"/>
    <w:rsid w:val="00812141"/>
    <w:rsid w:val="00812823"/>
    <w:rsid w:val="008129EE"/>
    <w:rsid w:val="00812AB7"/>
    <w:rsid w:val="00813149"/>
    <w:rsid w:val="008134BD"/>
    <w:rsid w:val="008139DE"/>
    <w:rsid w:val="00814210"/>
    <w:rsid w:val="00814332"/>
    <w:rsid w:val="008143A6"/>
    <w:rsid w:val="00814867"/>
    <w:rsid w:val="00814E14"/>
    <w:rsid w:val="00814FD2"/>
    <w:rsid w:val="0081586C"/>
    <w:rsid w:val="008159C9"/>
    <w:rsid w:val="00815AF5"/>
    <w:rsid w:val="00815FFC"/>
    <w:rsid w:val="0081615E"/>
    <w:rsid w:val="00816842"/>
    <w:rsid w:val="00816988"/>
    <w:rsid w:val="00816B89"/>
    <w:rsid w:val="00816D08"/>
    <w:rsid w:val="00816D3F"/>
    <w:rsid w:val="0081738B"/>
    <w:rsid w:val="00817581"/>
    <w:rsid w:val="008179A2"/>
    <w:rsid w:val="008200ED"/>
    <w:rsid w:val="00820AB6"/>
    <w:rsid w:val="00820C76"/>
    <w:rsid w:val="00820F97"/>
    <w:rsid w:val="008212DA"/>
    <w:rsid w:val="00821FFC"/>
    <w:rsid w:val="00822110"/>
    <w:rsid w:val="008221FD"/>
    <w:rsid w:val="0082244A"/>
    <w:rsid w:val="0082340C"/>
    <w:rsid w:val="00823EFC"/>
    <w:rsid w:val="00823FE2"/>
    <w:rsid w:val="00824696"/>
    <w:rsid w:val="00824B77"/>
    <w:rsid w:val="00825055"/>
    <w:rsid w:val="008251B4"/>
    <w:rsid w:val="008253F0"/>
    <w:rsid w:val="00825886"/>
    <w:rsid w:val="00825F4B"/>
    <w:rsid w:val="00826109"/>
    <w:rsid w:val="00826542"/>
    <w:rsid w:val="00826B1A"/>
    <w:rsid w:val="00826DE9"/>
    <w:rsid w:val="00827017"/>
    <w:rsid w:val="008271B5"/>
    <w:rsid w:val="008273F0"/>
    <w:rsid w:val="00827487"/>
    <w:rsid w:val="00827FBA"/>
    <w:rsid w:val="0083050F"/>
    <w:rsid w:val="00830831"/>
    <w:rsid w:val="00830915"/>
    <w:rsid w:val="00830C46"/>
    <w:rsid w:val="00830CA0"/>
    <w:rsid w:val="00830FBF"/>
    <w:rsid w:val="00831211"/>
    <w:rsid w:val="00831221"/>
    <w:rsid w:val="008317FC"/>
    <w:rsid w:val="008319F6"/>
    <w:rsid w:val="00831BAE"/>
    <w:rsid w:val="00831BC3"/>
    <w:rsid w:val="00831BC5"/>
    <w:rsid w:val="00831D85"/>
    <w:rsid w:val="0083210A"/>
    <w:rsid w:val="00832CB3"/>
    <w:rsid w:val="0083312D"/>
    <w:rsid w:val="008336F8"/>
    <w:rsid w:val="00833779"/>
    <w:rsid w:val="00833853"/>
    <w:rsid w:val="00833C7B"/>
    <w:rsid w:val="0083450C"/>
    <w:rsid w:val="00834963"/>
    <w:rsid w:val="008350E4"/>
    <w:rsid w:val="00835939"/>
    <w:rsid w:val="008359CE"/>
    <w:rsid w:val="00835A08"/>
    <w:rsid w:val="00835D76"/>
    <w:rsid w:val="00836106"/>
    <w:rsid w:val="00836380"/>
    <w:rsid w:val="008368EB"/>
    <w:rsid w:val="00836EA7"/>
    <w:rsid w:val="00837DB0"/>
    <w:rsid w:val="00837DF1"/>
    <w:rsid w:val="00837F28"/>
    <w:rsid w:val="00840332"/>
    <w:rsid w:val="00840429"/>
    <w:rsid w:val="008405DE"/>
    <w:rsid w:val="008406A3"/>
    <w:rsid w:val="00840FE7"/>
    <w:rsid w:val="008411EE"/>
    <w:rsid w:val="00841619"/>
    <w:rsid w:val="0084165E"/>
    <w:rsid w:val="00841B6F"/>
    <w:rsid w:val="00841BB9"/>
    <w:rsid w:val="00841E16"/>
    <w:rsid w:val="00842342"/>
    <w:rsid w:val="0084265E"/>
    <w:rsid w:val="0084286E"/>
    <w:rsid w:val="00842C4B"/>
    <w:rsid w:val="00842DDC"/>
    <w:rsid w:val="00843AEE"/>
    <w:rsid w:val="00843E7D"/>
    <w:rsid w:val="0084422A"/>
    <w:rsid w:val="008445D0"/>
    <w:rsid w:val="00844859"/>
    <w:rsid w:val="00844FB4"/>
    <w:rsid w:val="008451CF"/>
    <w:rsid w:val="008452FA"/>
    <w:rsid w:val="00845596"/>
    <w:rsid w:val="00845A4E"/>
    <w:rsid w:val="00845F51"/>
    <w:rsid w:val="00846107"/>
    <w:rsid w:val="00846323"/>
    <w:rsid w:val="00846362"/>
    <w:rsid w:val="0084638C"/>
    <w:rsid w:val="008465A9"/>
    <w:rsid w:val="00846ECB"/>
    <w:rsid w:val="008478FF"/>
    <w:rsid w:val="00847BD0"/>
    <w:rsid w:val="00847DE2"/>
    <w:rsid w:val="0085008C"/>
    <w:rsid w:val="008500DB"/>
    <w:rsid w:val="008500EF"/>
    <w:rsid w:val="00850296"/>
    <w:rsid w:val="00850EB6"/>
    <w:rsid w:val="0085106C"/>
    <w:rsid w:val="008517C9"/>
    <w:rsid w:val="0085195B"/>
    <w:rsid w:val="00852E1A"/>
    <w:rsid w:val="008534BA"/>
    <w:rsid w:val="008534FB"/>
    <w:rsid w:val="008537B1"/>
    <w:rsid w:val="00853D73"/>
    <w:rsid w:val="008541A6"/>
    <w:rsid w:val="0085473F"/>
    <w:rsid w:val="008548FF"/>
    <w:rsid w:val="008549EA"/>
    <w:rsid w:val="00854A9D"/>
    <w:rsid w:val="00854B97"/>
    <w:rsid w:val="00854CDD"/>
    <w:rsid w:val="00855443"/>
    <w:rsid w:val="008560FE"/>
    <w:rsid w:val="00856896"/>
    <w:rsid w:val="00857EB4"/>
    <w:rsid w:val="00860488"/>
    <w:rsid w:val="008605D1"/>
    <w:rsid w:val="0086070A"/>
    <w:rsid w:val="008608F6"/>
    <w:rsid w:val="00861D98"/>
    <w:rsid w:val="00862171"/>
    <w:rsid w:val="008627B7"/>
    <w:rsid w:val="00862F3C"/>
    <w:rsid w:val="008632DA"/>
    <w:rsid w:val="00863468"/>
    <w:rsid w:val="0086370D"/>
    <w:rsid w:val="008637EF"/>
    <w:rsid w:val="00864141"/>
    <w:rsid w:val="008641A0"/>
    <w:rsid w:val="00864F69"/>
    <w:rsid w:val="0086500A"/>
    <w:rsid w:val="008653DE"/>
    <w:rsid w:val="00865AEE"/>
    <w:rsid w:val="008663C0"/>
    <w:rsid w:val="00866585"/>
    <w:rsid w:val="008666A6"/>
    <w:rsid w:val="00866974"/>
    <w:rsid w:val="008674B4"/>
    <w:rsid w:val="00867697"/>
    <w:rsid w:val="0086783F"/>
    <w:rsid w:val="00867842"/>
    <w:rsid w:val="00867AA0"/>
    <w:rsid w:val="00867B01"/>
    <w:rsid w:val="00870660"/>
    <w:rsid w:val="008706C3"/>
    <w:rsid w:val="008708A3"/>
    <w:rsid w:val="00870D42"/>
    <w:rsid w:val="00870DDC"/>
    <w:rsid w:val="00870DFD"/>
    <w:rsid w:val="008710DF"/>
    <w:rsid w:val="0087135F"/>
    <w:rsid w:val="00871379"/>
    <w:rsid w:val="008713CA"/>
    <w:rsid w:val="00871992"/>
    <w:rsid w:val="00871A16"/>
    <w:rsid w:val="00872A33"/>
    <w:rsid w:val="00872C45"/>
    <w:rsid w:val="00872F47"/>
    <w:rsid w:val="008734B8"/>
    <w:rsid w:val="00873517"/>
    <w:rsid w:val="00874520"/>
    <w:rsid w:val="00874CE7"/>
    <w:rsid w:val="008752B2"/>
    <w:rsid w:val="00876014"/>
    <w:rsid w:val="008767B1"/>
    <w:rsid w:val="00876BA3"/>
    <w:rsid w:val="00876DD3"/>
    <w:rsid w:val="008771A4"/>
    <w:rsid w:val="0087788D"/>
    <w:rsid w:val="008800DB"/>
    <w:rsid w:val="008802DB"/>
    <w:rsid w:val="00880466"/>
    <w:rsid w:val="00880552"/>
    <w:rsid w:val="00880936"/>
    <w:rsid w:val="00882319"/>
    <w:rsid w:val="008826D2"/>
    <w:rsid w:val="00882857"/>
    <w:rsid w:val="00882D38"/>
    <w:rsid w:val="0088368C"/>
    <w:rsid w:val="00883D1D"/>
    <w:rsid w:val="00883F45"/>
    <w:rsid w:val="008840E2"/>
    <w:rsid w:val="008844C1"/>
    <w:rsid w:val="0088486E"/>
    <w:rsid w:val="00884B0B"/>
    <w:rsid w:val="00884B49"/>
    <w:rsid w:val="0088568C"/>
    <w:rsid w:val="00885876"/>
    <w:rsid w:val="00885C75"/>
    <w:rsid w:val="00885CCA"/>
    <w:rsid w:val="00885D49"/>
    <w:rsid w:val="0088618A"/>
    <w:rsid w:val="008863E2"/>
    <w:rsid w:val="00886A8C"/>
    <w:rsid w:val="00886ABE"/>
    <w:rsid w:val="00886E14"/>
    <w:rsid w:val="008871ED"/>
    <w:rsid w:val="00887218"/>
    <w:rsid w:val="008876B5"/>
    <w:rsid w:val="00887872"/>
    <w:rsid w:val="00887B30"/>
    <w:rsid w:val="00887CAC"/>
    <w:rsid w:val="008906E4"/>
    <w:rsid w:val="00890F14"/>
    <w:rsid w:val="008912EF"/>
    <w:rsid w:val="00891E49"/>
    <w:rsid w:val="008925D4"/>
    <w:rsid w:val="0089274D"/>
    <w:rsid w:val="00892DE9"/>
    <w:rsid w:val="00892EA6"/>
    <w:rsid w:val="0089351A"/>
    <w:rsid w:val="0089355C"/>
    <w:rsid w:val="00893A38"/>
    <w:rsid w:val="00893EE6"/>
    <w:rsid w:val="008944F3"/>
    <w:rsid w:val="00894EA8"/>
    <w:rsid w:val="00895021"/>
    <w:rsid w:val="008950D7"/>
    <w:rsid w:val="00895A52"/>
    <w:rsid w:val="00895ABA"/>
    <w:rsid w:val="0089651A"/>
    <w:rsid w:val="0089674B"/>
    <w:rsid w:val="00896BBB"/>
    <w:rsid w:val="00896C11"/>
    <w:rsid w:val="008972F4"/>
    <w:rsid w:val="00897784"/>
    <w:rsid w:val="00897878"/>
    <w:rsid w:val="008A0969"/>
    <w:rsid w:val="008A0EA6"/>
    <w:rsid w:val="008A135C"/>
    <w:rsid w:val="008A177E"/>
    <w:rsid w:val="008A19CC"/>
    <w:rsid w:val="008A1A2B"/>
    <w:rsid w:val="008A1AA1"/>
    <w:rsid w:val="008A1B4C"/>
    <w:rsid w:val="008A1B8E"/>
    <w:rsid w:val="008A1EF1"/>
    <w:rsid w:val="008A20A2"/>
    <w:rsid w:val="008A219E"/>
    <w:rsid w:val="008A232A"/>
    <w:rsid w:val="008A2511"/>
    <w:rsid w:val="008A25C5"/>
    <w:rsid w:val="008A285A"/>
    <w:rsid w:val="008A29F1"/>
    <w:rsid w:val="008A29FD"/>
    <w:rsid w:val="008A2AB7"/>
    <w:rsid w:val="008A3260"/>
    <w:rsid w:val="008A3337"/>
    <w:rsid w:val="008A37A8"/>
    <w:rsid w:val="008A395C"/>
    <w:rsid w:val="008A3A9E"/>
    <w:rsid w:val="008A42E1"/>
    <w:rsid w:val="008A434B"/>
    <w:rsid w:val="008A4492"/>
    <w:rsid w:val="008A4810"/>
    <w:rsid w:val="008A4842"/>
    <w:rsid w:val="008A4874"/>
    <w:rsid w:val="008A48E2"/>
    <w:rsid w:val="008A4DB5"/>
    <w:rsid w:val="008A4EF8"/>
    <w:rsid w:val="008A5252"/>
    <w:rsid w:val="008A5280"/>
    <w:rsid w:val="008A52EB"/>
    <w:rsid w:val="008A5968"/>
    <w:rsid w:val="008A5C79"/>
    <w:rsid w:val="008A5C98"/>
    <w:rsid w:val="008A5CBB"/>
    <w:rsid w:val="008A5F83"/>
    <w:rsid w:val="008A60B5"/>
    <w:rsid w:val="008A684A"/>
    <w:rsid w:val="008A6A99"/>
    <w:rsid w:val="008A6B97"/>
    <w:rsid w:val="008A6F1C"/>
    <w:rsid w:val="008A721B"/>
    <w:rsid w:val="008A7365"/>
    <w:rsid w:val="008A74E0"/>
    <w:rsid w:val="008A7846"/>
    <w:rsid w:val="008B0202"/>
    <w:rsid w:val="008B02D9"/>
    <w:rsid w:val="008B02DA"/>
    <w:rsid w:val="008B03D2"/>
    <w:rsid w:val="008B0468"/>
    <w:rsid w:val="008B059A"/>
    <w:rsid w:val="008B05FA"/>
    <w:rsid w:val="008B0A88"/>
    <w:rsid w:val="008B1DB5"/>
    <w:rsid w:val="008B2736"/>
    <w:rsid w:val="008B27A4"/>
    <w:rsid w:val="008B2C3E"/>
    <w:rsid w:val="008B2EFA"/>
    <w:rsid w:val="008B2F45"/>
    <w:rsid w:val="008B3ACB"/>
    <w:rsid w:val="008B3B56"/>
    <w:rsid w:val="008B4769"/>
    <w:rsid w:val="008B4D89"/>
    <w:rsid w:val="008B513C"/>
    <w:rsid w:val="008B52A2"/>
    <w:rsid w:val="008B52A5"/>
    <w:rsid w:val="008B5380"/>
    <w:rsid w:val="008B5381"/>
    <w:rsid w:val="008B56A4"/>
    <w:rsid w:val="008B56C4"/>
    <w:rsid w:val="008B58A9"/>
    <w:rsid w:val="008B60FB"/>
    <w:rsid w:val="008B7301"/>
    <w:rsid w:val="008B76F5"/>
    <w:rsid w:val="008B7A64"/>
    <w:rsid w:val="008B7BA4"/>
    <w:rsid w:val="008B7F55"/>
    <w:rsid w:val="008C0231"/>
    <w:rsid w:val="008C0283"/>
    <w:rsid w:val="008C02D2"/>
    <w:rsid w:val="008C0651"/>
    <w:rsid w:val="008C0A6F"/>
    <w:rsid w:val="008C1595"/>
    <w:rsid w:val="008C18A8"/>
    <w:rsid w:val="008C1B18"/>
    <w:rsid w:val="008C2B60"/>
    <w:rsid w:val="008C2CF8"/>
    <w:rsid w:val="008C32DF"/>
    <w:rsid w:val="008C34A4"/>
    <w:rsid w:val="008C389E"/>
    <w:rsid w:val="008C3B41"/>
    <w:rsid w:val="008C3C83"/>
    <w:rsid w:val="008C401E"/>
    <w:rsid w:val="008C428D"/>
    <w:rsid w:val="008C4322"/>
    <w:rsid w:val="008C470E"/>
    <w:rsid w:val="008C4986"/>
    <w:rsid w:val="008C4BF0"/>
    <w:rsid w:val="008C4D3D"/>
    <w:rsid w:val="008C5859"/>
    <w:rsid w:val="008C5953"/>
    <w:rsid w:val="008C5AFB"/>
    <w:rsid w:val="008C637F"/>
    <w:rsid w:val="008C67A4"/>
    <w:rsid w:val="008C6E70"/>
    <w:rsid w:val="008C715D"/>
    <w:rsid w:val="008C718A"/>
    <w:rsid w:val="008D00D6"/>
    <w:rsid w:val="008D08AE"/>
    <w:rsid w:val="008D0DA3"/>
    <w:rsid w:val="008D1040"/>
    <w:rsid w:val="008D14CE"/>
    <w:rsid w:val="008D163A"/>
    <w:rsid w:val="008D1D73"/>
    <w:rsid w:val="008D1F75"/>
    <w:rsid w:val="008D20C3"/>
    <w:rsid w:val="008D2151"/>
    <w:rsid w:val="008D21CA"/>
    <w:rsid w:val="008D24BC"/>
    <w:rsid w:val="008D26B1"/>
    <w:rsid w:val="008D26EA"/>
    <w:rsid w:val="008D2F72"/>
    <w:rsid w:val="008D30F7"/>
    <w:rsid w:val="008D408F"/>
    <w:rsid w:val="008D40E9"/>
    <w:rsid w:val="008D480F"/>
    <w:rsid w:val="008D49BC"/>
    <w:rsid w:val="008D4C18"/>
    <w:rsid w:val="008D4C37"/>
    <w:rsid w:val="008D4F56"/>
    <w:rsid w:val="008D4F73"/>
    <w:rsid w:val="008D55B9"/>
    <w:rsid w:val="008D5BDE"/>
    <w:rsid w:val="008D5C04"/>
    <w:rsid w:val="008D5D9D"/>
    <w:rsid w:val="008D5E57"/>
    <w:rsid w:val="008D6C6A"/>
    <w:rsid w:val="008D6D95"/>
    <w:rsid w:val="008D702A"/>
    <w:rsid w:val="008D7087"/>
    <w:rsid w:val="008D7878"/>
    <w:rsid w:val="008D7E39"/>
    <w:rsid w:val="008D7E83"/>
    <w:rsid w:val="008E0103"/>
    <w:rsid w:val="008E0B01"/>
    <w:rsid w:val="008E1A69"/>
    <w:rsid w:val="008E1ABE"/>
    <w:rsid w:val="008E21A4"/>
    <w:rsid w:val="008E223D"/>
    <w:rsid w:val="008E2323"/>
    <w:rsid w:val="008E262E"/>
    <w:rsid w:val="008E2685"/>
    <w:rsid w:val="008E2BC5"/>
    <w:rsid w:val="008E31B1"/>
    <w:rsid w:val="008E33F4"/>
    <w:rsid w:val="008E3873"/>
    <w:rsid w:val="008E3A88"/>
    <w:rsid w:val="008E4023"/>
    <w:rsid w:val="008E4818"/>
    <w:rsid w:val="008E48CD"/>
    <w:rsid w:val="008E4EAF"/>
    <w:rsid w:val="008E5084"/>
    <w:rsid w:val="008E5254"/>
    <w:rsid w:val="008E54D7"/>
    <w:rsid w:val="008E559F"/>
    <w:rsid w:val="008E591B"/>
    <w:rsid w:val="008E5A7D"/>
    <w:rsid w:val="008E5B00"/>
    <w:rsid w:val="008E6140"/>
    <w:rsid w:val="008E6357"/>
    <w:rsid w:val="008E65DE"/>
    <w:rsid w:val="008E67DA"/>
    <w:rsid w:val="008E6AA7"/>
    <w:rsid w:val="008E7034"/>
    <w:rsid w:val="008E711F"/>
    <w:rsid w:val="008E73B1"/>
    <w:rsid w:val="008E76EA"/>
    <w:rsid w:val="008E7AC7"/>
    <w:rsid w:val="008E7BC2"/>
    <w:rsid w:val="008E7EBD"/>
    <w:rsid w:val="008F0047"/>
    <w:rsid w:val="008F03F0"/>
    <w:rsid w:val="008F051A"/>
    <w:rsid w:val="008F05B7"/>
    <w:rsid w:val="008F05FD"/>
    <w:rsid w:val="008F0914"/>
    <w:rsid w:val="008F0CB5"/>
    <w:rsid w:val="008F1212"/>
    <w:rsid w:val="008F1B06"/>
    <w:rsid w:val="008F21F7"/>
    <w:rsid w:val="008F23F8"/>
    <w:rsid w:val="008F2FBF"/>
    <w:rsid w:val="008F30D2"/>
    <w:rsid w:val="008F32E3"/>
    <w:rsid w:val="008F33A9"/>
    <w:rsid w:val="008F37E9"/>
    <w:rsid w:val="008F4523"/>
    <w:rsid w:val="008F45AF"/>
    <w:rsid w:val="008F4AB8"/>
    <w:rsid w:val="008F4D4D"/>
    <w:rsid w:val="008F54E3"/>
    <w:rsid w:val="008F6202"/>
    <w:rsid w:val="008F6556"/>
    <w:rsid w:val="008F745D"/>
    <w:rsid w:val="00900237"/>
    <w:rsid w:val="00900311"/>
    <w:rsid w:val="00901094"/>
    <w:rsid w:val="009010EA"/>
    <w:rsid w:val="009014F1"/>
    <w:rsid w:val="009016EC"/>
    <w:rsid w:val="00901D2E"/>
    <w:rsid w:val="00902BC2"/>
    <w:rsid w:val="00902C7C"/>
    <w:rsid w:val="00902E7A"/>
    <w:rsid w:val="00903FE7"/>
    <w:rsid w:val="0090472E"/>
    <w:rsid w:val="00904AED"/>
    <w:rsid w:val="009054AA"/>
    <w:rsid w:val="00905925"/>
    <w:rsid w:val="00905A8A"/>
    <w:rsid w:val="00905E52"/>
    <w:rsid w:val="009067F8"/>
    <w:rsid w:val="00906BE3"/>
    <w:rsid w:val="0090727F"/>
    <w:rsid w:val="00907974"/>
    <w:rsid w:val="00907C4E"/>
    <w:rsid w:val="00910A86"/>
    <w:rsid w:val="00910E91"/>
    <w:rsid w:val="00911461"/>
    <w:rsid w:val="00911765"/>
    <w:rsid w:val="00911C9D"/>
    <w:rsid w:val="00911F56"/>
    <w:rsid w:val="009121CA"/>
    <w:rsid w:val="00912B53"/>
    <w:rsid w:val="00913F35"/>
    <w:rsid w:val="0091467A"/>
    <w:rsid w:val="00914CD5"/>
    <w:rsid w:val="00914F28"/>
    <w:rsid w:val="009154D0"/>
    <w:rsid w:val="0091565F"/>
    <w:rsid w:val="009164E8"/>
    <w:rsid w:val="00916F77"/>
    <w:rsid w:val="009170E5"/>
    <w:rsid w:val="009172B9"/>
    <w:rsid w:val="0091745C"/>
    <w:rsid w:val="00917552"/>
    <w:rsid w:val="00917935"/>
    <w:rsid w:val="00917A4F"/>
    <w:rsid w:val="00917F03"/>
    <w:rsid w:val="009205D5"/>
    <w:rsid w:val="00920CD7"/>
    <w:rsid w:val="00921580"/>
    <w:rsid w:val="009217FD"/>
    <w:rsid w:val="0092181C"/>
    <w:rsid w:val="00921872"/>
    <w:rsid w:val="00921948"/>
    <w:rsid w:val="00922240"/>
    <w:rsid w:val="009224BD"/>
    <w:rsid w:val="00922FEC"/>
    <w:rsid w:val="009231E7"/>
    <w:rsid w:val="00923279"/>
    <w:rsid w:val="00923874"/>
    <w:rsid w:val="0092389E"/>
    <w:rsid w:val="0092399C"/>
    <w:rsid w:val="00923B1E"/>
    <w:rsid w:val="00923D22"/>
    <w:rsid w:val="00923D70"/>
    <w:rsid w:val="00923DE1"/>
    <w:rsid w:val="009245EE"/>
    <w:rsid w:val="00924A82"/>
    <w:rsid w:val="00924B0B"/>
    <w:rsid w:val="00924BB1"/>
    <w:rsid w:val="00925C32"/>
    <w:rsid w:val="009268DD"/>
    <w:rsid w:val="00927667"/>
    <w:rsid w:val="00927ADC"/>
    <w:rsid w:val="00927E8C"/>
    <w:rsid w:val="0093000B"/>
    <w:rsid w:val="00930044"/>
    <w:rsid w:val="00930324"/>
    <w:rsid w:val="009308F2"/>
    <w:rsid w:val="00930A67"/>
    <w:rsid w:val="00930AF2"/>
    <w:rsid w:val="00930D59"/>
    <w:rsid w:val="009314F1"/>
    <w:rsid w:val="00931CCC"/>
    <w:rsid w:val="00932BBF"/>
    <w:rsid w:val="00932D38"/>
    <w:rsid w:val="00933134"/>
    <w:rsid w:val="009335EE"/>
    <w:rsid w:val="00933843"/>
    <w:rsid w:val="00933FBD"/>
    <w:rsid w:val="0093419C"/>
    <w:rsid w:val="009346F3"/>
    <w:rsid w:val="00934BDD"/>
    <w:rsid w:val="00934EDA"/>
    <w:rsid w:val="009354C1"/>
    <w:rsid w:val="00935C2C"/>
    <w:rsid w:val="00935E98"/>
    <w:rsid w:val="00936286"/>
    <w:rsid w:val="00936436"/>
    <w:rsid w:val="00936696"/>
    <w:rsid w:val="0093696F"/>
    <w:rsid w:val="00936DD8"/>
    <w:rsid w:val="00937D04"/>
    <w:rsid w:val="00937DAA"/>
    <w:rsid w:val="00940C0A"/>
    <w:rsid w:val="0094160C"/>
    <w:rsid w:val="00942040"/>
    <w:rsid w:val="009420F7"/>
    <w:rsid w:val="00942C4E"/>
    <w:rsid w:val="00944129"/>
    <w:rsid w:val="009441AF"/>
    <w:rsid w:val="00944BF5"/>
    <w:rsid w:val="009455DC"/>
    <w:rsid w:val="0094632C"/>
    <w:rsid w:val="00946911"/>
    <w:rsid w:val="00946E37"/>
    <w:rsid w:val="00946E9B"/>
    <w:rsid w:val="00946F6D"/>
    <w:rsid w:val="00947881"/>
    <w:rsid w:val="00947A61"/>
    <w:rsid w:val="00947B1E"/>
    <w:rsid w:val="00950004"/>
    <w:rsid w:val="009502F7"/>
    <w:rsid w:val="00950601"/>
    <w:rsid w:val="0095071D"/>
    <w:rsid w:val="00950BA1"/>
    <w:rsid w:val="00950C67"/>
    <w:rsid w:val="0095150B"/>
    <w:rsid w:val="00951617"/>
    <w:rsid w:val="0095163D"/>
    <w:rsid w:val="009516CF"/>
    <w:rsid w:val="00951CA4"/>
    <w:rsid w:val="009521BA"/>
    <w:rsid w:val="009528BD"/>
    <w:rsid w:val="0095292C"/>
    <w:rsid w:val="00952C9A"/>
    <w:rsid w:val="00953575"/>
    <w:rsid w:val="00953C3F"/>
    <w:rsid w:val="00953E88"/>
    <w:rsid w:val="009545C0"/>
    <w:rsid w:val="0095478B"/>
    <w:rsid w:val="009548EF"/>
    <w:rsid w:val="00954B94"/>
    <w:rsid w:val="00954E8B"/>
    <w:rsid w:val="00954E93"/>
    <w:rsid w:val="00954FEB"/>
    <w:rsid w:val="00955113"/>
    <w:rsid w:val="0095536C"/>
    <w:rsid w:val="009559ED"/>
    <w:rsid w:val="009560F8"/>
    <w:rsid w:val="009561E8"/>
    <w:rsid w:val="009565B9"/>
    <w:rsid w:val="009567E6"/>
    <w:rsid w:val="00956B15"/>
    <w:rsid w:val="00956C11"/>
    <w:rsid w:val="00956C9E"/>
    <w:rsid w:val="00956F98"/>
    <w:rsid w:val="009572F6"/>
    <w:rsid w:val="00957634"/>
    <w:rsid w:val="00957984"/>
    <w:rsid w:val="00957A75"/>
    <w:rsid w:val="00957D3C"/>
    <w:rsid w:val="00957FC0"/>
    <w:rsid w:val="00960BB8"/>
    <w:rsid w:val="00960FD3"/>
    <w:rsid w:val="009612CE"/>
    <w:rsid w:val="009612F1"/>
    <w:rsid w:val="009616BE"/>
    <w:rsid w:val="009618CC"/>
    <w:rsid w:val="00961B8B"/>
    <w:rsid w:val="00961D9A"/>
    <w:rsid w:val="0096237A"/>
    <w:rsid w:val="009623ED"/>
    <w:rsid w:val="00962543"/>
    <w:rsid w:val="00962790"/>
    <w:rsid w:val="00962C5F"/>
    <w:rsid w:val="0096380D"/>
    <w:rsid w:val="009638B8"/>
    <w:rsid w:val="00964564"/>
    <w:rsid w:val="009646A6"/>
    <w:rsid w:val="00964B76"/>
    <w:rsid w:val="00964EE1"/>
    <w:rsid w:val="00964FDE"/>
    <w:rsid w:val="00965410"/>
    <w:rsid w:val="00965851"/>
    <w:rsid w:val="00965937"/>
    <w:rsid w:val="009661C0"/>
    <w:rsid w:val="009662DF"/>
    <w:rsid w:val="009664D6"/>
    <w:rsid w:val="009667B2"/>
    <w:rsid w:val="00966AB7"/>
    <w:rsid w:val="00966FDE"/>
    <w:rsid w:val="00967114"/>
    <w:rsid w:val="009677B2"/>
    <w:rsid w:val="009678AB"/>
    <w:rsid w:val="0097005C"/>
    <w:rsid w:val="009709C8"/>
    <w:rsid w:val="00970B49"/>
    <w:rsid w:val="009710A9"/>
    <w:rsid w:val="009712CE"/>
    <w:rsid w:val="009716D0"/>
    <w:rsid w:val="00971711"/>
    <w:rsid w:val="00971951"/>
    <w:rsid w:val="009721C1"/>
    <w:rsid w:val="0097276E"/>
    <w:rsid w:val="00972BAE"/>
    <w:rsid w:val="0097324D"/>
    <w:rsid w:val="009736A3"/>
    <w:rsid w:val="0097386C"/>
    <w:rsid w:val="00973DA9"/>
    <w:rsid w:val="00974232"/>
    <w:rsid w:val="00974A42"/>
    <w:rsid w:val="00974EB8"/>
    <w:rsid w:val="00974F53"/>
    <w:rsid w:val="0097526C"/>
    <w:rsid w:val="00975831"/>
    <w:rsid w:val="00975B7C"/>
    <w:rsid w:val="00975C92"/>
    <w:rsid w:val="00975E80"/>
    <w:rsid w:val="00975F48"/>
    <w:rsid w:val="009763BF"/>
    <w:rsid w:val="00976C84"/>
    <w:rsid w:val="00976EE8"/>
    <w:rsid w:val="00977215"/>
    <w:rsid w:val="009773A2"/>
    <w:rsid w:val="00977696"/>
    <w:rsid w:val="0097796C"/>
    <w:rsid w:val="00980182"/>
    <w:rsid w:val="009801E8"/>
    <w:rsid w:val="009806B4"/>
    <w:rsid w:val="009807AF"/>
    <w:rsid w:val="009809A9"/>
    <w:rsid w:val="00980DEC"/>
    <w:rsid w:val="00981091"/>
    <w:rsid w:val="00981669"/>
    <w:rsid w:val="00981B1E"/>
    <w:rsid w:val="009822CA"/>
    <w:rsid w:val="009829F8"/>
    <w:rsid w:val="00982DC2"/>
    <w:rsid w:val="00983351"/>
    <w:rsid w:val="00983494"/>
    <w:rsid w:val="00983C78"/>
    <w:rsid w:val="00983CE2"/>
    <w:rsid w:val="0098476E"/>
    <w:rsid w:val="00985144"/>
    <w:rsid w:val="009857E2"/>
    <w:rsid w:val="00985A0D"/>
    <w:rsid w:val="00985E91"/>
    <w:rsid w:val="00985F73"/>
    <w:rsid w:val="00986B95"/>
    <w:rsid w:val="009870B5"/>
    <w:rsid w:val="0098723C"/>
    <w:rsid w:val="0098741E"/>
    <w:rsid w:val="00987666"/>
    <w:rsid w:val="00987DAD"/>
    <w:rsid w:val="00987DD3"/>
    <w:rsid w:val="00987E30"/>
    <w:rsid w:val="00990924"/>
    <w:rsid w:val="00990B08"/>
    <w:rsid w:val="00990F6F"/>
    <w:rsid w:val="00991130"/>
    <w:rsid w:val="00991EB8"/>
    <w:rsid w:val="009927B2"/>
    <w:rsid w:val="009927CA"/>
    <w:rsid w:val="00992A9C"/>
    <w:rsid w:val="00992C79"/>
    <w:rsid w:val="009931D0"/>
    <w:rsid w:val="0099344F"/>
    <w:rsid w:val="00993881"/>
    <w:rsid w:val="00993C1D"/>
    <w:rsid w:val="00993C6E"/>
    <w:rsid w:val="00994640"/>
    <w:rsid w:val="0099538E"/>
    <w:rsid w:val="00996772"/>
    <w:rsid w:val="009970C6"/>
    <w:rsid w:val="00997649"/>
    <w:rsid w:val="0099770A"/>
    <w:rsid w:val="00997909"/>
    <w:rsid w:val="009A02AD"/>
    <w:rsid w:val="009A06D7"/>
    <w:rsid w:val="009A095E"/>
    <w:rsid w:val="009A0A62"/>
    <w:rsid w:val="009A0CCB"/>
    <w:rsid w:val="009A0F67"/>
    <w:rsid w:val="009A1AD9"/>
    <w:rsid w:val="009A1B76"/>
    <w:rsid w:val="009A1D45"/>
    <w:rsid w:val="009A2266"/>
    <w:rsid w:val="009A22E8"/>
    <w:rsid w:val="009A2657"/>
    <w:rsid w:val="009A2910"/>
    <w:rsid w:val="009A2E44"/>
    <w:rsid w:val="009A3207"/>
    <w:rsid w:val="009A3265"/>
    <w:rsid w:val="009A3341"/>
    <w:rsid w:val="009A35E3"/>
    <w:rsid w:val="009A3FEB"/>
    <w:rsid w:val="009A4053"/>
    <w:rsid w:val="009A45FF"/>
    <w:rsid w:val="009A4688"/>
    <w:rsid w:val="009A4B81"/>
    <w:rsid w:val="009A4DE6"/>
    <w:rsid w:val="009A4F1E"/>
    <w:rsid w:val="009A51E2"/>
    <w:rsid w:val="009A53C8"/>
    <w:rsid w:val="009A53D8"/>
    <w:rsid w:val="009A572E"/>
    <w:rsid w:val="009A5906"/>
    <w:rsid w:val="009A5C1B"/>
    <w:rsid w:val="009A5C51"/>
    <w:rsid w:val="009A5CE7"/>
    <w:rsid w:val="009A5EEF"/>
    <w:rsid w:val="009A690C"/>
    <w:rsid w:val="009A69A6"/>
    <w:rsid w:val="009A6D71"/>
    <w:rsid w:val="009A6ECD"/>
    <w:rsid w:val="009A74AF"/>
    <w:rsid w:val="009A7C7C"/>
    <w:rsid w:val="009A7ECC"/>
    <w:rsid w:val="009A7F81"/>
    <w:rsid w:val="009B0224"/>
    <w:rsid w:val="009B11AC"/>
    <w:rsid w:val="009B132D"/>
    <w:rsid w:val="009B1D59"/>
    <w:rsid w:val="009B23B0"/>
    <w:rsid w:val="009B2447"/>
    <w:rsid w:val="009B263A"/>
    <w:rsid w:val="009B26D5"/>
    <w:rsid w:val="009B2741"/>
    <w:rsid w:val="009B32F7"/>
    <w:rsid w:val="009B3694"/>
    <w:rsid w:val="009B3B89"/>
    <w:rsid w:val="009B3D27"/>
    <w:rsid w:val="009B4014"/>
    <w:rsid w:val="009B42CD"/>
    <w:rsid w:val="009B44A4"/>
    <w:rsid w:val="009B4682"/>
    <w:rsid w:val="009B4D36"/>
    <w:rsid w:val="009B4F56"/>
    <w:rsid w:val="009B4F85"/>
    <w:rsid w:val="009B516E"/>
    <w:rsid w:val="009B52AD"/>
    <w:rsid w:val="009B5A88"/>
    <w:rsid w:val="009B5ADA"/>
    <w:rsid w:val="009B6A5A"/>
    <w:rsid w:val="009B6B16"/>
    <w:rsid w:val="009B6FC8"/>
    <w:rsid w:val="009B7482"/>
    <w:rsid w:val="009B770E"/>
    <w:rsid w:val="009C11B4"/>
    <w:rsid w:val="009C1632"/>
    <w:rsid w:val="009C207D"/>
    <w:rsid w:val="009C23F2"/>
    <w:rsid w:val="009C24C5"/>
    <w:rsid w:val="009C27F0"/>
    <w:rsid w:val="009C2893"/>
    <w:rsid w:val="009C2C0F"/>
    <w:rsid w:val="009C305B"/>
    <w:rsid w:val="009C321B"/>
    <w:rsid w:val="009C38F1"/>
    <w:rsid w:val="009C45C1"/>
    <w:rsid w:val="009C4B60"/>
    <w:rsid w:val="009C4FCF"/>
    <w:rsid w:val="009C507E"/>
    <w:rsid w:val="009C5DF5"/>
    <w:rsid w:val="009C5FCF"/>
    <w:rsid w:val="009C6257"/>
    <w:rsid w:val="009C674C"/>
    <w:rsid w:val="009C6EB9"/>
    <w:rsid w:val="009C6FD8"/>
    <w:rsid w:val="009C7025"/>
    <w:rsid w:val="009C70D1"/>
    <w:rsid w:val="009C77B7"/>
    <w:rsid w:val="009C7D35"/>
    <w:rsid w:val="009C7D64"/>
    <w:rsid w:val="009D081C"/>
    <w:rsid w:val="009D0F48"/>
    <w:rsid w:val="009D1008"/>
    <w:rsid w:val="009D11BC"/>
    <w:rsid w:val="009D12BE"/>
    <w:rsid w:val="009D14CB"/>
    <w:rsid w:val="009D14EB"/>
    <w:rsid w:val="009D157F"/>
    <w:rsid w:val="009D1CB3"/>
    <w:rsid w:val="009D1F04"/>
    <w:rsid w:val="009D213F"/>
    <w:rsid w:val="009D216E"/>
    <w:rsid w:val="009D2913"/>
    <w:rsid w:val="009D2A68"/>
    <w:rsid w:val="009D2B61"/>
    <w:rsid w:val="009D2C3D"/>
    <w:rsid w:val="009D3053"/>
    <w:rsid w:val="009D3268"/>
    <w:rsid w:val="009D35C1"/>
    <w:rsid w:val="009D39B2"/>
    <w:rsid w:val="009D3C73"/>
    <w:rsid w:val="009D41B0"/>
    <w:rsid w:val="009D4534"/>
    <w:rsid w:val="009D493F"/>
    <w:rsid w:val="009D4E87"/>
    <w:rsid w:val="009D5262"/>
    <w:rsid w:val="009D5460"/>
    <w:rsid w:val="009D5496"/>
    <w:rsid w:val="009D5854"/>
    <w:rsid w:val="009D5AF6"/>
    <w:rsid w:val="009D5D27"/>
    <w:rsid w:val="009D5EC3"/>
    <w:rsid w:val="009D64BF"/>
    <w:rsid w:val="009D6524"/>
    <w:rsid w:val="009D6A99"/>
    <w:rsid w:val="009D6AAA"/>
    <w:rsid w:val="009D72DE"/>
    <w:rsid w:val="009D733D"/>
    <w:rsid w:val="009D77D1"/>
    <w:rsid w:val="009D791E"/>
    <w:rsid w:val="009E0014"/>
    <w:rsid w:val="009E0BCD"/>
    <w:rsid w:val="009E1923"/>
    <w:rsid w:val="009E254D"/>
    <w:rsid w:val="009E25D9"/>
    <w:rsid w:val="009E2A8C"/>
    <w:rsid w:val="009E308B"/>
    <w:rsid w:val="009E32C8"/>
    <w:rsid w:val="009E360C"/>
    <w:rsid w:val="009E38A8"/>
    <w:rsid w:val="009E429F"/>
    <w:rsid w:val="009E4549"/>
    <w:rsid w:val="009E466B"/>
    <w:rsid w:val="009E4F06"/>
    <w:rsid w:val="009E588B"/>
    <w:rsid w:val="009E650A"/>
    <w:rsid w:val="009E6CEE"/>
    <w:rsid w:val="009E77A4"/>
    <w:rsid w:val="009E77DC"/>
    <w:rsid w:val="009E78AC"/>
    <w:rsid w:val="009F0232"/>
    <w:rsid w:val="009F0326"/>
    <w:rsid w:val="009F0338"/>
    <w:rsid w:val="009F0839"/>
    <w:rsid w:val="009F088F"/>
    <w:rsid w:val="009F0B70"/>
    <w:rsid w:val="009F0DFB"/>
    <w:rsid w:val="009F0E6A"/>
    <w:rsid w:val="009F1424"/>
    <w:rsid w:val="009F1537"/>
    <w:rsid w:val="009F18AA"/>
    <w:rsid w:val="009F2617"/>
    <w:rsid w:val="009F3360"/>
    <w:rsid w:val="009F346A"/>
    <w:rsid w:val="009F3650"/>
    <w:rsid w:val="009F3AFA"/>
    <w:rsid w:val="009F3F74"/>
    <w:rsid w:val="009F48B3"/>
    <w:rsid w:val="009F4ACF"/>
    <w:rsid w:val="009F4E86"/>
    <w:rsid w:val="009F4EC8"/>
    <w:rsid w:val="009F4F68"/>
    <w:rsid w:val="009F4F82"/>
    <w:rsid w:val="009F5014"/>
    <w:rsid w:val="009F540B"/>
    <w:rsid w:val="009F5E06"/>
    <w:rsid w:val="009F6D1F"/>
    <w:rsid w:val="009F7555"/>
    <w:rsid w:val="009F77D7"/>
    <w:rsid w:val="009F78CA"/>
    <w:rsid w:val="009F78F5"/>
    <w:rsid w:val="009F7C78"/>
    <w:rsid w:val="009F7F24"/>
    <w:rsid w:val="00A00140"/>
    <w:rsid w:val="00A00187"/>
    <w:rsid w:val="00A0019E"/>
    <w:rsid w:val="00A01144"/>
    <w:rsid w:val="00A013B3"/>
    <w:rsid w:val="00A01675"/>
    <w:rsid w:val="00A01DD2"/>
    <w:rsid w:val="00A0299E"/>
    <w:rsid w:val="00A02A29"/>
    <w:rsid w:val="00A02D25"/>
    <w:rsid w:val="00A03083"/>
    <w:rsid w:val="00A03D16"/>
    <w:rsid w:val="00A03E25"/>
    <w:rsid w:val="00A0430B"/>
    <w:rsid w:val="00A04AB8"/>
    <w:rsid w:val="00A04D1A"/>
    <w:rsid w:val="00A04FFC"/>
    <w:rsid w:val="00A0590E"/>
    <w:rsid w:val="00A05990"/>
    <w:rsid w:val="00A05D3D"/>
    <w:rsid w:val="00A05DC3"/>
    <w:rsid w:val="00A06656"/>
    <w:rsid w:val="00A06662"/>
    <w:rsid w:val="00A06663"/>
    <w:rsid w:val="00A06A94"/>
    <w:rsid w:val="00A0775D"/>
    <w:rsid w:val="00A07A55"/>
    <w:rsid w:val="00A07F27"/>
    <w:rsid w:val="00A106C7"/>
    <w:rsid w:val="00A11088"/>
    <w:rsid w:val="00A111C9"/>
    <w:rsid w:val="00A111F3"/>
    <w:rsid w:val="00A1196F"/>
    <w:rsid w:val="00A11D5F"/>
    <w:rsid w:val="00A11F23"/>
    <w:rsid w:val="00A12118"/>
    <w:rsid w:val="00A121A3"/>
    <w:rsid w:val="00A128F4"/>
    <w:rsid w:val="00A12967"/>
    <w:rsid w:val="00A1313F"/>
    <w:rsid w:val="00A131E8"/>
    <w:rsid w:val="00A136EF"/>
    <w:rsid w:val="00A137B6"/>
    <w:rsid w:val="00A13E3D"/>
    <w:rsid w:val="00A14803"/>
    <w:rsid w:val="00A14A7A"/>
    <w:rsid w:val="00A14D9B"/>
    <w:rsid w:val="00A14EA2"/>
    <w:rsid w:val="00A153A0"/>
    <w:rsid w:val="00A1565E"/>
    <w:rsid w:val="00A15B61"/>
    <w:rsid w:val="00A15D19"/>
    <w:rsid w:val="00A15EEC"/>
    <w:rsid w:val="00A16A6A"/>
    <w:rsid w:val="00A16B82"/>
    <w:rsid w:val="00A17CD0"/>
    <w:rsid w:val="00A206CD"/>
    <w:rsid w:val="00A2098A"/>
    <w:rsid w:val="00A2144E"/>
    <w:rsid w:val="00A216BC"/>
    <w:rsid w:val="00A21CE3"/>
    <w:rsid w:val="00A22509"/>
    <w:rsid w:val="00A2273D"/>
    <w:rsid w:val="00A2291C"/>
    <w:rsid w:val="00A22D13"/>
    <w:rsid w:val="00A232A2"/>
    <w:rsid w:val="00A235E9"/>
    <w:rsid w:val="00A23D39"/>
    <w:rsid w:val="00A23D7F"/>
    <w:rsid w:val="00A23E0E"/>
    <w:rsid w:val="00A23E2F"/>
    <w:rsid w:val="00A24378"/>
    <w:rsid w:val="00A243D2"/>
    <w:rsid w:val="00A246EB"/>
    <w:rsid w:val="00A248E1"/>
    <w:rsid w:val="00A24938"/>
    <w:rsid w:val="00A249BD"/>
    <w:rsid w:val="00A24ABC"/>
    <w:rsid w:val="00A24CD7"/>
    <w:rsid w:val="00A24DD5"/>
    <w:rsid w:val="00A25451"/>
    <w:rsid w:val="00A25A64"/>
    <w:rsid w:val="00A25FD5"/>
    <w:rsid w:val="00A261D7"/>
    <w:rsid w:val="00A2712C"/>
    <w:rsid w:val="00A27399"/>
    <w:rsid w:val="00A273D4"/>
    <w:rsid w:val="00A2799A"/>
    <w:rsid w:val="00A3010E"/>
    <w:rsid w:val="00A30130"/>
    <w:rsid w:val="00A305DC"/>
    <w:rsid w:val="00A305F6"/>
    <w:rsid w:val="00A30D1E"/>
    <w:rsid w:val="00A30DEB"/>
    <w:rsid w:val="00A31554"/>
    <w:rsid w:val="00A31A90"/>
    <w:rsid w:val="00A31B96"/>
    <w:rsid w:val="00A3205C"/>
    <w:rsid w:val="00A3267A"/>
    <w:rsid w:val="00A326AD"/>
    <w:rsid w:val="00A32708"/>
    <w:rsid w:val="00A32818"/>
    <w:rsid w:val="00A32C86"/>
    <w:rsid w:val="00A32FD5"/>
    <w:rsid w:val="00A34157"/>
    <w:rsid w:val="00A34241"/>
    <w:rsid w:val="00A344F6"/>
    <w:rsid w:val="00A3471A"/>
    <w:rsid w:val="00A35F29"/>
    <w:rsid w:val="00A361BD"/>
    <w:rsid w:val="00A36589"/>
    <w:rsid w:val="00A36769"/>
    <w:rsid w:val="00A36B1A"/>
    <w:rsid w:val="00A37096"/>
    <w:rsid w:val="00A373F6"/>
    <w:rsid w:val="00A376FD"/>
    <w:rsid w:val="00A37FB6"/>
    <w:rsid w:val="00A40302"/>
    <w:rsid w:val="00A40A13"/>
    <w:rsid w:val="00A40C8C"/>
    <w:rsid w:val="00A413FE"/>
    <w:rsid w:val="00A41CBD"/>
    <w:rsid w:val="00A4246C"/>
    <w:rsid w:val="00A42A7F"/>
    <w:rsid w:val="00A43683"/>
    <w:rsid w:val="00A438C0"/>
    <w:rsid w:val="00A44531"/>
    <w:rsid w:val="00A44933"/>
    <w:rsid w:val="00A44B58"/>
    <w:rsid w:val="00A451D5"/>
    <w:rsid w:val="00A45754"/>
    <w:rsid w:val="00A465E8"/>
    <w:rsid w:val="00A466AB"/>
    <w:rsid w:val="00A47024"/>
    <w:rsid w:val="00A475A9"/>
    <w:rsid w:val="00A4783E"/>
    <w:rsid w:val="00A478C2"/>
    <w:rsid w:val="00A47F90"/>
    <w:rsid w:val="00A505C1"/>
    <w:rsid w:val="00A505F4"/>
    <w:rsid w:val="00A506CD"/>
    <w:rsid w:val="00A50730"/>
    <w:rsid w:val="00A508A7"/>
    <w:rsid w:val="00A508FC"/>
    <w:rsid w:val="00A510FA"/>
    <w:rsid w:val="00A511FF"/>
    <w:rsid w:val="00A519B4"/>
    <w:rsid w:val="00A51EC5"/>
    <w:rsid w:val="00A522D2"/>
    <w:rsid w:val="00A52690"/>
    <w:rsid w:val="00A52D48"/>
    <w:rsid w:val="00A52E92"/>
    <w:rsid w:val="00A53877"/>
    <w:rsid w:val="00A538F8"/>
    <w:rsid w:val="00A53A14"/>
    <w:rsid w:val="00A53A57"/>
    <w:rsid w:val="00A54701"/>
    <w:rsid w:val="00A54808"/>
    <w:rsid w:val="00A549D6"/>
    <w:rsid w:val="00A54BC6"/>
    <w:rsid w:val="00A5519D"/>
    <w:rsid w:val="00A55CE9"/>
    <w:rsid w:val="00A56011"/>
    <w:rsid w:val="00A56041"/>
    <w:rsid w:val="00A560DF"/>
    <w:rsid w:val="00A56252"/>
    <w:rsid w:val="00A57190"/>
    <w:rsid w:val="00A5748B"/>
    <w:rsid w:val="00A57546"/>
    <w:rsid w:val="00A57A94"/>
    <w:rsid w:val="00A60014"/>
    <w:rsid w:val="00A601CB"/>
    <w:rsid w:val="00A6134B"/>
    <w:rsid w:val="00A61560"/>
    <w:rsid w:val="00A618A0"/>
    <w:rsid w:val="00A61AD9"/>
    <w:rsid w:val="00A61B49"/>
    <w:rsid w:val="00A61D95"/>
    <w:rsid w:val="00A62170"/>
    <w:rsid w:val="00A62390"/>
    <w:rsid w:val="00A62524"/>
    <w:rsid w:val="00A62A84"/>
    <w:rsid w:val="00A62BD1"/>
    <w:rsid w:val="00A63050"/>
    <w:rsid w:val="00A633F1"/>
    <w:rsid w:val="00A63897"/>
    <w:rsid w:val="00A63C83"/>
    <w:rsid w:val="00A63D77"/>
    <w:rsid w:val="00A64D06"/>
    <w:rsid w:val="00A65008"/>
    <w:rsid w:val="00A65354"/>
    <w:rsid w:val="00A65A01"/>
    <w:rsid w:val="00A65B45"/>
    <w:rsid w:val="00A65C06"/>
    <w:rsid w:val="00A66173"/>
    <w:rsid w:val="00A66430"/>
    <w:rsid w:val="00A664B5"/>
    <w:rsid w:val="00A669FC"/>
    <w:rsid w:val="00A6737A"/>
    <w:rsid w:val="00A67A33"/>
    <w:rsid w:val="00A67BEE"/>
    <w:rsid w:val="00A67C79"/>
    <w:rsid w:val="00A7057C"/>
    <w:rsid w:val="00A7060D"/>
    <w:rsid w:val="00A70D0E"/>
    <w:rsid w:val="00A7139C"/>
    <w:rsid w:val="00A71504"/>
    <w:rsid w:val="00A72331"/>
    <w:rsid w:val="00A72499"/>
    <w:rsid w:val="00A728A3"/>
    <w:rsid w:val="00A72A84"/>
    <w:rsid w:val="00A72F05"/>
    <w:rsid w:val="00A73099"/>
    <w:rsid w:val="00A73AA2"/>
    <w:rsid w:val="00A74421"/>
    <w:rsid w:val="00A74C23"/>
    <w:rsid w:val="00A74D3B"/>
    <w:rsid w:val="00A74E43"/>
    <w:rsid w:val="00A752E9"/>
    <w:rsid w:val="00A75390"/>
    <w:rsid w:val="00A75D60"/>
    <w:rsid w:val="00A761CB"/>
    <w:rsid w:val="00A763FA"/>
    <w:rsid w:val="00A76887"/>
    <w:rsid w:val="00A777D4"/>
    <w:rsid w:val="00A77D94"/>
    <w:rsid w:val="00A80660"/>
    <w:rsid w:val="00A806C7"/>
    <w:rsid w:val="00A80E60"/>
    <w:rsid w:val="00A80F71"/>
    <w:rsid w:val="00A8104B"/>
    <w:rsid w:val="00A81096"/>
    <w:rsid w:val="00A82B84"/>
    <w:rsid w:val="00A82BBF"/>
    <w:rsid w:val="00A83685"/>
    <w:rsid w:val="00A843EA"/>
    <w:rsid w:val="00A844DC"/>
    <w:rsid w:val="00A8467E"/>
    <w:rsid w:val="00A84808"/>
    <w:rsid w:val="00A84830"/>
    <w:rsid w:val="00A84E08"/>
    <w:rsid w:val="00A84FB1"/>
    <w:rsid w:val="00A85A29"/>
    <w:rsid w:val="00A85F72"/>
    <w:rsid w:val="00A8697D"/>
    <w:rsid w:val="00A86AA5"/>
    <w:rsid w:val="00A86DC7"/>
    <w:rsid w:val="00A87041"/>
    <w:rsid w:val="00A8709A"/>
    <w:rsid w:val="00A87172"/>
    <w:rsid w:val="00A87C1E"/>
    <w:rsid w:val="00A903CD"/>
    <w:rsid w:val="00A90446"/>
    <w:rsid w:val="00A90AB3"/>
    <w:rsid w:val="00A90B92"/>
    <w:rsid w:val="00A90E55"/>
    <w:rsid w:val="00A90EE9"/>
    <w:rsid w:val="00A911F5"/>
    <w:rsid w:val="00A91A7F"/>
    <w:rsid w:val="00A91C94"/>
    <w:rsid w:val="00A91FFD"/>
    <w:rsid w:val="00A92F43"/>
    <w:rsid w:val="00A93128"/>
    <w:rsid w:val="00A932B2"/>
    <w:rsid w:val="00A932E1"/>
    <w:rsid w:val="00A935E1"/>
    <w:rsid w:val="00A93AD4"/>
    <w:rsid w:val="00A9418A"/>
    <w:rsid w:val="00A941A9"/>
    <w:rsid w:val="00A94358"/>
    <w:rsid w:val="00A94ACE"/>
    <w:rsid w:val="00A9505D"/>
    <w:rsid w:val="00A950E0"/>
    <w:rsid w:val="00A96E9C"/>
    <w:rsid w:val="00A96EB1"/>
    <w:rsid w:val="00A973AA"/>
    <w:rsid w:val="00A977B5"/>
    <w:rsid w:val="00A97848"/>
    <w:rsid w:val="00A97E26"/>
    <w:rsid w:val="00AA0138"/>
    <w:rsid w:val="00AA015B"/>
    <w:rsid w:val="00AA0350"/>
    <w:rsid w:val="00AA04BA"/>
    <w:rsid w:val="00AA061B"/>
    <w:rsid w:val="00AA077F"/>
    <w:rsid w:val="00AA0E40"/>
    <w:rsid w:val="00AA116B"/>
    <w:rsid w:val="00AA11D7"/>
    <w:rsid w:val="00AA2122"/>
    <w:rsid w:val="00AA22DD"/>
    <w:rsid w:val="00AA2627"/>
    <w:rsid w:val="00AA284A"/>
    <w:rsid w:val="00AA2B66"/>
    <w:rsid w:val="00AA2BEC"/>
    <w:rsid w:val="00AA2CF9"/>
    <w:rsid w:val="00AA33C0"/>
    <w:rsid w:val="00AA33DF"/>
    <w:rsid w:val="00AA3A67"/>
    <w:rsid w:val="00AA4089"/>
    <w:rsid w:val="00AA4554"/>
    <w:rsid w:val="00AA4882"/>
    <w:rsid w:val="00AA5684"/>
    <w:rsid w:val="00AA5773"/>
    <w:rsid w:val="00AA5C8D"/>
    <w:rsid w:val="00AA5FF2"/>
    <w:rsid w:val="00AA697F"/>
    <w:rsid w:val="00AA69B8"/>
    <w:rsid w:val="00AA6BD5"/>
    <w:rsid w:val="00AA74BF"/>
    <w:rsid w:val="00AA7B5A"/>
    <w:rsid w:val="00AA7C80"/>
    <w:rsid w:val="00AA7D62"/>
    <w:rsid w:val="00AB0885"/>
    <w:rsid w:val="00AB08EC"/>
    <w:rsid w:val="00AB0BA6"/>
    <w:rsid w:val="00AB16CC"/>
    <w:rsid w:val="00AB17CE"/>
    <w:rsid w:val="00AB180C"/>
    <w:rsid w:val="00AB1810"/>
    <w:rsid w:val="00AB18FE"/>
    <w:rsid w:val="00AB1E6D"/>
    <w:rsid w:val="00AB2020"/>
    <w:rsid w:val="00AB33DA"/>
    <w:rsid w:val="00AB37A5"/>
    <w:rsid w:val="00AB4660"/>
    <w:rsid w:val="00AB4BC1"/>
    <w:rsid w:val="00AB5687"/>
    <w:rsid w:val="00AB5C32"/>
    <w:rsid w:val="00AB5DB2"/>
    <w:rsid w:val="00AB5F58"/>
    <w:rsid w:val="00AB6E43"/>
    <w:rsid w:val="00AB7407"/>
    <w:rsid w:val="00AB7AB0"/>
    <w:rsid w:val="00AC0A69"/>
    <w:rsid w:val="00AC1178"/>
    <w:rsid w:val="00AC122C"/>
    <w:rsid w:val="00AC1A01"/>
    <w:rsid w:val="00AC1A83"/>
    <w:rsid w:val="00AC2F5D"/>
    <w:rsid w:val="00AC30FB"/>
    <w:rsid w:val="00AC32E5"/>
    <w:rsid w:val="00AC3A63"/>
    <w:rsid w:val="00AC3F82"/>
    <w:rsid w:val="00AC3FF9"/>
    <w:rsid w:val="00AC444B"/>
    <w:rsid w:val="00AC4762"/>
    <w:rsid w:val="00AC4B84"/>
    <w:rsid w:val="00AC4C84"/>
    <w:rsid w:val="00AC4EBA"/>
    <w:rsid w:val="00AC5390"/>
    <w:rsid w:val="00AC5C46"/>
    <w:rsid w:val="00AC5F8F"/>
    <w:rsid w:val="00AC6109"/>
    <w:rsid w:val="00AC6119"/>
    <w:rsid w:val="00AC6236"/>
    <w:rsid w:val="00AC6890"/>
    <w:rsid w:val="00AC6DFE"/>
    <w:rsid w:val="00AD0AB4"/>
    <w:rsid w:val="00AD0B50"/>
    <w:rsid w:val="00AD0E12"/>
    <w:rsid w:val="00AD1249"/>
    <w:rsid w:val="00AD1710"/>
    <w:rsid w:val="00AD172B"/>
    <w:rsid w:val="00AD1BBC"/>
    <w:rsid w:val="00AD1D18"/>
    <w:rsid w:val="00AD2576"/>
    <w:rsid w:val="00AD28A3"/>
    <w:rsid w:val="00AD2D4D"/>
    <w:rsid w:val="00AD2E31"/>
    <w:rsid w:val="00AD2F17"/>
    <w:rsid w:val="00AD3032"/>
    <w:rsid w:val="00AD3454"/>
    <w:rsid w:val="00AD39A4"/>
    <w:rsid w:val="00AD3FBF"/>
    <w:rsid w:val="00AD41CA"/>
    <w:rsid w:val="00AD4225"/>
    <w:rsid w:val="00AD429A"/>
    <w:rsid w:val="00AD469C"/>
    <w:rsid w:val="00AD4849"/>
    <w:rsid w:val="00AD590F"/>
    <w:rsid w:val="00AD5DE8"/>
    <w:rsid w:val="00AD64D8"/>
    <w:rsid w:val="00AD6C89"/>
    <w:rsid w:val="00AD7046"/>
    <w:rsid w:val="00AD7070"/>
    <w:rsid w:val="00AD7572"/>
    <w:rsid w:val="00AD7BCE"/>
    <w:rsid w:val="00AD7C04"/>
    <w:rsid w:val="00AD7DBE"/>
    <w:rsid w:val="00AD7ED5"/>
    <w:rsid w:val="00AD7F90"/>
    <w:rsid w:val="00AE019D"/>
    <w:rsid w:val="00AE0471"/>
    <w:rsid w:val="00AE04C1"/>
    <w:rsid w:val="00AE05F2"/>
    <w:rsid w:val="00AE0ED9"/>
    <w:rsid w:val="00AE0F52"/>
    <w:rsid w:val="00AE142D"/>
    <w:rsid w:val="00AE15DC"/>
    <w:rsid w:val="00AE1FB0"/>
    <w:rsid w:val="00AE2048"/>
    <w:rsid w:val="00AE2197"/>
    <w:rsid w:val="00AE2424"/>
    <w:rsid w:val="00AE2526"/>
    <w:rsid w:val="00AE25E5"/>
    <w:rsid w:val="00AE2CC3"/>
    <w:rsid w:val="00AE2E09"/>
    <w:rsid w:val="00AE2E29"/>
    <w:rsid w:val="00AE321A"/>
    <w:rsid w:val="00AE33C5"/>
    <w:rsid w:val="00AE3932"/>
    <w:rsid w:val="00AE39EF"/>
    <w:rsid w:val="00AE3A61"/>
    <w:rsid w:val="00AE4468"/>
    <w:rsid w:val="00AE4555"/>
    <w:rsid w:val="00AE50FD"/>
    <w:rsid w:val="00AE5E80"/>
    <w:rsid w:val="00AE6909"/>
    <w:rsid w:val="00AE6CD0"/>
    <w:rsid w:val="00AE6D12"/>
    <w:rsid w:val="00AE723E"/>
    <w:rsid w:val="00AE7CB8"/>
    <w:rsid w:val="00AF005C"/>
    <w:rsid w:val="00AF0828"/>
    <w:rsid w:val="00AF0A9B"/>
    <w:rsid w:val="00AF0D96"/>
    <w:rsid w:val="00AF0F0D"/>
    <w:rsid w:val="00AF1738"/>
    <w:rsid w:val="00AF1FD2"/>
    <w:rsid w:val="00AF2258"/>
    <w:rsid w:val="00AF237A"/>
    <w:rsid w:val="00AF277B"/>
    <w:rsid w:val="00AF2CFB"/>
    <w:rsid w:val="00AF3064"/>
    <w:rsid w:val="00AF31BB"/>
    <w:rsid w:val="00AF324D"/>
    <w:rsid w:val="00AF3369"/>
    <w:rsid w:val="00AF35C6"/>
    <w:rsid w:val="00AF35F2"/>
    <w:rsid w:val="00AF36E5"/>
    <w:rsid w:val="00AF3922"/>
    <w:rsid w:val="00AF45A1"/>
    <w:rsid w:val="00AF50AC"/>
    <w:rsid w:val="00AF578A"/>
    <w:rsid w:val="00AF57C0"/>
    <w:rsid w:val="00AF5A94"/>
    <w:rsid w:val="00AF5C12"/>
    <w:rsid w:val="00AF5CDD"/>
    <w:rsid w:val="00AF6098"/>
    <w:rsid w:val="00AF60A0"/>
    <w:rsid w:val="00AF60C6"/>
    <w:rsid w:val="00AF63F8"/>
    <w:rsid w:val="00AF640C"/>
    <w:rsid w:val="00AF68A6"/>
    <w:rsid w:val="00AF6C2E"/>
    <w:rsid w:val="00AF6DCE"/>
    <w:rsid w:val="00AF6E6E"/>
    <w:rsid w:val="00AF7AA7"/>
    <w:rsid w:val="00AF7D44"/>
    <w:rsid w:val="00B011A1"/>
    <w:rsid w:val="00B01630"/>
    <w:rsid w:val="00B0197F"/>
    <w:rsid w:val="00B01AD1"/>
    <w:rsid w:val="00B01C24"/>
    <w:rsid w:val="00B02E44"/>
    <w:rsid w:val="00B02EF0"/>
    <w:rsid w:val="00B03301"/>
    <w:rsid w:val="00B03449"/>
    <w:rsid w:val="00B03A68"/>
    <w:rsid w:val="00B03D9B"/>
    <w:rsid w:val="00B03E04"/>
    <w:rsid w:val="00B04211"/>
    <w:rsid w:val="00B045B9"/>
    <w:rsid w:val="00B04A9D"/>
    <w:rsid w:val="00B04B05"/>
    <w:rsid w:val="00B0523E"/>
    <w:rsid w:val="00B052F5"/>
    <w:rsid w:val="00B05F7C"/>
    <w:rsid w:val="00B06030"/>
    <w:rsid w:val="00B06C98"/>
    <w:rsid w:val="00B06D23"/>
    <w:rsid w:val="00B06D8B"/>
    <w:rsid w:val="00B073C9"/>
    <w:rsid w:val="00B0741C"/>
    <w:rsid w:val="00B0776C"/>
    <w:rsid w:val="00B07809"/>
    <w:rsid w:val="00B078ED"/>
    <w:rsid w:val="00B0792B"/>
    <w:rsid w:val="00B10024"/>
    <w:rsid w:val="00B1007F"/>
    <w:rsid w:val="00B10CC5"/>
    <w:rsid w:val="00B10FB1"/>
    <w:rsid w:val="00B11117"/>
    <w:rsid w:val="00B11A66"/>
    <w:rsid w:val="00B12AD2"/>
    <w:rsid w:val="00B13653"/>
    <w:rsid w:val="00B13D92"/>
    <w:rsid w:val="00B1401D"/>
    <w:rsid w:val="00B14946"/>
    <w:rsid w:val="00B14BC1"/>
    <w:rsid w:val="00B14DD3"/>
    <w:rsid w:val="00B14F5F"/>
    <w:rsid w:val="00B14F79"/>
    <w:rsid w:val="00B1542A"/>
    <w:rsid w:val="00B15CF4"/>
    <w:rsid w:val="00B15E7B"/>
    <w:rsid w:val="00B1639F"/>
    <w:rsid w:val="00B168EE"/>
    <w:rsid w:val="00B16AB6"/>
    <w:rsid w:val="00B17112"/>
    <w:rsid w:val="00B17435"/>
    <w:rsid w:val="00B177B5"/>
    <w:rsid w:val="00B178D8"/>
    <w:rsid w:val="00B202BB"/>
    <w:rsid w:val="00B204E6"/>
    <w:rsid w:val="00B20C25"/>
    <w:rsid w:val="00B21326"/>
    <w:rsid w:val="00B224F6"/>
    <w:rsid w:val="00B22574"/>
    <w:rsid w:val="00B226B2"/>
    <w:rsid w:val="00B22BB2"/>
    <w:rsid w:val="00B22F9D"/>
    <w:rsid w:val="00B23072"/>
    <w:rsid w:val="00B2340E"/>
    <w:rsid w:val="00B23737"/>
    <w:rsid w:val="00B23D6A"/>
    <w:rsid w:val="00B240FC"/>
    <w:rsid w:val="00B24323"/>
    <w:rsid w:val="00B2441D"/>
    <w:rsid w:val="00B2459F"/>
    <w:rsid w:val="00B2464D"/>
    <w:rsid w:val="00B24920"/>
    <w:rsid w:val="00B24A2C"/>
    <w:rsid w:val="00B24BDF"/>
    <w:rsid w:val="00B25189"/>
    <w:rsid w:val="00B25C33"/>
    <w:rsid w:val="00B261B3"/>
    <w:rsid w:val="00B26333"/>
    <w:rsid w:val="00B26595"/>
    <w:rsid w:val="00B265CD"/>
    <w:rsid w:val="00B26B8A"/>
    <w:rsid w:val="00B2718E"/>
    <w:rsid w:val="00B276FB"/>
    <w:rsid w:val="00B27DB6"/>
    <w:rsid w:val="00B27EE7"/>
    <w:rsid w:val="00B3076E"/>
    <w:rsid w:val="00B307A7"/>
    <w:rsid w:val="00B3096B"/>
    <w:rsid w:val="00B31CF6"/>
    <w:rsid w:val="00B31D63"/>
    <w:rsid w:val="00B32968"/>
    <w:rsid w:val="00B32C94"/>
    <w:rsid w:val="00B335AB"/>
    <w:rsid w:val="00B33623"/>
    <w:rsid w:val="00B3372D"/>
    <w:rsid w:val="00B33D35"/>
    <w:rsid w:val="00B33F98"/>
    <w:rsid w:val="00B34452"/>
    <w:rsid w:val="00B3457A"/>
    <w:rsid w:val="00B34842"/>
    <w:rsid w:val="00B34976"/>
    <w:rsid w:val="00B34A9E"/>
    <w:rsid w:val="00B35108"/>
    <w:rsid w:val="00B35178"/>
    <w:rsid w:val="00B3541A"/>
    <w:rsid w:val="00B35484"/>
    <w:rsid w:val="00B3590F"/>
    <w:rsid w:val="00B3612A"/>
    <w:rsid w:val="00B36B33"/>
    <w:rsid w:val="00B3706C"/>
    <w:rsid w:val="00B374F5"/>
    <w:rsid w:val="00B377B0"/>
    <w:rsid w:val="00B37DFA"/>
    <w:rsid w:val="00B405C0"/>
    <w:rsid w:val="00B40CA0"/>
    <w:rsid w:val="00B40E61"/>
    <w:rsid w:val="00B41F03"/>
    <w:rsid w:val="00B41F56"/>
    <w:rsid w:val="00B41FDA"/>
    <w:rsid w:val="00B42948"/>
    <w:rsid w:val="00B429F1"/>
    <w:rsid w:val="00B43DE5"/>
    <w:rsid w:val="00B4438A"/>
    <w:rsid w:val="00B44889"/>
    <w:rsid w:val="00B449B3"/>
    <w:rsid w:val="00B44DCF"/>
    <w:rsid w:val="00B45298"/>
    <w:rsid w:val="00B452E4"/>
    <w:rsid w:val="00B4599A"/>
    <w:rsid w:val="00B45AD7"/>
    <w:rsid w:val="00B462BC"/>
    <w:rsid w:val="00B462E4"/>
    <w:rsid w:val="00B47097"/>
    <w:rsid w:val="00B47242"/>
    <w:rsid w:val="00B478D2"/>
    <w:rsid w:val="00B50675"/>
    <w:rsid w:val="00B512C5"/>
    <w:rsid w:val="00B51795"/>
    <w:rsid w:val="00B51BEB"/>
    <w:rsid w:val="00B529D6"/>
    <w:rsid w:val="00B5354F"/>
    <w:rsid w:val="00B5356B"/>
    <w:rsid w:val="00B53773"/>
    <w:rsid w:val="00B53865"/>
    <w:rsid w:val="00B53AF8"/>
    <w:rsid w:val="00B53B3E"/>
    <w:rsid w:val="00B53E09"/>
    <w:rsid w:val="00B53E1C"/>
    <w:rsid w:val="00B54183"/>
    <w:rsid w:val="00B54661"/>
    <w:rsid w:val="00B54DD5"/>
    <w:rsid w:val="00B553F8"/>
    <w:rsid w:val="00B55496"/>
    <w:rsid w:val="00B55E41"/>
    <w:rsid w:val="00B56101"/>
    <w:rsid w:val="00B5676A"/>
    <w:rsid w:val="00B568C6"/>
    <w:rsid w:val="00B569C1"/>
    <w:rsid w:val="00B56A51"/>
    <w:rsid w:val="00B56A8E"/>
    <w:rsid w:val="00B56C12"/>
    <w:rsid w:val="00B56D57"/>
    <w:rsid w:val="00B56E0A"/>
    <w:rsid w:val="00B57389"/>
    <w:rsid w:val="00B57E63"/>
    <w:rsid w:val="00B57EAD"/>
    <w:rsid w:val="00B603F1"/>
    <w:rsid w:val="00B6067A"/>
    <w:rsid w:val="00B60898"/>
    <w:rsid w:val="00B608E3"/>
    <w:rsid w:val="00B60C7B"/>
    <w:rsid w:val="00B60CD6"/>
    <w:rsid w:val="00B613BB"/>
    <w:rsid w:val="00B61905"/>
    <w:rsid w:val="00B6280B"/>
    <w:rsid w:val="00B6283A"/>
    <w:rsid w:val="00B62FA5"/>
    <w:rsid w:val="00B6301D"/>
    <w:rsid w:val="00B63293"/>
    <w:rsid w:val="00B6368C"/>
    <w:rsid w:val="00B638FE"/>
    <w:rsid w:val="00B640D1"/>
    <w:rsid w:val="00B64534"/>
    <w:rsid w:val="00B6520A"/>
    <w:rsid w:val="00B659C3"/>
    <w:rsid w:val="00B659CF"/>
    <w:rsid w:val="00B66182"/>
    <w:rsid w:val="00B662C5"/>
    <w:rsid w:val="00B66CD9"/>
    <w:rsid w:val="00B66DFF"/>
    <w:rsid w:val="00B675BE"/>
    <w:rsid w:val="00B676DB"/>
    <w:rsid w:val="00B70080"/>
    <w:rsid w:val="00B70494"/>
    <w:rsid w:val="00B709EA"/>
    <w:rsid w:val="00B70A81"/>
    <w:rsid w:val="00B71026"/>
    <w:rsid w:val="00B71614"/>
    <w:rsid w:val="00B71732"/>
    <w:rsid w:val="00B71E22"/>
    <w:rsid w:val="00B720D9"/>
    <w:rsid w:val="00B72457"/>
    <w:rsid w:val="00B726E3"/>
    <w:rsid w:val="00B73554"/>
    <w:rsid w:val="00B73634"/>
    <w:rsid w:val="00B73875"/>
    <w:rsid w:val="00B74274"/>
    <w:rsid w:val="00B7456E"/>
    <w:rsid w:val="00B7466C"/>
    <w:rsid w:val="00B74FBE"/>
    <w:rsid w:val="00B754EE"/>
    <w:rsid w:val="00B756FB"/>
    <w:rsid w:val="00B75C9E"/>
    <w:rsid w:val="00B75D99"/>
    <w:rsid w:val="00B763CC"/>
    <w:rsid w:val="00B76572"/>
    <w:rsid w:val="00B76B1E"/>
    <w:rsid w:val="00B76CD0"/>
    <w:rsid w:val="00B77412"/>
    <w:rsid w:val="00B77697"/>
    <w:rsid w:val="00B77C8D"/>
    <w:rsid w:val="00B77E00"/>
    <w:rsid w:val="00B807CD"/>
    <w:rsid w:val="00B80B1C"/>
    <w:rsid w:val="00B80C51"/>
    <w:rsid w:val="00B80E9D"/>
    <w:rsid w:val="00B80EB7"/>
    <w:rsid w:val="00B8129A"/>
    <w:rsid w:val="00B81A65"/>
    <w:rsid w:val="00B81DA3"/>
    <w:rsid w:val="00B82334"/>
    <w:rsid w:val="00B8239D"/>
    <w:rsid w:val="00B8246E"/>
    <w:rsid w:val="00B82A21"/>
    <w:rsid w:val="00B82AD2"/>
    <w:rsid w:val="00B82C6F"/>
    <w:rsid w:val="00B83455"/>
    <w:rsid w:val="00B84792"/>
    <w:rsid w:val="00B84F31"/>
    <w:rsid w:val="00B8666E"/>
    <w:rsid w:val="00B86B03"/>
    <w:rsid w:val="00B87694"/>
    <w:rsid w:val="00B876BF"/>
    <w:rsid w:val="00B900B2"/>
    <w:rsid w:val="00B902EA"/>
    <w:rsid w:val="00B90884"/>
    <w:rsid w:val="00B90CAE"/>
    <w:rsid w:val="00B91432"/>
    <w:rsid w:val="00B91DB1"/>
    <w:rsid w:val="00B92432"/>
    <w:rsid w:val="00B92E6F"/>
    <w:rsid w:val="00B93166"/>
    <w:rsid w:val="00B9337F"/>
    <w:rsid w:val="00B933CB"/>
    <w:rsid w:val="00B93524"/>
    <w:rsid w:val="00B93602"/>
    <w:rsid w:val="00B93778"/>
    <w:rsid w:val="00B93C2E"/>
    <w:rsid w:val="00B93F6D"/>
    <w:rsid w:val="00B943E1"/>
    <w:rsid w:val="00B94BBC"/>
    <w:rsid w:val="00B9530C"/>
    <w:rsid w:val="00B953FD"/>
    <w:rsid w:val="00B96261"/>
    <w:rsid w:val="00B96322"/>
    <w:rsid w:val="00B96862"/>
    <w:rsid w:val="00B969DE"/>
    <w:rsid w:val="00B97193"/>
    <w:rsid w:val="00B9740D"/>
    <w:rsid w:val="00B97511"/>
    <w:rsid w:val="00B97713"/>
    <w:rsid w:val="00B97918"/>
    <w:rsid w:val="00BA0766"/>
    <w:rsid w:val="00BA0874"/>
    <w:rsid w:val="00BA0B42"/>
    <w:rsid w:val="00BA11D7"/>
    <w:rsid w:val="00BA1B65"/>
    <w:rsid w:val="00BA1DD2"/>
    <w:rsid w:val="00BA20C8"/>
    <w:rsid w:val="00BA2732"/>
    <w:rsid w:val="00BA2E56"/>
    <w:rsid w:val="00BA32CA"/>
    <w:rsid w:val="00BA37A3"/>
    <w:rsid w:val="00BA38AD"/>
    <w:rsid w:val="00BA38DF"/>
    <w:rsid w:val="00BA3C34"/>
    <w:rsid w:val="00BA4B4F"/>
    <w:rsid w:val="00BA4BDB"/>
    <w:rsid w:val="00BA5065"/>
    <w:rsid w:val="00BA52C5"/>
    <w:rsid w:val="00BA5944"/>
    <w:rsid w:val="00BA5A8A"/>
    <w:rsid w:val="00BA5E35"/>
    <w:rsid w:val="00BA5EA0"/>
    <w:rsid w:val="00BA6BA0"/>
    <w:rsid w:val="00BA70BC"/>
    <w:rsid w:val="00BA71FF"/>
    <w:rsid w:val="00BA7636"/>
    <w:rsid w:val="00BA7BAC"/>
    <w:rsid w:val="00BB098E"/>
    <w:rsid w:val="00BB0C54"/>
    <w:rsid w:val="00BB0E83"/>
    <w:rsid w:val="00BB0EE3"/>
    <w:rsid w:val="00BB114C"/>
    <w:rsid w:val="00BB12F8"/>
    <w:rsid w:val="00BB1844"/>
    <w:rsid w:val="00BB19FC"/>
    <w:rsid w:val="00BB2082"/>
    <w:rsid w:val="00BB242C"/>
    <w:rsid w:val="00BB27CD"/>
    <w:rsid w:val="00BB27DB"/>
    <w:rsid w:val="00BB2BFE"/>
    <w:rsid w:val="00BB2E96"/>
    <w:rsid w:val="00BB3298"/>
    <w:rsid w:val="00BB3914"/>
    <w:rsid w:val="00BB3C7B"/>
    <w:rsid w:val="00BB3D7B"/>
    <w:rsid w:val="00BB3FB0"/>
    <w:rsid w:val="00BB4504"/>
    <w:rsid w:val="00BB4681"/>
    <w:rsid w:val="00BB4B6D"/>
    <w:rsid w:val="00BB5823"/>
    <w:rsid w:val="00BB584D"/>
    <w:rsid w:val="00BB5C82"/>
    <w:rsid w:val="00BB5F22"/>
    <w:rsid w:val="00BB66F4"/>
    <w:rsid w:val="00BB6CD5"/>
    <w:rsid w:val="00BB6E3A"/>
    <w:rsid w:val="00BB7127"/>
    <w:rsid w:val="00BB715D"/>
    <w:rsid w:val="00BB7388"/>
    <w:rsid w:val="00BB7799"/>
    <w:rsid w:val="00BB7C7C"/>
    <w:rsid w:val="00BC0146"/>
    <w:rsid w:val="00BC0301"/>
    <w:rsid w:val="00BC0417"/>
    <w:rsid w:val="00BC0D5D"/>
    <w:rsid w:val="00BC0EC9"/>
    <w:rsid w:val="00BC1221"/>
    <w:rsid w:val="00BC15B5"/>
    <w:rsid w:val="00BC17BC"/>
    <w:rsid w:val="00BC28D8"/>
    <w:rsid w:val="00BC2A0C"/>
    <w:rsid w:val="00BC3076"/>
    <w:rsid w:val="00BC33F7"/>
    <w:rsid w:val="00BC342D"/>
    <w:rsid w:val="00BC3A57"/>
    <w:rsid w:val="00BC3FFA"/>
    <w:rsid w:val="00BC4A67"/>
    <w:rsid w:val="00BC5131"/>
    <w:rsid w:val="00BC5A60"/>
    <w:rsid w:val="00BC5A94"/>
    <w:rsid w:val="00BC66AC"/>
    <w:rsid w:val="00BC6A5D"/>
    <w:rsid w:val="00BC6FB7"/>
    <w:rsid w:val="00BC7072"/>
    <w:rsid w:val="00BC73D1"/>
    <w:rsid w:val="00BC7DD9"/>
    <w:rsid w:val="00BC7FFA"/>
    <w:rsid w:val="00BD0691"/>
    <w:rsid w:val="00BD070A"/>
    <w:rsid w:val="00BD086F"/>
    <w:rsid w:val="00BD0B47"/>
    <w:rsid w:val="00BD0BDF"/>
    <w:rsid w:val="00BD1B4A"/>
    <w:rsid w:val="00BD1E78"/>
    <w:rsid w:val="00BD1EEF"/>
    <w:rsid w:val="00BD1FE4"/>
    <w:rsid w:val="00BD212E"/>
    <w:rsid w:val="00BD2168"/>
    <w:rsid w:val="00BD2450"/>
    <w:rsid w:val="00BD2517"/>
    <w:rsid w:val="00BD25C0"/>
    <w:rsid w:val="00BD279B"/>
    <w:rsid w:val="00BD2991"/>
    <w:rsid w:val="00BD2B31"/>
    <w:rsid w:val="00BD37C5"/>
    <w:rsid w:val="00BD450A"/>
    <w:rsid w:val="00BD4B98"/>
    <w:rsid w:val="00BD4BBD"/>
    <w:rsid w:val="00BD4EE8"/>
    <w:rsid w:val="00BD4F41"/>
    <w:rsid w:val="00BD5858"/>
    <w:rsid w:val="00BD594E"/>
    <w:rsid w:val="00BD5CB7"/>
    <w:rsid w:val="00BD63CC"/>
    <w:rsid w:val="00BD65AD"/>
    <w:rsid w:val="00BD6B7F"/>
    <w:rsid w:val="00BD6E13"/>
    <w:rsid w:val="00BD7134"/>
    <w:rsid w:val="00BD7190"/>
    <w:rsid w:val="00BD71A3"/>
    <w:rsid w:val="00BE0456"/>
    <w:rsid w:val="00BE05AE"/>
    <w:rsid w:val="00BE05D7"/>
    <w:rsid w:val="00BE085D"/>
    <w:rsid w:val="00BE0A01"/>
    <w:rsid w:val="00BE0A6C"/>
    <w:rsid w:val="00BE0BB2"/>
    <w:rsid w:val="00BE1170"/>
    <w:rsid w:val="00BE1D62"/>
    <w:rsid w:val="00BE1FA2"/>
    <w:rsid w:val="00BE22C3"/>
    <w:rsid w:val="00BE2E0D"/>
    <w:rsid w:val="00BE3164"/>
    <w:rsid w:val="00BE34AF"/>
    <w:rsid w:val="00BE34CD"/>
    <w:rsid w:val="00BE3538"/>
    <w:rsid w:val="00BE3557"/>
    <w:rsid w:val="00BE36C6"/>
    <w:rsid w:val="00BE4278"/>
    <w:rsid w:val="00BE4440"/>
    <w:rsid w:val="00BE4492"/>
    <w:rsid w:val="00BE4986"/>
    <w:rsid w:val="00BE5B90"/>
    <w:rsid w:val="00BE5D01"/>
    <w:rsid w:val="00BE6041"/>
    <w:rsid w:val="00BE6AFA"/>
    <w:rsid w:val="00BE6B59"/>
    <w:rsid w:val="00BE6FFA"/>
    <w:rsid w:val="00BE7181"/>
    <w:rsid w:val="00BE766F"/>
    <w:rsid w:val="00BE7674"/>
    <w:rsid w:val="00BE7C87"/>
    <w:rsid w:val="00BE7D22"/>
    <w:rsid w:val="00BF0208"/>
    <w:rsid w:val="00BF032B"/>
    <w:rsid w:val="00BF04E9"/>
    <w:rsid w:val="00BF0CD0"/>
    <w:rsid w:val="00BF24E6"/>
    <w:rsid w:val="00BF2DA1"/>
    <w:rsid w:val="00BF2E48"/>
    <w:rsid w:val="00BF3B32"/>
    <w:rsid w:val="00BF3F2E"/>
    <w:rsid w:val="00BF3F80"/>
    <w:rsid w:val="00BF4090"/>
    <w:rsid w:val="00BF40BD"/>
    <w:rsid w:val="00BF58EE"/>
    <w:rsid w:val="00BF596A"/>
    <w:rsid w:val="00BF5AA3"/>
    <w:rsid w:val="00BF5AD7"/>
    <w:rsid w:val="00BF5D3F"/>
    <w:rsid w:val="00BF64A2"/>
    <w:rsid w:val="00BF65A2"/>
    <w:rsid w:val="00BF66CD"/>
    <w:rsid w:val="00BF74B6"/>
    <w:rsid w:val="00BF7720"/>
    <w:rsid w:val="00BF7C22"/>
    <w:rsid w:val="00BF7E4B"/>
    <w:rsid w:val="00BF7E6E"/>
    <w:rsid w:val="00C00017"/>
    <w:rsid w:val="00C00054"/>
    <w:rsid w:val="00C00190"/>
    <w:rsid w:val="00C0026E"/>
    <w:rsid w:val="00C0041E"/>
    <w:rsid w:val="00C004FD"/>
    <w:rsid w:val="00C0066B"/>
    <w:rsid w:val="00C0086C"/>
    <w:rsid w:val="00C008B6"/>
    <w:rsid w:val="00C00B3C"/>
    <w:rsid w:val="00C01382"/>
    <w:rsid w:val="00C01513"/>
    <w:rsid w:val="00C01D95"/>
    <w:rsid w:val="00C023A6"/>
    <w:rsid w:val="00C02F0B"/>
    <w:rsid w:val="00C037EA"/>
    <w:rsid w:val="00C03889"/>
    <w:rsid w:val="00C03C82"/>
    <w:rsid w:val="00C04493"/>
    <w:rsid w:val="00C04724"/>
    <w:rsid w:val="00C0481E"/>
    <w:rsid w:val="00C048B8"/>
    <w:rsid w:val="00C048C8"/>
    <w:rsid w:val="00C04B26"/>
    <w:rsid w:val="00C04B84"/>
    <w:rsid w:val="00C04DFA"/>
    <w:rsid w:val="00C0528F"/>
    <w:rsid w:val="00C05A05"/>
    <w:rsid w:val="00C05A12"/>
    <w:rsid w:val="00C05A92"/>
    <w:rsid w:val="00C05C9D"/>
    <w:rsid w:val="00C068A9"/>
    <w:rsid w:val="00C06EED"/>
    <w:rsid w:val="00C07B6D"/>
    <w:rsid w:val="00C07F9C"/>
    <w:rsid w:val="00C103D8"/>
    <w:rsid w:val="00C10816"/>
    <w:rsid w:val="00C10DAA"/>
    <w:rsid w:val="00C11337"/>
    <w:rsid w:val="00C11C9E"/>
    <w:rsid w:val="00C11E8C"/>
    <w:rsid w:val="00C120B4"/>
    <w:rsid w:val="00C127C2"/>
    <w:rsid w:val="00C129B2"/>
    <w:rsid w:val="00C12A39"/>
    <w:rsid w:val="00C12B4C"/>
    <w:rsid w:val="00C12E19"/>
    <w:rsid w:val="00C13823"/>
    <w:rsid w:val="00C13A26"/>
    <w:rsid w:val="00C145F5"/>
    <w:rsid w:val="00C147E8"/>
    <w:rsid w:val="00C15DBB"/>
    <w:rsid w:val="00C160CF"/>
    <w:rsid w:val="00C167A7"/>
    <w:rsid w:val="00C1725D"/>
    <w:rsid w:val="00C17400"/>
    <w:rsid w:val="00C178C9"/>
    <w:rsid w:val="00C1795E"/>
    <w:rsid w:val="00C20150"/>
    <w:rsid w:val="00C209F7"/>
    <w:rsid w:val="00C20E78"/>
    <w:rsid w:val="00C21116"/>
    <w:rsid w:val="00C21F50"/>
    <w:rsid w:val="00C224B9"/>
    <w:rsid w:val="00C2272A"/>
    <w:rsid w:val="00C227CB"/>
    <w:rsid w:val="00C22A1E"/>
    <w:rsid w:val="00C22A50"/>
    <w:rsid w:val="00C22B58"/>
    <w:rsid w:val="00C22C0B"/>
    <w:rsid w:val="00C22F02"/>
    <w:rsid w:val="00C232B6"/>
    <w:rsid w:val="00C233CB"/>
    <w:rsid w:val="00C234A6"/>
    <w:rsid w:val="00C23781"/>
    <w:rsid w:val="00C2388E"/>
    <w:rsid w:val="00C238A3"/>
    <w:rsid w:val="00C23D2C"/>
    <w:rsid w:val="00C24CEC"/>
    <w:rsid w:val="00C24D12"/>
    <w:rsid w:val="00C24EFF"/>
    <w:rsid w:val="00C250FE"/>
    <w:rsid w:val="00C2585F"/>
    <w:rsid w:val="00C258B4"/>
    <w:rsid w:val="00C25A4D"/>
    <w:rsid w:val="00C25AEE"/>
    <w:rsid w:val="00C26007"/>
    <w:rsid w:val="00C2656E"/>
    <w:rsid w:val="00C26647"/>
    <w:rsid w:val="00C26B1B"/>
    <w:rsid w:val="00C26B1F"/>
    <w:rsid w:val="00C26B25"/>
    <w:rsid w:val="00C274D5"/>
    <w:rsid w:val="00C275D9"/>
    <w:rsid w:val="00C27603"/>
    <w:rsid w:val="00C27B8D"/>
    <w:rsid w:val="00C27E80"/>
    <w:rsid w:val="00C27FDC"/>
    <w:rsid w:val="00C3012D"/>
    <w:rsid w:val="00C302DD"/>
    <w:rsid w:val="00C305D4"/>
    <w:rsid w:val="00C30CC7"/>
    <w:rsid w:val="00C30EAE"/>
    <w:rsid w:val="00C315AF"/>
    <w:rsid w:val="00C321BF"/>
    <w:rsid w:val="00C32470"/>
    <w:rsid w:val="00C3259D"/>
    <w:rsid w:val="00C33497"/>
    <w:rsid w:val="00C33507"/>
    <w:rsid w:val="00C33745"/>
    <w:rsid w:val="00C33F4A"/>
    <w:rsid w:val="00C34052"/>
    <w:rsid w:val="00C34076"/>
    <w:rsid w:val="00C3461F"/>
    <w:rsid w:val="00C34746"/>
    <w:rsid w:val="00C34A05"/>
    <w:rsid w:val="00C35592"/>
    <w:rsid w:val="00C35AC7"/>
    <w:rsid w:val="00C35D8A"/>
    <w:rsid w:val="00C35EB3"/>
    <w:rsid w:val="00C368D6"/>
    <w:rsid w:val="00C36943"/>
    <w:rsid w:val="00C373B0"/>
    <w:rsid w:val="00C378A1"/>
    <w:rsid w:val="00C37E77"/>
    <w:rsid w:val="00C37EDD"/>
    <w:rsid w:val="00C40A68"/>
    <w:rsid w:val="00C414B9"/>
    <w:rsid w:val="00C41665"/>
    <w:rsid w:val="00C4172A"/>
    <w:rsid w:val="00C4176C"/>
    <w:rsid w:val="00C41F42"/>
    <w:rsid w:val="00C421DB"/>
    <w:rsid w:val="00C423D5"/>
    <w:rsid w:val="00C42646"/>
    <w:rsid w:val="00C429CD"/>
    <w:rsid w:val="00C42E3F"/>
    <w:rsid w:val="00C42FCC"/>
    <w:rsid w:val="00C434C9"/>
    <w:rsid w:val="00C437DA"/>
    <w:rsid w:val="00C443CF"/>
    <w:rsid w:val="00C44402"/>
    <w:rsid w:val="00C44505"/>
    <w:rsid w:val="00C446CA"/>
    <w:rsid w:val="00C448CD"/>
    <w:rsid w:val="00C4497C"/>
    <w:rsid w:val="00C44D90"/>
    <w:rsid w:val="00C45195"/>
    <w:rsid w:val="00C45214"/>
    <w:rsid w:val="00C452B8"/>
    <w:rsid w:val="00C45399"/>
    <w:rsid w:val="00C459E8"/>
    <w:rsid w:val="00C45A2A"/>
    <w:rsid w:val="00C465CE"/>
    <w:rsid w:val="00C465FA"/>
    <w:rsid w:val="00C470D1"/>
    <w:rsid w:val="00C47427"/>
    <w:rsid w:val="00C474EF"/>
    <w:rsid w:val="00C502B3"/>
    <w:rsid w:val="00C503CD"/>
    <w:rsid w:val="00C5074A"/>
    <w:rsid w:val="00C50AE9"/>
    <w:rsid w:val="00C50FB2"/>
    <w:rsid w:val="00C5136B"/>
    <w:rsid w:val="00C513C0"/>
    <w:rsid w:val="00C515E3"/>
    <w:rsid w:val="00C52800"/>
    <w:rsid w:val="00C52D6B"/>
    <w:rsid w:val="00C52DA3"/>
    <w:rsid w:val="00C52FD2"/>
    <w:rsid w:val="00C5322F"/>
    <w:rsid w:val="00C535FC"/>
    <w:rsid w:val="00C5399F"/>
    <w:rsid w:val="00C5439E"/>
    <w:rsid w:val="00C5449B"/>
    <w:rsid w:val="00C54864"/>
    <w:rsid w:val="00C54988"/>
    <w:rsid w:val="00C54FDD"/>
    <w:rsid w:val="00C55063"/>
    <w:rsid w:val="00C550B2"/>
    <w:rsid w:val="00C557B0"/>
    <w:rsid w:val="00C55E26"/>
    <w:rsid w:val="00C56098"/>
    <w:rsid w:val="00C56533"/>
    <w:rsid w:val="00C56BDB"/>
    <w:rsid w:val="00C5728F"/>
    <w:rsid w:val="00C57621"/>
    <w:rsid w:val="00C57671"/>
    <w:rsid w:val="00C578F9"/>
    <w:rsid w:val="00C57DBF"/>
    <w:rsid w:val="00C57F33"/>
    <w:rsid w:val="00C600C7"/>
    <w:rsid w:val="00C604C0"/>
    <w:rsid w:val="00C604D2"/>
    <w:rsid w:val="00C606F8"/>
    <w:rsid w:val="00C60D60"/>
    <w:rsid w:val="00C60FC8"/>
    <w:rsid w:val="00C61930"/>
    <w:rsid w:val="00C61967"/>
    <w:rsid w:val="00C61A80"/>
    <w:rsid w:val="00C61BFC"/>
    <w:rsid w:val="00C6229B"/>
    <w:rsid w:val="00C6257B"/>
    <w:rsid w:val="00C62657"/>
    <w:rsid w:val="00C6269B"/>
    <w:rsid w:val="00C628F6"/>
    <w:rsid w:val="00C62B78"/>
    <w:rsid w:val="00C62E5C"/>
    <w:rsid w:val="00C62F38"/>
    <w:rsid w:val="00C63593"/>
    <w:rsid w:val="00C63939"/>
    <w:rsid w:val="00C63A54"/>
    <w:rsid w:val="00C63A5D"/>
    <w:rsid w:val="00C63AD7"/>
    <w:rsid w:val="00C63BBF"/>
    <w:rsid w:val="00C6478A"/>
    <w:rsid w:val="00C6485A"/>
    <w:rsid w:val="00C648CE"/>
    <w:rsid w:val="00C64B13"/>
    <w:rsid w:val="00C64BF3"/>
    <w:rsid w:val="00C65030"/>
    <w:rsid w:val="00C656CF"/>
    <w:rsid w:val="00C65B52"/>
    <w:rsid w:val="00C65C23"/>
    <w:rsid w:val="00C65E02"/>
    <w:rsid w:val="00C66382"/>
    <w:rsid w:val="00C664B9"/>
    <w:rsid w:val="00C664E3"/>
    <w:rsid w:val="00C66898"/>
    <w:rsid w:val="00C668E3"/>
    <w:rsid w:val="00C66A0F"/>
    <w:rsid w:val="00C6702C"/>
    <w:rsid w:val="00C67061"/>
    <w:rsid w:val="00C67124"/>
    <w:rsid w:val="00C674C3"/>
    <w:rsid w:val="00C678B4"/>
    <w:rsid w:val="00C67CC3"/>
    <w:rsid w:val="00C67D4F"/>
    <w:rsid w:val="00C7022B"/>
    <w:rsid w:val="00C705FE"/>
    <w:rsid w:val="00C709EE"/>
    <w:rsid w:val="00C70BE0"/>
    <w:rsid w:val="00C70DBB"/>
    <w:rsid w:val="00C714E1"/>
    <w:rsid w:val="00C71549"/>
    <w:rsid w:val="00C72194"/>
    <w:rsid w:val="00C725A0"/>
    <w:rsid w:val="00C728CE"/>
    <w:rsid w:val="00C7365A"/>
    <w:rsid w:val="00C736ED"/>
    <w:rsid w:val="00C73A3B"/>
    <w:rsid w:val="00C73D5D"/>
    <w:rsid w:val="00C73EC3"/>
    <w:rsid w:val="00C74615"/>
    <w:rsid w:val="00C7462E"/>
    <w:rsid w:val="00C747C2"/>
    <w:rsid w:val="00C747E1"/>
    <w:rsid w:val="00C74BB6"/>
    <w:rsid w:val="00C74EB8"/>
    <w:rsid w:val="00C75031"/>
    <w:rsid w:val="00C75CA3"/>
    <w:rsid w:val="00C76498"/>
    <w:rsid w:val="00C76607"/>
    <w:rsid w:val="00C76786"/>
    <w:rsid w:val="00C77620"/>
    <w:rsid w:val="00C80482"/>
    <w:rsid w:val="00C8068A"/>
    <w:rsid w:val="00C808F7"/>
    <w:rsid w:val="00C80BE8"/>
    <w:rsid w:val="00C80D2D"/>
    <w:rsid w:val="00C8151D"/>
    <w:rsid w:val="00C8172B"/>
    <w:rsid w:val="00C817D1"/>
    <w:rsid w:val="00C818EF"/>
    <w:rsid w:val="00C81910"/>
    <w:rsid w:val="00C8191A"/>
    <w:rsid w:val="00C81CDA"/>
    <w:rsid w:val="00C81D64"/>
    <w:rsid w:val="00C81F99"/>
    <w:rsid w:val="00C82AEC"/>
    <w:rsid w:val="00C82B8C"/>
    <w:rsid w:val="00C83239"/>
    <w:rsid w:val="00C83362"/>
    <w:rsid w:val="00C834EE"/>
    <w:rsid w:val="00C83635"/>
    <w:rsid w:val="00C83904"/>
    <w:rsid w:val="00C83996"/>
    <w:rsid w:val="00C83FA4"/>
    <w:rsid w:val="00C852ED"/>
    <w:rsid w:val="00C85675"/>
    <w:rsid w:val="00C8568C"/>
    <w:rsid w:val="00C85706"/>
    <w:rsid w:val="00C8662D"/>
    <w:rsid w:val="00C86BE9"/>
    <w:rsid w:val="00C87462"/>
    <w:rsid w:val="00C87F1F"/>
    <w:rsid w:val="00C90160"/>
    <w:rsid w:val="00C901A6"/>
    <w:rsid w:val="00C903CC"/>
    <w:rsid w:val="00C90837"/>
    <w:rsid w:val="00C909A3"/>
    <w:rsid w:val="00C90C63"/>
    <w:rsid w:val="00C90C8B"/>
    <w:rsid w:val="00C90D3C"/>
    <w:rsid w:val="00C913C6"/>
    <w:rsid w:val="00C914D7"/>
    <w:rsid w:val="00C914E3"/>
    <w:rsid w:val="00C92260"/>
    <w:rsid w:val="00C92DBF"/>
    <w:rsid w:val="00C92F40"/>
    <w:rsid w:val="00C92F9C"/>
    <w:rsid w:val="00C932F8"/>
    <w:rsid w:val="00C93337"/>
    <w:rsid w:val="00C93498"/>
    <w:rsid w:val="00C93650"/>
    <w:rsid w:val="00C93682"/>
    <w:rsid w:val="00C93CE8"/>
    <w:rsid w:val="00C93D35"/>
    <w:rsid w:val="00C94FDB"/>
    <w:rsid w:val="00C9528E"/>
    <w:rsid w:val="00C959E8"/>
    <w:rsid w:val="00C965C6"/>
    <w:rsid w:val="00C96861"/>
    <w:rsid w:val="00C96BD9"/>
    <w:rsid w:val="00C9796B"/>
    <w:rsid w:val="00C97F1F"/>
    <w:rsid w:val="00CA02A4"/>
    <w:rsid w:val="00CA02AD"/>
    <w:rsid w:val="00CA0622"/>
    <w:rsid w:val="00CA0EDD"/>
    <w:rsid w:val="00CA2496"/>
    <w:rsid w:val="00CA253C"/>
    <w:rsid w:val="00CA2BDB"/>
    <w:rsid w:val="00CA3550"/>
    <w:rsid w:val="00CA3CBF"/>
    <w:rsid w:val="00CA4100"/>
    <w:rsid w:val="00CA4A59"/>
    <w:rsid w:val="00CA5349"/>
    <w:rsid w:val="00CA5594"/>
    <w:rsid w:val="00CA5CA4"/>
    <w:rsid w:val="00CA5FFD"/>
    <w:rsid w:val="00CA65FC"/>
    <w:rsid w:val="00CA6913"/>
    <w:rsid w:val="00CA6B6B"/>
    <w:rsid w:val="00CA71B1"/>
    <w:rsid w:val="00CA76B1"/>
    <w:rsid w:val="00CB06D4"/>
    <w:rsid w:val="00CB06DE"/>
    <w:rsid w:val="00CB08E7"/>
    <w:rsid w:val="00CB0A82"/>
    <w:rsid w:val="00CB0ED7"/>
    <w:rsid w:val="00CB1482"/>
    <w:rsid w:val="00CB16F9"/>
    <w:rsid w:val="00CB17FF"/>
    <w:rsid w:val="00CB18DF"/>
    <w:rsid w:val="00CB1C0A"/>
    <w:rsid w:val="00CB2405"/>
    <w:rsid w:val="00CB2701"/>
    <w:rsid w:val="00CB294E"/>
    <w:rsid w:val="00CB2D83"/>
    <w:rsid w:val="00CB2D90"/>
    <w:rsid w:val="00CB3433"/>
    <w:rsid w:val="00CB35A1"/>
    <w:rsid w:val="00CB3BCF"/>
    <w:rsid w:val="00CB3EDF"/>
    <w:rsid w:val="00CB3F74"/>
    <w:rsid w:val="00CB3F93"/>
    <w:rsid w:val="00CB3FB2"/>
    <w:rsid w:val="00CB3FF8"/>
    <w:rsid w:val="00CB41B4"/>
    <w:rsid w:val="00CB4730"/>
    <w:rsid w:val="00CB4970"/>
    <w:rsid w:val="00CB4BC8"/>
    <w:rsid w:val="00CB4DA7"/>
    <w:rsid w:val="00CB4F16"/>
    <w:rsid w:val="00CB573A"/>
    <w:rsid w:val="00CB598F"/>
    <w:rsid w:val="00CB5999"/>
    <w:rsid w:val="00CB59D7"/>
    <w:rsid w:val="00CB5A44"/>
    <w:rsid w:val="00CB5C5F"/>
    <w:rsid w:val="00CB6172"/>
    <w:rsid w:val="00CB64C4"/>
    <w:rsid w:val="00CB672C"/>
    <w:rsid w:val="00CB69FF"/>
    <w:rsid w:val="00CB6A69"/>
    <w:rsid w:val="00CB6DFA"/>
    <w:rsid w:val="00CB6E5D"/>
    <w:rsid w:val="00CB75F0"/>
    <w:rsid w:val="00CB7A1F"/>
    <w:rsid w:val="00CB7F59"/>
    <w:rsid w:val="00CC0B07"/>
    <w:rsid w:val="00CC136E"/>
    <w:rsid w:val="00CC17F2"/>
    <w:rsid w:val="00CC1902"/>
    <w:rsid w:val="00CC229F"/>
    <w:rsid w:val="00CC275A"/>
    <w:rsid w:val="00CC2778"/>
    <w:rsid w:val="00CC2AF5"/>
    <w:rsid w:val="00CC38DE"/>
    <w:rsid w:val="00CC3B10"/>
    <w:rsid w:val="00CC3BEF"/>
    <w:rsid w:val="00CC48F6"/>
    <w:rsid w:val="00CC48FC"/>
    <w:rsid w:val="00CC4DC3"/>
    <w:rsid w:val="00CC5052"/>
    <w:rsid w:val="00CC551D"/>
    <w:rsid w:val="00CC5B52"/>
    <w:rsid w:val="00CC6168"/>
    <w:rsid w:val="00CC65E6"/>
    <w:rsid w:val="00CC6887"/>
    <w:rsid w:val="00CC6A43"/>
    <w:rsid w:val="00CC7996"/>
    <w:rsid w:val="00CC7B65"/>
    <w:rsid w:val="00CC7C24"/>
    <w:rsid w:val="00CC7E17"/>
    <w:rsid w:val="00CD01DB"/>
    <w:rsid w:val="00CD0D72"/>
    <w:rsid w:val="00CD18F0"/>
    <w:rsid w:val="00CD2104"/>
    <w:rsid w:val="00CD251B"/>
    <w:rsid w:val="00CD2EA4"/>
    <w:rsid w:val="00CD30A5"/>
    <w:rsid w:val="00CD325B"/>
    <w:rsid w:val="00CD333B"/>
    <w:rsid w:val="00CD355A"/>
    <w:rsid w:val="00CD3B35"/>
    <w:rsid w:val="00CD3D82"/>
    <w:rsid w:val="00CD3ED8"/>
    <w:rsid w:val="00CD4848"/>
    <w:rsid w:val="00CD4958"/>
    <w:rsid w:val="00CD4AB0"/>
    <w:rsid w:val="00CD4AC8"/>
    <w:rsid w:val="00CD4B6C"/>
    <w:rsid w:val="00CD4BBE"/>
    <w:rsid w:val="00CD4E09"/>
    <w:rsid w:val="00CD4EAF"/>
    <w:rsid w:val="00CD4F84"/>
    <w:rsid w:val="00CD5328"/>
    <w:rsid w:val="00CD5340"/>
    <w:rsid w:val="00CD595A"/>
    <w:rsid w:val="00CD5A84"/>
    <w:rsid w:val="00CD6102"/>
    <w:rsid w:val="00CD6640"/>
    <w:rsid w:val="00CD6ACB"/>
    <w:rsid w:val="00CD6C01"/>
    <w:rsid w:val="00CD738D"/>
    <w:rsid w:val="00CD75AD"/>
    <w:rsid w:val="00CE01CB"/>
    <w:rsid w:val="00CE0778"/>
    <w:rsid w:val="00CE0801"/>
    <w:rsid w:val="00CE0EA5"/>
    <w:rsid w:val="00CE0F8B"/>
    <w:rsid w:val="00CE1174"/>
    <w:rsid w:val="00CE11AE"/>
    <w:rsid w:val="00CE17AB"/>
    <w:rsid w:val="00CE2462"/>
    <w:rsid w:val="00CE2844"/>
    <w:rsid w:val="00CE2A1A"/>
    <w:rsid w:val="00CE2B99"/>
    <w:rsid w:val="00CE2CB4"/>
    <w:rsid w:val="00CE3C22"/>
    <w:rsid w:val="00CE3DCD"/>
    <w:rsid w:val="00CE3E2A"/>
    <w:rsid w:val="00CE4223"/>
    <w:rsid w:val="00CE4748"/>
    <w:rsid w:val="00CE4CDF"/>
    <w:rsid w:val="00CE551C"/>
    <w:rsid w:val="00CE5F05"/>
    <w:rsid w:val="00CE64B8"/>
    <w:rsid w:val="00CE6793"/>
    <w:rsid w:val="00CE799D"/>
    <w:rsid w:val="00CE7B2C"/>
    <w:rsid w:val="00CE7F02"/>
    <w:rsid w:val="00CE7F3E"/>
    <w:rsid w:val="00CF05A0"/>
    <w:rsid w:val="00CF0654"/>
    <w:rsid w:val="00CF1042"/>
    <w:rsid w:val="00CF1297"/>
    <w:rsid w:val="00CF1B03"/>
    <w:rsid w:val="00CF1E31"/>
    <w:rsid w:val="00CF1F76"/>
    <w:rsid w:val="00CF2C11"/>
    <w:rsid w:val="00CF34DD"/>
    <w:rsid w:val="00CF3732"/>
    <w:rsid w:val="00CF3DD6"/>
    <w:rsid w:val="00CF4728"/>
    <w:rsid w:val="00CF4844"/>
    <w:rsid w:val="00CF4E51"/>
    <w:rsid w:val="00CF50C4"/>
    <w:rsid w:val="00CF5D59"/>
    <w:rsid w:val="00CF5DB4"/>
    <w:rsid w:val="00CF5DF2"/>
    <w:rsid w:val="00CF61C7"/>
    <w:rsid w:val="00CF63C7"/>
    <w:rsid w:val="00CF672F"/>
    <w:rsid w:val="00CF6A6D"/>
    <w:rsid w:val="00CF6AF1"/>
    <w:rsid w:val="00CF71C4"/>
    <w:rsid w:val="00CF7302"/>
    <w:rsid w:val="00CF77E9"/>
    <w:rsid w:val="00CF7FAC"/>
    <w:rsid w:val="00D002FF"/>
    <w:rsid w:val="00D00380"/>
    <w:rsid w:val="00D00D36"/>
    <w:rsid w:val="00D00EBB"/>
    <w:rsid w:val="00D01287"/>
    <w:rsid w:val="00D014F5"/>
    <w:rsid w:val="00D02057"/>
    <w:rsid w:val="00D0206B"/>
    <w:rsid w:val="00D0234E"/>
    <w:rsid w:val="00D0265B"/>
    <w:rsid w:val="00D029C2"/>
    <w:rsid w:val="00D02FBD"/>
    <w:rsid w:val="00D032FE"/>
    <w:rsid w:val="00D039F2"/>
    <w:rsid w:val="00D03A23"/>
    <w:rsid w:val="00D03C3D"/>
    <w:rsid w:val="00D03D4D"/>
    <w:rsid w:val="00D047F2"/>
    <w:rsid w:val="00D04D78"/>
    <w:rsid w:val="00D04DC7"/>
    <w:rsid w:val="00D051AB"/>
    <w:rsid w:val="00D058FF"/>
    <w:rsid w:val="00D05CBE"/>
    <w:rsid w:val="00D060AD"/>
    <w:rsid w:val="00D06612"/>
    <w:rsid w:val="00D069BA"/>
    <w:rsid w:val="00D076CA"/>
    <w:rsid w:val="00D07BA0"/>
    <w:rsid w:val="00D07CA9"/>
    <w:rsid w:val="00D1001F"/>
    <w:rsid w:val="00D100B0"/>
    <w:rsid w:val="00D10153"/>
    <w:rsid w:val="00D10385"/>
    <w:rsid w:val="00D10428"/>
    <w:rsid w:val="00D10E2C"/>
    <w:rsid w:val="00D110CB"/>
    <w:rsid w:val="00D1159C"/>
    <w:rsid w:val="00D11BE4"/>
    <w:rsid w:val="00D123CC"/>
    <w:rsid w:val="00D12414"/>
    <w:rsid w:val="00D12680"/>
    <w:rsid w:val="00D12BC9"/>
    <w:rsid w:val="00D12E27"/>
    <w:rsid w:val="00D12F8E"/>
    <w:rsid w:val="00D13516"/>
    <w:rsid w:val="00D1364A"/>
    <w:rsid w:val="00D13B0C"/>
    <w:rsid w:val="00D13CE7"/>
    <w:rsid w:val="00D14179"/>
    <w:rsid w:val="00D147D2"/>
    <w:rsid w:val="00D148ED"/>
    <w:rsid w:val="00D14CF8"/>
    <w:rsid w:val="00D14D29"/>
    <w:rsid w:val="00D1534C"/>
    <w:rsid w:val="00D15393"/>
    <w:rsid w:val="00D15AEB"/>
    <w:rsid w:val="00D15CAF"/>
    <w:rsid w:val="00D15E95"/>
    <w:rsid w:val="00D16053"/>
    <w:rsid w:val="00D16463"/>
    <w:rsid w:val="00D1671D"/>
    <w:rsid w:val="00D16DB2"/>
    <w:rsid w:val="00D16F0F"/>
    <w:rsid w:val="00D1704A"/>
    <w:rsid w:val="00D1765F"/>
    <w:rsid w:val="00D20A1E"/>
    <w:rsid w:val="00D20A2C"/>
    <w:rsid w:val="00D20B79"/>
    <w:rsid w:val="00D20FD6"/>
    <w:rsid w:val="00D210E3"/>
    <w:rsid w:val="00D21852"/>
    <w:rsid w:val="00D22C0E"/>
    <w:rsid w:val="00D22D00"/>
    <w:rsid w:val="00D23438"/>
    <w:rsid w:val="00D235F8"/>
    <w:rsid w:val="00D239B6"/>
    <w:rsid w:val="00D23DFB"/>
    <w:rsid w:val="00D23F6C"/>
    <w:rsid w:val="00D24146"/>
    <w:rsid w:val="00D244DA"/>
    <w:rsid w:val="00D2472C"/>
    <w:rsid w:val="00D25620"/>
    <w:rsid w:val="00D256FE"/>
    <w:rsid w:val="00D25969"/>
    <w:rsid w:val="00D259DF"/>
    <w:rsid w:val="00D25D8A"/>
    <w:rsid w:val="00D25E36"/>
    <w:rsid w:val="00D26105"/>
    <w:rsid w:val="00D2628C"/>
    <w:rsid w:val="00D265F3"/>
    <w:rsid w:val="00D26992"/>
    <w:rsid w:val="00D26A4C"/>
    <w:rsid w:val="00D26EDB"/>
    <w:rsid w:val="00D27AC2"/>
    <w:rsid w:val="00D27C5A"/>
    <w:rsid w:val="00D30638"/>
    <w:rsid w:val="00D30960"/>
    <w:rsid w:val="00D30BF3"/>
    <w:rsid w:val="00D30F90"/>
    <w:rsid w:val="00D317C5"/>
    <w:rsid w:val="00D317EB"/>
    <w:rsid w:val="00D31842"/>
    <w:rsid w:val="00D31C14"/>
    <w:rsid w:val="00D31C1B"/>
    <w:rsid w:val="00D31C86"/>
    <w:rsid w:val="00D31E8F"/>
    <w:rsid w:val="00D320F2"/>
    <w:rsid w:val="00D32152"/>
    <w:rsid w:val="00D323E7"/>
    <w:rsid w:val="00D3245E"/>
    <w:rsid w:val="00D3296F"/>
    <w:rsid w:val="00D329B1"/>
    <w:rsid w:val="00D32AE6"/>
    <w:rsid w:val="00D33445"/>
    <w:rsid w:val="00D339D5"/>
    <w:rsid w:val="00D33ABE"/>
    <w:rsid w:val="00D33AF7"/>
    <w:rsid w:val="00D33CE4"/>
    <w:rsid w:val="00D33E09"/>
    <w:rsid w:val="00D34745"/>
    <w:rsid w:val="00D34BB4"/>
    <w:rsid w:val="00D34DEC"/>
    <w:rsid w:val="00D353BC"/>
    <w:rsid w:val="00D355CF"/>
    <w:rsid w:val="00D3565A"/>
    <w:rsid w:val="00D35A15"/>
    <w:rsid w:val="00D3658C"/>
    <w:rsid w:val="00D372ED"/>
    <w:rsid w:val="00D373D1"/>
    <w:rsid w:val="00D375E0"/>
    <w:rsid w:val="00D3782D"/>
    <w:rsid w:val="00D37AB3"/>
    <w:rsid w:val="00D37DC5"/>
    <w:rsid w:val="00D4049E"/>
    <w:rsid w:val="00D4074E"/>
    <w:rsid w:val="00D4125F"/>
    <w:rsid w:val="00D41398"/>
    <w:rsid w:val="00D41DFC"/>
    <w:rsid w:val="00D41E74"/>
    <w:rsid w:val="00D41E99"/>
    <w:rsid w:val="00D4225A"/>
    <w:rsid w:val="00D42547"/>
    <w:rsid w:val="00D429A0"/>
    <w:rsid w:val="00D42BC4"/>
    <w:rsid w:val="00D42D43"/>
    <w:rsid w:val="00D43062"/>
    <w:rsid w:val="00D43843"/>
    <w:rsid w:val="00D43DE2"/>
    <w:rsid w:val="00D43FA6"/>
    <w:rsid w:val="00D44002"/>
    <w:rsid w:val="00D4403D"/>
    <w:rsid w:val="00D44070"/>
    <w:rsid w:val="00D4416B"/>
    <w:rsid w:val="00D44199"/>
    <w:rsid w:val="00D44439"/>
    <w:rsid w:val="00D4499A"/>
    <w:rsid w:val="00D44E0A"/>
    <w:rsid w:val="00D44FC2"/>
    <w:rsid w:val="00D4557C"/>
    <w:rsid w:val="00D45A30"/>
    <w:rsid w:val="00D45CB5"/>
    <w:rsid w:val="00D45E83"/>
    <w:rsid w:val="00D465D3"/>
    <w:rsid w:val="00D46BA5"/>
    <w:rsid w:val="00D47197"/>
    <w:rsid w:val="00D475AA"/>
    <w:rsid w:val="00D47A12"/>
    <w:rsid w:val="00D47BE2"/>
    <w:rsid w:val="00D50378"/>
    <w:rsid w:val="00D503DC"/>
    <w:rsid w:val="00D50E7C"/>
    <w:rsid w:val="00D510C1"/>
    <w:rsid w:val="00D5158E"/>
    <w:rsid w:val="00D517A5"/>
    <w:rsid w:val="00D51DDC"/>
    <w:rsid w:val="00D523EF"/>
    <w:rsid w:val="00D524B4"/>
    <w:rsid w:val="00D52745"/>
    <w:rsid w:val="00D52873"/>
    <w:rsid w:val="00D52D37"/>
    <w:rsid w:val="00D537F5"/>
    <w:rsid w:val="00D53801"/>
    <w:rsid w:val="00D53B02"/>
    <w:rsid w:val="00D53EC8"/>
    <w:rsid w:val="00D53F1E"/>
    <w:rsid w:val="00D546F5"/>
    <w:rsid w:val="00D54DC3"/>
    <w:rsid w:val="00D557F1"/>
    <w:rsid w:val="00D5597F"/>
    <w:rsid w:val="00D55A5A"/>
    <w:rsid w:val="00D55C44"/>
    <w:rsid w:val="00D55FF2"/>
    <w:rsid w:val="00D56369"/>
    <w:rsid w:val="00D563E1"/>
    <w:rsid w:val="00D57190"/>
    <w:rsid w:val="00D577F1"/>
    <w:rsid w:val="00D57A82"/>
    <w:rsid w:val="00D57F25"/>
    <w:rsid w:val="00D602FD"/>
    <w:rsid w:val="00D604A9"/>
    <w:rsid w:val="00D6065B"/>
    <w:rsid w:val="00D6077B"/>
    <w:rsid w:val="00D6077C"/>
    <w:rsid w:val="00D60B13"/>
    <w:rsid w:val="00D60B75"/>
    <w:rsid w:val="00D60C85"/>
    <w:rsid w:val="00D61055"/>
    <w:rsid w:val="00D61204"/>
    <w:rsid w:val="00D6148D"/>
    <w:rsid w:val="00D61BC3"/>
    <w:rsid w:val="00D62452"/>
    <w:rsid w:val="00D62967"/>
    <w:rsid w:val="00D63056"/>
    <w:rsid w:val="00D63138"/>
    <w:rsid w:val="00D63201"/>
    <w:rsid w:val="00D633A3"/>
    <w:rsid w:val="00D635ED"/>
    <w:rsid w:val="00D638B7"/>
    <w:rsid w:val="00D63A42"/>
    <w:rsid w:val="00D63AE4"/>
    <w:rsid w:val="00D64155"/>
    <w:rsid w:val="00D64692"/>
    <w:rsid w:val="00D64BD9"/>
    <w:rsid w:val="00D64C06"/>
    <w:rsid w:val="00D64EF9"/>
    <w:rsid w:val="00D65B3B"/>
    <w:rsid w:val="00D65BA9"/>
    <w:rsid w:val="00D65F59"/>
    <w:rsid w:val="00D66388"/>
    <w:rsid w:val="00D66839"/>
    <w:rsid w:val="00D670AA"/>
    <w:rsid w:val="00D67416"/>
    <w:rsid w:val="00D67DFC"/>
    <w:rsid w:val="00D67F90"/>
    <w:rsid w:val="00D70191"/>
    <w:rsid w:val="00D71062"/>
    <w:rsid w:val="00D71416"/>
    <w:rsid w:val="00D717EC"/>
    <w:rsid w:val="00D71AB3"/>
    <w:rsid w:val="00D71C2E"/>
    <w:rsid w:val="00D72073"/>
    <w:rsid w:val="00D72109"/>
    <w:rsid w:val="00D72114"/>
    <w:rsid w:val="00D72319"/>
    <w:rsid w:val="00D72DEE"/>
    <w:rsid w:val="00D733D2"/>
    <w:rsid w:val="00D7366C"/>
    <w:rsid w:val="00D7435D"/>
    <w:rsid w:val="00D7518B"/>
    <w:rsid w:val="00D75534"/>
    <w:rsid w:val="00D75E8C"/>
    <w:rsid w:val="00D75F6C"/>
    <w:rsid w:val="00D760EB"/>
    <w:rsid w:val="00D76E85"/>
    <w:rsid w:val="00D77438"/>
    <w:rsid w:val="00D77FFE"/>
    <w:rsid w:val="00D80A2A"/>
    <w:rsid w:val="00D80C2B"/>
    <w:rsid w:val="00D80E6A"/>
    <w:rsid w:val="00D820A4"/>
    <w:rsid w:val="00D82245"/>
    <w:rsid w:val="00D823A9"/>
    <w:rsid w:val="00D82404"/>
    <w:rsid w:val="00D824DA"/>
    <w:rsid w:val="00D824DE"/>
    <w:rsid w:val="00D8287F"/>
    <w:rsid w:val="00D829EF"/>
    <w:rsid w:val="00D82A35"/>
    <w:rsid w:val="00D836DE"/>
    <w:rsid w:val="00D83A44"/>
    <w:rsid w:val="00D83C19"/>
    <w:rsid w:val="00D83C99"/>
    <w:rsid w:val="00D85108"/>
    <w:rsid w:val="00D8556E"/>
    <w:rsid w:val="00D85576"/>
    <w:rsid w:val="00D8569C"/>
    <w:rsid w:val="00D858EA"/>
    <w:rsid w:val="00D8629D"/>
    <w:rsid w:val="00D86313"/>
    <w:rsid w:val="00D8642B"/>
    <w:rsid w:val="00D86920"/>
    <w:rsid w:val="00D87ADB"/>
    <w:rsid w:val="00D87BCE"/>
    <w:rsid w:val="00D87EC8"/>
    <w:rsid w:val="00D905C0"/>
    <w:rsid w:val="00D90603"/>
    <w:rsid w:val="00D907BE"/>
    <w:rsid w:val="00D90B57"/>
    <w:rsid w:val="00D90CC0"/>
    <w:rsid w:val="00D90DB2"/>
    <w:rsid w:val="00D90FB0"/>
    <w:rsid w:val="00D91171"/>
    <w:rsid w:val="00D91249"/>
    <w:rsid w:val="00D912AD"/>
    <w:rsid w:val="00D91326"/>
    <w:rsid w:val="00D91470"/>
    <w:rsid w:val="00D91967"/>
    <w:rsid w:val="00D91A11"/>
    <w:rsid w:val="00D91ADD"/>
    <w:rsid w:val="00D91C4C"/>
    <w:rsid w:val="00D91F0E"/>
    <w:rsid w:val="00D92067"/>
    <w:rsid w:val="00D92268"/>
    <w:rsid w:val="00D92AF2"/>
    <w:rsid w:val="00D9372F"/>
    <w:rsid w:val="00D93871"/>
    <w:rsid w:val="00D93B1E"/>
    <w:rsid w:val="00D93EC6"/>
    <w:rsid w:val="00D9417A"/>
    <w:rsid w:val="00D94226"/>
    <w:rsid w:val="00D94614"/>
    <w:rsid w:val="00D94690"/>
    <w:rsid w:val="00D9505E"/>
    <w:rsid w:val="00D95141"/>
    <w:rsid w:val="00D95225"/>
    <w:rsid w:val="00D9552F"/>
    <w:rsid w:val="00D95F7B"/>
    <w:rsid w:val="00D9644B"/>
    <w:rsid w:val="00D96CE3"/>
    <w:rsid w:val="00D96F02"/>
    <w:rsid w:val="00D96FDB"/>
    <w:rsid w:val="00D9708D"/>
    <w:rsid w:val="00D971C9"/>
    <w:rsid w:val="00D97207"/>
    <w:rsid w:val="00D977C8"/>
    <w:rsid w:val="00D979B3"/>
    <w:rsid w:val="00DA015D"/>
    <w:rsid w:val="00DA0371"/>
    <w:rsid w:val="00DA08A5"/>
    <w:rsid w:val="00DA0C62"/>
    <w:rsid w:val="00DA0D9C"/>
    <w:rsid w:val="00DA10A6"/>
    <w:rsid w:val="00DA11E5"/>
    <w:rsid w:val="00DA1408"/>
    <w:rsid w:val="00DA15F2"/>
    <w:rsid w:val="00DA1FBB"/>
    <w:rsid w:val="00DA212A"/>
    <w:rsid w:val="00DA2390"/>
    <w:rsid w:val="00DA2429"/>
    <w:rsid w:val="00DA24C1"/>
    <w:rsid w:val="00DA2533"/>
    <w:rsid w:val="00DA2708"/>
    <w:rsid w:val="00DA2C60"/>
    <w:rsid w:val="00DA3B9D"/>
    <w:rsid w:val="00DA408A"/>
    <w:rsid w:val="00DA412B"/>
    <w:rsid w:val="00DA4229"/>
    <w:rsid w:val="00DA4281"/>
    <w:rsid w:val="00DA47CC"/>
    <w:rsid w:val="00DA5310"/>
    <w:rsid w:val="00DA5314"/>
    <w:rsid w:val="00DA56D4"/>
    <w:rsid w:val="00DA5A61"/>
    <w:rsid w:val="00DA5BEA"/>
    <w:rsid w:val="00DA68EE"/>
    <w:rsid w:val="00DA6E2D"/>
    <w:rsid w:val="00DA6FE6"/>
    <w:rsid w:val="00DA72AE"/>
    <w:rsid w:val="00DA7B8F"/>
    <w:rsid w:val="00DB004B"/>
    <w:rsid w:val="00DB04F1"/>
    <w:rsid w:val="00DB0B2B"/>
    <w:rsid w:val="00DB0CF5"/>
    <w:rsid w:val="00DB0F23"/>
    <w:rsid w:val="00DB12AE"/>
    <w:rsid w:val="00DB143F"/>
    <w:rsid w:val="00DB1545"/>
    <w:rsid w:val="00DB192E"/>
    <w:rsid w:val="00DB1CEE"/>
    <w:rsid w:val="00DB2D48"/>
    <w:rsid w:val="00DB335E"/>
    <w:rsid w:val="00DB38C0"/>
    <w:rsid w:val="00DB3E68"/>
    <w:rsid w:val="00DB40C1"/>
    <w:rsid w:val="00DB474F"/>
    <w:rsid w:val="00DB561E"/>
    <w:rsid w:val="00DB5A9B"/>
    <w:rsid w:val="00DB5F9E"/>
    <w:rsid w:val="00DB6002"/>
    <w:rsid w:val="00DB602B"/>
    <w:rsid w:val="00DB6A2A"/>
    <w:rsid w:val="00DB6B42"/>
    <w:rsid w:val="00DB6D60"/>
    <w:rsid w:val="00DB6F63"/>
    <w:rsid w:val="00DB6FBD"/>
    <w:rsid w:val="00DB7807"/>
    <w:rsid w:val="00DB7861"/>
    <w:rsid w:val="00DB7CE9"/>
    <w:rsid w:val="00DC0B53"/>
    <w:rsid w:val="00DC0B9B"/>
    <w:rsid w:val="00DC0C82"/>
    <w:rsid w:val="00DC0E12"/>
    <w:rsid w:val="00DC0E67"/>
    <w:rsid w:val="00DC0EB0"/>
    <w:rsid w:val="00DC0ECD"/>
    <w:rsid w:val="00DC10E1"/>
    <w:rsid w:val="00DC1711"/>
    <w:rsid w:val="00DC1EEC"/>
    <w:rsid w:val="00DC2516"/>
    <w:rsid w:val="00DC251A"/>
    <w:rsid w:val="00DC2532"/>
    <w:rsid w:val="00DC2979"/>
    <w:rsid w:val="00DC2A02"/>
    <w:rsid w:val="00DC2C74"/>
    <w:rsid w:val="00DC328E"/>
    <w:rsid w:val="00DC38C3"/>
    <w:rsid w:val="00DC3CFF"/>
    <w:rsid w:val="00DC4015"/>
    <w:rsid w:val="00DC45D3"/>
    <w:rsid w:val="00DC47B4"/>
    <w:rsid w:val="00DC4984"/>
    <w:rsid w:val="00DC5E50"/>
    <w:rsid w:val="00DC6247"/>
    <w:rsid w:val="00DC6291"/>
    <w:rsid w:val="00DC6356"/>
    <w:rsid w:val="00DC6483"/>
    <w:rsid w:val="00DC7898"/>
    <w:rsid w:val="00DC79FD"/>
    <w:rsid w:val="00DC7E85"/>
    <w:rsid w:val="00DC7E86"/>
    <w:rsid w:val="00DD00BB"/>
    <w:rsid w:val="00DD0670"/>
    <w:rsid w:val="00DD11DD"/>
    <w:rsid w:val="00DD1465"/>
    <w:rsid w:val="00DD1E86"/>
    <w:rsid w:val="00DD2357"/>
    <w:rsid w:val="00DD2581"/>
    <w:rsid w:val="00DD262F"/>
    <w:rsid w:val="00DD263F"/>
    <w:rsid w:val="00DD2764"/>
    <w:rsid w:val="00DD29A9"/>
    <w:rsid w:val="00DD2B2A"/>
    <w:rsid w:val="00DD3126"/>
    <w:rsid w:val="00DD3D19"/>
    <w:rsid w:val="00DD4364"/>
    <w:rsid w:val="00DD47D0"/>
    <w:rsid w:val="00DD4A3B"/>
    <w:rsid w:val="00DD4B59"/>
    <w:rsid w:val="00DD4E8A"/>
    <w:rsid w:val="00DD50D8"/>
    <w:rsid w:val="00DD5415"/>
    <w:rsid w:val="00DD5439"/>
    <w:rsid w:val="00DD5743"/>
    <w:rsid w:val="00DD5D10"/>
    <w:rsid w:val="00DD608A"/>
    <w:rsid w:val="00DD6DB2"/>
    <w:rsid w:val="00DD6E47"/>
    <w:rsid w:val="00DD7982"/>
    <w:rsid w:val="00DD7B67"/>
    <w:rsid w:val="00DE0B5E"/>
    <w:rsid w:val="00DE0B83"/>
    <w:rsid w:val="00DE0D0C"/>
    <w:rsid w:val="00DE0F6C"/>
    <w:rsid w:val="00DE11B4"/>
    <w:rsid w:val="00DE11F6"/>
    <w:rsid w:val="00DE1283"/>
    <w:rsid w:val="00DE191C"/>
    <w:rsid w:val="00DE1BA0"/>
    <w:rsid w:val="00DE2534"/>
    <w:rsid w:val="00DE2953"/>
    <w:rsid w:val="00DE3497"/>
    <w:rsid w:val="00DE35D8"/>
    <w:rsid w:val="00DE36B3"/>
    <w:rsid w:val="00DE40F4"/>
    <w:rsid w:val="00DE425E"/>
    <w:rsid w:val="00DE4EEC"/>
    <w:rsid w:val="00DE4F30"/>
    <w:rsid w:val="00DE57F1"/>
    <w:rsid w:val="00DE62A5"/>
    <w:rsid w:val="00DE68F8"/>
    <w:rsid w:val="00DE6AF0"/>
    <w:rsid w:val="00DE6E09"/>
    <w:rsid w:val="00DE7238"/>
    <w:rsid w:val="00DE7CF5"/>
    <w:rsid w:val="00DE7E27"/>
    <w:rsid w:val="00DF0961"/>
    <w:rsid w:val="00DF1047"/>
    <w:rsid w:val="00DF138A"/>
    <w:rsid w:val="00DF1579"/>
    <w:rsid w:val="00DF17C1"/>
    <w:rsid w:val="00DF220C"/>
    <w:rsid w:val="00DF2212"/>
    <w:rsid w:val="00DF22DC"/>
    <w:rsid w:val="00DF26CE"/>
    <w:rsid w:val="00DF2779"/>
    <w:rsid w:val="00DF2927"/>
    <w:rsid w:val="00DF2EF0"/>
    <w:rsid w:val="00DF3034"/>
    <w:rsid w:val="00DF3DFF"/>
    <w:rsid w:val="00DF41C2"/>
    <w:rsid w:val="00DF496D"/>
    <w:rsid w:val="00DF4CAF"/>
    <w:rsid w:val="00DF4CBE"/>
    <w:rsid w:val="00DF4FF2"/>
    <w:rsid w:val="00DF526C"/>
    <w:rsid w:val="00DF52FC"/>
    <w:rsid w:val="00DF54EA"/>
    <w:rsid w:val="00DF5CC1"/>
    <w:rsid w:val="00DF5E85"/>
    <w:rsid w:val="00DF5FD0"/>
    <w:rsid w:val="00DF60BE"/>
    <w:rsid w:val="00DF616B"/>
    <w:rsid w:val="00DF6B94"/>
    <w:rsid w:val="00DF70DA"/>
    <w:rsid w:val="00DF7258"/>
    <w:rsid w:val="00DF7706"/>
    <w:rsid w:val="00DF783B"/>
    <w:rsid w:val="00DF796D"/>
    <w:rsid w:val="00DF7B51"/>
    <w:rsid w:val="00DF7C3D"/>
    <w:rsid w:val="00E00515"/>
    <w:rsid w:val="00E009F0"/>
    <w:rsid w:val="00E00AF7"/>
    <w:rsid w:val="00E01035"/>
    <w:rsid w:val="00E0231F"/>
    <w:rsid w:val="00E02BD4"/>
    <w:rsid w:val="00E03497"/>
    <w:rsid w:val="00E03580"/>
    <w:rsid w:val="00E03703"/>
    <w:rsid w:val="00E04515"/>
    <w:rsid w:val="00E0479D"/>
    <w:rsid w:val="00E0494B"/>
    <w:rsid w:val="00E04EE2"/>
    <w:rsid w:val="00E052EA"/>
    <w:rsid w:val="00E058A1"/>
    <w:rsid w:val="00E059B2"/>
    <w:rsid w:val="00E05E56"/>
    <w:rsid w:val="00E06C8C"/>
    <w:rsid w:val="00E06F0B"/>
    <w:rsid w:val="00E07069"/>
    <w:rsid w:val="00E07095"/>
    <w:rsid w:val="00E072DE"/>
    <w:rsid w:val="00E073C4"/>
    <w:rsid w:val="00E0749E"/>
    <w:rsid w:val="00E078F8"/>
    <w:rsid w:val="00E079D0"/>
    <w:rsid w:val="00E10331"/>
    <w:rsid w:val="00E106B8"/>
    <w:rsid w:val="00E10873"/>
    <w:rsid w:val="00E10B18"/>
    <w:rsid w:val="00E10CBD"/>
    <w:rsid w:val="00E10D3D"/>
    <w:rsid w:val="00E10ED9"/>
    <w:rsid w:val="00E11512"/>
    <w:rsid w:val="00E1172B"/>
    <w:rsid w:val="00E11730"/>
    <w:rsid w:val="00E119EB"/>
    <w:rsid w:val="00E11BF0"/>
    <w:rsid w:val="00E11E74"/>
    <w:rsid w:val="00E1228D"/>
    <w:rsid w:val="00E12A24"/>
    <w:rsid w:val="00E12A98"/>
    <w:rsid w:val="00E130F9"/>
    <w:rsid w:val="00E1342E"/>
    <w:rsid w:val="00E13453"/>
    <w:rsid w:val="00E13ACD"/>
    <w:rsid w:val="00E13E0E"/>
    <w:rsid w:val="00E13F7A"/>
    <w:rsid w:val="00E1418C"/>
    <w:rsid w:val="00E14662"/>
    <w:rsid w:val="00E1502C"/>
    <w:rsid w:val="00E152C5"/>
    <w:rsid w:val="00E153FF"/>
    <w:rsid w:val="00E1568A"/>
    <w:rsid w:val="00E156CC"/>
    <w:rsid w:val="00E160A1"/>
    <w:rsid w:val="00E164F2"/>
    <w:rsid w:val="00E17034"/>
    <w:rsid w:val="00E174EB"/>
    <w:rsid w:val="00E17536"/>
    <w:rsid w:val="00E179F7"/>
    <w:rsid w:val="00E17B3B"/>
    <w:rsid w:val="00E17EFF"/>
    <w:rsid w:val="00E2024A"/>
    <w:rsid w:val="00E207FF"/>
    <w:rsid w:val="00E20927"/>
    <w:rsid w:val="00E20A6A"/>
    <w:rsid w:val="00E20B5C"/>
    <w:rsid w:val="00E21184"/>
    <w:rsid w:val="00E21435"/>
    <w:rsid w:val="00E217C9"/>
    <w:rsid w:val="00E21DDB"/>
    <w:rsid w:val="00E2293A"/>
    <w:rsid w:val="00E22DB9"/>
    <w:rsid w:val="00E23306"/>
    <w:rsid w:val="00E234E9"/>
    <w:rsid w:val="00E24724"/>
    <w:rsid w:val="00E249D3"/>
    <w:rsid w:val="00E24A9F"/>
    <w:rsid w:val="00E2509E"/>
    <w:rsid w:val="00E25928"/>
    <w:rsid w:val="00E2604B"/>
    <w:rsid w:val="00E260BD"/>
    <w:rsid w:val="00E26209"/>
    <w:rsid w:val="00E2630F"/>
    <w:rsid w:val="00E26657"/>
    <w:rsid w:val="00E26BAB"/>
    <w:rsid w:val="00E26BCC"/>
    <w:rsid w:val="00E27004"/>
    <w:rsid w:val="00E2706E"/>
    <w:rsid w:val="00E2720D"/>
    <w:rsid w:val="00E272FA"/>
    <w:rsid w:val="00E27321"/>
    <w:rsid w:val="00E2753F"/>
    <w:rsid w:val="00E27731"/>
    <w:rsid w:val="00E27D6A"/>
    <w:rsid w:val="00E30D3A"/>
    <w:rsid w:val="00E30DA2"/>
    <w:rsid w:val="00E31E3D"/>
    <w:rsid w:val="00E321FD"/>
    <w:rsid w:val="00E32B0F"/>
    <w:rsid w:val="00E32B25"/>
    <w:rsid w:val="00E32F5B"/>
    <w:rsid w:val="00E33445"/>
    <w:rsid w:val="00E336A5"/>
    <w:rsid w:val="00E33878"/>
    <w:rsid w:val="00E33F78"/>
    <w:rsid w:val="00E342F2"/>
    <w:rsid w:val="00E3442A"/>
    <w:rsid w:val="00E34D53"/>
    <w:rsid w:val="00E355DF"/>
    <w:rsid w:val="00E35F6D"/>
    <w:rsid w:val="00E361EA"/>
    <w:rsid w:val="00E3637A"/>
    <w:rsid w:val="00E36C33"/>
    <w:rsid w:val="00E375DC"/>
    <w:rsid w:val="00E37AD3"/>
    <w:rsid w:val="00E37C3E"/>
    <w:rsid w:val="00E37D9A"/>
    <w:rsid w:val="00E37E35"/>
    <w:rsid w:val="00E402CF"/>
    <w:rsid w:val="00E402DC"/>
    <w:rsid w:val="00E4031F"/>
    <w:rsid w:val="00E403EB"/>
    <w:rsid w:val="00E407EE"/>
    <w:rsid w:val="00E40BCA"/>
    <w:rsid w:val="00E40F7B"/>
    <w:rsid w:val="00E41230"/>
    <w:rsid w:val="00E41D82"/>
    <w:rsid w:val="00E4267F"/>
    <w:rsid w:val="00E42B69"/>
    <w:rsid w:val="00E4328F"/>
    <w:rsid w:val="00E43524"/>
    <w:rsid w:val="00E436B3"/>
    <w:rsid w:val="00E43B1B"/>
    <w:rsid w:val="00E43F14"/>
    <w:rsid w:val="00E4433B"/>
    <w:rsid w:val="00E45060"/>
    <w:rsid w:val="00E4527E"/>
    <w:rsid w:val="00E45394"/>
    <w:rsid w:val="00E45D9D"/>
    <w:rsid w:val="00E4614B"/>
    <w:rsid w:val="00E46200"/>
    <w:rsid w:val="00E468A0"/>
    <w:rsid w:val="00E468AC"/>
    <w:rsid w:val="00E46AA1"/>
    <w:rsid w:val="00E46B89"/>
    <w:rsid w:val="00E46C00"/>
    <w:rsid w:val="00E46CBD"/>
    <w:rsid w:val="00E46E93"/>
    <w:rsid w:val="00E470DD"/>
    <w:rsid w:val="00E4718E"/>
    <w:rsid w:val="00E47239"/>
    <w:rsid w:val="00E472D1"/>
    <w:rsid w:val="00E4752E"/>
    <w:rsid w:val="00E47904"/>
    <w:rsid w:val="00E47A29"/>
    <w:rsid w:val="00E47B41"/>
    <w:rsid w:val="00E47BEE"/>
    <w:rsid w:val="00E505A9"/>
    <w:rsid w:val="00E507F3"/>
    <w:rsid w:val="00E5090D"/>
    <w:rsid w:val="00E516E4"/>
    <w:rsid w:val="00E51B18"/>
    <w:rsid w:val="00E51BF5"/>
    <w:rsid w:val="00E52076"/>
    <w:rsid w:val="00E52F12"/>
    <w:rsid w:val="00E52FE9"/>
    <w:rsid w:val="00E53408"/>
    <w:rsid w:val="00E5370F"/>
    <w:rsid w:val="00E53F0D"/>
    <w:rsid w:val="00E5433F"/>
    <w:rsid w:val="00E54C80"/>
    <w:rsid w:val="00E54DF6"/>
    <w:rsid w:val="00E55055"/>
    <w:rsid w:val="00E5535D"/>
    <w:rsid w:val="00E55616"/>
    <w:rsid w:val="00E55808"/>
    <w:rsid w:val="00E55A6C"/>
    <w:rsid w:val="00E56B88"/>
    <w:rsid w:val="00E56EB2"/>
    <w:rsid w:val="00E571ED"/>
    <w:rsid w:val="00E5737F"/>
    <w:rsid w:val="00E57EC1"/>
    <w:rsid w:val="00E57F4F"/>
    <w:rsid w:val="00E57F89"/>
    <w:rsid w:val="00E6087D"/>
    <w:rsid w:val="00E60A3A"/>
    <w:rsid w:val="00E60F6B"/>
    <w:rsid w:val="00E61190"/>
    <w:rsid w:val="00E611ED"/>
    <w:rsid w:val="00E615A7"/>
    <w:rsid w:val="00E61A7E"/>
    <w:rsid w:val="00E61D43"/>
    <w:rsid w:val="00E623A3"/>
    <w:rsid w:val="00E62636"/>
    <w:rsid w:val="00E62C38"/>
    <w:rsid w:val="00E62EC0"/>
    <w:rsid w:val="00E62FAC"/>
    <w:rsid w:val="00E637F5"/>
    <w:rsid w:val="00E6398E"/>
    <w:rsid w:val="00E63ACB"/>
    <w:rsid w:val="00E63CD5"/>
    <w:rsid w:val="00E66428"/>
    <w:rsid w:val="00E666AF"/>
    <w:rsid w:val="00E6671F"/>
    <w:rsid w:val="00E66BC2"/>
    <w:rsid w:val="00E7082F"/>
    <w:rsid w:val="00E713C2"/>
    <w:rsid w:val="00E7163B"/>
    <w:rsid w:val="00E719C7"/>
    <w:rsid w:val="00E71AB5"/>
    <w:rsid w:val="00E71C52"/>
    <w:rsid w:val="00E71C75"/>
    <w:rsid w:val="00E71C7F"/>
    <w:rsid w:val="00E71D4E"/>
    <w:rsid w:val="00E71ECC"/>
    <w:rsid w:val="00E72171"/>
    <w:rsid w:val="00E7223C"/>
    <w:rsid w:val="00E7229F"/>
    <w:rsid w:val="00E72A13"/>
    <w:rsid w:val="00E72B40"/>
    <w:rsid w:val="00E72BF9"/>
    <w:rsid w:val="00E72DB0"/>
    <w:rsid w:val="00E7312B"/>
    <w:rsid w:val="00E732FC"/>
    <w:rsid w:val="00E73B95"/>
    <w:rsid w:val="00E742D0"/>
    <w:rsid w:val="00E7432D"/>
    <w:rsid w:val="00E744DE"/>
    <w:rsid w:val="00E7475F"/>
    <w:rsid w:val="00E75090"/>
    <w:rsid w:val="00E75116"/>
    <w:rsid w:val="00E7521D"/>
    <w:rsid w:val="00E7554F"/>
    <w:rsid w:val="00E757C9"/>
    <w:rsid w:val="00E75837"/>
    <w:rsid w:val="00E75ADC"/>
    <w:rsid w:val="00E75C61"/>
    <w:rsid w:val="00E76857"/>
    <w:rsid w:val="00E76B92"/>
    <w:rsid w:val="00E76D20"/>
    <w:rsid w:val="00E80892"/>
    <w:rsid w:val="00E81068"/>
    <w:rsid w:val="00E817F5"/>
    <w:rsid w:val="00E81F7E"/>
    <w:rsid w:val="00E82348"/>
    <w:rsid w:val="00E82F56"/>
    <w:rsid w:val="00E83006"/>
    <w:rsid w:val="00E83B7D"/>
    <w:rsid w:val="00E83D83"/>
    <w:rsid w:val="00E84287"/>
    <w:rsid w:val="00E845C9"/>
    <w:rsid w:val="00E84754"/>
    <w:rsid w:val="00E8493A"/>
    <w:rsid w:val="00E85141"/>
    <w:rsid w:val="00E85691"/>
    <w:rsid w:val="00E85B08"/>
    <w:rsid w:val="00E85B8A"/>
    <w:rsid w:val="00E85DB1"/>
    <w:rsid w:val="00E860EF"/>
    <w:rsid w:val="00E869A8"/>
    <w:rsid w:val="00E86EEE"/>
    <w:rsid w:val="00E90097"/>
    <w:rsid w:val="00E9023F"/>
    <w:rsid w:val="00E9038F"/>
    <w:rsid w:val="00E903DD"/>
    <w:rsid w:val="00E90921"/>
    <w:rsid w:val="00E91914"/>
    <w:rsid w:val="00E920E0"/>
    <w:rsid w:val="00E927E5"/>
    <w:rsid w:val="00E92800"/>
    <w:rsid w:val="00E92A68"/>
    <w:rsid w:val="00E92A95"/>
    <w:rsid w:val="00E92F55"/>
    <w:rsid w:val="00E93DF3"/>
    <w:rsid w:val="00E93FD6"/>
    <w:rsid w:val="00E94205"/>
    <w:rsid w:val="00E94723"/>
    <w:rsid w:val="00E94742"/>
    <w:rsid w:val="00E94F12"/>
    <w:rsid w:val="00E95063"/>
    <w:rsid w:val="00E95700"/>
    <w:rsid w:val="00E95726"/>
    <w:rsid w:val="00E9627C"/>
    <w:rsid w:val="00E9717A"/>
    <w:rsid w:val="00E97A04"/>
    <w:rsid w:val="00EA005C"/>
    <w:rsid w:val="00EA0097"/>
    <w:rsid w:val="00EA053D"/>
    <w:rsid w:val="00EA061A"/>
    <w:rsid w:val="00EA0D71"/>
    <w:rsid w:val="00EA0F39"/>
    <w:rsid w:val="00EA1165"/>
    <w:rsid w:val="00EA1322"/>
    <w:rsid w:val="00EA22A5"/>
    <w:rsid w:val="00EA2359"/>
    <w:rsid w:val="00EA2CA4"/>
    <w:rsid w:val="00EA3012"/>
    <w:rsid w:val="00EA3019"/>
    <w:rsid w:val="00EA338B"/>
    <w:rsid w:val="00EA38AC"/>
    <w:rsid w:val="00EA391E"/>
    <w:rsid w:val="00EA39D8"/>
    <w:rsid w:val="00EA3D3E"/>
    <w:rsid w:val="00EA3FAD"/>
    <w:rsid w:val="00EA546F"/>
    <w:rsid w:val="00EA551C"/>
    <w:rsid w:val="00EA55B5"/>
    <w:rsid w:val="00EA5A54"/>
    <w:rsid w:val="00EA7B7C"/>
    <w:rsid w:val="00EA7BEA"/>
    <w:rsid w:val="00EA7CBD"/>
    <w:rsid w:val="00EA7E55"/>
    <w:rsid w:val="00EB030C"/>
    <w:rsid w:val="00EB0A8E"/>
    <w:rsid w:val="00EB0CFC"/>
    <w:rsid w:val="00EB0EE7"/>
    <w:rsid w:val="00EB113C"/>
    <w:rsid w:val="00EB14EC"/>
    <w:rsid w:val="00EB1640"/>
    <w:rsid w:val="00EB1B4D"/>
    <w:rsid w:val="00EB1E94"/>
    <w:rsid w:val="00EB1F96"/>
    <w:rsid w:val="00EB215D"/>
    <w:rsid w:val="00EB29D9"/>
    <w:rsid w:val="00EB2AAD"/>
    <w:rsid w:val="00EB2C90"/>
    <w:rsid w:val="00EB2E5A"/>
    <w:rsid w:val="00EB2FD6"/>
    <w:rsid w:val="00EB3072"/>
    <w:rsid w:val="00EB3570"/>
    <w:rsid w:val="00EB3C04"/>
    <w:rsid w:val="00EB4354"/>
    <w:rsid w:val="00EB5036"/>
    <w:rsid w:val="00EB527B"/>
    <w:rsid w:val="00EB5344"/>
    <w:rsid w:val="00EB564A"/>
    <w:rsid w:val="00EB57AC"/>
    <w:rsid w:val="00EB5904"/>
    <w:rsid w:val="00EB5DC6"/>
    <w:rsid w:val="00EB6129"/>
    <w:rsid w:val="00EB6744"/>
    <w:rsid w:val="00EB68F2"/>
    <w:rsid w:val="00EB6AA9"/>
    <w:rsid w:val="00EB6D17"/>
    <w:rsid w:val="00EB78BD"/>
    <w:rsid w:val="00EC0514"/>
    <w:rsid w:val="00EC0C27"/>
    <w:rsid w:val="00EC107C"/>
    <w:rsid w:val="00EC1897"/>
    <w:rsid w:val="00EC1AB2"/>
    <w:rsid w:val="00EC1DAF"/>
    <w:rsid w:val="00EC1E30"/>
    <w:rsid w:val="00EC1F56"/>
    <w:rsid w:val="00EC228F"/>
    <w:rsid w:val="00EC29E1"/>
    <w:rsid w:val="00EC2F82"/>
    <w:rsid w:val="00EC33CA"/>
    <w:rsid w:val="00EC350A"/>
    <w:rsid w:val="00EC355E"/>
    <w:rsid w:val="00EC3F25"/>
    <w:rsid w:val="00EC46E3"/>
    <w:rsid w:val="00EC48BB"/>
    <w:rsid w:val="00EC4964"/>
    <w:rsid w:val="00EC49EB"/>
    <w:rsid w:val="00EC4AFD"/>
    <w:rsid w:val="00EC5411"/>
    <w:rsid w:val="00EC57CE"/>
    <w:rsid w:val="00EC5876"/>
    <w:rsid w:val="00EC5C38"/>
    <w:rsid w:val="00EC5D36"/>
    <w:rsid w:val="00EC64A5"/>
    <w:rsid w:val="00EC698E"/>
    <w:rsid w:val="00EC6C93"/>
    <w:rsid w:val="00EC733B"/>
    <w:rsid w:val="00EC75E4"/>
    <w:rsid w:val="00EC796A"/>
    <w:rsid w:val="00EC7D22"/>
    <w:rsid w:val="00EC7E41"/>
    <w:rsid w:val="00ED009A"/>
    <w:rsid w:val="00ED04AA"/>
    <w:rsid w:val="00ED0A2F"/>
    <w:rsid w:val="00ED0BD1"/>
    <w:rsid w:val="00ED101C"/>
    <w:rsid w:val="00ED1AF3"/>
    <w:rsid w:val="00ED1CD8"/>
    <w:rsid w:val="00ED1DFF"/>
    <w:rsid w:val="00ED1E5F"/>
    <w:rsid w:val="00ED1F49"/>
    <w:rsid w:val="00ED26BD"/>
    <w:rsid w:val="00ED2C3B"/>
    <w:rsid w:val="00ED2C6B"/>
    <w:rsid w:val="00ED2EDC"/>
    <w:rsid w:val="00ED3941"/>
    <w:rsid w:val="00ED3AF5"/>
    <w:rsid w:val="00ED3CC3"/>
    <w:rsid w:val="00ED3E38"/>
    <w:rsid w:val="00ED3E39"/>
    <w:rsid w:val="00ED4506"/>
    <w:rsid w:val="00ED4559"/>
    <w:rsid w:val="00ED5022"/>
    <w:rsid w:val="00ED583F"/>
    <w:rsid w:val="00ED5995"/>
    <w:rsid w:val="00ED63BB"/>
    <w:rsid w:val="00ED653E"/>
    <w:rsid w:val="00ED658C"/>
    <w:rsid w:val="00ED65C1"/>
    <w:rsid w:val="00ED67A3"/>
    <w:rsid w:val="00ED69EE"/>
    <w:rsid w:val="00ED6A6F"/>
    <w:rsid w:val="00ED6B2D"/>
    <w:rsid w:val="00ED6C98"/>
    <w:rsid w:val="00ED6CCB"/>
    <w:rsid w:val="00ED6E40"/>
    <w:rsid w:val="00ED751D"/>
    <w:rsid w:val="00ED7628"/>
    <w:rsid w:val="00ED7DE2"/>
    <w:rsid w:val="00EE0351"/>
    <w:rsid w:val="00EE0359"/>
    <w:rsid w:val="00EE04DF"/>
    <w:rsid w:val="00EE0A0F"/>
    <w:rsid w:val="00EE1269"/>
    <w:rsid w:val="00EE1320"/>
    <w:rsid w:val="00EE1B56"/>
    <w:rsid w:val="00EE1BB1"/>
    <w:rsid w:val="00EE1D13"/>
    <w:rsid w:val="00EE1E0F"/>
    <w:rsid w:val="00EE2016"/>
    <w:rsid w:val="00EE213B"/>
    <w:rsid w:val="00EE277D"/>
    <w:rsid w:val="00EE2AA1"/>
    <w:rsid w:val="00EE2D1A"/>
    <w:rsid w:val="00EE2DE2"/>
    <w:rsid w:val="00EE330E"/>
    <w:rsid w:val="00EE33C7"/>
    <w:rsid w:val="00EE3401"/>
    <w:rsid w:val="00EE34C8"/>
    <w:rsid w:val="00EE350A"/>
    <w:rsid w:val="00EE362D"/>
    <w:rsid w:val="00EE3892"/>
    <w:rsid w:val="00EE3DE3"/>
    <w:rsid w:val="00EE40B9"/>
    <w:rsid w:val="00EE435D"/>
    <w:rsid w:val="00EE4561"/>
    <w:rsid w:val="00EE465D"/>
    <w:rsid w:val="00EE482A"/>
    <w:rsid w:val="00EE49AB"/>
    <w:rsid w:val="00EE4A33"/>
    <w:rsid w:val="00EE4AD6"/>
    <w:rsid w:val="00EE5652"/>
    <w:rsid w:val="00EE577D"/>
    <w:rsid w:val="00EE5792"/>
    <w:rsid w:val="00EE5824"/>
    <w:rsid w:val="00EE59AC"/>
    <w:rsid w:val="00EE5AA9"/>
    <w:rsid w:val="00EE5AED"/>
    <w:rsid w:val="00EE5DA8"/>
    <w:rsid w:val="00EE5E14"/>
    <w:rsid w:val="00EE5FEA"/>
    <w:rsid w:val="00EE6223"/>
    <w:rsid w:val="00EE6930"/>
    <w:rsid w:val="00EE6B19"/>
    <w:rsid w:val="00EE6DD0"/>
    <w:rsid w:val="00EE7067"/>
    <w:rsid w:val="00EE756F"/>
    <w:rsid w:val="00EE79F9"/>
    <w:rsid w:val="00EE7B5F"/>
    <w:rsid w:val="00EE7C6C"/>
    <w:rsid w:val="00EE7CEC"/>
    <w:rsid w:val="00EE7D4E"/>
    <w:rsid w:val="00EF05DE"/>
    <w:rsid w:val="00EF0EAD"/>
    <w:rsid w:val="00EF13DB"/>
    <w:rsid w:val="00EF1F71"/>
    <w:rsid w:val="00EF2AA0"/>
    <w:rsid w:val="00EF2E92"/>
    <w:rsid w:val="00EF3055"/>
    <w:rsid w:val="00EF3A23"/>
    <w:rsid w:val="00EF3B7F"/>
    <w:rsid w:val="00EF42A0"/>
    <w:rsid w:val="00EF4326"/>
    <w:rsid w:val="00EF4AF0"/>
    <w:rsid w:val="00EF50FF"/>
    <w:rsid w:val="00EF5506"/>
    <w:rsid w:val="00EF5599"/>
    <w:rsid w:val="00EF5747"/>
    <w:rsid w:val="00EF58A9"/>
    <w:rsid w:val="00EF5DD5"/>
    <w:rsid w:val="00EF5E5D"/>
    <w:rsid w:val="00EF6639"/>
    <w:rsid w:val="00EF6B8F"/>
    <w:rsid w:val="00EF7F8D"/>
    <w:rsid w:val="00F000A6"/>
    <w:rsid w:val="00F00835"/>
    <w:rsid w:val="00F00D39"/>
    <w:rsid w:val="00F01105"/>
    <w:rsid w:val="00F015E4"/>
    <w:rsid w:val="00F019E3"/>
    <w:rsid w:val="00F02F69"/>
    <w:rsid w:val="00F0348C"/>
    <w:rsid w:val="00F037F4"/>
    <w:rsid w:val="00F03827"/>
    <w:rsid w:val="00F03AF2"/>
    <w:rsid w:val="00F03B54"/>
    <w:rsid w:val="00F03BE2"/>
    <w:rsid w:val="00F04052"/>
    <w:rsid w:val="00F040B0"/>
    <w:rsid w:val="00F04238"/>
    <w:rsid w:val="00F042EA"/>
    <w:rsid w:val="00F04793"/>
    <w:rsid w:val="00F04A6F"/>
    <w:rsid w:val="00F062D3"/>
    <w:rsid w:val="00F067D6"/>
    <w:rsid w:val="00F071DB"/>
    <w:rsid w:val="00F071DE"/>
    <w:rsid w:val="00F1018F"/>
    <w:rsid w:val="00F108A7"/>
    <w:rsid w:val="00F10CB9"/>
    <w:rsid w:val="00F10DC7"/>
    <w:rsid w:val="00F115F7"/>
    <w:rsid w:val="00F11E31"/>
    <w:rsid w:val="00F11FC2"/>
    <w:rsid w:val="00F126F3"/>
    <w:rsid w:val="00F129C1"/>
    <w:rsid w:val="00F12C4E"/>
    <w:rsid w:val="00F13102"/>
    <w:rsid w:val="00F13354"/>
    <w:rsid w:val="00F13763"/>
    <w:rsid w:val="00F137E5"/>
    <w:rsid w:val="00F13B30"/>
    <w:rsid w:val="00F13F0B"/>
    <w:rsid w:val="00F14881"/>
    <w:rsid w:val="00F14CAB"/>
    <w:rsid w:val="00F15140"/>
    <w:rsid w:val="00F1521B"/>
    <w:rsid w:val="00F158C7"/>
    <w:rsid w:val="00F15A58"/>
    <w:rsid w:val="00F16161"/>
    <w:rsid w:val="00F17111"/>
    <w:rsid w:val="00F171C0"/>
    <w:rsid w:val="00F173D5"/>
    <w:rsid w:val="00F174FF"/>
    <w:rsid w:val="00F1755F"/>
    <w:rsid w:val="00F177D6"/>
    <w:rsid w:val="00F17D49"/>
    <w:rsid w:val="00F17E6B"/>
    <w:rsid w:val="00F20085"/>
    <w:rsid w:val="00F2023B"/>
    <w:rsid w:val="00F21114"/>
    <w:rsid w:val="00F214FA"/>
    <w:rsid w:val="00F219F7"/>
    <w:rsid w:val="00F21D53"/>
    <w:rsid w:val="00F2211D"/>
    <w:rsid w:val="00F221BB"/>
    <w:rsid w:val="00F22537"/>
    <w:rsid w:val="00F22979"/>
    <w:rsid w:val="00F23C03"/>
    <w:rsid w:val="00F23E07"/>
    <w:rsid w:val="00F2424C"/>
    <w:rsid w:val="00F243BE"/>
    <w:rsid w:val="00F244ED"/>
    <w:rsid w:val="00F2450E"/>
    <w:rsid w:val="00F2453C"/>
    <w:rsid w:val="00F24BED"/>
    <w:rsid w:val="00F24F4C"/>
    <w:rsid w:val="00F2525F"/>
    <w:rsid w:val="00F25274"/>
    <w:rsid w:val="00F25409"/>
    <w:rsid w:val="00F25519"/>
    <w:rsid w:val="00F2551E"/>
    <w:rsid w:val="00F25695"/>
    <w:rsid w:val="00F256F6"/>
    <w:rsid w:val="00F257FA"/>
    <w:rsid w:val="00F25B22"/>
    <w:rsid w:val="00F25B7C"/>
    <w:rsid w:val="00F2610B"/>
    <w:rsid w:val="00F2629B"/>
    <w:rsid w:val="00F26830"/>
    <w:rsid w:val="00F26945"/>
    <w:rsid w:val="00F271BE"/>
    <w:rsid w:val="00F27A23"/>
    <w:rsid w:val="00F27C38"/>
    <w:rsid w:val="00F27C98"/>
    <w:rsid w:val="00F27E8F"/>
    <w:rsid w:val="00F3000B"/>
    <w:rsid w:val="00F30773"/>
    <w:rsid w:val="00F3091A"/>
    <w:rsid w:val="00F309A2"/>
    <w:rsid w:val="00F312DA"/>
    <w:rsid w:val="00F315E8"/>
    <w:rsid w:val="00F31CC3"/>
    <w:rsid w:val="00F31E05"/>
    <w:rsid w:val="00F31FDF"/>
    <w:rsid w:val="00F32058"/>
    <w:rsid w:val="00F321E3"/>
    <w:rsid w:val="00F3224E"/>
    <w:rsid w:val="00F32524"/>
    <w:rsid w:val="00F32A93"/>
    <w:rsid w:val="00F32E2B"/>
    <w:rsid w:val="00F334F5"/>
    <w:rsid w:val="00F33641"/>
    <w:rsid w:val="00F33D75"/>
    <w:rsid w:val="00F34136"/>
    <w:rsid w:val="00F341C6"/>
    <w:rsid w:val="00F342A0"/>
    <w:rsid w:val="00F34519"/>
    <w:rsid w:val="00F345D6"/>
    <w:rsid w:val="00F35029"/>
    <w:rsid w:val="00F350C0"/>
    <w:rsid w:val="00F354FA"/>
    <w:rsid w:val="00F365AC"/>
    <w:rsid w:val="00F369A7"/>
    <w:rsid w:val="00F37337"/>
    <w:rsid w:val="00F37417"/>
    <w:rsid w:val="00F40365"/>
    <w:rsid w:val="00F405A2"/>
    <w:rsid w:val="00F4067A"/>
    <w:rsid w:val="00F4088A"/>
    <w:rsid w:val="00F40D16"/>
    <w:rsid w:val="00F41467"/>
    <w:rsid w:val="00F41606"/>
    <w:rsid w:val="00F41816"/>
    <w:rsid w:val="00F41990"/>
    <w:rsid w:val="00F42061"/>
    <w:rsid w:val="00F42869"/>
    <w:rsid w:val="00F428DC"/>
    <w:rsid w:val="00F42917"/>
    <w:rsid w:val="00F42C3D"/>
    <w:rsid w:val="00F42F83"/>
    <w:rsid w:val="00F42FF9"/>
    <w:rsid w:val="00F434FE"/>
    <w:rsid w:val="00F43C80"/>
    <w:rsid w:val="00F43F10"/>
    <w:rsid w:val="00F445E1"/>
    <w:rsid w:val="00F44891"/>
    <w:rsid w:val="00F44D6E"/>
    <w:rsid w:val="00F450E3"/>
    <w:rsid w:val="00F4525D"/>
    <w:rsid w:val="00F452D3"/>
    <w:rsid w:val="00F461AD"/>
    <w:rsid w:val="00F46672"/>
    <w:rsid w:val="00F4696D"/>
    <w:rsid w:val="00F46D4D"/>
    <w:rsid w:val="00F4708E"/>
    <w:rsid w:val="00F475CE"/>
    <w:rsid w:val="00F47FA0"/>
    <w:rsid w:val="00F500C3"/>
    <w:rsid w:val="00F50255"/>
    <w:rsid w:val="00F503A7"/>
    <w:rsid w:val="00F506CD"/>
    <w:rsid w:val="00F50C1B"/>
    <w:rsid w:val="00F51491"/>
    <w:rsid w:val="00F514E0"/>
    <w:rsid w:val="00F51D5A"/>
    <w:rsid w:val="00F525DD"/>
    <w:rsid w:val="00F53257"/>
    <w:rsid w:val="00F535BE"/>
    <w:rsid w:val="00F53B3E"/>
    <w:rsid w:val="00F53F1D"/>
    <w:rsid w:val="00F5440B"/>
    <w:rsid w:val="00F54502"/>
    <w:rsid w:val="00F54DDC"/>
    <w:rsid w:val="00F550D8"/>
    <w:rsid w:val="00F55128"/>
    <w:rsid w:val="00F55811"/>
    <w:rsid w:val="00F55CD0"/>
    <w:rsid w:val="00F56026"/>
    <w:rsid w:val="00F5635A"/>
    <w:rsid w:val="00F56A4C"/>
    <w:rsid w:val="00F57B3C"/>
    <w:rsid w:val="00F57C29"/>
    <w:rsid w:val="00F606CE"/>
    <w:rsid w:val="00F609A2"/>
    <w:rsid w:val="00F61291"/>
    <w:rsid w:val="00F61BFA"/>
    <w:rsid w:val="00F62034"/>
    <w:rsid w:val="00F62582"/>
    <w:rsid w:val="00F62983"/>
    <w:rsid w:val="00F62AAD"/>
    <w:rsid w:val="00F630B2"/>
    <w:rsid w:val="00F63268"/>
    <w:rsid w:val="00F6328B"/>
    <w:rsid w:val="00F63478"/>
    <w:rsid w:val="00F63A3D"/>
    <w:rsid w:val="00F63C92"/>
    <w:rsid w:val="00F63FAA"/>
    <w:rsid w:val="00F640C2"/>
    <w:rsid w:val="00F64110"/>
    <w:rsid w:val="00F641AE"/>
    <w:rsid w:val="00F64468"/>
    <w:rsid w:val="00F646DB"/>
    <w:rsid w:val="00F64ACF"/>
    <w:rsid w:val="00F64C85"/>
    <w:rsid w:val="00F64F5F"/>
    <w:rsid w:val="00F64F6B"/>
    <w:rsid w:val="00F6536A"/>
    <w:rsid w:val="00F654A7"/>
    <w:rsid w:val="00F65ACC"/>
    <w:rsid w:val="00F65F7C"/>
    <w:rsid w:val="00F664AB"/>
    <w:rsid w:val="00F6667E"/>
    <w:rsid w:val="00F66810"/>
    <w:rsid w:val="00F66FED"/>
    <w:rsid w:val="00F670A7"/>
    <w:rsid w:val="00F676D9"/>
    <w:rsid w:val="00F67FCC"/>
    <w:rsid w:val="00F70272"/>
    <w:rsid w:val="00F70B4B"/>
    <w:rsid w:val="00F70B5D"/>
    <w:rsid w:val="00F70D17"/>
    <w:rsid w:val="00F7108B"/>
    <w:rsid w:val="00F71B01"/>
    <w:rsid w:val="00F71E31"/>
    <w:rsid w:val="00F72274"/>
    <w:rsid w:val="00F72902"/>
    <w:rsid w:val="00F72F48"/>
    <w:rsid w:val="00F737FE"/>
    <w:rsid w:val="00F73B40"/>
    <w:rsid w:val="00F74747"/>
    <w:rsid w:val="00F75175"/>
    <w:rsid w:val="00F752AB"/>
    <w:rsid w:val="00F75BAA"/>
    <w:rsid w:val="00F75CCA"/>
    <w:rsid w:val="00F75DD2"/>
    <w:rsid w:val="00F75F38"/>
    <w:rsid w:val="00F768E4"/>
    <w:rsid w:val="00F76D8E"/>
    <w:rsid w:val="00F77546"/>
    <w:rsid w:val="00F775E7"/>
    <w:rsid w:val="00F77D95"/>
    <w:rsid w:val="00F77E46"/>
    <w:rsid w:val="00F80659"/>
    <w:rsid w:val="00F80AD7"/>
    <w:rsid w:val="00F80CBB"/>
    <w:rsid w:val="00F810F5"/>
    <w:rsid w:val="00F81976"/>
    <w:rsid w:val="00F82124"/>
    <w:rsid w:val="00F82435"/>
    <w:rsid w:val="00F8268B"/>
    <w:rsid w:val="00F827CF"/>
    <w:rsid w:val="00F83272"/>
    <w:rsid w:val="00F83A47"/>
    <w:rsid w:val="00F84486"/>
    <w:rsid w:val="00F844AA"/>
    <w:rsid w:val="00F848B6"/>
    <w:rsid w:val="00F85801"/>
    <w:rsid w:val="00F85918"/>
    <w:rsid w:val="00F85961"/>
    <w:rsid w:val="00F85C66"/>
    <w:rsid w:val="00F864A3"/>
    <w:rsid w:val="00F867B2"/>
    <w:rsid w:val="00F867E6"/>
    <w:rsid w:val="00F8686B"/>
    <w:rsid w:val="00F86CA0"/>
    <w:rsid w:val="00F86D45"/>
    <w:rsid w:val="00F86DD9"/>
    <w:rsid w:val="00F86F94"/>
    <w:rsid w:val="00F86FBC"/>
    <w:rsid w:val="00F8721D"/>
    <w:rsid w:val="00F87258"/>
    <w:rsid w:val="00F87A51"/>
    <w:rsid w:val="00F87B07"/>
    <w:rsid w:val="00F87BAF"/>
    <w:rsid w:val="00F904A9"/>
    <w:rsid w:val="00F906D9"/>
    <w:rsid w:val="00F908F1"/>
    <w:rsid w:val="00F909F7"/>
    <w:rsid w:val="00F90B91"/>
    <w:rsid w:val="00F91F58"/>
    <w:rsid w:val="00F9202B"/>
    <w:rsid w:val="00F92196"/>
    <w:rsid w:val="00F92376"/>
    <w:rsid w:val="00F9290A"/>
    <w:rsid w:val="00F92B9A"/>
    <w:rsid w:val="00F92EE0"/>
    <w:rsid w:val="00F9334A"/>
    <w:rsid w:val="00F93892"/>
    <w:rsid w:val="00F938CC"/>
    <w:rsid w:val="00F94223"/>
    <w:rsid w:val="00F943B5"/>
    <w:rsid w:val="00F94516"/>
    <w:rsid w:val="00F9454F"/>
    <w:rsid w:val="00F94624"/>
    <w:rsid w:val="00F947C8"/>
    <w:rsid w:val="00F94A5D"/>
    <w:rsid w:val="00F94C1D"/>
    <w:rsid w:val="00F951EA"/>
    <w:rsid w:val="00F954D4"/>
    <w:rsid w:val="00F9587E"/>
    <w:rsid w:val="00F9595F"/>
    <w:rsid w:val="00F95982"/>
    <w:rsid w:val="00F95F50"/>
    <w:rsid w:val="00F9619E"/>
    <w:rsid w:val="00F96BED"/>
    <w:rsid w:val="00F96CEE"/>
    <w:rsid w:val="00F96E82"/>
    <w:rsid w:val="00F97490"/>
    <w:rsid w:val="00F9758F"/>
    <w:rsid w:val="00F97985"/>
    <w:rsid w:val="00FA0BB2"/>
    <w:rsid w:val="00FA0C0A"/>
    <w:rsid w:val="00FA0FB5"/>
    <w:rsid w:val="00FA1200"/>
    <w:rsid w:val="00FA1395"/>
    <w:rsid w:val="00FA15E8"/>
    <w:rsid w:val="00FA1EEA"/>
    <w:rsid w:val="00FA20AE"/>
    <w:rsid w:val="00FA2597"/>
    <w:rsid w:val="00FA25A1"/>
    <w:rsid w:val="00FA2A2E"/>
    <w:rsid w:val="00FA2B61"/>
    <w:rsid w:val="00FA2C25"/>
    <w:rsid w:val="00FA3356"/>
    <w:rsid w:val="00FA39AC"/>
    <w:rsid w:val="00FA3B9D"/>
    <w:rsid w:val="00FA3E0F"/>
    <w:rsid w:val="00FA3F2E"/>
    <w:rsid w:val="00FA4558"/>
    <w:rsid w:val="00FA4904"/>
    <w:rsid w:val="00FA4E81"/>
    <w:rsid w:val="00FA50B6"/>
    <w:rsid w:val="00FA5354"/>
    <w:rsid w:val="00FA53FF"/>
    <w:rsid w:val="00FA55FA"/>
    <w:rsid w:val="00FA595B"/>
    <w:rsid w:val="00FA602C"/>
    <w:rsid w:val="00FA6085"/>
    <w:rsid w:val="00FA610E"/>
    <w:rsid w:val="00FA6A0C"/>
    <w:rsid w:val="00FA71B2"/>
    <w:rsid w:val="00FA7284"/>
    <w:rsid w:val="00FA75C8"/>
    <w:rsid w:val="00FA7AFA"/>
    <w:rsid w:val="00FB0392"/>
    <w:rsid w:val="00FB0B83"/>
    <w:rsid w:val="00FB0BA1"/>
    <w:rsid w:val="00FB0D28"/>
    <w:rsid w:val="00FB0F52"/>
    <w:rsid w:val="00FB0FC8"/>
    <w:rsid w:val="00FB1497"/>
    <w:rsid w:val="00FB16C8"/>
    <w:rsid w:val="00FB193D"/>
    <w:rsid w:val="00FB1E38"/>
    <w:rsid w:val="00FB239D"/>
    <w:rsid w:val="00FB2AE4"/>
    <w:rsid w:val="00FB3060"/>
    <w:rsid w:val="00FB321E"/>
    <w:rsid w:val="00FB32A8"/>
    <w:rsid w:val="00FB33F7"/>
    <w:rsid w:val="00FB3A22"/>
    <w:rsid w:val="00FB3BFD"/>
    <w:rsid w:val="00FB426B"/>
    <w:rsid w:val="00FB43AE"/>
    <w:rsid w:val="00FB443C"/>
    <w:rsid w:val="00FB44C4"/>
    <w:rsid w:val="00FB4AD8"/>
    <w:rsid w:val="00FB4CE1"/>
    <w:rsid w:val="00FB4D6C"/>
    <w:rsid w:val="00FB4EB1"/>
    <w:rsid w:val="00FB4ECA"/>
    <w:rsid w:val="00FB5114"/>
    <w:rsid w:val="00FB51D9"/>
    <w:rsid w:val="00FB5891"/>
    <w:rsid w:val="00FB58E4"/>
    <w:rsid w:val="00FB59A5"/>
    <w:rsid w:val="00FB5CD3"/>
    <w:rsid w:val="00FB5DAA"/>
    <w:rsid w:val="00FB5E2A"/>
    <w:rsid w:val="00FB5EAD"/>
    <w:rsid w:val="00FB6865"/>
    <w:rsid w:val="00FB6A14"/>
    <w:rsid w:val="00FB6C02"/>
    <w:rsid w:val="00FB6DA4"/>
    <w:rsid w:val="00FB7311"/>
    <w:rsid w:val="00FB7478"/>
    <w:rsid w:val="00FB7B2C"/>
    <w:rsid w:val="00FB7B75"/>
    <w:rsid w:val="00FB7BE8"/>
    <w:rsid w:val="00FC07DA"/>
    <w:rsid w:val="00FC081F"/>
    <w:rsid w:val="00FC0882"/>
    <w:rsid w:val="00FC0AA0"/>
    <w:rsid w:val="00FC0B8F"/>
    <w:rsid w:val="00FC0CA9"/>
    <w:rsid w:val="00FC0F02"/>
    <w:rsid w:val="00FC0F5A"/>
    <w:rsid w:val="00FC1F8A"/>
    <w:rsid w:val="00FC26C5"/>
    <w:rsid w:val="00FC33CE"/>
    <w:rsid w:val="00FC3428"/>
    <w:rsid w:val="00FC35FF"/>
    <w:rsid w:val="00FC36F6"/>
    <w:rsid w:val="00FC3A3B"/>
    <w:rsid w:val="00FC3C5E"/>
    <w:rsid w:val="00FC3F9F"/>
    <w:rsid w:val="00FC4A35"/>
    <w:rsid w:val="00FC5A9B"/>
    <w:rsid w:val="00FC5FB3"/>
    <w:rsid w:val="00FC612E"/>
    <w:rsid w:val="00FC67BB"/>
    <w:rsid w:val="00FC6949"/>
    <w:rsid w:val="00FC698F"/>
    <w:rsid w:val="00FC73AC"/>
    <w:rsid w:val="00FC7463"/>
    <w:rsid w:val="00FC7700"/>
    <w:rsid w:val="00FC7972"/>
    <w:rsid w:val="00FD006A"/>
    <w:rsid w:val="00FD08F7"/>
    <w:rsid w:val="00FD0CBB"/>
    <w:rsid w:val="00FD1020"/>
    <w:rsid w:val="00FD15A7"/>
    <w:rsid w:val="00FD21E7"/>
    <w:rsid w:val="00FD23BE"/>
    <w:rsid w:val="00FD25E4"/>
    <w:rsid w:val="00FD2AD2"/>
    <w:rsid w:val="00FD2D94"/>
    <w:rsid w:val="00FD33BB"/>
    <w:rsid w:val="00FD35DE"/>
    <w:rsid w:val="00FD3679"/>
    <w:rsid w:val="00FD39B5"/>
    <w:rsid w:val="00FD3D70"/>
    <w:rsid w:val="00FD4523"/>
    <w:rsid w:val="00FD582E"/>
    <w:rsid w:val="00FD5A0A"/>
    <w:rsid w:val="00FD5A7C"/>
    <w:rsid w:val="00FD60D1"/>
    <w:rsid w:val="00FD626E"/>
    <w:rsid w:val="00FD6665"/>
    <w:rsid w:val="00FD6A0E"/>
    <w:rsid w:val="00FD6B8F"/>
    <w:rsid w:val="00FD6EC7"/>
    <w:rsid w:val="00FD70C7"/>
    <w:rsid w:val="00FD75B2"/>
    <w:rsid w:val="00FD7697"/>
    <w:rsid w:val="00FD7A2D"/>
    <w:rsid w:val="00FD7B02"/>
    <w:rsid w:val="00FD7C51"/>
    <w:rsid w:val="00FD7CF7"/>
    <w:rsid w:val="00FD7D7B"/>
    <w:rsid w:val="00FD7FF8"/>
    <w:rsid w:val="00FE0763"/>
    <w:rsid w:val="00FE0A99"/>
    <w:rsid w:val="00FE0EE8"/>
    <w:rsid w:val="00FE2501"/>
    <w:rsid w:val="00FE272E"/>
    <w:rsid w:val="00FE27D5"/>
    <w:rsid w:val="00FE2F97"/>
    <w:rsid w:val="00FE30E2"/>
    <w:rsid w:val="00FE34DD"/>
    <w:rsid w:val="00FE3CE5"/>
    <w:rsid w:val="00FE404D"/>
    <w:rsid w:val="00FE441A"/>
    <w:rsid w:val="00FE44BD"/>
    <w:rsid w:val="00FE464C"/>
    <w:rsid w:val="00FE4DF2"/>
    <w:rsid w:val="00FE503C"/>
    <w:rsid w:val="00FE539E"/>
    <w:rsid w:val="00FE580E"/>
    <w:rsid w:val="00FE5B47"/>
    <w:rsid w:val="00FE6386"/>
    <w:rsid w:val="00FE64AC"/>
    <w:rsid w:val="00FE6B46"/>
    <w:rsid w:val="00FE7228"/>
    <w:rsid w:val="00FE7419"/>
    <w:rsid w:val="00FE77CF"/>
    <w:rsid w:val="00FE78C3"/>
    <w:rsid w:val="00FE7925"/>
    <w:rsid w:val="00FE7C68"/>
    <w:rsid w:val="00FF0386"/>
    <w:rsid w:val="00FF0410"/>
    <w:rsid w:val="00FF07BC"/>
    <w:rsid w:val="00FF0BAA"/>
    <w:rsid w:val="00FF0F88"/>
    <w:rsid w:val="00FF104D"/>
    <w:rsid w:val="00FF122A"/>
    <w:rsid w:val="00FF152F"/>
    <w:rsid w:val="00FF19BA"/>
    <w:rsid w:val="00FF1A09"/>
    <w:rsid w:val="00FF2570"/>
    <w:rsid w:val="00FF25C1"/>
    <w:rsid w:val="00FF26A8"/>
    <w:rsid w:val="00FF26AD"/>
    <w:rsid w:val="00FF26C5"/>
    <w:rsid w:val="00FF2A52"/>
    <w:rsid w:val="00FF2D00"/>
    <w:rsid w:val="00FF2E5C"/>
    <w:rsid w:val="00FF2F62"/>
    <w:rsid w:val="00FF355D"/>
    <w:rsid w:val="00FF39E5"/>
    <w:rsid w:val="00FF3B48"/>
    <w:rsid w:val="00FF3BB8"/>
    <w:rsid w:val="00FF41B8"/>
    <w:rsid w:val="00FF4310"/>
    <w:rsid w:val="00FF4340"/>
    <w:rsid w:val="00FF4586"/>
    <w:rsid w:val="00FF4A23"/>
    <w:rsid w:val="00FF501C"/>
    <w:rsid w:val="00FF52A6"/>
    <w:rsid w:val="00FF5D5D"/>
    <w:rsid w:val="00FF6179"/>
    <w:rsid w:val="00FF6665"/>
    <w:rsid w:val="00FF6D88"/>
    <w:rsid w:val="00FF71C6"/>
    <w:rsid w:val="00FF73B9"/>
    <w:rsid w:val="00FF77BD"/>
    <w:rsid w:val="00FF7B15"/>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37C6C"/>
  <w15:docId w15:val="{715A029E-1162-4AAE-A95F-83F7D593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72" w:qFormat="1"/>
    <w:lsdException w:name="Quote" w:uiPriority="29"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B4F"/>
    <w:rPr>
      <w:color w:val="000000"/>
      <w:sz w:val="22"/>
    </w:rPr>
  </w:style>
  <w:style w:type="paragraph" w:styleId="Ttulo1">
    <w:name w:val="heading 1"/>
    <w:aliases w:val="Rubro (A Car,B Car,C) Car,Rubro (A Car1,Rubro (A Car Car, Rubro (A,B,C),Rubro (A"/>
    <w:basedOn w:val="Normal"/>
    <w:next w:val="Normal"/>
    <w:link w:val="Ttulo1Car"/>
    <w:uiPriority w:val="1"/>
    <w:qFormat/>
    <w:rsid w:val="001B1B4F"/>
    <w:pPr>
      <w:spacing w:before="300" w:after="40"/>
      <w:outlineLvl w:val="0"/>
    </w:pPr>
    <w:rPr>
      <w:rFonts w:ascii="Franklin Gothic Book" w:hAnsi="Franklin Gothic Book"/>
      <w:b/>
      <w:color w:val="9D3511"/>
      <w:spacing w:val="20"/>
      <w:sz w:val="28"/>
      <w:szCs w:val="28"/>
    </w:rPr>
  </w:style>
  <w:style w:type="paragraph" w:styleId="Ttulo2">
    <w:name w:val="heading 2"/>
    <w:basedOn w:val="Normal"/>
    <w:next w:val="Normal"/>
    <w:link w:val="Ttulo2Car"/>
    <w:uiPriority w:val="9"/>
    <w:qFormat/>
    <w:rsid w:val="001B1B4F"/>
    <w:pPr>
      <w:spacing w:before="240" w:after="40"/>
      <w:outlineLvl w:val="1"/>
    </w:pPr>
    <w:rPr>
      <w:rFonts w:ascii="Franklin Gothic Book" w:hAnsi="Franklin Gothic Book"/>
      <w:b/>
      <w:color w:val="9D3511"/>
      <w:spacing w:val="20"/>
      <w:sz w:val="24"/>
      <w:szCs w:val="24"/>
    </w:rPr>
  </w:style>
  <w:style w:type="paragraph" w:styleId="Ttulo3">
    <w:name w:val="heading 3"/>
    <w:basedOn w:val="Normal"/>
    <w:next w:val="Normal"/>
    <w:link w:val="Ttulo3Car"/>
    <w:uiPriority w:val="9"/>
    <w:qFormat/>
    <w:rsid w:val="001B1B4F"/>
    <w:pPr>
      <w:spacing w:before="200" w:after="40"/>
      <w:outlineLvl w:val="2"/>
    </w:pPr>
    <w:rPr>
      <w:rFonts w:ascii="Franklin Gothic Book" w:hAnsi="Franklin Gothic Book"/>
      <w:b/>
      <w:color w:val="D34817"/>
      <w:spacing w:val="20"/>
      <w:sz w:val="24"/>
      <w:szCs w:val="24"/>
    </w:rPr>
  </w:style>
  <w:style w:type="paragraph" w:styleId="Ttulo4">
    <w:name w:val="heading 4"/>
    <w:basedOn w:val="Normal"/>
    <w:next w:val="Normal"/>
    <w:link w:val="Ttulo4Car"/>
    <w:uiPriority w:val="9"/>
    <w:unhideWhenUsed/>
    <w:qFormat/>
    <w:rsid w:val="001B1B4F"/>
    <w:pPr>
      <w:spacing w:before="240"/>
      <w:outlineLvl w:val="3"/>
    </w:pPr>
    <w:rPr>
      <w:rFonts w:ascii="Franklin Gothic Book" w:hAnsi="Franklin Gothic Book"/>
      <w:b/>
      <w:color w:val="7B6A4D"/>
      <w:spacing w:val="20"/>
      <w:sz w:val="24"/>
      <w:szCs w:val="24"/>
    </w:rPr>
  </w:style>
  <w:style w:type="paragraph" w:styleId="Ttulo5">
    <w:name w:val="heading 5"/>
    <w:basedOn w:val="Normal"/>
    <w:next w:val="Normal"/>
    <w:link w:val="Ttulo5Car"/>
    <w:uiPriority w:val="9"/>
    <w:unhideWhenUsed/>
    <w:qFormat/>
    <w:rsid w:val="001B1B4F"/>
    <w:pPr>
      <w:spacing w:before="200"/>
      <w:outlineLvl w:val="4"/>
    </w:pPr>
    <w:rPr>
      <w:rFonts w:ascii="Franklin Gothic Book" w:hAnsi="Franklin Gothic Book"/>
      <w:b/>
      <w:i/>
      <w:color w:val="7B6A4D"/>
      <w:spacing w:val="20"/>
      <w:szCs w:val="26"/>
    </w:rPr>
  </w:style>
  <w:style w:type="paragraph" w:styleId="Ttulo6">
    <w:name w:val="heading 6"/>
    <w:basedOn w:val="Normal"/>
    <w:next w:val="Normal"/>
    <w:link w:val="Ttulo6Car"/>
    <w:unhideWhenUsed/>
    <w:qFormat/>
    <w:rsid w:val="001B1B4F"/>
    <w:pPr>
      <w:spacing w:before="200"/>
      <w:outlineLvl w:val="5"/>
    </w:pPr>
    <w:rPr>
      <w:rFonts w:ascii="Franklin Gothic Book" w:hAnsi="Franklin Gothic Book"/>
      <w:color w:val="524733"/>
      <w:spacing w:val="10"/>
      <w:sz w:val="24"/>
    </w:rPr>
  </w:style>
  <w:style w:type="paragraph" w:styleId="Ttulo7">
    <w:name w:val="heading 7"/>
    <w:basedOn w:val="Normal"/>
    <w:next w:val="Normal"/>
    <w:link w:val="Ttulo7Car"/>
    <w:uiPriority w:val="9"/>
    <w:unhideWhenUsed/>
    <w:qFormat/>
    <w:rsid w:val="001B1B4F"/>
    <w:pPr>
      <w:spacing w:before="200"/>
      <w:outlineLvl w:val="6"/>
    </w:pPr>
    <w:rPr>
      <w:rFonts w:ascii="Franklin Gothic Book" w:hAnsi="Franklin Gothic Book"/>
      <w:i/>
      <w:color w:val="524733"/>
      <w:spacing w:val="10"/>
      <w:sz w:val="24"/>
    </w:rPr>
  </w:style>
  <w:style w:type="paragraph" w:styleId="Ttulo8">
    <w:name w:val="heading 8"/>
    <w:basedOn w:val="Normal"/>
    <w:next w:val="Normal"/>
    <w:link w:val="Ttulo8Car"/>
    <w:uiPriority w:val="9"/>
    <w:unhideWhenUsed/>
    <w:qFormat/>
    <w:rsid w:val="001B1B4F"/>
    <w:pPr>
      <w:spacing w:before="200"/>
      <w:outlineLvl w:val="7"/>
    </w:pPr>
    <w:rPr>
      <w:rFonts w:ascii="Franklin Gothic Book" w:hAnsi="Franklin Gothic Book"/>
      <w:color w:val="D34817"/>
      <w:spacing w:val="10"/>
    </w:rPr>
  </w:style>
  <w:style w:type="paragraph" w:styleId="Ttulo9">
    <w:name w:val="heading 9"/>
    <w:basedOn w:val="Normal"/>
    <w:next w:val="Normal"/>
    <w:link w:val="Ttulo9Car"/>
    <w:uiPriority w:val="9"/>
    <w:unhideWhenUsed/>
    <w:qFormat/>
    <w:rsid w:val="001B1B4F"/>
    <w:pPr>
      <w:spacing w:before="200"/>
      <w:outlineLvl w:val="8"/>
    </w:pPr>
    <w:rPr>
      <w:rFonts w:ascii="Franklin Gothic Book" w:hAnsi="Franklin Gothic Book"/>
      <w:i/>
      <w:color w:val="D34817"/>
      <w:spacing w:val="1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 Car2,B Car Car1,C) Car Car1,Rubro (A Car1 Car1,Rubro (A Car Car Car1, Rubro (A Car,B Car1,C) Car1,Rubro (A Car2"/>
    <w:link w:val="Ttulo1"/>
    <w:uiPriority w:val="1"/>
    <w:rsid w:val="001B1B4F"/>
    <w:rPr>
      <w:rFonts w:ascii="Franklin Gothic Book" w:hAnsi="Franklin Gothic Book" w:cs="Times New Roman"/>
      <w:b/>
      <w:color w:val="9D3511"/>
      <w:spacing w:val="20"/>
      <w:sz w:val="28"/>
      <w:szCs w:val="28"/>
    </w:rPr>
  </w:style>
  <w:style w:type="character" w:customStyle="1" w:styleId="Ttulo2Car">
    <w:name w:val="Título 2 Car"/>
    <w:link w:val="Ttulo2"/>
    <w:uiPriority w:val="9"/>
    <w:rsid w:val="001B1B4F"/>
    <w:rPr>
      <w:rFonts w:ascii="Franklin Gothic Book" w:hAnsi="Franklin Gothic Book" w:cs="Times New Roman"/>
      <w:b/>
      <w:color w:val="9D3511"/>
      <w:spacing w:val="20"/>
      <w:sz w:val="24"/>
      <w:szCs w:val="24"/>
    </w:rPr>
  </w:style>
  <w:style w:type="character" w:customStyle="1" w:styleId="Ttulo3Car">
    <w:name w:val="Título 3 Car"/>
    <w:link w:val="Ttulo3"/>
    <w:uiPriority w:val="9"/>
    <w:rsid w:val="001B1B4F"/>
    <w:rPr>
      <w:rFonts w:ascii="Franklin Gothic Book" w:hAnsi="Franklin Gothic Book" w:cs="Times New Roman"/>
      <w:b/>
      <w:color w:val="D34817"/>
      <w:spacing w:val="20"/>
      <w:sz w:val="24"/>
      <w:szCs w:val="24"/>
    </w:rPr>
  </w:style>
  <w:style w:type="character" w:customStyle="1" w:styleId="Ttulo4Car">
    <w:name w:val="Título 4 Car"/>
    <w:link w:val="Ttulo4"/>
    <w:uiPriority w:val="9"/>
    <w:rsid w:val="001B1B4F"/>
    <w:rPr>
      <w:rFonts w:ascii="Franklin Gothic Book" w:hAnsi="Franklin Gothic Book" w:cs="Times New Roman"/>
      <w:b/>
      <w:color w:val="7B6A4D"/>
      <w:spacing w:val="20"/>
      <w:sz w:val="24"/>
    </w:rPr>
  </w:style>
  <w:style w:type="character" w:customStyle="1" w:styleId="Ttulo5Car">
    <w:name w:val="Título 5 Car"/>
    <w:link w:val="Ttulo5"/>
    <w:uiPriority w:val="9"/>
    <w:rsid w:val="001B1B4F"/>
    <w:rPr>
      <w:rFonts w:ascii="Franklin Gothic Book" w:hAnsi="Franklin Gothic Book" w:cs="Times New Roman"/>
      <w:b/>
      <w:i/>
      <w:color w:val="7B6A4D"/>
      <w:spacing w:val="20"/>
      <w:szCs w:val="26"/>
    </w:rPr>
  </w:style>
  <w:style w:type="character" w:customStyle="1" w:styleId="Ttulo6Car">
    <w:name w:val="Título 6 Car"/>
    <w:link w:val="Ttulo6"/>
    <w:rsid w:val="001B1B4F"/>
    <w:rPr>
      <w:rFonts w:ascii="Franklin Gothic Book" w:hAnsi="Franklin Gothic Book" w:cs="Times New Roman"/>
      <w:color w:val="524733"/>
      <w:spacing w:val="10"/>
      <w:sz w:val="24"/>
      <w:szCs w:val="24"/>
    </w:rPr>
  </w:style>
  <w:style w:type="character" w:customStyle="1" w:styleId="Ttulo7Car">
    <w:name w:val="Título 7 Car"/>
    <w:link w:val="Ttulo7"/>
    <w:uiPriority w:val="9"/>
    <w:rsid w:val="001B1B4F"/>
    <w:rPr>
      <w:rFonts w:ascii="Franklin Gothic Book" w:hAnsi="Franklin Gothic Book" w:cs="Times New Roman"/>
      <w:i/>
      <w:color w:val="524733"/>
      <w:spacing w:val="10"/>
      <w:sz w:val="24"/>
      <w:szCs w:val="24"/>
    </w:rPr>
  </w:style>
  <w:style w:type="character" w:customStyle="1" w:styleId="Ttulo8Car">
    <w:name w:val="Título 8 Car"/>
    <w:link w:val="Ttulo8"/>
    <w:uiPriority w:val="9"/>
    <w:rsid w:val="001B1B4F"/>
    <w:rPr>
      <w:rFonts w:ascii="Franklin Gothic Book" w:hAnsi="Franklin Gothic Book" w:cs="Times New Roman"/>
      <w:color w:val="D34817"/>
      <w:spacing w:val="10"/>
      <w:szCs w:val="20"/>
    </w:rPr>
  </w:style>
  <w:style w:type="character" w:customStyle="1" w:styleId="Ttulo9Car">
    <w:name w:val="Título 9 Car"/>
    <w:link w:val="Ttulo9"/>
    <w:uiPriority w:val="9"/>
    <w:rsid w:val="001B1B4F"/>
    <w:rPr>
      <w:rFonts w:ascii="Franklin Gothic Book" w:hAnsi="Franklin Gothic Book" w:cs="Times New Roman"/>
      <w:i/>
      <w:color w:val="D34817"/>
      <w:spacing w:val="10"/>
      <w:szCs w:val="20"/>
    </w:rPr>
  </w:style>
  <w:style w:type="paragraph" w:customStyle="1" w:styleId="Ttulo10">
    <w:name w:val="Título1"/>
    <w:basedOn w:val="Normal"/>
    <w:link w:val="TtuloCar"/>
    <w:uiPriority w:val="10"/>
    <w:qFormat/>
    <w:rsid w:val="001B1B4F"/>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001B1B4F"/>
    <w:rPr>
      <w:bCs/>
      <w:smallCaps/>
      <w:color w:val="732117"/>
      <w:spacing w:val="10"/>
      <w:sz w:val="18"/>
      <w:szCs w:val="18"/>
    </w:rPr>
  </w:style>
  <w:style w:type="paragraph" w:styleId="Textodeglobo">
    <w:name w:val="Balloon Text"/>
    <w:basedOn w:val="Normal"/>
    <w:link w:val="TextodegloboCar"/>
    <w:semiHidden/>
    <w:unhideWhenUsed/>
    <w:rsid w:val="001B1B4F"/>
    <w:rPr>
      <w:rFonts w:ascii="Tahoma" w:hAnsi="Tahoma" w:cs="Tahoma"/>
      <w:sz w:val="16"/>
      <w:szCs w:val="16"/>
    </w:rPr>
  </w:style>
  <w:style w:type="character" w:customStyle="1" w:styleId="TextodegloboCar">
    <w:name w:val="Texto de globo Car"/>
    <w:link w:val="Textodeglobo"/>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link w:val="CitadestacadaCar"/>
    <w:qFormat/>
    <w:rsid w:val="001B1B4F"/>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color w:val="FFFFFF"/>
      <w:sz w:val="32"/>
    </w:rPr>
  </w:style>
  <w:style w:type="character" w:customStyle="1" w:styleId="CitadestacadaCar">
    <w:name w:val="Cita destacada Car"/>
    <w:basedOn w:val="Fuentedeprrafopredeter"/>
    <w:link w:val="Citadestacada"/>
    <w:rsid w:val="00A6737A"/>
    <w:rPr>
      <w:rFonts w:ascii="Franklin Gothic Book" w:hAnsi="Franklin Gothic Book"/>
      <w:i/>
      <w:color w:val="FFFFFF"/>
      <w:sz w:val="32"/>
      <w:shd w:val="clear" w:color="auto" w:fill="D34817"/>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nhideWhenUsed/>
    <w:qFormat/>
    <w:rsid w:val="001B1B4F"/>
    <w:pPr>
      <w:numPr>
        <w:numId w:val="1"/>
      </w:numPr>
      <w:contextualSpacing/>
    </w:pPr>
  </w:style>
  <w:style w:type="paragraph" w:styleId="Listaconvietas2">
    <w:name w:val="List Bullet 2"/>
    <w:basedOn w:val="Normal"/>
    <w:uiPriority w:val="36"/>
    <w:unhideWhenUsed/>
    <w:qFormat/>
    <w:rsid w:val="001B1B4F"/>
    <w:pPr>
      <w:numPr>
        <w:numId w:val="2"/>
      </w:numPr>
    </w:pPr>
  </w:style>
  <w:style w:type="paragraph" w:styleId="Listaconvietas3">
    <w:name w:val="List Bullet 3"/>
    <w:basedOn w:val="Normal"/>
    <w:uiPriority w:val="36"/>
    <w:unhideWhenUsed/>
    <w:qFormat/>
    <w:rsid w:val="001B1B4F"/>
    <w:pPr>
      <w:numPr>
        <w:numId w:val="3"/>
      </w:numPr>
    </w:pPr>
  </w:style>
  <w:style w:type="paragraph" w:styleId="Listaconvietas4">
    <w:name w:val="List Bullet 4"/>
    <w:basedOn w:val="Normal"/>
    <w:uiPriority w:val="36"/>
    <w:unhideWhenUsed/>
    <w:qFormat/>
    <w:rsid w:val="001B1B4F"/>
    <w:pPr>
      <w:numPr>
        <w:numId w:val="4"/>
      </w:numPr>
    </w:pPr>
  </w:style>
  <w:style w:type="paragraph" w:styleId="Listaconvietas5">
    <w:name w:val="List Bullet 5"/>
    <w:basedOn w:val="Normal"/>
    <w:uiPriority w:val="36"/>
    <w:unhideWhenUsed/>
    <w:qFormat/>
    <w:rsid w:val="001B1B4F"/>
    <w:pPr>
      <w:numPr>
        <w:numId w:val="5"/>
      </w:numPr>
    </w:pPr>
  </w:style>
  <w:style w:type="paragraph" w:styleId="Sinespaciado">
    <w:name w:val="No Spacing"/>
    <w:basedOn w:val="Normal"/>
    <w:link w:val="SinespaciadoCar"/>
    <w:uiPriority w:val="1"/>
    <w:qFormat/>
    <w:rsid w:val="001B1B4F"/>
  </w:style>
  <w:style w:type="character" w:customStyle="1" w:styleId="SinespaciadoCar">
    <w:name w:val="Sin espaciado Car"/>
    <w:link w:val="Sinespaciado"/>
    <w:uiPriority w:val="1"/>
    <w:locked/>
    <w:rsid w:val="004E4FED"/>
    <w:rPr>
      <w:color w:val="000000"/>
      <w:sz w:val="22"/>
    </w:rPr>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001B1B4F"/>
    <w:rPr>
      <w:i/>
      <w:color w:val="808080"/>
      <w:sz w:val="24"/>
    </w:rPr>
  </w:style>
  <w:style w:type="character" w:customStyle="1" w:styleId="CitaCar">
    <w:name w:val="Cita Car"/>
    <w:link w:val="Cita"/>
    <w:uiPriority w:val="29"/>
    <w:rsid w:val="001B1B4F"/>
    <w:rPr>
      <w:rFonts w:cs="Times New Roman"/>
      <w:i/>
      <w:color w:val="808080"/>
      <w:sz w:val="24"/>
      <w:szCs w:val="24"/>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basedOn w:val="Tablanormal"/>
    <w:uiPriority w:val="59"/>
    <w:rsid w:val="001B1B4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DC1">
    <w:name w:val="toc 1"/>
    <w:basedOn w:val="Normal"/>
    <w:next w:val="Normal"/>
    <w:autoRedefine/>
    <w:uiPriority w:val="99"/>
    <w:unhideWhenUsed/>
    <w:qFormat/>
    <w:rsid w:val="001B1B4F"/>
    <w:pPr>
      <w:tabs>
        <w:tab w:val="right" w:leader="dot" w:pos="8630"/>
      </w:tabs>
      <w:spacing w:after="40"/>
    </w:pPr>
    <w:rPr>
      <w:smallCaps/>
      <w:color w:val="9B2D1F"/>
    </w:rPr>
  </w:style>
  <w:style w:type="paragraph" w:styleId="TDC2">
    <w:name w:val="toc 2"/>
    <w:basedOn w:val="Normal"/>
    <w:next w:val="Normal"/>
    <w:autoRedefine/>
    <w:uiPriority w:val="99"/>
    <w:unhideWhenUsed/>
    <w:qFormat/>
    <w:rsid w:val="001B1B4F"/>
    <w:pPr>
      <w:tabs>
        <w:tab w:val="right" w:leader="dot" w:pos="8630"/>
      </w:tabs>
      <w:spacing w:after="40"/>
      <w:ind w:left="216"/>
    </w:pPr>
    <w:rPr>
      <w:smallCaps/>
    </w:rPr>
  </w:style>
  <w:style w:type="paragraph" w:styleId="TDC3">
    <w:name w:val="toc 3"/>
    <w:basedOn w:val="Normal"/>
    <w:next w:val="Normal"/>
    <w:autoRedefine/>
    <w:uiPriority w:val="99"/>
    <w:semiHidden/>
    <w:unhideWhenUsed/>
    <w:qFormat/>
    <w:rsid w:val="001B1B4F"/>
    <w:pPr>
      <w:tabs>
        <w:tab w:val="right" w:leader="dot" w:pos="8630"/>
      </w:tabs>
      <w:spacing w:after="40"/>
      <w:ind w:left="446"/>
    </w:pPr>
    <w:rPr>
      <w:smallCaps/>
    </w:rPr>
  </w:style>
  <w:style w:type="paragraph" w:styleId="TDC4">
    <w:name w:val="toc 4"/>
    <w:basedOn w:val="Normal"/>
    <w:next w:val="Normal"/>
    <w:autoRedefine/>
    <w:uiPriority w:val="99"/>
    <w:semiHidden/>
    <w:unhideWhenUsed/>
    <w:qFormat/>
    <w:rsid w:val="001B1B4F"/>
    <w:pPr>
      <w:tabs>
        <w:tab w:val="right" w:leader="dot" w:pos="8630"/>
      </w:tabs>
      <w:spacing w:after="40"/>
      <w:ind w:left="662"/>
    </w:pPr>
    <w:rPr>
      <w:smallCaps/>
    </w:rPr>
  </w:style>
  <w:style w:type="paragraph" w:styleId="TDC5">
    <w:name w:val="toc 5"/>
    <w:basedOn w:val="Normal"/>
    <w:next w:val="Normal"/>
    <w:autoRedefine/>
    <w:uiPriority w:val="99"/>
    <w:semiHidden/>
    <w:unhideWhenUsed/>
    <w:qFormat/>
    <w:rsid w:val="001B1B4F"/>
    <w:pPr>
      <w:tabs>
        <w:tab w:val="right" w:leader="dot" w:pos="8630"/>
      </w:tabs>
      <w:spacing w:after="40"/>
      <w:ind w:left="878"/>
    </w:pPr>
    <w:rPr>
      <w:smallCaps/>
    </w:rPr>
  </w:style>
  <w:style w:type="paragraph" w:styleId="TDC6">
    <w:name w:val="toc 6"/>
    <w:basedOn w:val="Normal"/>
    <w:next w:val="Normal"/>
    <w:autoRedefine/>
    <w:uiPriority w:val="99"/>
    <w:semiHidden/>
    <w:unhideWhenUsed/>
    <w:qFormat/>
    <w:rsid w:val="001B1B4F"/>
    <w:pPr>
      <w:tabs>
        <w:tab w:val="right" w:leader="dot" w:pos="8630"/>
      </w:tabs>
      <w:spacing w:after="40"/>
      <w:ind w:left="1094"/>
    </w:pPr>
    <w:rPr>
      <w:smallCaps/>
    </w:rPr>
  </w:style>
  <w:style w:type="paragraph" w:styleId="TDC7">
    <w:name w:val="toc 7"/>
    <w:basedOn w:val="Normal"/>
    <w:next w:val="Normal"/>
    <w:autoRedefine/>
    <w:uiPriority w:val="99"/>
    <w:semiHidden/>
    <w:unhideWhenUsed/>
    <w:qFormat/>
    <w:rsid w:val="001B1B4F"/>
    <w:pPr>
      <w:tabs>
        <w:tab w:val="right" w:leader="dot" w:pos="8630"/>
      </w:tabs>
      <w:spacing w:after="40"/>
      <w:ind w:left="1325"/>
    </w:pPr>
    <w:rPr>
      <w:smallCaps/>
    </w:rPr>
  </w:style>
  <w:style w:type="paragraph" w:styleId="TDC8">
    <w:name w:val="toc 8"/>
    <w:basedOn w:val="Normal"/>
    <w:next w:val="Normal"/>
    <w:autoRedefine/>
    <w:uiPriority w:val="99"/>
    <w:semiHidden/>
    <w:unhideWhenUsed/>
    <w:qFormat/>
    <w:rsid w:val="001B1B4F"/>
    <w:pPr>
      <w:tabs>
        <w:tab w:val="right" w:leader="dot" w:pos="8630"/>
      </w:tabs>
      <w:spacing w:after="40"/>
      <w:ind w:left="1540"/>
    </w:pPr>
    <w:rPr>
      <w:smallCaps/>
    </w:rPr>
  </w:style>
  <w:style w:type="paragraph" w:styleId="TDC9">
    <w:name w:val="toc 9"/>
    <w:basedOn w:val="Normal"/>
    <w:next w:val="Normal"/>
    <w:autoRedefine/>
    <w:uiPriority w:val="99"/>
    <w:semiHidden/>
    <w:unhideWhenUsed/>
    <w:qFormat/>
    <w:rsid w:val="001B1B4F"/>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72"/>
    <w:qFormat/>
    <w:rsid w:val="000050B7"/>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72"/>
    <w:qFormat/>
    <w:rsid w:val="00587C94"/>
    <w:rPr>
      <w:color w:val="000000"/>
      <w:sz w:val="22"/>
      <w:lang w:val="es-PE" w:eastAsia="es-PE"/>
    </w:r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f"/>
    <w:basedOn w:val="Normal"/>
    <w:link w:val="TextonotapieCar"/>
    <w:unhideWhenUsed/>
    <w:rsid w:val="00D45CB5"/>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rsid w:val="00D45CB5"/>
    <w:rPr>
      <w:rFonts w:cs="Times New Roman"/>
      <w:color w:val="000000"/>
      <w:sz w:val="20"/>
      <w:szCs w:val="20"/>
    </w:rPr>
  </w:style>
  <w:style w:type="character" w:styleId="Refdenotaalpie">
    <w:name w:val="footnote reference"/>
    <w:aliases w:val="FC,16 Point,Superscript 6 Point,Ref,de nota al pie"/>
    <w:unhideWhenUsed/>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nhideWhenUsed/>
    <w:rsid w:val="00BF5AD7"/>
    <w:rPr>
      <w:b/>
      <w:bCs/>
    </w:rPr>
  </w:style>
  <w:style w:type="character" w:customStyle="1" w:styleId="AsuntodelcomentarioCar">
    <w:name w:val="Asunto del comentario Car"/>
    <w:link w:val="Asuntodelcomentario"/>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rsid w:val="001C65EC"/>
    <w:pPr>
      <w:ind w:left="1773" w:hanging="922"/>
    </w:pPr>
    <w:rPr>
      <w:rFonts w:ascii="Arial" w:eastAsia="Times New Roman" w:hAnsi="Arial"/>
      <w:i/>
      <w:color w:val="auto"/>
      <w:sz w:val="20"/>
      <w:lang w:val="es-ES" w:eastAsia="es-ES"/>
    </w:rPr>
  </w:style>
  <w:style w:type="character" w:customStyle="1" w:styleId="Sangra3detindependienteCar">
    <w:name w:val="Sangría 3 de t. independiente Car"/>
    <w:link w:val="Sangra3detindependiente"/>
    <w:rsid w:val="001C65EC"/>
    <w:rPr>
      <w:rFonts w:ascii="Arial" w:eastAsia="Times New Roman" w:hAnsi="Arial" w:cs="Times New Roman"/>
      <w:i/>
      <w:sz w:val="20"/>
      <w:szCs w:val="20"/>
      <w:lang w:val="es-ES" w:eastAsia="es-ES"/>
    </w:rPr>
  </w:style>
  <w:style w:type="paragraph" w:customStyle="1" w:styleId="WW-Textosinformato">
    <w:name w:val="WW-Texto sin formato"/>
    <w:basedOn w:val="Normal"/>
    <w:rsid w:val="001C65EC"/>
    <w:pPr>
      <w:suppressAutoHyphens/>
    </w:pPr>
    <w:rPr>
      <w:rFonts w:ascii="Courier New" w:eastAsia="MS Mincho" w:hAnsi="Courier New"/>
      <w:color w:val="auto"/>
      <w:sz w:val="20"/>
      <w:lang w:eastAsia="es-ES"/>
    </w:rPr>
  </w:style>
  <w:style w:type="paragraph" w:styleId="Textoindependiente2">
    <w:name w:val="Body Text 2"/>
    <w:basedOn w:val="Normal"/>
    <w:link w:val="Textoindependiente2Car"/>
    <w:rsid w:val="001C65EC"/>
    <w:pPr>
      <w:spacing w:after="120" w:line="480" w:lineRule="auto"/>
    </w:pPr>
    <w:rPr>
      <w:rFonts w:ascii="Times New Roman" w:eastAsia="Times New Roman" w:hAnsi="Times New Roman"/>
      <w:color w:val="auto"/>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cs="Times New Roman"/>
      <w:sz w:val="20"/>
      <w:szCs w:val="20"/>
      <w:lang w:val="es-ES" w:eastAsia="es-ES"/>
    </w:rPr>
  </w:style>
  <w:style w:type="paragraph" w:customStyle="1" w:styleId="WW-Sangra2detindependiente">
    <w:name w:val="WW-Sangría 2 de t. independiente"/>
    <w:basedOn w:val="Normal"/>
    <w:rsid w:val="001C65EC"/>
    <w:pPr>
      <w:suppressAutoHyphens/>
      <w:ind w:left="2127" w:hanging="2127"/>
      <w:jc w:val="both"/>
    </w:pPr>
    <w:rPr>
      <w:rFonts w:ascii="Arial" w:eastAsia="MS Mincho" w:hAnsi="Arial"/>
      <w:color w:val="auto"/>
      <w:sz w:val="24"/>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nhideWhenUsed/>
    <w:rsid w:val="001C65EC"/>
    <w:pPr>
      <w:spacing w:after="120"/>
    </w:pPr>
    <w:rPr>
      <w:rFonts w:ascii="Calibri" w:eastAsia="Times New Roman" w:hAnsi="Calibri"/>
      <w:color w:val="auto"/>
      <w:szCs w:val="22"/>
      <w:lang w:val="es-ES" w:eastAsia="en-US"/>
    </w:rPr>
  </w:style>
  <w:style w:type="character" w:customStyle="1" w:styleId="TextoindependienteCar">
    <w:name w:val="Texto independiente Car"/>
    <w:link w:val="Textoindependiente"/>
    <w:rsid w:val="001C65EC"/>
    <w:rPr>
      <w:rFonts w:ascii="Calibri" w:eastAsia="Times New Roman" w:hAnsi="Calibri" w:cs="Times New Roman"/>
      <w:lang w:val="es-ES" w:eastAsia="en-US"/>
    </w:rPr>
  </w:style>
  <w:style w:type="paragraph" w:customStyle="1" w:styleId="xl23">
    <w:name w:val="xl23"/>
    <w:basedOn w:val="Normal"/>
    <w:rsid w:val="001C65EC"/>
    <w:pPr>
      <w:pBdr>
        <w:left w:val="single" w:sz="4" w:space="0" w:color="auto"/>
        <w:bottom w:val="single" w:sz="4" w:space="0" w:color="auto"/>
        <w:right w:val="single" w:sz="4" w:space="0" w:color="auto"/>
      </w:pBdr>
      <w:spacing w:before="100" w:beforeAutospacing="1" w:after="100" w:afterAutospacing="1"/>
      <w:jc w:val="center"/>
    </w:pPr>
    <w:rPr>
      <w:rFonts w:ascii="Arial Narrow" w:eastAsia="Arial Unicode MS" w:hAnsi="Arial Narrow" w:cs="Arial Unicode MS"/>
      <w:b/>
      <w:bCs/>
      <w:color w:val="auto"/>
      <w:sz w:val="18"/>
      <w:szCs w:val="18"/>
      <w:lang w:val="es-ES" w:eastAsia="es-ES"/>
    </w:rPr>
  </w:style>
  <w:style w:type="paragraph" w:customStyle="1" w:styleId="Sangradetindependiente">
    <w:name w:val="Sangra de t. independiente"/>
    <w:basedOn w:val="Normal"/>
    <w:next w:val="Normal"/>
    <w:rsid w:val="001C65EC"/>
    <w:pPr>
      <w:autoSpaceDE w:val="0"/>
      <w:autoSpaceDN w:val="0"/>
      <w:adjustRightInd w:val="0"/>
    </w:pPr>
    <w:rPr>
      <w:rFonts w:ascii="Arial" w:eastAsia="Times New Roman" w:hAnsi="Arial"/>
      <w:i/>
      <w:color w:val="auto"/>
      <w:sz w:val="20"/>
      <w:lang w:val="es-ES" w:eastAsia="es-ES"/>
    </w:rPr>
  </w:style>
  <w:style w:type="paragraph" w:customStyle="1" w:styleId="Subttulo0">
    <w:name w:val="Subttulo"/>
    <w:basedOn w:val="Normal"/>
    <w:next w:val="Normal"/>
    <w:rsid w:val="001C65EC"/>
    <w:pPr>
      <w:autoSpaceDE w:val="0"/>
      <w:autoSpaceDN w:val="0"/>
      <w:adjustRightInd w:val="0"/>
      <w:jc w:val="center"/>
    </w:pPr>
    <w:rPr>
      <w:rFonts w:ascii="Arial" w:eastAsia="Times New Roman" w:hAnsi="Arial"/>
      <w:b/>
      <w:bCs/>
      <w:color w:val="auto"/>
      <w:sz w:val="20"/>
      <w:szCs w:val="24"/>
      <w:lang w:val="es-ES" w:eastAsia="es-ES"/>
    </w:rPr>
  </w:style>
  <w:style w:type="paragraph" w:styleId="Textosinformato">
    <w:name w:val="Plain Text"/>
    <w:basedOn w:val="Normal"/>
    <w:link w:val="TextosinformatoCar"/>
    <w:rsid w:val="00542246"/>
    <w:rPr>
      <w:rFonts w:ascii="Courier New" w:eastAsia="Times New Roman" w:hAnsi="Courier New"/>
      <w:color w:val="auto"/>
      <w:sz w:val="20"/>
      <w:lang w:val="es-ES" w:eastAsia="es-ES"/>
    </w:rPr>
  </w:style>
  <w:style w:type="character" w:customStyle="1" w:styleId="TextosinformatoCar">
    <w:name w:val="Texto sin formato Car"/>
    <w:link w:val="Textosinformato"/>
    <w:rsid w:val="00542246"/>
    <w:rPr>
      <w:rFonts w:ascii="Courier New" w:eastAsia="Times New Roman" w:hAnsi="Courier New" w:cs="Times New Roman"/>
      <w:sz w:val="20"/>
      <w:szCs w:val="20"/>
      <w:lang w:val="es-ES" w:eastAsia="es-ES"/>
    </w:rPr>
  </w:style>
  <w:style w:type="paragraph" w:customStyle="1" w:styleId="WW-Sangra2detindependiente1">
    <w:name w:val="WW-Sangría 2 de t. independiente1"/>
    <w:basedOn w:val="Normal"/>
    <w:rsid w:val="00E84287"/>
    <w:pPr>
      <w:suppressAutoHyphens/>
      <w:ind w:left="1418" w:hanging="710"/>
      <w:jc w:val="both"/>
    </w:pPr>
    <w:rPr>
      <w:rFonts w:ascii="Times New Roman" w:hAnsi="Times New Roman"/>
      <w:color w:val="auto"/>
      <w:lang w:val="es-ES_tradnl" w:eastAsia="es-ES"/>
    </w:rPr>
  </w:style>
  <w:style w:type="paragraph" w:customStyle="1" w:styleId="Textnotaalpie">
    <w:name w:val="Text nota al pie"/>
    <w:basedOn w:val="Normal"/>
    <w:rsid w:val="00F97985"/>
    <w:pPr>
      <w:ind w:left="284" w:hanging="284"/>
      <w:jc w:val="both"/>
    </w:pPr>
    <w:rPr>
      <w:rFonts w:ascii="Tahoma" w:eastAsia="Times New Roman" w:hAnsi="Tahoma" w:cs="Tahoma"/>
      <w:color w:val="auto"/>
      <w:sz w:val="16"/>
      <w:szCs w:val="16"/>
      <w:lang w:val="es-ES" w:eastAsia="es-ES"/>
    </w:rPr>
  </w:style>
  <w:style w:type="paragraph" w:customStyle="1" w:styleId="Textoindependiente21">
    <w:name w:val="Texto independiente 21"/>
    <w:basedOn w:val="Normal"/>
    <w:rsid w:val="00D5597F"/>
    <w:pPr>
      <w:suppressAutoHyphens/>
      <w:ind w:left="708"/>
      <w:jc w:val="both"/>
    </w:pPr>
    <w:rPr>
      <w:rFonts w:ascii="Times New Roman" w:hAnsi="Times New Roman"/>
      <w:color w:val="auto"/>
      <w:sz w:val="20"/>
      <w:lang w:val="es-MX" w:eastAsia="es-ES"/>
    </w:rPr>
  </w:style>
  <w:style w:type="paragraph" w:customStyle="1" w:styleId="Sangra2detindependiente1">
    <w:name w:val="Sangría 2 de t. independiente1"/>
    <w:basedOn w:val="Normal"/>
    <w:rsid w:val="00D5597F"/>
    <w:pPr>
      <w:suppressAutoHyphens/>
      <w:ind w:left="1418" w:hanging="710"/>
      <w:jc w:val="both"/>
    </w:pPr>
    <w:rPr>
      <w:rFonts w:ascii="Times New Roman" w:eastAsia="MS Mincho" w:hAnsi="Times New Roman"/>
      <w:color w:val="auto"/>
      <w:lang w:val="es-ES_tradnl"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ind w:left="0"/>
      <w:jc w:val="both"/>
    </w:pPr>
    <w:rPr>
      <w:rFonts w:ascii="Arial" w:hAnsi="Arial" w:cs="Arial"/>
      <w:b/>
      <w:caps/>
      <w:sz w:val="20"/>
    </w:rPr>
  </w:style>
  <w:style w:type="character" w:customStyle="1" w:styleId="EstilonumCar">
    <w:name w:val="Estilo num Car"/>
    <w:link w:val="Estilonum"/>
    <w:rsid w:val="00587C94"/>
    <w:rPr>
      <w:rFonts w:ascii="Arial" w:hAnsi="Arial" w:cs="Arial"/>
      <w:b/>
      <w:caps/>
      <w:color w:val="000000"/>
    </w:rPr>
  </w:style>
  <w:style w:type="paragraph" w:customStyle="1" w:styleId="Estiloparra">
    <w:name w:val="Estilo parra"/>
    <w:basedOn w:val="Prrafodelista"/>
    <w:link w:val="EstiloparraCar"/>
    <w:rsid w:val="00587C94"/>
    <w:pPr>
      <w:widowControl w:val="0"/>
      <w:jc w:val="both"/>
    </w:pPr>
    <w:rPr>
      <w:rFonts w:ascii="Arial" w:hAnsi="Arial" w:cs="Arial"/>
      <w:sz w:val="20"/>
    </w:rPr>
  </w:style>
  <w:style w:type="character" w:customStyle="1" w:styleId="EstiloparraCar">
    <w:name w:val="Estilo parra Car"/>
    <w:link w:val="Estiloparra"/>
    <w:rsid w:val="00587C94"/>
    <w:rPr>
      <w:rFonts w:ascii="Arial" w:hAnsi="Arial" w:cs="Arial"/>
      <w:color w:val="000000"/>
      <w:sz w:val="22"/>
      <w:lang w:val="es-PE" w:eastAsia="es-PE"/>
    </w:rPr>
  </w:style>
  <w:style w:type="paragraph" w:customStyle="1" w:styleId="Estiloparrafo2">
    <w:name w:val="Estilo parrafo2"/>
    <w:basedOn w:val="Estiloparra"/>
    <w:link w:val="Estiloparrafo2Car"/>
    <w:qFormat/>
    <w:rsid w:val="00587C94"/>
    <w:pPr>
      <w:ind w:left="426"/>
    </w:p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nhideWhenUsed/>
    <w:rsid w:val="00C232B6"/>
    <w:pPr>
      <w:spacing w:after="120"/>
      <w:ind w:left="283"/>
    </w:pPr>
  </w:style>
  <w:style w:type="character" w:customStyle="1" w:styleId="SangradetextonormalCar">
    <w:name w:val="Sangría de texto normal Car"/>
    <w:link w:val="Sangradetextonormal"/>
    <w:rsid w:val="00C232B6"/>
    <w:rPr>
      <w:color w:val="000000"/>
      <w:sz w:val="22"/>
      <w:lang w:val="es-PE" w:eastAsia="es-PE"/>
    </w:rPr>
  </w:style>
  <w:style w:type="paragraph" w:customStyle="1" w:styleId="Infodocumentosadjuntos">
    <w:name w:val="Info documentos adjuntos"/>
    <w:basedOn w:val="Normal"/>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nhideWhenUsed/>
    <w:rsid w:val="001D1DDD"/>
    <w:pPr>
      <w:spacing w:before="100" w:beforeAutospacing="1" w:after="100" w:afterAutospacing="1"/>
    </w:pPr>
    <w:rPr>
      <w:rFonts w:ascii="Times New Roman" w:eastAsia="Times New Roman" w:hAnsi="Times New Roman"/>
      <w:color w:val="auto"/>
      <w:sz w:val="24"/>
      <w:szCs w:val="24"/>
    </w:rPr>
  </w:style>
  <w:style w:type="character" w:customStyle="1" w:styleId="threadtitle">
    <w:name w:val="threadtitle"/>
    <w:basedOn w:val="Fuentedeprrafopredeter"/>
    <w:rsid w:val="0021016F"/>
  </w:style>
  <w:style w:type="paragraph" w:customStyle="1" w:styleId="textoindependiente20">
    <w:name w:val="textoindependiente2"/>
    <w:basedOn w:val="Normal"/>
    <w:rsid w:val="005954C8"/>
    <w:pPr>
      <w:spacing w:before="100" w:beforeAutospacing="1" w:after="100" w:afterAutospacing="1"/>
      <w:jc w:val="both"/>
    </w:pPr>
    <w:rPr>
      <w:rFonts w:ascii="Arial" w:eastAsia="Times New Roman" w:hAnsi="Arial" w:cs="Arial"/>
      <w:sz w:val="32"/>
      <w:szCs w:val="32"/>
    </w:rPr>
  </w:style>
  <w:style w:type="paragraph" w:customStyle="1" w:styleId="Normal1">
    <w:name w:val="Normal1"/>
    <w:basedOn w:val="Normal"/>
    <w:rsid w:val="00FB239D"/>
    <w:pPr>
      <w:spacing w:before="100" w:beforeAutospacing="1" w:after="100" w:afterAutospacing="1"/>
      <w:jc w:val="both"/>
    </w:pPr>
    <w:rPr>
      <w:rFonts w:ascii="Times New Roman" w:eastAsia="Times New Roman" w:hAnsi="Times New Roman"/>
      <w:sz w:val="24"/>
      <w:szCs w:val="24"/>
    </w:r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character" w:customStyle="1" w:styleId="highlighter1">
    <w:name w:val="highlighter1"/>
    <w:rsid w:val="0069101E"/>
    <w:rPr>
      <w:rFonts w:ascii="Arial" w:hAnsi="Arial" w:cs="Arial" w:hint="default"/>
      <w:b w:val="0"/>
      <w:bCs w:val="0"/>
      <w:i w:val="0"/>
      <w:iCs w:val="0"/>
      <w:color w:val="008000"/>
      <w:sz w:val="18"/>
      <w:szCs w:val="18"/>
      <w:u w:val="single"/>
    </w:rPr>
  </w:style>
  <w:style w:type="paragraph" w:customStyle="1" w:styleId="mapadeldocumento">
    <w:name w:val="mapadeldocumento"/>
    <w:basedOn w:val="Normal"/>
    <w:rsid w:val="00C30CC7"/>
    <w:pPr>
      <w:shd w:val="clear" w:color="auto" w:fill="000080"/>
      <w:spacing w:before="100" w:beforeAutospacing="1" w:after="100" w:afterAutospacing="1"/>
      <w:jc w:val="both"/>
    </w:pPr>
    <w:rPr>
      <w:rFonts w:ascii="Tahoma" w:eastAsia="Times New Roman" w:hAnsi="Tahoma" w:cs="Tahoma"/>
      <w:sz w:val="20"/>
    </w:rPr>
  </w:style>
  <w:style w:type="table" w:customStyle="1" w:styleId="Tabladecuadrcula1clara-nfasis31">
    <w:name w:val="Tabla de cuadrícula 1 clara - Énfasis 31"/>
    <w:basedOn w:val="Tablanormal"/>
    <w:uiPriority w:val="46"/>
    <w:rsid w:val="00FF2D00"/>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B05F7C"/>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D147D2"/>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B553F8"/>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10">
    <w:name w:val="Tabla de cuadrícula 1 clara1"/>
    <w:basedOn w:val="Tablanormal"/>
    <w:uiPriority w:val="46"/>
    <w:rsid w:val="00741E68"/>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
    <w:basedOn w:val="Tablanormal"/>
    <w:uiPriority w:val="46"/>
    <w:rsid w:val="008C715D"/>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52">
    <w:name w:val="Tabla de cuadrícula 1 clara - Énfasis 52"/>
    <w:basedOn w:val="Tablanormal"/>
    <w:uiPriority w:val="46"/>
    <w:rsid w:val="006C478E"/>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3">
    <w:name w:val="Tabla de cuadrícula 1 clara - Énfasis 33"/>
    <w:basedOn w:val="Tablanormal"/>
    <w:uiPriority w:val="46"/>
    <w:rsid w:val="006C478E"/>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BE3538"/>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C71549"/>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l8wme">
    <w:name w:val="tl8wme"/>
    <w:basedOn w:val="Fuentedeprrafopredeter"/>
    <w:rsid w:val="00463428"/>
  </w:style>
  <w:style w:type="table" w:customStyle="1" w:styleId="Tabladecuadrcula1clara-nfasis511">
    <w:name w:val="Tabla de cuadrícula 1 clara - Énfasis 511"/>
    <w:basedOn w:val="Tablanormal"/>
    <w:uiPriority w:val="46"/>
    <w:rsid w:val="00647C74"/>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decuadrcula1clara11">
    <w:name w:val="Tabla de cuadrícula 1 clara11"/>
    <w:basedOn w:val="Tablanormal"/>
    <w:uiPriority w:val="46"/>
    <w:rsid w:val="008B56C4"/>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concuadrcula1clara-nfasis51">
    <w:name w:val="Tabla con cuadrícula 1 clara - Énfasis 51"/>
    <w:basedOn w:val="Tablanormal"/>
    <w:uiPriority w:val="46"/>
    <w:rsid w:val="007B5066"/>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D00380"/>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tulodeTDC">
    <w:name w:val="TOC Heading"/>
    <w:basedOn w:val="Ttulo1"/>
    <w:next w:val="Normal"/>
    <w:uiPriority w:val="39"/>
    <w:semiHidden/>
    <w:unhideWhenUsed/>
    <w:qFormat/>
    <w:rsid w:val="00A6737A"/>
    <w:pPr>
      <w:keepNext/>
      <w:keepLines/>
      <w:spacing w:before="480" w:after="0" w:line="276" w:lineRule="auto"/>
      <w:outlineLvl w:val="9"/>
    </w:pPr>
    <w:rPr>
      <w:rFonts w:asciiTheme="majorHAnsi" w:eastAsiaTheme="majorEastAsia" w:hAnsiTheme="majorHAnsi" w:cstheme="majorBidi"/>
      <w:bCs/>
      <w:color w:val="2E74B5" w:themeColor="accent1" w:themeShade="BF"/>
      <w:spacing w:val="0"/>
    </w:rPr>
  </w:style>
  <w:style w:type="character" w:customStyle="1" w:styleId="apple-converted-space">
    <w:name w:val="apple-converted-space"/>
    <w:basedOn w:val="Fuentedeprrafopredeter"/>
    <w:rsid w:val="00A6737A"/>
  </w:style>
  <w:style w:type="paragraph" w:customStyle="1" w:styleId="Sinespaciado1">
    <w:name w:val="Sin espaciado1"/>
    <w:basedOn w:val="Normal"/>
    <w:rsid w:val="00A6737A"/>
    <w:pPr>
      <w:suppressAutoHyphens/>
      <w:spacing w:line="100" w:lineRule="atLeast"/>
    </w:pPr>
    <w:rPr>
      <w:lang w:eastAsia="ar-SA"/>
    </w:rPr>
  </w:style>
  <w:style w:type="paragraph" w:customStyle="1" w:styleId="2">
    <w:name w:val="2"/>
    <w:basedOn w:val="Normal"/>
    <w:next w:val="Normal"/>
    <w:uiPriority w:val="35"/>
    <w:unhideWhenUsed/>
    <w:qFormat/>
    <w:rsid w:val="00A6737A"/>
    <w:pPr>
      <w:spacing w:after="200"/>
    </w:pPr>
    <w:rPr>
      <w:rFonts w:ascii="Arial" w:eastAsia="Times New Roman" w:hAnsi="Arial"/>
      <w:b/>
      <w:bCs/>
      <w:color w:val="auto"/>
      <w:szCs w:val="18"/>
    </w:rPr>
  </w:style>
  <w:style w:type="paragraph" w:customStyle="1" w:styleId="textoCar">
    <w:name w:val="texto Car"/>
    <w:basedOn w:val="Normal"/>
    <w:autoRedefine/>
    <w:rsid w:val="00A6737A"/>
    <w:pPr>
      <w:tabs>
        <w:tab w:val="left" w:pos="993"/>
      </w:tabs>
      <w:suppressAutoHyphens/>
      <w:ind w:left="567"/>
      <w:jc w:val="both"/>
    </w:pPr>
    <w:rPr>
      <w:rFonts w:ascii="Arial" w:hAnsi="Arial" w:cs="Arial"/>
      <w:color w:val="auto"/>
      <w:sz w:val="24"/>
      <w:szCs w:val="10"/>
      <w:lang w:eastAsia="es-ES"/>
    </w:rPr>
  </w:style>
  <w:style w:type="paragraph" w:customStyle="1" w:styleId="cuadros">
    <w:name w:val="cuadros"/>
    <w:basedOn w:val="Listaconvietas"/>
    <w:autoRedefine/>
    <w:rsid w:val="00A6737A"/>
    <w:pPr>
      <w:numPr>
        <w:numId w:val="0"/>
      </w:numPr>
      <w:ind w:left="360" w:hanging="360"/>
      <w:contextualSpacing w:val="0"/>
      <w:jc w:val="center"/>
    </w:pPr>
    <w:rPr>
      <w:rFonts w:ascii="Times New Roman" w:eastAsia="Times New Roman" w:hAnsi="Times New Roman"/>
      <w:b/>
      <w:bCs/>
      <w:color w:val="auto"/>
      <w:szCs w:val="24"/>
      <w:lang w:val="es-ES_tradnl" w:eastAsia="es-ES"/>
    </w:rPr>
  </w:style>
  <w:style w:type="paragraph" w:customStyle="1" w:styleId="Estilo11s">
    <w:name w:val="Estilo11s"/>
    <w:basedOn w:val="Normal"/>
    <w:rsid w:val="00A6737A"/>
    <w:pPr>
      <w:widowControl w:val="0"/>
      <w:numPr>
        <w:numId w:val="43"/>
      </w:numPr>
      <w:tabs>
        <w:tab w:val="clear" w:pos="717"/>
        <w:tab w:val="left" w:pos="1418"/>
        <w:tab w:val="num" w:pos="1800"/>
        <w:tab w:val="left" w:pos="2880"/>
        <w:tab w:val="left" w:pos="3119"/>
        <w:tab w:val="left" w:pos="3402"/>
      </w:tabs>
      <w:spacing w:before="120" w:after="120" w:line="280" w:lineRule="exact"/>
      <w:ind w:left="1797" w:hanging="357"/>
      <w:jc w:val="both"/>
    </w:pPr>
    <w:rPr>
      <w:rFonts w:ascii="Arial Narrow" w:eastAsia="MS Mincho" w:hAnsi="Arial Narrow"/>
      <w:color w:val="auto"/>
      <w:spacing w:val="6"/>
      <w:sz w:val="24"/>
      <w:szCs w:val="24"/>
    </w:rPr>
  </w:style>
  <w:style w:type="table" w:customStyle="1" w:styleId="Tablaconcuadrcula1">
    <w:name w:val="Tabla con cuadrícula1"/>
    <w:basedOn w:val="Tablanormal"/>
    <w:next w:val="Tablaconcuadrcula"/>
    <w:uiPriority w:val="59"/>
    <w:rsid w:val="00A6737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Cuadrculaclara-nfasis11">
    <w:name w:val="Cuadrícula clara - Énfasis 11"/>
    <w:basedOn w:val="Tablanormal"/>
    <w:uiPriority w:val="62"/>
    <w:rsid w:val="00A6737A"/>
    <w:rPr>
      <w:rFonts w:ascii="Calibri" w:eastAsia="Times New Roman" w:hAnsi="Calibri"/>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TableParagraph">
    <w:name w:val="Table Paragraph"/>
    <w:basedOn w:val="Normal"/>
    <w:uiPriority w:val="1"/>
    <w:qFormat/>
    <w:rsid w:val="00A6737A"/>
    <w:pPr>
      <w:widowControl w:val="0"/>
    </w:pPr>
    <w:rPr>
      <w:rFonts w:asciiTheme="minorHAnsi" w:eastAsiaTheme="minorHAnsi" w:hAnsiTheme="minorHAnsi" w:cstheme="minorBidi"/>
      <w:color w:val="auto"/>
      <w:szCs w:val="22"/>
      <w:lang w:val="en-US" w:eastAsia="en-US"/>
    </w:rPr>
  </w:style>
  <w:style w:type="paragraph" w:customStyle="1" w:styleId="Body">
    <w:name w:val="Body"/>
    <w:basedOn w:val="Normal"/>
    <w:uiPriority w:val="1"/>
    <w:qFormat/>
    <w:rsid w:val="00A6737A"/>
    <w:pPr>
      <w:spacing w:line="276" w:lineRule="auto"/>
      <w:ind w:left="708"/>
      <w:jc w:val="both"/>
    </w:pPr>
    <w:rPr>
      <w:rFonts w:ascii="Arial" w:eastAsia="Calibri" w:hAnsi="Arial" w:cs="Arial"/>
      <w:color w:val="auto"/>
      <w:szCs w:val="22"/>
      <w:lang w:val="es-ES" w:eastAsia="en-US"/>
    </w:rPr>
  </w:style>
  <w:style w:type="paragraph" w:customStyle="1" w:styleId="cuerpo">
    <w:name w:val="cuerpo"/>
    <w:basedOn w:val="Normal"/>
    <w:rsid w:val="00A6737A"/>
    <w:pPr>
      <w:spacing w:after="150"/>
      <w:jc w:val="both"/>
    </w:pPr>
    <w:rPr>
      <w:rFonts w:ascii="Arial" w:eastAsia="Times New Roman" w:hAnsi="Arial" w:cs="Arial"/>
      <w:color w:val="auto"/>
      <w:sz w:val="24"/>
      <w:szCs w:val="24"/>
    </w:rPr>
  </w:style>
  <w:style w:type="character" w:customStyle="1" w:styleId="a">
    <w:name w:val="a"/>
    <w:rsid w:val="00A6737A"/>
  </w:style>
  <w:style w:type="paragraph" w:customStyle="1" w:styleId="Pa0">
    <w:name w:val="Pa0"/>
    <w:basedOn w:val="Default"/>
    <w:next w:val="Default"/>
    <w:uiPriority w:val="99"/>
    <w:rsid w:val="00A6737A"/>
    <w:pPr>
      <w:spacing w:line="241" w:lineRule="atLeast"/>
    </w:pPr>
    <w:rPr>
      <w:rFonts w:ascii="Calibri" w:hAnsi="Calibri" w:cs="Calibri"/>
      <w:color w:val="auto"/>
    </w:rPr>
  </w:style>
  <w:style w:type="character" w:customStyle="1" w:styleId="no-style-override">
    <w:name w:val="no-style-override"/>
    <w:basedOn w:val="Fuentedeprrafopredeter"/>
    <w:rsid w:val="00A6737A"/>
  </w:style>
  <w:style w:type="character" w:customStyle="1" w:styleId="no-style-override-1">
    <w:name w:val="no-style-override-1"/>
    <w:basedOn w:val="Fuentedeprrafopredeter"/>
    <w:rsid w:val="00A6737A"/>
  </w:style>
  <w:style w:type="character" w:customStyle="1" w:styleId="CharacterStyle2">
    <w:name w:val="Character Style 2"/>
    <w:uiPriority w:val="99"/>
    <w:rsid w:val="00A6737A"/>
    <w:rPr>
      <w:sz w:val="20"/>
    </w:rPr>
  </w:style>
  <w:style w:type="character" w:customStyle="1" w:styleId="CharacterStyle1">
    <w:name w:val="Character Style 1"/>
    <w:uiPriority w:val="99"/>
    <w:rsid w:val="00A6737A"/>
    <w:rPr>
      <w:rFonts w:ascii="Tahoma" w:hAnsi="Tahoma"/>
      <w:sz w:val="17"/>
    </w:rPr>
  </w:style>
  <w:style w:type="table" w:customStyle="1" w:styleId="Tablaconcuadrcula2">
    <w:name w:val="Tabla con cuadrícula2"/>
    <w:basedOn w:val="Tablanormal"/>
    <w:next w:val="Tablaconcuadrcula"/>
    <w:uiPriority w:val="59"/>
    <w:rsid w:val="00DE68F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decuadrcula1clara-nfasis321">
    <w:name w:val="Tabla de cuadrícula 1 clara - Énfasis 321"/>
    <w:basedOn w:val="Tablanormal"/>
    <w:uiPriority w:val="46"/>
    <w:rsid w:val="00DE68F8"/>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a">
    <w:name w:val="List"/>
    <w:basedOn w:val="Normal"/>
    <w:uiPriority w:val="99"/>
    <w:unhideWhenUsed/>
    <w:rsid w:val="008D1D73"/>
    <w:pPr>
      <w:ind w:left="283" w:hanging="283"/>
      <w:contextualSpacing/>
    </w:pPr>
    <w:rPr>
      <w:rFonts w:ascii="Times New Roman" w:eastAsia="Times New Roman" w:hAnsi="Times New Roman"/>
      <w:color w:val="auto"/>
      <w:sz w:val="20"/>
      <w:lang w:val="es-ES" w:eastAsia="es-ES"/>
    </w:rPr>
  </w:style>
  <w:style w:type="paragraph" w:styleId="Encabezadodemensaje">
    <w:name w:val="Message Header"/>
    <w:basedOn w:val="Normal"/>
    <w:link w:val="EncabezadodemensajeCar"/>
    <w:uiPriority w:val="99"/>
    <w:unhideWhenUsed/>
    <w:rsid w:val="008D1D7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color w:val="auto"/>
      <w:sz w:val="24"/>
      <w:szCs w:val="24"/>
      <w:lang w:val="es-ES" w:eastAsia="es-ES"/>
    </w:rPr>
  </w:style>
  <w:style w:type="character" w:customStyle="1" w:styleId="EncabezadodemensajeCar">
    <w:name w:val="Encabezado de mensaje Car"/>
    <w:basedOn w:val="Fuentedeprrafopredeter"/>
    <w:link w:val="Encabezadodemensaje"/>
    <w:uiPriority w:val="99"/>
    <w:rsid w:val="008D1D73"/>
    <w:rPr>
      <w:rFonts w:asciiTheme="majorHAnsi" w:eastAsiaTheme="majorEastAsia" w:hAnsiTheme="majorHAnsi" w:cstheme="majorBidi"/>
      <w:sz w:val="24"/>
      <w:szCs w:val="24"/>
      <w:shd w:val="pct20" w:color="auto" w:fill="auto"/>
      <w:lang w:val="es-ES" w:eastAsia="es-ES"/>
    </w:rPr>
  </w:style>
  <w:style w:type="paragraph" w:customStyle="1" w:styleId="ListaCC">
    <w:name w:val="Lista CC."/>
    <w:basedOn w:val="Normal"/>
    <w:rsid w:val="008D1D73"/>
    <w:rPr>
      <w:rFonts w:ascii="Times New Roman" w:eastAsia="Times New Roman" w:hAnsi="Times New Roman"/>
      <w:color w:val="auto"/>
      <w:sz w:val="20"/>
      <w:lang w:val="es-ES" w:eastAsia="es-ES"/>
    </w:rPr>
  </w:style>
  <w:style w:type="paragraph" w:customStyle="1" w:styleId="Instruccionesenvocorreo">
    <w:name w:val="Instrucciones envío correo"/>
    <w:basedOn w:val="Normal"/>
    <w:rsid w:val="008D1D73"/>
    <w:rPr>
      <w:rFonts w:ascii="Times New Roman" w:eastAsia="Times New Roman" w:hAnsi="Times New Roman"/>
      <w:color w:val="auto"/>
      <w:sz w:val="20"/>
      <w:lang w:val="es-ES" w:eastAsia="es-ES"/>
    </w:rPr>
  </w:style>
  <w:style w:type="paragraph" w:styleId="Sangranormal">
    <w:name w:val="Normal Indent"/>
    <w:basedOn w:val="Normal"/>
    <w:uiPriority w:val="99"/>
    <w:unhideWhenUsed/>
    <w:rsid w:val="008D1D73"/>
    <w:pPr>
      <w:ind w:left="708"/>
    </w:pPr>
    <w:rPr>
      <w:rFonts w:ascii="Times New Roman" w:eastAsia="Times New Roman" w:hAnsi="Times New Roman"/>
      <w:color w:val="auto"/>
      <w:sz w:val="20"/>
      <w:lang w:val="es-ES" w:eastAsia="es-ES"/>
    </w:rPr>
  </w:style>
  <w:style w:type="paragraph" w:styleId="Textoindependienteprimerasangra">
    <w:name w:val="Body Text First Indent"/>
    <w:basedOn w:val="Textoindependiente"/>
    <w:link w:val="TextoindependienteprimerasangraCar"/>
    <w:uiPriority w:val="99"/>
    <w:unhideWhenUsed/>
    <w:rsid w:val="008D1D73"/>
    <w:pPr>
      <w:spacing w:after="160"/>
      <w:ind w:firstLine="360"/>
    </w:pPr>
    <w:rPr>
      <w:rFonts w:ascii="Times New Roman" w:hAnsi="Times New Roman"/>
      <w:sz w:val="20"/>
      <w:szCs w:val="20"/>
      <w:lang w:eastAsia="es-ES"/>
    </w:rPr>
  </w:style>
  <w:style w:type="character" w:customStyle="1" w:styleId="TextoindependienteprimerasangraCar">
    <w:name w:val="Texto independiente primera sangría Car"/>
    <w:basedOn w:val="TextoindependienteCar"/>
    <w:link w:val="Textoindependienteprimerasangra"/>
    <w:uiPriority w:val="99"/>
    <w:rsid w:val="008D1D73"/>
    <w:rPr>
      <w:rFonts w:ascii="Times New Roman" w:eastAsia="Times New Roman" w:hAnsi="Times New Roman" w:cs="Times New Roman"/>
      <w:lang w:val="es-ES" w:eastAsia="es-ES"/>
    </w:rPr>
  </w:style>
  <w:style w:type="paragraph" w:styleId="Descripcin">
    <w:name w:val="caption"/>
    <w:basedOn w:val="Normal"/>
    <w:next w:val="Normal"/>
    <w:uiPriority w:val="35"/>
    <w:unhideWhenUsed/>
    <w:qFormat/>
    <w:rsid w:val="008D1D73"/>
    <w:pPr>
      <w:spacing w:after="200"/>
    </w:pPr>
    <w:rPr>
      <w:rFonts w:ascii="Times New Roman" w:eastAsia="Times New Roman" w:hAnsi="Times New Roman"/>
      <w:i/>
      <w:iCs/>
      <w:color w:val="44546A" w:themeColor="text2"/>
      <w:sz w:val="18"/>
      <w:szCs w:val="18"/>
      <w:lang w:val="es-ES" w:eastAsia="es-ES"/>
    </w:rPr>
  </w:style>
  <w:style w:type="paragraph" w:styleId="Sangra2detindependiente">
    <w:name w:val="Body Text Indent 2"/>
    <w:basedOn w:val="Normal"/>
    <w:link w:val="Sangra2detindependienteCar"/>
    <w:unhideWhenUsed/>
    <w:rsid w:val="008D1D73"/>
    <w:pPr>
      <w:spacing w:after="120" w:line="480" w:lineRule="auto"/>
      <w:ind w:left="283"/>
    </w:pPr>
  </w:style>
  <w:style w:type="character" w:customStyle="1" w:styleId="Sangra2detindependienteCar">
    <w:name w:val="Sangría 2 de t. independiente Car"/>
    <w:basedOn w:val="Fuentedeprrafopredeter"/>
    <w:link w:val="Sangra2detindependiente"/>
    <w:rsid w:val="008D1D73"/>
    <w:rPr>
      <w:color w:val="000000"/>
      <w:sz w:val="22"/>
    </w:rPr>
  </w:style>
  <w:style w:type="paragraph" w:customStyle="1" w:styleId="xl78">
    <w:name w:val="xl78"/>
    <w:basedOn w:val="Normal"/>
    <w:rsid w:val="008D1D7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color w:val="FF0000"/>
      <w:sz w:val="24"/>
      <w:szCs w:val="24"/>
    </w:rPr>
  </w:style>
  <w:style w:type="paragraph" w:customStyle="1" w:styleId="xl86">
    <w:name w:val="xl86"/>
    <w:basedOn w:val="Normal"/>
    <w:rsid w:val="008D1D73"/>
    <w:pPr>
      <w:pBdr>
        <w:top w:val="single" w:sz="4" w:space="0" w:color="auto"/>
        <w:bottom w:val="single" w:sz="4" w:space="0" w:color="auto"/>
      </w:pBdr>
      <w:shd w:val="clear" w:color="000000" w:fill="FFFF00"/>
      <w:spacing w:before="100" w:beforeAutospacing="1" w:after="100" w:afterAutospacing="1"/>
    </w:pPr>
    <w:rPr>
      <w:rFonts w:ascii="Arial Narrow" w:eastAsia="Times New Roman" w:hAnsi="Arial Narrow"/>
      <w:b/>
      <w:bCs/>
      <w:sz w:val="16"/>
      <w:szCs w:val="16"/>
      <w:lang w:val="es-ES" w:eastAsia="es-ES"/>
    </w:rPr>
  </w:style>
  <w:style w:type="paragraph" w:customStyle="1" w:styleId="xl96">
    <w:name w:val="xl96"/>
    <w:basedOn w:val="Normal"/>
    <w:rsid w:val="008D1D7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olor w:val="auto"/>
      <w:sz w:val="16"/>
      <w:szCs w:val="16"/>
      <w:lang w:val="es-ES" w:eastAsia="es-ES"/>
    </w:rPr>
  </w:style>
  <w:style w:type="character" w:customStyle="1" w:styleId="st1">
    <w:name w:val="st1"/>
    <w:rsid w:val="008D1D73"/>
  </w:style>
  <w:style w:type="paragraph" w:customStyle="1" w:styleId="NormalM">
    <w:name w:val="Normal M"/>
    <w:basedOn w:val="Normal"/>
    <w:link w:val="NormalMCarCar"/>
    <w:rsid w:val="008D1D73"/>
    <w:pPr>
      <w:spacing w:line="312" w:lineRule="auto"/>
      <w:jc w:val="both"/>
    </w:pPr>
    <w:rPr>
      <w:rFonts w:ascii="Arial Narrow" w:eastAsia="Times New Roman" w:hAnsi="Arial Narrow"/>
      <w:color w:val="auto"/>
      <w:sz w:val="20"/>
      <w:lang w:val="es-ES" w:eastAsia="es-ES"/>
    </w:rPr>
  </w:style>
  <w:style w:type="character" w:customStyle="1" w:styleId="NormalMCarCar">
    <w:name w:val="Normal M Car Car"/>
    <w:basedOn w:val="Fuentedeprrafopredeter"/>
    <w:link w:val="NormalM"/>
    <w:rsid w:val="008D1D73"/>
    <w:rPr>
      <w:rFonts w:ascii="Arial Narrow" w:eastAsia="Times New Roman" w:hAnsi="Arial Narrow"/>
      <w:lang w:val="es-ES" w:eastAsia="es-ES"/>
    </w:rPr>
  </w:style>
  <w:style w:type="paragraph" w:customStyle="1" w:styleId="Vietas">
    <w:name w:val="Viñetas"/>
    <w:next w:val="Normal"/>
    <w:rsid w:val="008D1D73"/>
    <w:pPr>
      <w:numPr>
        <w:numId w:val="59"/>
      </w:numPr>
      <w:spacing w:before="40" w:after="40" w:line="312" w:lineRule="auto"/>
      <w:ind w:left="641" w:hanging="357"/>
      <w:jc w:val="both"/>
    </w:pPr>
    <w:rPr>
      <w:rFonts w:ascii="Arial Narrow" w:eastAsia="Times New Roman" w:hAnsi="Arial Narrow"/>
      <w:noProof/>
      <w:sz w:val="24"/>
      <w:lang w:val="es-ES" w:eastAsia="es-ES"/>
    </w:rPr>
  </w:style>
  <w:style w:type="character" w:customStyle="1" w:styleId="l8">
    <w:name w:val="l8"/>
    <w:basedOn w:val="Fuentedeprrafopredeter"/>
    <w:rsid w:val="008D1D73"/>
  </w:style>
  <w:style w:type="character" w:customStyle="1" w:styleId="l7">
    <w:name w:val="l7"/>
    <w:basedOn w:val="Fuentedeprrafopredeter"/>
    <w:rsid w:val="008D1D73"/>
  </w:style>
  <w:style w:type="character" w:customStyle="1" w:styleId="l6">
    <w:name w:val="l6"/>
    <w:basedOn w:val="Fuentedeprrafopredeter"/>
    <w:rsid w:val="008D1D73"/>
  </w:style>
  <w:style w:type="character" w:customStyle="1" w:styleId="l9">
    <w:name w:val="l9"/>
    <w:basedOn w:val="Fuentedeprrafopredeter"/>
    <w:rsid w:val="008D1D73"/>
  </w:style>
  <w:style w:type="character" w:customStyle="1" w:styleId="l11">
    <w:name w:val="l11"/>
    <w:basedOn w:val="Fuentedeprrafopredeter"/>
    <w:rsid w:val="008D1D73"/>
  </w:style>
  <w:style w:type="paragraph" w:styleId="Textoindependiente3">
    <w:name w:val="Body Text 3"/>
    <w:basedOn w:val="Normal"/>
    <w:link w:val="Textoindependiente3Car"/>
    <w:rsid w:val="008D1D73"/>
    <w:pPr>
      <w:jc w:val="both"/>
    </w:pPr>
    <w:rPr>
      <w:rFonts w:ascii="Arial Narrow" w:eastAsia="Times New Roman" w:hAnsi="Arial Narrow" w:cs="Arial"/>
      <w:color w:val="auto"/>
      <w:sz w:val="18"/>
      <w:lang w:val="es-ES" w:eastAsia="es-ES"/>
    </w:rPr>
  </w:style>
  <w:style w:type="character" w:customStyle="1" w:styleId="Textoindependiente3Car">
    <w:name w:val="Texto independiente 3 Car"/>
    <w:basedOn w:val="Fuentedeprrafopredeter"/>
    <w:link w:val="Textoindependiente3"/>
    <w:rsid w:val="008D1D73"/>
    <w:rPr>
      <w:rFonts w:ascii="Arial Narrow" w:eastAsia="Times New Roman" w:hAnsi="Arial Narrow" w:cs="Arial"/>
      <w:sz w:val="18"/>
      <w:lang w:val="es-ES" w:eastAsia="es-ES"/>
    </w:rPr>
  </w:style>
  <w:style w:type="paragraph" w:styleId="Puesto">
    <w:name w:val="Title"/>
    <w:basedOn w:val="Normal"/>
    <w:link w:val="PuestoCar"/>
    <w:qFormat/>
    <w:rsid w:val="008D1D73"/>
    <w:pPr>
      <w:tabs>
        <w:tab w:val="center" w:pos="4512"/>
      </w:tabs>
      <w:jc w:val="center"/>
    </w:pPr>
    <w:rPr>
      <w:rFonts w:ascii="Swis721 Blk BT" w:eastAsia="Times New Roman" w:hAnsi="Swis721 Blk BT"/>
      <w:b/>
      <w:color w:val="auto"/>
      <w:sz w:val="32"/>
      <w:u w:val="single"/>
      <w:lang w:val="es-ES_tradnl" w:eastAsia="es-ES"/>
    </w:rPr>
  </w:style>
  <w:style w:type="character" w:customStyle="1" w:styleId="PuestoCar">
    <w:name w:val="Puesto Car"/>
    <w:basedOn w:val="Fuentedeprrafopredeter"/>
    <w:link w:val="Puesto"/>
    <w:rsid w:val="008D1D73"/>
    <w:rPr>
      <w:rFonts w:ascii="Swis721 Blk BT" w:eastAsia="Times New Roman" w:hAnsi="Swis721 Blk BT"/>
      <w:b/>
      <w:sz w:val="32"/>
      <w:u w:val="single"/>
      <w:lang w:val="es-ES_tradnl" w:eastAsia="es-ES"/>
    </w:rPr>
  </w:style>
  <w:style w:type="paragraph" w:customStyle="1" w:styleId="yiv1931278451msonormal">
    <w:name w:val="yiv1931278451msonormal"/>
    <w:basedOn w:val="Normal"/>
    <w:rsid w:val="008D1D73"/>
    <w:pPr>
      <w:spacing w:before="100" w:beforeAutospacing="1" w:after="100" w:afterAutospacing="1"/>
    </w:pPr>
    <w:rPr>
      <w:rFonts w:ascii="Times New Roman" w:eastAsia="Times New Roman" w:hAnsi="Times New Roman"/>
      <w:color w:val="auto"/>
      <w:sz w:val="20"/>
      <w:lang w:val="es-ES" w:eastAsia="es-ES"/>
    </w:rPr>
  </w:style>
  <w:style w:type="paragraph" w:customStyle="1" w:styleId="CarCarCarCarCarCar">
    <w:name w:val="Car Car Car Car Car Car"/>
    <w:basedOn w:val="Normal"/>
    <w:rsid w:val="008D1D73"/>
    <w:pPr>
      <w:spacing w:after="160" w:line="240" w:lineRule="exact"/>
    </w:pPr>
    <w:rPr>
      <w:rFonts w:ascii="Tahoma" w:eastAsia="Times New Roman" w:hAnsi="Tahoma"/>
      <w:color w:val="auto"/>
      <w:sz w:val="20"/>
      <w:lang w:val="en-US" w:eastAsia="en-US"/>
    </w:rPr>
  </w:style>
  <w:style w:type="character" w:customStyle="1" w:styleId="ft4">
    <w:name w:val="ft4"/>
    <w:basedOn w:val="Fuentedeprrafopredeter"/>
    <w:rsid w:val="008D1D73"/>
  </w:style>
  <w:style w:type="paragraph" w:customStyle="1" w:styleId="NORMAL1Car">
    <w:name w:val="NORMAL 1 Car"/>
    <w:basedOn w:val="Normal"/>
    <w:rsid w:val="008D1D73"/>
    <w:pPr>
      <w:ind w:left="567"/>
      <w:jc w:val="both"/>
    </w:pPr>
    <w:rPr>
      <w:rFonts w:ascii="Bookman Old Style" w:eastAsia="Times New Roman" w:hAnsi="Bookman Old Style"/>
      <w:color w:val="auto"/>
      <w:lang w:val="es-ES_tradnl" w:eastAsia="es-ES"/>
    </w:rPr>
  </w:style>
  <w:style w:type="character" w:customStyle="1" w:styleId="a0">
    <w:name w:val="_"/>
    <w:basedOn w:val="Fuentedeprrafopredeter"/>
    <w:rsid w:val="008D1D73"/>
  </w:style>
  <w:style w:type="paragraph" w:customStyle="1" w:styleId="BodyText21">
    <w:name w:val="Body Text 21"/>
    <w:basedOn w:val="Normal"/>
    <w:rsid w:val="008D1D73"/>
    <w:pPr>
      <w:widowControl w:val="0"/>
      <w:tabs>
        <w:tab w:val="left" w:pos="0"/>
        <w:tab w:val="left" w:pos="708"/>
        <w:tab w:val="left" w:pos="1440"/>
        <w:tab w:val="left" w:pos="1537"/>
        <w:tab w:val="left" w:pos="2160"/>
        <w:tab w:val="left" w:pos="2880"/>
      </w:tabs>
      <w:suppressAutoHyphens/>
      <w:jc w:val="both"/>
    </w:pPr>
    <w:rPr>
      <w:rFonts w:ascii="Arial" w:hAnsi="Arial"/>
      <w:color w:val="auto"/>
      <w:spacing w:val="-3"/>
      <w:lang w:val="es-ES_tradnl" w:eastAsia="es-ES"/>
    </w:rPr>
  </w:style>
  <w:style w:type="paragraph" w:customStyle="1" w:styleId="JUSTIFICADO">
    <w:name w:val="JUSTIFICADO"/>
    <w:rsid w:val="008D1D73"/>
    <w:pPr>
      <w:jc w:val="both"/>
    </w:pPr>
    <w:rPr>
      <w:rFonts w:ascii="Courier" w:eastAsia="Times New Roman" w:hAnsi="Courier"/>
      <w:sz w:val="24"/>
      <w:lang w:val="es-ES_tradnl" w:eastAsia="es-ES"/>
    </w:rPr>
  </w:style>
  <w:style w:type="paragraph" w:customStyle="1" w:styleId="Sangra2detindependiente2">
    <w:name w:val="Sangría 2 de t. independiente2"/>
    <w:basedOn w:val="Normal"/>
    <w:rsid w:val="008D1D73"/>
    <w:pPr>
      <w:suppressAutoHyphens/>
      <w:ind w:left="1418" w:hanging="710"/>
      <w:jc w:val="both"/>
    </w:pPr>
    <w:rPr>
      <w:rFonts w:ascii="Times New Roman" w:eastAsia="MS Mincho" w:hAnsi="Times New Roman"/>
      <w:color w:val="auto"/>
      <w:lang w:val="es-ES_tradnl" w:eastAsia="es-ES"/>
    </w:rPr>
  </w:style>
  <w:style w:type="character" w:customStyle="1" w:styleId="MapadeldocumentoCar">
    <w:name w:val="Mapa del documento Car"/>
    <w:basedOn w:val="Fuentedeprrafopredeter"/>
    <w:link w:val="Mapadeldocumento0"/>
    <w:semiHidden/>
    <w:rsid w:val="008D1D73"/>
    <w:rPr>
      <w:rFonts w:ascii="Tahoma" w:eastAsia="Times New Roman" w:hAnsi="Tahoma"/>
      <w:shd w:val="clear" w:color="auto" w:fill="000080"/>
      <w:lang w:val="es-ES" w:eastAsia="es-ES"/>
    </w:rPr>
  </w:style>
  <w:style w:type="paragraph" w:styleId="Mapadeldocumento0">
    <w:name w:val="Document Map"/>
    <w:basedOn w:val="Normal"/>
    <w:link w:val="MapadeldocumentoCar"/>
    <w:semiHidden/>
    <w:unhideWhenUsed/>
    <w:rsid w:val="008D1D73"/>
    <w:pPr>
      <w:shd w:val="clear" w:color="auto" w:fill="000080"/>
    </w:pPr>
    <w:rPr>
      <w:rFonts w:ascii="Tahoma" w:eastAsia="Times New Roman" w:hAnsi="Tahoma"/>
      <w:color w:val="auto"/>
      <w:sz w:val="20"/>
      <w:lang w:val="es-ES" w:eastAsia="es-ES"/>
    </w:rPr>
  </w:style>
  <w:style w:type="character" w:customStyle="1" w:styleId="MapadeldocumentoCar1">
    <w:name w:val="Mapa del documento Car1"/>
    <w:basedOn w:val="Fuentedeprrafopredeter"/>
    <w:uiPriority w:val="99"/>
    <w:semiHidden/>
    <w:rsid w:val="008D1D73"/>
    <w:rPr>
      <w:rFonts w:ascii="Segoe UI" w:hAnsi="Segoe UI" w:cs="Segoe UI"/>
      <w:color w:val="000000"/>
      <w:sz w:val="16"/>
      <w:szCs w:val="16"/>
    </w:rPr>
  </w:style>
  <w:style w:type="paragraph" w:customStyle="1" w:styleId="Remite">
    <w:name w:val="Remite"/>
    <w:basedOn w:val="Normal"/>
    <w:rsid w:val="008D1D73"/>
    <w:pPr>
      <w:keepLines/>
      <w:framePr w:w="5160" w:h="840" w:wrap="notBeside" w:vAnchor="page" w:hAnchor="page" w:x="6121" w:y="915" w:anchorLock="1"/>
      <w:tabs>
        <w:tab w:val="left" w:pos="2160"/>
      </w:tabs>
      <w:spacing w:line="160" w:lineRule="atLeast"/>
    </w:pPr>
    <w:rPr>
      <w:rFonts w:ascii="Arial" w:eastAsia="Times New Roman" w:hAnsi="Arial"/>
      <w:color w:val="auto"/>
      <w:sz w:val="14"/>
      <w:lang w:val="es-ES" w:eastAsia="es-ES"/>
    </w:rPr>
  </w:style>
  <w:style w:type="paragraph" w:customStyle="1" w:styleId="Organizacin">
    <w:name w:val="Organización"/>
    <w:basedOn w:val="Normal"/>
    <w:rsid w:val="008D1D73"/>
    <w:pPr>
      <w:keepNext/>
      <w:keepLines/>
      <w:framePr w:w="4080" w:h="840" w:hSpace="180" w:wrap="notBeside" w:vAnchor="page" w:hAnchor="margin" w:y="913" w:anchorLock="1"/>
      <w:spacing w:line="220" w:lineRule="atLeast"/>
    </w:pPr>
    <w:rPr>
      <w:rFonts w:ascii="Arial Black" w:eastAsia="Times New Roman" w:hAnsi="Arial Black"/>
      <w:color w:val="auto"/>
      <w:spacing w:val="-25"/>
      <w:kern w:val="28"/>
      <w:sz w:val="32"/>
      <w:lang w:val="es-ES" w:eastAsia="es-ES"/>
    </w:rPr>
  </w:style>
  <w:style w:type="paragraph" w:customStyle="1" w:styleId="Level1">
    <w:name w:val="Level 1"/>
    <w:basedOn w:val="Normal"/>
    <w:rsid w:val="008D1D73"/>
    <w:pPr>
      <w:widowControl w:val="0"/>
      <w:numPr>
        <w:numId w:val="60"/>
      </w:numPr>
      <w:snapToGrid w:val="0"/>
      <w:ind w:hanging="720"/>
      <w:outlineLvl w:val="0"/>
    </w:pPr>
    <w:rPr>
      <w:rFonts w:ascii="Monospac821 BT" w:eastAsia="Times New Roman" w:hAnsi="Monospac821 BT"/>
      <w:color w:val="auto"/>
      <w:sz w:val="24"/>
      <w:lang w:val="en-US" w:eastAsia="es-ES"/>
    </w:rPr>
  </w:style>
  <w:style w:type="paragraph" w:customStyle="1" w:styleId="SubTituloNivel3">
    <w:name w:val="Sub Titulo Nivel 3"/>
    <w:basedOn w:val="Normal"/>
    <w:rsid w:val="008D1D73"/>
    <w:pPr>
      <w:tabs>
        <w:tab w:val="num" w:pos="1418"/>
      </w:tabs>
      <w:spacing w:before="360"/>
      <w:ind w:left="1418" w:hanging="1418"/>
    </w:pPr>
    <w:rPr>
      <w:rFonts w:ascii="Arial" w:eastAsia="Times New Roman" w:hAnsi="Arial"/>
      <w:b/>
      <w:caps/>
      <w:color w:val="auto"/>
      <w:sz w:val="20"/>
      <w:lang w:val="es-ES" w:eastAsia="es-ES"/>
    </w:rPr>
  </w:style>
  <w:style w:type="paragraph" w:customStyle="1" w:styleId="nivel1">
    <w:name w:val="nivel 1"/>
    <w:rsid w:val="008D1D73"/>
    <w:pPr>
      <w:numPr>
        <w:ilvl w:val="2"/>
        <w:numId w:val="61"/>
      </w:numPr>
      <w:spacing w:before="240" w:after="120"/>
    </w:pPr>
    <w:rPr>
      <w:rFonts w:ascii="Arial" w:eastAsia="Times New Roman" w:hAnsi="Arial" w:cs="Arial"/>
      <w:b/>
      <w:u w:val="single"/>
      <w:lang w:val="es-ES" w:eastAsia="es-ES"/>
    </w:rPr>
  </w:style>
  <w:style w:type="paragraph" w:customStyle="1" w:styleId="nivel2">
    <w:name w:val="nivel 2"/>
    <w:rsid w:val="008D1D73"/>
    <w:pPr>
      <w:numPr>
        <w:ilvl w:val="1"/>
        <w:numId w:val="61"/>
      </w:numPr>
      <w:spacing w:before="240" w:after="120"/>
    </w:pPr>
    <w:rPr>
      <w:rFonts w:ascii="Arial" w:eastAsia="Times New Roman" w:hAnsi="Arial" w:cs="Arial"/>
      <w:b/>
      <w:bCs/>
      <w:lang w:val="es-ES" w:eastAsia="es-ES"/>
    </w:rPr>
  </w:style>
  <w:style w:type="paragraph" w:customStyle="1" w:styleId="descripcion">
    <w:name w:val="descripcion"/>
    <w:rsid w:val="008D1D73"/>
    <w:pPr>
      <w:snapToGrid w:val="0"/>
      <w:spacing w:before="240" w:after="120"/>
      <w:ind w:left="1418"/>
    </w:pPr>
    <w:rPr>
      <w:rFonts w:ascii="Arial" w:eastAsia="Times New Roman" w:hAnsi="Arial" w:cs="Arial"/>
      <w:b/>
      <w:i/>
      <w:lang w:eastAsia="es-ES"/>
    </w:rPr>
  </w:style>
  <w:style w:type="paragraph" w:customStyle="1" w:styleId="parraf">
    <w:name w:val="parraf"/>
    <w:rsid w:val="008D1D73"/>
    <w:pPr>
      <w:snapToGrid w:val="0"/>
      <w:spacing w:before="120" w:after="120"/>
      <w:ind w:left="1418"/>
      <w:jc w:val="both"/>
    </w:pPr>
    <w:rPr>
      <w:rFonts w:ascii="Arial" w:eastAsia="Times New Roman" w:hAnsi="Arial" w:cs="Arial"/>
      <w:lang w:eastAsia="es-ES"/>
    </w:rPr>
  </w:style>
  <w:style w:type="character" w:customStyle="1" w:styleId="SubTituloNivel3Car">
    <w:name w:val="Sub Titulo Nivel 3 Car"/>
    <w:rsid w:val="008D1D73"/>
    <w:rPr>
      <w:rFonts w:ascii="Arial" w:hAnsi="Arial" w:cs="Arial" w:hint="default"/>
      <w:b/>
      <w:bCs w:val="0"/>
      <w:caps/>
      <w:lang w:val="es-ES" w:eastAsia="es-ES" w:bidi="ar-SA"/>
    </w:rPr>
  </w:style>
  <w:style w:type="character" w:customStyle="1" w:styleId="EstiloSubTituloNivel3CarCarCar">
    <w:name w:val="Estilo Sub Titulo Nivel 3 Car Car Car"/>
    <w:basedOn w:val="SubTituloNivel3Car"/>
    <w:link w:val="EstiloSubTituloNivel3CarCar"/>
    <w:semiHidden/>
    <w:rsid w:val="008D1D73"/>
    <w:rPr>
      <w:rFonts w:ascii="Arial" w:hAnsi="Arial" w:cs="Arial" w:hint="default"/>
      <w:b/>
      <w:bCs w:val="0"/>
      <w:caps/>
      <w:lang w:val="es-ES" w:eastAsia="es-ES" w:bidi="ar-SA"/>
    </w:rPr>
  </w:style>
  <w:style w:type="paragraph" w:customStyle="1" w:styleId="EstiloSubTituloNivel3CarCar">
    <w:name w:val="Estilo Sub Titulo Nivel 3 Car Car"/>
    <w:basedOn w:val="SubTituloNivel3"/>
    <w:link w:val="EstiloSubTituloNivel3CarCarCar"/>
    <w:semiHidden/>
    <w:rsid w:val="008D1D73"/>
    <w:rPr>
      <w:rFonts w:eastAsia="Batang" w:cs="Arial"/>
    </w:rPr>
  </w:style>
  <w:style w:type="character" w:customStyle="1" w:styleId="descripcionCar">
    <w:name w:val="descripcion Car"/>
    <w:rsid w:val="008D1D73"/>
    <w:rPr>
      <w:rFonts w:ascii="Arial" w:hAnsi="Arial" w:cs="Arial" w:hint="default"/>
      <w:b/>
      <w:bCs w:val="0"/>
      <w:i/>
      <w:iCs w:val="0"/>
      <w:snapToGrid w:val="0"/>
      <w:lang w:val="es-PE" w:eastAsia="es-ES" w:bidi="ar-SA"/>
    </w:rPr>
  </w:style>
  <w:style w:type="character" w:customStyle="1" w:styleId="parrafCar">
    <w:name w:val="parraf Car"/>
    <w:rsid w:val="008D1D73"/>
    <w:rPr>
      <w:rFonts w:ascii="Arial" w:hAnsi="Arial" w:cs="Arial" w:hint="default"/>
      <w:snapToGrid w:val="0"/>
      <w:lang w:val="es-PE" w:eastAsia="es-ES" w:bidi="ar-SA"/>
    </w:rPr>
  </w:style>
  <w:style w:type="character" w:styleId="Nmerodepgina0">
    <w:name w:val="page number"/>
    <w:basedOn w:val="Fuentedeprrafopredeter"/>
    <w:unhideWhenUsed/>
    <w:rsid w:val="008D1D73"/>
  </w:style>
  <w:style w:type="character" w:customStyle="1" w:styleId="TtuloCar2">
    <w:name w:val="Título Car2"/>
    <w:basedOn w:val="Fuentedeprrafopredeter"/>
    <w:rsid w:val="008D1D73"/>
    <w:rPr>
      <w:rFonts w:ascii="Swis721 Blk BT" w:eastAsia="Times New Roman" w:hAnsi="Swis721 Blk BT"/>
      <w:b/>
      <w:sz w:val="32"/>
      <w:u w:val="single"/>
      <w:lang w:val="es-ES_tradnl" w:eastAsia="es-ES"/>
    </w:rPr>
  </w:style>
  <w:style w:type="paragraph" w:customStyle="1" w:styleId="Textoindependiente31">
    <w:name w:val="Texto independiente 31"/>
    <w:basedOn w:val="Normal"/>
    <w:rsid w:val="008D1D73"/>
    <w:pPr>
      <w:widowControl w:val="0"/>
      <w:jc w:val="both"/>
    </w:pPr>
    <w:rPr>
      <w:rFonts w:ascii="Times New Roman" w:eastAsia="Times New Roman" w:hAnsi="Times New Roman"/>
      <w:color w:val="auto"/>
      <w:lang w:val="es-ES_tradnl" w:eastAsia="es-ES"/>
    </w:rPr>
  </w:style>
  <w:style w:type="paragraph" w:customStyle="1" w:styleId="para">
    <w:name w:val="para"/>
    <w:basedOn w:val="Normal"/>
    <w:rsid w:val="008D1D73"/>
    <w:pPr>
      <w:spacing w:after="120"/>
      <w:jc w:val="both"/>
    </w:pPr>
    <w:rPr>
      <w:rFonts w:ascii="Times New Roman" w:eastAsia="Times New Roman" w:hAnsi="Times New Roman"/>
      <w:color w:val="auto"/>
      <w:lang w:eastAsia="es-ES"/>
    </w:rPr>
  </w:style>
  <w:style w:type="paragraph" w:customStyle="1" w:styleId="WW-Sangra3detindependiente">
    <w:name w:val="WW-Sangría 3 de t. independiente"/>
    <w:basedOn w:val="Normal"/>
    <w:rsid w:val="008D1D73"/>
    <w:pPr>
      <w:tabs>
        <w:tab w:val="left" w:pos="851"/>
      </w:tabs>
      <w:suppressAutoHyphens/>
      <w:spacing w:line="288" w:lineRule="auto"/>
      <w:ind w:left="851" w:hanging="851"/>
      <w:jc w:val="both"/>
    </w:pPr>
    <w:rPr>
      <w:rFonts w:ascii="Arial" w:eastAsia="Times New Roman" w:hAnsi="Arial"/>
      <w:b/>
      <w:color w:val="auto"/>
      <w:sz w:val="20"/>
      <w:lang w:eastAsia="ar-SA"/>
    </w:rPr>
  </w:style>
  <w:style w:type="paragraph" w:customStyle="1" w:styleId="msonormal0">
    <w:name w:val="msonormal"/>
    <w:basedOn w:val="Normal"/>
    <w:rsid w:val="008D1D73"/>
    <w:pPr>
      <w:spacing w:before="100" w:beforeAutospacing="1" w:after="100" w:afterAutospacing="1"/>
    </w:pPr>
    <w:rPr>
      <w:rFonts w:ascii="Times New Roman" w:eastAsia="Times New Roman" w:hAnsi="Times New Roman"/>
      <w:color w:val="auto"/>
      <w:sz w:val="24"/>
      <w:szCs w:val="24"/>
      <w:lang w:val="en-US" w:eastAsia="en-US"/>
    </w:rPr>
  </w:style>
  <w:style w:type="paragraph" w:customStyle="1" w:styleId="xl77">
    <w:name w:val="xl77"/>
    <w:basedOn w:val="Normal"/>
    <w:rsid w:val="008D1D73"/>
    <w:pPr>
      <w:spacing w:before="100" w:beforeAutospacing="1" w:after="100" w:afterAutospacing="1"/>
    </w:pPr>
    <w:rPr>
      <w:rFonts w:ascii="Arial Narrow" w:eastAsia="Times New Roman" w:hAnsi="Arial Narrow"/>
      <w:color w:val="auto"/>
      <w:sz w:val="13"/>
      <w:szCs w:val="13"/>
      <w:lang w:val="en-US" w:eastAsia="en-US"/>
    </w:rPr>
  </w:style>
  <w:style w:type="paragraph" w:customStyle="1" w:styleId="xl79">
    <w:name w:val="xl79"/>
    <w:basedOn w:val="Normal"/>
    <w:rsid w:val="008D1D73"/>
    <w:pPr>
      <w:spacing w:before="100" w:beforeAutospacing="1" w:after="100" w:afterAutospacing="1"/>
    </w:pPr>
    <w:rPr>
      <w:rFonts w:ascii="Arial Narrow" w:eastAsia="Times New Roman" w:hAnsi="Arial Narrow"/>
      <w:b/>
      <w:bCs/>
      <w:color w:val="auto"/>
      <w:sz w:val="16"/>
      <w:szCs w:val="16"/>
      <w:lang w:val="en-US" w:eastAsia="en-US"/>
    </w:rPr>
  </w:style>
  <w:style w:type="paragraph" w:customStyle="1" w:styleId="xl80">
    <w:name w:val="xl80"/>
    <w:basedOn w:val="Normal"/>
    <w:rsid w:val="008D1D73"/>
    <w:pPr>
      <w:spacing w:before="100" w:beforeAutospacing="1" w:after="100" w:afterAutospacing="1"/>
    </w:pPr>
    <w:rPr>
      <w:rFonts w:ascii="Arial Narrow" w:eastAsia="Times New Roman" w:hAnsi="Arial Narrow"/>
      <w:color w:val="auto"/>
      <w:sz w:val="14"/>
      <w:szCs w:val="14"/>
      <w:lang w:val="en-US" w:eastAsia="en-US"/>
    </w:rPr>
  </w:style>
  <w:style w:type="paragraph" w:customStyle="1" w:styleId="xl81">
    <w:name w:val="xl81"/>
    <w:basedOn w:val="Normal"/>
    <w:rsid w:val="008D1D73"/>
    <w:pPr>
      <w:spacing w:before="100" w:beforeAutospacing="1" w:after="100" w:afterAutospacing="1"/>
    </w:pPr>
    <w:rPr>
      <w:rFonts w:ascii="Arial Narrow" w:eastAsia="Times New Roman" w:hAnsi="Arial Narrow"/>
      <w:color w:val="auto"/>
      <w:sz w:val="14"/>
      <w:szCs w:val="14"/>
      <w:lang w:val="en-US" w:eastAsia="en-US"/>
    </w:rPr>
  </w:style>
  <w:style w:type="paragraph" w:customStyle="1" w:styleId="xl82">
    <w:name w:val="xl82"/>
    <w:basedOn w:val="Normal"/>
    <w:rsid w:val="008D1D73"/>
    <w:pPr>
      <w:spacing w:before="100" w:beforeAutospacing="1" w:after="100" w:afterAutospacing="1"/>
    </w:pPr>
    <w:rPr>
      <w:rFonts w:ascii="Arial Narrow" w:eastAsia="Times New Roman" w:hAnsi="Arial Narrow"/>
      <w:b/>
      <w:bCs/>
      <w:color w:val="auto"/>
      <w:sz w:val="14"/>
      <w:szCs w:val="14"/>
      <w:lang w:val="en-US" w:eastAsia="en-US"/>
    </w:rPr>
  </w:style>
  <w:style w:type="paragraph" w:customStyle="1" w:styleId="xl83">
    <w:name w:val="xl83"/>
    <w:basedOn w:val="Normal"/>
    <w:rsid w:val="008D1D73"/>
    <w:pPr>
      <w:spacing w:before="100" w:beforeAutospacing="1" w:after="100" w:afterAutospacing="1"/>
      <w:jc w:val="center"/>
    </w:pPr>
    <w:rPr>
      <w:rFonts w:ascii="Times New Roman" w:eastAsia="Times New Roman" w:hAnsi="Times New Roman"/>
      <w:b/>
      <w:bCs/>
      <w:color w:val="auto"/>
      <w:sz w:val="20"/>
      <w:lang w:val="en-US" w:eastAsia="en-US"/>
    </w:rPr>
  </w:style>
  <w:style w:type="paragraph" w:customStyle="1" w:styleId="xl84">
    <w:name w:val="xl84"/>
    <w:basedOn w:val="Normal"/>
    <w:rsid w:val="008D1D73"/>
    <w:pPr>
      <w:spacing w:before="100" w:beforeAutospacing="1" w:after="100" w:afterAutospacing="1"/>
    </w:pPr>
    <w:rPr>
      <w:rFonts w:ascii="Arial Narrow" w:eastAsia="Times New Roman" w:hAnsi="Arial Narrow"/>
      <w:b/>
      <w:bCs/>
      <w:color w:val="auto"/>
      <w:sz w:val="16"/>
      <w:szCs w:val="16"/>
      <w:lang w:val="en-US" w:eastAsia="en-US"/>
    </w:rPr>
  </w:style>
  <w:style w:type="paragraph" w:customStyle="1" w:styleId="xl85">
    <w:name w:val="xl85"/>
    <w:basedOn w:val="Normal"/>
    <w:rsid w:val="008D1D73"/>
    <w:pPr>
      <w:spacing w:before="100" w:beforeAutospacing="1" w:after="100" w:afterAutospacing="1"/>
      <w:jc w:val="right"/>
    </w:pPr>
    <w:rPr>
      <w:rFonts w:ascii="Arial Narrow" w:eastAsia="Times New Roman" w:hAnsi="Arial Narrow"/>
      <w:color w:val="auto"/>
      <w:sz w:val="14"/>
      <w:szCs w:val="14"/>
      <w:lang w:val="en-US" w:eastAsia="en-US"/>
    </w:rPr>
  </w:style>
  <w:style w:type="paragraph" w:customStyle="1" w:styleId="xl87">
    <w:name w:val="xl87"/>
    <w:basedOn w:val="Normal"/>
    <w:rsid w:val="008D1D73"/>
    <w:pPr>
      <w:spacing w:before="100" w:beforeAutospacing="1" w:after="100" w:afterAutospacing="1"/>
      <w:jc w:val="center"/>
    </w:pPr>
    <w:rPr>
      <w:rFonts w:ascii="Arial Narrow" w:eastAsia="Times New Roman" w:hAnsi="Arial Narrow"/>
      <w:b/>
      <w:bCs/>
      <w:color w:val="auto"/>
      <w:sz w:val="16"/>
      <w:szCs w:val="16"/>
      <w:lang w:val="en-US" w:eastAsia="en-US"/>
    </w:rPr>
  </w:style>
  <w:style w:type="paragraph" w:customStyle="1" w:styleId="xl88">
    <w:name w:val="xl88"/>
    <w:basedOn w:val="Normal"/>
    <w:rsid w:val="008D1D73"/>
    <w:pPr>
      <w:spacing w:before="100" w:beforeAutospacing="1" w:after="100" w:afterAutospacing="1"/>
      <w:jc w:val="right"/>
    </w:pPr>
    <w:rPr>
      <w:rFonts w:ascii="Arial Narrow" w:eastAsia="Times New Roman" w:hAnsi="Arial Narrow"/>
      <w:b/>
      <w:bCs/>
      <w:color w:val="auto"/>
      <w:sz w:val="14"/>
      <w:szCs w:val="14"/>
      <w:lang w:val="en-US" w:eastAsia="en-US"/>
    </w:rPr>
  </w:style>
  <w:style w:type="paragraph" w:customStyle="1" w:styleId="xl89">
    <w:name w:val="xl89"/>
    <w:basedOn w:val="Normal"/>
    <w:rsid w:val="008D1D73"/>
    <w:pPr>
      <w:spacing w:before="100" w:beforeAutospacing="1" w:after="100" w:afterAutospacing="1"/>
    </w:pPr>
    <w:rPr>
      <w:rFonts w:ascii="Arial Narrow" w:eastAsia="Times New Roman" w:hAnsi="Arial Narrow"/>
      <w:color w:val="auto"/>
      <w:sz w:val="14"/>
      <w:szCs w:val="14"/>
      <w:lang w:val="en-US" w:eastAsia="en-US"/>
    </w:rPr>
  </w:style>
  <w:style w:type="paragraph" w:customStyle="1" w:styleId="xl90">
    <w:name w:val="xl90"/>
    <w:basedOn w:val="Normal"/>
    <w:rsid w:val="008D1D73"/>
    <w:pPr>
      <w:spacing w:before="100" w:beforeAutospacing="1" w:after="100" w:afterAutospacing="1"/>
      <w:jc w:val="right"/>
    </w:pPr>
    <w:rPr>
      <w:rFonts w:ascii="Arial Narrow" w:eastAsia="Times New Roman" w:hAnsi="Arial Narrow"/>
      <w:color w:val="auto"/>
      <w:sz w:val="14"/>
      <w:szCs w:val="14"/>
      <w:lang w:val="en-US" w:eastAsia="en-US"/>
    </w:rPr>
  </w:style>
  <w:style w:type="paragraph" w:customStyle="1" w:styleId="xl91">
    <w:name w:val="xl91"/>
    <w:basedOn w:val="Normal"/>
    <w:rsid w:val="008D1D73"/>
    <w:pPr>
      <w:spacing w:before="100" w:beforeAutospacing="1" w:after="100" w:afterAutospacing="1"/>
      <w:jc w:val="right"/>
    </w:pPr>
    <w:rPr>
      <w:rFonts w:ascii="Arial Narrow" w:eastAsia="Times New Roman" w:hAnsi="Arial Narrow"/>
      <w:b/>
      <w:bCs/>
      <w:color w:val="auto"/>
      <w:sz w:val="14"/>
      <w:szCs w:val="14"/>
      <w:lang w:val="en-US" w:eastAsia="en-US"/>
    </w:rPr>
  </w:style>
  <w:style w:type="paragraph" w:customStyle="1" w:styleId="xl92">
    <w:name w:val="xl92"/>
    <w:basedOn w:val="Normal"/>
    <w:rsid w:val="008D1D73"/>
    <w:pPr>
      <w:spacing w:before="100" w:beforeAutospacing="1" w:after="100" w:afterAutospacing="1"/>
      <w:jc w:val="right"/>
    </w:pPr>
    <w:rPr>
      <w:rFonts w:ascii="Arial Narrow" w:eastAsia="Times New Roman" w:hAnsi="Arial Narrow"/>
      <w:color w:val="auto"/>
      <w:sz w:val="14"/>
      <w:szCs w:val="14"/>
      <w:lang w:val="en-US" w:eastAsia="en-US"/>
    </w:rPr>
  </w:style>
  <w:style w:type="paragraph" w:customStyle="1" w:styleId="xl93">
    <w:name w:val="xl93"/>
    <w:basedOn w:val="Normal"/>
    <w:rsid w:val="008D1D73"/>
    <w:pPr>
      <w:spacing w:before="100" w:beforeAutospacing="1" w:after="100" w:afterAutospacing="1"/>
      <w:jc w:val="right"/>
    </w:pPr>
    <w:rPr>
      <w:rFonts w:ascii="Arial Narrow" w:eastAsia="Times New Roman" w:hAnsi="Arial Narrow"/>
      <w:b/>
      <w:bCs/>
      <w:color w:val="auto"/>
      <w:sz w:val="14"/>
      <w:szCs w:val="1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26717093">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717321932">
      <w:bodyDiv w:val="1"/>
      <w:marLeft w:val="0"/>
      <w:marRight w:val="0"/>
      <w:marTop w:val="0"/>
      <w:marBottom w:val="0"/>
      <w:divBdr>
        <w:top w:val="none" w:sz="0" w:space="0" w:color="auto"/>
        <w:left w:val="none" w:sz="0" w:space="0" w:color="auto"/>
        <w:bottom w:val="none" w:sz="0" w:space="0" w:color="auto"/>
        <w:right w:val="none" w:sz="0" w:space="0" w:color="auto"/>
      </w:divBdr>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896433952">
      <w:bodyDiv w:val="1"/>
      <w:marLeft w:val="0"/>
      <w:marRight w:val="0"/>
      <w:marTop w:val="0"/>
      <w:marBottom w:val="0"/>
      <w:divBdr>
        <w:top w:val="none" w:sz="0" w:space="0" w:color="auto"/>
        <w:left w:val="none" w:sz="0" w:space="0" w:color="auto"/>
        <w:bottom w:val="none" w:sz="0" w:space="0" w:color="auto"/>
        <w:right w:val="none" w:sz="0" w:space="0" w:color="auto"/>
      </w:divBdr>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189252">
      <w:bodyDiv w:val="1"/>
      <w:marLeft w:val="0"/>
      <w:marRight w:val="0"/>
      <w:marTop w:val="0"/>
      <w:marBottom w:val="0"/>
      <w:divBdr>
        <w:top w:val="none" w:sz="0" w:space="0" w:color="auto"/>
        <w:left w:val="none" w:sz="0" w:space="0" w:color="auto"/>
        <w:bottom w:val="none" w:sz="0" w:space="0" w:color="auto"/>
        <w:right w:val="none" w:sz="0" w:space="0" w:color="auto"/>
      </w:divBdr>
      <w:divsChild>
        <w:div w:id="1034305904">
          <w:marLeft w:val="135"/>
          <w:marRight w:val="135"/>
          <w:marTop w:val="0"/>
          <w:marBottom w:val="90"/>
          <w:divBdr>
            <w:top w:val="none" w:sz="0" w:space="0" w:color="auto"/>
            <w:left w:val="none" w:sz="0" w:space="0" w:color="auto"/>
            <w:bottom w:val="none" w:sz="0" w:space="0" w:color="auto"/>
            <w:right w:val="none" w:sz="0" w:space="0" w:color="auto"/>
          </w:divBdr>
        </w:div>
        <w:div w:id="281351748">
          <w:marLeft w:val="135"/>
          <w:marRight w:val="135"/>
          <w:marTop w:val="0"/>
          <w:marBottom w:val="90"/>
          <w:divBdr>
            <w:top w:val="none" w:sz="0" w:space="0" w:color="auto"/>
            <w:left w:val="none" w:sz="0" w:space="0" w:color="auto"/>
            <w:bottom w:val="none" w:sz="0" w:space="0" w:color="auto"/>
            <w:right w:val="none" w:sz="0" w:space="0" w:color="auto"/>
          </w:divBdr>
        </w:div>
      </w:divsChild>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571697200">
      <w:bodyDiv w:val="1"/>
      <w:marLeft w:val="0"/>
      <w:marRight w:val="0"/>
      <w:marTop w:val="0"/>
      <w:marBottom w:val="0"/>
      <w:divBdr>
        <w:top w:val="none" w:sz="0" w:space="0" w:color="auto"/>
        <w:left w:val="none" w:sz="0" w:space="0" w:color="auto"/>
        <w:bottom w:val="none" w:sz="0" w:space="0" w:color="auto"/>
        <w:right w:val="none" w:sz="0" w:space="0" w:color="auto"/>
      </w:divBdr>
    </w:div>
    <w:div w:id="1609897375">
      <w:bodyDiv w:val="1"/>
      <w:marLeft w:val="0"/>
      <w:marRight w:val="0"/>
      <w:marTop w:val="0"/>
      <w:marBottom w:val="0"/>
      <w:divBdr>
        <w:top w:val="none" w:sz="0" w:space="0" w:color="auto"/>
        <w:left w:val="none" w:sz="0" w:space="0" w:color="auto"/>
        <w:bottom w:val="none" w:sz="0" w:space="0" w:color="auto"/>
        <w:right w:val="none" w:sz="0" w:space="0" w:color="auto"/>
      </w:divBdr>
      <w:divsChild>
        <w:div w:id="1469323015">
          <w:marLeft w:val="135"/>
          <w:marRight w:val="135"/>
          <w:marTop w:val="0"/>
          <w:marBottom w:val="90"/>
          <w:divBdr>
            <w:top w:val="none" w:sz="0" w:space="0" w:color="auto"/>
            <w:left w:val="none" w:sz="0" w:space="0" w:color="auto"/>
            <w:bottom w:val="none" w:sz="0" w:space="0" w:color="auto"/>
            <w:right w:val="none" w:sz="0" w:space="0" w:color="auto"/>
          </w:divBdr>
        </w:div>
        <w:div w:id="47461402">
          <w:marLeft w:val="135"/>
          <w:marRight w:val="135"/>
          <w:marTop w:val="0"/>
          <w:marBottom w:val="90"/>
          <w:divBdr>
            <w:top w:val="none" w:sz="0" w:space="0" w:color="auto"/>
            <w:left w:val="none" w:sz="0" w:space="0" w:color="auto"/>
            <w:bottom w:val="none" w:sz="0" w:space="0" w:color="auto"/>
            <w:right w:val="none" w:sz="0" w:space="0" w:color="auto"/>
          </w:divBdr>
        </w:div>
      </w:divsChild>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theme" Target="theme/theme1.xml"/><Relationship Id="rId21" Type="http://schemas.openxmlformats.org/officeDocument/2006/relationships/hyperlink" Target="http://www.sbs.gob.pe/sistema-financiero/clasificadoras-de-riesgo" TargetMode="External"/><Relationship Id="rId34"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3.xml"/><Relationship Id="rId33" Type="http://schemas.openxmlformats.org/officeDocument/2006/relationships/hyperlink" Target="http://www2.trabajo.gob.pe/servicios-en-linea-2-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yperlink" Target="http://www.rnp.gob.pe"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openxmlformats.org/officeDocument/2006/relationships/footer" Target="footer5.xml"/><Relationship Id="rId37"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drtc@regi&#243;nloreto.gob.pe" TargetMode="External"/><Relationship Id="rId28" Type="http://schemas.openxmlformats.org/officeDocument/2006/relationships/footer" Target="footer3.xml"/><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sbs.gob.pe/sistema-financiero/relacion-de-empresas-que-se-encuentran-autorizadas-a-emitir-cartas-fianza" TargetMode="External"/><Relationship Id="rId27" Type="http://schemas.openxmlformats.org/officeDocument/2006/relationships/footer" Target="footer2.xml"/><Relationship Id="rId30" Type="http://schemas.openxmlformats.org/officeDocument/2006/relationships/header" Target="header6.xml"/><Relationship Id="rId35"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www.rnp.gob.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ORGANISMO SUPERVISOR DE LAS CONTRATACIONES DEL ESTADO - OSCE</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outs:propertyMetadataList/>
  <outs:corruptMetadataWasLost/>
</outs:outSpaceDat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3.xml><?xml version="1.0" encoding="utf-8"?>
<ds:datastoreItem xmlns:ds="http://schemas.openxmlformats.org/officeDocument/2006/customXml" ds:itemID="{7DA62443-B074-4A13-9979-D75EC8B852EA}">
  <ds:schemaRefs>
    <ds:schemaRef ds:uri="http://schemas.microsoft.com/sharepoint/v3/contenttype/forms"/>
  </ds:schemaRefs>
</ds:datastoreItem>
</file>

<file path=customXml/itemProps4.xml><?xml version="1.0" encoding="utf-8"?>
<ds:datastoreItem xmlns:ds="http://schemas.openxmlformats.org/officeDocument/2006/customXml" ds:itemID="{163B373F-61BF-4686-A152-D69585934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EquityReport.dotx</Template>
  <TotalTime>9</TotalTime>
  <Pages>75</Pages>
  <Words>24481</Words>
  <Characters>134648</Characters>
  <Application>Microsoft Office Word</Application>
  <DocSecurity>0</DocSecurity>
  <Lines>1122</Lines>
  <Paragraphs>317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BASES ESTÁNDAR DE LICITACIÓN PÚBLICA OBRAS</vt:lpstr>
      <vt:lpstr/>
    </vt:vector>
  </TitlesOfParts>
  <Company>SUBDIRECCION DE PROCESOS ESPECIALES – DIRECCION TECNICO NORMATIVACIÓN TECNICO TÉCNICOVA</Company>
  <LinksUpToDate>false</LinksUpToDate>
  <CharactersWithSpaces>158812</CharactersWithSpaces>
  <SharedDoc>false</SharedDoc>
  <HLinks>
    <vt:vector size="24" baseType="variant">
      <vt:variant>
        <vt:i4>393308</vt:i4>
      </vt:variant>
      <vt:variant>
        <vt:i4>6</vt:i4>
      </vt:variant>
      <vt:variant>
        <vt:i4>0</vt:i4>
      </vt:variant>
      <vt:variant>
        <vt:i4>5</vt:i4>
      </vt:variant>
      <vt:variant>
        <vt:lpwstr>http://www.seace.gob.pe/</vt:lpwstr>
      </vt:variant>
      <vt:variant>
        <vt:lpwstr/>
      </vt:variant>
      <vt:variant>
        <vt:i4>393308</vt:i4>
      </vt:variant>
      <vt:variant>
        <vt:i4>3</vt:i4>
      </vt:variant>
      <vt:variant>
        <vt:i4>0</vt:i4>
      </vt:variant>
      <vt:variant>
        <vt:i4>5</vt:i4>
      </vt:variant>
      <vt:variant>
        <vt:lpwstr>http://www.seace.gob.pe/</vt:lpwstr>
      </vt:variant>
      <vt:variant>
        <vt:lpwstr/>
      </vt:variant>
      <vt:variant>
        <vt:i4>7536692</vt:i4>
      </vt:variant>
      <vt:variant>
        <vt:i4>0</vt:i4>
      </vt:variant>
      <vt:variant>
        <vt:i4>0</vt:i4>
      </vt:variant>
      <vt:variant>
        <vt:i4>5</vt:i4>
      </vt:variant>
      <vt:variant>
        <vt:lpwstr>http://www.rnp.gob.pe/</vt:lpwstr>
      </vt:variant>
      <vt:variant>
        <vt:lpwstr/>
      </vt:variant>
      <vt:variant>
        <vt:i4>2424959</vt:i4>
      </vt:variant>
      <vt:variant>
        <vt:i4>0</vt:i4>
      </vt:variant>
      <vt:variant>
        <vt:i4>0</vt:i4>
      </vt:variant>
      <vt:variant>
        <vt:i4>5</vt:i4>
      </vt:variant>
      <vt:variant>
        <vt:lpwstr>http://www.iso.org/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DE LICITACIÓN PÚBLICA OBRAS</dc:title>
  <dc:subject>Emitido mediante Directiva Nº……-2012-OSCE/PRE</dc:subject>
  <dc:creator>ipacheco</dc:creator>
  <cp:keywords>Formatos</cp:keywords>
  <cp:lastModifiedBy>ELIAS EMMANUEL SANCHEZ SHAPIAMA</cp:lastModifiedBy>
  <cp:revision>6</cp:revision>
  <cp:lastPrinted>2019-12-23T17:54:00Z</cp:lastPrinted>
  <dcterms:created xsi:type="dcterms:W3CDTF">2022-08-26T15:19:00Z</dcterms:created>
  <dcterms:modified xsi:type="dcterms:W3CDTF">2022-08-26T15:32:00Z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ies>
</file>