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spacing w:lineRule="auto" w:line="240"/>
        <w:jc w:val="center"/>
        <w:rPr>
          <w:b/>
          <w:b/>
          <w:sz w:val="28"/>
          <w:szCs w:val="28"/>
        </w:rPr>
      </w:pPr>
      <w:r/>
      <w:r>
        <w:rPr>
          <w:b/>
          <w:sz w:val="28"/>
          <w:szCs w:val="28"/>
        </w:rPr>
        <w:t>TECHNICAL REPORT</w:t>
      </w:r>
    </w:p>
    <w:tbl>
      <w:tblPr>
        <w:tblW w:w="849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4"/>
      </w:tblGrid>
      <w:tr>
        <w:trPr/>
        <w:tc>
          <w:tcPr>
            <w:tcW w:w="8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76" w:before="0" w:after="16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Aluno: </w:t>
            </w:r>
          </w:p>
        </w:tc>
      </w:tr>
    </w:tbl>
    <w:p>
      <w:pPr>
        <w:pStyle w:val="Normal1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pacing w:lineRule="auto" w:line="276" w:before="0" w:after="160"/>
        <w:ind w:left="360" w:right="0" w:hanging="360"/>
        <w:jc w:val="both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vertAlign w:val="baseline"/>
        </w:rPr>
        <w:t>Introdução</w:t>
      </w:r>
    </w:p>
    <w:p>
      <w:pPr>
        <w:pStyle w:val="Normal1"/>
        <w:spacing w:lineRule="auto" w:line="276"/>
        <w:jc w:val="both"/>
        <w:rPr/>
      </w:pPr>
      <w:r>
        <w:rPr>
          <w:i/>
          <w:sz w:val="24"/>
          <w:szCs w:val="24"/>
        </w:rPr>
        <w:t>carregamos novamente dados do kepler para a nova atividade, mas dessa vez, com novas necessidades</w:t>
      </w:r>
      <w:r>
        <w:rPr>
          <w:i/>
          <w:sz w:val="24"/>
          <w:szCs w:val="24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pacing w:lineRule="auto" w:line="276" w:before="0" w:after="160"/>
        <w:ind w:left="360" w:right="0" w:hanging="360"/>
        <w:jc w:val="both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vertAlign w:val="baseline"/>
        </w:rPr>
        <w:t>Observações</w:t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 xml:space="preserve">utilizamos o gridsearchcv que aprendemos nas ultimas aulas, como tambémo método cotovelo e o método silhueta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pacing w:lineRule="auto" w:line="276" w:before="0" w:after="160"/>
        <w:ind w:left="360" w:right="0" w:hanging="360"/>
        <w:jc w:val="both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vertAlign w:val="baseline"/>
        </w:rPr>
        <w:t>Resultados e discussão</w:t>
      </w:r>
    </w:p>
    <w:p>
      <w:pPr>
        <w:pStyle w:val="Normal1"/>
        <w:spacing w:lineRule="auto" w:line="276"/>
        <w:jc w:val="both"/>
        <w:rPr/>
      </w:pPr>
      <w:r>
        <w:rPr>
          <w:i/>
          <w:sz w:val="24"/>
          <w:szCs w:val="24"/>
        </w:rPr>
        <w:t xml:space="preserve">para questão 1, tivemos a necessidade de melhorar o código, que descobrira o melhor valor de k e sua forma mais adequada, nesta situação iremos utilizar o gridsearchcv para </w:t>
      </w:r>
      <w:r>
        <w:rPr>
          <w:i/>
          <w:sz w:val="24"/>
          <w:szCs w:val="24"/>
        </w:rPr>
        <w:t xml:space="preserve">realizar o mesmo processor, mas com difenrenças em sua utilização, já que ele é melhor e utiliza-se de parâmetros diversos, para assim, gerar esses valors completos, analisar e comparar com a av1. Depois de melhorar e utilizar o gridsearcv, </w:t>
      </w:r>
      <w:r>
        <w:rPr>
          <w:i/>
          <w:sz w:val="24"/>
          <w:szCs w:val="24"/>
        </w:rPr>
        <w:t>com melhor k sendo 18</w:t>
      </w:r>
    </w:p>
    <w:p>
      <w:pPr>
        <w:pStyle w:val="Normal1"/>
        <w:spacing w:lineRule="auto" w:line="276"/>
        <w:jc w:val="both"/>
        <w:rPr/>
      </w:pPr>
      <w:r>
        <w:drawing>
          <wp:anchor behindDoc="0" distT="0" distB="0" distL="0" distR="0" simplePos="0" locked="0" layoutInCell="1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68072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  <w:szCs w:val="24"/>
        </w:rPr>
        <w:t>obtivemos o resultado que chegou a alguns números acima em comparação ao utilizado anteriormente na AV1</w:t>
      </w:r>
      <w:r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t>com K=7</w:t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posOffset>-19685</wp:posOffset>
            </wp:positionH>
            <wp:positionV relativeFrom="paragraph">
              <wp:posOffset>-95885</wp:posOffset>
            </wp:positionV>
            <wp:extent cx="3743325" cy="561975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1"/>
        <w:spacing w:lineRule="auto" w:line="276"/>
        <w:jc w:val="both"/>
        <w:rPr/>
      </w:pPr>
      <w:r>
        <w:rPr>
          <w:i/>
          <w:sz w:val="24"/>
          <w:szCs w:val="24"/>
        </w:rPr>
        <w:t xml:space="preserve">e </w:t>
      </w:r>
      <w:r>
        <w:rPr>
          <w:i/>
          <w:sz w:val="24"/>
          <w:szCs w:val="24"/>
        </w:rPr>
        <w:t>com esse uso do grid deu para melhorar um pouco sua utilização e ser mais rápido a resolução do código.</w:t>
      </w:r>
    </w:p>
    <w:p>
      <w:pPr>
        <w:pStyle w:val="Normal1"/>
        <w:spacing w:lineRule="auto" w:line="276"/>
        <w:jc w:val="both"/>
        <w:rPr/>
      </w:pPr>
      <w:r>
        <w:rPr>
          <w:i/>
          <w:sz w:val="24"/>
          <w:szCs w:val="24"/>
        </w:rPr>
        <w:t xml:space="preserve">Para a questão 2, foi pedido </w:t>
      </w:r>
      <w:r>
        <w:rPr>
          <w:i/>
          <w:sz w:val="24"/>
          <w:szCs w:val="24"/>
        </w:rPr>
        <w:t xml:space="preserve">uma análise para descobrir a quantidade ideal de clusters, sem considerar a coluna alvo, utilizando o método cotovelo e silhueta. </w:t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>Para isso foi utilizado a função</w:t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drawing>
          <wp:anchor behindDoc="0" distT="0" distB="0" distL="0" distR="0" simplePos="0" locked="0" layoutInCell="1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597025"/>
            <wp:effectExtent l="0" t="0" r="0" b="0"/>
            <wp:wrapSquare wrapText="largest"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  <w:szCs w:val="24"/>
        </w:rPr>
        <w:t xml:space="preserve">para somar e calcular seus coeficientes, assim descobrir através dos métodos qual seria seu melhor número de clusters e mostrando um gráfico </w:t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  <w:drawing>
          <wp:anchor behindDoc="0" distT="0" distB="0" distL="0" distR="0" simplePos="0" locked="0" layoutInCell="1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58945" cy="1810385"/>
            <wp:effectExtent l="0" t="0" r="0" b="0"/>
            <wp:wrapSquare wrapText="largest"/>
            <wp:docPr id="4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94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 xml:space="preserve">assim concluindo </w:t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 xml:space="preserve">para a questão 3 foi pedido que recalculasse a quantidade de clusters de dois atributos mais relevantes, ainda utilizando o método cotovelo e silhueta, então </w:t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  <w:drawing>
          <wp:anchor behindDoc="0" distT="0" distB="0" distL="0" distR="0" simplePos="0" locked="0" layoutInCell="1" allowOverlap="1" relativeHeight="21">
            <wp:simplePos x="0" y="0"/>
            <wp:positionH relativeFrom="column">
              <wp:posOffset>407035</wp:posOffset>
            </wp:positionH>
            <wp:positionV relativeFrom="paragraph">
              <wp:posOffset>64770</wp:posOffset>
            </wp:positionV>
            <wp:extent cx="2228215" cy="1718945"/>
            <wp:effectExtent l="0" t="0" r="0" b="0"/>
            <wp:wrapSquare wrapText="largest"/>
            <wp:docPr id="5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21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2">
            <wp:simplePos x="0" y="0"/>
            <wp:positionH relativeFrom="column">
              <wp:posOffset>4228465</wp:posOffset>
            </wp:positionH>
            <wp:positionV relativeFrom="paragraph">
              <wp:posOffset>-89535</wp:posOffset>
            </wp:positionV>
            <wp:extent cx="1978660" cy="1554480"/>
            <wp:effectExtent l="0" t="0" r="0" b="0"/>
            <wp:wrapSquare wrapText="largest"/>
            <wp:docPr id="6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66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0"/>
        </w:numPr>
        <w:pBdr/>
        <w:spacing w:lineRule="auto" w:line="276" w:before="0" w:after="160"/>
        <w:ind w:left="360" w:right="0" w:hanging="0"/>
        <w:jc w:val="both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4"/>
          <w:szCs w:val="24"/>
          <w:u w:val="none"/>
          <w:vertAlign w:val="baseline"/>
        </w:rPr>
      </w:pPr>
      <w:r>
        <w:rPr/>
      </w:r>
    </w:p>
    <w:p>
      <w:pPr>
        <w:pStyle w:val="Normal1"/>
        <w:widowControl/>
        <w:numPr>
          <w:ilvl w:val="0"/>
          <w:numId w:val="0"/>
        </w:numPr>
        <w:pBdr/>
        <w:spacing w:lineRule="auto" w:line="276" w:before="0" w:after="160"/>
        <w:ind w:left="360" w:right="0" w:hanging="0"/>
        <w:jc w:val="both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4"/>
          <w:szCs w:val="24"/>
          <w:u w:val="none"/>
          <w:vertAlign w:val="baseline"/>
        </w:rPr>
      </w:pPr>
      <w:r>
        <w:rPr/>
      </w:r>
    </w:p>
    <w:p>
      <w:pPr>
        <w:pStyle w:val="Normal1"/>
        <w:widowControl/>
        <w:numPr>
          <w:ilvl w:val="0"/>
          <w:numId w:val="0"/>
        </w:numPr>
        <w:pBdr/>
        <w:spacing w:lineRule="auto" w:line="276" w:before="0" w:after="160"/>
        <w:ind w:left="360" w:right="0" w:hanging="0"/>
        <w:jc w:val="both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4"/>
          <w:szCs w:val="24"/>
          <w:u w:val="none"/>
          <w:vertAlign w:val="baseline"/>
        </w:rPr>
      </w:pPr>
      <w:r>
        <w:rPr/>
      </w:r>
    </w:p>
    <w:p>
      <w:pPr>
        <w:pStyle w:val="Normal1"/>
        <w:widowControl/>
        <w:numPr>
          <w:ilvl w:val="0"/>
          <w:numId w:val="0"/>
        </w:numPr>
        <w:pBdr/>
        <w:spacing w:lineRule="auto" w:line="276" w:before="0" w:after="160"/>
        <w:ind w:left="360" w:right="0" w:hanging="0"/>
        <w:jc w:val="both"/>
        <w:rPr/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vertAlign w:val="baseline"/>
        </w:rPr>
        <w:t xml:space="preserve">e 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vertAlign w:val="baseline"/>
        </w:rPr>
        <w:t xml:space="preserve">para a ativiade 4 </w:t>
      </w:r>
    </w:p>
    <w:p>
      <w:pPr>
        <w:pStyle w:val="Normal1"/>
        <w:widowControl/>
        <w:numPr>
          <w:ilvl w:val="0"/>
          <w:numId w:val="0"/>
        </w:numPr>
        <w:pBdr/>
        <w:spacing w:lineRule="auto" w:line="276" w:before="0" w:after="160"/>
        <w:ind w:left="360" w:right="0" w:hanging="0"/>
        <w:jc w:val="both"/>
        <w:rPr>
          <w:b w:val="false"/>
          <w:b w:val="false"/>
          <w:bCs w:val="false"/>
        </w:rPr>
      </w:pPr>
      <w:r>
        <w:rPr>
          <w:rFonts w:eastAsia="Calibri" w:cs="Calibri"/>
          <w:b w:val="false"/>
          <w:bCs w:val="false"/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vertAlign w:val="baseline"/>
        </w:rPr>
        <w:t>girando em torno de crosstab para ser feito a avaliação e realização de como estão os clusters</w:t>
      </w:r>
    </w:p>
    <w:p>
      <w:pPr>
        <w:pStyle w:val="Normal1"/>
        <w:widowControl/>
        <w:numPr>
          <w:ilvl w:val="0"/>
          <w:numId w:val="0"/>
        </w:numPr>
        <w:pBdr/>
        <w:spacing w:lineRule="auto" w:line="276" w:before="0" w:after="160"/>
        <w:ind w:left="360" w:right="0" w:hanging="0"/>
        <w:jc w:val="both"/>
        <w:rPr>
          <w:rFonts w:ascii="Calibri" w:hAnsi="Calibri" w:eastAsia="Calibri" w:cs="Calibri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4"/>
          <w:szCs w:val="24"/>
          <w:u w:val="none"/>
          <w:vertAlign w:val="baselin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1" allowOverlap="1" relativeHeight="23">
            <wp:simplePos x="0" y="0"/>
            <wp:positionH relativeFrom="column">
              <wp:posOffset>-589280</wp:posOffset>
            </wp:positionH>
            <wp:positionV relativeFrom="paragraph">
              <wp:posOffset>635</wp:posOffset>
            </wp:positionV>
            <wp:extent cx="4206875" cy="1546860"/>
            <wp:effectExtent l="0" t="0" r="0" b="0"/>
            <wp:wrapSquare wrapText="largest"/>
            <wp:docPr id="7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4">
            <wp:simplePos x="0" y="0"/>
            <wp:positionH relativeFrom="column">
              <wp:posOffset>4049395</wp:posOffset>
            </wp:positionH>
            <wp:positionV relativeFrom="paragraph">
              <wp:posOffset>124460</wp:posOffset>
            </wp:positionV>
            <wp:extent cx="1579880" cy="1354455"/>
            <wp:effectExtent l="0" t="0" r="0" b="0"/>
            <wp:wrapSquare wrapText="largest"/>
            <wp:docPr id="8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88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/>
        <w:numPr>
          <w:ilvl w:val="0"/>
          <w:numId w:val="0"/>
        </w:numPr>
        <w:pBdr/>
        <w:spacing w:lineRule="auto" w:line="276" w:before="0" w:after="160"/>
        <w:ind w:left="360" w:right="0" w:hanging="0"/>
        <w:jc w:val="both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4"/>
          <w:szCs w:val="24"/>
          <w:u w:val="none"/>
          <w:vertAlign w:val="baseline"/>
        </w:rPr>
      </w:pPr>
      <w:r>
        <w:rPr/>
      </w:r>
    </w:p>
    <w:p>
      <w:pPr>
        <w:pStyle w:val="Normal1"/>
        <w:widowControl/>
        <w:pBdr/>
        <w:spacing w:lineRule="auto" w:line="276" w:before="0" w:after="160"/>
        <w:ind w:right="0" w:hanging="0"/>
        <w:jc w:val="both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4"/>
          <w:szCs w:val="24"/>
          <w:u w:val="none"/>
          <w:vertAlign w:val="baseline"/>
        </w:rPr>
      </w:pPr>
      <w:r>
        <w:rPr/>
      </w:r>
    </w:p>
    <w:p>
      <w:pPr>
        <w:pStyle w:val="Normal1"/>
        <w:widowControl/>
        <w:pBdr/>
        <w:spacing w:lineRule="auto" w:line="276" w:before="0" w:after="160"/>
        <w:ind w:right="0" w:hanging="0"/>
        <w:jc w:val="both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4"/>
          <w:szCs w:val="24"/>
          <w:u w:val="none"/>
          <w:vertAlign w:val="baseline"/>
        </w:rPr>
      </w:pPr>
      <w:r>
        <w:rPr/>
      </w:r>
    </w:p>
    <w:p>
      <w:pPr>
        <w:pStyle w:val="Normal1"/>
        <w:widowControl/>
        <w:pBdr/>
        <w:spacing w:lineRule="auto" w:line="276" w:before="0" w:after="160"/>
        <w:ind w:right="0" w:hanging="0"/>
        <w:jc w:val="both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4"/>
          <w:szCs w:val="24"/>
          <w:u w:val="none"/>
          <w:vertAlign w:val="baseline"/>
        </w:rPr>
      </w:pPr>
      <w:r>
        <w:rPr/>
      </w:r>
    </w:p>
    <w:p>
      <w:pPr>
        <w:pStyle w:val="Normal1"/>
        <w:widowControl/>
        <w:pBdr/>
        <w:spacing w:lineRule="auto" w:line="276" w:before="0" w:after="160"/>
        <w:ind w:right="0" w:hanging="0"/>
        <w:jc w:val="both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4"/>
          <w:szCs w:val="24"/>
          <w:u w:val="none"/>
          <w:vertAlign w:val="baseline"/>
        </w:rPr>
      </w:pPr>
      <w:r>
        <w:rPr/>
      </w:r>
    </w:p>
    <w:p>
      <w:pPr>
        <w:pStyle w:val="Normal1"/>
        <w:widowControl/>
        <w:pBdr/>
        <w:spacing w:lineRule="auto" w:line="276" w:before="0" w:after="160"/>
        <w:ind w:right="0" w:hanging="0"/>
        <w:jc w:val="both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4"/>
          <w:szCs w:val="24"/>
          <w:u w:val="none"/>
          <w:vertAlign w:val="baseline"/>
        </w:rPr>
      </w:pPr>
      <w:r>
        <w:rPr/>
      </w:r>
    </w:p>
    <w:p>
      <w:pPr>
        <w:pStyle w:val="Normal1"/>
        <w:widowControl/>
        <w:pBdr/>
        <w:spacing w:lineRule="auto" w:line="276" w:before="0" w:after="160"/>
        <w:ind w:right="0" w:hanging="0"/>
        <w:jc w:val="both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4"/>
          <w:szCs w:val="24"/>
          <w:u w:val="none"/>
          <w:vertAlign w:val="baseline"/>
        </w:rPr>
      </w:pPr>
      <w:r>
        <w:rPr/>
      </w:r>
    </w:p>
    <w:p>
      <w:pPr>
        <w:pStyle w:val="Normal1"/>
        <w:widowControl/>
        <w:numPr>
          <w:ilvl w:val="0"/>
          <w:numId w:val="0"/>
        </w:numPr>
        <w:pBdr/>
        <w:spacing w:lineRule="auto" w:line="276" w:before="0" w:after="160"/>
        <w:ind w:left="360" w:right="0" w:hanging="0"/>
        <w:jc w:val="both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4"/>
          <w:szCs w:val="24"/>
          <w:u w:val="none"/>
          <w:vertAlign w:val="baseline"/>
        </w:rPr>
      </w:pPr>
      <w:r>
        <w:rPr/>
      </w:r>
    </w:p>
    <w:p>
      <w:pPr>
        <w:pStyle w:val="Normal1"/>
        <w:widowControl/>
        <w:pBdr/>
        <w:spacing w:lineRule="auto" w:line="276" w:before="0" w:after="160"/>
        <w:ind w:right="0" w:hanging="0"/>
        <w:jc w:val="both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4"/>
          <w:szCs w:val="24"/>
          <w:u w:val="none"/>
          <w:vertAlign w:val="baseline"/>
        </w:rPr>
      </w:pPr>
      <w:r>
        <w:rPr/>
      </w:r>
    </w:p>
    <w:p>
      <w:pPr>
        <w:pStyle w:val="Normal1"/>
        <w:widowControl/>
        <w:numPr>
          <w:ilvl w:val="0"/>
          <w:numId w:val="0"/>
        </w:numPr>
        <w:pBdr/>
        <w:spacing w:lineRule="auto" w:line="276" w:before="0" w:after="160"/>
        <w:ind w:left="360" w:right="0" w:hanging="0"/>
        <w:jc w:val="both"/>
        <w:rPr/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vertAlign w:val="baseline"/>
        </w:rPr>
        <w:t>4.</w:t>
      </w: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vertAlign w:val="baseline"/>
        </w:rPr>
        <w:t>Conclusões</w:t>
      </w:r>
    </w:p>
    <w:p>
      <w:pPr>
        <w:pStyle w:val="Normal1"/>
        <w:widowControl/>
        <w:pBdr/>
        <w:spacing w:lineRule="auto" w:line="276" w:before="0" w:after="160"/>
        <w:ind w:left="0" w:right="0" w:hanging="0"/>
        <w:jc w:val="both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vertAlign w:val="baseline"/>
        </w:rPr>
      </w:r>
    </w:p>
    <w:p>
      <w:pPr>
        <w:pStyle w:val="Normal1"/>
        <w:spacing w:lineRule="auto" w:line="276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 xml:space="preserve">Os resultados esperados foram satisfeitos, </w:t>
      </w:r>
      <w:r>
        <w:rPr>
          <w:i/>
          <w:sz w:val="24"/>
          <w:szCs w:val="24"/>
        </w:rPr>
        <w:t>conseguimos entregar o que foi solicitado, mas com muita dificuldade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pacing w:lineRule="auto" w:line="276" w:before="0" w:after="160"/>
        <w:ind w:left="360" w:right="0" w:hanging="360"/>
        <w:jc w:val="both"/>
        <w:rPr>
          <w:rFonts w:ascii="Calibri" w:hAnsi="Calibri" w:eastAsia="Calibri" w:cs="Calibri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vertAlign w:val="baseline"/>
        </w:rPr>
        <w:t>Próximos passos</w:t>
      </w:r>
    </w:p>
    <w:p>
      <w:pPr>
        <w:pStyle w:val="Normal1"/>
        <w:spacing w:before="0" w:after="160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>Estudar mais e mais e não reprovar na disciplina</w:t>
      </w:r>
    </w:p>
    <w:sectPr>
      <w:headerReference w:type="default" r:id="rId10"/>
      <w:footerReference w:type="default" r:id="rId11"/>
      <w:type w:val="nextPage"/>
      <w:pgSz w:w="11906" w:h="16838"/>
      <w:pgMar w:left="1701" w:right="1701" w:header="708" w:top="1417" w:footer="708" w:bottom="1417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Georg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pageBreakBefore w:val="false"/>
      <w:widowControl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right"/>
      <w:rPr/>
    </w:pPr>
    <w:r>
      <w:rPr/>
      <w:fldChar w:fldCharType="begin"/>
      <mc:AlternateContent>
        <mc:Choice Requires="wps">
          <w:drawing>
            <wp:anchor behindDoc="1" distT="0" distB="0" distL="114300" distR="114300" simplePos="0" locked="0" layoutInCell="1" allowOverlap="1" relativeHeight="15">
              <wp:simplePos x="0" y="0"/>
              <wp:positionH relativeFrom="column">
                <wp:posOffset>0</wp:posOffset>
              </wp:positionH>
              <wp:positionV relativeFrom="paragraph">
                <wp:posOffset>152400</wp:posOffset>
              </wp:positionV>
              <wp:extent cx="5937885" cy="31750"/>
              <wp:effectExtent l="0" t="0" r="0" b="0"/>
              <wp:wrapSquare wrapText="bothSides"/>
              <wp:docPr id="14" name="Figura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7120" cy="30960"/>
                      </a:xfrm>
                      <a:prstGeom prst="rect">
                        <a:avLst/>
                      </a:prstGeom>
                      <a:solidFill>
                        <a:srgbClr val="eb6012"/>
                      </a:solidFill>
                      <a:ln w="12600">
                        <a:solidFill>
                          <a:srgbClr val="ec6601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3" fillcolor="#eb6012" stroked="t" style="position:absolute;margin-left:0pt;margin-top:12pt;width:467.45pt;height:2.4pt">
              <w10:wrap type="none"/>
              <v:fill o:detectmouseclick="t" type="solid" color2="#149fed"/>
              <v:stroke color="#ec6601" weight="12600" joinstyle="miter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left"/>
                      <w:rPr/>
                    </w:pPr>
                    <w:r>
                      <w:rPr/>
                    </w:r>
                  </w:p>
                </w:txbxContent>
              </v:textbox>
            </v:rect>
          </w:pict>
        </mc:Fallback>
      </mc:AlternateContent>
    </w:r>
    <w:r>
      <w:rPr/>
      <w:instrText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pageBreakBefore w:val="false"/>
      <w:widowControl/>
      <w:pBdr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792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margin">
                <wp:align>left</wp:align>
              </wp:positionH>
              <wp:positionV relativeFrom="page">
                <wp:align>center</wp:align>
              </wp:positionV>
              <wp:extent cx="5953760" cy="323850"/>
              <wp:effectExtent l="0" t="0" r="0" b="0"/>
              <wp:wrapNone/>
              <wp:docPr id="9" name="Figur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2960" cy="323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left"/>
                            <w:rPr>
                              <w:rFonts w:ascii="Calibri" w:hAnsi="Calibri" w:eastAsia="Calibri" w:cs="Calibri"/>
                              <w:b w:val="false"/>
                              <w:b w:val="false"/>
                              <w:i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0"/>
                              <w:sz w:val="20"/>
                              <w:vertAlign w:val="baseline"/>
                            </w:rPr>
                          </w:pPr>
                          <w:r>
                            <w:rPr>
                              <w:rFonts w:eastAsia="Calibri" w:cs="Calibri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0"/>
                              <w:sz w:val="20"/>
                              <w:vertAlign w:val="baseline"/>
                            </w:rPr>
                            <w:t>Relatório para Inteligência Artificial</w:t>
                          </w:r>
                        </w:p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tIns="0" bIns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1" stroked="f" style="position:absolute;margin-left:0pt;margin-top:408.2pt;width:468.7pt;height:25.4pt;mso-position-horizontal:left;mso-position-horizontal-relative:margin;mso-position-vertical:center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left"/>
                      <w:rPr>
                        <w:rFonts w:ascii="Calibri" w:hAnsi="Calibri" w:eastAsia="Calibri" w:cs="Calibri"/>
                        <w:b w:val="false"/>
                        <w:b w:val="false"/>
                        <w:i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0"/>
                        <w:sz w:val="20"/>
                        <w:vertAlign w:val="baseline"/>
                      </w:rPr>
                    </w:pPr>
                    <w:r>
                      <w:rPr>
                        <w:rFonts w:eastAsia="Calibri" w:cs="Calibri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0"/>
                        <w:sz w:val="20"/>
                        <w:vertAlign w:val="baseline"/>
                      </w:rPr>
                      <w:t>Relatório para Inteligência Artificial</w:t>
                    </w:r>
                  </w:p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left"/>
                      <w:rPr/>
                    </w:pPr>
                    <w:r>
                      <w:rPr/>
                    </w:r>
                  </w:p>
                </w:txbxContent>
              </v:textbox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1" allowOverlap="1" relativeHeight="8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924560" cy="180975"/>
              <wp:effectExtent l="0" t="0" r="0" b="0"/>
              <wp:wrapNone/>
              <wp:docPr id="11" name="Figura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3760" cy="180360"/>
                      </a:xfrm>
                      <a:prstGeom prst="rect">
                        <a:avLst/>
                      </a:prstGeom>
                      <a:solidFill>
                        <a:srgbClr val="222c55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0" w:after="160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tIns="0" bIns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2" fillcolor="#222c55" stroked="f" style="position:absolute;margin-left:0pt;margin-top:413.85pt;width:72.7pt;height:14.15pt;mso-position-horizontal:left;mso-position-horizontal-relative:page;mso-position-vertical:center;mso-position-vertical-relative:page">
              <w10:wrap type="none"/>
              <v:fill o:detectmouseclick="t" type="solid" color2="#ddd3aa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0" w:after="160"/>
                      <w:rPr/>
                    </w:pPr>
                    <w:r>
                      <w:rPr/>
                    </w:r>
                  </w:p>
                </w:txbxContent>
              </v:textbox>
            </v:rect>
          </w:pict>
        </mc:Fallback>
      </mc:AlternateContent>
      <w:drawing>
        <wp:anchor behindDoc="1" distT="114300" distB="114300" distL="114300" distR="114300" simplePos="0" locked="0" layoutInCell="1" allowOverlap="1" relativeHeight="12">
          <wp:simplePos x="0" y="0"/>
          <wp:positionH relativeFrom="column">
            <wp:posOffset>5048250</wp:posOffset>
          </wp:positionH>
          <wp:positionV relativeFrom="paragraph">
            <wp:posOffset>19050</wp:posOffset>
          </wp:positionV>
          <wp:extent cx="1219835" cy="808990"/>
          <wp:effectExtent l="0" t="0" r="0" b="0"/>
          <wp:wrapSquare wrapText="bothSides"/>
          <wp:docPr id="13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19835" cy="808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8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>
    <w:name w:val="Default Paragraph Font"/>
    <w:qFormat/>
    <w:rPr/>
  </w:style>
  <w:style w:type="character" w:styleId="CabealhoChar">
    <w:name w:val="Cabeçalho Char"/>
    <w:basedOn w:val="DefaultParagraphFont"/>
    <w:qFormat/>
    <w:rPr/>
  </w:style>
  <w:style w:type="character" w:styleId="RodapChar">
    <w:name w:val="Rodapé Char"/>
    <w:basedOn w:val="DefaultParagraphFont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>
    <w:name w:val="LO-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Cabealho">
    <w:name w:val="Header"/>
    <w:basedOn w:val="Normal1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1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1"/>
    <w:qFormat/>
    <w:pPr>
      <w:spacing w:before="0" w:after="160"/>
      <w:ind w:left="720" w:right="0" w:hanging="0"/>
      <w:contextualSpacing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ntedodoquadro">
    <w:name w:val="Conteúdo do quadro"/>
    <w:basedOn w:val="Normal"/>
    <w:qFormat/>
    <w:pPr/>
    <w:rPr/>
  </w:style>
  <w:style w:type="paragraph" w:styleId="Contedodatabela">
    <w:name w:val="Conteúdo da tabela"/>
    <w:basedOn w:val="Normal"/>
    <w:qFormat/>
    <w:pPr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9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108</TotalTime>
  <Application>XLSX_Editor/6.2.8.2$Windows_x86 LibreOffice_project/</Application>
  <Pages>3</Pages>
  <Words>290</Words>
  <Characters>1507</Characters>
  <CharactersWithSpaces>1778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2021-08-16T14:23:00Z</dcterms:created>
  <dc:creator>Thomaz</dc:creator>
  <dc:description/>
  <dc:language>pt-BR</dc:language>
  <cp:lastModifiedBy/>
  <dcterms:modified xsi:type="dcterms:W3CDTF">2025-02-20T15:02:15Z</dcterms:modified>
  <cp:revision>2</cp:revision>
  <dc:subject/>
  <dc:title/>
</cp:coreProperties>
</file>