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5A176" w14:textId="7FDCBBCB" w:rsidR="00BF495A" w:rsidRPr="007B73E5" w:rsidRDefault="00BF495A" w:rsidP="007B73E5">
      <w:pPr>
        <w:jc w:val="center"/>
        <w:rPr>
          <w:b/>
          <w:bCs/>
          <w:sz w:val="52"/>
          <w:szCs w:val="52"/>
        </w:rPr>
      </w:pPr>
      <w:r w:rsidRPr="007B73E5">
        <w:rPr>
          <w:b/>
          <w:bCs/>
          <w:sz w:val="52"/>
          <w:szCs w:val="52"/>
        </w:rPr>
        <w:t>PROPOSTA</w:t>
      </w:r>
      <w:r w:rsidRPr="007B73E5">
        <w:rPr>
          <w:b/>
          <w:bCs/>
          <w:spacing w:val="-12"/>
          <w:sz w:val="52"/>
          <w:szCs w:val="52"/>
        </w:rPr>
        <w:t xml:space="preserve"> </w:t>
      </w:r>
      <w:r w:rsidRPr="007B73E5">
        <w:rPr>
          <w:b/>
          <w:bCs/>
          <w:sz w:val="52"/>
          <w:szCs w:val="52"/>
        </w:rPr>
        <w:t>DE</w:t>
      </w:r>
      <w:r w:rsidRPr="007B73E5">
        <w:rPr>
          <w:b/>
          <w:bCs/>
          <w:spacing w:val="-14"/>
          <w:sz w:val="52"/>
          <w:szCs w:val="52"/>
        </w:rPr>
        <w:t xml:space="preserve"> </w:t>
      </w:r>
      <w:r w:rsidRPr="007B73E5">
        <w:rPr>
          <w:b/>
          <w:bCs/>
          <w:sz w:val="52"/>
          <w:szCs w:val="52"/>
        </w:rPr>
        <w:t>ORÇAMENTO</w:t>
      </w:r>
      <w:r w:rsidRPr="007B73E5">
        <w:rPr>
          <w:b/>
          <w:bCs/>
          <w:spacing w:val="-7"/>
          <w:sz w:val="52"/>
          <w:szCs w:val="52"/>
        </w:rPr>
        <w:t xml:space="preserve"> </w:t>
      </w:r>
      <w:r w:rsidRPr="007B73E5">
        <w:rPr>
          <w:b/>
          <w:bCs/>
          <w:sz w:val="52"/>
          <w:szCs w:val="52"/>
        </w:rPr>
        <w:t>– PROCEDIMENTO CIRÚRGICO</w:t>
      </w:r>
    </w:p>
    <w:p w14:paraId="35599D40" w14:textId="77777777" w:rsidR="00BF495A" w:rsidRPr="00BF495A" w:rsidRDefault="00BF495A" w:rsidP="00BF495A">
      <w:pPr>
        <w:jc w:val="both"/>
        <w:rPr>
          <w:b/>
          <w:bCs/>
          <w:sz w:val="28"/>
          <w:szCs w:val="28"/>
        </w:rPr>
      </w:pPr>
    </w:p>
    <w:p w14:paraId="2C45D2C8" w14:textId="2DF12A28" w:rsidR="007B73E5" w:rsidRPr="00285D9C" w:rsidRDefault="007B73E5" w:rsidP="007B73E5">
      <w:pPr>
        <w:adjustRightInd w:val="0"/>
        <w:rPr>
          <w:sz w:val="24"/>
          <w:szCs w:val="24"/>
        </w:rPr>
      </w:pPr>
      <w:r w:rsidRPr="007B73E5">
        <w:rPr>
          <w:b/>
          <w:bCs/>
          <w:sz w:val="28"/>
          <w:szCs w:val="28"/>
        </w:rPr>
        <w:t>Procedimento proposto</w:t>
      </w:r>
      <w:r w:rsidR="00285D9C">
        <w:rPr>
          <w:b/>
          <w:bCs/>
          <w:sz w:val="28"/>
          <w:szCs w:val="28"/>
        </w:rPr>
        <w:t>:</w:t>
      </w:r>
      <w:r w:rsidRPr="00285D9C">
        <w:rPr>
          <w:sz w:val="32"/>
          <w:szCs w:val="32"/>
        </w:rPr>
        <w:t xml:space="preserve"> </w:t>
      </w:r>
      <w:r w:rsidR="00285D9C" w:rsidRPr="00285D9C">
        <w:rPr>
          <w:sz w:val="28"/>
          <w:szCs w:val="28"/>
        </w:rPr>
        <w:t>Lipoabdominoplastia</w:t>
      </w:r>
    </w:p>
    <w:p w14:paraId="0DB4124F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Paciente: Paulina Lemes Pessoa Da Silva</w:t>
      </w:r>
    </w:p>
    <w:p w14:paraId="502F1765" w14:textId="199492EB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b/>
          <w:bCs/>
          <w:sz w:val="28"/>
          <w:szCs w:val="28"/>
        </w:rPr>
        <w:t xml:space="preserve">Local: </w:t>
      </w:r>
      <w:r w:rsidRPr="007B73E5">
        <w:rPr>
          <w:sz w:val="28"/>
          <w:szCs w:val="28"/>
        </w:rPr>
        <w:t xml:space="preserve">Hospital </w:t>
      </w:r>
      <w:r w:rsidR="00406DB8">
        <w:rPr>
          <w:sz w:val="28"/>
          <w:szCs w:val="28"/>
        </w:rPr>
        <w:t>Dr. Lima</w:t>
      </w:r>
      <w:r w:rsidRPr="007B73E5">
        <w:rPr>
          <w:rFonts w:ascii="TimesNewRomanPSMT" w:hAnsi="TimesNewRomanPSMT" w:cs="TimesNewRomanPSMT"/>
          <w:sz w:val="28"/>
          <w:szCs w:val="28"/>
        </w:rPr>
        <w:t>.</w:t>
      </w:r>
    </w:p>
    <w:p w14:paraId="39A16E76" w14:textId="77777777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b/>
          <w:bCs/>
          <w:sz w:val="28"/>
          <w:szCs w:val="28"/>
        </w:rPr>
        <w:t xml:space="preserve">Data: </w:t>
      </w:r>
      <w:r w:rsidRPr="007B73E5">
        <w:rPr>
          <w:sz w:val="28"/>
          <w:szCs w:val="28"/>
        </w:rPr>
        <w:t>Cascavel, 10 de agosto de 2026</w:t>
      </w:r>
    </w:p>
    <w:p w14:paraId="01176682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MS Mincho" w:eastAsia="MS Mincho" w:hAnsi="TimesNewRomanPS-BoldMT" w:cs="MS Mincho" w:hint="eastAsia"/>
          <w:sz w:val="24"/>
          <w:szCs w:val="24"/>
        </w:rPr>
        <w:t>━━━━━━━━━━━━━━━━━━━━━━━━━━━━━━━━━━━</w:t>
      </w:r>
    </w:p>
    <w:p w14:paraId="79C44132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</w:p>
    <w:p w14:paraId="79060F4D" w14:textId="523C7A23" w:rsidR="007B73E5" w:rsidRPr="007B73E5" w:rsidRDefault="007B73E5" w:rsidP="00D85007">
      <w:pPr>
        <w:pStyle w:val="PargrafodaLista"/>
        <w:numPr>
          <w:ilvl w:val="0"/>
          <w:numId w:val="8"/>
        </w:num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  <w:r w:rsidRPr="007B73E5">
        <w:rPr>
          <w:rFonts w:ascii="TimesNewRomanPS-BoldMT" w:hAnsi="TimesNewRomanPS-BoldMT" w:cs="TimesNewRomanPS-BoldMT"/>
          <w:b/>
          <w:bCs/>
          <w:sz w:val="48"/>
          <w:szCs w:val="48"/>
        </w:rPr>
        <w:t>Valores referentes ao procedimento</w:t>
      </w:r>
    </w:p>
    <w:p w14:paraId="4FF7030A" w14:textId="77777777" w:rsidR="007B73E5" w:rsidRP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14:paraId="7885F72D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Internação Hospitalar</w:t>
      </w:r>
    </w:p>
    <w:p w14:paraId="46688371" w14:textId="6EC5A2D6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sz w:val="28"/>
          <w:szCs w:val="28"/>
        </w:rPr>
        <w:t xml:space="preserve">• Diária hospitalar: </w:t>
      </w:r>
      <w:r w:rsidRPr="007B73E5">
        <w:rPr>
          <w:b/>
          <w:bCs/>
          <w:sz w:val="28"/>
          <w:szCs w:val="28"/>
        </w:rPr>
        <w:t xml:space="preserve">R$ </w:t>
      </w:r>
      <w:r w:rsidR="00D25E6D">
        <w:rPr>
          <w:b/>
          <w:bCs/>
          <w:sz w:val="28"/>
          <w:szCs w:val="28"/>
        </w:rPr>
        <w:t>5.800</w:t>
      </w:r>
      <w:r w:rsidRPr="007B73E5">
        <w:rPr>
          <w:b/>
          <w:bCs/>
          <w:sz w:val="28"/>
          <w:szCs w:val="28"/>
        </w:rPr>
        <w:t>,00</w:t>
      </w:r>
    </w:p>
    <w:p w14:paraId="328756E6" w14:textId="32F3DC65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 xml:space="preserve">Total Hospital: R$ </w:t>
      </w:r>
      <w:r w:rsidR="00D25E6D">
        <w:rPr>
          <w:b/>
          <w:bCs/>
          <w:sz w:val="28"/>
          <w:szCs w:val="28"/>
        </w:rPr>
        <w:t>5.800</w:t>
      </w:r>
      <w:r w:rsidR="004F2562">
        <w:rPr>
          <w:b/>
          <w:bCs/>
          <w:sz w:val="28"/>
          <w:szCs w:val="28"/>
        </w:rPr>
        <w:t>,00</w:t>
      </w:r>
    </w:p>
    <w:p w14:paraId="0D1D8F06" w14:textId="2430D027" w:rsidR="007B73E5" w:rsidRPr="007B73E5" w:rsidRDefault="007B73E5" w:rsidP="007B73E5">
      <w:pPr>
        <w:adjustRightInd w:val="0"/>
        <w:rPr>
          <w:rFonts w:eastAsia="MS Mincho"/>
          <w:sz w:val="28"/>
          <w:szCs w:val="28"/>
        </w:rPr>
      </w:pPr>
      <w:r w:rsidRPr="007B73E5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</w:t>
      </w:r>
    </w:p>
    <w:p w14:paraId="42048803" w14:textId="77777777" w:rsidR="007B73E5" w:rsidRPr="007B73E5" w:rsidRDefault="007B73E5" w:rsidP="007B73E5">
      <w:pPr>
        <w:adjustRightInd w:val="0"/>
        <w:rPr>
          <w:rFonts w:eastAsia="MS Mincho"/>
          <w:sz w:val="28"/>
          <w:szCs w:val="28"/>
        </w:rPr>
      </w:pPr>
    </w:p>
    <w:p w14:paraId="42E2A2B9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Equipe de Anestesiologia</w:t>
      </w:r>
    </w:p>
    <w:p w14:paraId="0B895F90" w14:textId="48E5DCA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sz w:val="28"/>
          <w:szCs w:val="28"/>
        </w:rPr>
        <w:t xml:space="preserve">• Honorários anestésicos: </w:t>
      </w:r>
      <w:r w:rsidRPr="007B73E5">
        <w:rPr>
          <w:b/>
          <w:bCs/>
          <w:sz w:val="28"/>
          <w:szCs w:val="28"/>
        </w:rPr>
        <w:t xml:space="preserve">R$ </w:t>
      </w:r>
      <w:r w:rsidR="009E0D5D">
        <w:rPr>
          <w:b/>
          <w:bCs/>
          <w:sz w:val="28"/>
          <w:szCs w:val="28"/>
        </w:rPr>
        <w:t>4</w:t>
      </w:r>
      <w:r w:rsidR="004F2562">
        <w:rPr>
          <w:b/>
          <w:bCs/>
          <w:sz w:val="28"/>
          <w:szCs w:val="28"/>
        </w:rPr>
        <w:t>.</w:t>
      </w:r>
      <w:r w:rsidR="009E0D5D">
        <w:rPr>
          <w:b/>
          <w:bCs/>
          <w:sz w:val="28"/>
          <w:szCs w:val="28"/>
        </w:rPr>
        <w:t>5</w:t>
      </w:r>
      <w:r w:rsidR="004F2562">
        <w:rPr>
          <w:b/>
          <w:bCs/>
          <w:sz w:val="28"/>
          <w:szCs w:val="28"/>
        </w:rPr>
        <w:t>00</w:t>
      </w:r>
      <w:r w:rsidRPr="007B73E5">
        <w:rPr>
          <w:b/>
          <w:bCs/>
          <w:sz w:val="28"/>
          <w:szCs w:val="28"/>
        </w:rPr>
        <w:t>,00</w:t>
      </w:r>
    </w:p>
    <w:p w14:paraId="3023CE50" w14:textId="62ED99F8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 xml:space="preserve">Total Anestesia: R$ </w:t>
      </w:r>
      <w:r w:rsidR="001F5017">
        <w:rPr>
          <w:b/>
          <w:bCs/>
          <w:sz w:val="28"/>
          <w:szCs w:val="28"/>
        </w:rPr>
        <w:t>4</w:t>
      </w:r>
      <w:r w:rsidRPr="007B73E5">
        <w:rPr>
          <w:b/>
          <w:bCs/>
          <w:sz w:val="28"/>
          <w:szCs w:val="28"/>
        </w:rPr>
        <w:t>.</w:t>
      </w:r>
      <w:r w:rsidR="001F5017">
        <w:rPr>
          <w:b/>
          <w:bCs/>
          <w:sz w:val="28"/>
          <w:szCs w:val="28"/>
        </w:rPr>
        <w:t>5</w:t>
      </w:r>
      <w:r w:rsidRPr="007B73E5">
        <w:rPr>
          <w:b/>
          <w:bCs/>
          <w:sz w:val="28"/>
          <w:szCs w:val="28"/>
        </w:rPr>
        <w:t>00,00</w:t>
      </w:r>
    </w:p>
    <w:p w14:paraId="68AE92F9" w14:textId="63160AFF" w:rsidR="007B73E5" w:rsidRDefault="007B73E5" w:rsidP="007B73E5">
      <w:pPr>
        <w:adjustRightInd w:val="0"/>
        <w:rPr>
          <w:rFonts w:ascii="MS Mincho" w:eastAsia="MS Mincho" w:hAnsi="MS Mincho" w:cs="MS Mincho"/>
          <w:sz w:val="28"/>
          <w:szCs w:val="28"/>
        </w:rPr>
      </w:pPr>
      <w:r w:rsidRPr="007B73E5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</w:t>
      </w:r>
    </w:p>
    <w:p w14:paraId="33ED8105" w14:textId="77777777" w:rsidR="007B73E5" w:rsidRPr="007B73E5" w:rsidRDefault="007B73E5" w:rsidP="007B73E5">
      <w:pPr>
        <w:adjustRightInd w:val="0"/>
        <w:rPr>
          <w:rFonts w:eastAsia="MS Mincho"/>
          <w:sz w:val="28"/>
          <w:szCs w:val="28"/>
        </w:rPr>
      </w:pPr>
    </w:p>
    <w:p w14:paraId="0C495857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Equipe Cirúrgica</w:t>
      </w:r>
    </w:p>
    <w:p w14:paraId="74CEBB13" w14:textId="77777777" w:rsidR="007B73E5" w:rsidRPr="007B73E5" w:rsidRDefault="007B73E5" w:rsidP="007B73E5">
      <w:pPr>
        <w:adjustRightInd w:val="0"/>
        <w:rPr>
          <w:i/>
          <w:iCs/>
          <w:sz w:val="28"/>
          <w:szCs w:val="28"/>
        </w:rPr>
      </w:pPr>
      <w:r w:rsidRPr="007B73E5">
        <w:rPr>
          <w:i/>
          <w:iCs/>
          <w:sz w:val="28"/>
          <w:szCs w:val="28"/>
        </w:rPr>
        <w:t>(Inclui cirurgião plástico principal, cirurgião auxiliar e instrumentador cirúrgico)</w:t>
      </w:r>
    </w:p>
    <w:p w14:paraId="39EBADF5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Pagamento à vista</w:t>
      </w:r>
    </w:p>
    <w:p w14:paraId="217D52C4" w14:textId="7735B21F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sz w:val="28"/>
          <w:szCs w:val="28"/>
        </w:rPr>
        <w:t xml:space="preserve">• Transferência bancária ou dinheiro: </w:t>
      </w:r>
      <w:r w:rsidRPr="007B73E5">
        <w:rPr>
          <w:b/>
          <w:bCs/>
          <w:sz w:val="28"/>
          <w:szCs w:val="28"/>
        </w:rPr>
        <w:t xml:space="preserve">R$ </w:t>
      </w:r>
      <w:r w:rsidR="004F2562">
        <w:rPr>
          <w:b/>
          <w:bCs/>
          <w:sz w:val="28"/>
          <w:szCs w:val="28"/>
        </w:rPr>
        <w:t>19</w:t>
      </w:r>
      <w:r w:rsidRPr="007B73E5">
        <w:rPr>
          <w:b/>
          <w:bCs/>
          <w:sz w:val="28"/>
          <w:szCs w:val="28"/>
        </w:rPr>
        <w:t>.000,00</w:t>
      </w:r>
    </w:p>
    <w:p w14:paraId="5FDCFCF9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Pagamento no cartão de crédito</w:t>
      </w:r>
    </w:p>
    <w:p w14:paraId="3BE1B925" w14:textId="185973D8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sz w:val="28"/>
          <w:szCs w:val="28"/>
        </w:rPr>
        <w:t xml:space="preserve">• Total: </w:t>
      </w:r>
      <w:r w:rsidRPr="007B73E5">
        <w:rPr>
          <w:b/>
          <w:bCs/>
          <w:sz w:val="28"/>
          <w:szCs w:val="28"/>
        </w:rPr>
        <w:t>R$ 2</w:t>
      </w:r>
      <w:r w:rsidR="004F2562">
        <w:rPr>
          <w:b/>
          <w:bCs/>
          <w:sz w:val="28"/>
          <w:szCs w:val="28"/>
        </w:rPr>
        <w:t>1</w:t>
      </w:r>
      <w:r w:rsidRPr="007B73E5">
        <w:rPr>
          <w:b/>
          <w:bCs/>
          <w:sz w:val="28"/>
          <w:szCs w:val="28"/>
        </w:rPr>
        <w:t>.0000,00</w:t>
      </w:r>
    </w:p>
    <w:p w14:paraId="5D888E5E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Parcelamento:</w:t>
      </w:r>
    </w:p>
    <w:p w14:paraId="5ACA8264" w14:textId="77777777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>• Conforme condições e taxas da operadora do cartão.</w:t>
      </w:r>
    </w:p>
    <w:p w14:paraId="5F52AEC4" w14:textId="185DAE2E" w:rsidR="007B73E5" w:rsidRPr="007B73E5" w:rsidRDefault="007B73E5" w:rsidP="007B73E5">
      <w:pPr>
        <w:adjustRightInd w:val="0"/>
        <w:rPr>
          <w:rFonts w:eastAsia="MS Mincho"/>
          <w:sz w:val="28"/>
          <w:szCs w:val="28"/>
        </w:rPr>
      </w:pPr>
      <w:r w:rsidRPr="007B73E5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</w:t>
      </w:r>
    </w:p>
    <w:p w14:paraId="020777D0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Itens adicionais</w:t>
      </w:r>
    </w:p>
    <w:p w14:paraId="738C1B89" w14:textId="7469ECED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sz w:val="28"/>
          <w:szCs w:val="28"/>
        </w:rPr>
        <w:t xml:space="preserve">• Kit pós-operatório: </w:t>
      </w:r>
      <w:r w:rsidRPr="007B73E5">
        <w:rPr>
          <w:b/>
          <w:bCs/>
          <w:sz w:val="28"/>
          <w:szCs w:val="28"/>
        </w:rPr>
        <w:t xml:space="preserve">R$ </w:t>
      </w:r>
      <w:r w:rsidR="004F2562">
        <w:rPr>
          <w:b/>
          <w:bCs/>
          <w:sz w:val="28"/>
          <w:szCs w:val="28"/>
        </w:rPr>
        <w:t>1.50</w:t>
      </w:r>
      <w:r w:rsidRPr="007B73E5">
        <w:rPr>
          <w:b/>
          <w:bCs/>
          <w:sz w:val="28"/>
          <w:szCs w:val="28"/>
        </w:rPr>
        <w:t>0,00</w:t>
      </w:r>
    </w:p>
    <w:p w14:paraId="610940B8" w14:textId="77777777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>Inclui:</w:t>
      </w:r>
    </w:p>
    <w:p w14:paraId="3B04BD9E" w14:textId="423C2C55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 xml:space="preserve">• Dois </w:t>
      </w:r>
      <w:r w:rsidR="00D85007">
        <w:rPr>
          <w:sz w:val="28"/>
          <w:szCs w:val="28"/>
        </w:rPr>
        <w:t>macacões</w:t>
      </w:r>
      <w:r w:rsidRPr="007B73E5">
        <w:rPr>
          <w:sz w:val="28"/>
          <w:szCs w:val="28"/>
        </w:rPr>
        <w:t xml:space="preserve"> cirúrgicos </w:t>
      </w:r>
      <w:r w:rsidR="00D85007">
        <w:rPr>
          <w:sz w:val="28"/>
          <w:szCs w:val="28"/>
        </w:rPr>
        <w:t>pós-operatórios</w:t>
      </w:r>
    </w:p>
    <w:p w14:paraId="3FEB2A05" w14:textId="77777777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>• Um par de meias antitrombo</w:t>
      </w:r>
    </w:p>
    <w:p w14:paraId="3BB7D091" w14:textId="77777777" w:rsidR="007B73E5" w:rsidRPr="007B73E5" w:rsidRDefault="007B73E5" w:rsidP="007B73E5">
      <w:pPr>
        <w:adjustRightInd w:val="0"/>
        <w:rPr>
          <w:sz w:val="28"/>
          <w:szCs w:val="28"/>
        </w:rPr>
      </w:pPr>
    </w:p>
    <w:p w14:paraId="15C920D9" w14:textId="60304F05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 xml:space="preserve">• Seguro cirurgia R$ </w:t>
      </w:r>
      <w:r w:rsidR="00D85007">
        <w:rPr>
          <w:sz w:val="28"/>
          <w:szCs w:val="28"/>
        </w:rPr>
        <w:t>860,</w:t>
      </w:r>
      <w:r w:rsidRPr="007B73E5">
        <w:rPr>
          <w:sz w:val="28"/>
          <w:szCs w:val="28"/>
        </w:rPr>
        <w:t xml:space="preserve">00 </w:t>
      </w:r>
    </w:p>
    <w:p w14:paraId="5FFDD3F6" w14:textId="77777777" w:rsidR="007B73E5" w:rsidRPr="007B73E5" w:rsidRDefault="007B73E5" w:rsidP="007B73E5">
      <w:pPr>
        <w:adjustRightInd w:val="0"/>
        <w:rPr>
          <w:sz w:val="28"/>
          <w:szCs w:val="28"/>
        </w:rPr>
      </w:pPr>
    </w:p>
    <w:p w14:paraId="27B967E0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MS Mincho" w:eastAsia="MS Mincho" w:hAnsi="TimesNewRomanPS-BoldMT" w:cs="MS Mincho" w:hint="eastAsia"/>
          <w:sz w:val="24"/>
          <w:szCs w:val="24"/>
        </w:rPr>
        <w:t>━━━━━━━━━━━━━━━━━━━━━━━━━━━━━━━━━━━</w:t>
      </w:r>
    </w:p>
    <w:p w14:paraId="0ED2B83F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</w:p>
    <w:p w14:paraId="44F30162" w14:textId="77777777" w:rsidR="007B73E5" w:rsidRPr="008C1FFB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48"/>
          <w:szCs w:val="48"/>
        </w:rPr>
        <w:t>2. Valor total da cirurgia</w:t>
      </w:r>
    </w:p>
    <w:p w14:paraId="3988E4CB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O valor total corresponde à soma dos seguintes itens:</w:t>
      </w:r>
    </w:p>
    <w:p w14:paraId="53BE1191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Internação hospitalar</w:t>
      </w:r>
    </w:p>
    <w:p w14:paraId="3DB4CF01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Equipe de anestesiologia</w:t>
      </w:r>
    </w:p>
    <w:p w14:paraId="5C761F58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Equipe cirúrgica</w:t>
      </w:r>
    </w:p>
    <w:p w14:paraId="3A9D65D6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Kit pós</w:t>
      </w:r>
      <w:r>
        <w:rPr>
          <w:sz w:val="24"/>
          <w:szCs w:val="24"/>
        </w:rPr>
        <w:t>-operatório</w:t>
      </w:r>
    </w:p>
    <w:p w14:paraId="435887AD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Seguro Cirurgia</w:t>
      </w:r>
    </w:p>
    <w:p w14:paraId="2F6F175E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</w:p>
    <w:p w14:paraId="53E049F0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</w:p>
    <w:p w14:paraId="5E815F64" w14:textId="7650FB80" w:rsidR="007B73E5" w:rsidRDefault="007B73E5" w:rsidP="007B73E5">
      <w:pPr>
        <w:adjustRightInd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Valor total estimado à vista: R$ </w:t>
      </w:r>
      <w:r w:rsidR="00D85007">
        <w:rPr>
          <w:b/>
          <w:bCs/>
          <w:sz w:val="36"/>
          <w:szCs w:val="36"/>
        </w:rPr>
        <w:t>3</w:t>
      </w:r>
      <w:r w:rsidR="001F5017">
        <w:rPr>
          <w:b/>
          <w:bCs/>
          <w:sz w:val="36"/>
          <w:szCs w:val="36"/>
        </w:rPr>
        <w:t>1</w:t>
      </w:r>
      <w:r w:rsidR="00D85007">
        <w:rPr>
          <w:b/>
          <w:bCs/>
          <w:sz w:val="36"/>
          <w:szCs w:val="36"/>
        </w:rPr>
        <w:t>.</w:t>
      </w:r>
      <w:r w:rsidR="001F5017">
        <w:rPr>
          <w:b/>
          <w:bCs/>
          <w:sz w:val="36"/>
          <w:szCs w:val="36"/>
        </w:rPr>
        <w:t>66</w:t>
      </w:r>
      <w:r w:rsidR="000B3D6D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,00</w:t>
      </w:r>
    </w:p>
    <w:p w14:paraId="24356C0D" w14:textId="77777777" w:rsidR="007B73E5" w:rsidRDefault="007B73E5" w:rsidP="007B73E5">
      <w:pPr>
        <w:adjustRightInd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Observação:</w:t>
      </w:r>
    </w:p>
    <w:p w14:paraId="307EF7B4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Possíveis alterações no tempo cirúrgico e/ou no período de internação podem gerar</w:t>
      </w:r>
    </w:p>
    <w:p w14:paraId="11F18B16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ajustes nos valores cobrados pelo hospital e pela equipe de anestesiologia.</w:t>
      </w:r>
    </w:p>
    <w:p w14:paraId="7A718489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MS Mincho" w:eastAsia="MS Mincho" w:hAnsi="TimesNewRomanPS-BoldMT" w:cs="MS Mincho" w:hint="eastAsia"/>
          <w:sz w:val="24"/>
          <w:szCs w:val="24"/>
        </w:rPr>
        <w:t>━━━━━━━━━━━━━━━━━━━━━━━━━━━━━━━━━━━</w:t>
      </w:r>
    </w:p>
    <w:p w14:paraId="6FF668CA" w14:textId="77777777" w:rsid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14:paraId="5B1EF24F" w14:textId="77777777" w:rsid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  <w:r>
        <w:rPr>
          <w:rFonts w:ascii="TimesNewRomanPS-BoldMT" w:hAnsi="TimesNewRomanPS-BoldMT" w:cs="TimesNewRomanPS-BoldMT"/>
          <w:b/>
          <w:bCs/>
          <w:sz w:val="48"/>
          <w:szCs w:val="48"/>
        </w:rPr>
        <w:t>3. Formas de pagamento</w:t>
      </w:r>
    </w:p>
    <w:p w14:paraId="4D42B450" w14:textId="77777777" w:rsid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14:paraId="130C4552" w14:textId="77777777" w:rsidR="007B73E5" w:rsidRDefault="007B73E5" w:rsidP="007B73E5">
      <w:pPr>
        <w:adjustRightInd w:val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Internação Hospitalar</w:t>
      </w:r>
    </w:p>
    <w:p w14:paraId="58CC0F9D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Pagamento realizado diretamente com o setor financeiro do hospital, conforme regras e</w:t>
      </w:r>
    </w:p>
    <w:p w14:paraId="277FD60D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condições da instituição.</w:t>
      </w:r>
    </w:p>
    <w:p w14:paraId="6E43664B" w14:textId="77777777" w:rsidR="007B73E5" w:rsidRDefault="007B73E5" w:rsidP="007B73E5">
      <w:pPr>
        <w:adjustRightInd w:val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Equipe de Anestesiologia</w:t>
      </w:r>
    </w:p>
    <w:p w14:paraId="7A787501" w14:textId="5D8C18BC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Pagamento realizado diretamente à equipe de anestesia, no dia da consulta pré</w:t>
      </w:r>
      <w:r w:rsidR="00D85007">
        <w:rPr>
          <w:sz w:val="24"/>
          <w:szCs w:val="24"/>
        </w:rPr>
        <w:t xml:space="preserve"> </w:t>
      </w:r>
      <w:r>
        <w:rPr>
          <w:sz w:val="24"/>
          <w:szCs w:val="24"/>
        </w:rPr>
        <w:t>anestésica</w:t>
      </w:r>
      <w:r w:rsidR="00D85007">
        <w:rPr>
          <w:sz w:val="24"/>
          <w:szCs w:val="24"/>
        </w:rPr>
        <w:t xml:space="preserve"> </w:t>
      </w:r>
      <w:r>
        <w:rPr>
          <w:sz w:val="24"/>
          <w:szCs w:val="24"/>
        </w:rPr>
        <w:t>ou até um dia antes da cirurgia.</w:t>
      </w:r>
    </w:p>
    <w:p w14:paraId="7A2D8E03" w14:textId="77777777" w:rsidR="007B73E5" w:rsidRDefault="007B73E5" w:rsidP="007B73E5">
      <w:pPr>
        <w:adjustRightInd w:val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Equipe Cirúrgica</w:t>
      </w:r>
    </w:p>
    <w:p w14:paraId="40AE0399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O pagamento é realizado diretamente ao cirurgião responsável, que fará a divisão</w:t>
      </w:r>
    </w:p>
    <w:p w14:paraId="6ECCDDD2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interna com a equipe.</w:t>
      </w:r>
    </w:p>
    <w:p w14:paraId="4466A7F1" w14:textId="77777777" w:rsidR="007B73E5" w:rsidRDefault="007B73E5" w:rsidP="007B73E5">
      <w:pPr>
        <w:adjustRightInd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Para reserva da data cirúrgica, é necessário o pagamento de </w:t>
      </w:r>
      <w:r>
        <w:rPr>
          <w:b/>
          <w:bCs/>
          <w:sz w:val="24"/>
          <w:szCs w:val="24"/>
        </w:rPr>
        <w:t>30% do valor da equipe</w:t>
      </w:r>
    </w:p>
    <w:p w14:paraId="31459CB2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b/>
          <w:bCs/>
          <w:sz w:val="24"/>
          <w:szCs w:val="24"/>
        </w:rPr>
        <w:t>cirúrgica</w:t>
      </w:r>
      <w:r>
        <w:rPr>
          <w:sz w:val="24"/>
          <w:szCs w:val="24"/>
        </w:rPr>
        <w:t xml:space="preserve">. O saldo restante deverá ser quitado em até </w:t>
      </w:r>
      <w:r>
        <w:rPr>
          <w:b/>
          <w:bCs/>
          <w:sz w:val="24"/>
          <w:szCs w:val="24"/>
        </w:rPr>
        <w:t>15 dias antes do procedimento</w:t>
      </w:r>
      <w:r>
        <w:rPr>
          <w:sz w:val="24"/>
          <w:szCs w:val="24"/>
        </w:rPr>
        <w:t>.</w:t>
      </w:r>
    </w:p>
    <w:p w14:paraId="569931D4" w14:textId="77777777" w:rsidR="007B73E5" w:rsidRPr="008C1FFB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MS Mincho" w:eastAsia="MS Mincho" w:hAnsi="TimesNewRomanPS-BoldMT" w:cs="MS Mincho" w:hint="eastAsia"/>
          <w:sz w:val="24"/>
          <w:szCs w:val="24"/>
        </w:rPr>
        <w:t>━━━━━━━━━━━━━━━━━━━━━━━━━━━━━━━━━━</w:t>
      </w:r>
    </w:p>
    <w:p w14:paraId="4E1971B3" w14:textId="77777777" w:rsid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14:paraId="412BB825" w14:textId="77777777" w:rsidR="007B73E5" w:rsidRP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2"/>
          <w:szCs w:val="42"/>
        </w:rPr>
      </w:pPr>
      <w:r w:rsidRPr="007B73E5">
        <w:rPr>
          <w:rFonts w:ascii="TimesNewRomanPS-BoldMT" w:hAnsi="TimesNewRomanPS-BoldMT" w:cs="TimesNewRomanPS-BoldMT"/>
          <w:b/>
          <w:bCs/>
          <w:sz w:val="42"/>
          <w:szCs w:val="42"/>
        </w:rPr>
        <w:t>4. Gastos extras (não inclusos no valor da</w:t>
      </w:r>
    </w:p>
    <w:p w14:paraId="45442E4B" w14:textId="77777777" w:rsidR="007B73E5" w:rsidRP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2"/>
          <w:szCs w:val="42"/>
        </w:rPr>
      </w:pPr>
      <w:r w:rsidRPr="007B73E5">
        <w:rPr>
          <w:rFonts w:ascii="TimesNewRomanPS-BoldMT" w:hAnsi="TimesNewRomanPS-BoldMT" w:cs="TimesNewRomanPS-BoldMT"/>
          <w:b/>
          <w:bCs/>
          <w:sz w:val="42"/>
          <w:szCs w:val="42"/>
        </w:rPr>
        <w:t>cirurgia)</w:t>
      </w:r>
    </w:p>
    <w:p w14:paraId="63B0DEB1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Drenagem linfática: não inclusa</w:t>
      </w:r>
    </w:p>
    <w:p w14:paraId="135C1847" w14:textId="77777777" w:rsidR="007B73E5" w:rsidRDefault="007B73E5" w:rsidP="007B73E5">
      <w:pPr>
        <w:adjustRightInd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(Indicamos profissionais especializados, caso necessário)</w:t>
      </w:r>
    </w:p>
    <w:p w14:paraId="4F1C0574" w14:textId="77777777" w:rsidR="007B73E5" w:rsidRPr="008C1FFB" w:rsidRDefault="007B73E5" w:rsidP="007B73E5">
      <w:pPr>
        <w:pStyle w:val="NormalWeb"/>
      </w:pPr>
      <w:r>
        <w:t>• Exame anatomopatológico do tecido mamário, quando houver indicação ou necessidade de envio de material para análise laboratorial. O valor deste exame não está incluído no presente orçamento e poderá ser cobrado separadamente.</w:t>
      </w:r>
    </w:p>
    <w:p w14:paraId="010A0CAF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MS Mincho" w:eastAsia="MS Mincho" w:hAnsi="TimesNewRomanPS-BoldMT" w:cs="MS Mincho" w:hint="eastAsia"/>
          <w:sz w:val="24"/>
          <w:szCs w:val="24"/>
        </w:rPr>
        <w:t>━━━━━━━━━━━━━━━━━━━━━━━━━━━━━━━━━━━</w:t>
      </w:r>
    </w:p>
    <w:p w14:paraId="79954B5F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</w:p>
    <w:p w14:paraId="6F796562" w14:textId="77777777" w:rsid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  <w:r>
        <w:rPr>
          <w:rFonts w:ascii="TimesNewRomanPS-BoldMT" w:hAnsi="TimesNewRomanPS-BoldMT" w:cs="TimesNewRomanPS-BoldMT"/>
          <w:b/>
          <w:bCs/>
          <w:sz w:val="48"/>
          <w:szCs w:val="48"/>
        </w:rPr>
        <w:t>5. Validade da proposta</w:t>
      </w:r>
    </w:p>
    <w:p w14:paraId="1F335F4F" w14:textId="77777777" w:rsid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14:paraId="10DC132C" w14:textId="77777777" w:rsidR="007B73E5" w:rsidRDefault="007B73E5" w:rsidP="007B73E5">
      <w:r>
        <w:rPr>
          <w:sz w:val="24"/>
          <w:szCs w:val="24"/>
        </w:rPr>
        <w:t xml:space="preserve">Esta proposta possui validade de </w:t>
      </w:r>
      <w:r>
        <w:rPr>
          <w:b/>
          <w:bCs/>
          <w:sz w:val="24"/>
          <w:szCs w:val="24"/>
        </w:rPr>
        <w:t>30 dias</w:t>
      </w:r>
    </w:p>
    <w:p w14:paraId="469990BB" w14:textId="77777777" w:rsidR="00A147B2" w:rsidRDefault="00A147B2" w:rsidP="007B73E5">
      <w:pPr>
        <w:jc w:val="both"/>
      </w:pPr>
    </w:p>
    <w:sectPr w:rsidR="00A147B2" w:rsidSect="00FB2FFD">
      <w:headerReference w:type="default" r:id="rId7"/>
      <w:footerReference w:type="default" r:id="rId8"/>
      <w:pgSz w:w="11910" w:h="16840"/>
      <w:pgMar w:top="1340" w:right="1700" w:bottom="280" w:left="1700" w:header="22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30584" w14:textId="77777777" w:rsidR="00A04C53" w:rsidRDefault="00A04C53" w:rsidP="00FB2FFD">
      <w:r>
        <w:separator/>
      </w:r>
    </w:p>
  </w:endnote>
  <w:endnote w:type="continuationSeparator" w:id="0">
    <w:p w14:paraId="4F5C9A06" w14:textId="77777777" w:rsidR="00A04C53" w:rsidRDefault="00A04C53" w:rsidP="00FB2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ECAC9" w14:textId="2F74A49A" w:rsidR="00FB2FFD" w:rsidRDefault="00FB2FFD">
    <w:pPr>
      <w:pStyle w:val="Rodap"/>
    </w:pPr>
  </w:p>
  <w:p w14:paraId="3516F2EC" w14:textId="77777777" w:rsidR="003A6561" w:rsidRDefault="000000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F563B" w14:textId="77777777" w:rsidR="00A04C53" w:rsidRDefault="00A04C53" w:rsidP="00FB2FFD">
      <w:r>
        <w:separator/>
      </w:r>
    </w:p>
  </w:footnote>
  <w:footnote w:type="continuationSeparator" w:id="0">
    <w:p w14:paraId="6CB7EF59" w14:textId="77777777" w:rsidR="00A04C53" w:rsidRDefault="00A04C53" w:rsidP="00FB2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4A88" w14:textId="3016D532" w:rsidR="00FB2FFD" w:rsidRDefault="00FB2FFD">
    <w:pPr>
      <w:pStyle w:val="Cabealho"/>
    </w:pPr>
  </w:p>
  <w:p w14:paraId="54DEB9C4" w14:textId="77777777" w:rsidR="00FB2FFD" w:rsidRDefault="00FB2F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62D1B"/>
    <w:multiLevelType w:val="hybridMultilevel"/>
    <w:tmpl w:val="2E9EC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A6ADB"/>
    <w:multiLevelType w:val="hybridMultilevel"/>
    <w:tmpl w:val="A3FA5346"/>
    <w:lvl w:ilvl="0" w:tplc="17E641E4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C580A"/>
    <w:multiLevelType w:val="hybridMultilevel"/>
    <w:tmpl w:val="605C1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540B3"/>
    <w:multiLevelType w:val="hybridMultilevel"/>
    <w:tmpl w:val="A4A4B6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56965"/>
    <w:multiLevelType w:val="hybridMultilevel"/>
    <w:tmpl w:val="E5F21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97127"/>
    <w:multiLevelType w:val="hybridMultilevel"/>
    <w:tmpl w:val="47F63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E94486"/>
    <w:multiLevelType w:val="hybridMultilevel"/>
    <w:tmpl w:val="C0E81C3C"/>
    <w:lvl w:ilvl="0" w:tplc="8B026B6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9A2FF9"/>
    <w:multiLevelType w:val="hybridMultilevel"/>
    <w:tmpl w:val="517A2340"/>
    <w:lvl w:ilvl="0" w:tplc="C736E70E">
      <w:start w:val="1"/>
      <w:numFmt w:val="decimal"/>
      <w:lvlText w:val="%1."/>
      <w:lvlJc w:val="left"/>
      <w:pPr>
        <w:ind w:left="482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8"/>
        <w:szCs w:val="48"/>
        <w:lang w:val="pt-PT" w:eastAsia="en-US" w:bidi="ar-SA"/>
      </w:rPr>
    </w:lvl>
    <w:lvl w:ilvl="1" w:tplc="C2F02288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2C7AC414">
      <w:numFmt w:val="bullet"/>
      <w:lvlText w:val="•"/>
      <w:lvlJc w:val="left"/>
      <w:pPr>
        <w:ind w:left="480" w:hanging="144"/>
      </w:pPr>
      <w:rPr>
        <w:rFonts w:hint="default"/>
        <w:lang w:val="pt-PT" w:eastAsia="en-US" w:bidi="ar-SA"/>
      </w:rPr>
    </w:lvl>
    <w:lvl w:ilvl="3" w:tplc="B77A5352">
      <w:numFmt w:val="bullet"/>
      <w:lvlText w:val="•"/>
      <w:lvlJc w:val="left"/>
      <w:pPr>
        <w:ind w:left="1483" w:hanging="144"/>
      </w:pPr>
      <w:rPr>
        <w:rFonts w:hint="default"/>
        <w:lang w:val="pt-PT" w:eastAsia="en-US" w:bidi="ar-SA"/>
      </w:rPr>
    </w:lvl>
    <w:lvl w:ilvl="4" w:tplc="DDB03394">
      <w:numFmt w:val="bullet"/>
      <w:lvlText w:val="•"/>
      <w:lvlJc w:val="left"/>
      <w:pPr>
        <w:ind w:left="2486" w:hanging="144"/>
      </w:pPr>
      <w:rPr>
        <w:rFonts w:hint="default"/>
        <w:lang w:val="pt-PT" w:eastAsia="en-US" w:bidi="ar-SA"/>
      </w:rPr>
    </w:lvl>
    <w:lvl w:ilvl="5" w:tplc="342009C6">
      <w:numFmt w:val="bullet"/>
      <w:lvlText w:val="•"/>
      <w:lvlJc w:val="left"/>
      <w:pPr>
        <w:ind w:left="3489" w:hanging="144"/>
      </w:pPr>
      <w:rPr>
        <w:rFonts w:hint="default"/>
        <w:lang w:val="pt-PT" w:eastAsia="en-US" w:bidi="ar-SA"/>
      </w:rPr>
    </w:lvl>
    <w:lvl w:ilvl="6" w:tplc="32122598">
      <w:numFmt w:val="bullet"/>
      <w:lvlText w:val="•"/>
      <w:lvlJc w:val="left"/>
      <w:pPr>
        <w:ind w:left="4493" w:hanging="144"/>
      </w:pPr>
      <w:rPr>
        <w:rFonts w:hint="default"/>
        <w:lang w:val="pt-PT" w:eastAsia="en-US" w:bidi="ar-SA"/>
      </w:rPr>
    </w:lvl>
    <w:lvl w:ilvl="7" w:tplc="C318E46E">
      <w:numFmt w:val="bullet"/>
      <w:lvlText w:val="•"/>
      <w:lvlJc w:val="left"/>
      <w:pPr>
        <w:ind w:left="5496" w:hanging="144"/>
      </w:pPr>
      <w:rPr>
        <w:rFonts w:hint="default"/>
        <w:lang w:val="pt-PT" w:eastAsia="en-US" w:bidi="ar-SA"/>
      </w:rPr>
    </w:lvl>
    <w:lvl w:ilvl="8" w:tplc="CD582C62">
      <w:numFmt w:val="bullet"/>
      <w:lvlText w:val="•"/>
      <w:lvlJc w:val="left"/>
      <w:pPr>
        <w:ind w:left="6499" w:hanging="144"/>
      </w:pPr>
      <w:rPr>
        <w:rFonts w:hint="default"/>
        <w:lang w:val="pt-PT" w:eastAsia="en-US" w:bidi="ar-SA"/>
      </w:rPr>
    </w:lvl>
  </w:abstractNum>
  <w:num w:numId="1" w16cid:durableId="1350640050">
    <w:abstractNumId w:val="7"/>
  </w:num>
  <w:num w:numId="2" w16cid:durableId="1351957722">
    <w:abstractNumId w:val="3"/>
  </w:num>
  <w:num w:numId="3" w16cid:durableId="1014041350">
    <w:abstractNumId w:val="0"/>
  </w:num>
  <w:num w:numId="4" w16cid:durableId="831288926">
    <w:abstractNumId w:val="5"/>
  </w:num>
  <w:num w:numId="5" w16cid:durableId="1092161768">
    <w:abstractNumId w:val="4"/>
  </w:num>
  <w:num w:numId="6" w16cid:durableId="209807618">
    <w:abstractNumId w:val="1"/>
  </w:num>
  <w:num w:numId="7" w16cid:durableId="956908275">
    <w:abstractNumId w:val="2"/>
  </w:num>
  <w:num w:numId="8" w16cid:durableId="10126840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5A"/>
    <w:rsid w:val="000819FD"/>
    <w:rsid w:val="000B3D6D"/>
    <w:rsid w:val="00121403"/>
    <w:rsid w:val="001578FE"/>
    <w:rsid w:val="001E35A0"/>
    <w:rsid w:val="001F4248"/>
    <w:rsid w:val="001F5017"/>
    <w:rsid w:val="0023598E"/>
    <w:rsid w:val="00285D9C"/>
    <w:rsid w:val="003608C0"/>
    <w:rsid w:val="003B2F63"/>
    <w:rsid w:val="00406DB8"/>
    <w:rsid w:val="0048748F"/>
    <w:rsid w:val="004E649F"/>
    <w:rsid w:val="004F2562"/>
    <w:rsid w:val="007235C4"/>
    <w:rsid w:val="007B73E5"/>
    <w:rsid w:val="00994AB1"/>
    <w:rsid w:val="009C4800"/>
    <w:rsid w:val="009E0D5D"/>
    <w:rsid w:val="00A0373B"/>
    <w:rsid w:val="00A04C53"/>
    <w:rsid w:val="00A147B2"/>
    <w:rsid w:val="00AA225E"/>
    <w:rsid w:val="00B95D7B"/>
    <w:rsid w:val="00BF495A"/>
    <w:rsid w:val="00CD0B5C"/>
    <w:rsid w:val="00D23CCF"/>
    <w:rsid w:val="00D25E6D"/>
    <w:rsid w:val="00D33367"/>
    <w:rsid w:val="00D503C0"/>
    <w:rsid w:val="00D85007"/>
    <w:rsid w:val="00D90694"/>
    <w:rsid w:val="00F46D73"/>
    <w:rsid w:val="00F80464"/>
    <w:rsid w:val="00FB2FFD"/>
    <w:rsid w:val="00FC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28B6E"/>
  <w15:chartTrackingRefBased/>
  <w15:docId w15:val="{EC9A0F7D-7DE2-4953-BDA3-169D2F75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9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rsid w:val="00BF495A"/>
    <w:pPr>
      <w:ind w:left="482" w:hanging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link w:val="Ttulo2Char"/>
    <w:uiPriority w:val="9"/>
    <w:unhideWhenUsed/>
    <w:qFormat/>
    <w:rsid w:val="00BF495A"/>
    <w:pPr>
      <w:spacing w:line="310" w:lineRule="exact"/>
      <w:ind w:left="2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link w:val="Ttulo3Char"/>
    <w:uiPriority w:val="9"/>
    <w:unhideWhenUsed/>
    <w:qFormat/>
    <w:rsid w:val="00BF495A"/>
    <w:pPr>
      <w:ind w:left="2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495A"/>
    <w:rPr>
      <w:rFonts w:ascii="Times New Roman" w:eastAsia="Times New Roman" w:hAnsi="Times New Roman" w:cs="Times New Roman"/>
      <w:b/>
      <w:bCs/>
      <w:sz w:val="48"/>
      <w:szCs w:val="48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BF495A"/>
    <w:rPr>
      <w:rFonts w:ascii="Times New Roman" w:eastAsia="Times New Roman" w:hAnsi="Times New Roman" w:cs="Times New Roman"/>
      <w:b/>
      <w:bCs/>
      <w:sz w:val="27"/>
      <w:szCs w:val="27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BF495A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BF495A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BF495A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BF495A"/>
    <w:pPr>
      <w:ind w:left="145" w:hanging="143"/>
    </w:pPr>
  </w:style>
  <w:style w:type="paragraph" w:styleId="Cabealho">
    <w:name w:val="header"/>
    <w:basedOn w:val="Normal"/>
    <w:link w:val="CabealhoChar"/>
    <w:uiPriority w:val="99"/>
    <w:unhideWhenUsed/>
    <w:rsid w:val="00BF49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F495A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BF49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F495A"/>
    <w:rPr>
      <w:rFonts w:ascii="Times New Roman" w:eastAsia="Times New Roman" w:hAnsi="Times New Roman" w:cs="Times New Roman"/>
      <w:lang w:val="pt-PT"/>
    </w:rPr>
  </w:style>
  <w:style w:type="paragraph" w:styleId="NormalWeb">
    <w:name w:val="Normal (Web)"/>
    <w:basedOn w:val="Normal"/>
    <w:uiPriority w:val="99"/>
    <w:unhideWhenUsed/>
    <w:rsid w:val="007B73E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Girelli</dc:creator>
  <cp:keywords/>
  <dc:description/>
  <cp:lastModifiedBy>Camila Girelli</cp:lastModifiedBy>
  <cp:revision>4</cp:revision>
  <cp:lastPrinted>2026-08-10T14:13:00Z</cp:lastPrinted>
  <dcterms:created xsi:type="dcterms:W3CDTF">2026-08-10T14:20:00Z</dcterms:created>
  <dcterms:modified xsi:type="dcterms:W3CDTF">2026-08-10T16:11:00Z</dcterms:modified>
</cp:coreProperties>
</file>