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direccion</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correo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telefono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sidR="00304C91">
        <w:rPr>
          <w:rFonts w:ascii="Arial" w:eastAsia="Calibri" w:hAnsi="Arial" w:cs="Arial"/>
          <w:noProof/>
          <w:lang w:val="es-CO" w:eastAsia="en-US"/>
        </w:rPr>
        <w:t>entrada</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{{fecha_de_radicado}}</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cuenta_interna</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{{fecha_de_radicado}}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{{cta_contrato}}</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w:t>
      </w:r>
      <w:r>
        <w:rPr>
          <w:rFonts w:ascii="Arial" w:hAnsi="Arial" w:cs="Arial"/>
          <w:b/>
          <w:bCs/>
          <w:noProof/>
          <w:lang w:eastAsia="es-CO"/>
        </w:rPr>
        <w:t>calle_2</w:t>
      </w:r>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w:t>
      </w:r>
      <w:r>
        <w:rPr>
          <w:rFonts w:ascii="Arial" w:hAnsi="Arial" w:cs="Arial"/>
          <w:b/>
          <w:bCs/>
          <w:noProof/>
          <w:lang w:eastAsia="es-CO"/>
        </w:rPr>
        <w:t>aviso</w:t>
      </w:r>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w:t>
      </w:r>
      <w:r>
        <w:rPr>
          <w:rFonts w:ascii="Arial" w:hAnsi="Arial" w:cs="Arial"/>
          <w:b/>
          <w:bCs/>
          <w:noProof/>
          <w:lang w:eastAsia="es-CO"/>
        </w:rPr>
        <w:t>control_tecnico</w:t>
      </w:r>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correo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direccion</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telefono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{{nombre_radicado}}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w:t>
      </w:r>
      <w:r>
        <w:rPr>
          <w:rFonts w:ascii="Arial" w:hAnsi="Arial" w:cs="Arial"/>
          <w:b/>
          <w:bCs/>
          <w:noProof/>
        </w:rPr>
        <w:t>direccion</w:t>
      </w:r>
      <w:r w:rsidR="00565B21">
        <w:rPr>
          <w:rFonts w:ascii="Arial" w:hAnsi="Arial" w:cs="Arial"/>
          <w:b/>
          <w:bCs/>
          <w:noProof/>
        </w:rPr>
        <w:t>}}</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w:t>
      </w:r>
      <w:r>
        <w:rPr>
          <w:rFonts w:ascii="Arial" w:hAnsi="Arial" w:cs="Arial"/>
          <w:b/>
          <w:bCs/>
          <w:noProof/>
        </w:rPr>
        <w:t>telefono</w:t>
      </w:r>
      <w:r w:rsidR="00565B21">
        <w:rPr>
          <w:rFonts w:ascii="Arial" w:hAnsi="Arial" w:cs="Arial"/>
          <w:b/>
          <w:bCs/>
          <w:noProof/>
        </w:rPr>
        <w:t>}}</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cp:coreProperties>
</file>