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A2A" w:rsidRDefault="00C40A2A" w:rsidP="00C40A2A">
      <w:r>
        <w:t xml:space="preserve">Bogotá, </w:t>
      </w:r>
    </w:p>
    <w:p w:rsidR="00C40A2A" w:rsidRDefault="00C40A2A" w:rsidP="00C40A2A"/>
    <w:p w:rsidR="00C40A2A" w:rsidRDefault="00C40A2A" w:rsidP="00C40A2A">
      <w:r>
        <w:t>Señor(a)</w:t>
      </w:r>
    </w:p>
    <w:p w:rsidR="00C40A2A" w:rsidRDefault="00C40A2A" w:rsidP="00C40A2A">
      <w:r>
        <w:t xml:space="preserve">MENDIVELSO HECTOR</w:t>
      </w:r>
    </w:p>
    <w:p w:rsidR="00C40A2A" w:rsidRDefault="00C40A2A" w:rsidP="00C40A2A"/>
    <w:p w:rsidR="00C40A2A" w:rsidRDefault="00C40A2A" w:rsidP="00C40A2A">
      <w:r>
        <w:t xml:space="preserve">Dirección: KR 100 41 SUR 41</w:t>
      </w:r>
    </w:p>
    <w:p w:rsidR="00C40A2A" w:rsidRDefault="00C40A2A" w:rsidP="00C40A2A">
      <w:r>
        <w:t xml:space="preserve">Teléfono: 3124348689</w:t>
      </w:r>
    </w:p>
    <w:p w:rsidR="00C40A2A" w:rsidRDefault="00C40A2A" w:rsidP="00C40A2A">
      <w:r>
        <w:t xml:space="preserve">Correo: 0</w:t>
      </w:r>
    </w:p>
    <w:p w:rsidR="00C40A2A" w:rsidRDefault="00C40A2A" w:rsidP="00C40A2A"/>
    <w:p w:rsidR="00C40A2A" w:rsidRDefault="00C40A2A" w:rsidP="00C40A2A">
      <w:r>
        <w:t xml:space="preserve">Asunto: Respuesta radicado </w:t>
      </w:r>
    </w:p>
    <w:p w:rsidR="00C40A2A" w:rsidRDefault="00C40A2A" w:rsidP="00C40A2A"/>
    <w:p w:rsidR="00C40A2A" w:rsidRDefault="00C40A2A" w:rsidP="00C40A2A">
      <w:r>
        <w:t xml:space="preserve">Cuenta contrato: </w:t>
      </w:r>
    </w:p>
    <w:p w:rsidR="00C40A2A" w:rsidRDefault="00C40A2A" w:rsidP="00C40A2A">
      <w:r>
        <w:t xml:space="preserve">Medidor: A09S574075</w:t>
      </w:r>
    </w:p>
    <w:p w:rsidR="00C40A2A" w:rsidRDefault="00C40A2A" w:rsidP="00C40A2A"/>
    <w:p w:rsidR="00C40A2A" w:rsidRDefault="00C40A2A" w:rsidP="00C40A2A">
      <w:r>
        <w:t>Descripción del caso:</w:t>
      </w:r>
    </w:p>
    <w:p w:rsidR="00C40A2A" w:rsidRDefault="00C40A2A" w:rsidP="00C40A2A">
      <w:r>
        <w:t xml:space="preserve">REVISIONES INTERNAS</w:t>
      </w:r>
    </w:p>
    <w:p w:rsidR="00C40A2A" w:rsidRDefault="00C40A2A" w:rsidP="00C40A2A"/>
    <w:p w:rsidR="00C40A2A" w:rsidRDefault="00C40A2A" w:rsidP="00C40A2A">
      <w:r>
        <w:t>Atentamente,</w:t>
      </w:r>
    </w:p>
    <w:p w:rsidR="00AC122C" w:rsidRDefault="00C40A2A" w:rsidP="00C40A2A">
      <w:r>
        <w:t>Área técnica</w:t>
      </w:r>
    </w:p>
    <w:sectPr w:rsidR="00AC12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2A"/>
    <w:rsid w:val="001C05CF"/>
    <w:rsid w:val="00C40A2A"/>
    <w:rsid w:val="00DC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E85DA"/>
  <w15:chartTrackingRefBased/>
  <w15:docId w15:val="{418FF0CF-21F0-43D5-8904-3C73989D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Alyson Sofia Prato Baron</dc:creator>
  <cp:keywords/>
  <dc:description/>
  <cp:lastModifiedBy>Alyson Sofia Prato Baron</cp:lastModifiedBy>
  <cp:revision>1</cp:revision>
  <dcterms:created xsi:type="dcterms:W3CDTF">2026-03-17T20:49:00Z</dcterms:created>
  <dcterms:modified xsi:type="dcterms:W3CDTF">2026-03-17T20:51:00Z</dcterms:modified>
  <dc:identifier/>
  <dc:language/>
</cp:coreProperties>
</file>