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direccion</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correo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telefono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ENTRADA</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fecha_de_radicado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w:t>
      </w:r>
      <w:proofErr w:type="spellStart"/>
      <w:r w:rsidR="00565B21">
        <w:rPr>
          <w:rFonts w:ascii="Arial" w:hAnsi="Arial" w:cs="Arial"/>
          <w:b/>
          <w:bCs/>
          <w:noProof/>
          <w:lang w:eastAsia="es-CO"/>
        </w:rPr>
        <w:t>cta_contrato</w:t>
      </w:r>
      <w:proofErr w:type="spellEnd"/>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calle_2</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aviso</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w:t>
      </w:r>
      <w:r>
        <w:rPr>
          <w:rFonts w:ascii="Arial" w:hAnsi="Arial" w:cs="Arial"/>
          <w:b/>
          <w:bCs/>
          <w:noProof/>
          <w:lang w:eastAsia="es-CO"/>
        </w:rPr>
        <w:t>control_tecnico</w:t>
      </w:r>
      <w:r w:rsidR="00565B21">
        <w:rPr>
          <w:rFonts w:ascii="Arial" w:hAnsi="Arial" w:cs="Arial"/>
          <w:b/>
          <w:bCs/>
          <w:noProof/>
          <w:lang w:eastAsia="es-CO"/>
        </w:rPr>
        <w:t>}}</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correo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direccion</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telefono</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w:t>
      </w:r>
      <w:r>
        <w:rPr>
          <w:rFonts w:ascii="Arial" w:hAnsi="Arial" w:cs="Arial"/>
          <w:b/>
          <w:bCs/>
          <w:noProof/>
        </w:rPr>
        <w:t>direccion</w:t>
      </w:r>
      <w:r w:rsidR="00565B21">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w:t>
      </w:r>
      <w:proofErr w:type="spellStart"/>
      <w:r>
        <w:rPr>
          <w:rFonts w:ascii="Arial" w:hAnsi="Arial" w:cs="Arial"/>
          <w:b/>
          <w:bCs/>
          <w:noProof/>
        </w:rPr>
        <w:t>telefono</w:t>
      </w:r>
      <w:proofErr w:type="spellEnd"/>
      <w:r w:rsidR="00565B21">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