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DF83" w14:textId="71BFEDA5" w:rsidR="00E56FBC" w:rsidRDefault="00976C7C">
      <w:r>
        <w:t>ALT TEXT</w:t>
      </w:r>
    </w:p>
    <w:p w14:paraId="624FCF54" w14:textId="742F0C68" w:rsidR="00976C7C" w:rsidRDefault="00976C7C">
      <w:r>
        <w:t xml:space="preserve">pH </w:t>
      </w:r>
      <w:proofErr w:type="spellStart"/>
      <w:r>
        <w:t>cond</w:t>
      </w:r>
      <w:proofErr w:type="spellEnd"/>
      <w:r>
        <w:t xml:space="preserve"> plot:</w:t>
      </w:r>
    </w:p>
    <w:p w14:paraId="0729F0AE" w14:textId="31BA8E41" w:rsidR="00976C7C" w:rsidRDefault="00976C7C">
      <w:r>
        <w:t>A graph showing pH and conductivity levels in the upper water layer (epilimnion) over time by year.</w:t>
      </w:r>
    </w:p>
    <w:p w14:paraId="40820D89" w14:textId="6933549C" w:rsidR="00976C7C" w:rsidRDefault="00976C7C">
      <w:proofErr w:type="spellStart"/>
      <w:r>
        <w:t>Chl</w:t>
      </w:r>
      <w:proofErr w:type="spellEnd"/>
      <w:r>
        <w:t>/TP/trans plot:</w:t>
      </w:r>
    </w:p>
    <w:p w14:paraId="4FD1BAB7" w14:textId="2E777055" w:rsidR="00976C7C" w:rsidRDefault="00976C7C">
      <w:r>
        <w:t>A graph showing water transparency, epilimnetic phosphorus, and chlorophyll levels over time.</w:t>
      </w:r>
    </w:p>
    <w:p w14:paraId="7DB2F3A7" w14:textId="69CCD514" w:rsidR="00976C7C" w:rsidRDefault="00976C7C">
      <w:r>
        <w:t>Plankton plot:</w:t>
      </w:r>
    </w:p>
    <w:p w14:paraId="03952786" w14:textId="7C60A686" w:rsidR="00976C7C" w:rsidRDefault="00976C7C">
      <w:r>
        <w:t>A graph showing the relative abundance of phytoplankton taxa each year.</w:t>
      </w:r>
    </w:p>
    <w:p w14:paraId="3AE631EC" w14:textId="0AA2838D" w:rsidR="00976C7C" w:rsidRDefault="00976C7C">
      <w:r>
        <w:t>Temp/DO:</w:t>
      </w:r>
    </w:p>
    <w:p w14:paraId="0C286FFD" w14:textId="4E3CCFFC" w:rsidR="00976C7C" w:rsidRDefault="00976C7C">
      <w:r>
        <w:t>A graph showing temperature and dissolved oxygen profiles in the lake by depth.</w:t>
      </w:r>
    </w:p>
    <w:sectPr w:rsidR="00976C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C7C"/>
    <w:rsid w:val="000A7A5D"/>
    <w:rsid w:val="000D4E55"/>
    <w:rsid w:val="001D7251"/>
    <w:rsid w:val="001E6CE0"/>
    <w:rsid w:val="00205498"/>
    <w:rsid w:val="00206EB5"/>
    <w:rsid w:val="00235135"/>
    <w:rsid w:val="002A275B"/>
    <w:rsid w:val="002C23F0"/>
    <w:rsid w:val="002F315F"/>
    <w:rsid w:val="00311F65"/>
    <w:rsid w:val="003E1559"/>
    <w:rsid w:val="005734A8"/>
    <w:rsid w:val="006E4396"/>
    <w:rsid w:val="007A0018"/>
    <w:rsid w:val="00916A33"/>
    <w:rsid w:val="00976C7C"/>
    <w:rsid w:val="00A23C7A"/>
    <w:rsid w:val="00A85323"/>
    <w:rsid w:val="00B75239"/>
    <w:rsid w:val="00B8266E"/>
    <w:rsid w:val="00B82D24"/>
    <w:rsid w:val="00BF23B5"/>
    <w:rsid w:val="00BF2965"/>
    <w:rsid w:val="00C0396C"/>
    <w:rsid w:val="00C47972"/>
    <w:rsid w:val="00CF116D"/>
    <w:rsid w:val="00DB1ABC"/>
    <w:rsid w:val="00E56FBC"/>
    <w:rsid w:val="00E741C0"/>
    <w:rsid w:val="00E76113"/>
    <w:rsid w:val="00FA4746"/>
    <w:rsid w:val="00FB1C8F"/>
    <w:rsid w:val="00FB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545F"/>
  <w15:chartTrackingRefBased/>
  <w15:docId w15:val="{597917BF-F36E-4CDD-901A-FB7ED2D8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15F"/>
    <w:pPr>
      <w:spacing w:line="278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6A33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3F0"/>
    <w:pPr>
      <w:keepNext/>
      <w:keepLines/>
      <w:spacing w:after="80"/>
      <w:jc w:val="center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23F0"/>
    <w:pPr>
      <w:keepNext/>
      <w:keepLines/>
      <w:spacing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23F0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6A33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A3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3F0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23F0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23F0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916A33"/>
    <w:rPr>
      <w:rFonts w:eastAsiaTheme="majorEastAsia" w:cstheme="majorBidi"/>
      <w:color w:val="000000" w:themeColor="text1"/>
    </w:rPr>
  </w:style>
  <w:style w:type="table" w:customStyle="1" w:styleId="parametertable">
    <w:name w:val="parameter table"/>
    <w:basedOn w:val="TableNormal"/>
    <w:uiPriority w:val="99"/>
    <w:rsid w:val="00BF23B5"/>
    <w:pPr>
      <w:spacing w:after="0" w:line="240" w:lineRule="auto"/>
    </w:pPr>
    <w:tblPr/>
  </w:style>
  <w:style w:type="table" w:styleId="TableGrid">
    <w:name w:val="Table Grid"/>
    <w:aliases w:val="Parameter"/>
    <w:basedOn w:val="TableNormal"/>
    <w:uiPriority w:val="39"/>
    <w:rsid w:val="00CF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table" w:customStyle="1" w:styleId="paremetertable">
    <w:name w:val="paremeter table"/>
    <w:basedOn w:val="TableNormal"/>
    <w:uiPriority w:val="99"/>
    <w:rsid w:val="00B7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CenteredImage">
    <w:name w:val="CenteredImage"/>
    <w:basedOn w:val="Normal"/>
    <w:qFormat/>
    <w:rsid w:val="00206EB5"/>
    <w:pPr>
      <w:jc w:val="center"/>
    </w:pPr>
  </w:style>
  <w:style w:type="paragraph" w:styleId="Title">
    <w:name w:val="Title"/>
    <w:basedOn w:val="Normal"/>
    <w:next w:val="Normal"/>
    <w:link w:val="TitleChar"/>
    <w:uiPriority w:val="10"/>
    <w:qFormat/>
    <w:rsid w:val="00205498"/>
    <w:pPr>
      <w:spacing w:after="0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498"/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7C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7C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7C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7C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C7C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976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7C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976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1</cp:revision>
  <dcterms:created xsi:type="dcterms:W3CDTF">2026-03-13T11:40:00Z</dcterms:created>
  <dcterms:modified xsi:type="dcterms:W3CDTF">2026-03-13T11:55:00Z</dcterms:modified>
</cp:coreProperties>
</file>