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proofErr w:type="spellStart"/>
      <w:r w:rsidRPr="00EF2681">
        <w:rPr>
          <w:rFonts w:ascii="Arial" w:eastAsia="Times New Roman" w:hAnsi="Arial" w:cs="Arial"/>
          <w:b/>
          <w:bCs/>
          <w:color w:val="000000" w:themeColor="text1"/>
          <w:sz w:val="24"/>
          <w:szCs w:val="24"/>
        </w:rPr>
        <w:t>Csound</w:t>
      </w:r>
      <w:proofErr w:type="spellEnd"/>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proofErr w:type="spellStart"/>
      <w:r w:rsidRPr="00EF2681">
        <w:rPr>
          <w:rFonts w:ascii="Arial" w:hAnsi="Arial" w:cs="Arial"/>
          <w:b/>
          <w:bCs/>
          <w:iCs/>
          <w:color w:val="000000" w:themeColor="text1"/>
          <w:sz w:val="24"/>
          <w:szCs w:val="24"/>
        </w:rPr>
        <w:t>Github</w:t>
      </w:r>
      <w:proofErr w:type="spellEnd"/>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w:t>
      </w:r>
      <w:proofErr w:type="spellStart"/>
      <w:r w:rsidR="009B7B7C" w:rsidRPr="00EF2681">
        <w:rPr>
          <w:rFonts w:ascii="Arial" w:hAnsi="Arial" w:cs="Arial"/>
          <w:iCs/>
          <w:color w:val="000000" w:themeColor="text1"/>
          <w:sz w:val="24"/>
          <w:szCs w:val="24"/>
        </w:rPr>
        <w:t>etc</w:t>
      </w:r>
      <w:proofErr w:type="spellEnd"/>
      <w:r w:rsidR="009B7B7C" w:rsidRPr="00EF2681">
        <w:rPr>
          <w:rFonts w:ascii="Arial" w:hAnsi="Arial" w:cs="Arial"/>
          <w:iCs/>
          <w:color w:val="000000" w:themeColor="text1"/>
          <w:sz w:val="24"/>
          <w:szCs w:val="24"/>
        </w:rPr>
        <w:t xml:space="preserve"> will be on </w:t>
      </w:r>
      <w:proofErr w:type="spellStart"/>
      <w:r w:rsidR="009B7B7C" w:rsidRPr="00EF2681">
        <w:rPr>
          <w:rFonts w:ascii="Arial" w:hAnsi="Arial" w:cs="Arial"/>
          <w:iCs/>
          <w:color w:val="000000" w:themeColor="text1"/>
          <w:sz w:val="24"/>
          <w:szCs w:val="24"/>
        </w:rPr>
        <w:t>github</w:t>
      </w:r>
      <w:proofErr w:type="spellEnd"/>
      <w:r w:rsidR="009B7B7C" w:rsidRPr="00EF2681">
        <w:rPr>
          <w:rFonts w:ascii="Arial" w:hAnsi="Arial" w:cs="Arial"/>
          <w:iCs/>
          <w:color w:val="000000" w:themeColor="text1"/>
          <w:sz w:val="24"/>
          <w:szCs w:val="24"/>
        </w:rPr>
        <w:t xml:space="preserve">!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 xml:space="preserve">We won’t use </w:t>
      </w:r>
      <w:proofErr w:type="spellStart"/>
      <w:r w:rsidRPr="00EF2681">
        <w:rPr>
          <w:rFonts w:ascii="Arial" w:hAnsi="Arial" w:cs="Arial"/>
          <w:iCs/>
          <w:color w:val="000000" w:themeColor="text1"/>
          <w:sz w:val="24"/>
          <w:szCs w:val="24"/>
        </w:rPr>
        <w:t>instructure</w:t>
      </w:r>
      <w:proofErr w:type="spellEnd"/>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 xml:space="preserve">recommended: set up your system with </w:t>
      </w:r>
      <w:proofErr w:type="spellStart"/>
      <w:r w:rsidRPr="00EF2681">
        <w:rPr>
          <w:rFonts w:ascii="Arial" w:hAnsi="Arial" w:cs="Arial"/>
          <w:iCs/>
          <w:color w:val="000000" w:themeColor="text1"/>
          <w:sz w:val="24"/>
          <w:szCs w:val="24"/>
        </w:rPr>
        <w:t>github</w:t>
      </w:r>
      <w:proofErr w:type="spellEnd"/>
      <w:r w:rsidRPr="00EF2681">
        <w:rPr>
          <w:rFonts w:ascii="Arial" w:hAnsi="Arial" w:cs="Arial"/>
          <w:iCs/>
          <w:color w:val="000000" w:themeColor="text1"/>
          <w:sz w:val="24"/>
          <w:szCs w:val="24"/>
        </w:rPr>
        <w:t xml:space="preserve">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proofErr w:type="spellStart"/>
      <w:r w:rsidRPr="00CF55BC">
        <w:rPr>
          <w:rFonts w:ascii="Arial" w:hAnsi="Arial" w:cs="Arial"/>
          <w:b/>
          <w:bCs/>
          <w:iCs/>
          <w:color w:val="000000" w:themeColor="text1"/>
          <w:sz w:val="24"/>
          <w:szCs w:val="24"/>
        </w:rPr>
        <w:t>Repetoire</w:t>
      </w:r>
      <w:proofErr w:type="spellEnd"/>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1F581C" w:rsidP="00BA67D8">
      <w:pPr>
        <w:pStyle w:val="Normal1"/>
        <w:rPr>
          <w:i/>
          <w:color w:val="000000" w:themeColor="text1"/>
          <w:sz w:val="24"/>
          <w:szCs w:val="24"/>
        </w:rPr>
      </w:pPr>
      <w:r w:rsidRPr="001F581C">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w:t>
      </w:r>
      <w:proofErr w:type="spellStart"/>
      <w:r w:rsidR="00C72EF5">
        <w:rPr>
          <w:rStyle w:val="Hyperlink"/>
          <w:iCs/>
          <w:color w:val="000000" w:themeColor="text1"/>
          <w:sz w:val="24"/>
          <w:szCs w:val="24"/>
          <w:u w:val="none"/>
        </w:rPr>
        <w:t>Trueman</w:t>
      </w:r>
      <w:proofErr w:type="spellEnd"/>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71BCAD0C" w14:textId="5C804A83" w:rsidR="005A208E" w:rsidRDefault="005A208E" w:rsidP="003C534C">
      <w:pPr>
        <w:pStyle w:val="Normal1"/>
        <w:spacing w:line="240" w:lineRule="auto"/>
        <w:rPr>
          <w:b/>
          <w:color w:val="000000" w:themeColor="text1"/>
          <w:sz w:val="24"/>
          <w:szCs w:val="24"/>
        </w:rPr>
      </w:pPr>
      <w:r>
        <w:rPr>
          <w:b/>
          <w:color w:val="000000" w:themeColor="text1"/>
          <w:sz w:val="24"/>
          <w:szCs w:val="24"/>
        </w:rPr>
        <w:t>Homework: Prepare a “rig” for next week</w:t>
      </w:r>
    </w:p>
    <w:p w14:paraId="40B75BDB" w14:textId="5EBA7FD6" w:rsidR="00A82D55" w:rsidRDefault="00A82D55" w:rsidP="003C534C">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695F7DE5" w14:textId="77777777" w:rsidR="00A82D55" w:rsidRDefault="00A82D55" w:rsidP="003C534C">
      <w:pPr>
        <w:pStyle w:val="Normal1"/>
        <w:spacing w:line="240" w:lineRule="auto"/>
        <w:rPr>
          <w:b/>
          <w:color w:val="000000" w:themeColor="text1"/>
          <w:sz w:val="24"/>
          <w:szCs w:val="24"/>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2B35009B" w14:textId="666FF1CD" w:rsidR="005A208E" w:rsidRDefault="005A208E"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1F581C" w:rsidP="003C534C">
      <w:pPr>
        <w:pStyle w:val="Normal1"/>
        <w:spacing w:line="240" w:lineRule="auto"/>
        <w:rPr>
          <w:b/>
          <w:color w:val="000000" w:themeColor="text1"/>
          <w:sz w:val="24"/>
          <w:szCs w:val="24"/>
        </w:rPr>
      </w:pPr>
      <w:r w:rsidRPr="001F581C">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 xml:space="preserve">Playing Language Music on </w:t>
      </w:r>
      <w:proofErr w:type="spellStart"/>
      <w:r w:rsidRPr="00B6776F">
        <w:rPr>
          <w:rFonts w:ascii="Arial" w:hAnsi="Arial" w:cs="Arial"/>
          <w:b/>
          <w:bCs/>
          <w:iCs/>
          <w:color w:val="000000" w:themeColor="text1"/>
          <w:sz w:val="24"/>
          <w:szCs w:val="24"/>
        </w:rPr>
        <w:t>Tocante</w:t>
      </w:r>
      <w:proofErr w:type="spellEnd"/>
      <w:r w:rsidRPr="00B6776F">
        <w:rPr>
          <w:rFonts w:ascii="Arial" w:hAnsi="Arial" w:cs="Arial"/>
          <w:b/>
          <w:bCs/>
          <w:iCs/>
          <w:color w:val="000000" w:themeColor="text1"/>
          <w:sz w:val="24"/>
          <w:szCs w:val="24"/>
        </w:rPr>
        <w:t xml:space="preserv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6343B4CD" w14:textId="77777777" w:rsidR="003B433F" w:rsidRDefault="003B433F" w:rsidP="003C534C">
      <w:pPr>
        <w:pStyle w:val="noformatting"/>
        <w:rPr>
          <w:rFonts w:ascii="Arial" w:hAnsi="Arial" w:cs="Arial"/>
          <w:iCs/>
          <w:color w:val="000000" w:themeColor="text1"/>
          <w:sz w:val="24"/>
          <w:szCs w:val="24"/>
        </w:rPr>
      </w:pPr>
    </w:p>
    <w:p w14:paraId="2E3BC70C" w14:textId="77777777" w:rsidR="00261CD5" w:rsidRDefault="00261CD5" w:rsidP="003C534C">
      <w:pPr>
        <w:pStyle w:val="noformatting"/>
        <w:rPr>
          <w:rFonts w:ascii="Arial" w:hAnsi="Arial" w:cs="Arial"/>
          <w:iCs/>
          <w:color w:val="000000" w:themeColor="text1"/>
          <w:sz w:val="24"/>
          <w:szCs w:val="24"/>
        </w:rPr>
      </w:pPr>
    </w:p>
    <w:p w14:paraId="01BFFBE8" w14:textId="77777777" w:rsidR="00261CD5" w:rsidRDefault="0084517E" w:rsidP="003C534C">
      <w:pPr>
        <w:pStyle w:val="noformatting"/>
        <w:rPr>
          <w:rFonts w:ascii="Arial" w:hAnsi="Arial" w:cs="Arial"/>
          <w:b/>
          <w:bCs/>
          <w:iCs/>
          <w:color w:val="000000" w:themeColor="text1"/>
          <w:sz w:val="24"/>
          <w:szCs w:val="24"/>
        </w:rPr>
      </w:pPr>
      <w:proofErr w:type="spellStart"/>
      <w:r w:rsidRPr="00261CD5">
        <w:rPr>
          <w:rFonts w:ascii="Arial" w:hAnsi="Arial" w:cs="Arial"/>
          <w:b/>
          <w:bCs/>
          <w:iCs/>
          <w:color w:val="000000" w:themeColor="text1"/>
          <w:sz w:val="24"/>
          <w:szCs w:val="24"/>
        </w:rPr>
        <w:t>Joo</w:t>
      </w:r>
      <w:proofErr w:type="spellEnd"/>
      <w:r w:rsidRPr="00261CD5">
        <w:rPr>
          <w:rFonts w:ascii="Arial" w:hAnsi="Arial" w:cs="Arial"/>
          <w:b/>
          <w:bCs/>
          <w:iCs/>
          <w:color w:val="000000" w:themeColor="text1"/>
          <w:sz w:val="24"/>
          <w:szCs w:val="24"/>
        </w:rPr>
        <w:t xml:space="preserve">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lastRenderedPageBreak/>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1F581C" w:rsidP="00941083">
      <w:pPr>
        <w:pStyle w:val="Normal1"/>
        <w:rPr>
          <w:i/>
          <w:color w:val="000000" w:themeColor="text1"/>
          <w:sz w:val="24"/>
          <w:szCs w:val="24"/>
        </w:rPr>
      </w:pPr>
      <w:r w:rsidRPr="001F581C">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1F581C" w:rsidP="00941083">
      <w:pPr>
        <w:pStyle w:val="Normal1"/>
        <w:spacing w:line="240" w:lineRule="auto"/>
        <w:rPr>
          <w:b/>
          <w:color w:val="000000" w:themeColor="text1"/>
          <w:sz w:val="24"/>
          <w:szCs w:val="24"/>
        </w:rPr>
      </w:pPr>
      <w:r w:rsidRPr="001F581C">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No class presidents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1F581C" w:rsidP="00385E69">
      <w:pPr>
        <w:pStyle w:val="Normal1"/>
        <w:rPr>
          <w:i/>
          <w:color w:val="000000" w:themeColor="text1"/>
          <w:sz w:val="24"/>
          <w:szCs w:val="24"/>
        </w:rPr>
      </w:pPr>
      <w:r w:rsidRPr="001F581C">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1F581C" w:rsidP="00385E69">
      <w:pPr>
        <w:pStyle w:val="Normal1"/>
        <w:spacing w:line="240" w:lineRule="auto"/>
        <w:rPr>
          <w:b/>
          <w:color w:val="000000" w:themeColor="text1"/>
          <w:sz w:val="24"/>
          <w:szCs w:val="24"/>
        </w:rPr>
      </w:pPr>
      <w:r w:rsidRPr="001F581C">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1F581C" w:rsidP="00385E69">
      <w:pPr>
        <w:pStyle w:val="Normal1"/>
        <w:rPr>
          <w:i/>
          <w:color w:val="000000" w:themeColor="text1"/>
          <w:sz w:val="24"/>
          <w:szCs w:val="24"/>
        </w:rPr>
      </w:pPr>
      <w:r w:rsidRPr="001F581C">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1F581C" w:rsidP="00385E69">
      <w:pPr>
        <w:pStyle w:val="Normal1"/>
        <w:spacing w:line="240" w:lineRule="auto"/>
        <w:rPr>
          <w:b/>
          <w:color w:val="000000" w:themeColor="text1"/>
          <w:sz w:val="24"/>
          <w:szCs w:val="24"/>
        </w:rPr>
      </w:pPr>
      <w:r w:rsidRPr="001F581C">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7450FD4E" w14:textId="77777777" w:rsidR="00DD029D" w:rsidRPr="00EF2681" w:rsidRDefault="001F581C" w:rsidP="00DD029D">
      <w:pPr>
        <w:pStyle w:val="Normal1"/>
        <w:spacing w:line="240" w:lineRule="auto"/>
        <w:rPr>
          <w:b/>
          <w:color w:val="000000" w:themeColor="text1"/>
          <w:sz w:val="24"/>
          <w:szCs w:val="24"/>
        </w:rPr>
      </w:pPr>
      <w:r w:rsidRPr="001F581C">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w:t>
      </w:r>
      <w:proofErr w:type="spellStart"/>
      <w:r w:rsidRPr="00EF2681">
        <w:rPr>
          <w:b/>
          <w:color w:val="000000" w:themeColor="text1"/>
          <w:sz w:val="24"/>
          <w:szCs w:val="24"/>
        </w:rPr>
        <w:t>SpRING</w:t>
      </w:r>
      <w:proofErr w:type="spellEnd"/>
      <w:r w:rsidRPr="00EF2681">
        <w:rPr>
          <w:b/>
          <w:color w:val="000000" w:themeColor="text1"/>
          <w:sz w:val="24"/>
          <w:szCs w:val="24"/>
        </w:rPr>
        <w:t xml:space="preserve">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1F581C" w:rsidP="009F64C6">
      <w:pPr>
        <w:pStyle w:val="Normal1"/>
        <w:rPr>
          <w:i/>
          <w:color w:val="000000" w:themeColor="text1"/>
          <w:sz w:val="24"/>
          <w:szCs w:val="24"/>
        </w:rPr>
      </w:pPr>
      <w:r w:rsidRPr="001F581C">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1F581C" w:rsidP="00385E69">
      <w:pPr>
        <w:pStyle w:val="Normal1"/>
        <w:rPr>
          <w:i/>
          <w:color w:val="000000" w:themeColor="text1"/>
          <w:sz w:val="24"/>
          <w:szCs w:val="24"/>
        </w:rPr>
      </w:pPr>
      <w:r w:rsidRPr="001F581C">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1F581C" w:rsidP="00A05291">
      <w:pPr>
        <w:pStyle w:val="Normal1"/>
        <w:rPr>
          <w:i/>
          <w:color w:val="000000" w:themeColor="text1"/>
          <w:sz w:val="24"/>
          <w:szCs w:val="24"/>
        </w:rPr>
      </w:pPr>
      <w:r w:rsidRPr="001F581C">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1F581C" w:rsidP="00A05291">
      <w:pPr>
        <w:pStyle w:val="Normal1"/>
        <w:rPr>
          <w:i/>
          <w:color w:val="000000" w:themeColor="text1"/>
          <w:sz w:val="24"/>
          <w:szCs w:val="24"/>
        </w:rPr>
      </w:pPr>
      <w:r w:rsidRPr="001F581C">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1F581C" w:rsidP="00A05291">
      <w:pPr>
        <w:pStyle w:val="Normal1"/>
        <w:rPr>
          <w:i/>
          <w:color w:val="000000" w:themeColor="text1"/>
          <w:sz w:val="24"/>
          <w:szCs w:val="24"/>
        </w:rPr>
      </w:pPr>
      <w:r w:rsidRPr="001F581C">
        <w:rPr>
          <w:noProof/>
          <w:color w:val="000000" w:themeColor="text1"/>
          <w:sz w:val="24"/>
          <w:szCs w:val="24"/>
        </w:rPr>
        <w:lastRenderedPageBreak/>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1F581C" w:rsidP="00A05291">
      <w:pPr>
        <w:pStyle w:val="Normal1"/>
        <w:rPr>
          <w:i/>
          <w:color w:val="000000" w:themeColor="text1"/>
          <w:sz w:val="24"/>
          <w:szCs w:val="24"/>
        </w:rPr>
      </w:pPr>
      <w:r w:rsidRPr="001F581C">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1F581C" w:rsidP="00385E69">
      <w:pPr>
        <w:pStyle w:val="Normal1"/>
        <w:rPr>
          <w:i/>
          <w:color w:val="000000" w:themeColor="text1"/>
          <w:sz w:val="24"/>
          <w:szCs w:val="24"/>
        </w:rPr>
      </w:pPr>
      <w:r w:rsidRPr="001F581C">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0711" w14:textId="77777777" w:rsidR="001F581C" w:rsidRDefault="001F581C" w:rsidP="00871CCC">
      <w:pPr>
        <w:spacing w:line="240" w:lineRule="auto"/>
      </w:pPr>
      <w:r>
        <w:separator/>
      </w:r>
    </w:p>
  </w:endnote>
  <w:endnote w:type="continuationSeparator" w:id="0">
    <w:p w14:paraId="4B2012F8" w14:textId="77777777" w:rsidR="001F581C" w:rsidRDefault="001F581C"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573D" w14:textId="77777777" w:rsidR="001F581C" w:rsidRDefault="001F581C" w:rsidP="00871CCC">
      <w:pPr>
        <w:spacing w:line="240" w:lineRule="auto"/>
      </w:pPr>
      <w:r>
        <w:separator/>
      </w:r>
    </w:p>
  </w:footnote>
  <w:footnote w:type="continuationSeparator" w:id="0">
    <w:p w14:paraId="66242699" w14:textId="77777777" w:rsidR="001F581C" w:rsidRDefault="001F581C"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581C"/>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75</cp:revision>
  <dcterms:created xsi:type="dcterms:W3CDTF">2025-01-21T02:43:00Z</dcterms:created>
  <dcterms:modified xsi:type="dcterms:W3CDTF">2025-02-03T17:00:00Z</dcterms:modified>
</cp:coreProperties>
</file>