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936607" w14:textId="77777777" w:rsidR="006A2FB8" w:rsidRDefault="006A2FB8">
      <w:pPr>
        <w:spacing w:after="0" w:line="240" w:lineRule="auto"/>
        <w:jc w:val="center"/>
      </w:pPr>
    </w:p>
    <w:p w14:paraId="7CBE01A4" w14:textId="77777777" w:rsidR="006A2FB8" w:rsidRDefault="004964FC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02C1EBBD" wp14:editId="647D5879">
            <wp:extent cx="1273330" cy="12733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330" cy="127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1EE63" w14:textId="77777777" w:rsidR="006A2FB8" w:rsidRDefault="004964FC">
      <w:pPr>
        <w:spacing w:after="0" w:line="240" w:lineRule="auto"/>
        <w:jc w:val="center"/>
      </w:pPr>
      <w:r>
        <w:rPr>
          <w:sz w:val="20"/>
          <w:szCs w:val="20"/>
        </w:rPr>
        <w:t>UNIVERSIDADE FEDERAL DE CAMPINA GRANDE</w:t>
      </w:r>
    </w:p>
    <w:p w14:paraId="0232FE8C" w14:textId="77777777" w:rsidR="006A2FB8" w:rsidRDefault="004964F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CENTRO DE ENGENHARIA ELÉTRICA E INFORMÁTICA</w:t>
      </w:r>
    </w:p>
    <w:p w14:paraId="795BE545" w14:textId="77777777" w:rsidR="006A2FB8" w:rsidRDefault="004964FC">
      <w:pPr>
        <w:spacing w:after="0" w:line="240" w:lineRule="auto"/>
        <w:jc w:val="center"/>
      </w:pPr>
      <w:r>
        <w:rPr>
          <w:sz w:val="20"/>
          <w:szCs w:val="20"/>
        </w:rPr>
        <w:t>DEPARTAMENTO DE ENGENHARIA ELÉTRICA</w:t>
      </w:r>
    </w:p>
    <w:p w14:paraId="557792E9" w14:textId="77777777" w:rsidR="006A2FB8" w:rsidRDefault="006A2FB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7BA03346" w14:textId="63C2D820" w:rsidR="000773C3" w:rsidRDefault="000773C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Laboratório de Arquitetura de Sistemas Digitais – LASD 2020.3</w:t>
      </w:r>
    </w:p>
    <w:p w14:paraId="44EA2961" w14:textId="1F6FF694" w:rsidR="000773C3" w:rsidRDefault="000773C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Prof. Rafael B. C. Lima</w:t>
      </w:r>
    </w:p>
    <w:p w14:paraId="25535B7E" w14:textId="09E9AE71" w:rsidR="000773C3" w:rsidRDefault="000773C3">
      <w:pPr>
        <w:spacing w:after="0"/>
        <w:jc w:val="center"/>
        <w:rPr>
          <w:b/>
          <w:sz w:val="20"/>
          <w:szCs w:val="20"/>
        </w:rPr>
      </w:pPr>
    </w:p>
    <w:p w14:paraId="64D5EB55" w14:textId="7A14B8A0" w:rsidR="000773C3" w:rsidRDefault="000773C3" w:rsidP="000773C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Equipe: XXXXXXX</w:t>
      </w:r>
    </w:p>
    <w:p w14:paraId="54962D7C" w14:textId="77777777" w:rsidR="000773C3" w:rsidRDefault="000773C3">
      <w:pPr>
        <w:spacing w:after="0"/>
        <w:jc w:val="center"/>
        <w:rPr>
          <w:b/>
          <w:sz w:val="20"/>
          <w:szCs w:val="20"/>
        </w:rPr>
      </w:pPr>
    </w:p>
    <w:p w14:paraId="6345B0D2" w14:textId="3B2898D9" w:rsidR="006A2FB8" w:rsidRDefault="004964FC" w:rsidP="000773C3">
      <w:pPr>
        <w:spacing w:after="0"/>
        <w:jc w:val="center"/>
      </w:pPr>
      <w:r w:rsidRPr="000773C3">
        <w:rPr>
          <w:b/>
          <w:sz w:val="32"/>
          <w:szCs w:val="32"/>
        </w:rPr>
        <w:t>DOCUMENTO DE REQUISITOS</w:t>
      </w:r>
      <w:r w:rsidRPr="000773C3">
        <w:rPr>
          <w:b/>
          <w:sz w:val="32"/>
          <w:szCs w:val="32"/>
        </w:rPr>
        <w:br/>
      </w:r>
    </w:p>
    <w:p w14:paraId="283F8476" w14:textId="77777777" w:rsidR="00053B60" w:rsidRPr="00053B60" w:rsidRDefault="00053B60" w:rsidP="00053B60">
      <w:pPr>
        <w:jc w:val="center"/>
        <w:rPr>
          <w:b/>
          <w:bCs/>
          <w:sz w:val="20"/>
          <w:szCs w:val="20"/>
        </w:rPr>
      </w:pPr>
      <w:r w:rsidRPr="00053B60">
        <w:rPr>
          <w:b/>
          <w:bCs/>
          <w:sz w:val="20"/>
          <w:szCs w:val="20"/>
        </w:rPr>
        <w:t>Histórico de Revisões</w:t>
      </w:r>
    </w:p>
    <w:tbl>
      <w:tblPr>
        <w:tblW w:w="851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23"/>
        <w:gridCol w:w="1417"/>
        <w:gridCol w:w="2552"/>
        <w:gridCol w:w="3118"/>
      </w:tblGrid>
      <w:tr w:rsidR="00053B60" w:rsidRPr="00053B60" w14:paraId="5F58E8C7" w14:textId="77777777" w:rsidTr="00053B60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7C96ABA" w14:textId="77777777" w:rsidR="00053B60" w:rsidRPr="00053B60" w:rsidRDefault="00053B60" w:rsidP="00053B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53B60">
              <w:rPr>
                <w:b/>
                <w:sz w:val="20"/>
                <w:szCs w:val="20"/>
              </w:rPr>
              <w:t>Revisão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5101C76" w14:textId="77777777" w:rsidR="00053B60" w:rsidRPr="00053B60" w:rsidRDefault="00053B60" w:rsidP="00053B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53B60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20D23B" w14:textId="77777777" w:rsidR="00053B60" w:rsidRPr="00053B60" w:rsidRDefault="00053B60" w:rsidP="00053B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53B60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2DE28C" w14:textId="77777777" w:rsidR="00053B60" w:rsidRPr="00053B60" w:rsidRDefault="00053B60" w:rsidP="00053B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53B60">
              <w:rPr>
                <w:b/>
                <w:sz w:val="20"/>
                <w:szCs w:val="20"/>
              </w:rPr>
              <w:t>Descrição</w:t>
            </w:r>
          </w:p>
        </w:tc>
      </w:tr>
      <w:tr w:rsidR="00053B60" w:rsidRPr="00053B60" w14:paraId="27A492E5" w14:textId="77777777" w:rsidTr="00053B60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704EA" w14:textId="77777777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 w:rsidRPr="00053B60">
              <w:rPr>
                <w:sz w:val="20"/>
                <w:szCs w:val="20"/>
              </w:rPr>
              <w:t>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4710D" w14:textId="30163F7B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XX/YY</w:t>
            </w:r>
            <w:r w:rsidRPr="00053B60">
              <w:rPr>
                <w:sz w:val="20"/>
                <w:szCs w:val="20"/>
              </w:rPr>
              <w:t>/2020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1FD3A" w14:textId="1EA3759B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Fulano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7D6D" w14:textId="77777777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 w:rsidRPr="00053B60">
              <w:rPr>
                <w:sz w:val="20"/>
                <w:szCs w:val="20"/>
              </w:rPr>
              <w:t>Versão inicial</w:t>
            </w:r>
          </w:p>
        </w:tc>
      </w:tr>
      <w:tr w:rsidR="00053B60" w:rsidRPr="00053B60" w14:paraId="7D866781" w14:textId="77777777" w:rsidTr="00053B60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41BED" w14:textId="77777777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 w:rsidRPr="00053B60">
              <w:rPr>
                <w:sz w:val="20"/>
                <w:szCs w:val="20"/>
              </w:rPr>
              <w:t>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050E8" w14:textId="09A708E4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XX/YY</w:t>
            </w:r>
            <w:r w:rsidRPr="00053B60">
              <w:rPr>
                <w:sz w:val="20"/>
                <w:szCs w:val="20"/>
              </w:rPr>
              <w:t>/2020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C86DC" w14:textId="7D5D430A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Beltrano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70B4" w14:textId="0A8F03E2" w:rsidR="00053B60" w:rsidRPr="00053B60" w:rsidRDefault="00053B60" w:rsidP="00053B60">
            <w:pPr>
              <w:spacing w:after="1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</w:tbl>
    <w:p w14:paraId="1F7C9D58" w14:textId="0AACEAA6" w:rsidR="00053B60" w:rsidRDefault="00053B60" w:rsidP="000773C3">
      <w:pPr>
        <w:spacing w:after="0"/>
        <w:jc w:val="center"/>
      </w:pPr>
    </w:p>
    <w:p w14:paraId="26B2A631" w14:textId="77777777" w:rsidR="00053B60" w:rsidRDefault="00053B60" w:rsidP="000773C3">
      <w:pPr>
        <w:spacing w:after="0"/>
        <w:jc w:val="center"/>
      </w:pPr>
    </w:p>
    <w:p w14:paraId="039D462E" w14:textId="77777777" w:rsidR="006A2FB8" w:rsidRDefault="004964FC">
      <w:pPr>
        <w:numPr>
          <w:ilvl w:val="0"/>
          <w:numId w:val="5"/>
        </w:numPr>
        <w:spacing w:after="0"/>
        <w:ind w:left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Descrição do Propósito do Sistema</w:t>
      </w:r>
    </w:p>
    <w:p w14:paraId="4399F6AD" w14:textId="77777777" w:rsidR="006A2FB8" w:rsidRDefault="004964FC">
      <w:pPr>
        <w:spacing w:after="0"/>
        <w:ind w:right="16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sz w:val="20"/>
          <w:szCs w:val="20"/>
        </w:rPr>
        <w:t xml:space="preserve">O objetivo do Super PWM </w:t>
      </w:r>
      <w:proofErr w:type="spellStart"/>
      <w:r>
        <w:rPr>
          <w:sz w:val="20"/>
          <w:szCs w:val="20"/>
        </w:rPr>
        <w:t>Generator</w:t>
      </w:r>
      <w:proofErr w:type="spellEnd"/>
      <w:r>
        <w:rPr>
          <w:sz w:val="20"/>
          <w:szCs w:val="20"/>
        </w:rPr>
        <w:t xml:space="preserve"> é fornecer um sinal PWM de 61Hz com </w:t>
      </w:r>
      <w:proofErr w:type="spellStart"/>
      <w:r>
        <w:rPr>
          <w:sz w:val="20"/>
          <w:szCs w:val="20"/>
        </w:rPr>
        <w:t>duty-cycle</w:t>
      </w:r>
      <w:proofErr w:type="spellEnd"/>
      <w:r>
        <w:rPr>
          <w:sz w:val="20"/>
          <w:szCs w:val="20"/>
        </w:rPr>
        <w:t xml:space="preserve"> variável, para o controle de luminosidade de </w:t>
      </w:r>
      <w:proofErr w:type="spellStart"/>
      <w:r>
        <w:rPr>
          <w:sz w:val="20"/>
          <w:szCs w:val="20"/>
        </w:rPr>
        <w:t>LED’s</w:t>
      </w:r>
      <w:proofErr w:type="spellEnd"/>
      <w:r>
        <w:rPr>
          <w:sz w:val="20"/>
          <w:szCs w:val="20"/>
        </w:rPr>
        <w:t xml:space="preserve"> sendo possível verificar em seu display em quantos porcentos está a intensidade da luz.</w:t>
      </w:r>
    </w:p>
    <w:p w14:paraId="04992BE2" w14:textId="77777777" w:rsidR="006A2FB8" w:rsidRDefault="004964FC">
      <w:pPr>
        <w:numPr>
          <w:ilvl w:val="0"/>
          <w:numId w:val="5"/>
        </w:numPr>
        <w:spacing w:after="0"/>
        <w:ind w:left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Especificação dos Requisitos de Sistema: Classificação, Priorização, Rastreabilidade e Mutabilidade</w:t>
      </w:r>
    </w:p>
    <w:p w14:paraId="03353933" w14:textId="77777777" w:rsidR="006A2FB8" w:rsidRDefault="004964FC">
      <w:pPr>
        <w:numPr>
          <w:ilvl w:val="1"/>
          <w:numId w:val="5"/>
        </w:numPr>
        <w:spacing w:after="0"/>
        <w:ind w:left="566" w:right="16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Requisitos Funcionais</w:t>
      </w:r>
    </w:p>
    <w:tbl>
      <w:tblPr>
        <w:tblStyle w:val="a7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3075"/>
        <w:gridCol w:w="1575"/>
        <w:gridCol w:w="1455"/>
        <w:gridCol w:w="1680"/>
      </w:tblGrid>
      <w:tr w:rsidR="006A2FB8" w14:paraId="1F3786B6" w14:textId="77777777">
        <w:trPr>
          <w:trHeight w:val="346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E00091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828681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Descrição*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6EECCF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Dependência**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7FBB41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Prioridade***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3FA8B2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Mutabilidade***</w:t>
            </w:r>
          </w:p>
        </w:tc>
      </w:tr>
      <w:tr w:rsidR="006A2FB8" w14:paraId="309FC9DC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7C9FC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A887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2 botões para alterar o </w:t>
            </w:r>
            <w:proofErr w:type="spellStart"/>
            <w:r>
              <w:rPr>
                <w:sz w:val="20"/>
                <w:szCs w:val="20"/>
              </w:rPr>
              <w:t>duty-cycle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3709" w14:textId="77777777" w:rsidR="006A2FB8" w:rsidRDefault="006A2FB8">
            <w:pPr>
              <w:spacing w:after="16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0EA3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702A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6A2FB8" w14:paraId="4FB3E0B8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FC526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46E7" w14:textId="36A9EDEB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possuir um timer de 61Hz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EEC1" w14:textId="77777777" w:rsidR="006A2FB8" w:rsidRDefault="006A2FB8">
            <w:pPr>
              <w:spacing w:after="160"/>
              <w:jc w:val="center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05A1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CF12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6A2FB8" w14:paraId="1A9CF758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0E45C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7E60" w14:textId="4F921581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possuir um PWM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2ABA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32B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8B0B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6A2FB8" w14:paraId="2D48BBB3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C9B65A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43D4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dar suporte para lâmpada LED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1181" w14:textId="77777777" w:rsidR="006A2FB8" w:rsidRDefault="006A2FB8">
            <w:pPr>
              <w:spacing w:after="160"/>
              <w:jc w:val="center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5482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E67B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6A2FB8" w14:paraId="62D62409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592A6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D53B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possuir dois displays de 7 segmentos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F3A1" w14:textId="77777777" w:rsidR="006A2FB8" w:rsidRDefault="006A2FB8">
            <w:pPr>
              <w:spacing w:after="160"/>
              <w:jc w:val="center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2DFF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668D" w14:textId="77777777" w:rsidR="006A2FB8" w:rsidRDefault="004964FC">
            <w:pPr>
              <w:spacing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14:paraId="4C314DED" w14:textId="77777777" w:rsidR="006A2FB8" w:rsidRDefault="004964FC">
      <w:pPr>
        <w:spacing w:after="0"/>
        <w:jc w:val="right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*Descrição simples e direta do requisito</w:t>
      </w:r>
    </w:p>
    <w:p w14:paraId="1A876314" w14:textId="77777777" w:rsidR="006A2FB8" w:rsidRDefault="004964FC">
      <w:pPr>
        <w:spacing w:after="0"/>
        <w:jc w:val="right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**Depende de quais outros requisitos funcionais? Aponte o ID</w:t>
      </w:r>
    </w:p>
    <w:p w14:paraId="56F0B1E8" w14:textId="77777777" w:rsidR="006A2FB8" w:rsidRDefault="004964FC">
      <w:pPr>
        <w:spacing w:after="0"/>
        <w:jc w:val="right"/>
        <w:rPr>
          <w:sz w:val="20"/>
          <w:szCs w:val="20"/>
        </w:rPr>
      </w:pPr>
      <w:bookmarkStart w:id="2" w:name="_heading=h.1fob9te" w:colFirst="0" w:colLast="0"/>
      <w:bookmarkEnd w:id="2"/>
      <w:r>
        <w:rPr>
          <w:sz w:val="20"/>
          <w:szCs w:val="20"/>
        </w:rPr>
        <w:t>***Alta, média ou baixa.</w:t>
      </w:r>
    </w:p>
    <w:p w14:paraId="6AE60199" w14:textId="77777777" w:rsidR="006A2FB8" w:rsidRDefault="006A2FB8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8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770"/>
      </w:tblGrid>
      <w:tr w:rsidR="006A2FB8" w14:paraId="285BC7C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D82F24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952290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0FFE0B5A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BF27C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6D0B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2 botões para alterar o </w:t>
            </w:r>
            <w:proofErr w:type="spellStart"/>
            <w:r>
              <w:rPr>
                <w:sz w:val="20"/>
                <w:szCs w:val="20"/>
              </w:rPr>
              <w:t>duty-cycle</w:t>
            </w:r>
            <w:proofErr w:type="spellEnd"/>
            <w:r>
              <w:rPr>
                <w:sz w:val="20"/>
                <w:szCs w:val="20"/>
              </w:rPr>
              <w:t xml:space="preserve">, um para aumentar o </w:t>
            </w:r>
            <w:proofErr w:type="spellStart"/>
            <w:r>
              <w:rPr>
                <w:sz w:val="20"/>
                <w:szCs w:val="20"/>
              </w:rPr>
              <w:t>duty</w:t>
            </w:r>
            <w:proofErr w:type="spellEnd"/>
            <w:r>
              <w:rPr>
                <w:sz w:val="20"/>
                <w:szCs w:val="20"/>
              </w:rPr>
              <w:t xml:space="preserve"> em 5% e outro para diminuir em 5%.</w:t>
            </w:r>
          </w:p>
        </w:tc>
      </w:tr>
      <w:tr w:rsidR="006A2FB8" w14:paraId="28D39694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0632B2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6A2FB8" w14:paraId="14683958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8348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01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40FD" w14:textId="77777777" w:rsidR="006A2FB8" w:rsidRDefault="004964FC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botões serão tratados via interrupção externas.</w:t>
            </w:r>
          </w:p>
          <w:p w14:paraId="15630FF7" w14:textId="77777777" w:rsidR="006A2FB8" w:rsidRDefault="004964FC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interrupções serão lançadas na borda de descida. </w:t>
            </w:r>
          </w:p>
        </w:tc>
      </w:tr>
    </w:tbl>
    <w:p w14:paraId="7D6CAACC" w14:textId="77777777" w:rsidR="006A2FB8" w:rsidRDefault="006A2FB8">
      <w:pPr>
        <w:spacing w:after="0" w:line="240" w:lineRule="auto"/>
        <w:ind w:left="720"/>
        <w:rPr>
          <w:sz w:val="20"/>
          <w:szCs w:val="20"/>
        </w:rPr>
      </w:pPr>
    </w:p>
    <w:tbl>
      <w:tblPr>
        <w:tblStyle w:val="a9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770"/>
      </w:tblGrid>
      <w:tr w:rsidR="006A2FB8" w14:paraId="4666E760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E15F67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15BFAA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608E1C85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72936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E692" w14:textId="3D9A7EA3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um timer configurado em 61Hz para auxiliar a geração do PWM </w:t>
            </w:r>
          </w:p>
        </w:tc>
      </w:tr>
      <w:tr w:rsidR="006A2FB8" w14:paraId="73640342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E8FDF9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6A2FB8" w14:paraId="7C0DF0B0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F7F5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02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4AF3" w14:textId="77777777" w:rsidR="006A2FB8" w:rsidRDefault="004964FC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Timer0 deverá ser configurado para que se tenha uma frequência de 61Hz.</w:t>
            </w:r>
          </w:p>
        </w:tc>
      </w:tr>
    </w:tbl>
    <w:p w14:paraId="3DD79AC8" w14:textId="77777777" w:rsidR="006A2FB8" w:rsidRDefault="006A2FB8">
      <w:pPr>
        <w:spacing w:after="0"/>
        <w:rPr>
          <w:sz w:val="20"/>
          <w:szCs w:val="20"/>
        </w:rPr>
      </w:pPr>
    </w:p>
    <w:tbl>
      <w:tblPr>
        <w:tblStyle w:val="aa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770"/>
      </w:tblGrid>
      <w:tr w:rsidR="006A2FB8" w14:paraId="344612FD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59B477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6CE97B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69E09EA4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533EC3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AA4A" w14:textId="6ECD0B63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possuir um PWM para controlar a luminosidade de um LED</w:t>
            </w:r>
          </w:p>
        </w:tc>
      </w:tr>
      <w:tr w:rsidR="006A2FB8" w14:paraId="5E839A6E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32D789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6A2FB8" w14:paraId="006182CB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4ADE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2FD8" w14:textId="77777777" w:rsidR="006A2FB8" w:rsidRDefault="004964F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PWM deverá ser gerado utilizando o Timer.</w:t>
            </w:r>
          </w:p>
          <w:p w14:paraId="0D513B6D" w14:textId="77777777" w:rsidR="006A2FB8" w:rsidRDefault="004964F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Deverá ser utilizado a geração por hardware.</w:t>
            </w:r>
          </w:p>
        </w:tc>
      </w:tr>
    </w:tbl>
    <w:p w14:paraId="37E35015" w14:textId="77777777" w:rsidR="006A2FB8" w:rsidRDefault="006A2FB8">
      <w:pPr>
        <w:spacing w:after="0"/>
        <w:rPr>
          <w:sz w:val="20"/>
          <w:szCs w:val="20"/>
        </w:rPr>
      </w:pPr>
    </w:p>
    <w:tbl>
      <w:tblPr>
        <w:tblStyle w:val="ab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770"/>
      </w:tblGrid>
      <w:tr w:rsidR="006A2FB8" w14:paraId="31173026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6840129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2D475B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70E002D0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EDD39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AF1F" w14:textId="77777777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dar suporte para lâmpada LED, para que seu funcionamento seja plug-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>-play.</w:t>
            </w:r>
          </w:p>
        </w:tc>
      </w:tr>
      <w:tr w:rsidR="006A2FB8" w14:paraId="066993BF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D8DB80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6A2FB8" w14:paraId="58A47C03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BC7D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C06E" w14:textId="77777777" w:rsidR="006A2FB8" w:rsidRDefault="004964F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ter 2 pinos de saída onde deve ser conectado o LED.</w:t>
            </w:r>
          </w:p>
          <w:p w14:paraId="26DF1E92" w14:textId="77777777" w:rsidR="006A2FB8" w:rsidRDefault="004964F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o circuito de acionamento com transistor deve estar embutido no sistema</w:t>
            </w:r>
          </w:p>
        </w:tc>
      </w:tr>
    </w:tbl>
    <w:p w14:paraId="3936690A" w14:textId="77777777" w:rsidR="006A2FB8" w:rsidRDefault="006A2FB8">
      <w:pPr>
        <w:spacing w:after="0"/>
        <w:rPr>
          <w:sz w:val="20"/>
          <w:szCs w:val="20"/>
        </w:rPr>
      </w:pPr>
    </w:p>
    <w:tbl>
      <w:tblPr>
        <w:tblStyle w:val="ac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770"/>
      </w:tblGrid>
      <w:tr w:rsidR="006A2FB8" w14:paraId="22F843D8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687853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DD043B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12BCE29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F8B6A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2218" w14:textId="2733D0DC" w:rsidR="006A2FB8" w:rsidRDefault="004964FC">
            <w:pPr>
              <w:spacing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um display de 7 segmentos para mostrar o </w:t>
            </w:r>
            <w:proofErr w:type="spellStart"/>
            <w:r>
              <w:rPr>
                <w:sz w:val="20"/>
                <w:szCs w:val="20"/>
              </w:rPr>
              <w:t>duty-cycle</w:t>
            </w:r>
            <w:proofErr w:type="spellEnd"/>
            <w:r>
              <w:rPr>
                <w:sz w:val="20"/>
                <w:szCs w:val="20"/>
              </w:rPr>
              <w:t xml:space="preserve"> para o usuário.</w:t>
            </w:r>
          </w:p>
        </w:tc>
      </w:tr>
      <w:tr w:rsidR="006A2FB8" w14:paraId="7DA837E0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4D75AC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6A2FB8" w14:paraId="31438C6B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77E6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7F35" w14:textId="152B8D13" w:rsidR="006A2FB8" w:rsidRPr="004964FC" w:rsidRDefault="004964FC" w:rsidP="004964FC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964FC">
              <w:rPr>
                <w:sz w:val="20"/>
                <w:szCs w:val="20"/>
              </w:rPr>
              <w:t xml:space="preserve">O </w:t>
            </w:r>
            <w:proofErr w:type="spellStart"/>
            <w:r w:rsidRPr="004964FC">
              <w:rPr>
                <w:sz w:val="20"/>
                <w:szCs w:val="20"/>
              </w:rPr>
              <w:t>duty-cycle</w:t>
            </w:r>
            <w:proofErr w:type="spellEnd"/>
            <w:r w:rsidRPr="004964FC">
              <w:rPr>
                <w:sz w:val="20"/>
                <w:szCs w:val="20"/>
              </w:rPr>
              <w:t xml:space="preserve"> mostrará apenas valores de 0 a 99%.</w:t>
            </w:r>
          </w:p>
          <w:p w14:paraId="60A4E71F" w14:textId="73F235CC" w:rsidR="006A2FB8" w:rsidRPr="004964FC" w:rsidRDefault="004964FC" w:rsidP="004964FC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4964FC">
              <w:rPr>
                <w:sz w:val="20"/>
                <w:szCs w:val="20"/>
              </w:rPr>
              <w:t>O display deve utilizar a menor quantidade de pinos possíveis.</w:t>
            </w:r>
          </w:p>
        </w:tc>
      </w:tr>
    </w:tbl>
    <w:p w14:paraId="076EBDE4" w14:textId="77777777" w:rsidR="006A2FB8" w:rsidRDefault="006A2FB8">
      <w:pPr>
        <w:spacing w:after="0"/>
        <w:rPr>
          <w:sz w:val="20"/>
          <w:szCs w:val="20"/>
        </w:rPr>
      </w:pPr>
    </w:p>
    <w:p w14:paraId="3E777F36" w14:textId="77777777" w:rsidR="006A2FB8" w:rsidRDefault="004964FC">
      <w:pPr>
        <w:numPr>
          <w:ilvl w:val="1"/>
          <w:numId w:val="5"/>
        </w:numPr>
        <w:spacing w:after="0"/>
        <w:ind w:left="566" w:right="16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Requisitos Não-Funcionais</w:t>
      </w:r>
    </w:p>
    <w:tbl>
      <w:tblPr>
        <w:tblStyle w:val="ad"/>
        <w:tblW w:w="8475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4845"/>
        <w:gridCol w:w="1380"/>
        <w:gridCol w:w="1365"/>
      </w:tblGrid>
      <w:tr w:rsidR="006A2FB8" w14:paraId="33414652" w14:textId="77777777"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581AFB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0FB2ED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4FFA3A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Impacto em </w:t>
            </w:r>
            <w:proofErr w:type="spellStart"/>
            <w:r>
              <w:rPr>
                <w:b/>
                <w:sz w:val="20"/>
                <w:szCs w:val="20"/>
              </w:rPr>
              <w:t>RFs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3F4B87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</w:p>
        </w:tc>
      </w:tr>
      <w:tr w:rsidR="006A2FB8" w14:paraId="7FBF4729" w14:textId="77777777">
        <w:tc>
          <w:tcPr>
            <w:tcW w:w="885" w:type="dxa"/>
          </w:tcPr>
          <w:p w14:paraId="6A338E2E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01</w:t>
            </w:r>
          </w:p>
        </w:tc>
        <w:tc>
          <w:tcPr>
            <w:tcW w:w="4845" w:type="dxa"/>
          </w:tcPr>
          <w:p w14:paraId="56E2651C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ser implementado em um processador de 8 bits</w:t>
            </w:r>
          </w:p>
        </w:tc>
        <w:tc>
          <w:tcPr>
            <w:tcW w:w="1380" w:type="dxa"/>
          </w:tcPr>
          <w:p w14:paraId="464DBA50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1365" w:type="dxa"/>
          </w:tcPr>
          <w:p w14:paraId="2EF1726B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A2FB8" w14:paraId="09F04A6D" w14:textId="77777777">
        <w:tc>
          <w:tcPr>
            <w:tcW w:w="885" w:type="dxa"/>
          </w:tcPr>
          <w:p w14:paraId="6819FD5B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02</w:t>
            </w:r>
          </w:p>
        </w:tc>
        <w:tc>
          <w:tcPr>
            <w:tcW w:w="4845" w:type="dxa"/>
          </w:tcPr>
          <w:p w14:paraId="481989DD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utilizará displays de 7 segmentos</w:t>
            </w:r>
          </w:p>
        </w:tc>
        <w:tc>
          <w:tcPr>
            <w:tcW w:w="1380" w:type="dxa"/>
          </w:tcPr>
          <w:p w14:paraId="16CABC27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365" w:type="dxa"/>
          </w:tcPr>
          <w:p w14:paraId="7AA0E7FA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6A2FB8" w14:paraId="2922C908" w14:textId="77777777">
        <w:tc>
          <w:tcPr>
            <w:tcW w:w="885" w:type="dxa"/>
          </w:tcPr>
          <w:p w14:paraId="6263DA96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</w:p>
        </w:tc>
        <w:tc>
          <w:tcPr>
            <w:tcW w:w="4845" w:type="dxa"/>
          </w:tcPr>
          <w:p w14:paraId="2BC5A607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a uma frequência de 16MHz</w:t>
            </w:r>
          </w:p>
        </w:tc>
        <w:tc>
          <w:tcPr>
            <w:tcW w:w="1380" w:type="dxa"/>
          </w:tcPr>
          <w:p w14:paraId="587F25D8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65" w:type="dxa"/>
          </w:tcPr>
          <w:p w14:paraId="20DBBE5D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14:paraId="36870A2E" w14:textId="77777777" w:rsidR="006A2FB8" w:rsidRDefault="006A2FB8">
      <w:pPr>
        <w:spacing w:after="0"/>
        <w:rPr>
          <w:sz w:val="20"/>
          <w:szCs w:val="20"/>
        </w:rPr>
      </w:pPr>
    </w:p>
    <w:tbl>
      <w:tblPr>
        <w:tblStyle w:val="ae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7530"/>
      </w:tblGrid>
      <w:tr w:rsidR="006A2FB8" w14:paraId="33FF27DA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9E4B1E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B4B7E1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Não-Funcional</w:t>
            </w:r>
          </w:p>
        </w:tc>
      </w:tr>
      <w:tr w:rsidR="006A2FB8" w14:paraId="1A7A244D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8AC5C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4148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ser implementado em um processador de 8 bits, uma vez que o produto deverá possuir um baixo custo de produção</w:t>
            </w:r>
          </w:p>
        </w:tc>
      </w:tr>
      <w:tr w:rsidR="006A2FB8" w14:paraId="5FB66BF7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CF59D7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ou Parâmetros de Aceitação</w:t>
            </w:r>
          </w:p>
        </w:tc>
      </w:tr>
      <w:tr w:rsidR="006A2FB8" w14:paraId="4A127DC6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BAEB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RPA 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C18F" w14:textId="77777777" w:rsidR="006A2FB8" w:rsidRDefault="004964FC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processador deve ser de 8 bits</w:t>
            </w:r>
          </w:p>
          <w:p w14:paraId="43994BEA" w14:textId="457D3B22" w:rsidR="006A2FB8" w:rsidRDefault="004964FC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processador deve dar suporte à geração de PWM via hardware</w:t>
            </w:r>
          </w:p>
          <w:p w14:paraId="6B0215FD" w14:textId="77777777" w:rsidR="006A2FB8" w:rsidRDefault="004964FC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processador suporta o </w:t>
            </w:r>
            <w:proofErr w:type="spellStart"/>
            <w:r>
              <w:rPr>
                <w:sz w:val="20"/>
                <w:szCs w:val="20"/>
              </w:rPr>
              <w:t>clock</w:t>
            </w:r>
            <w:proofErr w:type="spellEnd"/>
            <w:r>
              <w:rPr>
                <w:sz w:val="20"/>
                <w:szCs w:val="20"/>
              </w:rPr>
              <w:t xml:space="preserve"> de 16 MHz</w:t>
            </w:r>
          </w:p>
        </w:tc>
      </w:tr>
    </w:tbl>
    <w:p w14:paraId="4270004D" w14:textId="77777777" w:rsidR="006A2FB8" w:rsidRDefault="006A2FB8">
      <w:pPr>
        <w:spacing w:after="0"/>
        <w:rPr>
          <w:sz w:val="20"/>
          <w:szCs w:val="20"/>
        </w:rPr>
      </w:pPr>
    </w:p>
    <w:tbl>
      <w:tblPr>
        <w:tblStyle w:val="af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7530"/>
      </w:tblGrid>
      <w:tr w:rsidR="006A2FB8" w14:paraId="21071CE6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DC86EF9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5640F6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009EE16A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EC5D07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 02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953C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utilizará displays de 7 segmentos, uma vez que o produto deverá ter um baixo custo de produção</w:t>
            </w:r>
          </w:p>
        </w:tc>
      </w:tr>
      <w:tr w:rsidR="006A2FB8" w14:paraId="578EE1C0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3A3EFA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ou Parâmetros de Aceitação</w:t>
            </w:r>
          </w:p>
        </w:tc>
      </w:tr>
      <w:tr w:rsidR="006A2FB8" w14:paraId="4D2A1C2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5B64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RPA 02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E099" w14:textId="77777777" w:rsidR="006A2FB8" w:rsidRDefault="004964FC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Deverá ser possível mostrar de 0 a 99 %</w:t>
            </w:r>
          </w:p>
        </w:tc>
      </w:tr>
    </w:tbl>
    <w:p w14:paraId="6387FF4E" w14:textId="77777777" w:rsidR="006A2FB8" w:rsidRDefault="006A2FB8">
      <w:pPr>
        <w:spacing w:after="0"/>
        <w:rPr>
          <w:sz w:val="20"/>
          <w:szCs w:val="20"/>
        </w:rPr>
      </w:pPr>
      <w:bookmarkStart w:id="3" w:name="_heading=h.3znysh7" w:colFirst="0" w:colLast="0"/>
      <w:bookmarkEnd w:id="3"/>
    </w:p>
    <w:tbl>
      <w:tblPr>
        <w:tblStyle w:val="af0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7560"/>
      </w:tblGrid>
      <w:tr w:rsidR="006A2FB8" w14:paraId="76DCC0AB" w14:textId="77777777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5A3112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19624B" w14:textId="77777777" w:rsidR="006A2FB8" w:rsidRDefault="004964FC">
            <w:pPr>
              <w:ind w:left="-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Funcional</w:t>
            </w:r>
          </w:p>
        </w:tc>
      </w:tr>
      <w:tr w:rsidR="006A2FB8" w14:paraId="3DFECAF2" w14:textId="77777777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84FC5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DE8E" w14:textId="77777777" w:rsidR="006A2FB8" w:rsidRDefault="00496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a uma frequência de 16 MHz</w:t>
            </w:r>
          </w:p>
        </w:tc>
      </w:tr>
      <w:tr w:rsidR="006A2FB8" w14:paraId="465B0B51" w14:textId="77777777"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BC8C30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ou Parâmetros de Aceitação</w:t>
            </w:r>
          </w:p>
        </w:tc>
      </w:tr>
      <w:tr w:rsidR="006A2FB8" w14:paraId="608AE984" w14:textId="77777777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0243" w14:textId="77777777" w:rsidR="006A2FB8" w:rsidRDefault="004964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RPA 03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8407" w14:textId="77777777" w:rsidR="006A2FB8" w:rsidRDefault="004964FC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clock</w:t>
            </w:r>
            <w:proofErr w:type="spellEnd"/>
            <w:r>
              <w:rPr>
                <w:sz w:val="20"/>
                <w:szCs w:val="20"/>
              </w:rPr>
              <w:t xml:space="preserve"> do processador deve ser de 16 MHz</w:t>
            </w:r>
          </w:p>
        </w:tc>
      </w:tr>
    </w:tbl>
    <w:p w14:paraId="4C2D5926" w14:textId="77777777" w:rsidR="006A2FB8" w:rsidRDefault="006A2FB8">
      <w:pPr>
        <w:spacing w:after="0"/>
        <w:jc w:val="both"/>
        <w:rPr>
          <w:b/>
          <w:sz w:val="20"/>
          <w:szCs w:val="20"/>
        </w:rPr>
      </w:pPr>
    </w:p>
    <w:sectPr w:rsidR="006A2FB8">
      <w:pgSz w:w="11906" w:h="16838"/>
      <w:pgMar w:top="1417" w:right="1701" w:bottom="1417" w:left="170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4ED0"/>
    <w:multiLevelType w:val="multilevel"/>
    <w:tmpl w:val="90626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944A4"/>
    <w:multiLevelType w:val="multilevel"/>
    <w:tmpl w:val="192C29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7AC4CE4"/>
    <w:multiLevelType w:val="multilevel"/>
    <w:tmpl w:val="34D2E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B472D9"/>
    <w:multiLevelType w:val="multilevel"/>
    <w:tmpl w:val="5E020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0F74A4"/>
    <w:multiLevelType w:val="multilevel"/>
    <w:tmpl w:val="37925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53B60"/>
    <w:rsid w:val="000773C3"/>
    <w:rsid w:val="004964FC"/>
    <w:rsid w:val="006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FBD6"/>
  <w15:docId w15:val="{351A96C8-7314-47F6-B7AD-5FC1D288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9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FYNKHRnk53uthyA8PXxcBcRKqQ==">AMUW2mUBbH3jSaNbnWqWEIDsg6lUqFnTNROc9iUo5BZReFfir8nPW3TnqYUTyPPrtHPJ8/enGx0L+xiFT/duCkQ8V3ri83I2btKzppoffJBWkGdXKvJ8ufl67z14e7KWFpBYPrVr3QTf7rV1OV+u/fA71pQixT5gYdbFye7eH0mPpyMWAmGMTtGH9ETcgnUUZBTn35p0xnRJ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552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Lima</cp:lastModifiedBy>
  <cp:revision>4</cp:revision>
  <dcterms:created xsi:type="dcterms:W3CDTF">2018-04-19T19:51:00Z</dcterms:created>
  <dcterms:modified xsi:type="dcterms:W3CDTF">2020-11-08T06:49:00Z</dcterms:modified>
</cp:coreProperties>
</file>