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A50" w:rsidRDefault="00FD2A50" w:rsidP="00FD2A50">
      <w:r>
        <w:t>1. Qi Zhuang</w:t>
      </w:r>
    </w:p>
    <w:p w:rsidR="00FD2A50" w:rsidRDefault="00FD2A50" w:rsidP="00FD2A50">
      <w:r>
        <w:t xml:space="preserve">2. Senior Graphics Software Engineer at </w:t>
      </w:r>
      <w:proofErr w:type="spellStart"/>
      <w:r>
        <w:t>Roadstar</w:t>
      </w:r>
      <w:proofErr w:type="spellEnd"/>
      <w:r>
        <w:t xml:space="preserve"> LLC</w:t>
      </w:r>
    </w:p>
    <w:p w:rsidR="00FD2A50" w:rsidRDefault="00FD2A50" w:rsidP="00FD2A50">
      <w:r>
        <w:t>3. Former supervisor in Intepoch</w:t>
      </w:r>
    </w:p>
    <w:p w:rsidR="00FD2A50" w:rsidRDefault="00FD2A50" w:rsidP="00FD2A50">
      <w:r>
        <w:t>4. 408-368-1851</w:t>
      </w:r>
    </w:p>
    <w:p w:rsidR="00FD2A50" w:rsidRDefault="00FD2A50" w:rsidP="00FD2A50">
      <w:r>
        <w:t>5. zhuangqi@roadstar.ai</w:t>
      </w:r>
    </w:p>
    <w:p w:rsidR="00FD2A50" w:rsidRDefault="00FD2A50" w:rsidP="00FD2A50">
      <w:r>
        <w:t xml:space="preserve">Qi Zhuang is currently abroad on business trip. His cellphone might not be available. And he </w:t>
      </w:r>
      <w:r w:rsidR="003249FB">
        <w:t>prefers</w:t>
      </w:r>
      <w:r>
        <w:t xml:space="preserve"> email communications.</w:t>
      </w:r>
      <w:bookmarkStart w:id="0" w:name="_GoBack"/>
      <w:bookmarkEnd w:id="0"/>
    </w:p>
    <w:sectPr w:rsidR="00FD2A50" w:rsidSect="00D07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50"/>
    <w:rsid w:val="003249FB"/>
    <w:rsid w:val="00D07F1B"/>
    <w:rsid w:val="00FD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EFF38"/>
  <w15:chartTrackingRefBased/>
  <w15:docId w15:val="{1B1418B1-E231-514D-A73D-2C63E1F4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2</cp:revision>
  <dcterms:created xsi:type="dcterms:W3CDTF">2018-09-20T21:40:00Z</dcterms:created>
  <dcterms:modified xsi:type="dcterms:W3CDTF">2018-09-20T21:41:00Z</dcterms:modified>
</cp:coreProperties>
</file>