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5803B2A6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Bilingual Graduate student attending California state East Bay with a major in Computer Science</w:t>
      </w:r>
    </w:p>
    <w:p w14:paraId="7E00A128" w14:textId="52F7F2B9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Working knowledge of testing front-end code in HTML/CSS/JavaScript using React</w:t>
      </w:r>
    </w:p>
    <w:p w14:paraId="78297857" w14:textId="779A8B8C" w:rsidR="00480C2A" w:rsidRPr="00AD7398" w:rsidRDefault="00C1621A" w:rsidP="00AD7398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Seeking to obtain entry level </w:t>
      </w:r>
      <w:r w:rsidR="00AD7398">
        <w:rPr>
          <w:szCs w:val="24"/>
        </w:rPr>
        <w:t>job</w:t>
      </w:r>
      <w:r w:rsidRPr="00A13ADD">
        <w:rPr>
          <w:szCs w:val="24"/>
        </w:rPr>
        <w:t xml:space="preserve"> in </w:t>
      </w:r>
      <w:r w:rsidR="00AD7398">
        <w:rPr>
          <w:szCs w:val="24"/>
        </w:rPr>
        <w:t>Front-End Development</w:t>
      </w:r>
      <w:bookmarkStart w:id="0" w:name="_GoBack"/>
      <w:bookmarkEnd w:id="0"/>
    </w:p>
    <w:p w14:paraId="4DCB2335" w14:textId="77777777" w:rsidR="00480C2A" w:rsidRPr="00A13ADD" w:rsidRDefault="00480C2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68C2537F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4F7C9F" w:rsidRPr="00A13ADD">
        <w:rPr>
          <w:szCs w:val="24"/>
        </w:rPr>
        <w:t>63</w:t>
      </w:r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1" w:name="OLE_LINK1"/>
      <w:bookmarkStart w:id="2" w:name="OLE_LINK2"/>
      <w:r w:rsidRPr="00A13ADD">
        <w:rPr>
          <w:szCs w:val="24"/>
        </w:rPr>
        <w:t>Accounting</w:t>
      </w:r>
      <w:bookmarkEnd w:id="1"/>
      <w:bookmarkEnd w:id="2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3" w:name="OLE_LINK5"/>
      <w:bookmarkStart w:id="4" w:name="OLE_LINK6"/>
      <w:r w:rsidRPr="00A13ADD">
        <w:rPr>
          <w:b/>
          <w:szCs w:val="24"/>
        </w:rPr>
        <w:t xml:space="preserve">                                </w:t>
      </w:r>
      <w:bookmarkEnd w:id="3"/>
      <w:bookmarkEnd w:id="4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4319EBAE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2019-Current</w:t>
      </w:r>
    </w:p>
    <w:p w14:paraId="790C01D8" w14:textId="1E0A4826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 and test code using JavaScript to update and manage webpages</w:t>
      </w:r>
    </w:p>
    <w:p w14:paraId="5CAFC21D" w14:textId="7F9B9CF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Gain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0124C24E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Studied AI searching and planning basics in the Artificial Intelligence class. 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satisfaction.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77777777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Python;</w:t>
      </w:r>
    </w:p>
    <w:p w14:paraId="00BD1957" w14:textId="6F5045C4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bananas.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411DCDEF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Python,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proofErr w:type="spellStart"/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proofErr w:type="spellEnd"/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61F23"/>
    <w:rsid w:val="002D256A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B5138"/>
    <w:rsid w:val="006D65FD"/>
    <w:rsid w:val="0071432F"/>
    <w:rsid w:val="007170E9"/>
    <w:rsid w:val="00774977"/>
    <w:rsid w:val="007D542E"/>
    <w:rsid w:val="008A7C07"/>
    <w:rsid w:val="008F0242"/>
    <w:rsid w:val="00917832"/>
    <w:rsid w:val="009337FA"/>
    <w:rsid w:val="0099376E"/>
    <w:rsid w:val="00A13ADD"/>
    <w:rsid w:val="00AD7398"/>
    <w:rsid w:val="00B64F66"/>
    <w:rsid w:val="00B911DE"/>
    <w:rsid w:val="00C1621A"/>
    <w:rsid w:val="00C544D4"/>
    <w:rsid w:val="00CA41A9"/>
    <w:rsid w:val="00CC5C0B"/>
    <w:rsid w:val="00D27A45"/>
    <w:rsid w:val="00EB1284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ADC53-CE32-934D-AC6C-67259CAE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28</cp:revision>
  <dcterms:created xsi:type="dcterms:W3CDTF">2018-10-30T17:31:00Z</dcterms:created>
  <dcterms:modified xsi:type="dcterms:W3CDTF">2019-03-26T18:57:00Z</dcterms:modified>
</cp:coreProperties>
</file>