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56" w:rsidRPr="00F14D96" w:rsidRDefault="00B31156" w:rsidP="00F14D96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F14D96">
        <w:rPr>
          <w:rFonts w:ascii="Times New Roman" w:hAnsi="Times New Roman" w:cs="Times New Roman"/>
          <w:sz w:val="28"/>
          <w:szCs w:val="28"/>
          <w:lang w:val="id-ID"/>
        </w:rPr>
        <w:t>An</w:t>
      </w:r>
      <w:r w:rsidR="009E29D9" w:rsidRPr="00F14D96">
        <w:rPr>
          <w:rFonts w:ascii="Times New Roman" w:hAnsi="Times New Roman" w:cs="Times New Roman"/>
          <w:sz w:val="28"/>
          <w:szCs w:val="28"/>
          <w:lang w:val="id-ID"/>
        </w:rPr>
        <w:t>alisis Kebutuhan Fitur</w:t>
      </w:r>
      <w:r w:rsidR="009050CE" w:rsidRPr="00F14D96">
        <w:rPr>
          <w:rFonts w:ascii="Times New Roman" w:hAnsi="Times New Roman" w:cs="Times New Roman"/>
          <w:sz w:val="28"/>
          <w:szCs w:val="28"/>
          <w:lang w:val="id-ID"/>
        </w:rPr>
        <w:t xml:space="preserve"> 5</w:t>
      </w:r>
    </w:p>
    <w:p w:rsidR="00B31156" w:rsidRPr="00F14D96" w:rsidRDefault="00B31156" w:rsidP="009050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1156" w:rsidRPr="00F14D96" w:rsidRDefault="00C2140B" w:rsidP="0090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D96"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</w:p>
    <w:p w:rsidR="00C2140B" w:rsidRPr="00F14D96" w:rsidRDefault="0019575E" w:rsidP="009050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D96">
        <w:rPr>
          <w:rFonts w:ascii="Times New Roman" w:hAnsi="Times New Roman" w:cs="Times New Roman"/>
          <w:sz w:val="24"/>
          <w:szCs w:val="24"/>
          <w:lang w:val="id-ID"/>
        </w:rPr>
        <w:t>Analisis kebut</w:t>
      </w:r>
      <w:r w:rsidR="001B460E"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F14D96">
        <w:rPr>
          <w:rFonts w:ascii="Times New Roman" w:hAnsi="Times New Roman" w:cs="Times New Roman"/>
          <w:sz w:val="24"/>
          <w:szCs w:val="24"/>
          <w:lang w:val="id-ID"/>
        </w:rPr>
        <w:t>han ini ditujukan u</w:t>
      </w:r>
      <w:r w:rsidR="00C2140B" w:rsidRPr="00F14D96">
        <w:rPr>
          <w:rFonts w:ascii="Times New Roman" w:hAnsi="Times New Roman" w:cs="Times New Roman"/>
          <w:sz w:val="24"/>
          <w:szCs w:val="24"/>
          <w:lang w:val="id-ID"/>
        </w:rPr>
        <w:t>ntuk mempermudah analisis kebutu</w:t>
      </w:r>
      <w:r w:rsidR="009E29D9" w:rsidRPr="00F14D96">
        <w:rPr>
          <w:rFonts w:ascii="Times New Roman" w:hAnsi="Times New Roman" w:cs="Times New Roman"/>
          <w:sz w:val="24"/>
          <w:szCs w:val="24"/>
          <w:lang w:val="id-ID"/>
        </w:rPr>
        <w:t>han dalam menentukan apa saja yang dibutuhkan pada fitur</w:t>
      </w:r>
      <w:r w:rsidR="009050CE" w:rsidRPr="00F14D96">
        <w:rPr>
          <w:rFonts w:ascii="Times New Roman" w:hAnsi="Times New Roman" w:cs="Times New Roman"/>
          <w:sz w:val="24"/>
          <w:szCs w:val="24"/>
          <w:lang w:val="id-ID"/>
        </w:rPr>
        <w:t xml:space="preserve"> 5</w:t>
      </w:r>
      <w:r w:rsidRPr="00F14D9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140B" w:rsidRPr="00F14D96" w:rsidRDefault="00C2140B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140B" w:rsidRPr="00F14D96" w:rsidRDefault="001A19E7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D96">
        <w:rPr>
          <w:rFonts w:ascii="Times New Roman" w:hAnsi="Times New Roman" w:cs="Times New Roman"/>
          <w:sz w:val="24"/>
          <w:szCs w:val="24"/>
          <w:lang w:val="id-ID"/>
        </w:rPr>
        <w:t xml:space="preserve">Pengenalan </w:t>
      </w:r>
      <w:r w:rsidR="009E29D9" w:rsidRPr="00F14D96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9050CE" w:rsidRPr="00F14D96">
        <w:rPr>
          <w:rFonts w:ascii="Times New Roman" w:hAnsi="Times New Roman" w:cs="Times New Roman"/>
          <w:sz w:val="24"/>
          <w:szCs w:val="24"/>
          <w:lang w:val="id-ID"/>
        </w:rPr>
        <w:t xml:space="preserve"> 5</w:t>
      </w:r>
    </w:p>
    <w:p w:rsidR="0085246D" w:rsidRPr="00F14D96" w:rsidRDefault="001B460E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="009050CE" w:rsidRPr="00F14D96">
        <w:rPr>
          <w:rFonts w:ascii="Times New Roman" w:hAnsi="Times New Roman" w:cs="Times New Roman"/>
          <w:sz w:val="24"/>
          <w:szCs w:val="24"/>
          <w:lang w:val="id-ID"/>
        </w:rPr>
        <w:t xml:space="preserve"> ini dalam fitur 5 memiliki beberapa</w:t>
      </w:r>
      <w:r w:rsidR="00B93BF0" w:rsidRPr="00F14D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E29D9" w:rsidRPr="00F14D96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="0085246D" w:rsidRPr="00F14D96"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B419B2" w:rsidRPr="00F14D96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F14D96" w:rsidRDefault="0011173F" w:rsidP="009050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Memasukkan data ramalan</w:t>
      </w:r>
    </w:p>
    <w:p w:rsidR="00B93BF0" w:rsidRPr="00F14D96" w:rsidRDefault="009050CE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D96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r w:rsidR="0011173F">
        <w:rPr>
          <w:rFonts w:ascii="Times New Roman" w:hAnsi="Times New Roman" w:cs="Times New Roman"/>
          <w:sz w:val="24"/>
          <w:szCs w:val="24"/>
          <w:lang w:val="id-ID"/>
        </w:rPr>
        <w:t>ini merupakan form untuk pengisian data inputan yang digunakan sebagai ramalan asil panen nantinya. Dihalaman ini dibutuhkan form untuk input data masukkan yang digunakan sebagai acuan dari hasil ramalan panen.</w:t>
      </w:r>
    </w:p>
    <w:p w:rsidR="009050CE" w:rsidRPr="00F14D96" w:rsidRDefault="009050CE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050CE" w:rsidRPr="00F14D96" w:rsidRDefault="0011173F" w:rsidP="009050CE">
      <w:pPr>
        <w:pStyle w:val="ListParagraph"/>
        <w:numPr>
          <w:ilvl w:val="0"/>
          <w:numId w:val="8"/>
        </w:numPr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Hasil Ramalan</w:t>
      </w:r>
    </w:p>
    <w:p w:rsidR="009050CE" w:rsidRDefault="009050CE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D96">
        <w:rPr>
          <w:rFonts w:ascii="Times New Roman" w:hAnsi="Times New Roman" w:cs="Times New Roman"/>
          <w:sz w:val="24"/>
          <w:szCs w:val="24"/>
          <w:lang w:val="id-ID"/>
        </w:rPr>
        <w:t xml:space="preserve">Fitur ini </w:t>
      </w:r>
      <w:r w:rsidR="0011173F">
        <w:rPr>
          <w:rFonts w:ascii="Times New Roman" w:hAnsi="Times New Roman" w:cs="Times New Roman"/>
          <w:sz w:val="24"/>
          <w:szCs w:val="24"/>
          <w:lang w:val="id-ID"/>
        </w:rPr>
        <w:t>merupakan tampilan output dari proses peramalan hasil Panen. Di halaman ini terdapat 3 komponen utama, yaitu :</w:t>
      </w:r>
    </w:p>
    <w:p w:rsidR="0011173F" w:rsidRDefault="0011173F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a. </w:t>
      </w:r>
      <w:r w:rsidR="0055455B">
        <w:rPr>
          <w:rFonts w:ascii="Times New Roman" w:hAnsi="Times New Roman" w:cs="Times New Roman"/>
          <w:sz w:val="24"/>
          <w:szCs w:val="24"/>
          <w:lang w:val="id-ID"/>
        </w:rPr>
        <w:t>Ramalan Hasil Panen yang di atur selama 4 bulan masa panen terhitung mulai dari penaburan bibit.</w:t>
      </w:r>
    </w:p>
    <w:p w:rsidR="0055455B" w:rsidRDefault="0055455B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b. Peramalan kebutuhan Perawatan, merupakan table yang berisi saran untuk perawatan ikan selama kurun waktu 4 bulan.</w:t>
      </w:r>
    </w:p>
    <w:p w:rsidR="0055455B" w:rsidRPr="00F14D96" w:rsidRDefault="0055455B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c. Peramalan Keuntungan Panen, adalah akumulasi dari Keuntungan panen selama 3-4 bulan ketika masa panen datang.</w:t>
      </w:r>
    </w:p>
    <w:p w:rsidR="009050CE" w:rsidRPr="00F14D96" w:rsidRDefault="009050CE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F14D96" w:rsidRDefault="00EC1FEC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D96">
        <w:rPr>
          <w:rFonts w:ascii="Times New Roman" w:hAnsi="Times New Roman" w:cs="Times New Roman"/>
          <w:sz w:val="24"/>
          <w:szCs w:val="24"/>
          <w:lang w:val="id-ID"/>
        </w:rPr>
        <w:t>Konsep Fitur</w:t>
      </w:r>
      <w:r w:rsidR="009050CE" w:rsidRPr="00F14D96">
        <w:rPr>
          <w:rFonts w:ascii="Times New Roman" w:hAnsi="Times New Roman" w:cs="Times New Roman"/>
          <w:sz w:val="24"/>
          <w:szCs w:val="24"/>
          <w:lang w:val="id-ID"/>
        </w:rPr>
        <w:t xml:space="preserve"> 5</w:t>
      </w:r>
    </w:p>
    <w:p w:rsidR="00B419B2" w:rsidRPr="00F14D96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A19E7" w:rsidRPr="00F14D96" w:rsidRDefault="0055455B" w:rsidP="009050C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Memasukkan data ramalan</w:t>
      </w:r>
    </w:p>
    <w:p w:rsidR="0055455B" w:rsidRDefault="0055455B" w:rsidP="009050C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Aktor harus mengimputkan beberapa data untuk bisa mendapatkan data hasil Ramalan. Maka a</w:t>
      </w:r>
      <w:r w:rsidR="00A068BB">
        <w:rPr>
          <w:rFonts w:ascii="Times New Roman" w:hAnsi="Times New Roman" w:cs="Times New Roman"/>
          <w:sz w:val="24"/>
          <w:szCs w:val="24"/>
          <w:lang w:val="id-ID"/>
        </w:rPr>
        <w:t>ktor dipermudah dalam menginputkan data itu melalui form isian dan meramal dalam satu kali klik 'Ramal'.</w:t>
      </w:r>
    </w:p>
    <w:p w:rsidR="00A068BB" w:rsidRPr="00F14D96" w:rsidRDefault="00A068BB" w:rsidP="009050C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050CE" w:rsidRPr="00F14D96" w:rsidRDefault="009050CE" w:rsidP="009050C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D96">
        <w:rPr>
          <w:rFonts w:ascii="Times New Roman" w:hAnsi="Times New Roman" w:cs="Times New Roman"/>
          <w:sz w:val="24"/>
          <w:szCs w:val="24"/>
          <w:lang w:val="id-ID"/>
        </w:rPr>
        <w:t xml:space="preserve">1.2.2 </w:t>
      </w:r>
      <w:r w:rsidR="00A068BB">
        <w:rPr>
          <w:rFonts w:ascii="Times New Roman" w:hAnsi="Times New Roman" w:cs="Times New Roman"/>
          <w:sz w:val="24"/>
          <w:szCs w:val="24"/>
          <w:lang w:val="id-ID"/>
        </w:rPr>
        <w:t xml:space="preserve"> Melihat Hasil Ramalan</w:t>
      </w:r>
    </w:p>
    <w:p w:rsidR="00D26162" w:rsidRDefault="00A068BB" w:rsidP="00D2616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Aktor dapat melihat hasil ramalan setelah mengisi form inputan untuk ramal. Di halaman ini aktor dapat melihat 3 hasil ramalan dalam 1 halamn, yaitu :</w:t>
      </w:r>
    </w:p>
    <w:p w:rsidR="00A068BB" w:rsidRDefault="00A068BB" w:rsidP="00D2616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Ramalan Hasil Panen</w:t>
      </w:r>
    </w:p>
    <w:p w:rsidR="00A068BB" w:rsidRDefault="00A068BB" w:rsidP="00D2616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b. Analisa kebutuhan Perawatan </w:t>
      </w:r>
    </w:p>
    <w:p w:rsidR="00A068BB" w:rsidRPr="00F14D96" w:rsidRDefault="00A068BB" w:rsidP="00D2616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c. Ramalan keuntungan hasil panen</w:t>
      </w:r>
    </w:p>
    <w:p w:rsidR="009050CE" w:rsidRPr="00F14D96" w:rsidRDefault="009050CE" w:rsidP="009050C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9050CE" w:rsidRPr="00F14D96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370F9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2C16141B"/>
    <w:multiLevelType w:val="hybridMultilevel"/>
    <w:tmpl w:val="38F2E4E8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351E7B22"/>
    <w:multiLevelType w:val="hybridMultilevel"/>
    <w:tmpl w:val="174047A2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5243D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B55D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1156"/>
    <w:rsid w:val="00052361"/>
    <w:rsid w:val="00070594"/>
    <w:rsid w:val="0011173F"/>
    <w:rsid w:val="0019575E"/>
    <w:rsid w:val="001A19E7"/>
    <w:rsid w:val="001B460E"/>
    <w:rsid w:val="00317EEF"/>
    <w:rsid w:val="003D077C"/>
    <w:rsid w:val="003E472E"/>
    <w:rsid w:val="0050710C"/>
    <w:rsid w:val="0055455B"/>
    <w:rsid w:val="00622C46"/>
    <w:rsid w:val="006D42D2"/>
    <w:rsid w:val="00745DD4"/>
    <w:rsid w:val="00780A3B"/>
    <w:rsid w:val="0085246D"/>
    <w:rsid w:val="008F2FC1"/>
    <w:rsid w:val="009050CE"/>
    <w:rsid w:val="009B75F8"/>
    <w:rsid w:val="009D3E9E"/>
    <w:rsid w:val="009E29D9"/>
    <w:rsid w:val="009F0E2C"/>
    <w:rsid w:val="00A068BB"/>
    <w:rsid w:val="00A14C72"/>
    <w:rsid w:val="00A52B2D"/>
    <w:rsid w:val="00AC7F38"/>
    <w:rsid w:val="00AF22EA"/>
    <w:rsid w:val="00AF3538"/>
    <w:rsid w:val="00B26116"/>
    <w:rsid w:val="00B31156"/>
    <w:rsid w:val="00B419B2"/>
    <w:rsid w:val="00B93BF0"/>
    <w:rsid w:val="00BB06E5"/>
    <w:rsid w:val="00BC5321"/>
    <w:rsid w:val="00BD1264"/>
    <w:rsid w:val="00C2140B"/>
    <w:rsid w:val="00C25398"/>
    <w:rsid w:val="00C8743A"/>
    <w:rsid w:val="00CA0EEB"/>
    <w:rsid w:val="00CB02FD"/>
    <w:rsid w:val="00D26162"/>
    <w:rsid w:val="00D75174"/>
    <w:rsid w:val="00E05426"/>
    <w:rsid w:val="00E20670"/>
    <w:rsid w:val="00E82553"/>
    <w:rsid w:val="00E97C86"/>
    <w:rsid w:val="00EC1FEC"/>
    <w:rsid w:val="00F14D96"/>
    <w:rsid w:val="00F77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4669020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14</cp:revision>
  <dcterms:created xsi:type="dcterms:W3CDTF">2017-09-30T10:49:00Z</dcterms:created>
  <dcterms:modified xsi:type="dcterms:W3CDTF">2017-12-10T14:06:00Z</dcterms:modified>
</cp:coreProperties>
</file>