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DB" w:rsidRDefault="00E378DB" w:rsidP="00E378DB">
      <w:pPr>
        <w:tabs>
          <w:tab w:val="right" w:pos="9070"/>
        </w:tabs>
        <w:spacing w:line="560" w:lineRule="exact"/>
        <w:jc w:val="center"/>
        <w:rPr>
          <w:rFonts w:ascii="华文中宋" w:eastAsia="华文中宋" w:hAnsi="华文中宋" w:cs="宋体"/>
          <w:b/>
          <w:color w:val="000000" w:themeColor="text1"/>
          <w:kern w:val="0"/>
          <w:sz w:val="32"/>
          <w:szCs w:val="32"/>
        </w:rPr>
      </w:pPr>
      <w:r>
        <w:rPr>
          <w:rFonts w:ascii="华文中宋" w:eastAsia="华文中宋" w:hAnsi="华文中宋" w:cs="宋体" w:hint="eastAsia"/>
          <w:b/>
          <w:color w:val="000000" w:themeColor="text1"/>
          <w:kern w:val="0"/>
          <w:sz w:val="32"/>
          <w:szCs w:val="32"/>
        </w:rPr>
        <w:t>2018中国—东盟矿业新技术 矿山机械 珠宝玉石展览会</w:t>
      </w:r>
    </w:p>
    <w:p w:rsidR="00962AFB" w:rsidRDefault="00962AFB" w:rsidP="00962AFB">
      <w:pPr>
        <w:spacing w:line="440" w:lineRule="exact"/>
        <w:ind w:left="4404" w:hangingChars="1000" w:hanging="4404"/>
        <w:jc w:val="center"/>
        <w:rPr>
          <w:rFonts w:ascii="黑体" w:eastAsia="黑体" w:hAnsi="宋体" w:cs="Times New Roman"/>
          <w:b/>
          <w:sz w:val="32"/>
          <w:szCs w:val="32"/>
        </w:rPr>
      </w:pPr>
      <w:bookmarkStart w:id="0" w:name="_GoBack"/>
      <w:bookmarkEnd w:id="0"/>
      <w:r w:rsidRPr="00962AFB">
        <w:rPr>
          <w:rFonts w:ascii="华文中宋" w:eastAsia="华文中宋" w:hAnsi="华文中宋" w:cs="宋体" w:hint="eastAsia"/>
          <w:b/>
          <w:kern w:val="0"/>
          <w:sz w:val="44"/>
          <w:szCs w:val="44"/>
        </w:rPr>
        <w:t>净地展位装修申请表</w:t>
      </w:r>
      <w:r w:rsidRPr="00962AFB">
        <w:rPr>
          <w:rFonts w:ascii="华文中宋" w:eastAsia="华文中宋" w:hAnsi="华文中宋" w:cs="宋体" w:hint="eastAsia"/>
          <w:b/>
          <w:kern w:val="0"/>
          <w:sz w:val="44"/>
          <w:szCs w:val="44"/>
        </w:rPr>
        <w:tab/>
        <w:t xml:space="preserve"> </w:t>
      </w:r>
      <w:r w:rsidRPr="00962AFB">
        <w:rPr>
          <w:rFonts w:ascii="黑体" w:eastAsia="黑体" w:hAnsi="宋体" w:cs="Times New Roman" w:hint="eastAsia"/>
          <w:b/>
          <w:sz w:val="32"/>
          <w:szCs w:val="32"/>
        </w:rPr>
        <w:t xml:space="preserve">   </w:t>
      </w:r>
    </w:p>
    <w:p w:rsidR="00962AFB" w:rsidRPr="00962AFB" w:rsidRDefault="00962AFB" w:rsidP="00962AFB">
      <w:pPr>
        <w:spacing w:line="440" w:lineRule="exact"/>
        <w:ind w:left="2400" w:hangingChars="1000" w:hanging="2400"/>
        <w:jc w:val="right"/>
        <w:rPr>
          <w:rFonts w:ascii="黑体" w:eastAsia="黑体" w:hAnsi="宋体" w:cs="Times New Roman"/>
          <w:b/>
          <w:sz w:val="32"/>
          <w:szCs w:val="32"/>
        </w:rPr>
      </w:pPr>
      <w:r w:rsidRPr="00962AFB">
        <w:rPr>
          <w:rFonts w:ascii="黑体" w:eastAsia="黑体" w:hAnsi="宋体" w:cs="Times New Roman" w:hint="eastAsia"/>
          <w:sz w:val="24"/>
          <w:szCs w:val="24"/>
        </w:rPr>
        <w:t>填报截止日期：2018年/月/日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82"/>
        <w:gridCol w:w="4698"/>
      </w:tblGrid>
      <w:tr w:rsidR="00962AFB" w:rsidRPr="00962AFB" w:rsidTr="00962AFB">
        <w:trPr>
          <w:trHeight w:val="680"/>
          <w:jc w:val="center"/>
        </w:trPr>
        <w:tc>
          <w:tcPr>
            <w:tcW w:w="4230" w:type="dxa"/>
            <w:gridSpan w:val="2"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 xml:space="preserve">展位号：    </w:t>
            </w:r>
          </w:p>
        </w:tc>
        <w:tc>
          <w:tcPr>
            <w:tcW w:w="4698" w:type="dxa"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净面积：</w:t>
            </w:r>
          </w:p>
        </w:tc>
      </w:tr>
      <w:tr w:rsidR="00962AFB" w:rsidRPr="00962AFB" w:rsidTr="00962AFB">
        <w:trPr>
          <w:cantSplit/>
          <w:trHeight w:val="680"/>
          <w:jc w:val="center"/>
        </w:trPr>
        <w:tc>
          <w:tcPr>
            <w:tcW w:w="648" w:type="dxa"/>
            <w:vMerge w:val="restart"/>
            <w:tcBorders>
              <w:right w:val="single" w:sz="4" w:space="0" w:color="auto"/>
            </w:tcBorders>
            <w:textDirection w:val="tbRlV"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参展单位</w:t>
            </w:r>
          </w:p>
        </w:tc>
        <w:tc>
          <w:tcPr>
            <w:tcW w:w="8280" w:type="dxa"/>
            <w:gridSpan w:val="2"/>
            <w:tcBorders>
              <w:left w:val="single" w:sz="4" w:space="0" w:color="auto"/>
            </w:tcBorders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名称：</w:t>
            </w:r>
          </w:p>
        </w:tc>
      </w:tr>
      <w:tr w:rsidR="00962AFB" w:rsidRPr="00962AFB" w:rsidTr="00962AFB">
        <w:trPr>
          <w:cantSplit/>
          <w:trHeight w:val="680"/>
          <w:jc w:val="center"/>
        </w:trPr>
        <w:tc>
          <w:tcPr>
            <w:tcW w:w="648" w:type="dxa"/>
            <w:vMerge/>
            <w:tcBorders>
              <w:right w:val="single" w:sz="4" w:space="0" w:color="auto"/>
            </w:tcBorders>
            <w:textDirection w:val="tbRlV"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80" w:type="dxa"/>
            <w:gridSpan w:val="2"/>
            <w:tcBorders>
              <w:left w:val="single" w:sz="4" w:space="0" w:color="auto"/>
            </w:tcBorders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电话：</w:t>
            </w: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ab/>
              <w:t xml:space="preserve">                             传真：</w:t>
            </w:r>
          </w:p>
        </w:tc>
      </w:tr>
      <w:tr w:rsidR="00962AFB" w:rsidRPr="00962AFB" w:rsidTr="00962AFB">
        <w:trPr>
          <w:cantSplit/>
          <w:trHeight w:val="680"/>
          <w:jc w:val="center"/>
        </w:trPr>
        <w:tc>
          <w:tcPr>
            <w:tcW w:w="648" w:type="dxa"/>
            <w:vMerge/>
            <w:tcBorders>
              <w:right w:val="single" w:sz="4" w:space="0" w:color="auto"/>
            </w:tcBorders>
            <w:textDirection w:val="tbRlV"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80" w:type="dxa"/>
            <w:gridSpan w:val="2"/>
            <w:tcBorders>
              <w:left w:val="single" w:sz="4" w:space="0" w:color="auto"/>
            </w:tcBorders>
            <w:vAlign w:val="center"/>
          </w:tcPr>
          <w:p w:rsidR="00962AFB" w:rsidRPr="00962AFB" w:rsidRDefault="00962AFB" w:rsidP="00962AFB">
            <w:pPr>
              <w:tabs>
                <w:tab w:val="left" w:pos="1605"/>
              </w:tabs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地址：                              电邮：</w:t>
            </w:r>
          </w:p>
        </w:tc>
      </w:tr>
      <w:tr w:rsidR="00962AFB" w:rsidRPr="00962AFB" w:rsidTr="00962AFB">
        <w:trPr>
          <w:cantSplit/>
          <w:trHeight w:val="680"/>
          <w:jc w:val="center"/>
        </w:trPr>
        <w:tc>
          <w:tcPr>
            <w:tcW w:w="648" w:type="dxa"/>
            <w:vMerge/>
            <w:tcBorders>
              <w:right w:val="single" w:sz="4" w:space="0" w:color="auto"/>
            </w:tcBorders>
            <w:textDirection w:val="tbRlV"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80" w:type="dxa"/>
            <w:gridSpan w:val="2"/>
            <w:tcBorders>
              <w:left w:val="single" w:sz="4" w:space="0" w:color="auto"/>
            </w:tcBorders>
            <w:vAlign w:val="center"/>
          </w:tcPr>
          <w:p w:rsidR="00962AFB" w:rsidRPr="00962AFB" w:rsidRDefault="00962AFB" w:rsidP="00962AFB">
            <w:pPr>
              <w:tabs>
                <w:tab w:val="left" w:pos="1605"/>
              </w:tabs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负责人姓名：         职务：         手机：</w:t>
            </w:r>
          </w:p>
        </w:tc>
      </w:tr>
      <w:tr w:rsidR="00962AFB" w:rsidRPr="00962AFB" w:rsidTr="00962AFB">
        <w:trPr>
          <w:cantSplit/>
          <w:trHeight w:val="680"/>
          <w:jc w:val="center"/>
        </w:trPr>
        <w:tc>
          <w:tcPr>
            <w:tcW w:w="648" w:type="dxa"/>
            <w:vMerge w:val="restart"/>
            <w:textDirection w:val="tbRlV"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施工单位</w:t>
            </w:r>
          </w:p>
        </w:tc>
        <w:tc>
          <w:tcPr>
            <w:tcW w:w="8280" w:type="dxa"/>
            <w:gridSpan w:val="2"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名称：</w:t>
            </w:r>
          </w:p>
        </w:tc>
      </w:tr>
      <w:tr w:rsidR="00962AFB" w:rsidRPr="00962AFB" w:rsidTr="00962AFB">
        <w:trPr>
          <w:cantSplit/>
          <w:trHeight w:val="680"/>
          <w:jc w:val="center"/>
        </w:trPr>
        <w:tc>
          <w:tcPr>
            <w:tcW w:w="648" w:type="dxa"/>
            <w:vMerge/>
            <w:textDirection w:val="tbRlV"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80" w:type="dxa"/>
            <w:gridSpan w:val="2"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电话：</w:t>
            </w: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ab/>
              <w:t xml:space="preserve">                             传真：</w:t>
            </w:r>
          </w:p>
        </w:tc>
      </w:tr>
      <w:tr w:rsidR="00962AFB" w:rsidRPr="00962AFB" w:rsidTr="00962AFB">
        <w:trPr>
          <w:cantSplit/>
          <w:trHeight w:val="680"/>
          <w:jc w:val="center"/>
        </w:trPr>
        <w:tc>
          <w:tcPr>
            <w:tcW w:w="648" w:type="dxa"/>
            <w:vMerge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80" w:type="dxa"/>
            <w:gridSpan w:val="2"/>
            <w:vAlign w:val="center"/>
          </w:tcPr>
          <w:p w:rsidR="00962AFB" w:rsidRPr="00962AFB" w:rsidRDefault="00962AFB" w:rsidP="00962AFB">
            <w:pPr>
              <w:tabs>
                <w:tab w:val="left" w:pos="1605"/>
              </w:tabs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地址：                              电邮：</w:t>
            </w:r>
          </w:p>
        </w:tc>
      </w:tr>
      <w:tr w:rsidR="00962AFB" w:rsidRPr="00962AFB" w:rsidTr="00962AFB">
        <w:trPr>
          <w:cantSplit/>
          <w:trHeight w:val="680"/>
          <w:jc w:val="center"/>
        </w:trPr>
        <w:tc>
          <w:tcPr>
            <w:tcW w:w="648" w:type="dxa"/>
            <w:vMerge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80" w:type="dxa"/>
            <w:gridSpan w:val="2"/>
            <w:vAlign w:val="center"/>
          </w:tcPr>
          <w:p w:rsidR="00962AFB" w:rsidRPr="00962AFB" w:rsidRDefault="00962AFB" w:rsidP="00962AFB">
            <w:pPr>
              <w:tabs>
                <w:tab w:val="left" w:pos="1605"/>
              </w:tabs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负责人姓名：         职务：         手机：</w:t>
            </w:r>
          </w:p>
        </w:tc>
      </w:tr>
      <w:tr w:rsidR="00962AFB" w:rsidRPr="00962AFB" w:rsidTr="00962AFB">
        <w:trPr>
          <w:cantSplit/>
          <w:trHeight w:val="680"/>
          <w:jc w:val="center"/>
        </w:trPr>
        <w:tc>
          <w:tcPr>
            <w:tcW w:w="8928" w:type="dxa"/>
            <w:gridSpan w:val="3"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设计单位名称：</w:t>
            </w:r>
          </w:p>
        </w:tc>
      </w:tr>
      <w:tr w:rsidR="00962AFB" w:rsidRPr="00962AFB" w:rsidTr="00962AFB">
        <w:trPr>
          <w:cantSplit/>
          <w:trHeight w:val="680"/>
          <w:jc w:val="center"/>
        </w:trPr>
        <w:tc>
          <w:tcPr>
            <w:tcW w:w="8928" w:type="dxa"/>
            <w:gridSpan w:val="3"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使用工具：</w:t>
            </w:r>
          </w:p>
        </w:tc>
      </w:tr>
      <w:tr w:rsidR="00962AFB" w:rsidRPr="00962AFB" w:rsidTr="00962AFB">
        <w:trPr>
          <w:cantSplit/>
          <w:trHeight w:val="680"/>
          <w:jc w:val="center"/>
        </w:trPr>
        <w:tc>
          <w:tcPr>
            <w:tcW w:w="8928" w:type="dxa"/>
            <w:gridSpan w:val="3"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设计图纸及说明（另附）：</w:t>
            </w: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</w:rPr>
              <w:t xml:space="preserve">包括平面图、正立面图、侧立面图、至少两个角度的彩色立体效果图、电路示意图、特殊结构说明图、展台规划说明书及装修材料技术数据，以A4纸彩印，邮递到东博会秘书处进行审批。 </w:t>
            </w: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 xml:space="preserve">           </w:t>
            </w:r>
          </w:p>
        </w:tc>
      </w:tr>
      <w:tr w:rsidR="00962AFB" w:rsidRPr="00962AFB" w:rsidTr="00962AFB">
        <w:trPr>
          <w:cantSplit/>
          <w:trHeight w:val="1154"/>
          <w:jc w:val="center"/>
        </w:trPr>
        <w:tc>
          <w:tcPr>
            <w:tcW w:w="8928" w:type="dxa"/>
            <w:gridSpan w:val="3"/>
            <w:tcBorders>
              <w:bottom w:val="single" w:sz="4" w:space="0" w:color="auto"/>
            </w:tcBorders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申请用电</w:t>
            </w: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：    </w:t>
            </w: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</w:rPr>
              <w:t>Amp/</w:t>
            </w: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</w:rPr>
              <w:t xml:space="preserve"> V＜</w:t>
            </w: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</w:rPr>
              <w:t>KW（请</w:t>
            </w:r>
            <w:proofErr w:type="gramStart"/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</w:rPr>
              <w:t>按租电</w:t>
            </w:r>
            <w:proofErr w:type="gramEnd"/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</w:rPr>
              <w:t>价格表的“规格”中选择）</w:t>
            </w:r>
          </w:p>
          <w:p w:rsidR="00962AFB" w:rsidRPr="00962AFB" w:rsidRDefault="00962AFB" w:rsidP="00962AFB">
            <w:pPr>
              <w:spacing w:line="400" w:lineRule="exact"/>
              <w:ind w:firstLineChars="400" w:firstLine="960"/>
              <w:jc w:val="left"/>
              <w:rPr>
                <w:rFonts w:ascii="华文仿宋" w:eastAsia="华文仿宋" w:hAnsi="华文仿宋" w:cs="宋体"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</w:rPr>
              <w:t>押金</w:t>
            </w: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</w:t>
            </w: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</w:rPr>
              <w:t>元，租金：</w:t>
            </w: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</w:t>
            </w: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</w:rPr>
              <w:t>元</w:t>
            </w:r>
          </w:p>
          <w:p w:rsidR="00962AFB" w:rsidRPr="00962AFB" w:rsidRDefault="00962AFB" w:rsidP="00962AFB">
            <w:pPr>
              <w:spacing w:line="400" w:lineRule="exact"/>
              <w:ind w:firstLineChars="400" w:firstLine="960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</w:rPr>
              <w:t>租用时间特别说明：</w:t>
            </w: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                               </w:t>
            </w:r>
          </w:p>
        </w:tc>
      </w:tr>
      <w:tr w:rsidR="00962AFB" w:rsidRPr="00962AFB" w:rsidTr="00962AFB">
        <w:trPr>
          <w:cantSplit/>
          <w:trHeight w:val="1209"/>
          <w:jc w:val="center"/>
        </w:trPr>
        <w:tc>
          <w:tcPr>
            <w:tcW w:w="89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color w:val="000000"/>
                <w:kern w:val="0"/>
                <w:sz w:val="24"/>
                <w:szCs w:val="24"/>
                <w:u w:val="single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特装管理费：</w:t>
            </w: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proofErr w:type="gramStart"/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  <w:u w:val="single"/>
              </w:rPr>
              <w:t>平米*</w:t>
            </w:r>
            <w:proofErr w:type="gramEnd"/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元/</w:t>
            </w:r>
            <w:proofErr w:type="gramStart"/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  <w:u w:val="single"/>
              </w:rPr>
              <w:t>平米</w:t>
            </w:r>
            <w:proofErr w:type="gramEnd"/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  <w:u w:val="single"/>
              </w:rPr>
              <w:t>=        元</w:t>
            </w:r>
          </w:p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  <w:u w:val="single"/>
              </w:rPr>
            </w:pP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</w:rPr>
              <w:t>（请根据特装管理费及清洁安全押金价格表表面积和价格要求填写）</w:t>
            </w:r>
          </w:p>
        </w:tc>
      </w:tr>
      <w:tr w:rsidR="00962AFB" w:rsidRPr="00962AFB" w:rsidTr="00962AFB">
        <w:trPr>
          <w:cantSplit/>
          <w:trHeight w:val="384"/>
          <w:jc w:val="center"/>
        </w:trPr>
        <w:tc>
          <w:tcPr>
            <w:tcW w:w="8928" w:type="dxa"/>
            <w:gridSpan w:val="3"/>
            <w:tcBorders>
              <w:top w:val="single" w:sz="4" w:space="0" w:color="auto"/>
            </w:tcBorders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清洁押金：</w:t>
            </w: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</w:rPr>
              <w:t xml:space="preserve"> 元</w:t>
            </w:r>
          </w:p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color w:val="000000"/>
                <w:kern w:val="0"/>
                <w:sz w:val="24"/>
                <w:szCs w:val="24"/>
              </w:rPr>
              <w:t>（请根据特装管理费及清洁安全押金价格表表面积和价格要求填写）</w:t>
            </w:r>
          </w:p>
        </w:tc>
      </w:tr>
      <w:tr w:rsidR="00962AFB" w:rsidRPr="00962AFB" w:rsidTr="00962AFB">
        <w:trPr>
          <w:cantSplit/>
          <w:trHeight w:val="680"/>
          <w:jc w:val="center"/>
        </w:trPr>
        <w:tc>
          <w:tcPr>
            <w:tcW w:w="8928" w:type="dxa"/>
            <w:gridSpan w:val="3"/>
            <w:vAlign w:val="center"/>
          </w:tcPr>
          <w:p w:rsidR="00962AFB" w:rsidRPr="00962AFB" w:rsidRDefault="00962AFB" w:rsidP="00962AFB">
            <w:pPr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申请单位（盖章）：</w:t>
            </w:r>
          </w:p>
          <w:p w:rsidR="00962AFB" w:rsidRPr="00962AFB" w:rsidRDefault="00962AFB" w:rsidP="00962AFB">
            <w:pPr>
              <w:tabs>
                <w:tab w:val="left" w:pos="5760"/>
              </w:tabs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负责人（签名）：</w:t>
            </w:r>
          </w:p>
          <w:p w:rsidR="00962AFB" w:rsidRPr="00962AFB" w:rsidRDefault="00962AFB" w:rsidP="00962AFB">
            <w:pPr>
              <w:tabs>
                <w:tab w:val="left" w:pos="5760"/>
              </w:tabs>
              <w:spacing w:line="400" w:lineRule="exact"/>
              <w:jc w:val="left"/>
              <w:rPr>
                <w:rFonts w:ascii="华文仿宋" w:eastAsia="华文仿宋" w:hAnsi="华文仿宋" w:cs="宋体"/>
                <w:b/>
                <w:color w:val="000000"/>
                <w:kern w:val="0"/>
                <w:sz w:val="24"/>
                <w:szCs w:val="24"/>
              </w:rPr>
            </w:pPr>
            <w:r w:rsidRPr="00962AFB">
              <w:rPr>
                <w:rFonts w:ascii="华文仿宋" w:eastAsia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日  期：     年     月     日</w:t>
            </w:r>
          </w:p>
        </w:tc>
      </w:tr>
    </w:tbl>
    <w:p w:rsidR="00807CC9" w:rsidRDefault="00E378DB"/>
    <w:sectPr w:rsidR="00807CC9" w:rsidSect="00962A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FB"/>
    <w:rsid w:val="0033791A"/>
    <w:rsid w:val="006A4B64"/>
    <w:rsid w:val="00770F56"/>
    <w:rsid w:val="00962AFB"/>
    <w:rsid w:val="00B150E7"/>
    <w:rsid w:val="00DA2930"/>
    <w:rsid w:val="00E3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51F9"/>
  <w15:chartTrackingRefBased/>
  <w15:docId w15:val="{DC33D014-B9AD-4359-AA27-86CA00CB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 YUAN</dc:creator>
  <cp:keywords/>
  <dc:description/>
  <cp:lastModifiedBy>ZIXI YUAN</cp:lastModifiedBy>
  <cp:revision>2</cp:revision>
  <dcterms:created xsi:type="dcterms:W3CDTF">2018-06-27T15:48:00Z</dcterms:created>
  <dcterms:modified xsi:type="dcterms:W3CDTF">2018-06-28T11:28:00Z</dcterms:modified>
</cp:coreProperties>
</file>