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2A4" w:rsidRPr="007201E0" w:rsidRDefault="00D442A4" w:rsidP="00D442A4">
      <w:pPr>
        <w:contextualSpacing/>
        <w:jc w:val="center"/>
        <w:rPr>
          <w:rFonts w:ascii="Ebrima" w:hAnsi="Ebrima"/>
          <w:b/>
          <w:sz w:val="24"/>
        </w:rPr>
      </w:pPr>
      <w:r w:rsidRPr="007201E0">
        <w:rPr>
          <w:rFonts w:ascii="Ebrima" w:hAnsi="Ebrima"/>
          <w:b/>
          <w:sz w:val="24"/>
        </w:rPr>
        <w:t>Software Requirements Specification:</w:t>
      </w:r>
    </w:p>
    <w:p w:rsidR="00D442A4" w:rsidRDefault="00D442A4" w:rsidP="003D797A">
      <w:pPr>
        <w:pStyle w:val="NoSpacing"/>
        <w:contextualSpacing/>
        <w:jc w:val="center"/>
        <w:rPr>
          <w:rFonts w:ascii="Ebrima" w:hAnsi="Ebrima"/>
          <w:sz w:val="24"/>
        </w:rPr>
      </w:pPr>
      <w:r w:rsidRPr="007201E0">
        <w:rPr>
          <w:rFonts w:ascii="Ebrima" w:hAnsi="Ebrima"/>
          <w:sz w:val="24"/>
        </w:rPr>
        <w:t>Apply Yourself to the Field Ministry – Assignment Planner (</w:t>
      </w:r>
      <w:r w:rsidR="00FB3B1B" w:rsidRPr="007201E0">
        <w:rPr>
          <w:rFonts w:ascii="Ebrima" w:hAnsi="Ebrima"/>
          <w:sz w:val="24"/>
        </w:rPr>
        <w:t>AYFM</w:t>
      </w:r>
      <w:r w:rsidRPr="007201E0">
        <w:rPr>
          <w:rFonts w:ascii="Ebrima" w:hAnsi="Ebrima"/>
          <w:sz w:val="24"/>
        </w:rPr>
        <w:t>-AP)</w:t>
      </w:r>
    </w:p>
    <w:p w:rsidR="00CA4788" w:rsidRPr="007201E0" w:rsidRDefault="00CA4788" w:rsidP="003D797A">
      <w:pPr>
        <w:pStyle w:val="NoSpacing"/>
        <w:contextualSpacing/>
        <w:jc w:val="center"/>
        <w:rPr>
          <w:rFonts w:ascii="Ebrima" w:hAnsi="Ebrima"/>
          <w:sz w:val="24"/>
        </w:rPr>
      </w:pPr>
      <w:r w:rsidRPr="00CA4788">
        <w:rPr>
          <w:rFonts w:ascii="Ebrima" w:hAnsi="Ebrima"/>
          <w:sz w:val="24"/>
        </w:rPr>
        <w:t>IEEE Std 830-1998 SRS</w:t>
      </w:r>
    </w:p>
    <w:p w:rsidR="003D797A" w:rsidRPr="007201E0" w:rsidRDefault="003D797A" w:rsidP="003D797A">
      <w:pPr>
        <w:pStyle w:val="NoSpacing"/>
        <w:contextualSpacing/>
        <w:jc w:val="center"/>
        <w:rPr>
          <w:rFonts w:ascii="Ebrima" w:hAnsi="Ebrima"/>
          <w:sz w:val="24"/>
        </w:rPr>
      </w:pPr>
    </w:p>
    <w:p w:rsidR="006C14B7" w:rsidRPr="007201E0" w:rsidRDefault="00966A8F" w:rsidP="00B361E8">
      <w:pPr>
        <w:pStyle w:val="NoSpacing"/>
        <w:contextualSpacing/>
        <w:rPr>
          <w:rFonts w:ascii="Ebrima" w:hAnsi="Ebrima"/>
          <w:sz w:val="24"/>
        </w:rPr>
      </w:pPr>
      <w:r w:rsidRPr="007201E0">
        <w:rPr>
          <w:rFonts w:ascii="Ebrima" w:hAnsi="Ebrima"/>
          <w:sz w:val="24"/>
        </w:rPr>
        <w:t>1-</w:t>
      </w:r>
      <w:r w:rsidR="006C14B7" w:rsidRPr="007201E0">
        <w:rPr>
          <w:rFonts w:ascii="Ebrima" w:hAnsi="Ebrima"/>
          <w:sz w:val="24"/>
        </w:rPr>
        <w:t>INTRODUCTION</w:t>
      </w:r>
    </w:p>
    <w:p w:rsidR="006C14B7" w:rsidRPr="007201E0" w:rsidRDefault="00B361E8" w:rsidP="00D442A4">
      <w:pPr>
        <w:pStyle w:val="NoSpacing"/>
        <w:contextualSpacing/>
        <w:rPr>
          <w:rFonts w:ascii="Ebrima" w:hAnsi="Ebrima"/>
          <w:sz w:val="24"/>
        </w:rPr>
      </w:pPr>
      <w:r w:rsidRPr="007201E0">
        <w:rPr>
          <w:rFonts w:ascii="Ebrima" w:hAnsi="Ebrima"/>
          <w:sz w:val="24"/>
        </w:rPr>
        <w:t xml:space="preserve">This document describes the background, </w:t>
      </w:r>
      <w:r w:rsidR="00966A8F" w:rsidRPr="007201E0">
        <w:rPr>
          <w:rFonts w:ascii="Ebrima" w:hAnsi="Ebrima"/>
          <w:sz w:val="24"/>
        </w:rPr>
        <w:t xml:space="preserve">user </w:t>
      </w:r>
      <w:r w:rsidRPr="007201E0">
        <w:rPr>
          <w:rFonts w:ascii="Ebrima" w:hAnsi="Ebrima"/>
          <w:sz w:val="24"/>
        </w:rPr>
        <w:t xml:space="preserve">goals, and </w:t>
      </w:r>
      <w:r w:rsidR="00966A8F" w:rsidRPr="007201E0">
        <w:rPr>
          <w:rFonts w:ascii="Ebrima" w:hAnsi="Ebrima"/>
          <w:sz w:val="24"/>
        </w:rPr>
        <w:t>requirements of the s</w:t>
      </w:r>
      <w:r w:rsidRPr="007201E0">
        <w:rPr>
          <w:rFonts w:ascii="Ebrima" w:hAnsi="Ebrima"/>
          <w:sz w:val="24"/>
        </w:rPr>
        <w:t>oftware</w:t>
      </w:r>
      <w:r w:rsidR="00966A8F" w:rsidRPr="007201E0">
        <w:rPr>
          <w:rFonts w:ascii="Ebrima" w:hAnsi="Ebrima"/>
          <w:sz w:val="24"/>
        </w:rPr>
        <w:t xml:space="preserve"> solution</w:t>
      </w:r>
      <w:r w:rsidRPr="007201E0">
        <w:rPr>
          <w:rFonts w:ascii="Ebrima" w:hAnsi="Ebrima"/>
          <w:sz w:val="24"/>
        </w:rPr>
        <w:t>.</w:t>
      </w:r>
    </w:p>
    <w:p w:rsidR="00B361E8" w:rsidRPr="007201E0" w:rsidRDefault="00B361E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966A8F" w:rsidRPr="007201E0">
        <w:rPr>
          <w:rFonts w:ascii="Ebrima" w:hAnsi="Ebrima"/>
          <w:sz w:val="24"/>
        </w:rPr>
        <w:t>1.1-</w:t>
      </w:r>
      <w:r w:rsidR="00966A8F" w:rsidRPr="007201E0">
        <w:rPr>
          <w:rFonts w:ascii="Ebrima" w:hAnsi="Ebrima"/>
          <w:i/>
          <w:sz w:val="24"/>
        </w:rPr>
        <w:t>Purpose</w:t>
      </w:r>
    </w:p>
    <w:p w:rsidR="00966A8F" w:rsidRPr="007201E0" w:rsidRDefault="00966A8F" w:rsidP="00D442A4">
      <w:pPr>
        <w:pStyle w:val="NoSpacing"/>
        <w:contextualSpacing/>
        <w:rPr>
          <w:rFonts w:ascii="Ebrima" w:hAnsi="Ebrima"/>
          <w:sz w:val="24"/>
        </w:rPr>
      </w:pPr>
      <w:r w:rsidRPr="007201E0">
        <w:rPr>
          <w:rFonts w:ascii="Ebrima" w:hAnsi="Ebrima"/>
          <w:sz w:val="24"/>
        </w:rPr>
        <w:t>This document is intended for the software developer. This is a hobby project where there is expected to be only one developer. The goal is to practice with the Software Engineering life cycle activities</w:t>
      </w:r>
      <w:r w:rsidR="001015C2" w:rsidRPr="007201E0">
        <w:rPr>
          <w:rFonts w:ascii="Ebrima" w:hAnsi="Ebrima"/>
          <w:sz w:val="24"/>
        </w:rPr>
        <w:t xml:space="preserve"> and various tools</w:t>
      </w:r>
      <w:r w:rsidR="009D1D40" w:rsidRPr="007201E0">
        <w:rPr>
          <w:rFonts w:ascii="Ebrima" w:hAnsi="Ebrima"/>
          <w:sz w:val="24"/>
        </w:rPr>
        <w:t xml:space="preserve"> (Java, Python, MySQL, Git)</w:t>
      </w:r>
      <w:r w:rsidRPr="007201E0">
        <w:rPr>
          <w:rFonts w:ascii="Ebrima" w:hAnsi="Ebrima"/>
          <w:sz w:val="24"/>
        </w:rPr>
        <w:t xml:space="preserve">. </w:t>
      </w:r>
      <w:r w:rsidR="00B001BB" w:rsidRPr="007201E0">
        <w:rPr>
          <w:rFonts w:ascii="Ebrima" w:hAnsi="Ebrima"/>
          <w:sz w:val="24"/>
        </w:rPr>
        <w:t>The need for a guided design has been observed by the single developer that has already started working on the software.</w:t>
      </w:r>
    </w:p>
    <w:p w:rsidR="00966A8F" w:rsidRPr="007201E0" w:rsidRDefault="00966A8F"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1.2-</w:t>
      </w:r>
      <w:r w:rsidRPr="007201E0">
        <w:rPr>
          <w:rFonts w:ascii="Ebrima" w:hAnsi="Ebrima"/>
          <w:i/>
          <w:sz w:val="24"/>
        </w:rPr>
        <w:t>Scope</w:t>
      </w:r>
    </w:p>
    <w:p w:rsidR="00B001BB" w:rsidRPr="007201E0" w:rsidRDefault="00B001BB" w:rsidP="00D442A4">
      <w:pPr>
        <w:pStyle w:val="NoSpacing"/>
        <w:contextualSpacing/>
        <w:rPr>
          <w:rFonts w:ascii="Ebrima" w:hAnsi="Ebrima"/>
          <w:sz w:val="24"/>
        </w:rPr>
      </w:pPr>
      <w:r w:rsidRPr="007201E0">
        <w:rPr>
          <w:rFonts w:ascii="Ebrima" w:hAnsi="Ebrima"/>
          <w:sz w:val="24"/>
        </w:rPr>
        <w:t>The software product is intended to automate the processing a</w:t>
      </w:r>
      <w:r w:rsidR="00796FF0" w:rsidRPr="007201E0">
        <w:rPr>
          <w:rFonts w:ascii="Ebrima" w:hAnsi="Ebrima"/>
          <w:sz w:val="24"/>
        </w:rPr>
        <w:t xml:space="preserve">nd assignment of tasks for the section of a Jehovah’s Witness’ meeting named </w:t>
      </w:r>
      <w:r w:rsidR="00796FF0" w:rsidRPr="007201E0">
        <w:rPr>
          <w:rFonts w:ascii="Ebrima" w:hAnsi="Ebrima"/>
          <w:i/>
          <w:sz w:val="24"/>
        </w:rPr>
        <w:t>Apply Yourself to the Field Ministry</w:t>
      </w:r>
      <w:r w:rsidR="00796FF0" w:rsidRPr="007201E0">
        <w:rPr>
          <w:rFonts w:ascii="Ebrima" w:hAnsi="Ebrima"/>
          <w:sz w:val="24"/>
        </w:rPr>
        <w:t xml:space="preserve"> (AYFM). The software product will be named “</w:t>
      </w:r>
      <w:r w:rsidR="00054533" w:rsidRPr="007201E0">
        <w:rPr>
          <w:rFonts w:ascii="Ebrima" w:hAnsi="Ebrima"/>
          <w:sz w:val="24"/>
        </w:rPr>
        <w:t xml:space="preserve">AYFM </w:t>
      </w:r>
      <w:r w:rsidR="00796FF0" w:rsidRPr="007201E0">
        <w:rPr>
          <w:rFonts w:ascii="Ebrima" w:hAnsi="Ebrima"/>
          <w:i/>
          <w:sz w:val="24"/>
        </w:rPr>
        <w:t>Assignment Planner</w:t>
      </w:r>
      <w:r w:rsidR="00796FF0" w:rsidRPr="007201E0">
        <w:rPr>
          <w:rFonts w:ascii="Ebrima" w:hAnsi="Ebrima"/>
          <w:sz w:val="24"/>
        </w:rPr>
        <w:t xml:space="preserve">.” The most important feature of the product is the automatic generation of </w:t>
      </w:r>
      <w:r w:rsidR="00796FF0" w:rsidRPr="007201E0">
        <w:rPr>
          <w:rFonts w:ascii="Ebrima" w:hAnsi="Ebrima"/>
          <w:i/>
          <w:sz w:val="24"/>
          <w:u w:val="single"/>
        </w:rPr>
        <w:t>suggestions</w:t>
      </w:r>
      <w:r w:rsidR="00796FF0" w:rsidRPr="007201E0">
        <w:rPr>
          <w:rFonts w:ascii="Ebrima" w:hAnsi="Ebrima"/>
          <w:sz w:val="24"/>
        </w:rPr>
        <w:t xml:space="preserve">. Therefore, the task assignments must be reviewed by the user for approval and finalization. </w:t>
      </w:r>
    </w:p>
    <w:p w:rsidR="00B001BB" w:rsidRPr="007201E0" w:rsidRDefault="00B001BB" w:rsidP="00D442A4">
      <w:pPr>
        <w:pStyle w:val="NoSpacing"/>
        <w:contextualSpacing/>
        <w:rPr>
          <w:rFonts w:ascii="Ebrima" w:hAnsi="Ebrima"/>
          <w:sz w:val="24"/>
        </w:rPr>
      </w:pPr>
    </w:p>
    <w:p w:rsidR="00B361E8" w:rsidRPr="007201E0" w:rsidRDefault="00966A8F"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1.3-</w:t>
      </w:r>
      <w:r w:rsidR="00B001BB" w:rsidRPr="007201E0">
        <w:rPr>
          <w:rFonts w:ascii="Ebrima" w:hAnsi="Ebrima"/>
          <w:i/>
          <w:sz w:val="24"/>
        </w:rPr>
        <w:t>D</w:t>
      </w:r>
      <w:r w:rsidRPr="007201E0">
        <w:rPr>
          <w:rFonts w:ascii="Ebrima" w:hAnsi="Ebrima"/>
          <w:i/>
          <w:sz w:val="24"/>
        </w:rPr>
        <w:t xml:space="preserve">efinitions, </w:t>
      </w:r>
      <w:r w:rsidR="00B001BB" w:rsidRPr="007201E0">
        <w:rPr>
          <w:rFonts w:ascii="Ebrima" w:hAnsi="Ebrima"/>
          <w:i/>
          <w:sz w:val="24"/>
        </w:rPr>
        <w:t>Acronyms, A</w:t>
      </w:r>
      <w:r w:rsidRPr="007201E0">
        <w:rPr>
          <w:rFonts w:ascii="Ebrima" w:hAnsi="Ebrima"/>
          <w:i/>
          <w:sz w:val="24"/>
        </w:rPr>
        <w:t>bbreviations</w:t>
      </w:r>
    </w:p>
    <w:p w:rsidR="00591181" w:rsidRPr="007201E0" w:rsidRDefault="00591181" w:rsidP="00D442A4">
      <w:pPr>
        <w:pStyle w:val="NoSpacing"/>
        <w:contextualSpacing/>
        <w:rPr>
          <w:rFonts w:ascii="Ebrima" w:hAnsi="Ebrima"/>
          <w:sz w:val="24"/>
        </w:rPr>
      </w:pPr>
      <w:r w:rsidRPr="007201E0">
        <w:rPr>
          <w:rFonts w:ascii="Ebrima" w:hAnsi="Ebrima"/>
          <w:sz w:val="24"/>
        </w:rPr>
        <w:t>User</w:t>
      </w:r>
    </w:p>
    <w:p w:rsidR="00591181" w:rsidRPr="007201E0" w:rsidRDefault="00591181" w:rsidP="003D797A">
      <w:pPr>
        <w:pStyle w:val="NoSpacing"/>
        <w:ind w:left="720" w:hanging="720"/>
        <w:contextualSpacing/>
        <w:rPr>
          <w:rFonts w:ascii="Ebrima" w:hAnsi="Ebrima"/>
          <w:sz w:val="24"/>
        </w:rPr>
      </w:pPr>
      <w:r w:rsidRPr="007201E0">
        <w:rPr>
          <w:rFonts w:ascii="Ebrima" w:hAnsi="Ebrima"/>
          <w:sz w:val="24"/>
        </w:rPr>
        <w:tab/>
        <w:t xml:space="preserve">Individual responsible for organizing </w:t>
      </w:r>
      <w:r w:rsidRPr="007201E0">
        <w:rPr>
          <w:rFonts w:ascii="Ebrima" w:hAnsi="Ebrima"/>
          <w:i/>
          <w:sz w:val="24"/>
        </w:rPr>
        <w:t>Apply Yourself to the Field Ministry</w:t>
      </w:r>
      <w:r w:rsidR="004F5F59" w:rsidRPr="007201E0">
        <w:rPr>
          <w:rFonts w:ascii="Ebrima" w:hAnsi="Ebrima"/>
          <w:sz w:val="24"/>
        </w:rPr>
        <w:t xml:space="preserve"> section (</w:t>
      </w:r>
      <w:r w:rsidR="003D797A" w:rsidRPr="007201E0">
        <w:rPr>
          <w:rFonts w:ascii="Ebrima" w:hAnsi="Ebrima"/>
          <w:sz w:val="24"/>
        </w:rPr>
        <w:t xml:space="preserve">an obsolete but useful term for lack of a better one is </w:t>
      </w:r>
      <w:r w:rsidR="004F5F59" w:rsidRPr="007201E0">
        <w:rPr>
          <w:rFonts w:ascii="Ebrima" w:hAnsi="Ebrima"/>
          <w:i/>
          <w:sz w:val="24"/>
        </w:rPr>
        <w:t>School Superintendent</w:t>
      </w:r>
      <w:r w:rsidR="004F5F59" w:rsidRPr="007201E0">
        <w:rPr>
          <w:rFonts w:ascii="Ebrima" w:hAnsi="Ebrima"/>
          <w:sz w:val="24"/>
        </w:rPr>
        <w:t>)</w:t>
      </w:r>
    </w:p>
    <w:p w:rsidR="001015C2" w:rsidRPr="007201E0" w:rsidRDefault="001015C2" w:rsidP="001015C2">
      <w:pPr>
        <w:pStyle w:val="NoSpacing"/>
        <w:contextualSpacing/>
        <w:rPr>
          <w:rFonts w:ascii="Ebrima" w:hAnsi="Ebrima"/>
          <w:sz w:val="24"/>
        </w:rPr>
      </w:pPr>
      <w:r w:rsidRPr="007201E0">
        <w:rPr>
          <w:rFonts w:ascii="Ebrima" w:hAnsi="Ebrima"/>
          <w:sz w:val="24"/>
        </w:rPr>
        <w:t>Student</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An enrolled person</w:t>
      </w:r>
      <w:r w:rsidR="009D1D40" w:rsidRPr="007201E0">
        <w:rPr>
          <w:rFonts w:ascii="Ebrima" w:hAnsi="Ebrima"/>
          <w:sz w:val="24"/>
        </w:rPr>
        <w:t>, who satisfies the requirements to participate</w:t>
      </w:r>
    </w:p>
    <w:p w:rsidR="001015C2" w:rsidRPr="007201E0" w:rsidRDefault="001015C2" w:rsidP="001015C2">
      <w:pPr>
        <w:pStyle w:val="NoSpacing"/>
        <w:contextualSpacing/>
        <w:rPr>
          <w:rFonts w:ascii="Ebrima" w:hAnsi="Ebrima"/>
          <w:sz w:val="24"/>
        </w:rPr>
      </w:pPr>
      <w:r w:rsidRPr="007201E0">
        <w:rPr>
          <w:rFonts w:ascii="Ebrima" w:hAnsi="Ebrima"/>
          <w:sz w:val="24"/>
        </w:rPr>
        <w:t>Assignee</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participate in an assignment</w:t>
      </w:r>
    </w:p>
    <w:p w:rsidR="001015C2" w:rsidRPr="007201E0" w:rsidRDefault="001015C2" w:rsidP="001015C2">
      <w:pPr>
        <w:pStyle w:val="NoSpacing"/>
        <w:contextualSpacing/>
        <w:rPr>
          <w:rFonts w:ascii="Ebrima" w:hAnsi="Ebrima"/>
          <w:sz w:val="24"/>
        </w:rPr>
      </w:pPr>
      <w:r w:rsidRPr="007201E0">
        <w:rPr>
          <w:rFonts w:ascii="Ebrima" w:hAnsi="Ebrima"/>
          <w:sz w:val="24"/>
        </w:rPr>
        <w:t>Publisher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responsibility for an assignment</w:t>
      </w:r>
    </w:p>
    <w:p w:rsidR="001015C2" w:rsidRPr="007201E0" w:rsidRDefault="001015C2" w:rsidP="001015C2">
      <w:pPr>
        <w:pStyle w:val="NoSpacing"/>
        <w:contextualSpacing/>
        <w:rPr>
          <w:rFonts w:ascii="Ebrima" w:hAnsi="Ebrima"/>
          <w:sz w:val="24"/>
        </w:rPr>
      </w:pPr>
      <w:r w:rsidRPr="007201E0">
        <w:rPr>
          <w:rFonts w:ascii="Ebrima" w:hAnsi="Ebrima"/>
          <w:sz w:val="24"/>
        </w:rPr>
        <w:t>Householder</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Student assigned to role play as house holder</w:t>
      </w:r>
    </w:p>
    <w:p w:rsidR="001015C2" w:rsidRPr="007201E0" w:rsidRDefault="001015C2" w:rsidP="001015C2">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AYFM</w:t>
      </w:r>
    </w:p>
    <w:p w:rsidR="00B001BB" w:rsidRPr="007201E0" w:rsidRDefault="001015C2" w:rsidP="001015C2">
      <w:pPr>
        <w:pStyle w:val="NoSpacing"/>
        <w:ind w:firstLine="720"/>
        <w:contextualSpacing/>
        <w:rPr>
          <w:rFonts w:ascii="Ebrima" w:hAnsi="Ebrima"/>
          <w:sz w:val="24"/>
        </w:rPr>
      </w:pPr>
      <w:r w:rsidRPr="007201E0">
        <w:rPr>
          <w:rFonts w:ascii="Ebrima" w:hAnsi="Ebrima"/>
          <w:sz w:val="24"/>
        </w:rPr>
        <w:t>Apply Yourself to the Field Ministry</w:t>
      </w:r>
    </w:p>
    <w:p w:rsidR="001015C2" w:rsidRPr="007201E0" w:rsidRDefault="001015C2" w:rsidP="00D442A4">
      <w:pPr>
        <w:pStyle w:val="NoSpacing"/>
        <w:contextualSpacing/>
        <w:rPr>
          <w:rFonts w:ascii="Ebrima" w:hAnsi="Ebrima"/>
          <w:sz w:val="24"/>
        </w:rPr>
      </w:pPr>
      <w:r w:rsidRPr="007201E0">
        <w:rPr>
          <w:rFonts w:ascii="Ebrima" w:hAnsi="Ebrima"/>
          <w:sz w:val="24"/>
        </w:rPr>
        <w:t>AYFM-AP</w:t>
      </w:r>
      <w:r w:rsidR="00AA7757" w:rsidRPr="007201E0">
        <w:rPr>
          <w:rFonts w:ascii="Ebrima" w:hAnsi="Ebrima"/>
          <w:sz w:val="24"/>
        </w:rPr>
        <w:t xml:space="preserve"> (AP)</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lastRenderedPageBreak/>
        <w:t>Apply Yourself to the Field Ministry Assignment Planner</w:t>
      </w:r>
    </w:p>
    <w:p w:rsidR="001015C2" w:rsidRPr="007201E0" w:rsidRDefault="001015C2" w:rsidP="00D442A4">
      <w:pPr>
        <w:pStyle w:val="NoSpacing"/>
        <w:contextualSpacing/>
        <w:rPr>
          <w:rFonts w:ascii="Ebrima" w:hAnsi="Ebrima"/>
          <w:sz w:val="24"/>
        </w:rPr>
      </w:pPr>
      <w:r w:rsidRPr="007201E0">
        <w:rPr>
          <w:rFonts w:ascii="Ebrima" w:hAnsi="Ebrima"/>
          <w:sz w:val="24"/>
        </w:rPr>
        <w:t>SRS</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Software Requirement Specification</w:t>
      </w:r>
    </w:p>
    <w:p w:rsidR="001015C2" w:rsidRPr="007201E0" w:rsidRDefault="001015C2" w:rsidP="00D442A4">
      <w:pPr>
        <w:pStyle w:val="NoSpacing"/>
        <w:contextualSpacing/>
        <w:rPr>
          <w:rFonts w:ascii="Ebrima" w:hAnsi="Ebrima"/>
          <w:sz w:val="24"/>
        </w:rPr>
      </w:pPr>
    </w:p>
    <w:p w:rsidR="001015C2" w:rsidRPr="007201E0" w:rsidRDefault="001015C2" w:rsidP="00D442A4">
      <w:pPr>
        <w:pStyle w:val="NoSpacing"/>
        <w:contextualSpacing/>
        <w:rPr>
          <w:rFonts w:ascii="Ebrima" w:hAnsi="Ebrima"/>
          <w:sz w:val="24"/>
        </w:rPr>
      </w:pPr>
      <w:r w:rsidRPr="007201E0">
        <w:rPr>
          <w:rFonts w:ascii="Ebrima" w:hAnsi="Ebrima"/>
          <w:sz w:val="24"/>
        </w:rPr>
        <w:t>assgn.</w:t>
      </w:r>
    </w:p>
    <w:p w:rsidR="001015C2" w:rsidRPr="007201E0" w:rsidRDefault="001015C2" w:rsidP="001015C2">
      <w:pPr>
        <w:pStyle w:val="NoSpacing"/>
        <w:ind w:firstLine="720"/>
        <w:contextualSpacing/>
        <w:rPr>
          <w:rFonts w:ascii="Ebrima" w:hAnsi="Ebrima"/>
          <w:sz w:val="24"/>
        </w:rPr>
      </w:pPr>
      <w:r w:rsidRPr="007201E0">
        <w:rPr>
          <w:rFonts w:ascii="Ebrima" w:hAnsi="Ebrima"/>
          <w:sz w:val="24"/>
        </w:rPr>
        <w:t>Assignment</w:t>
      </w:r>
    </w:p>
    <w:p w:rsidR="001015C2" w:rsidRPr="007201E0" w:rsidRDefault="001015C2" w:rsidP="00D442A4">
      <w:pPr>
        <w:pStyle w:val="NoSpacing"/>
        <w:contextualSpacing/>
        <w:rPr>
          <w:rFonts w:ascii="Ebrima" w:hAnsi="Ebrima"/>
          <w:sz w:val="24"/>
        </w:rPr>
      </w:pPr>
      <w:r w:rsidRPr="007201E0">
        <w:rPr>
          <w:rFonts w:ascii="Ebrima" w:hAnsi="Ebrima"/>
          <w:sz w:val="24"/>
        </w:rPr>
        <w:t>hhold.</w:t>
      </w:r>
    </w:p>
    <w:p w:rsidR="00591181" w:rsidRDefault="001015C2" w:rsidP="00591181">
      <w:pPr>
        <w:pStyle w:val="NoSpacing"/>
        <w:ind w:firstLine="720"/>
        <w:contextualSpacing/>
        <w:rPr>
          <w:rFonts w:ascii="Ebrima" w:hAnsi="Ebrima"/>
          <w:sz w:val="24"/>
        </w:rPr>
      </w:pPr>
      <w:r w:rsidRPr="007201E0">
        <w:rPr>
          <w:rFonts w:ascii="Ebrima" w:hAnsi="Ebrima"/>
          <w:sz w:val="24"/>
        </w:rPr>
        <w:t>Householder</w:t>
      </w:r>
    </w:p>
    <w:p w:rsidR="007201E0" w:rsidRPr="007201E0" w:rsidRDefault="007201E0" w:rsidP="007201E0">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i/>
          <w:sz w:val="24"/>
        </w:rPr>
        <w:tab/>
      </w:r>
      <w:r w:rsidR="00B001BB" w:rsidRPr="007201E0">
        <w:rPr>
          <w:rFonts w:ascii="Ebrima" w:hAnsi="Ebrima"/>
          <w:sz w:val="24"/>
        </w:rPr>
        <w:t>1.4-</w:t>
      </w:r>
      <w:r w:rsidR="00B001BB" w:rsidRPr="007201E0">
        <w:rPr>
          <w:rFonts w:ascii="Ebrima" w:hAnsi="Ebrima"/>
          <w:i/>
          <w:sz w:val="24"/>
        </w:rPr>
        <w:t>R</w:t>
      </w:r>
      <w:r w:rsidR="00966A8F" w:rsidRPr="007201E0">
        <w:rPr>
          <w:rFonts w:ascii="Ebrima" w:hAnsi="Ebrima"/>
          <w:i/>
          <w:sz w:val="24"/>
        </w:rPr>
        <w:t>eferences</w:t>
      </w:r>
    </w:p>
    <w:p w:rsidR="00591181" w:rsidRPr="007201E0" w:rsidRDefault="00591181" w:rsidP="00D442A4">
      <w:pPr>
        <w:pStyle w:val="NoSpacing"/>
        <w:contextualSpacing/>
        <w:rPr>
          <w:rFonts w:ascii="Ebrima" w:hAnsi="Ebrima"/>
          <w:sz w:val="24"/>
        </w:rPr>
      </w:pPr>
      <w:r w:rsidRPr="007201E0">
        <w:rPr>
          <w:rFonts w:ascii="Ebrima" w:hAnsi="Ebrima"/>
          <w:sz w:val="24"/>
        </w:rPr>
        <w:t xml:space="preserve">The documents currently used by the </w:t>
      </w:r>
      <w:r w:rsidR="008738A2">
        <w:rPr>
          <w:rFonts w:ascii="Ebrima" w:hAnsi="Ebrima"/>
          <w:sz w:val="24"/>
        </w:rPr>
        <w:t>School Superintendent</w:t>
      </w:r>
      <w:r w:rsidR="00F53EF2" w:rsidRPr="007201E0">
        <w:rPr>
          <w:rFonts w:ascii="Ebrima" w:hAnsi="Ebrima"/>
          <w:sz w:val="24"/>
        </w:rPr>
        <w:t xml:space="preserve"> will be considered as input and output formats. These are included as references in the ‘user document templates’ folder. </w:t>
      </w:r>
    </w:p>
    <w:p w:rsidR="00F53EF2" w:rsidRPr="007201E0" w:rsidRDefault="00F53EF2" w:rsidP="00D442A4">
      <w:pPr>
        <w:pStyle w:val="NoSpacing"/>
        <w:contextualSpacing/>
        <w:rPr>
          <w:rFonts w:ascii="Ebrima" w:hAnsi="Ebrima"/>
          <w:sz w:val="24"/>
        </w:rPr>
      </w:pPr>
    </w:p>
    <w:p w:rsidR="00591181" w:rsidRPr="007201E0" w:rsidRDefault="00F53EF2" w:rsidP="00D442A4">
      <w:pPr>
        <w:pStyle w:val="NoSpacing"/>
        <w:contextualSpacing/>
        <w:rPr>
          <w:rFonts w:ascii="Ebrima" w:hAnsi="Ebrima"/>
          <w:sz w:val="24"/>
        </w:rPr>
      </w:pPr>
      <w:r w:rsidRPr="007201E0">
        <w:rPr>
          <w:rFonts w:ascii="Ebrima" w:hAnsi="Ebrima"/>
          <w:sz w:val="24"/>
        </w:rPr>
        <w:t>Three important documents that give specific instructions on AYFM are:</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 xml:space="preserve">Benefit </w:t>
      </w:r>
      <w:r w:rsidR="00B74EA5" w:rsidRPr="007201E0">
        <w:rPr>
          <w:rFonts w:ascii="Ebrima" w:hAnsi="Ebrima"/>
          <w:sz w:val="24"/>
        </w:rPr>
        <w:t>from</w:t>
      </w:r>
      <w:r w:rsidRPr="007201E0">
        <w:rPr>
          <w:rFonts w:ascii="Ebrima" w:hAnsi="Ebrima"/>
          <w:sz w:val="24"/>
        </w:rPr>
        <w:t xml:space="preserve"> Theocratic Ministry School Education (‘Benefit’)</w:t>
      </w:r>
    </w:p>
    <w:p w:rsidR="00F53EF2" w:rsidRPr="007201E0" w:rsidRDefault="00F53EF2" w:rsidP="00F53EF2">
      <w:pPr>
        <w:pStyle w:val="NoSpacing"/>
        <w:numPr>
          <w:ilvl w:val="0"/>
          <w:numId w:val="6"/>
        </w:numPr>
        <w:contextualSpacing/>
        <w:rPr>
          <w:rFonts w:ascii="Ebrima" w:hAnsi="Ebrima"/>
          <w:sz w:val="24"/>
        </w:rPr>
      </w:pPr>
      <w:r w:rsidRPr="007201E0">
        <w:rPr>
          <w:rFonts w:ascii="Ebrima" w:hAnsi="Ebrima"/>
          <w:sz w:val="24"/>
        </w:rPr>
        <w:t>Life and Ministry Meeting Workbook</w:t>
      </w:r>
    </w:p>
    <w:p w:rsidR="004F5F59" w:rsidRPr="007201E0" w:rsidRDefault="004F5F59" w:rsidP="004F5F59">
      <w:pPr>
        <w:pStyle w:val="NoSpacing"/>
        <w:numPr>
          <w:ilvl w:val="0"/>
          <w:numId w:val="6"/>
        </w:numPr>
        <w:contextualSpacing/>
        <w:rPr>
          <w:rFonts w:ascii="Ebrima" w:hAnsi="Ebrima"/>
          <w:sz w:val="24"/>
        </w:rPr>
      </w:pPr>
      <w:r w:rsidRPr="007201E0">
        <w:rPr>
          <w:rFonts w:ascii="Ebrima" w:hAnsi="Ebrima"/>
          <w:sz w:val="24"/>
        </w:rPr>
        <w:t>S-38-S</w:t>
      </w:r>
    </w:p>
    <w:p w:rsidR="003D797A" w:rsidRPr="007201E0" w:rsidRDefault="003D797A" w:rsidP="00F53EF2">
      <w:pPr>
        <w:pStyle w:val="NoSpacing"/>
        <w:contextualSpacing/>
        <w:rPr>
          <w:rFonts w:ascii="Ebrima" w:hAnsi="Ebrima"/>
          <w:sz w:val="24"/>
        </w:rPr>
      </w:pPr>
    </w:p>
    <w:p w:rsidR="00F53EF2" w:rsidRPr="007201E0" w:rsidRDefault="00F53EF2" w:rsidP="00F53EF2">
      <w:pPr>
        <w:pStyle w:val="NoSpacing"/>
        <w:contextualSpacing/>
        <w:rPr>
          <w:rFonts w:ascii="Ebrima" w:hAnsi="Ebrima"/>
          <w:sz w:val="24"/>
        </w:rPr>
      </w:pPr>
      <w:r w:rsidRPr="007201E0">
        <w:rPr>
          <w:rFonts w:ascii="Ebrima" w:hAnsi="Ebrima"/>
          <w:sz w:val="24"/>
        </w:rPr>
        <w:t>Benefit describes the goals of AYFM (formerly Theocratic Ministry School) and the lessons with exercises that students will be assigned.</w:t>
      </w:r>
    </w:p>
    <w:p w:rsidR="003D797A" w:rsidRPr="007201E0" w:rsidRDefault="003D797A" w:rsidP="00F53EF2">
      <w:pPr>
        <w:pStyle w:val="NoSpacing"/>
        <w:contextualSpacing/>
        <w:rPr>
          <w:rFonts w:ascii="Ebrima" w:hAnsi="Ebrima"/>
          <w:sz w:val="24"/>
        </w:rPr>
      </w:pPr>
    </w:p>
    <w:p w:rsidR="00F53EF2" w:rsidRPr="007201E0" w:rsidRDefault="004F5F59" w:rsidP="00F53EF2">
      <w:pPr>
        <w:pStyle w:val="NoSpacing"/>
        <w:contextualSpacing/>
        <w:rPr>
          <w:rFonts w:ascii="Ebrima" w:hAnsi="Ebrima"/>
          <w:sz w:val="24"/>
        </w:rPr>
      </w:pPr>
      <w:r w:rsidRPr="007201E0">
        <w:rPr>
          <w:rFonts w:ascii="Ebrima" w:hAnsi="Ebrima"/>
          <w:sz w:val="24"/>
        </w:rPr>
        <w:t>The Workbook is a monthly publication available at jw.org. This document describes all sections of the meeting including AYFM. This is where details are given about 3 (Initial Call, Return Visit, Bible Study) of the 4 assignments scheduled weekly. The Bible Reading assignment is under the section “Treasures from God’s Word” but responsibility for assigning it is given to the School Superintendent.</w:t>
      </w:r>
    </w:p>
    <w:p w:rsidR="00F53EF2" w:rsidRPr="007201E0" w:rsidRDefault="00F53EF2" w:rsidP="00F53EF2">
      <w:pPr>
        <w:pStyle w:val="NoSpacing"/>
        <w:contextualSpacing/>
        <w:rPr>
          <w:rFonts w:ascii="Ebrima" w:hAnsi="Ebrima"/>
          <w:sz w:val="24"/>
        </w:rPr>
      </w:pPr>
    </w:p>
    <w:p w:rsidR="003D797A" w:rsidRPr="007201E0" w:rsidRDefault="003D797A" w:rsidP="00F53EF2">
      <w:pPr>
        <w:pStyle w:val="NoSpacing"/>
        <w:contextualSpacing/>
        <w:rPr>
          <w:rFonts w:ascii="Ebrima" w:hAnsi="Ebrima"/>
          <w:sz w:val="24"/>
        </w:rPr>
      </w:pPr>
      <w:r w:rsidRPr="007201E0">
        <w:rPr>
          <w:rFonts w:ascii="Ebrima" w:hAnsi="Ebrima"/>
          <w:sz w:val="24"/>
        </w:rPr>
        <w:t>The last document is more difficult to access. S-38-S is in Spanish as the last letter in the name suggests. An English version exists but it has not been provided. The document details the guidelines for all sections o</w:t>
      </w:r>
      <w:r w:rsidR="00D332E1" w:rsidRPr="007201E0">
        <w:rPr>
          <w:rFonts w:ascii="Ebrima" w:hAnsi="Ebrima"/>
          <w:sz w:val="24"/>
        </w:rPr>
        <w:t xml:space="preserve">f the Life and Ministry Meeting and clarifies what is expected and how to handle weeks with special </w:t>
      </w:r>
      <w:r w:rsidR="007463F9" w:rsidRPr="007201E0">
        <w:rPr>
          <w:rFonts w:ascii="Ebrima" w:hAnsi="Ebrima"/>
          <w:sz w:val="24"/>
        </w:rPr>
        <w:t>activities</w:t>
      </w:r>
      <w:r w:rsidR="008738A2">
        <w:rPr>
          <w:rFonts w:ascii="Ebrima" w:hAnsi="Ebrima"/>
          <w:sz w:val="24"/>
        </w:rPr>
        <w:t xml:space="preserve"> (Overseer visit, Convention, or cancelation for example)</w:t>
      </w:r>
      <w:r w:rsidRPr="007201E0">
        <w:rPr>
          <w:rFonts w:ascii="Ebrima" w:hAnsi="Ebrima"/>
          <w:sz w:val="24"/>
        </w:rPr>
        <w:t xml:space="preserve">. </w:t>
      </w:r>
      <w:r w:rsidR="00322AE9" w:rsidRPr="007201E0">
        <w:rPr>
          <w:rFonts w:ascii="Ebrima" w:hAnsi="Ebrima"/>
          <w:sz w:val="24"/>
        </w:rPr>
        <w:t>S-38-S has been made available as pictures of the original document in folder S-38-S.</w:t>
      </w:r>
    </w:p>
    <w:p w:rsidR="00F53EF2" w:rsidRDefault="00F53EF2" w:rsidP="00F53EF2">
      <w:pPr>
        <w:pStyle w:val="NoSpacing"/>
        <w:contextualSpacing/>
        <w:rPr>
          <w:rFonts w:ascii="Ebrima" w:hAnsi="Ebrima"/>
          <w:sz w:val="24"/>
        </w:rPr>
      </w:pPr>
    </w:p>
    <w:p w:rsidR="004B3A20" w:rsidRDefault="004B3A20" w:rsidP="00F53EF2">
      <w:pPr>
        <w:pStyle w:val="NoSpacing"/>
        <w:contextualSpacing/>
        <w:rPr>
          <w:rFonts w:ascii="Ebrima" w:hAnsi="Ebrima"/>
          <w:sz w:val="24"/>
        </w:rPr>
      </w:pPr>
      <w:r>
        <w:rPr>
          <w:rFonts w:ascii="Ebrima" w:hAnsi="Ebrima"/>
          <w:sz w:val="24"/>
        </w:rPr>
        <w:t xml:space="preserve">There are many existing tools that facilitate the scheduling of assignments. TheocBase is one of these. There is interest in exploring this application for understanding and identifying use cases. It can be found at theocbase.net along with its supporting </w:t>
      </w:r>
      <w:r>
        <w:rPr>
          <w:rFonts w:ascii="Ebrima" w:hAnsi="Ebrima"/>
          <w:sz w:val="24"/>
        </w:rPr>
        <w:lastRenderedPageBreak/>
        <w:t>documentation. Note that TheocBase manages all sections of midweek meeting and weekend meeting as well.</w:t>
      </w:r>
    </w:p>
    <w:p w:rsidR="00B361E8" w:rsidRPr="007201E0" w:rsidRDefault="00B001BB" w:rsidP="00D442A4">
      <w:pPr>
        <w:pStyle w:val="NoSpacing"/>
        <w:contextualSpacing/>
        <w:rPr>
          <w:rFonts w:ascii="Ebrima" w:hAnsi="Ebrima"/>
          <w:sz w:val="24"/>
        </w:rPr>
      </w:pPr>
      <w:r w:rsidRPr="007201E0">
        <w:rPr>
          <w:rFonts w:ascii="Ebrima" w:hAnsi="Ebrima"/>
          <w:i/>
          <w:sz w:val="24"/>
        </w:rPr>
        <w:tab/>
      </w:r>
      <w:r w:rsidRPr="007201E0">
        <w:rPr>
          <w:rFonts w:ascii="Ebrima" w:hAnsi="Ebrima"/>
          <w:sz w:val="24"/>
        </w:rPr>
        <w:t>1.5-</w:t>
      </w:r>
      <w:r w:rsidRPr="007201E0">
        <w:rPr>
          <w:rFonts w:ascii="Ebrima" w:hAnsi="Ebrima"/>
          <w:i/>
          <w:sz w:val="24"/>
        </w:rPr>
        <w:t>O</w:t>
      </w:r>
      <w:r w:rsidR="00966A8F" w:rsidRPr="007201E0">
        <w:rPr>
          <w:rFonts w:ascii="Ebrima" w:hAnsi="Ebrima"/>
          <w:i/>
          <w:sz w:val="24"/>
        </w:rPr>
        <w:t>verview</w:t>
      </w:r>
    </w:p>
    <w:p w:rsidR="00AA7757" w:rsidRDefault="00AA7757" w:rsidP="00AA7757">
      <w:pPr>
        <w:pStyle w:val="NoSpacing"/>
        <w:rPr>
          <w:rFonts w:ascii="Ebrima" w:hAnsi="Ebrima"/>
          <w:sz w:val="24"/>
        </w:rPr>
      </w:pPr>
      <w:r w:rsidRPr="007201E0">
        <w:rPr>
          <w:rFonts w:ascii="Ebrima" w:hAnsi="Ebrima"/>
          <w:sz w:val="24"/>
        </w:rPr>
        <w:t xml:space="preserve">Section 2 is a description of the architecture and subsystems that make up AP. A block diagram outlines the subsystems. </w:t>
      </w:r>
      <w:r w:rsidR="007201E0" w:rsidRPr="007201E0">
        <w:rPr>
          <w:rFonts w:ascii="Ebrima" w:hAnsi="Ebrima"/>
          <w:sz w:val="24"/>
        </w:rPr>
        <w:t>In that section, t</w:t>
      </w:r>
      <w:r w:rsidRPr="007201E0">
        <w:rPr>
          <w:rFonts w:ascii="Ebrima" w:hAnsi="Ebrima"/>
          <w:sz w:val="24"/>
        </w:rPr>
        <w:t xml:space="preserve">here is also a summary of the product, user background, </w:t>
      </w:r>
      <w:r w:rsidR="007201E0" w:rsidRPr="007201E0">
        <w:rPr>
          <w:rFonts w:ascii="Ebrima" w:hAnsi="Ebrima"/>
          <w:sz w:val="24"/>
        </w:rPr>
        <w:t>and domain background. Section 3 gives a detailed description of the specific categories of software requirements.</w:t>
      </w:r>
    </w:p>
    <w:p w:rsidR="004B3A20" w:rsidRPr="007201E0" w:rsidRDefault="004B3A20" w:rsidP="00AA7757">
      <w:pPr>
        <w:pStyle w:val="NoSpacing"/>
        <w:rPr>
          <w:rFonts w:ascii="Ebrima" w:hAnsi="Ebrima"/>
          <w:sz w:val="24"/>
        </w:rPr>
      </w:pPr>
    </w:p>
    <w:p w:rsidR="00B361E8" w:rsidRPr="007201E0" w:rsidRDefault="00B001BB" w:rsidP="00D442A4">
      <w:pPr>
        <w:pStyle w:val="NoSpacing"/>
        <w:contextualSpacing/>
        <w:rPr>
          <w:rFonts w:ascii="Ebrima" w:hAnsi="Ebrima"/>
          <w:sz w:val="24"/>
        </w:rPr>
      </w:pPr>
      <w:r w:rsidRPr="007201E0">
        <w:rPr>
          <w:rFonts w:ascii="Ebrima" w:hAnsi="Ebrima"/>
          <w:sz w:val="24"/>
        </w:rPr>
        <w:t>2-OVERALL DESCRIPTION</w:t>
      </w:r>
    </w:p>
    <w:p w:rsidR="00B361E8" w:rsidRPr="007201E0" w:rsidRDefault="00AA7757" w:rsidP="00D442A4">
      <w:pPr>
        <w:pStyle w:val="NoSpacing"/>
        <w:contextualSpacing/>
        <w:rPr>
          <w:rFonts w:ascii="Ebrima" w:hAnsi="Ebrima"/>
          <w:sz w:val="24"/>
        </w:rPr>
      </w:pPr>
      <w:r w:rsidRPr="007201E0">
        <w:rPr>
          <w:rFonts w:ascii="Ebrima" w:hAnsi="Ebrima"/>
          <w:sz w:val="24"/>
        </w:rPr>
        <w:t xml:space="preserve">AYFM-AP can be described as a feedback driven system. The </w:t>
      </w:r>
      <w:r w:rsidR="008738A2">
        <w:rPr>
          <w:rFonts w:ascii="Ebrima" w:hAnsi="Ebrima"/>
          <w:sz w:val="24"/>
        </w:rPr>
        <w:t>schedules</w:t>
      </w:r>
      <w:r w:rsidRPr="007201E0">
        <w:rPr>
          <w:rFonts w:ascii="Ebrima" w:hAnsi="Ebrima"/>
          <w:sz w:val="24"/>
        </w:rPr>
        <w:t xml:space="preserve"> that AP produces can be used as input to AP. </w:t>
      </w:r>
      <w:r w:rsidR="008738A2">
        <w:rPr>
          <w:rFonts w:ascii="Ebrima" w:hAnsi="Ebrima"/>
          <w:sz w:val="24"/>
        </w:rPr>
        <w:t>Some modification is expected to be made on the output schedules before being used as input.</w:t>
      </w:r>
    </w:p>
    <w:p w:rsidR="00AA7757" w:rsidRPr="007201E0" w:rsidRDefault="00AA7757" w:rsidP="00D442A4">
      <w:pPr>
        <w:pStyle w:val="NoSpacing"/>
        <w:contextualSpacing/>
        <w:rPr>
          <w:rFonts w:ascii="Ebrima" w:hAnsi="Ebrima"/>
          <w:sz w:val="24"/>
        </w:rPr>
      </w:pPr>
    </w:p>
    <w:p w:rsidR="001C220A" w:rsidRPr="001C220A" w:rsidRDefault="00B361E8" w:rsidP="00D442A4">
      <w:pPr>
        <w:pStyle w:val="NoSpacing"/>
        <w:contextualSpacing/>
        <w:rPr>
          <w:rFonts w:ascii="Ebrima" w:hAnsi="Ebrima"/>
          <w:i/>
          <w:sz w:val="24"/>
        </w:rPr>
      </w:pPr>
      <w:r w:rsidRPr="007201E0">
        <w:rPr>
          <w:rFonts w:ascii="Ebrima" w:hAnsi="Ebrima"/>
          <w:sz w:val="24"/>
        </w:rPr>
        <w:tab/>
      </w:r>
      <w:r w:rsidR="00991FEA" w:rsidRPr="007201E0">
        <w:rPr>
          <w:rFonts w:ascii="Ebrima" w:hAnsi="Ebrima"/>
          <w:sz w:val="24"/>
        </w:rPr>
        <w:t>2.1-</w:t>
      </w:r>
      <w:r w:rsidRPr="007201E0">
        <w:rPr>
          <w:rFonts w:ascii="Ebrima" w:hAnsi="Ebrima"/>
          <w:i/>
          <w:sz w:val="24"/>
        </w:rPr>
        <w:t>Product perspective</w:t>
      </w:r>
    </w:p>
    <w:p w:rsidR="00EE4283" w:rsidRPr="00EE4283" w:rsidRDefault="000762F6" w:rsidP="001C220A">
      <w:pPr>
        <w:pStyle w:val="NoSpacing"/>
        <w:contextualSpacing/>
        <w:jc w:val="center"/>
        <w:rPr>
          <w:rFonts w:ascii="Ebrima" w:hAnsi="Ebrima"/>
          <w:sz w:val="24"/>
        </w:rPr>
      </w:pPr>
      <w:r>
        <w:rPr>
          <w:noProof/>
        </w:rPr>
        <w:drawing>
          <wp:inline distT="0" distB="0" distL="0" distR="0">
            <wp:extent cx="5943600" cy="3765999"/>
            <wp:effectExtent l="0" t="0" r="0" b="6350"/>
            <wp:docPr id="2" name="Picture 2" descr="C:\Users\FidelCoria\AppData\Local\Microsoft\Windows\INetCacheContent.Word\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delCoria\AppData\Local\Microsoft\Windows\INetCacheContent.Word\Block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65999"/>
                    </a:xfrm>
                    <a:prstGeom prst="rect">
                      <a:avLst/>
                    </a:prstGeom>
                    <a:noFill/>
                    <a:ln>
                      <a:noFill/>
                    </a:ln>
                  </pic:spPr>
                </pic:pic>
              </a:graphicData>
            </a:graphic>
          </wp:inline>
        </w:drawing>
      </w:r>
    </w:p>
    <w:p w:rsidR="001C220A" w:rsidRDefault="001C220A" w:rsidP="001C220A">
      <w:pPr>
        <w:pStyle w:val="NoSpacing"/>
        <w:contextualSpacing/>
        <w:jc w:val="right"/>
        <w:rPr>
          <w:rFonts w:ascii="Ebrima" w:hAnsi="Ebrima"/>
          <w:sz w:val="24"/>
        </w:rPr>
      </w:pPr>
      <w:r>
        <w:rPr>
          <w:rFonts w:ascii="Ebrima" w:hAnsi="Ebrima"/>
          <w:sz w:val="24"/>
        </w:rPr>
        <w:t>Block Diagram</w:t>
      </w:r>
    </w:p>
    <w:p w:rsidR="001C220A" w:rsidRDefault="001C220A" w:rsidP="001C220A">
      <w:pPr>
        <w:pStyle w:val="NoSpacing"/>
        <w:contextualSpacing/>
        <w:rPr>
          <w:rFonts w:ascii="Ebrima" w:hAnsi="Ebrima"/>
          <w:sz w:val="24"/>
        </w:rPr>
      </w:pPr>
    </w:p>
    <w:p w:rsidR="001C220A" w:rsidRDefault="001C220A" w:rsidP="001C220A">
      <w:pPr>
        <w:pStyle w:val="NoSpacing"/>
        <w:contextualSpacing/>
        <w:rPr>
          <w:rFonts w:ascii="Ebrima" w:hAnsi="Ebrima"/>
          <w:sz w:val="24"/>
        </w:rPr>
      </w:pPr>
      <w:r w:rsidRPr="007201E0">
        <w:rPr>
          <w:rFonts w:ascii="Ebrima" w:hAnsi="Ebrima"/>
          <w:sz w:val="24"/>
        </w:rPr>
        <w:tab/>
      </w:r>
      <w:r w:rsidRPr="007201E0">
        <w:rPr>
          <w:rFonts w:ascii="Ebrima" w:hAnsi="Ebrima"/>
          <w:sz w:val="24"/>
        </w:rPr>
        <w:tab/>
        <w:t>System Interfaces</w:t>
      </w:r>
    </w:p>
    <w:p w:rsidR="000C17BD" w:rsidRDefault="000C17BD" w:rsidP="001C220A">
      <w:pPr>
        <w:pStyle w:val="NoSpacing"/>
        <w:contextualSpacing/>
        <w:rPr>
          <w:rFonts w:ascii="Ebrima" w:hAnsi="Ebrima"/>
          <w:sz w:val="24"/>
        </w:rPr>
      </w:pPr>
      <w:r>
        <w:rPr>
          <w:rFonts w:ascii="Ebrima" w:hAnsi="Ebrima"/>
          <w:sz w:val="24"/>
        </w:rPr>
        <w:t xml:space="preserve">Above </w:t>
      </w:r>
      <w:r w:rsidR="001C220A">
        <w:rPr>
          <w:rFonts w:ascii="Ebrima" w:hAnsi="Ebrima"/>
          <w:sz w:val="24"/>
        </w:rPr>
        <w:t xml:space="preserve">is a block diagram that outlines the subsystems. </w:t>
      </w:r>
      <w:r>
        <w:rPr>
          <w:rFonts w:ascii="Ebrima" w:hAnsi="Ebrima"/>
          <w:sz w:val="24"/>
        </w:rPr>
        <w:t xml:space="preserve">Note that the schedules that are output can be used as input. </w:t>
      </w:r>
      <w:r w:rsidR="0074485F">
        <w:rPr>
          <w:rFonts w:ascii="Ebrima" w:hAnsi="Ebrima"/>
          <w:sz w:val="24"/>
        </w:rPr>
        <w:t>(If it seems like that diagram came out of nowhere, you’re right. It is premature to develop it here but that’s too bad.)</w:t>
      </w:r>
    </w:p>
    <w:p w:rsidR="000C17BD" w:rsidRDefault="000C17BD" w:rsidP="001C220A">
      <w:pPr>
        <w:pStyle w:val="NoSpacing"/>
        <w:contextualSpacing/>
        <w:rPr>
          <w:rFonts w:ascii="Ebrima" w:hAnsi="Ebrima"/>
          <w:sz w:val="24"/>
        </w:rPr>
      </w:pPr>
    </w:p>
    <w:p w:rsidR="00B15AE8" w:rsidRDefault="000C17BD" w:rsidP="00B15AE8">
      <w:pPr>
        <w:pStyle w:val="NoSpacing"/>
        <w:contextualSpacing/>
        <w:rPr>
          <w:rFonts w:ascii="Ebrima" w:hAnsi="Ebrima"/>
          <w:sz w:val="24"/>
        </w:rPr>
      </w:pPr>
      <w:r>
        <w:rPr>
          <w:rFonts w:ascii="Ebrima" w:hAnsi="Ebrima"/>
          <w:sz w:val="24"/>
        </w:rPr>
        <w:lastRenderedPageBreak/>
        <w:t>The ‘Reminder Slip Populator’ will be in C# to build some experience with that programing language, although writing it in Java makes the most sense. Presumably there is some tool available that will allow the C# program to be run from the overall application which will be in Java.</w:t>
      </w:r>
      <w:r w:rsidR="00B15AE8">
        <w:rPr>
          <w:rFonts w:ascii="Ebrima" w:hAnsi="Ebrima"/>
          <w:sz w:val="24"/>
        </w:rPr>
        <w:t xml:space="preserve"> Ideally the slips should be populated directly from data that has been committed to the database rather than from a csv file.</w:t>
      </w:r>
      <w:r>
        <w:rPr>
          <w:rFonts w:ascii="Ebrima" w:hAnsi="Ebrima"/>
          <w:sz w:val="24"/>
        </w:rPr>
        <w:t xml:space="preserve"> </w:t>
      </w:r>
      <w:r w:rsidR="00B15AE8">
        <w:rPr>
          <w:rFonts w:ascii="Ebrima" w:hAnsi="Ebrima"/>
          <w:sz w:val="24"/>
        </w:rPr>
        <w:t xml:space="preserve">It should be noted that this is generally undesirable because the information on the slips may not be </w:t>
      </w:r>
      <w:r w:rsidR="00A7589C">
        <w:rPr>
          <w:rFonts w:ascii="Ebrima" w:hAnsi="Ebrima"/>
          <w:sz w:val="24"/>
        </w:rPr>
        <w:t>in</w:t>
      </w:r>
      <w:r w:rsidR="00B15AE8">
        <w:rPr>
          <w:rFonts w:ascii="Ebrima" w:hAnsi="Ebrima"/>
          <w:sz w:val="24"/>
        </w:rPr>
        <w:t>consistent with the database. This might be an example of what are known as data silos.</w:t>
      </w:r>
    </w:p>
    <w:p w:rsidR="0074485F" w:rsidRDefault="0074485F" w:rsidP="001C220A">
      <w:pPr>
        <w:pStyle w:val="NoSpacing"/>
        <w:contextualSpacing/>
        <w:rPr>
          <w:rFonts w:ascii="Ebrima" w:hAnsi="Ebrima"/>
          <w:sz w:val="24"/>
        </w:rPr>
      </w:pPr>
    </w:p>
    <w:p w:rsidR="000C17BD" w:rsidRDefault="008738A2" w:rsidP="001C220A">
      <w:pPr>
        <w:pStyle w:val="NoSpacing"/>
        <w:contextualSpacing/>
        <w:rPr>
          <w:rFonts w:ascii="Ebrima" w:hAnsi="Ebrima"/>
          <w:sz w:val="24"/>
        </w:rPr>
      </w:pPr>
      <w:r>
        <w:rPr>
          <w:rFonts w:ascii="Ebrima" w:hAnsi="Ebrima"/>
          <w:sz w:val="24"/>
        </w:rPr>
        <w:t xml:space="preserve">The ‘Template Schedule Populator’ will likely be made in C# as well, although it is known how to easily </w:t>
      </w:r>
      <w:r w:rsidR="0074485F">
        <w:rPr>
          <w:rFonts w:ascii="Ebrima" w:hAnsi="Ebrima"/>
          <w:sz w:val="24"/>
        </w:rPr>
        <w:t xml:space="preserve">accomplish the task with Python. </w:t>
      </w:r>
      <w:r w:rsidR="00B15AE8">
        <w:rPr>
          <w:rFonts w:ascii="Ebrima" w:hAnsi="Ebrima"/>
          <w:sz w:val="24"/>
        </w:rPr>
        <w:t>The schedule passed from the ‘Suggestion Generator’ to the ‘Template Schedule Populator’</w:t>
      </w:r>
      <w:r w:rsidR="00141D7E">
        <w:rPr>
          <w:rFonts w:ascii="Ebrima" w:hAnsi="Ebrima"/>
          <w:sz w:val="24"/>
        </w:rPr>
        <w:t xml:space="preserve"> will be a temporary csv file to accommodate the communication between the two subsystems.</w:t>
      </w:r>
    </w:p>
    <w:p w:rsidR="00B15AE8" w:rsidRDefault="00B15AE8" w:rsidP="001C220A">
      <w:pPr>
        <w:pStyle w:val="NoSpacing"/>
        <w:contextualSpacing/>
        <w:rPr>
          <w:rFonts w:ascii="Ebrima" w:hAnsi="Ebrima"/>
          <w:sz w:val="24"/>
        </w:rPr>
      </w:pPr>
    </w:p>
    <w:p w:rsidR="001C220A" w:rsidRDefault="000C17BD" w:rsidP="001C220A">
      <w:pPr>
        <w:pStyle w:val="NoSpacing"/>
        <w:contextualSpacing/>
        <w:rPr>
          <w:rFonts w:ascii="Ebrima" w:hAnsi="Ebrima"/>
          <w:sz w:val="24"/>
        </w:rPr>
      </w:pPr>
      <w:r>
        <w:rPr>
          <w:rFonts w:ascii="Ebrima" w:hAnsi="Ebrima"/>
          <w:sz w:val="24"/>
        </w:rPr>
        <w:t xml:space="preserve">Schedule parsing will be done in python. Using Jython, the scripts will be runnable through the main Java application. This subsystem has the </w:t>
      </w:r>
      <w:r w:rsidR="008738A2">
        <w:rPr>
          <w:rFonts w:ascii="Ebrima" w:hAnsi="Ebrima"/>
          <w:sz w:val="24"/>
        </w:rPr>
        <w:t>architectural design paradigm of a</w:t>
      </w:r>
      <w:r>
        <w:rPr>
          <w:rFonts w:ascii="Ebrima" w:hAnsi="Ebrima"/>
          <w:sz w:val="24"/>
        </w:rPr>
        <w:t xml:space="preserve"> transformational system because the data is </w:t>
      </w:r>
      <w:r w:rsidR="008738A2">
        <w:rPr>
          <w:rFonts w:ascii="Ebrima" w:hAnsi="Ebrima"/>
          <w:sz w:val="24"/>
        </w:rPr>
        <w:t>converted (“transformed”) several times into different formats.</w:t>
      </w:r>
      <w:r w:rsidR="00D067DD">
        <w:rPr>
          <w:rFonts w:ascii="Ebrima" w:hAnsi="Ebrima"/>
          <w:sz w:val="24"/>
        </w:rPr>
        <w:t xml:space="preserve"> A new file is created each time the data is transformed and the original is left intact.</w:t>
      </w:r>
      <w:r w:rsidR="0074485F">
        <w:rPr>
          <w:rFonts w:ascii="Ebrima" w:hAnsi="Ebrima"/>
          <w:sz w:val="24"/>
        </w:rPr>
        <w:t xml:space="preserve"> Below is a Transformational Graph that depicts the data needed and its transformations. </w:t>
      </w:r>
      <w:r w:rsidR="00D067DD">
        <w:rPr>
          <w:rFonts w:ascii="Ebrima" w:hAnsi="Ebrima"/>
          <w:sz w:val="24"/>
        </w:rPr>
        <w:t>Each edge represents a process and the description on the edge represents parameters while the nodes represent the format state.</w:t>
      </w:r>
    </w:p>
    <w:p w:rsidR="007153A5" w:rsidRDefault="007153A5" w:rsidP="007153A5">
      <w:pPr>
        <w:pStyle w:val="NoSpacing"/>
        <w:contextualSpacing/>
        <w:jc w:val="center"/>
        <w:rPr>
          <w:rFonts w:ascii="Ebrima" w:hAnsi="Ebrima"/>
          <w:sz w:val="24"/>
        </w:rPr>
      </w:pPr>
      <w:r>
        <w:rPr>
          <w:rFonts w:ascii="Ebrima" w:hAnsi="Ebrima"/>
          <w:sz w:val="24"/>
        </w:rPr>
        <w:t>Transformational Graph</w:t>
      </w:r>
    </w:p>
    <w:p w:rsidR="00141D7E" w:rsidRDefault="007153A5" w:rsidP="007153A5">
      <w:pPr>
        <w:pStyle w:val="NoSpacing"/>
        <w:contextualSpacing/>
        <w:jc w:val="center"/>
        <w:rPr>
          <w:rFonts w:ascii="Ebrima" w:hAnsi="Ebrima"/>
          <w:sz w:val="24"/>
        </w:rPr>
      </w:pPr>
      <w:r>
        <w:rPr>
          <w:rFonts w:ascii="Ebrima" w:hAnsi="Ebrima"/>
          <w:noProof/>
          <w:sz w:val="24"/>
        </w:rPr>
        <w:drawing>
          <wp:inline distT="0" distB="0" distL="0" distR="0">
            <wp:extent cx="494270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rev par.png"/>
                    <pic:cNvPicPr/>
                  </pic:nvPicPr>
                  <pic:blipFill>
                    <a:blip r:embed="rId7">
                      <a:extLst>
                        <a:ext uri="{28A0092B-C50C-407E-A947-70E740481C1C}">
                          <a14:useLocalDpi xmlns:a14="http://schemas.microsoft.com/office/drawing/2010/main" val="0"/>
                        </a:ext>
                      </a:extLst>
                    </a:blip>
                    <a:stretch>
                      <a:fillRect/>
                    </a:stretch>
                  </pic:blipFill>
                  <pic:spPr>
                    <a:xfrm>
                      <a:off x="0" y="0"/>
                      <a:ext cx="4942703" cy="1828800"/>
                    </a:xfrm>
                    <a:prstGeom prst="rect">
                      <a:avLst/>
                    </a:prstGeom>
                  </pic:spPr>
                </pic:pic>
              </a:graphicData>
            </a:graphic>
          </wp:inline>
        </w:drawing>
      </w:r>
    </w:p>
    <w:p w:rsidR="00831AAF" w:rsidRDefault="00A7589C" w:rsidP="00D442A4">
      <w:pPr>
        <w:pStyle w:val="NoSpacing"/>
        <w:contextualSpacing/>
        <w:rPr>
          <w:rFonts w:ascii="Ebrima" w:hAnsi="Ebrima"/>
          <w:sz w:val="24"/>
        </w:rPr>
      </w:pPr>
      <w:r>
        <w:rPr>
          <w:rFonts w:ascii="Ebrima" w:hAnsi="Ebrima"/>
          <w:sz w:val="24"/>
        </w:rPr>
        <w:t>The ‘</w:t>
      </w:r>
      <w:r w:rsidR="00831AAF">
        <w:rPr>
          <w:rFonts w:ascii="Ebrima" w:hAnsi="Ebrima"/>
          <w:sz w:val="24"/>
        </w:rPr>
        <w:t>Schedule Suggestion Generator</w:t>
      </w:r>
      <w:r>
        <w:rPr>
          <w:rFonts w:ascii="Ebrima" w:hAnsi="Ebrima"/>
          <w:sz w:val="24"/>
        </w:rPr>
        <w:t xml:space="preserve">’ will use assignment suggestions generated by the database and </w:t>
      </w:r>
      <w:r w:rsidR="00F95340">
        <w:rPr>
          <w:rFonts w:ascii="Ebrima" w:hAnsi="Ebrima"/>
          <w:sz w:val="24"/>
        </w:rPr>
        <w:t>will also request the last participation by a given student. This is written in Java.</w:t>
      </w:r>
      <w:r w:rsidR="0088649F">
        <w:rPr>
          <w:rFonts w:ascii="Ebrima" w:hAnsi="Ebrima"/>
          <w:sz w:val="24"/>
        </w:rPr>
        <w:t xml:space="preserve"> </w:t>
      </w:r>
      <w:r w:rsidR="00070237">
        <w:rPr>
          <w:rFonts w:ascii="Ebrima" w:hAnsi="Ebrima"/>
          <w:sz w:val="24"/>
        </w:rPr>
        <w:t>This subsystem belongs to the business layer.</w:t>
      </w:r>
    </w:p>
    <w:p w:rsidR="00A7589C" w:rsidRDefault="00A7589C" w:rsidP="00D442A4">
      <w:pPr>
        <w:pStyle w:val="NoSpacing"/>
        <w:contextualSpacing/>
        <w:rPr>
          <w:rFonts w:ascii="Ebrima" w:hAnsi="Ebrima"/>
          <w:sz w:val="24"/>
        </w:rPr>
      </w:pPr>
    </w:p>
    <w:p w:rsidR="00831AAF" w:rsidRDefault="00070237" w:rsidP="00E3002F">
      <w:pPr>
        <w:pStyle w:val="NoSpacing"/>
        <w:contextualSpacing/>
        <w:rPr>
          <w:rFonts w:ascii="Ebrima" w:hAnsi="Ebrima"/>
          <w:sz w:val="24"/>
        </w:rPr>
      </w:pPr>
      <w:r>
        <w:rPr>
          <w:rFonts w:ascii="Ebrima" w:hAnsi="Ebrima"/>
          <w:sz w:val="24"/>
        </w:rPr>
        <w:t>‘</w:t>
      </w:r>
      <w:r w:rsidR="00831AAF">
        <w:rPr>
          <w:rFonts w:ascii="Ebrima" w:hAnsi="Ebrima"/>
          <w:sz w:val="24"/>
        </w:rPr>
        <w:t xml:space="preserve">Data </w:t>
      </w:r>
      <w:r>
        <w:rPr>
          <w:rFonts w:ascii="Ebrima" w:hAnsi="Ebrima"/>
          <w:sz w:val="24"/>
        </w:rPr>
        <w:t xml:space="preserve">Access’ </w:t>
      </w:r>
      <w:r w:rsidR="00E3002F">
        <w:rPr>
          <w:rFonts w:ascii="Ebrima" w:hAnsi="Ebrima"/>
          <w:sz w:val="24"/>
        </w:rPr>
        <w:t>is the</w:t>
      </w:r>
      <w:r>
        <w:rPr>
          <w:rFonts w:ascii="Ebrima" w:hAnsi="Ebrima"/>
          <w:sz w:val="24"/>
        </w:rPr>
        <w:t xml:space="preserve"> data access layer component. This is written in Java.</w:t>
      </w:r>
      <w:r w:rsidR="000762F6">
        <w:rPr>
          <w:rFonts w:ascii="Ebrima" w:hAnsi="Ebrima"/>
          <w:sz w:val="24"/>
        </w:rPr>
        <w:t xml:space="preserve"> Here are the Data Access Objects and Services based on the requirements that will be allocated later. The ‘Data Access’ subsystem is set up to connect with a MySQL database specifically. A </w:t>
      </w:r>
      <w:r w:rsidR="000762F6">
        <w:rPr>
          <w:rFonts w:ascii="Ebrima" w:hAnsi="Ebrima"/>
          <w:sz w:val="24"/>
        </w:rPr>
        <w:lastRenderedPageBreak/>
        <w:t>Driver Manager would allow a vendor neutral database access but this is not being used.</w:t>
      </w:r>
      <w:r w:rsidR="00E3002F">
        <w:rPr>
          <w:rFonts w:ascii="Ebrima" w:hAnsi="Ebrima"/>
          <w:sz w:val="24"/>
        </w:rPr>
        <w:t xml:space="preserve"> </w:t>
      </w:r>
      <w:r w:rsidR="00E3002F" w:rsidRPr="00E3002F">
        <w:rPr>
          <w:rFonts w:ascii="Ebrima" w:hAnsi="Ebrima"/>
          <w:sz w:val="24"/>
        </w:rPr>
        <w:t xml:space="preserve">The Data Access Object </w:t>
      </w:r>
      <w:r w:rsidR="00E3002F">
        <w:rPr>
          <w:rFonts w:ascii="Ebrima" w:hAnsi="Ebrima"/>
          <w:sz w:val="24"/>
        </w:rPr>
        <w:t xml:space="preserve">(DAO) </w:t>
      </w:r>
      <w:r w:rsidR="00E3002F" w:rsidRPr="00E3002F">
        <w:rPr>
          <w:rFonts w:ascii="Ebrima" w:hAnsi="Ebrima"/>
          <w:sz w:val="24"/>
        </w:rPr>
        <w:t>design pattern describes a class whose responsibility is to encapsulate a class’s ORM</w:t>
      </w:r>
      <w:r w:rsidR="00E3002F">
        <w:rPr>
          <w:rFonts w:ascii="Ebrima" w:hAnsi="Ebrima"/>
          <w:sz w:val="24"/>
        </w:rPr>
        <w:t xml:space="preserve"> (Object-Relational</w:t>
      </w:r>
      <w:r w:rsidR="00E3002F" w:rsidRPr="00E3002F">
        <w:rPr>
          <w:rFonts w:ascii="Ebrima" w:hAnsi="Ebrima"/>
          <w:sz w:val="24"/>
        </w:rPr>
        <w:t xml:space="preserve"> </w:t>
      </w:r>
      <w:r w:rsidR="00E3002F">
        <w:rPr>
          <w:rFonts w:ascii="Ebrima" w:hAnsi="Ebrima"/>
          <w:sz w:val="24"/>
        </w:rPr>
        <w:t xml:space="preserve">Mapping) </w:t>
      </w:r>
      <w:r w:rsidR="00E3002F" w:rsidRPr="00E3002F">
        <w:rPr>
          <w:rFonts w:ascii="Ebrima" w:hAnsi="Ebrima"/>
          <w:sz w:val="24"/>
        </w:rPr>
        <w:t>code. There is a DAO defined for every persistent entity class.</w:t>
      </w:r>
      <w:r w:rsidR="00E3002F">
        <w:rPr>
          <w:rFonts w:ascii="Ebrima" w:hAnsi="Ebrima"/>
          <w:sz w:val="24"/>
        </w:rPr>
        <w:t xml:space="preserve"> </w:t>
      </w:r>
      <w:r w:rsidR="00E3002F" w:rsidRPr="00E3002F">
        <w:rPr>
          <w:rFonts w:ascii="Ebrima" w:hAnsi="Ebrima"/>
          <w:sz w:val="24"/>
        </w:rPr>
        <w:t>Data-Tier Services may not be needed. Since their primary purpose is to make transactions. The operation needed is simple so the service layer may not be necessary and direct access to the DAO is allowed.</w:t>
      </w:r>
    </w:p>
    <w:p w:rsidR="00070237" w:rsidRDefault="00070237" w:rsidP="00D442A4">
      <w:pPr>
        <w:pStyle w:val="NoSpacing"/>
        <w:contextualSpacing/>
        <w:rPr>
          <w:rFonts w:ascii="Ebrima" w:hAnsi="Ebrima"/>
          <w:sz w:val="24"/>
        </w:rPr>
      </w:pPr>
    </w:p>
    <w:p w:rsidR="00831AAF" w:rsidRDefault="00A7589C" w:rsidP="00D442A4">
      <w:pPr>
        <w:pStyle w:val="NoSpacing"/>
        <w:contextualSpacing/>
        <w:rPr>
          <w:rFonts w:ascii="Ebrima" w:hAnsi="Ebrima"/>
          <w:sz w:val="24"/>
        </w:rPr>
      </w:pPr>
      <w:r>
        <w:rPr>
          <w:rFonts w:ascii="Ebrima" w:hAnsi="Ebrima"/>
          <w:sz w:val="24"/>
        </w:rPr>
        <w:t xml:space="preserve">The </w:t>
      </w:r>
      <w:r w:rsidR="000762F6">
        <w:rPr>
          <w:rFonts w:ascii="Ebrima" w:hAnsi="Ebrima"/>
          <w:sz w:val="24"/>
        </w:rPr>
        <w:t>current application has a MySQL Database in use. The use of mysqlite is highly recommended because the requirements are for a single user and the database is known to be quite simple at this stage of development. (</w:t>
      </w:r>
      <w:r w:rsidR="00E3002F">
        <w:rPr>
          <w:rFonts w:ascii="Ebrima" w:hAnsi="Ebrima"/>
          <w:sz w:val="24"/>
        </w:rPr>
        <w:t>Views, triggers and other such objects are not currently implemented but may be in the future.)</w:t>
      </w:r>
    </w:p>
    <w:p w:rsidR="00E3002F" w:rsidRDefault="00E3002F" w:rsidP="00D442A4">
      <w:pPr>
        <w:pStyle w:val="NoSpacing"/>
        <w:contextualSpacing/>
        <w:rPr>
          <w:rFonts w:ascii="Ebrima" w:hAnsi="Ebrima"/>
          <w:sz w:val="24"/>
        </w:rPr>
      </w:pPr>
    </w:p>
    <w:p w:rsidR="00B361E8" w:rsidRDefault="00B361E8" w:rsidP="00D442A4">
      <w:pPr>
        <w:pStyle w:val="NoSpacing"/>
        <w:contextualSpacing/>
        <w:rPr>
          <w:rFonts w:ascii="Ebrima" w:hAnsi="Ebrima"/>
          <w:sz w:val="24"/>
        </w:rPr>
      </w:pPr>
      <w:r w:rsidRPr="007201E0">
        <w:rPr>
          <w:rFonts w:ascii="Ebrima" w:hAnsi="Ebrima"/>
          <w:sz w:val="24"/>
        </w:rPr>
        <w:tab/>
      </w:r>
      <w:r w:rsidRPr="007201E0">
        <w:rPr>
          <w:rFonts w:ascii="Ebrima" w:hAnsi="Ebrima"/>
          <w:sz w:val="24"/>
        </w:rPr>
        <w:tab/>
        <w:t>Site adaption requirements</w:t>
      </w:r>
    </w:p>
    <w:p w:rsidR="00E3002F" w:rsidRPr="007201E0" w:rsidRDefault="00E3002F" w:rsidP="00D442A4">
      <w:pPr>
        <w:pStyle w:val="NoSpacing"/>
        <w:contextualSpacing/>
        <w:rPr>
          <w:rFonts w:ascii="Ebrima" w:hAnsi="Ebrima"/>
          <w:sz w:val="24"/>
        </w:rPr>
      </w:pPr>
      <w:r>
        <w:rPr>
          <w:rFonts w:ascii="Ebrima" w:hAnsi="Ebrima"/>
          <w:sz w:val="24"/>
        </w:rPr>
        <w:t xml:space="preserve">The goal would be to make this a web app where the only needed software on the client side should be a browser. Presently there are already four tools that need to be </w:t>
      </w:r>
      <w:r w:rsidR="007153A5">
        <w:rPr>
          <w:rFonts w:ascii="Ebrima" w:hAnsi="Ebrima"/>
          <w:sz w:val="24"/>
        </w:rPr>
        <w:t>installed</w:t>
      </w:r>
      <w:r>
        <w:rPr>
          <w:rFonts w:ascii="Ebrima" w:hAnsi="Ebrima"/>
          <w:sz w:val="24"/>
        </w:rPr>
        <w:t>:</w:t>
      </w:r>
    </w:p>
    <w:p w:rsidR="00E3002F" w:rsidRDefault="004E3485" w:rsidP="00E3002F">
      <w:pPr>
        <w:pStyle w:val="NoSpacing"/>
        <w:numPr>
          <w:ilvl w:val="0"/>
          <w:numId w:val="7"/>
        </w:numPr>
        <w:contextualSpacing/>
        <w:rPr>
          <w:rFonts w:ascii="Ebrima" w:hAnsi="Ebrima"/>
          <w:sz w:val="24"/>
        </w:rPr>
      </w:pPr>
      <w:r>
        <w:rPr>
          <w:rFonts w:ascii="Ebrima" w:hAnsi="Ebrima"/>
          <w:sz w:val="24"/>
        </w:rPr>
        <w:t>Java 1.8</w:t>
      </w:r>
    </w:p>
    <w:p w:rsidR="00E3002F" w:rsidRDefault="004E3485" w:rsidP="00D442A4">
      <w:pPr>
        <w:pStyle w:val="NoSpacing"/>
        <w:numPr>
          <w:ilvl w:val="0"/>
          <w:numId w:val="7"/>
        </w:numPr>
        <w:contextualSpacing/>
        <w:rPr>
          <w:rFonts w:ascii="Ebrima" w:hAnsi="Ebrima"/>
          <w:sz w:val="24"/>
        </w:rPr>
      </w:pPr>
      <w:r w:rsidRPr="00E3002F">
        <w:rPr>
          <w:rFonts w:ascii="Ebrima" w:hAnsi="Ebrima"/>
          <w:sz w:val="24"/>
        </w:rPr>
        <w:t>python-docx</w:t>
      </w:r>
      <w:r w:rsidR="00E3002F">
        <w:rPr>
          <w:rFonts w:ascii="Ebrima" w:hAnsi="Ebrima"/>
          <w:sz w:val="24"/>
        </w:rPr>
        <w:t xml:space="preserve"> (python module installation)</w:t>
      </w:r>
    </w:p>
    <w:p w:rsidR="00E3002F" w:rsidRDefault="004E3485" w:rsidP="00D442A4">
      <w:pPr>
        <w:pStyle w:val="NoSpacing"/>
        <w:numPr>
          <w:ilvl w:val="0"/>
          <w:numId w:val="7"/>
        </w:numPr>
        <w:contextualSpacing/>
        <w:rPr>
          <w:rFonts w:ascii="Ebrima" w:hAnsi="Ebrima"/>
          <w:sz w:val="24"/>
        </w:rPr>
      </w:pPr>
      <w:r w:rsidRPr="00E3002F">
        <w:rPr>
          <w:rFonts w:ascii="Ebrima" w:hAnsi="Ebrima"/>
          <w:sz w:val="24"/>
        </w:rPr>
        <w:t>unidecode</w:t>
      </w:r>
      <w:r w:rsidR="00E3002F">
        <w:rPr>
          <w:rFonts w:ascii="Ebrima" w:hAnsi="Ebrima"/>
          <w:sz w:val="24"/>
        </w:rPr>
        <w:t xml:space="preserve"> (python module installation)</w:t>
      </w:r>
    </w:p>
    <w:p w:rsidR="004E3485" w:rsidRDefault="00E3002F" w:rsidP="00D442A4">
      <w:pPr>
        <w:pStyle w:val="NoSpacing"/>
        <w:numPr>
          <w:ilvl w:val="0"/>
          <w:numId w:val="7"/>
        </w:numPr>
        <w:contextualSpacing/>
        <w:rPr>
          <w:rFonts w:ascii="Ebrima" w:hAnsi="Ebrima"/>
          <w:sz w:val="24"/>
        </w:rPr>
      </w:pPr>
      <w:r>
        <w:rPr>
          <w:rFonts w:ascii="Ebrima" w:hAnsi="Ebrima"/>
          <w:sz w:val="24"/>
        </w:rPr>
        <w:t>MySQL</w:t>
      </w:r>
    </w:p>
    <w:p w:rsidR="00E3002F" w:rsidRDefault="00E3002F" w:rsidP="00E3002F">
      <w:pPr>
        <w:pStyle w:val="NoSpacing"/>
        <w:contextualSpacing/>
        <w:rPr>
          <w:rFonts w:ascii="Ebrima" w:hAnsi="Ebrima"/>
          <w:sz w:val="24"/>
        </w:rPr>
      </w:pPr>
      <w:r>
        <w:rPr>
          <w:rFonts w:ascii="Ebrima" w:hAnsi="Ebrima"/>
          <w:sz w:val="24"/>
        </w:rPr>
        <w:t>The C# processes might require additional libraries to be installed for operation to be integrated with the Java application.</w:t>
      </w:r>
    </w:p>
    <w:p w:rsidR="00E3002F" w:rsidRPr="00E3002F" w:rsidRDefault="00E3002F" w:rsidP="00E3002F">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2.2-</w:t>
      </w:r>
      <w:r w:rsidRPr="007201E0">
        <w:rPr>
          <w:rFonts w:ascii="Ebrima" w:hAnsi="Ebrima"/>
          <w:i/>
          <w:sz w:val="24"/>
        </w:rPr>
        <w:t>Product Functions</w:t>
      </w:r>
    </w:p>
    <w:p w:rsidR="004B3A20" w:rsidRDefault="00CA4788" w:rsidP="00D442A4">
      <w:pPr>
        <w:pStyle w:val="NoSpacing"/>
        <w:contextualSpacing/>
        <w:rPr>
          <w:rFonts w:ascii="Ebrima" w:hAnsi="Ebrima"/>
          <w:sz w:val="24"/>
        </w:rPr>
      </w:pPr>
      <w:r>
        <w:rPr>
          <w:rFonts w:ascii="Ebrima" w:hAnsi="Ebrima"/>
          <w:sz w:val="24"/>
        </w:rPr>
        <w:t>The product (AYFM Schedule Planner) automatically generates suggestions for the next month of assignments using students who have not participated in the longest time (last participation time and type are the only factors considered). The user will adjust the suggestions to better fit the specific assignments given in the Workbook. Now the user can give the schedule to the product which will save the information in the database and fill the assignment slips automatically.</w:t>
      </w:r>
    </w:p>
    <w:p w:rsidR="00CA4788" w:rsidRPr="007201E0" w:rsidRDefault="00CA4788" w:rsidP="00D442A4">
      <w:pPr>
        <w:pStyle w:val="NoSpacing"/>
        <w:contextualSpacing/>
        <w:rPr>
          <w:rFonts w:ascii="Ebrima" w:hAnsi="Ebrima"/>
          <w:sz w:val="24"/>
        </w:rPr>
      </w:pPr>
    </w:p>
    <w:p w:rsidR="00B361E8" w:rsidRPr="007201E0" w:rsidRDefault="00B361E8" w:rsidP="00D442A4">
      <w:pPr>
        <w:pStyle w:val="NoSpacing"/>
        <w:contextualSpacing/>
        <w:rPr>
          <w:rFonts w:ascii="Ebrima" w:hAnsi="Ebrima"/>
          <w:i/>
          <w:sz w:val="24"/>
        </w:rPr>
      </w:pPr>
      <w:r w:rsidRPr="007201E0">
        <w:rPr>
          <w:rFonts w:ascii="Ebrima" w:hAnsi="Ebrima"/>
          <w:sz w:val="24"/>
        </w:rPr>
        <w:tab/>
      </w:r>
      <w:r w:rsidR="00AA7757" w:rsidRPr="007201E0">
        <w:rPr>
          <w:rFonts w:ascii="Ebrima" w:hAnsi="Ebrima"/>
          <w:sz w:val="24"/>
        </w:rPr>
        <w:t>2.3-</w:t>
      </w:r>
      <w:r w:rsidRPr="007201E0">
        <w:rPr>
          <w:rFonts w:ascii="Ebrima" w:hAnsi="Ebrima"/>
          <w:i/>
          <w:sz w:val="24"/>
        </w:rPr>
        <w:t>User characteristics</w:t>
      </w:r>
    </w:p>
    <w:p w:rsidR="00AA7757" w:rsidRDefault="00CA4788" w:rsidP="00D442A4">
      <w:pPr>
        <w:pStyle w:val="NoSpacing"/>
        <w:contextualSpacing/>
        <w:rPr>
          <w:rFonts w:ascii="Ebrima" w:hAnsi="Ebrima"/>
          <w:sz w:val="24"/>
        </w:rPr>
      </w:pPr>
      <w:r>
        <w:rPr>
          <w:rFonts w:ascii="Ebrima" w:hAnsi="Ebrima"/>
          <w:sz w:val="24"/>
        </w:rPr>
        <w:t>The user may have limited technical computer skills. The user should be highly comfortable with using folders for organization and managing files</w:t>
      </w:r>
      <w:r w:rsidR="0024504A">
        <w:rPr>
          <w:rFonts w:ascii="Ebrima" w:hAnsi="Ebrima"/>
          <w:sz w:val="24"/>
        </w:rPr>
        <w:t>.</w:t>
      </w:r>
    </w:p>
    <w:p w:rsidR="0024504A" w:rsidRPr="007201E0" w:rsidRDefault="0024504A" w:rsidP="00D442A4">
      <w:pPr>
        <w:pStyle w:val="NoSpacing"/>
        <w:contextualSpacing/>
        <w:rPr>
          <w:rFonts w:ascii="Ebrima" w:hAnsi="Ebrima"/>
          <w:sz w:val="24"/>
        </w:rPr>
      </w:pPr>
    </w:p>
    <w:p w:rsidR="00AA7757" w:rsidRPr="007201E0" w:rsidRDefault="00AA7757" w:rsidP="00D442A4">
      <w:pPr>
        <w:pStyle w:val="NoSpacing"/>
        <w:contextualSpacing/>
        <w:rPr>
          <w:rFonts w:ascii="Ebrima" w:hAnsi="Ebrima"/>
          <w:i/>
          <w:sz w:val="24"/>
        </w:rPr>
      </w:pPr>
      <w:r w:rsidRPr="007201E0">
        <w:rPr>
          <w:rFonts w:ascii="Ebrima" w:hAnsi="Ebrima"/>
          <w:sz w:val="24"/>
        </w:rPr>
        <w:tab/>
        <w:t>2.4-</w:t>
      </w:r>
      <w:r w:rsidRPr="007201E0">
        <w:rPr>
          <w:rFonts w:ascii="Ebrima" w:hAnsi="Ebrima"/>
          <w:i/>
          <w:sz w:val="24"/>
        </w:rPr>
        <w:t>Constraints</w:t>
      </w:r>
    </w:p>
    <w:p w:rsidR="00AA7757" w:rsidRDefault="0024504A" w:rsidP="00D442A4">
      <w:pPr>
        <w:pStyle w:val="NoSpacing"/>
        <w:contextualSpacing/>
        <w:rPr>
          <w:rFonts w:ascii="Ebrima" w:hAnsi="Ebrima"/>
          <w:sz w:val="24"/>
        </w:rPr>
      </w:pPr>
      <w:r>
        <w:rPr>
          <w:rFonts w:ascii="Ebrima" w:hAnsi="Ebrima"/>
          <w:sz w:val="24"/>
        </w:rPr>
        <w:t xml:space="preserve">Making the product web-based will </w:t>
      </w:r>
      <w:r>
        <w:rPr>
          <w:rFonts w:ascii="Ebrima" w:hAnsi="Ebrima"/>
          <w:sz w:val="24"/>
        </w:rPr>
        <w:t xml:space="preserve">probably </w:t>
      </w:r>
      <w:r>
        <w:rPr>
          <w:rFonts w:ascii="Ebrima" w:hAnsi="Ebrima"/>
          <w:sz w:val="24"/>
        </w:rPr>
        <w:t xml:space="preserve">not happen because I do not have the means to run such an operation. The most significant constraint are the factors that can be considered algorithmically to generate the schedules. The work is really for the School Superintendent not an AI. </w:t>
      </w:r>
    </w:p>
    <w:p w:rsidR="0024504A" w:rsidRDefault="00AA7757" w:rsidP="00D442A4">
      <w:pPr>
        <w:pStyle w:val="NoSpacing"/>
        <w:contextualSpacing/>
        <w:rPr>
          <w:rFonts w:ascii="Ebrima" w:hAnsi="Ebrima"/>
          <w:i/>
          <w:sz w:val="24"/>
        </w:rPr>
      </w:pPr>
      <w:r w:rsidRPr="007201E0">
        <w:rPr>
          <w:rFonts w:ascii="Ebrima" w:hAnsi="Ebrima"/>
          <w:sz w:val="24"/>
        </w:rPr>
        <w:lastRenderedPageBreak/>
        <w:tab/>
        <w:t>2.5-</w:t>
      </w:r>
      <w:r w:rsidRPr="007201E0">
        <w:rPr>
          <w:rFonts w:ascii="Ebrima" w:hAnsi="Ebrima"/>
          <w:i/>
          <w:sz w:val="24"/>
        </w:rPr>
        <w:t>Assumptions and Dependencies</w:t>
      </w:r>
    </w:p>
    <w:p w:rsidR="0024504A" w:rsidRDefault="0024504A" w:rsidP="00D442A4">
      <w:pPr>
        <w:pStyle w:val="NoSpacing"/>
        <w:contextualSpacing/>
        <w:rPr>
          <w:rFonts w:ascii="Ebrima" w:hAnsi="Ebrima"/>
          <w:sz w:val="24"/>
        </w:rPr>
      </w:pPr>
      <w:r>
        <w:rPr>
          <w:rFonts w:ascii="Ebrima" w:hAnsi="Ebrima"/>
          <w:sz w:val="24"/>
        </w:rPr>
        <w:t>Very often the structure of the “ministerial school” changes. This means that this software may become obsolete very quickly. The very bad assumption being made is that there will not be major changes to the school.</w:t>
      </w:r>
    </w:p>
    <w:p w:rsidR="00E3002F" w:rsidRPr="007201E0" w:rsidRDefault="00E3002F" w:rsidP="00D442A4">
      <w:pPr>
        <w:pStyle w:val="NoSpacing"/>
        <w:contextualSpacing/>
        <w:rPr>
          <w:rFonts w:ascii="Ebrima" w:hAnsi="Ebrima"/>
          <w:sz w:val="24"/>
        </w:rPr>
      </w:pPr>
    </w:p>
    <w:p w:rsidR="00B361E8" w:rsidRDefault="00B001BB" w:rsidP="00D442A4">
      <w:pPr>
        <w:pStyle w:val="NoSpacing"/>
        <w:contextualSpacing/>
        <w:rPr>
          <w:rFonts w:ascii="Ebrima" w:hAnsi="Ebrima"/>
          <w:sz w:val="24"/>
        </w:rPr>
      </w:pPr>
      <w:r w:rsidRPr="007201E0">
        <w:rPr>
          <w:rFonts w:ascii="Ebrima" w:hAnsi="Ebrima"/>
          <w:sz w:val="24"/>
        </w:rPr>
        <w:t>3-SPECIFIC REQUIREMENTS</w:t>
      </w:r>
    </w:p>
    <w:p w:rsidR="00EB31F9" w:rsidRDefault="0024504A" w:rsidP="00D442A4">
      <w:pPr>
        <w:pStyle w:val="NoSpacing"/>
        <w:contextualSpacing/>
        <w:rPr>
          <w:rFonts w:ascii="Ebrima" w:hAnsi="Ebrima"/>
          <w:sz w:val="24"/>
        </w:rPr>
      </w:pPr>
      <w:r>
        <w:rPr>
          <w:rFonts w:ascii="Ebrima" w:hAnsi="Ebrima"/>
          <w:sz w:val="24"/>
        </w:rPr>
        <w:tab/>
        <w:t>3.1-</w:t>
      </w:r>
      <w:r>
        <w:rPr>
          <w:rFonts w:ascii="Ebrima" w:hAnsi="Ebrima"/>
          <w:i/>
          <w:sz w:val="24"/>
        </w:rPr>
        <w:t>External Interface Requirements</w:t>
      </w:r>
    </w:p>
    <w:p w:rsidR="00EB31F9" w:rsidRDefault="00EB31F9" w:rsidP="00D442A4">
      <w:pPr>
        <w:pStyle w:val="NoSpacing"/>
        <w:contextualSpacing/>
        <w:rPr>
          <w:rFonts w:ascii="Ebrima" w:hAnsi="Ebrima"/>
          <w:sz w:val="24"/>
        </w:rPr>
      </w:pPr>
      <w:r>
        <w:rPr>
          <w:rFonts w:ascii="Ebrima" w:hAnsi="Ebrima"/>
          <w:sz w:val="24"/>
        </w:rPr>
        <w:t>See the block diagram.</w:t>
      </w:r>
    </w:p>
    <w:p w:rsidR="00EB31F9" w:rsidRDefault="00EB31F9" w:rsidP="00D442A4">
      <w:pPr>
        <w:pStyle w:val="NoSpacing"/>
        <w:contextualSpacing/>
        <w:rPr>
          <w:rFonts w:ascii="Ebrima" w:hAnsi="Ebrima"/>
          <w:sz w:val="24"/>
        </w:rPr>
      </w:pPr>
    </w:p>
    <w:p w:rsidR="00EB31F9" w:rsidRPr="00EB31F9" w:rsidRDefault="00EB31F9" w:rsidP="00D442A4">
      <w:pPr>
        <w:pStyle w:val="NoSpacing"/>
        <w:contextualSpacing/>
        <w:rPr>
          <w:rFonts w:ascii="Ebrima" w:hAnsi="Ebrima"/>
          <w:i/>
          <w:sz w:val="24"/>
        </w:rPr>
      </w:pPr>
      <w:r>
        <w:rPr>
          <w:rFonts w:ascii="Ebrima" w:hAnsi="Ebrima"/>
          <w:sz w:val="24"/>
        </w:rPr>
        <w:tab/>
        <w:t>3.2-</w:t>
      </w:r>
      <w:r>
        <w:rPr>
          <w:rFonts w:ascii="Ebrima" w:hAnsi="Ebrima"/>
          <w:i/>
          <w:sz w:val="24"/>
        </w:rPr>
        <w:t>Functional Requirements</w:t>
      </w:r>
    </w:p>
    <w:p w:rsidR="00B361E8" w:rsidRPr="00EB31F9" w:rsidRDefault="00EB31F9" w:rsidP="00EB31F9">
      <w:pPr>
        <w:pStyle w:val="NoSpacing"/>
        <w:contextualSpacing/>
        <w:rPr>
          <w:rFonts w:ascii="Ebrima" w:hAnsi="Ebrima"/>
          <w:i/>
          <w:sz w:val="24"/>
        </w:rPr>
      </w:pPr>
      <w:r>
        <w:rPr>
          <w:rFonts w:ascii="Ebrima" w:hAnsi="Ebrima"/>
          <w:sz w:val="24"/>
        </w:rPr>
        <w:t>See Appendix 4.1 for performance requirements as well.</w:t>
      </w:r>
      <w:r w:rsidR="00B361E8" w:rsidRPr="007201E0">
        <w:rPr>
          <w:rFonts w:ascii="Ebrima" w:hAnsi="Ebrima"/>
          <w:sz w:val="24"/>
        </w:rPr>
        <w:t xml:space="preserve"> </w:t>
      </w:r>
      <w:r>
        <w:rPr>
          <w:rFonts w:ascii="Ebrima" w:hAnsi="Ebrima"/>
          <w:i/>
          <w:sz w:val="24"/>
        </w:rPr>
        <w:t>(Th</w:t>
      </w:r>
      <w:r w:rsidRPr="00EB31F9">
        <w:rPr>
          <w:rFonts w:ascii="Ebrima" w:hAnsi="Ebrima"/>
          <w:i/>
          <w:sz w:val="24"/>
        </w:rPr>
        <w:t xml:space="preserve">e description may </w:t>
      </w:r>
      <w:r>
        <w:rPr>
          <w:rFonts w:ascii="Ebrima" w:hAnsi="Ebrima"/>
          <w:i/>
          <w:sz w:val="24"/>
        </w:rPr>
        <w:t xml:space="preserve">have </w:t>
      </w:r>
      <w:r w:rsidRPr="00EB31F9">
        <w:rPr>
          <w:rFonts w:ascii="Ebrima" w:hAnsi="Ebrima"/>
          <w:i/>
          <w:sz w:val="24"/>
        </w:rPr>
        <w:t>include</w:t>
      </w:r>
      <w:r>
        <w:rPr>
          <w:rFonts w:ascii="Ebrima" w:hAnsi="Ebrima"/>
          <w:i/>
          <w:sz w:val="24"/>
        </w:rPr>
        <w:t>d</w:t>
      </w:r>
      <w:bookmarkStart w:id="0" w:name="_GoBack"/>
      <w:bookmarkEnd w:id="0"/>
      <w:r w:rsidRPr="00EB31F9">
        <w:rPr>
          <w:rFonts w:ascii="Ebrima" w:hAnsi="Ebrima"/>
          <w:i/>
          <w:sz w:val="24"/>
        </w:rPr>
        <w:t xml:space="preserve"> input validity checks, sequence of operations, responses to abnormal situations, input output relationships.</w:t>
      </w:r>
      <w:r>
        <w:rPr>
          <w:rFonts w:ascii="Ebrima" w:hAnsi="Ebrima"/>
          <w:i/>
          <w:sz w:val="24"/>
        </w:rPr>
        <w:t>)</w:t>
      </w:r>
    </w:p>
    <w:p w:rsidR="00B361E8" w:rsidRPr="007201E0" w:rsidRDefault="00B361E8"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4-APPENDIXES</w:t>
      </w:r>
    </w:p>
    <w:p w:rsidR="00B001BB" w:rsidRPr="007201E0" w:rsidRDefault="00B001BB" w:rsidP="00D442A4">
      <w:pPr>
        <w:pStyle w:val="NoSpacing"/>
        <w:contextualSpacing/>
        <w:rPr>
          <w:rFonts w:ascii="Ebrima" w:hAnsi="Ebrima"/>
          <w:sz w:val="24"/>
        </w:rPr>
      </w:pPr>
    </w:p>
    <w:p w:rsidR="00B001BB" w:rsidRPr="007201E0" w:rsidRDefault="00B001BB" w:rsidP="00D442A4">
      <w:pPr>
        <w:pStyle w:val="NoSpacing"/>
        <w:contextualSpacing/>
        <w:rPr>
          <w:rFonts w:ascii="Ebrima" w:hAnsi="Ebrima"/>
          <w:sz w:val="24"/>
        </w:rPr>
      </w:pPr>
      <w:r w:rsidRPr="007201E0">
        <w:rPr>
          <w:rFonts w:ascii="Ebrima" w:hAnsi="Ebrima"/>
          <w:sz w:val="24"/>
        </w:rPr>
        <w:tab/>
        <w:t>4.1-</w:t>
      </w:r>
      <w:r w:rsidRPr="007201E0">
        <w:rPr>
          <w:rFonts w:ascii="Ebrima" w:hAnsi="Ebrima"/>
          <w:i/>
          <w:sz w:val="24"/>
        </w:rPr>
        <w:t>Overall Software Requirements Specification</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input schedules that have been previously created.</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w:t>
      </w:r>
      <w:r w:rsidR="00D442A4" w:rsidRPr="007201E0">
        <w:rPr>
          <w:rFonts w:ascii="Ebrima" w:hAnsi="Ebrima"/>
          <w:sz w:val="24"/>
        </w:rPr>
        <w:t xml:space="preserve">-AP </w:t>
      </w:r>
      <w:r w:rsidRPr="007201E0">
        <w:rPr>
          <w:rFonts w:ascii="Ebrima" w:hAnsi="Ebrima"/>
          <w:sz w:val="24"/>
        </w:rPr>
        <w:t xml:space="preserve">will use a formatted </w:t>
      </w:r>
      <w:r w:rsidR="00D442A4" w:rsidRPr="007201E0">
        <w:rPr>
          <w:rFonts w:ascii="Ebrima" w:hAnsi="Ebrima"/>
          <w:sz w:val="24"/>
        </w:rPr>
        <w:t>table in a MS-DOCX</w:t>
      </w:r>
      <w:r w:rsidR="001F1877" w:rsidRPr="007201E0">
        <w:rPr>
          <w:rFonts w:ascii="Ebrima" w:hAnsi="Ebrima"/>
          <w:sz w:val="24"/>
        </w:rPr>
        <w:t xml:space="preserve"> (or </w:t>
      </w:r>
      <w:r w:rsidR="00A22DF6" w:rsidRPr="007201E0">
        <w:rPr>
          <w:rFonts w:ascii="Ebrima" w:hAnsi="Ebrima"/>
          <w:sz w:val="24"/>
        </w:rPr>
        <w:t>RTF</w:t>
      </w:r>
      <w:r w:rsidR="001F1877" w:rsidRPr="007201E0">
        <w:rPr>
          <w:rFonts w:ascii="Ebrima" w:hAnsi="Ebrima"/>
          <w:sz w:val="24"/>
        </w:rPr>
        <w:t>)</w:t>
      </w:r>
      <w:r w:rsidR="00D442A4" w:rsidRPr="007201E0">
        <w:rPr>
          <w:rFonts w:ascii="Ebrima" w:hAnsi="Ebrima"/>
          <w:sz w:val="24"/>
        </w:rPr>
        <w:t xml:space="preserve"> document </w:t>
      </w:r>
      <w:r w:rsidRPr="007201E0">
        <w:rPr>
          <w:rFonts w:ascii="Ebrima" w:hAnsi="Ebrima"/>
          <w:sz w:val="24"/>
        </w:rPr>
        <w:t>for the user to fill in</w:t>
      </w:r>
      <w:r w:rsidR="008F07B3" w:rsidRPr="007201E0">
        <w:rPr>
          <w:rFonts w:ascii="Ebrima" w:hAnsi="Ebrima"/>
          <w:sz w:val="24"/>
        </w:rPr>
        <w:t xml:space="preserve"> manually</w:t>
      </w:r>
      <w:r w:rsidRPr="007201E0">
        <w:rPr>
          <w:rFonts w:ascii="Ebrima" w:hAnsi="Ebrima"/>
          <w:sz w:val="24"/>
        </w:rPr>
        <w:t>.</w:t>
      </w:r>
    </w:p>
    <w:p w:rsidR="00FD47F0" w:rsidRPr="007201E0" w:rsidRDefault="00FD47F0" w:rsidP="005F7399">
      <w:pPr>
        <w:pStyle w:val="NoSpacing"/>
        <w:numPr>
          <w:ilvl w:val="1"/>
          <w:numId w:val="1"/>
        </w:numPr>
        <w:contextualSpacing/>
        <w:rPr>
          <w:rFonts w:ascii="Ebrima" w:hAnsi="Ebrima"/>
          <w:sz w:val="24"/>
        </w:rPr>
      </w:pPr>
      <w:r w:rsidRPr="007201E0">
        <w:rPr>
          <w:rFonts w:ascii="Ebrima" w:hAnsi="Ebrima"/>
          <w:sz w:val="24"/>
        </w:rPr>
        <w:t>AYFM-AP will parse the document to extract assignment information and detect new students.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make corrections to existing schedules.</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will not write back to the MS-DOCX document any changes made in the database.</w:t>
      </w:r>
      <w:r w:rsidR="00FC1630" w:rsidRPr="007201E0">
        <w:rPr>
          <w:rFonts w:ascii="Ebrima" w:hAnsi="Ebrima"/>
          <w:sz w:val="24"/>
        </w:rPr>
        <w:t xml:space="preserve"> (The user will need to do so manually to prevent lost information.)</w:t>
      </w:r>
    </w:p>
    <w:p w:rsidR="008F07B3" w:rsidRPr="007201E0" w:rsidRDefault="00FB3B1B" w:rsidP="008F07B3">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update completion information about assignments.</w:t>
      </w:r>
    </w:p>
    <w:p w:rsidR="008F07B3" w:rsidRPr="007201E0" w:rsidRDefault="008F07B3" w:rsidP="008F07B3">
      <w:pPr>
        <w:pStyle w:val="NoSpacing"/>
        <w:numPr>
          <w:ilvl w:val="1"/>
          <w:numId w:val="1"/>
        </w:numPr>
        <w:contextualSpacing/>
        <w:rPr>
          <w:rFonts w:ascii="Ebrima" w:hAnsi="Ebrima"/>
          <w:sz w:val="24"/>
        </w:rPr>
      </w:pPr>
      <w:r w:rsidRPr="007201E0">
        <w:rPr>
          <w:rFonts w:ascii="Ebrima" w:hAnsi="Ebrima"/>
          <w:sz w:val="24"/>
        </w:rPr>
        <w:t>AYFM-AP will store whether the assignment was completed.</w:t>
      </w:r>
    </w:p>
    <w:p w:rsidR="008F07B3" w:rsidRPr="007201E0" w:rsidRDefault="008F07B3" w:rsidP="005F7399">
      <w:pPr>
        <w:pStyle w:val="NoSpacing"/>
        <w:numPr>
          <w:ilvl w:val="1"/>
          <w:numId w:val="1"/>
        </w:numPr>
        <w:contextualSpacing/>
        <w:rPr>
          <w:rFonts w:ascii="Ebrima" w:hAnsi="Ebrima"/>
          <w:sz w:val="24"/>
        </w:rPr>
      </w:pPr>
      <w:r w:rsidRPr="007201E0">
        <w:rPr>
          <w:rFonts w:ascii="Ebrima" w:hAnsi="Ebrima"/>
          <w:sz w:val="24"/>
        </w:rPr>
        <w:t>AYFM-AP will store whether the lesson was passed.</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allow the user to create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will suggest student profiles to be created when an inserted schedule includes a name not in the database.</w:t>
      </w:r>
      <w:r w:rsidR="00FC1630" w:rsidRPr="007201E0">
        <w:rPr>
          <w:rFonts w:ascii="Ebrima" w:hAnsi="Ebrima"/>
          <w:sz w:val="24"/>
        </w:rPr>
        <w:t xml:space="preserve"> (see R1.2)</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AYFM-AP must allow the user to insert new profiles into the database.</w:t>
      </w:r>
    </w:p>
    <w:p w:rsidR="00FB3B1B" w:rsidRPr="007201E0" w:rsidRDefault="00FB3B1B" w:rsidP="00FB3B1B">
      <w:pPr>
        <w:pStyle w:val="NoSpacing"/>
        <w:numPr>
          <w:ilvl w:val="0"/>
          <w:numId w:val="1"/>
        </w:numPr>
        <w:contextualSpacing/>
        <w:rPr>
          <w:rFonts w:ascii="Ebrima" w:hAnsi="Ebrima"/>
          <w:sz w:val="24"/>
        </w:rPr>
      </w:pPr>
      <w:r w:rsidRPr="007201E0">
        <w:rPr>
          <w:rFonts w:ascii="Ebrima" w:hAnsi="Ebrima"/>
          <w:sz w:val="24"/>
        </w:rPr>
        <w:t>AYFM-AP must allow the user to edit student profiles.</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t>AYFM-AP must allow the user to approve st</w:t>
      </w:r>
      <w:r w:rsidR="00FC1630" w:rsidRPr="007201E0">
        <w:rPr>
          <w:rFonts w:ascii="Ebrima" w:hAnsi="Ebrima"/>
          <w:sz w:val="24"/>
        </w:rPr>
        <w:t>udents for different assignment types</w:t>
      </w:r>
      <w:r w:rsidRPr="007201E0">
        <w:rPr>
          <w:rFonts w:ascii="Ebrima" w:hAnsi="Ebrima"/>
          <w:sz w:val="24"/>
        </w:rPr>
        <w:t>.</w:t>
      </w:r>
    </w:p>
    <w:p w:rsidR="00FB3B1B" w:rsidRPr="007201E0" w:rsidRDefault="00FB3B1B" w:rsidP="00FB3B1B">
      <w:pPr>
        <w:pStyle w:val="NoSpacing"/>
        <w:numPr>
          <w:ilvl w:val="1"/>
          <w:numId w:val="1"/>
        </w:numPr>
        <w:contextualSpacing/>
        <w:rPr>
          <w:rFonts w:ascii="Ebrima" w:hAnsi="Ebrima"/>
          <w:sz w:val="24"/>
        </w:rPr>
      </w:pPr>
      <w:r w:rsidRPr="007201E0">
        <w:rPr>
          <w:rFonts w:ascii="Ebrima" w:hAnsi="Ebrima"/>
          <w:sz w:val="24"/>
        </w:rPr>
        <w:lastRenderedPageBreak/>
        <w:t xml:space="preserve">AYFM-AP must allow the user to approve students for different </w:t>
      </w:r>
      <w:r w:rsidR="008F07B3" w:rsidRPr="007201E0">
        <w:rPr>
          <w:rFonts w:ascii="Ebrima" w:hAnsi="Ebrima"/>
          <w:sz w:val="24"/>
        </w:rPr>
        <w:t>assignment roles</w:t>
      </w:r>
      <w:r w:rsidRPr="007201E0">
        <w:rPr>
          <w:rFonts w:ascii="Ebrima" w:hAnsi="Ebrima"/>
          <w:sz w:val="24"/>
        </w:rPr>
        <w:t>.</w:t>
      </w:r>
    </w:p>
    <w:p w:rsidR="008F07B3" w:rsidRPr="007201E0" w:rsidRDefault="00FB3B1B" w:rsidP="005F7399">
      <w:pPr>
        <w:pStyle w:val="NoSpacing"/>
        <w:numPr>
          <w:ilvl w:val="1"/>
          <w:numId w:val="1"/>
        </w:numPr>
        <w:contextualSpacing/>
        <w:rPr>
          <w:rFonts w:ascii="Ebrima" w:hAnsi="Ebrima"/>
          <w:sz w:val="24"/>
        </w:rPr>
      </w:pPr>
      <w:r w:rsidRPr="007201E0">
        <w:rPr>
          <w:rFonts w:ascii="Ebrima" w:hAnsi="Ebrima"/>
          <w:sz w:val="24"/>
        </w:rPr>
        <w:t xml:space="preserve">AYFM-AP must allow students to </w:t>
      </w:r>
      <w:r w:rsidR="008F07B3" w:rsidRPr="007201E0">
        <w:rPr>
          <w:rFonts w:ascii="Ebrima" w:hAnsi="Ebrima"/>
          <w:sz w:val="24"/>
        </w:rPr>
        <w:t>be deactivated so that they will not be recommended for assignments.</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participation summaries for each profile.</w:t>
      </w:r>
    </w:p>
    <w:p w:rsidR="00FC1630" w:rsidRPr="007201E0" w:rsidRDefault="00737A8B" w:rsidP="00737A8B">
      <w:pPr>
        <w:pStyle w:val="NoSpacing"/>
        <w:numPr>
          <w:ilvl w:val="1"/>
          <w:numId w:val="1"/>
        </w:numPr>
        <w:contextualSpacing/>
        <w:rPr>
          <w:rFonts w:ascii="Ebrima" w:hAnsi="Ebrima"/>
          <w:sz w:val="24"/>
        </w:rPr>
      </w:pPr>
      <w:r w:rsidRPr="007201E0">
        <w:rPr>
          <w:rFonts w:ascii="Ebrima" w:hAnsi="Ebrima"/>
          <w:sz w:val="24"/>
        </w:rPr>
        <w:t xml:space="preserve">AYFM-AP will have </w:t>
      </w:r>
      <w:r w:rsidRPr="007201E0">
        <w:rPr>
          <w:rFonts w:ascii="Ebrima" w:hAnsi="Ebrima"/>
          <w:i/>
          <w:sz w:val="24"/>
        </w:rPr>
        <w:t>assignment-type participation summaries</w:t>
      </w:r>
      <w:r w:rsidRPr="007201E0">
        <w:rPr>
          <w:rFonts w:ascii="Ebrima" w:hAnsi="Ebrima"/>
          <w:sz w:val="24"/>
        </w:rPr>
        <w:t xml:space="preserve"> which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assignments type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(completed?)</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w:t>
      </w:r>
      <w:r w:rsidR="00FC1630" w:rsidRPr="007201E0">
        <w:rPr>
          <w:rFonts w:ascii="Ebrima" w:hAnsi="Ebrima"/>
          <w:sz w:val="24"/>
        </w:rPr>
        <w:t>er of assignments in section B</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w:t>
      </w:r>
      <w:r w:rsidR="00FC1630" w:rsidRPr="007201E0">
        <w:rPr>
          <w:rFonts w:ascii="Ebrima" w:hAnsi="Ebrima"/>
          <w:sz w:val="24"/>
        </w:rPr>
        <w:t>ber of householder assignments</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householder assignments in section A</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number of househ</w:t>
      </w:r>
      <w:r w:rsidR="00FC1630" w:rsidRPr="007201E0">
        <w:rPr>
          <w:rFonts w:ascii="Ebrima" w:hAnsi="Ebrima"/>
          <w:sz w:val="24"/>
        </w:rPr>
        <w:t>older assignments in section B</w:t>
      </w:r>
      <w:r w:rsidR="007E04B3" w:rsidRPr="007201E0">
        <w:rPr>
          <w:rFonts w:ascii="Ebrima" w:hAnsi="Ebrima"/>
          <w:sz w:val="24"/>
        </w:rPr>
        <w:t>.</w:t>
      </w:r>
    </w:p>
    <w:p w:rsidR="00FC1630" w:rsidRPr="007201E0" w:rsidRDefault="00737A8B" w:rsidP="005F7399">
      <w:pPr>
        <w:pStyle w:val="NoSpacing"/>
        <w:numPr>
          <w:ilvl w:val="1"/>
          <w:numId w:val="1"/>
        </w:numPr>
        <w:contextualSpacing/>
        <w:rPr>
          <w:rFonts w:ascii="Ebrima" w:hAnsi="Ebrima"/>
          <w:sz w:val="24"/>
        </w:rPr>
      </w:pPr>
      <w:r w:rsidRPr="007201E0">
        <w:rPr>
          <w:rFonts w:ascii="Ebrima" w:hAnsi="Ebrima"/>
          <w:sz w:val="24"/>
        </w:rPr>
        <w:t xml:space="preserve">AYFM-AP </w:t>
      </w:r>
      <w:r w:rsidRPr="007201E0">
        <w:rPr>
          <w:rFonts w:ascii="Ebrima" w:hAnsi="Ebrima"/>
          <w:i/>
          <w:sz w:val="24"/>
        </w:rPr>
        <w:t>total participation summaries</w:t>
      </w:r>
      <w:r w:rsidRPr="007201E0">
        <w:rPr>
          <w:rFonts w:ascii="Ebrima" w:hAnsi="Ebrima"/>
          <w:sz w:val="24"/>
        </w:rPr>
        <w:t xml:space="preserve"> will aggregate the “assignment-type participation summaries” and will include </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Name</w:t>
      </w:r>
    </w:p>
    <w:p w:rsidR="00FC1630" w:rsidRPr="007201E0" w:rsidRDefault="00737A8B" w:rsidP="00FC1630">
      <w:pPr>
        <w:pStyle w:val="NoSpacing"/>
        <w:numPr>
          <w:ilvl w:val="2"/>
          <w:numId w:val="1"/>
        </w:numPr>
        <w:contextualSpacing/>
        <w:rPr>
          <w:rFonts w:ascii="Ebrima" w:hAnsi="Ebrima"/>
          <w:sz w:val="24"/>
        </w:rPr>
      </w:pPr>
      <w:r w:rsidRPr="007201E0">
        <w:rPr>
          <w:rFonts w:ascii="Ebrima" w:hAnsi="Ebrima"/>
          <w:sz w:val="24"/>
        </w:rPr>
        <w:t>total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A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assignments</w:t>
      </w:r>
    </w:p>
    <w:p w:rsidR="00FC1630" w:rsidRPr="007201E0" w:rsidRDefault="00FC1630" w:rsidP="00FC1630">
      <w:pPr>
        <w:pStyle w:val="NoSpacing"/>
        <w:numPr>
          <w:ilvl w:val="2"/>
          <w:numId w:val="1"/>
        </w:numPr>
        <w:contextualSpacing/>
        <w:rPr>
          <w:rFonts w:ascii="Ebrima" w:hAnsi="Ebrima"/>
          <w:sz w:val="24"/>
        </w:rPr>
      </w:pPr>
      <w:r w:rsidRPr="007201E0">
        <w:rPr>
          <w:rFonts w:ascii="Ebrima" w:hAnsi="Ebrima"/>
          <w:sz w:val="24"/>
        </w:rPr>
        <w:t>total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w:t>
      </w:r>
      <w:r w:rsidR="00FC1630" w:rsidRPr="007201E0">
        <w:rPr>
          <w:rFonts w:ascii="Ebrima" w:hAnsi="Ebrima"/>
          <w:sz w:val="24"/>
        </w:rPr>
        <w:t>ction A householder assignments</w:t>
      </w:r>
    </w:p>
    <w:p w:rsidR="00FC1630" w:rsidRPr="007201E0" w:rsidRDefault="00EA3608" w:rsidP="00FC1630">
      <w:pPr>
        <w:pStyle w:val="NoSpacing"/>
        <w:numPr>
          <w:ilvl w:val="2"/>
          <w:numId w:val="1"/>
        </w:numPr>
        <w:contextualSpacing/>
        <w:rPr>
          <w:rFonts w:ascii="Ebrima" w:hAnsi="Ebrima"/>
          <w:sz w:val="24"/>
        </w:rPr>
      </w:pPr>
      <w:r w:rsidRPr="007201E0">
        <w:rPr>
          <w:rFonts w:ascii="Ebrima" w:hAnsi="Ebrima"/>
          <w:sz w:val="24"/>
        </w:rPr>
        <w:t>total section B householder assignments</w:t>
      </w:r>
      <w:r w:rsidR="001E436F" w:rsidRPr="007201E0">
        <w:rPr>
          <w:rFonts w:ascii="Ebrima" w:hAnsi="Ebrima"/>
          <w:sz w:val="24"/>
        </w:rPr>
        <w:t xml:space="preserve"> </w:t>
      </w:r>
    </w:p>
    <w:p w:rsidR="007E04B3" w:rsidRPr="007201E0" w:rsidRDefault="001E436F" w:rsidP="00FC1630">
      <w:pPr>
        <w:pStyle w:val="NoSpacing"/>
        <w:numPr>
          <w:ilvl w:val="2"/>
          <w:numId w:val="1"/>
        </w:numPr>
        <w:contextualSpacing/>
        <w:rPr>
          <w:rFonts w:ascii="Ebrima" w:hAnsi="Ebrima"/>
          <w:sz w:val="24"/>
        </w:rPr>
      </w:pPr>
      <w:r w:rsidRPr="007201E0">
        <w:rPr>
          <w:rFonts w:ascii="Ebrima" w:hAnsi="Ebrima"/>
          <w:sz w:val="24"/>
        </w:rPr>
        <w:t>most recent assignment date</w:t>
      </w:r>
    </w:p>
    <w:p w:rsidR="00EA3608" w:rsidRPr="007201E0" w:rsidRDefault="007E04B3" w:rsidP="007E04B3">
      <w:pPr>
        <w:pStyle w:val="NoSpacing"/>
        <w:numPr>
          <w:ilvl w:val="2"/>
          <w:numId w:val="1"/>
        </w:numPr>
        <w:contextualSpacing/>
        <w:rPr>
          <w:rFonts w:ascii="Ebrima" w:hAnsi="Ebrima"/>
          <w:sz w:val="24"/>
        </w:rPr>
      </w:pPr>
      <w:r w:rsidRPr="007201E0">
        <w:rPr>
          <w:rFonts w:ascii="Ebrima" w:hAnsi="Ebrima"/>
          <w:sz w:val="24"/>
        </w:rPr>
        <w:t>next lesson to be assigned (?).</w:t>
      </w:r>
    </w:p>
    <w:p w:rsidR="008F07B3" w:rsidRPr="007201E0" w:rsidRDefault="00FB3B1B" w:rsidP="00EA3608">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generate suggestions for assignments based on history for fairness.</w:t>
      </w:r>
    </w:p>
    <w:p w:rsidR="00EA3608" w:rsidRPr="007201E0" w:rsidRDefault="00EA3608" w:rsidP="00EA3608">
      <w:pPr>
        <w:pStyle w:val="NoSpacing"/>
        <w:numPr>
          <w:ilvl w:val="1"/>
          <w:numId w:val="1"/>
        </w:numPr>
        <w:contextualSpacing/>
        <w:rPr>
          <w:rFonts w:ascii="Ebrima" w:hAnsi="Ebrima"/>
          <w:sz w:val="24"/>
        </w:rPr>
      </w:pPr>
      <w:r w:rsidRPr="007201E0">
        <w:rPr>
          <w:rFonts w:ascii="Ebrima" w:hAnsi="Ebrima"/>
          <w:sz w:val="24"/>
        </w:rPr>
        <w:t>AYFM-AP will suggest the student who has given the assignment (for a given type and role; possibly the section as well) the longest ago.</w:t>
      </w:r>
    </w:p>
    <w:p w:rsidR="00EA3608" w:rsidRPr="007201E0" w:rsidRDefault="00EA3608" w:rsidP="005F7399">
      <w:pPr>
        <w:pStyle w:val="NoSpacing"/>
        <w:numPr>
          <w:ilvl w:val="1"/>
          <w:numId w:val="1"/>
        </w:numPr>
        <w:contextualSpacing/>
        <w:rPr>
          <w:rFonts w:ascii="Ebrima" w:hAnsi="Ebrima"/>
          <w:sz w:val="24"/>
        </w:rPr>
      </w:pPr>
      <w:r w:rsidRPr="007201E0">
        <w:rPr>
          <w:rFonts w:ascii="Ebrima" w:hAnsi="Ebrima"/>
          <w:sz w:val="24"/>
        </w:rPr>
        <w:t>AYFM-AP will also avoi</w:t>
      </w:r>
      <w:r w:rsidR="001B5EA0" w:rsidRPr="007201E0">
        <w:rPr>
          <w:rFonts w:ascii="Ebrima" w:hAnsi="Ebrima"/>
          <w:sz w:val="24"/>
        </w:rPr>
        <w:t>d suggesting the same student across</w:t>
      </w:r>
      <w:r w:rsidRPr="007201E0">
        <w:rPr>
          <w:rFonts w:ascii="Ebrima" w:hAnsi="Ebrima"/>
          <w:sz w:val="24"/>
        </w:rPr>
        <w:t xml:space="preserve"> multiple assignments for an upcoming schedule.</w:t>
      </w:r>
    </w:p>
    <w:p w:rsidR="007E04B3" w:rsidRPr="007201E0" w:rsidRDefault="007E04B3" w:rsidP="005F7399">
      <w:pPr>
        <w:pStyle w:val="NoSpacing"/>
        <w:numPr>
          <w:ilvl w:val="1"/>
          <w:numId w:val="1"/>
        </w:numPr>
        <w:contextualSpacing/>
        <w:rPr>
          <w:rFonts w:ascii="Ebrima" w:hAnsi="Ebrima"/>
          <w:sz w:val="24"/>
        </w:rPr>
      </w:pPr>
      <w:r w:rsidRPr="007201E0">
        <w:rPr>
          <w:rFonts w:ascii="Ebrima" w:hAnsi="Ebrima"/>
          <w:sz w:val="24"/>
        </w:rPr>
        <w:t>AYFM-AP will suggest the same student across multiple assignments only if there is at least a minimum lapsed time between the assignments.</w:t>
      </w:r>
    </w:p>
    <w:p w:rsidR="00796FF0" w:rsidRPr="007201E0" w:rsidRDefault="00796FF0" w:rsidP="005F7399">
      <w:pPr>
        <w:pStyle w:val="NoSpacing"/>
        <w:numPr>
          <w:ilvl w:val="1"/>
          <w:numId w:val="1"/>
        </w:numPr>
        <w:contextualSpacing/>
        <w:rPr>
          <w:rFonts w:ascii="Ebrima" w:hAnsi="Ebrima"/>
          <w:sz w:val="24"/>
        </w:rPr>
      </w:pPr>
      <w:r w:rsidRPr="007201E0">
        <w:rPr>
          <w:rFonts w:ascii="Ebrima" w:hAnsi="Ebrima"/>
          <w:sz w:val="24"/>
        </w:rPr>
        <w:t>AYFM-AP will allow the user to edit the suggested schedule.</w:t>
      </w:r>
    </w:p>
    <w:p w:rsidR="008F07B3" w:rsidRPr="007201E0" w:rsidRDefault="00FB3B1B" w:rsidP="005F7399">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suggest lessons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t>AYFM-AP will suggest the lesson that the user has entered to be assigned next.</w:t>
      </w:r>
    </w:p>
    <w:p w:rsidR="007E04B3" w:rsidRPr="007201E0" w:rsidRDefault="007E04B3" w:rsidP="007E04B3">
      <w:pPr>
        <w:pStyle w:val="NoSpacing"/>
        <w:numPr>
          <w:ilvl w:val="1"/>
          <w:numId w:val="1"/>
        </w:numPr>
        <w:contextualSpacing/>
        <w:rPr>
          <w:rFonts w:ascii="Ebrima" w:hAnsi="Ebrima"/>
          <w:sz w:val="24"/>
        </w:rPr>
      </w:pPr>
      <w:r w:rsidRPr="007201E0">
        <w:rPr>
          <w:rFonts w:ascii="Ebrima" w:hAnsi="Ebrima"/>
          <w:sz w:val="24"/>
        </w:rPr>
        <w:lastRenderedPageBreak/>
        <w:t>AYFM-AP will not suggest a lesson if the user has not provided the next lesson.</w:t>
      </w:r>
    </w:p>
    <w:p w:rsidR="001E04E2" w:rsidRPr="007201E0" w:rsidRDefault="001E04E2" w:rsidP="001E04E2">
      <w:pPr>
        <w:pStyle w:val="NoSpacing"/>
        <w:numPr>
          <w:ilvl w:val="0"/>
          <w:numId w:val="1"/>
        </w:numPr>
        <w:contextualSpacing/>
        <w:rPr>
          <w:rFonts w:ascii="Ebrima" w:hAnsi="Ebrima"/>
          <w:sz w:val="24"/>
        </w:rPr>
      </w:pPr>
      <w:r w:rsidRPr="007201E0">
        <w:rPr>
          <w:rFonts w:ascii="Ebrima" w:hAnsi="Ebrima"/>
          <w:sz w:val="24"/>
        </w:rPr>
        <w:t>AYFM-AP must generate the S-89-S form for each assignment.</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AYFM-AP will use the schedule approved by the user to fill in the form.</w:t>
      </w:r>
    </w:p>
    <w:p w:rsidR="001E04E2" w:rsidRPr="007201E0" w:rsidRDefault="001E04E2" w:rsidP="001E04E2">
      <w:pPr>
        <w:pStyle w:val="NoSpacing"/>
        <w:numPr>
          <w:ilvl w:val="1"/>
          <w:numId w:val="1"/>
        </w:numPr>
        <w:contextualSpacing/>
        <w:rPr>
          <w:rFonts w:ascii="Ebrima" w:hAnsi="Ebrima"/>
          <w:sz w:val="24"/>
        </w:rPr>
      </w:pPr>
      <w:r w:rsidRPr="007201E0">
        <w:rPr>
          <w:rFonts w:ascii="Ebrima" w:hAnsi="Ebrima"/>
          <w:sz w:val="24"/>
        </w:rPr>
        <w:t xml:space="preserve">AYFM-AP will use the suggested lessons </w:t>
      </w:r>
      <w:r w:rsidR="00B36CC1" w:rsidRPr="007201E0">
        <w:rPr>
          <w:rFonts w:ascii="Ebrima" w:hAnsi="Ebrima"/>
          <w:sz w:val="24"/>
        </w:rPr>
        <w:t>or</w:t>
      </w:r>
      <w:r w:rsidRPr="007201E0">
        <w:rPr>
          <w:rFonts w:ascii="Ebrima" w:hAnsi="Ebrima"/>
          <w:sz w:val="24"/>
        </w:rPr>
        <w:t xml:space="preserve"> the lessons assigned by the user</w:t>
      </w:r>
      <w:r w:rsidR="00B36CC1" w:rsidRPr="007201E0">
        <w:rPr>
          <w:rFonts w:ascii="Ebrima" w:hAnsi="Ebrima"/>
          <w:sz w:val="24"/>
        </w:rPr>
        <w:t xml:space="preserve"> if there are no suggestions</w:t>
      </w:r>
      <w:r w:rsidRPr="007201E0">
        <w:rPr>
          <w:rFonts w:ascii="Ebrima" w:hAnsi="Ebrima"/>
          <w:sz w:val="24"/>
        </w:rPr>
        <w:t>.</w:t>
      </w:r>
    </w:p>
    <w:p w:rsidR="00D442A4" w:rsidRPr="007201E0" w:rsidRDefault="00FB3B1B" w:rsidP="00D442A4">
      <w:pPr>
        <w:pStyle w:val="NoSpacing"/>
        <w:numPr>
          <w:ilvl w:val="0"/>
          <w:numId w:val="1"/>
        </w:numPr>
        <w:contextualSpacing/>
        <w:rPr>
          <w:rFonts w:ascii="Ebrima" w:hAnsi="Ebrima"/>
          <w:sz w:val="24"/>
        </w:rPr>
      </w:pPr>
      <w:r w:rsidRPr="007201E0">
        <w:rPr>
          <w:rFonts w:ascii="Ebrima" w:hAnsi="Ebrima"/>
          <w:sz w:val="24"/>
        </w:rPr>
        <w:t>AYFM</w:t>
      </w:r>
      <w:r w:rsidR="00D442A4" w:rsidRPr="007201E0">
        <w:rPr>
          <w:rFonts w:ascii="Ebrima" w:hAnsi="Ebrima"/>
          <w:sz w:val="24"/>
        </w:rPr>
        <w:t>-AP must handle unexpected input values by informing the user.</w:t>
      </w:r>
    </w:p>
    <w:p w:rsidR="00D442A4" w:rsidRPr="007201E0" w:rsidRDefault="007E04B3" w:rsidP="00D442A4">
      <w:pPr>
        <w:pStyle w:val="NoSpacing"/>
        <w:numPr>
          <w:ilvl w:val="1"/>
          <w:numId w:val="1"/>
        </w:numPr>
        <w:contextualSpacing/>
        <w:rPr>
          <w:rFonts w:ascii="Ebrima" w:hAnsi="Ebrima"/>
          <w:sz w:val="24"/>
        </w:rPr>
      </w:pPr>
      <w:r w:rsidRPr="007201E0">
        <w:rPr>
          <w:rFonts w:ascii="Ebrima" w:hAnsi="Ebrima"/>
          <w:sz w:val="24"/>
        </w:rPr>
        <w:t>AYFM-AP may ignore the values.</w:t>
      </w:r>
    </w:p>
    <w:p w:rsidR="008F07B3" w:rsidRPr="007201E0" w:rsidRDefault="007E04B3" w:rsidP="008F07B3">
      <w:pPr>
        <w:pStyle w:val="NoSpacing"/>
        <w:numPr>
          <w:ilvl w:val="1"/>
          <w:numId w:val="1"/>
        </w:numPr>
        <w:contextualSpacing/>
        <w:rPr>
          <w:rFonts w:ascii="Ebrima" w:hAnsi="Ebrima"/>
          <w:sz w:val="24"/>
        </w:rPr>
      </w:pPr>
      <w:r w:rsidRPr="007201E0">
        <w:rPr>
          <w:rFonts w:ascii="Ebrima" w:hAnsi="Ebrima"/>
          <w:sz w:val="24"/>
        </w:rPr>
        <w:t>AYFM-AP may correct t</w:t>
      </w:r>
      <w:r w:rsidR="00D442A4" w:rsidRPr="007201E0">
        <w:rPr>
          <w:rFonts w:ascii="Ebrima" w:hAnsi="Ebrima"/>
          <w:sz w:val="24"/>
        </w:rPr>
        <w:t xml:space="preserve">he values </w:t>
      </w:r>
      <w:r w:rsidRPr="007201E0">
        <w:rPr>
          <w:rFonts w:ascii="Ebrima" w:hAnsi="Ebrima"/>
          <w:sz w:val="24"/>
        </w:rPr>
        <w:t xml:space="preserve">without </w:t>
      </w:r>
      <w:r w:rsidR="00737A8B" w:rsidRPr="007201E0">
        <w:rPr>
          <w:rFonts w:ascii="Ebrima" w:hAnsi="Ebrima"/>
          <w:sz w:val="24"/>
        </w:rPr>
        <w:t>write back</w:t>
      </w:r>
      <w:r w:rsidR="008F07B3" w:rsidRPr="007201E0">
        <w:rPr>
          <w:rFonts w:ascii="Ebrima" w:hAnsi="Ebrima"/>
          <w:sz w:val="24"/>
        </w:rPr>
        <w:t>.</w:t>
      </w:r>
      <w:r w:rsidRPr="007201E0">
        <w:rPr>
          <w:rFonts w:ascii="Ebrima" w:hAnsi="Ebrima"/>
          <w:sz w:val="24"/>
        </w:rPr>
        <w:t xml:space="preserve"> (user is expected to make corrections in the input files)</w:t>
      </w:r>
    </w:p>
    <w:p w:rsidR="008F07B3" w:rsidRPr="007201E0" w:rsidRDefault="007E04B3" w:rsidP="00EA3608">
      <w:pPr>
        <w:pStyle w:val="NoSpacing"/>
        <w:numPr>
          <w:ilvl w:val="1"/>
          <w:numId w:val="1"/>
        </w:numPr>
        <w:contextualSpacing/>
        <w:rPr>
          <w:rFonts w:ascii="Ebrima" w:hAnsi="Ebrima"/>
          <w:sz w:val="24"/>
        </w:rPr>
      </w:pPr>
      <w:r w:rsidRPr="007201E0">
        <w:rPr>
          <w:rFonts w:ascii="Ebrima" w:hAnsi="Ebrima"/>
          <w:sz w:val="24"/>
        </w:rPr>
        <w:t>AYFM-AP may abort the operation.</w:t>
      </w:r>
    </w:p>
    <w:sectPr w:rsidR="008F07B3" w:rsidRPr="0072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MTStd">
    <w:altName w:val="Times New Roman"/>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6F8D"/>
    <w:multiLevelType w:val="hybridMultilevel"/>
    <w:tmpl w:val="A1E2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AE1"/>
    <w:multiLevelType w:val="hybridMultilevel"/>
    <w:tmpl w:val="B5B8D3A2"/>
    <w:lvl w:ilvl="0" w:tplc="B6905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8C331D"/>
    <w:multiLevelType w:val="hybridMultilevel"/>
    <w:tmpl w:val="B75E3AD4"/>
    <w:lvl w:ilvl="0" w:tplc="AC7A3F06">
      <w:start w:val="1"/>
      <w:numFmt w:val="decimal"/>
      <w:lvlText w:val="R%1."/>
      <w:lvlJc w:val="right"/>
      <w:pPr>
        <w:ind w:left="720" w:hanging="360"/>
      </w:pPr>
      <w:rPr>
        <w:rFonts w:hint="default"/>
        <w:spacing w:val="0"/>
        <w:position w:val="0"/>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960A1"/>
    <w:multiLevelType w:val="hybridMultilevel"/>
    <w:tmpl w:val="72FA7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83C35"/>
    <w:multiLevelType w:val="hybridMultilevel"/>
    <w:tmpl w:val="1492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B40524"/>
    <w:multiLevelType w:val="hybridMultilevel"/>
    <w:tmpl w:val="055C07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904CE"/>
    <w:multiLevelType w:val="hybridMultilevel"/>
    <w:tmpl w:val="0CCA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AF"/>
    <w:rsid w:val="0001062B"/>
    <w:rsid w:val="00054533"/>
    <w:rsid w:val="00070237"/>
    <w:rsid w:val="000762F6"/>
    <w:rsid w:val="000C17BD"/>
    <w:rsid w:val="001015C2"/>
    <w:rsid w:val="00106132"/>
    <w:rsid w:val="00141D7E"/>
    <w:rsid w:val="001B5EA0"/>
    <w:rsid w:val="001C220A"/>
    <w:rsid w:val="001E04E2"/>
    <w:rsid w:val="001E436F"/>
    <w:rsid w:val="001F1877"/>
    <w:rsid w:val="00237E57"/>
    <w:rsid w:val="0024504A"/>
    <w:rsid w:val="00322AE9"/>
    <w:rsid w:val="003D797A"/>
    <w:rsid w:val="00454BF7"/>
    <w:rsid w:val="004B3A20"/>
    <w:rsid w:val="004E3485"/>
    <w:rsid w:val="004F5F59"/>
    <w:rsid w:val="00591181"/>
    <w:rsid w:val="005D785C"/>
    <w:rsid w:val="005F4F45"/>
    <w:rsid w:val="005F7399"/>
    <w:rsid w:val="00650B86"/>
    <w:rsid w:val="006C0D59"/>
    <w:rsid w:val="006C14B7"/>
    <w:rsid w:val="007153A5"/>
    <w:rsid w:val="007201E0"/>
    <w:rsid w:val="00737A8B"/>
    <w:rsid w:val="0074485F"/>
    <w:rsid w:val="007463F9"/>
    <w:rsid w:val="00767F20"/>
    <w:rsid w:val="00796FF0"/>
    <w:rsid w:val="007E04B3"/>
    <w:rsid w:val="00831AAF"/>
    <w:rsid w:val="008738A2"/>
    <w:rsid w:val="0088649F"/>
    <w:rsid w:val="008C63AF"/>
    <w:rsid w:val="008F07B3"/>
    <w:rsid w:val="00966A8F"/>
    <w:rsid w:val="00991FEA"/>
    <w:rsid w:val="009D1D40"/>
    <w:rsid w:val="009F708A"/>
    <w:rsid w:val="00A22DF6"/>
    <w:rsid w:val="00A7589C"/>
    <w:rsid w:val="00AA7757"/>
    <w:rsid w:val="00B001BB"/>
    <w:rsid w:val="00B15AE8"/>
    <w:rsid w:val="00B361E8"/>
    <w:rsid w:val="00B36CC1"/>
    <w:rsid w:val="00B74EA5"/>
    <w:rsid w:val="00CA4788"/>
    <w:rsid w:val="00CB5F95"/>
    <w:rsid w:val="00D067DD"/>
    <w:rsid w:val="00D332E1"/>
    <w:rsid w:val="00D442A4"/>
    <w:rsid w:val="00DC7B4C"/>
    <w:rsid w:val="00E2471A"/>
    <w:rsid w:val="00E3002F"/>
    <w:rsid w:val="00E75AA1"/>
    <w:rsid w:val="00EA3608"/>
    <w:rsid w:val="00EB31F9"/>
    <w:rsid w:val="00EE4283"/>
    <w:rsid w:val="00EF210C"/>
    <w:rsid w:val="00F53EF2"/>
    <w:rsid w:val="00F95340"/>
    <w:rsid w:val="00FB3B1B"/>
    <w:rsid w:val="00FC1630"/>
    <w:rsid w:val="00FC18C7"/>
    <w:rsid w:val="00FD4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1E4"/>
  <w15:chartTrackingRefBased/>
  <w15:docId w15:val="{3C4F81BF-6612-4695-BCF5-8AFAB8B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NoSpacing"/>
    <w:qFormat/>
    <w:rsid w:val="00106132"/>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06132"/>
    <w:pPr>
      <w:spacing w:after="0" w:line="240" w:lineRule="auto"/>
    </w:pPr>
  </w:style>
  <w:style w:type="character" w:customStyle="1" w:styleId="fontstyle01">
    <w:name w:val="fontstyle01"/>
    <w:basedOn w:val="DefaultParagraphFont"/>
    <w:rsid w:val="00FC18C7"/>
    <w:rPr>
      <w:rFonts w:ascii="TimesNewRomanMTStd" w:hAnsi="TimesNewRomanMTStd" w:hint="default"/>
      <w:b w:val="0"/>
      <w:bCs w:val="0"/>
      <w:i w:val="0"/>
      <w:iCs w:val="0"/>
      <w:color w:val="231F2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605937">
      <w:bodyDiv w:val="1"/>
      <w:marLeft w:val="0"/>
      <w:marRight w:val="0"/>
      <w:marTop w:val="0"/>
      <w:marBottom w:val="0"/>
      <w:divBdr>
        <w:top w:val="none" w:sz="0" w:space="0" w:color="auto"/>
        <w:left w:val="none" w:sz="0" w:space="0" w:color="auto"/>
        <w:bottom w:val="none" w:sz="0" w:space="0" w:color="auto"/>
        <w:right w:val="none" w:sz="0" w:space="0" w:color="auto"/>
      </w:divBdr>
    </w:div>
    <w:div w:id="87446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68167-6580-44D5-9E80-C254DC6B3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8</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Coria, Fidel</dc:creator>
  <cp:keywords/>
  <dc:description/>
  <cp:lastModifiedBy>Coria, Fidel</cp:lastModifiedBy>
  <cp:revision>31</cp:revision>
  <dcterms:created xsi:type="dcterms:W3CDTF">2016-12-08T22:15:00Z</dcterms:created>
  <dcterms:modified xsi:type="dcterms:W3CDTF">2017-05-20T03:55:00Z</dcterms:modified>
</cp:coreProperties>
</file>