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0E96" w14:textId="77777777" w:rsidR="00705437" w:rsidRPr="005573F9" w:rsidRDefault="00705437">
      <w:pPr>
        <w:rPr>
          <w:rFonts w:asciiTheme="minorHAnsi" w:hAnsiTheme="minorHAnsi" w:cstheme="minorHAnsi"/>
        </w:rPr>
      </w:pPr>
    </w:p>
    <w:p w14:paraId="254268FC" w14:textId="0E5FE22C" w:rsidR="00943485" w:rsidRPr="005573F9" w:rsidRDefault="00943485" w:rsidP="00943485">
      <w:pPr>
        <w:rPr>
          <w:rFonts w:asciiTheme="minorHAnsi" w:hAnsiTheme="minorHAnsi" w:cstheme="minorHAnsi"/>
          <w:b/>
        </w:rPr>
      </w:pPr>
      <w:r w:rsidRPr="005573F9">
        <w:rPr>
          <w:rFonts w:asciiTheme="minorHAnsi" w:hAnsiTheme="minorHAnsi" w:cstheme="minorHAnsi"/>
          <w:b/>
        </w:rPr>
        <w:t xml:space="preserve">ChE </w:t>
      </w:r>
      <w:r w:rsidR="00A62CE6" w:rsidRPr="005573F9">
        <w:rPr>
          <w:rFonts w:asciiTheme="minorHAnsi" w:hAnsiTheme="minorHAnsi" w:cstheme="minorHAnsi"/>
          <w:b/>
        </w:rPr>
        <w:t>31</w:t>
      </w:r>
      <w:r w:rsidR="002814D6" w:rsidRPr="005573F9">
        <w:rPr>
          <w:rFonts w:asciiTheme="minorHAnsi" w:hAnsiTheme="minorHAnsi" w:cstheme="minorHAnsi"/>
          <w:b/>
        </w:rPr>
        <w:t>1</w:t>
      </w:r>
      <w:r w:rsidRPr="005573F9">
        <w:rPr>
          <w:rFonts w:asciiTheme="minorHAnsi" w:hAnsiTheme="minorHAnsi" w:cstheme="minorHAnsi"/>
          <w:b/>
        </w:rPr>
        <w:t xml:space="preserve"> – </w:t>
      </w:r>
      <w:r w:rsidR="00A62CE6" w:rsidRPr="005573F9">
        <w:rPr>
          <w:rFonts w:asciiTheme="minorHAnsi" w:hAnsiTheme="minorHAnsi" w:cstheme="minorHAnsi"/>
          <w:b/>
        </w:rPr>
        <w:t>Transport Phenomena I</w:t>
      </w:r>
      <w:r w:rsidRPr="005573F9">
        <w:rPr>
          <w:rFonts w:asciiTheme="minorHAnsi" w:hAnsiTheme="minorHAnsi" w:cstheme="minorHAnsi"/>
          <w:b/>
        </w:rPr>
        <w:t xml:space="preserve"> –</w:t>
      </w:r>
      <w:r w:rsidR="002814D6" w:rsidRPr="005573F9">
        <w:rPr>
          <w:rFonts w:asciiTheme="minorHAnsi" w:hAnsiTheme="minorHAnsi" w:cstheme="minorHAnsi"/>
          <w:b/>
        </w:rPr>
        <w:t>Fall</w:t>
      </w:r>
      <w:r w:rsidR="00F864CD" w:rsidRPr="005573F9">
        <w:rPr>
          <w:rFonts w:asciiTheme="minorHAnsi" w:hAnsiTheme="minorHAnsi" w:cstheme="minorHAnsi"/>
          <w:b/>
        </w:rPr>
        <w:t xml:space="preserve"> 20</w:t>
      </w:r>
      <w:r w:rsidR="00A62CE6" w:rsidRPr="005573F9">
        <w:rPr>
          <w:rFonts w:asciiTheme="minorHAnsi" w:hAnsiTheme="minorHAnsi" w:cstheme="minorHAnsi"/>
          <w:b/>
        </w:rPr>
        <w:t>2</w:t>
      </w:r>
      <w:r w:rsidR="005F509D" w:rsidRPr="005573F9">
        <w:rPr>
          <w:rFonts w:asciiTheme="minorHAnsi" w:hAnsiTheme="minorHAnsi" w:cstheme="minorHAnsi"/>
          <w:b/>
        </w:rPr>
        <w:t>5</w:t>
      </w:r>
      <w:r w:rsidRPr="005573F9">
        <w:rPr>
          <w:rFonts w:asciiTheme="minorHAnsi" w:hAnsiTheme="minorHAnsi" w:cstheme="minorHAnsi"/>
          <w:b/>
        </w:rPr>
        <w:t xml:space="preserve"> </w:t>
      </w:r>
    </w:p>
    <w:p w14:paraId="7FC252E0" w14:textId="62523E00" w:rsidR="00943485" w:rsidRDefault="00943485" w:rsidP="00943485">
      <w:pPr>
        <w:rPr>
          <w:rFonts w:asciiTheme="minorHAnsi" w:hAnsiTheme="minorHAnsi" w:cstheme="minorHAnsi"/>
        </w:rPr>
      </w:pPr>
    </w:p>
    <w:p w14:paraId="730B5EC2" w14:textId="77777777" w:rsidR="00482C91" w:rsidRDefault="00482C91" w:rsidP="00482C91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 xml:space="preserve">Rubric Assessment Summary </w:t>
      </w:r>
    </w:p>
    <w:p w14:paraId="163F3097" w14:textId="77777777" w:rsidR="00482C91" w:rsidRPr="007C788A" w:rsidRDefault="00482C91" w:rsidP="00482C91">
      <w:pPr>
        <w:rPr>
          <w:rFonts w:asciiTheme="minorHAnsi" w:hAnsiTheme="minorHAnsi" w:cstheme="minorHAnsi"/>
        </w:rPr>
      </w:pPr>
      <w:r w:rsidRPr="007C788A">
        <w:rPr>
          <w:rFonts w:asciiTheme="minorHAnsi" w:hAnsiTheme="minorHAnsi" w:cstheme="minorHAnsi"/>
        </w:rPr>
        <w:t>The assessment of ABET Student Outcome 1 was conducted using the final exam as the primary direct assessment instrument. The exam was scored out of 100 points.</w:t>
      </w:r>
    </w:p>
    <w:p w14:paraId="69EAE2CA" w14:textId="77777777" w:rsidR="00482C91" w:rsidRPr="005573F9" w:rsidRDefault="00482C91" w:rsidP="00943485">
      <w:pPr>
        <w:rPr>
          <w:rFonts w:asciiTheme="minorHAnsi" w:hAnsiTheme="minorHAnsi" w:cstheme="minorHAnsi"/>
        </w:rPr>
      </w:pPr>
    </w:p>
    <w:tbl>
      <w:tblPr>
        <w:tblW w:w="8748" w:type="dxa"/>
        <w:tblLook w:val="04A0" w:firstRow="1" w:lastRow="0" w:firstColumn="1" w:lastColumn="0" w:noHBand="0" w:noVBand="1"/>
      </w:tblPr>
      <w:tblGrid>
        <w:gridCol w:w="8748"/>
      </w:tblGrid>
      <w:tr w:rsidR="00242039" w:rsidRPr="005573F9" w14:paraId="7C9CB043" w14:textId="77777777" w:rsidTr="00564F35">
        <w:trPr>
          <w:trHeight w:val="643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23BD664" w14:textId="77777777" w:rsidR="00242039" w:rsidRPr="005573F9" w:rsidRDefault="00242039" w:rsidP="00564F3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ABET Outcome 1</w:t>
            </w:r>
          </w:p>
        </w:tc>
      </w:tr>
      <w:tr w:rsidR="00242039" w:rsidRPr="005573F9" w14:paraId="32687E74" w14:textId="77777777" w:rsidTr="00242039">
        <w:trPr>
          <w:trHeight w:val="675"/>
        </w:trPr>
        <w:tc>
          <w:tcPr>
            <w:tcW w:w="22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DEBF7"/>
            <w:vAlign w:val="center"/>
            <w:hideMark/>
          </w:tcPr>
          <w:p w14:paraId="2222F6F3" w14:textId="77777777" w:rsidR="00242039" w:rsidRPr="005573F9" w:rsidRDefault="00242039" w:rsidP="00564F3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 ability to identify, formulate, and solve complex engineering problems by applying principles of engineering, science, and mathematics.</w:t>
            </w:r>
          </w:p>
        </w:tc>
      </w:tr>
    </w:tbl>
    <w:p w14:paraId="583D13AF" w14:textId="77777777" w:rsidR="00943485" w:rsidRPr="005573F9" w:rsidRDefault="00943485">
      <w:pPr>
        <w:rPr>
          <w:rFonts w:asciiTheme="minorHAnsi" w:hAnsiTheme="minorHAnsi" w:cstheme="minorHAnsi"/>
        </w:rPr>
      </w:pPr>
    </w:p>
    <w:tbl>
      <w:tblPr>
        <w:tblW w:w="8748" w:type="dxa"/>
        <w:tblLook w:val="04A0" w:firstRow="1" w:lastRow="0" w:firstColumn="1" w:lastColumn="0" w:noHBand="0" w:noVBand="1"/>
      </w:tblPr>
      <w:tblGrid>
        <w:gridCol w:w="2250"/>
        <w:gridCol w:w="2334"/>
        <w:gridCol w:w="2072"/>
        <w:gridCol w:w="2092"/>
      </w:tblGrid>
      <w:tr w:rsidR="00263E0D" w:rsidRPr="005573F9" w14:paraId="2BF39ECF" w14:textId="77777777" w:rsidTr="00495D7B">
        <w:trPr>
          <w:trHeight w:val="14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17A107B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2D6F250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B1AA04E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784C7D9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263E0D" w:rsidRPr="005573F9" w14:paraId="7B8673CD" w14:textId="77777777" w:rsidTr="00495D7B">
        <w:trPr>
          <w:trHeight w:val="98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FE9" w14:textId="77777777" w:rsidR="00263E0D" w:rsidRPr="005573F9" w:rsidRDefault="00263E0D">
            <w:pPr>
              <w:rPr>
                <w:rFonts w:asciiTheme="minorHAnsi" w:hAnsiTheme="minorHAnsi" w:cstheme="minorHAnsi"/>
                <w:b/>
                <w:bCs/>
                <w:color w:val="4472C4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4472C4"/>
                <w:sz w:val="22"/>
                <w:szCs w:val="22"/>
              </w:rPr>
              <w:t>Performance Indicator (PI)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69DC60E" w14:textId="77777777" w:rsidR="00263E0D" w:rsidRPr="005573F9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3: Satisfactory</w:t>
            </w:r>
          </w:p>
          <w:p w14:paraId="39DAC6C6" w14:textId="4502BB1C" w:rsidR="00F36AD2" w:rsidRPr="005573F9" w:rsidRDefault="00010202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&gt;65</w:t>
            </w: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66D0ED4" w14:textId="77777777" w:rsidR="00263E0D" w:rsidRPr="005573F9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2: Developing</w:t>
            </w:r>
          </w:p>
          <w:p w14:paraId="19087E90" w14:textId="6D818660" w:rsidR="00C80391" w:rsidRPr="005573F9" w:rsidRDefault="005F509D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  <w:r w:rsidR="00C80391"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6</w:t>
            </w: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4B62B69" w14:textId="77777777" w:rsidR="00263E0D" w:rsidRPr="005573F9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1: Unsatisfactory</w:t>
            </w:r>
          </w:p>
          <w:p w14:paraId="75EC0B9D" w14:textId="14D1061A" w:rsidR="00C80391" w:rsidRPr="005573F9" w:rsidRDefault="00010202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&lt;45</w:t>
            </w:r>
          </w:p>
        </w:tc>
      </w:tr>
      <w:tr w:rsidR="00263E0D" w:rsidRPr="005573F9" w14:paraId="23E04DF5" w14:textId="77777777" w:rsidTr="00495D7B">
        <w:trPr>
          <w:trHeight w:val="2263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01583B8" w14:textId="77777777" w:rsidR="00263E0D" w:rsidRPr="005573F9" w:rsidRDefault="00263E0D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1. Apply mathematical and scientific principles to formulate models and systems relevant to the subject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1A9D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Able to successfully combines mathematical and/or scientific principles to formulate models and systems relevant to chemical engineering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BAC0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Chooses a mathematical model or scientific principle that applies to an engineering problem, but has trouble in model development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16B1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Does not understand the connection between mathematical models and the  system or process to be analyzed or designed </w:t>
            </w:r>
          </w:p>
        </w:tc>
      </w:tr>
      <w:tr w:rsidR="00263E0D" w:rsidRPr="005573F9" w14:paraId="51AB826E" w14:textId="77777777" w:rsidTr="00495D7B">
        <w:trPr>
          <w:trHeight w:val="278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F1B78AF" w14:textId="77777777" w:rsidR="00263E0D" w:rsidRPr="005573F9" w:rsidRDefault="00263E0D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2. Solve engineering problems by using the concepts of algebra, calculus, differential equations and/or linear algebra 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1B2C2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applies concepts of algebra, calculus, differential equations and/or linear algebra to solve chemical engineering problems 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8694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Shows nearly complete understanding of applications of calculus and/or linear algebra in problem-solving 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CE41" w14:textId="77777777" w:rsidR="00263E0D" w:rsidRPr="005573F9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Does not understand the application of algebra, calculus, differential equations and/or linear algebra in solving chemical engineering problems</w:t>
            </w:r>
          </w:p>
        </w:tc>
      </w:tr>
      <w:tr w:rsidR="00495D7B" w:rsidRPr="005573F9" w14:paraId="6622A732" w14:textId="77777777" w:rsidTr="00495D7B">
        <w:trPr>
          <w:trHeight w:val="20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3BB7A89A" w14:textId="74F599CA" w:rsidR="00495D7B" w:rsidRPr="005573F9" w:rsidRDefault="00495D7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6. The uses of appropriate resources needed to solve problems 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F257" w14:textId="2FDE6C8A" w:rsidR="00495D7B" w:rsidRPr="005573F9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Uses appropriate resources to locate information needed to solve problems 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B7A5" w14:textId="4DA3F1D4" w:rsidR="00495D7B" w:rsidRPr="005573F9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Uses limited resources to solve problems 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DE5B8" w14:textId="6A64D7BC" w:rsidR="00495D7B" w:rsidRPr="005573F9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Uses no resources to solve problems </w:t>
            </w:r>
          </w:p>
        </w:tc>
      </w:tr>
    </w:tbl>
    <w:p w14:paraId="39AF97B9" w14:textId="77777777" w:rsidR="00495D7B" w:rsidRPr="005573F9" w:rsidRDefault="00495D7B">
      <w:pPr>
        <w:rPr>
          <w:rFonts w:asciiTheme="minorHAnsi" w:hAnsiTheme="minorHAnsi" w:cstheme="minorHAnsi"/>
        </w:rPr>
      </w:pPr>
    </w:p>
    <w:p w14:paraId="7462EB42" w14:textId="77777777" w:rsidR="00790ADC" w:rsidRPr="005573F9" w:rsidRDefault="00790ADC">
      <w:pPr>
        <w:rPr>
          <w:rFonts w:asciiTheme="minorHAnsi" w:hAnsiTheme="minorHAnsi" w:cstheme="minorHAnsi"/>
        </w:rPr>
      </w:pPr>
    </w:p>
    <w:p w14:paraId="06DA66EE" w14:textId="55B6EEDE" w:rsidR="00C961C6" w:rsidRPr="005573F9" w:rsidRDefault="00681B6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573F9">
        <w:rPr>
          <w:rFonts w:asciiTheme="minorHAnsi" w:hAnsiTheme="minorHAnsi" w:cstheme="minorHAnsi"/>
          <w:b/>
          <w:bCs/>
          <w:sz w:val="22"/>
          <w:szCs w:val="22"/>
        </w:rPr>
        <w:lastRenderedPageBreak/>
        <w:t>FINAL EXAM TOTAL POINTS 100</w:t>
      </w:r>
    </w:p>
    <w:tbl>
      <w:tblPr>
        <w:tblW w:w="3003" w:type="dxa"/>
        <w:tblLook w:val="04A0" w:firstRow="1" w:lastRow="0" w:firstColumn="1" w:lastColumn="0" w:noHBand="0" w:noVBand="1"/>
      </w:tblPr>
      <w:tblGrid>
        <w:gridCol w:w="1603"/>
        <w:gridCol w:w="1400"/>
      </w:tblGrid>
      <w:tr w:rsidR="005F509D" w:rsidRPr="005573F9" w14:paraId="1DE0C8B4" w14:textId="77777777" w:rsidTr="00070052">
        <w:trPr>
          <w:trHeight w:val="290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626A8C3D" w14:textId="695AA95A" w:rsidR="005F509D" w:rsidRPr="005573F9" w:rsidRDefault="005F509D" w:rsidP="005F509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Average Score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2C92FC2B" w14:textId="1ADA6366" w:rsidR="005F509D" w:rsidRPr="005573F9" w:rsidRDefault="005F509D" w:rsidP="005F509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70.97</w:t>
            </w:r>
          </w:p>
        </w:tc>
      </w:tr>
      <w:tr w:rsidR="005F509D" w:rsidRPr="005573F9" w14:paraId="286DE8F6" w14:textId="77777777" w:rsidTr="00070052">
        <w:trPr>
          <w:trHeight w:val="290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53805504" w14:textId="4DDA252F" w:rsidR="005F509D" w:rsidRPr="005573F9" w:rsidRDefault="005F509D" w:rsidP="005F509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Standard dev.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7D4A5A0F" w14:textId="2E276030" w:rsidR="005F509D" w:rsidRPr="005573F9" w:rsidRDefault="005F509D" w:rsidP="005F509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17.19</w:t>
            </w:r>
          </w:p>
        </w:tc>
      </w:tr>
    </w:tbl>
    <w:p w14:paraId="62950524" w14:textId="77777777" w:rsidR="00C961C6" w:rsidRPr="005573F9" w:rsidRDefault="00C961C6">
      <w:pPr>
        <w:rPr>
          <w:rFonts w:asciiTheme="minorHAnsi" w:hAnsiTheme="minorHAnsi" w:cstheme="minorHAnsi"/>
        </w:rPr>
      </w:pPr>
    </w:p>
    <w:p w14:paraId="141E87A4" w14:textId="77777777" w:rsidR="00790ADC" w:rsidRPr="005573F9" w:rsidRDefault="00790ADC">
      <w:pPr>
        <w:rPr>
          <w:rFonts w:asciiTheme="minorHAnsi" w:hAnsiTheme="minorHAnsi" w:cstheme="minorHAnsi"/>
        </w:rPr>
      </w:pPr>
    </w:p>
    <w:p w14:paraId="0D98E257" w14:textId="3D2FE16C" w:rsidR="00790ADC" w:rsidRPr="005573F9" w:rsidRDefault="00790ADC">
      <w:pPr>
        <w:rPr>
          <w:rFonts w:asciiTheme="minorHAnsi" w:hAnsiTheme="minorHAnsi" w:cstheme="minorHAnsi"/>
        </w:rPr>
      </w:pPr>
      <w:r w:rsidRPr="005573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RESULTS BY PERFORMANCE INDICATOR</w:t>
      </w:r>
    </w:p>
    <w:tbl>
      <w:tblPr>
        <w:tblW w:w="2772" w:type="dxa"/>
        <w:tblLook w:val="04A0" w:firstRow="1" w:lastRow="0" w:firstColumn="1" w:lastColumn="0" w:noHBand="0" w:noVBand="1"/>
      </w:tblPr>
      <w:tblGrid>
        <w:gridCol w:w="1372"/>
        <w:gridCol w:w="1400"/>
      </w:tblGrid>
      <w:tr w:rsidR="00093708" w:rsidRPr="005573F9" w14:paraId="46D7C551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696B301F" w14:textId="19326846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Mapped SO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02216F6" w14:textId="7E33EA20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</w:tr>
      <w:tr w:rsidR="00093708" w:rsidRPr="005573F9" w14:paraId="59BB893B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EB9881E" w14:textId="16A02073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0EA7E2FC" w14:textId="450DFCA7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2.56</w:t>
            </w:r>
          </w:p>
        </w:tc>
      </w:tr>
      <w:tr w:rsidR="00093708" w:rsidRPr="005573F9" w14:paraId="19152BA2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0A8C724E" w14:textId="2499FAE0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Std Dev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4909D3F5" w14:textId="4ED55DF4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0.56</w:t>
            </w:r>
          </w:p>
        </w:tc>
      </w:tr>
      <w:tr w:rsidR="00093708" w:rsidRPr="005573F9" w14:paraId="74A901C4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C37A038" w14:textId="223F8D5D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D0A714A" w14:textId="6C3C4DC2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093708" w:rsidRPr="005573F9" w14:paraId="2146A32A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12B5ACE6" w14:textId="269B5A05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EB6AE39" w14:textId="1E18D782" w:rsidR="00093708" w:rsidRPr="005573F9" w:rsidRDefault="005114BC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21</w:t>
            </w:r>
          </w:p>
        </w:tc>
      </w:tr>
      <w:tr w:rsidR="00093708" w:rsidRPr="005573F9" w14:paraId="11F7A7A8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DEE4FA9" w14:textId="2A662592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A72D239" w14:textId="48F1E725" w:rsidR="00093708" w:rsidRPr="005573F9" w:rsidRDefault="005114BC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</w:t>
            </w:r>
          </w:p>
        </w:tc>
      </w:tr>
      <w:tr w:rsidR="00093708" w:rsidRPr="005573F9" w14:paraId="6E5831AD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64E78E6D" w14:textId="60065FB6" w:rsidR="00093708" w:rsidRPr="005573F9" w:rsidRDefault="00093708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573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24FE6DB" w14:textId="620719BF" w:rsidR="00093708" w:rsidRPr="005573F9" w:rsidRDefault="005114BC" w:rsidP="00093708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</w:tr>
    </w:tbl>
    <w:p w14:paraId="0BB3ACB3" w14:textId="77777777" w:rsidR="00790ADC" w:rsidRPr="005573F9" w:rsidRDefault="00790ADC">
      <w:pPr>
        <w:rPr>
          <w:rFonts w:asciiTheme="minorHAnsi" w:hAnsiTheme="minorHAnsi" w:cstheme="minorHAnsi"/>
        </w:rPr>
      </w:pPr>
    </w:p>
    <w:p w14:paraId="71528B00" w14:textId="79FCD980" w:rsidR="00F4420B" w:rsidRDefault="007753EF" w:rsidP="00CA475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pict w14:anchorId="06AB7038">
          <v:rect id="_x0000_i1025" style="width:0;height:1.5pt" o:hralign="center" o:hrstd="t" o:hr="t" fillcolor="#a0a0a0" stroked="f"/>
        </w:pict>
      </w:r>
    </w:p>
    <w:p w14:paraId="401F367E" w14:textId="6B7B394F" w:rsidR="0070220B" w:rsidRDefault="0070220B" w:rsidP="00CA475E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Summary of Findings</w:t>
      </w:r>
    </w:p>
    <w:p w14:paraId="5213198F" w14:textId="77777777" w:rsidR="00A46DC5" w:rsidRDefault="00A46DC5" w:rsidP="00CA475E">
      <w:pPr>
        <w:rPr>
          <w:rFonts w:asciiTheme="minorHAnsi" w:hAnsiTheme="minorHAnsi" w:cstheme="minorHAnsi"/>
          <w:b/>
          <w:bCs/>
        </w:rPr>
      </w:pPr>
    </w:p>
    <w:p w14:paraId="73FC37F9" w14:textId="77777777" w:rsidR="00CA475E" w:rsidRPr="00CA475E" w:rsidRDefault="00CA475E" w:rsidP="00A46DC5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The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average score</w:t>
      </w:r>
      <w:r w:rsidRPr="00CA475E">
        <w:rPr>
          <w:rFonts w:asciiTheme="minorHAnsi" w:hAnsiTheme="minorHAnsi" w:cstheme="minorHAnsi"/>
          <w:sz w:val="20"/>
          <w:szCs w:val="20"/>
        </w:rPr>
        <w:t xml:space="preserve"> on the final exam was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70.97</w:t>
      </w:r>
      <w:r w:rsidRPr="00CA475E">
        <w:rPr>
          <w:rFonts w:asciiTheme="minorHAnsi" w:hAnsiTheme="minorHAnsi" w:cstheme="minorHAnsi"/>
          <w:sz w:val="20"/>
          <w:szCs w:val="20"/>
        </w:rPr>
        <w:t xml:space="preserve">, with a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standard deviation of 17.19</w:t>
      </w:r>
      <w:r w:rsidRPr="00CA475E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2DFC4EF5" w14:textId="374C3000" w:rsidR="00CA475E" w:rsidRPr="00CA475E" w:rsidRDefault="00CA475E" w:rsidP="00A46DC5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This indicates a </w:t>
      </w:r>
      <w:r w:rsidR="00F0473E">
        <w:rPr>
          <w:rFonts w:asciiTheme="minorHAnsi" w:hAnsiTheme="minorHAnsi" w:cstheme="minorHAnsi"/>
          <w:b/>
          <w:bCs/>
          <w:sz w:val="20"/>
          <w:szCs w:val="20"/>
        </w:rPr>
        <w:t>satisfactory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 xml:space="preserve"> level of overall student achievement</w:t>
      </w:r>
      <w:r w:rsidRPr="00CA475E">
        <w:rPr>
          <w:rFonts w:asciiTheme="minorHAnsi" w:hAnsiTheme="minorHAnsi" w:cstheme="minorHAnsi"/>
          <w:sz w:val="20"/>
          <w:szCs w:val="20"/>
        </w:rPr>
        <w:t xml:space="preserve">, with a relatively wide spread of scores, suggesting variability in student mastery of the assessed material. </w:t>
      </w:r>
    </w:p>
    <w:p w14:paraId="68FBCC9F" w14:textId="77777777" w:rsidR="00CA475E" w:rsidRDefault="00CA475E" w:rsidP="00BD29C4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The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average performance indicator score</w:t>
      </w:r>
      <w:r w:rsidRPr="00CA475E">
        <w:rPr>
          <w:rFonts w:asciiTheme="minorHAnsi" w:hAnsiTheme="minorHAnsi" w:cstheme="minorHAnsi"/>
          <w:sz w:val="20"/>
          <w:szCs w:val="20"/>
        </w:rPr>
        <w:t xml:space="preserve"> for SO1 was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2.56 (on a 3-point scale)</w:t>
      </w:r>
      <w:r w:rsidRPr="00CA475E">
        <w:rPr>
          <w:rFonts w:asciiTheme="minorHAnsi" w:hAnsiTheme="minorHAnsi" w:cstheme="minorHAnsi"/>
          <w:sz w:val="20"/>
          <w:szCs w:val="20"/>
        </w:rPr>
        <w:t xml:space="preserve"> with a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standard deviation of 0.56</w:t>
      </w:r>
      <w:r w:rsidRPr="00CA475E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3F405BAF" w14:textId="77777777" w:rsidR="00A46DC5" w:rsidRPr="00CA475E" w:rsidRDefault="00A46DC5" w:rsidP="00BD29C4">
      <w:pPr>
        <w:rPr>
          <w:rFonts w:asciiTheme="minorHAnsi" w:hAnsiTheme="minorHAnsi" w:cstheme="minorHAnsi"/>
          <w:sz w:val="20"/>
          <w:szCs w:val="20"/>
        </w:rPr>
      </w:pPr>
    </w:p>
    <w:p w14:paraId="1EE5F0B7" w14:textId="77777777" w:rsidR="00CA475E" w:rsidRPr="00CA475E" w:rsidRDefault="00CA475E" w:rsidP="00BD29C4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This average exceeds the commonly used attainment benchmark of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2.0</w:t>
      </w:r>
      <w:r w:rsidRPr="00CA475E">
        <w:rPr>
          <w:rFonts w:asciiTheme="minorHAnsi" w:hAnsiTheme="minorHAnsi" w:cstheme="minorHAnsi"/>
          <w:sz w:val="20"/>
          <w:szCs w:val="20"/>
        </w:rPr>
        <w:t xml:space="preserve">, indicating that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SO1 is satisfactorily attained</w:t>
      </w:r>
      <w:r w:rsidRPr="00CA475E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59073B8" w14:textId="0CD5E8CB" w:rsidR="00CA475E" w:rsidRPr="00CA475E" w:rsidRDefault="00CA475E" w:rsidP="00CA475E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5114BC">
        <w:rPr>
          <w:rFonts w:asciiTheme="minorHAnsi" w:hAnsiTheme="minorHAnsi" w:cstheme="minorHAnsi"/>
          <w:b/>
          <w:bCs/>
          <w:sz w:val="20"/>
          <w:szCs w:val="20"/>
        </w:rPr>
        <w:t>atisfactory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 xml:space="preserve"> (S): </w:t>
      </w:r>
      <w:r w:rsidR="001675F9">
        <w:rPr>
          <w:rFonts w:asciiTheme="minorHAnsi" w:hAnsiTheme="minorHAnsi" w:cstheme="minorHAnsi"/>
          <w:b/>
          <w:bCs/>
          <w:sz w:val="20"/>
          <w:szCs w:val="20"/>
        </w:rPr>
        <w:t>21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 xml:space="preserve"> students</w:t>
      </w:r>
      <w:r w:rsidRPr="00CA475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1B40588" w14:textId="77777777" w:rsidR="00CA475E" w:rsidRPr="00CA475E" w:rsidRDefault="00CA475E" w:rsidP="00CA475E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b/>
          <w:bCs/>
          <w:sz w:val="20"/>
          <w:szCs w:val="20"/>
        </w:rPr>
        <w:t>Developing (D): 5 students</w:t>
      </w:r>
      <w:r w:rsidRPr="00CA475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244E1E9" w14:textId="77777777" w:rsidR="00CA475E" w:rsidRDefault="00CA475E" w:rsidP="00CA475E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b/>
          <w:bCs/>
          <w:sz w:val="20"/>
          <w:szCs w:val="20"/>
        </w:rPr>
        <w:t>Unsatisfactory (U): 4 students</w:t>
      </w:r>
      <w:r w:rsidRPr="00CA475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6FAF89" w14:textId="77777777" w:rsidR="00FA4789" w:rsidRDefault="00FA4789" w:rsidP="00FA4789">
      <w:pPr>
        <w:rPr>
          <w:rFonts w:asciiTheme="minorHAnsi" w:hAnsiTheme="minorHAnsi" w:cstheme="minorHAnsi"/>
          <w:sz w:val="20"/>
          <w:szCs w:val="20"/>
        </w:rPr>
      </w:pPr>
    </w:p>
    <w:p w14:paraId="18C30618" w14:textId="77777777" w:rsidR="004D4534" w:rsidRPr="00903570" w:rsidRDefault="007753EF" w:rsidP="004D453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D93C395">
          <v:rect id="_x0000_i1026" style="width:0;height:1.5pt" o:hralign="center" o:hrstd="t" o:hr="t" fillcolor="#a0a0a0" stroked="f"/>
        </w:pict>
      </w:r>
    </w:p>
    <w:p w14:paraId="0CCD8DD4" w14:textId="77777777" w:rsidR="004D4534" w:rsidRDefault="004D4534" w:rsidP="004D4534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Interpretation</w:t>
      </w:r>
    </w:p>
    <w:p w14:paraId="754370B9" w14:textId="77777777" w:rsidR="00FA4789" w:rsidRPr="00CA475E" w:rsidRDefault="00FA4789" w:rsidP="00FA4789">
      <w:pPr>
        <w:rPr>
          <w:rFonts w:asciiTheme="minorHAnsi" w:hAnsiTheme="minorHAnsi" w:cstheme="minorHAnsi"/>
          <w:sz w:val="20"/>
          <w:szCs w:val="20"/>
        </w:rPr>
      </w:pPr>
    </w:p>
    <w:p w14:paraId="54AEF91D" w14:textId="3FC279A4" w:rsidR="00CA475E" w:rsidRPr="00FA4789" w:rsidRDefault="00CA475E" w:rsidP="00CA475E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>The majority of students (</w:t>
      </w:r>
      <w:r w:rsidR="00872E48">
        <w:rPr>
          <w:rFonts w:asciiTheme="minorHAnsi" w:hAnsiTheme="minorHAnsi" w:cstheme="minorHAnsi"/>
          <w:sz w:val="20"/>
          <w:szCs w:val="20"/>
        </w:rPr>
        <w:t>21</w:t>
      </w:r>
      <w:r w:rsidRPr="00CA475E">
        <w:rPr>
          <w:rFonts w:asciiTheme="minorHAnsi" w:hAnsiTheme="minorHAnsi" w:cstheme="minorHAnsi"/>
          <w:sz w:val="20"/>
          <w:szCs w:val="20"/>
        </w:rPr>
        <w:t xml:space="preserve"> out of </w:t>
      </w:r>
      <w:r w:rsidR="00872E48">
        <w:rPr>
          <w:rFonts w:asciiTheme="minorHAnsi" w:hAnsiTheme="minorHAnsi" w:cstheme="minorHAnsi"/>
          <w:sz w:val="20"/>
          <w:szCs w:val="20"/>
        </w:rPr>
        <w:t>36</w:t>
      </w:r>
      <w:r w:rsidRPr="00CA475E">
        <w:rPr>
          <w:rFonts w:asciiTheme="minorHAnsi" w:hAnsiTheme="minorHAnsi" w:cstheme="minorHAnsi"/>
          <w:sz w:val="20"/>
          <w:szCs w:val="20"/>
        </w:rPr>
        <w:t xml:space="preserve">) performed at or above the developing level, with more than half demonstrating strong proficiency. </w:t>
      </w:r>
    </w:p>
    <w:p w14:paraId="5797AE44" w14:textId="5AE6B64B" w:rsidR="00CA475E" w:rsidRDefault="00CA475E" w:rsidP="00CA475E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Overall, the results suggest that </w:t>
      </w:r>
      <w:r w:rsidRPr="00430FAE">
        <w:rPr>
          <w:rFonts w:asciiTheme="minorHAnsi" w:hAnsiTheme="minorHAnsi" w:cstheme="minorHAnsi"/>
          <w:b/>
          <w:bCs/>
          <w:sz w:val="20"/>
          <w:szCs w:val="20"/>
        </w:rPr>
        <w:t>students are generally achieving</w:t>
      </w:r>
      <w:r w:rsidRPr="00CA475E">
        <w:rPr>
          <w:rFonts w:asciiTheme="minorHAnsi" w:hAnsiTheme="minorHAnsi" w:cstheme="minorHAnsi"/>
          <w:sz w:val="20"/>
          <w:szCs w:val="20"/>
        </w:rPr>
        <w:t xml:space="preserve">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Student Outcome 1</w:t>
      </w:r>
      <w:r w:rsidRPr="00CA475E">
        <w:rPr>
          <w:rFonts w:asciiTheme="minorHAnsi" w:hAnsiTheme="minorHAnsi" w:cstheme="minorHAnsi"/>
          <w:sz w:val="20"/>
          <w:szCs w:val="20"/>
        </w:rPr>
        <w:t>, particularly in their ability to apply knowledge and solve engineering-related problems. However, the relatively high standard deviation in exam scores highlight</w:t>
      </w:r>
      <w:r w:rsidR="00430FAE">
        <w:rPr>
          <w:rFonts w:asciiTheme="minorHAnsi" w:hAnsiTheme="minorHAnsi" w:cstheme="minorHAnsi"/>
          <w:sz w:val="20"/>
          <w:szCs w:val="20"/>
        </w:rPr>
        <w:t>s</w:t>
      </w:r>
      <w:r w:rsidRPr="00CA475E">
        <w:rPr>
          <w:rFonts w:asciiTheme="minorHAnsi" w:hAnsiTheme="minorHAnsi" w:cstheme="minorHAnsi"/>
          <w:sz w:val="20"/>
          <w:szCs w:val="20"/>
        </w:rPr>
        <w:t xml:space="preserve"> areas for improvement.</w:t>
      </w:r>
    </w:p>
    <w:p w14:paraId="18138EB3" w14:textId="77777777" w:rsidR="009D128C" w:rsidRDefault="009D128C" w:rsidP="00CA475E">
      <w:pPr>
        <w:rPr>
          <w:rFonts w:asciiTheme="minorHAnsi" w:hAnsiTheme="minorHAnsi" w:cstheme="minorHAnsi"/>
          <w:sz w:val="20"/>
          <w:szCs w:val="20"/>
        </w:rPr>
      </w:pPr>
    </w:p>
    <w:p w14:paraId="257A02DC" w14:textId="77777777" w:rsidR="00FA4789" w:rsidRPr="00903570" w:rsidRDefault="007753EF" w:rsidP="00FA478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1EBFDF3">
          <v:rect id="_x0000_i1027" style="width:0;height:1.5pt" o:hralign="center" o:hrstd="t" o:hr="t" fillcolor="#a0a0a0" stroked="f"/>
        </w:pict>
      </w:r>
    </w:p>
    <w:p w14:paraId="54CC7282" w14:textId="77777777" w:rsidR="00FA4789" w:rsidRDefault="00FA4789" w:rsidP="00FA4789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Recommended Improvements</w:t>
      </w:r>
    </w:p>
    <w:p w14:paraId="7076A02E" w14:textId="77777777" w:rsidR="00FA4789" w:rsidRPr="00CA475E" w:rsidRDefault="00FA4789" w:rsidP="00CA475E">
      <w:pPr>
        <w:rPr>
          <w:rFonts w:asciiTheme="minorHAnsi" w:hAnsiTheme="minorHAnsi" w:cstheme="minorHAnsi"/>
          <w:sz w:val="20"/>
          <w:szCs w:val="20"/>
        </w:rPr>
      </w:pPr>
    </w:p>
    <w:p w14:paraId="710553A5" w14:textId="77777777" w:rsidR="00CA475E" w:rsidRPr="00CA475E" w:rsidRDefault="00CA475E" w:rsidP="00CA475E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>To enhance student attainment:</w:t>
      </w:r>
    </w:p>
    <w:p w14:paraId="7466E530" w14:textId="77777777" w:rsidR="00CA475E" w:rsidRPr="00CA475E" w:rsidRDefault="00CA475E" w:rsidP="00CA475E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Additional instructional support may be needed for lower-performing students. </w:t>
      </w:r>
    </w:p>
    <w:p w14:paraId="2A735335" w14:textId="77777777" w:rsidR="00CA475E" w:rsidRPr="00CA475E" w:rsidRDefault="00CA475E" w:rsidP="00CA475E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Targeted review sessions or formative assessments could help reinforce key problem-solving skills. </w:t>
      </w:r>
    </w:p>
    <w:p w14:paraId="2EBAAD5A" w14:textId="0AA3DBC4" w:rsidR="004D4534" w:rsidRDefault="00CA475E" w:rsidP="00C94B90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Further analysis of exam questions may identify specific concepts where students underperformed. </w:t>
      </w:r>
    </w:p>
    <w:p w14:paraId="4590D224" w14:textId="77777777" w:rsidR="00502637" w:rsidRPr="004D4534" w:rsidRDefault="00502637" w:rsidP="00502637">
      <w:pPr>
        <w:rPr>
          <w:rFonts w:asciiTheme="minorHAnsi" w:hAnsiTheme="minorHAnsi" w:cstheme="minorHAnsi"/>
          <w:sz w:val="20"/>
          <w:szCs w:val="20"/>
        </w:rPr>
      </w:pPr>
    </w:p>
    <w:p w14:paraId="026318C5" w14:textId="77777777" w:rsidR="00C94B90" w:rsidRPr="00903570" w:rsidRDefault="007753EF" w:rsidP="00C94B9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 w14:anchorId="42C7B477">
          <v:rect id="_x0000_i1028" style="width:0;height:1.5pt" o:hralign="center" o:hrstd="t" o:hr="t" fillcolor="#a0a0a0" stroked="f"/>
        </w:pict>
      </w:r>
    </w:p>
    <w:p w14:paraId="2EB9E162" w14:textId="77777777" w:rsidR="00C94B90" w:rsidRPr="00903570" w:rsidRDefault="00C94B90" w:rsidP="00C94B9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Conclusion</w:t>
      </w:r>
    </w:p>
    <w:p w14:paraId="69F5BE08" w14:textId="7E2A95F4" w:rsidR="00CA475E" w:rsidRPr="00CA475E" w:rsidRDefault="00CA475E" w:rsidP="00CA475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38828ED" w14:textId="77777777" w:rsidR="00CA475E" w:rsidRDefault="00CA475E" w:rsidP="00CA475E">
      <w:pPr>
        <w:rPr>
          <w:rFonts w:asciiTheme="minorHAnsi" w:hAnsiTheme="minorHAnsi" w:cstheme="minorHAnsi"/>
          <w:sz w:val="20"/>
          <w:szCs w:val="20"/>
        </w:rPr>
      </w:pPr>
      <w:r w:rsidRPr="00CA475E">
        <w:rPr>
          <w:rFonts w:asciiTheme="minorHAnsi" w:hAnsiTheme="minorHAnsi" w:cstheme="minorHAnsi"/>
          <w:sz w:val="20"/>
          <w:szCs w:val="20"/>
        </w:rPr>
        <w:t xml:space="preserve">Based on the assessment data,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Student Outcome 1 is considered attained</w:t>
      </w:r>
      <w:r w:rsidRPr="00CA475E">
        <w:rPr>
          <w:rFonts w:asciiTheme="minorHAnsi" w:hAnsiTheme="minorHAnsi" w:cstheme="minorHAnsi"/>
          <w:sz w:val="20"/>
          <w:szCs w:val="20"/>
        </w:rPr>
        <w:t xml:space="preserve">, though </w:t>
      </w:r>
      <w:r w:rsidRPr="00CA475E">
        <w:rPr>
          <w:rFonts w:asciiTheme="minorHAnsi" w:hAnsiTheme="minorHAnsi" w:cstheme="minorHAnsi"/>
          <w:b/>
          <w:bCs/>
          <w:sz w:val="20"/>
          <w:szCs w:val="20"/>
        </w:rPr>
        <w:t>continuous improvement actions are recommended</w:t>
      </w:r>
      <w:r w:rsidRPr="00CA475E">
        <w:rPr>
          <w:rFonts w:asciiTheme="minorHAnsi" w:hAnsiTheme="minorHAnsi" w:cstheme="minorHAnsi"/>
          <w:sz w:val="20"/>
          <w:szCs w:val="20"/>
        </w:rPr>
        <w:t xml:space="preserve"> to reduce performance variability and support students who are not meeting expectations.</w:t>
      </w:r>
    </w:p>
    <w:p w14:paraId="65082524" w14:textId="2B7227D2" w:rsidR="004D4534" w:rsidRPr="00CA475E" w:rsidRDefault="004D4534" w:rsidP="00CA475E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6A952AD2" w14:textId="77777777" w:rsidR="0087203D" w:rsidRPr="0087203D" w:rsidRDefault="0087203D" w:rsidP="0087203D">
      <w:pPr>
        <w:jc w:val="center"/>
        <w:rPr>
          <w:rFonts w:asciiTheme="minorHAnsi" w:hAnsiTheme="minorHAnsi" w:cstheme="minorHAnsi"/>
          <w:caps/>
          <w:color w:val="595959" w:themeColor="text1" w:themeTint="A6"/>
          <w:spacing w:val="10"/>
          <w:sz w:val="20"/>
          <w:szCs w:val="20"/>
        </w:rPr>
      </w:pPr>
      <w:r w:rsidRPr="0087203D">
        <w:rPr>
          <w:rFonts w:asciiTheme="minorHAnsi" w:hAnsiTheme="minorHAnsi" w:cstheme="minorHAnsi"/>
          <w:caps/>
          <w:sz w:val="22"/>
          <w:szCs w:val="22"/>
        </w:rPr>
        <w:lastRenderedPageBreak/>
        <w:t xml:space="preserve">Transport Phenomena I, </w:t>
      </w:r>
      <w:r w:rsidRPr="0087203D">
        <w:rPr>
          <w:rFonts w:asciiTheme="minorHAnsi" w:hAnsiTheme="minorHAnsi" w:cstheme="minorHAnsi"/>
          <w:caps/>
          <w:color w:val="595959" w:themeColor="text1" w:themeTint="A6"/>
          <w:spacing w:val="10"/>
          <w:sz w:val="20"/>
          <w:szCs w:val="20"/>
        </w:rPr>
        <w:t>Fall 2025</w:t>
      </w:r>
    </w:p>
    <w:p w14:paraId="7798AC07" w14:textId="77777777" w:rsidR="0087203D" w:rsidRPr="0087203D" w:rsidRDefault="0087203D" w:rsidP="0087203D">
      <w:pPr>
        <w:pStyle w:val="Heading1"/>
        <w:jc w:val="center"/>
        <w:rPr>
          <w:rFonts w:eastAsia="Times New Roman" w:cstheme="minorHAnsi"/>
          <w:sz w:val="36"/>
          <w:szCs w:val="36"/>
        </w:rPr>
      </w:pPr>
      <w:r w:rsidRPr="0087203D">
        <w:rPr>
          <w:rFonts w:eastAsia="Times New Roman" w:cstheme="minorHAnsi"/>
          <w:sz w:val="36"/>
          <w:szCs w:val="36"/>
        </w:rPr>
        <w:t>Exam 3</w:t>
      </w:r>
    </w:p>
    <w:p w14:paraId="370C7E68" w14:textId="77777777" w:rsidR="0087203D" w:rsidRPr="0087203D" w:rsidRDefault="0087203D" w:rsidP="0087203D">
      <w:pPr>
        <w:contextualSpacing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87203D">
        <w:rPr>
          <w:rFonts w:asciiTheme="minorHAnsi" w:hAnsiTheme="minorHAnsi" w:cstheme="minorHAnsi"/>
          <w:b/>
          <w:bCs/>
          <w:sz w:val="22"/>
          <w:szCs w:val="22"/>
        </w:rPr>
        <w:t xml:space="preserve">Closed Book (Refer to the provided equations sheet)  </w:t>
      </w:r>
    </w:p>
    <w:p w14:paraId="755A2AFA" w14:textId="77777777" w:rsidR="0087203D" w:rsidRPr="0087203D" w:rsidRDefault="0087203D" w:rsidP="0087203D">
      <w:pPr>
        <w:contextualSpacing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87203D">
        <w:rPr>
          <w:rFonts w:asciiTheme="minorHAnsi" w:hAnsiTheme="minorHAnsi" w:cstheme="minorHAnsi"/>
          <w:b/>
          <w:bCs/>
          <w:sz w:val="22"/>
          <w:szCs w:val="22"/>
        </w:rPr>
        <w:t xml:space="preserve">Time: 90 minutes  </w:t>
      </w:r>
    </w:p>
    <w:p w14:paraId="1F2FB8CD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04D14D3E" w14:textId="77777777" w:rsidR="0087203D" w:rsidRPr="0087203D" w:rsidRDefault="0087203D" w:rsidP="0087203D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noProof/>
          <w:sz w:val="22"/>
          <w:szCs w:val="22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588CBA88" wp14:editId="29DCE7C6">
                <wp:simplePos x="0" y="0"/>
                <wp:positionH relativeFrom="column">
                  <wp:posOffset>3940616</wp:posOffset>
                </wp:positionH>
                <wp:positionV relativeFrom="paragraph">
                  <wp:posOffset>210</wp:posOffset>
                </wp:positionV>
                <wp:extent cx="2484120" cy="4598035"/>
                <wp:effectExtent l="0" t="0" r="0" b="0"/>
                <wp:wrapSquare wrapText="bothSides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6" name="Group 56"/>
                        <wpg:cNvGrpSpPr/>
                        <wpg:grpSpPr>
                          <a:xfrm>
                            <a:off x="191145" y="3038614"/>
                            <a:ext cx="2124257" cy="1438965"/>
                            <a:chOff x="2715694" y="284374"/>
                            <a:chExt cx="2124257" cy="1438965"/>
                          </a:xfrm>
                        </wpg:grpSpPr>
                        <wps:wsp>
                          <wps:cNvPr id="5" name="Oval 5"/>
                          <wps:cNvSpPr/>
                          <wps:spPr>
                            <a:xfrm>
                              <a:off x="2982990" y="802498"/>
                              <a:ext cx="658624" cy="65862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Straight Connector 7"/>
                          <wps:cNvCnPr/>
                          <wps:spPr>
                            <a:xfrm>
                              <a:off x="3314984" y="1134491"/>
                              <a:ext cx="1468031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stealth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Arrow Connector 8"/>
                          <wps:cNvCnPr/>
                          <wps:spPr>
                            <a:xfrm flipV="1">
                              <a:off x="3650793" y="757840"/>
                              <a:ext cx="0" cy="36984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 flipV="1">
                              <a:off x="3826077" y="900786"/>
                              <a:ext cx="0" cy="22689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 flipV="1">
                              <a:off x="4003436" y="989276"/>
                              <a:ext cx="0" cy="15032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 flipV="1">
                              <a:off x="4155836" y="1030118"/>
                              <a:ext cx="0" cy="10948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Arrow Connector 12"/>
                          <wps:cNvCnPr/>
                          <wps:spPr>
                            <a:xfrm flipV="1">
                              <a:off x="4305967" y="1055077"/>
                              <a:ext cx="0" cy="8452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650793" y="751033"/>
                              <a:ext cx="941628" cy="356230"/>
                            </a:xfrm>
                            <a:custGeom>
                              <a:avLst/>
                              <a:gdLst>
                                <a:gd name="connsiteX0" fmla="*/ 0 w 941628"/>
                                <a:gd name="connsiteY0" fmla="*/ 0 h 356230"/>
                                <a:gd name="connsiteX1" fmla="*/ 365306 w 941628"/>
                                <a:gd name="connsiteY1" fmla="*/ 235974 h 356230"/>
                                <a:gd name="connsiteX2" fmla="*/ 941628 w 941628"/>
                                <a:gd name="connsiteY2" fmla="*/ 356230 h 3562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941628" h="356230">
                                  <a:moveTo>
                                    <a:pt x="0" y="0"/>
                                  </a:moveTo>
                                  <a:cubicBezTo>
                                    <a:pt x="104184" y="88301"/>
                                    <a:pt x="208368" y="176602"/>
                                    <a:pt x="365306" y="235974"/>
                                  </a:cubicBezTo>
                                  <a:cubicBezTo>
                                    <a:pt x="522244" y="295346"/>
                                    <a:pt x="731936" y="325788"/>
                                    <a:pt x="941628" y="356230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Straight Arrow Connector 22"/>
                          <wps:cNvCnPr>
                            <a:stCxn id="5" idx="1"/>
                          </wps:cNvCnPr>
                          <wps:spPr>
                            <a:xfrm>
                              <a:off x="3079443" y="898951"/>
                              <a:ext cx="233272" cy="228733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sm" len="sm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4625321" y="1123903"/>
                              <a:ext cx="21463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D1B01D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lIns="91440" tIns="45720" rIns="91440" bIns="45720" anchor="ctr">
                            <a:spAutoFit/>
                          </wps:bodyPr>
                        </wps:wsp>
                        <wps:wsp>
                          <wps:cNvPr id="47" name="Text Box 24"/>
                          <wps:cNvSpPr txBox="1"/>
                          <wps:spPr>
                            <a:xfrm>
                              <a:off x="3116064" y="788087"/>
                              <a:ext cx="214630" cy="4673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5E1D34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iCs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  <w:p w14:paraId="5C933778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iCs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wrap="square" lIns="91440" tIns="45720" rIns="91440" bIns="45720" anchor="ctr">
                            <a:spAutoFit/>
                          </wps:bodyPr>
                        </wps:wsp>
                        <wps:wsp>
                          <wps:cNvPr id="51" name="Arc 51"/>
                          <wps:cNvSpPr/>
                          <wps:spPr>
                            <a:xfrm rot="9258623">
                              <a:off x="2985754" y="825271"/>
                              <a:ext cx="675863" cy="642366"/>
                            </a:xfrm>
                            <a:prstGeom prst="arc">
                              <a:avLst/>
                            </a:prstGeom>
                            <a:ln>
                              <a:head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24"/>
                          <wps:cNvSpPr txBox="1"/>
                          <wps:spPr>
                            <a:xfrm>
                              <a:off x="3053866" y="1426159"/>
                              <a:ext cx="464391" cy="297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C3DFCC" w14:textId="77777777" w:rsidR="0087203D" w:rsidRPr="00063703" w:rsidRDefault="0087203D" w:rsidP="0087203D">
                                <w:pPr>
                                  <w:jc w:val="center"/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m:t>Ω</m:t>
                                    </m:r>
                                  </m:oMath>
                                </m:oMathPara>
                              </w:p>
                              <w:p w14:paraId="736D497B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wrap="square" lIns="91440" tIns="45720" rIns="91440" bIns="45720" anchor="ctr">
                            <a:noAutofit/>
                          </wps:bodyPr>
                        </wps:wsp>
                        <wps:wsp>
                          <wps:cNvPr id="55" name="Text Box 53"/>
                          <wps:cNvSpPr txBox="1"/>
                          <wps:spPr>
                            <a:xfrm>
                              <a:off x="2715694" y="284374"/>
                              <a:ext cx="1035685" cy="3835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A8F29D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rFonts w:ascii="Calibri" w:hAnsi="Calibri"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461BAC">
                                  <w:rPr>
                                    <w:rFonts w:ascii="Calibri" w:hAnsi="Calibri"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Top view</w:t>
                                </w:r>
                              </w:p>
                            </w:txbxContent>
                          </wps:txbx>
                          <wps:bodyPr wrap="square" lIns="91440" tIns="45720" rIns="91440" bIns="45720" anchor="ctr">
                            <a:noAutofit/>
                          </wps:bodyPr>
                        </wps:wsp>
                      </wpg:wgp>
                      <wpg:wgp>
                        <wpg:cNvPr id="15" name="Group 15"/>
                        <wpg:cNvGrpSpPr/>
                        <wpg:grpSpPr>
                          <a:xfrm>
                            <a:off x="1965" y="35999"/>
                            <a:ext cx="1595608" cy="2806731"/>
                            <a:chOff x="1965" y="35999"/>
                            <a:chExt cx="1595608" cy="2806731"/>
                          </a:xfrm>
                        </wpg:grpSpPr>
                        <wps:wsp>
                          <wps:cNvPr id="49" name="Text Box 24"/>
                          <wps:cNvSpPr txBox="1"/>
                          <wps:spPr>
                            <a:xfrm>
                              <a:off x="1382943" y="35999"/>
                              <a:ext cx="214630" cy="29723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703F7C" w14:textId="77777777" w:rsidR="0087203D" w:rsidRPr="00461BAC" w:rsidRDefault="0087203D" w:rsidP="0087203D">
                                <w:pPr>
                                  <w:jc w:val="center"/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m:t>Ω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lIns="91440" tIns="45720" rIns="91440" bIns="45720" anchor="ctr">
                            <a:noAutofit/>
                          </wps:bodyPr>
                        </wps:wsp>
                        <wpg:grpSp>
                          <wpg:cNvPr id="54" name="Group 54"/>
                          <wpg:cNvGrpSpPr/>
                          <wpg:grpSpPr>
                            <a:xfrm>
                              <a:off x="1965" y="72302"/>
                              <a:ext cx="1442763" cy="2770428"/>
                              <a:chOff x="302911" y="226898"/>
                              <a:chExt cx="1442763" cy="2770428"/>
                            </a:xfrm>
                          </wpg:grpSpPr>
                          <wpg:grpSp>
                            <wpg:cNvPr id="46" name="Group 46"/>
                            <wpg:cNvGrpSpPr/>
                            <wpg:grpSpPr>
                              <a:xfrm>
                                <a:off x="887923" y="226898"/>
                                <a:ext cx="857751" cy="2770428"/>
                                <a:chOff x="887923" y="95813"/>
                                <a:chExt cx="857751" cy="2770428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1445136" y="95813"/>
                                  <a:ext cx="300538" cy="2770428"/>
                                  <a:chOff x="1445136" y="95813"/>
                                  <a:chExt cx="300538" cy="2770428"/>
                                </a:xfrm>
                              </wpg:grpSpPr>
                              <wps:wsp>
                                <wps:cNvPr id="2" name="Cylinder 2"/>
                                <wps:cNvSpPr/>
                                <wps:spPr>
                                  <a:xfrm>
                                    <a:off x="1445136" y="396453"/>
                                    <a:ext cx="287748" cy="2394705"/>
                                  </a:xfrm>
                                  <a:prstGeom prst="ca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Arrow: Curved Up 3"/>
                                <wps:cNvSpPr/>
                                <wps:spPr>
                                  <a:xfrm rot="16200000">
                                    <a:off x="1539458" y="135882"/>
                                    <a:ext cx="156661" cy="255770"/>
                                  </a:xfrm>
                                  <a:prstGeom prst="curvedUpArrow">
                                    <a:avLst>
                                      <a:gd name="adj1" fmla="val 11632"/>
                                      <a:gd name="adj2" fmla="val 43856"/>
                                      <a:gd name="adj3" fmla="val 22953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Straight Connector 4"/>
                                <wps:cNvCnPr/>
                                <wps:spPr>
                                  <a:xfrm>
                                    <a:off x="1585813" y="95813"/>
                                    <a:ext cx="0" cy="2770428"/>
                                  </a:xfrm>
                                  <a:prstGeom prst="line">
                                    <a:avLst/>
                                  </a:prstGeom>
                                  <a:ln w="9525" cap="flat" cmpd="sng" algn="ctr">
                                    <a:solidFill>
                                      <a:schemeClr val="dk1"/>
                                    </a:solidFill>
                                    <a:prstDash val="dash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" name="Straight Arrow Connector 23"/>
                              <wps:cNvCnPr/>
                              <wps:spPr>
                                <a:xfrm flipV="1">
                                  <a:off x="1585813" y="1334161"/>
                                  <a:ext cx="0" cy="23824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stealth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Text Box 24"/>
                              <wps:cNvSpPr txBox="1"/>
                              <wps:spPr>
                                <a:xfrm>
                                  <a:off x="1527776" y="1273650"/>
                                  <a:ext cx="214630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B4058B3" w14:textId="77777777" w:rsidR="0087203D" w:rsidRPr="00461BAC" w:rsidRDefault="0087203D" w:rsidP="0087203D">
                                    <w:pPr>
                                      <w:jc w:val="center"/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m:t>z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square" lIns="91440" tIns="45720" rIns="91440" bIns="45720" anchor="ctr">
                                <a:spAutoFit/>
                              </wps:bodyPr>
                            </wps:wsp>
                            <wps:wsp>
                              <wps:cNvPr id="44" name="Text Box 24"/>
                              <wps:cNvSpPr txBox="1"/>
                              <wps:spPr>
                                <a:xfrm>
                                  <a:off x="887923" y="1346257"/>
                                  <a:ext cx="32385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E97D75E" w14:textId="77777777" w:rsidR="0087203D" w:rsidRPr="00461BAC" w:rsidRDefault="0087203D" w:rsidP="0087203D">
                                    <w:pPr>
                                      <w:rPr>
                                        <w:iCs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m:t>|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m:t>g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m:t>⟩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square" lIns="91440" tIns="45720" rIns="91440" bIns="45720" anchor="ctr">
                                <a:spAutoFit/>
                              </wps:bodyPr>
                            </wps:wsp>
                            <wps:wsp>
                              <wps:cNvPr id="45" name="Straight Arrow Connector 45"/>
                              <wps:cNvCnPr/>
                              <wps:spPr>
                                <a:xfrm>
                                  <a:off x="914400" y="1370465"/>
                                  <a:ext cx="0" cy="3565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302911" y="233138"/>
                                <a:ext cx="1035685" cy="3840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2E133B" w14:textId="77777777" w:rsidR="0087203D" w:rsidRPr="00461BAC" w:rsidRDefault="0087203D" w:rsidP="0087203D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 w:rsidRPr="00461BAC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Side view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wpg:grpSp>
                      </wpg:wgp>
                      <wps:wsp>
                        <wps:cNvPr id="17" name="Text Box 24"/>
                        <wps:cNvSpPr txBox="1"/>
                        <wps:spPr>
                          <a:xfrm>
                            <a:off x="953723" y="3220540"/>
                            <a:ext cx="464185" cy="2971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A48F6E" w14:textId="77777777" w:rsidR="0087203D" w:rsidRPr="00461BAC" w:rsidRDefault="0087203D" w:rsidP="0087203D">
                              <w:pPr>
                                <w:jc w:val="center"/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ΩR</m:t>
                                  </m:r>
                                </m:oMath>
                              </m:oMathPara>
                            </w:p>
                            <w:p w14:paraId="601F565C" w14:textId="77777777" w:rsidR="0087203D" w:rsidRPr="00461BAC" w:rsidRDefault="0087203D" w:rsidP="0087203D">
                              <w:pPr>
                                <w:jc w:val="center"/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 w:rsidRPr="00461BAC"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8CBA88" id="_x0000_s1026" editas="canvas" style="position:absolute;left:0;text-align:left;margin-left:310.3pt;margin-top:0;width:195.6pt;height:362.05pt;z-index:251659264;mso-height-relative:margin" coordsize="24841,4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4841;height:45980;visibility:visible;mso-wrap-style:square" filled="t">
                  <v:fill o:detectmouseclick="t"/>
                  <v:path o:connecttype="none"/>
                </v:shape>
                <v:group id="Group 56" o:spid="_x0000_s1028" style="position:absolute;left:1911;top:30386;width:21243;height:14389" coordorigin="27156,2843" coordsize="21242,14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" o:spid="_x0000_s1029" style="position:absolute;left:29829;top:8024;width:6587;height:6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" fillcolor="#4472c4 [3204]" strokecolor="#1f3763 [1604]" strokeweight="1pt">
                    <v:stroke joinstyle="miter"/>
                  </v:oval>
                  <v:line id="Straight Connector 7" o:spid="_x0000_s1030" style="position:absolute;visibility:visible;mso-wrap-style:square" from="33149,11344" to="47830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" strokecolor="black [3200]" strokeweight=".5pt">
                    <v:stroke endarrow="classic" endarrowwidth="narrow" endarrowlength="short"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31" type="#_x0000_t32" style="position:absolute;left:36507;top:7578;width:0;height:36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" strokecolor="black [3200]" strokeweight=".5pt">
                    <v:stroke endarrow="block" endarrowwidth="narrow" endarrowlength="short" joinstyle="miter"/>
                  </v:shape>
                  <v:shape id="Straight Arrow Connector 9" o:spid="_x0000_s1032" type="#_x0000_t32" style="position:absolute;left:38260;top:9007;width:0;height:22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" strokecolor="black [3200]" strokeweight=".5pt">
                    <v:stroke endarrow="block" endarrowwidth="narrow" endarrowlength="short" joinstyle="miter"/>
                  </v:shape>
                  <v:shape id="Straight Arrow Connector 10" o:spid="_x0000_s1033" type="#_x0000_t32" style="position:absolute;left:40034;top:9892;width:0;height:15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" strokecolor="black [3200]" strokeweight=".5pt">
                    <v:stroke endarrow="block" endarrowwidth="narrow" endarrowlength="short" joinstyle="miter"/>
                  </v:shape>
                  <v:shape id="Straight Arrow Connector 11" o:spid="_x0000_s1034" type="#_x0000_t32" style="position:absolute;left:41558;top:10301;width:0;height:10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" strokecolor="black [3200]" strokeweight=".5pt">
                    <v:stroke endarrow="block" endarrowwidth="narrow" endarrowlength="short" joinstyle="miter"/>
                  </v:shape>
                  <v:shape id="Straight Arrow Connector 12" o:spid="_x0000_s1035" type="#_x0000_t32" style="position:absolute;left:43059;top:10550;width:0;height:8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" strokecolor="black [3200]" strokeweight=".5pt">
                    <v:stroke endarrow="block" endarrowwidth="narrow" endarrowlength="short" joinstyle="miter"/>
                  </v:shape>
                  <v:shape id="Freeform: Shape 16" o:spid="_x0000_s1036" style="position:absolute;left:36507;top:7510;width:9417;height:3562;visibility:visible;mso-wrap-style:square;v-text-anchor:middle" coordsize="941628,3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" path="m,c104184,88301,208368,176602,365306,235974v156938,59372,366630,89814,576322,120256e" filled="f" strokecolor="black [3200]" strokeweight=".5pt">
                    <v:stroke joinstyle="miter"/>
                    <v:path arrowok="t" o:connecttype="custom" o:connectlocs="0,0;365306,235974;941628,356230" o:connectangles="0,0,0"/>
                  </v:shape>
                  <v:shape id="Straight Arrow Connector 22" o:spid="_x0000_s1037" type="#_x0000_t32" style="position:absolute;left:30794;top:8989;width:2333;height:22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" strokecolor="black [3200]" strokeweight=".5pt">
                    <v:stroke startarrow="open" startarrowwidth="narrow" startarrowlength="short" endarrow="open" endarrowwidth="narrow" endarrowlength="short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38" type="#_x0000_t202" style="position:absolute;left:46253;top:11239;width:2146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8fJxAAAANsAAAAPAAAAZHJzL2Rvd25yZXYueG1sRI9Ba8JA&#10;FITvBf/D8gRvdaOI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EWHx8nEAAAA2wAAAA8A&#10;AAAAAAAAAAAAAAAABwIAAGRycy9kb3ducmV2LnhtbFBLBQYAAAAAAwADALcAAAD4AgAAAAA=&#10;" filled="f" stroked="f">
                    <v:textbox style="mso-fit-shape-to-text:t">
                      <w:txbxContent>
                        <w:p w14:paraId="3CD1B01D" w14:textId="77777777" w:rsidR="0087203D" w:rsidRPr="00461BAC" w:rsidRDefault="0087203D" w:rsidP="0087203D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4" o:spid="_x0000_s1039" type="#_x0000_t202" style="position:absolute;left:31160;top:7880;width:2146;height:4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" filled="f" stroked="f">
                    <v:textbox style="mso-fit-shape-to-text:t">
                      <w:txbxContent>
                        <w:p w14:paraId="535E1D34" w14:textId="77777777" w:rsidR="0087203D" w:rsidRPr="00461BAC" w:rsidRDefault="0087203D" w:rsidP="0087203D">
                          <w:pPr>
                            <w:jc w:val="center"/>
                            <w:rPr>
                              <w:iCs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m:t>R</m:t>
                              </m:r>
                            </m:oMath>
                          </m:oMathPara>
                        </w:p>
                        <w:p w14:paraId="5C933778" w14:textId="77777777" w:rsidR="0087203D" w:rsidRPr="00461BAC" w:rsidRDefault="0087203D" w:rsidP="0087203D">
                          <w:pPr>
                            <w:jc w:val="center"/>
                            <w:rPr>
                              <w:iCs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Arc 51" o:spid="_x0000_s1040" style="position:absolute;left:29857;top:8252;width:6759;height:6424;rotation:10112885fd;visibility:visible;mso-wrap-style:square;v-text-anchor:middle" coordsize="675863,642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" path="m337931,nsc524566,,675863,143799,675863,321183r-337931,c337932,214122,337931,107061,337931,xem337931,nfc524566,,675863,143799,675863,321183e" filled="f" strokecolor="black [3200]" strokeweight="1pt">
                    <v:stroke startarrow="block" joinstyle="miter"/>
                    <v:path arrowok="t" o:connecttype="custom" o:connectlocs="337931,0;675863,321183" o:connectangles="0,0"/>
                  </v:shape>
                  <v:shape id="Text Box 24" o:spid="_x0000_s1041" type="#_x0000_t202" style="position:absolute;left:30538;top:14261;width:4644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C8I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3FP6/xB8gl08AAAD//wMAUEsBAi0AFAAGAAgAAAAhANvh9svuAAAAhQEAABMAAAAAAAAAAAAA&#10;AAAAAAAAAFtDb250ZW50X1R5cGVzXS54bWxQSwECLQAUAAYACAAAACEAWvQsW78AAAAVAQAACwAA&#10;AAAAAAAAAAAAAAAfAQAAX3JlbHMvLnJlbHNQSwECLQAUAAYACAAAACEAocAvCMMAAADbAAAADwAA&#10;AAAAAAAAAAAAAAAHAgAAZHJzL2Rvd25yZXYueG1sUEsFBgAAAAADAAMAtwAAAPcCAAAAAA==&#10;" filled="f" stroked="f">
                    <v:textbox>
                      <w:txbxContent>
                        <w:p w14:paraId="16C3DFCC" w14:textId="77777777" w:rsidR="0087203D" w:rsidRPr="00063703" w:rsidRDefault="0087203D" w:rsidP="0087203D">
                          <w:pPr>
                            <w:jc w:val="center"/>
                            <w:rPr>
                              <w:rFonts w:ascii="Cambria Math" w:hAnsi="Cambria Math"/>
                              <w:i/>
                              <w:iCs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m:t>Ω</m:t>
                              </m:r>
                            </m:oMath>
                          </m:oMathPara>
                        </w:p>
                        <w:p w14:paraId="736D497B" w14:textId="77777777" w:rsidR="0087203D" w:rsidRPr="00461BAC" w:rsidRDefault="0087203D" w:rsidP="0087203D">
                          <w:pPr>
                            <w:jc w:val="center"/>
                            <w:rPr>
                              <w:rFonts w:ascii="Cambria Math" w:hAnsi="Cambria Math"/>
                              <w:i/>
                              <w:iCs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Text Box 53" o:spid="_x0000_s1042" type="#_x0000_t202" style="position:absolute;left:27156;top:2843;width:10357;height:3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" filled="f" stroked="f">
                    <v:textbox>
                      <w:txbxContent>
                        <w:p w14:paraId="42A8F29D" w14:textId="77777777" w:rsidR="0087203D" w:rsidRPr="00461BAC" w:rsidRDefault="0087203D" w:rsidP="0087203D">
                          <w:pPr>
                            <w:jc w:val="center"/>
                            <w:rPr>
                              <w:rFonts w:ascii="Calibri" w:hAnsi="Calibri"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 w:rsidRPr="00461BAC">
                            <w:rPr>
                              <w:rFonts w:ascii="Calibri" w:hAnsi="Calibri"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Top view</w:t>
                          </w:r>
                        </w:p>
                      </w:txbxContent>
                    </v:textbox>
                  </v:shape>
                </v:group>
                <v:group id="Group 15" o:spid="_x0000_s1043" style="position:absolute;left:19;top:359;width:15956;height:28068" coordorigin="19,359" coordsize="15956,2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44" type="#_x0000_t202" style="position:absolute;left:13829;top:359;width:2146;height:2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" filled="f" stroked="f">
                    <v:textbox>
                      <w:txbxContent>
                        <w:p w14:paraId="66703F7C" w14:textId="77777777" w:rsidR="0087203D" w:rsidRPr="00461BAC" w:rsidRDefault="0087203D" w:rsidP="0087203D">
                          <w:pPr>
                            <w:jc w:val="center"/>
                            <w:rPr>
                              <w:rFonts w:ascii="Cambria Math" w:hAnsi="Cambria Math"/>
                              <w:i/>
                              <w:iCs/>
                              <w:color w:val="00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m:t>Ω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Group 54" o:spid="_x0000_s1045" style="position:absolute;left:19;top:723;width:14428;height:27704" coordorigin="3029,2268" coordsize="14427,27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group id="Group 46" o:spid="_x0000_s1046" style="position:absolute;left:8879;top:2268;width:8577;height:27705" coordorigin="8879,958" coordsize="8577,27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group id="Group 6" o:spid="_x0000_s1047" style="position:absolute;left:14451;top:958;width:3005;height:27704" coordorigin="14451,958" coordsize="3005,27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Cylinder 2" o:spid="_x0000_s1048" type="#_x0000_t22" style="position:absolute;left:14451;top:3964;width:2877;height:23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" adj="649" fillcolor="#4472c4 [3204]" strokecolor="#1f3763 [1604]" strokeweight="1pt">
                          <v:stroke joinstyle="miter"/>
                        </v:shape>
                        <v:shapetype id="_x0000_t104" coordsize="21600,21600" o:spt="104" adj="12960,19440,7200" path="ar0@22@3@21,,0@4@21@14@22@1@21@7@21@12@2l@13@2@8,0@11@2wa0@22@3@21@10@2@16@24@14@22@1@21@16@24@14,xewr@14@22@1@21@7@21@16@24nfe">
                          <v:stroke joinstyle="miter"/>
                          <v:formulas>
                            <v:f eqn="val #0"/>
                            <v:f eqn="val #1"/>
                            <v:f eqn="val #2"/>
                            <v:f eqn="sum #0 width #1"/>
                            <v:f eqn="prod @3 1 2"/>
                            <v:f eqn="sum #1 #1 width"/>
                            <v:f eqn="sum @5 #1 #0"/>
                            <v:f eqn="prod @6 1 2"/>
                            <v:f eqn="mid width #0"/>
                            <v:f eqn="ellipse #2 height @4"/>
                            <v:f eqn="sum @4 @9 0"/>
                            <v:f eqn="sum @10 #1 width"/>
                            <v:f eqn="sum @7 @9 0"/>
                            <v:f eqn="sum @11 width #0"/>
                            <v:f eqn="sum @5 0 #0"/>
                            <v:f eqn="prod @14 1 2"/>
                            <v:f eqn="mid @4 @7"/>
                            <v:f eqn="sum #0 #1 width"/>
                            <v:f eqn="prod @17 1 2"/>
                            <v:f eqn="sum @16 0 @18"/>
                            <v:f eqn="val width"/>
                            <v:f eqn="val height"/>
                            <v:f eqn="sum 0 0 height"/>
                            <v:f eqn="sum @16 0 @4"/>
                            <v:f eqn="ellipse @23 @4 height"/>
                            <v:f eqn="sum @8 128 0"/>
                            <v:f eqn="prod @5 1 2"/>
                            <v:f eqn="sum @5 0 128"/>
                            <v:f eqn="sum #0 @16 @11"/>
                            <v:f eqn="sum width 0 #0"/>
                            <v:f eqn="prod @29 1 2"/>
                            <v:f eqn="prod height height 1"/>
                            <v:f eqn="prod #2 #2 1"/>
                            <v:f eqn="sum @31 0 @32"/>
                            <v:f eqn="sqrt @33"/>
                            <v:f eqn="sum @34 height 0"/>
                            <v:f eqn="prod width height @35"/>
                            <v:f eqn="sum @36 64 0"/>
                            <v:f eqn="prod #0 1 2"/>
                            <v:f eqn="ellipse @30 @38 height"/>
                            <v:f eqn="sum @39 0 64"/>
                            <v:f eqn="prod @4 1 2"/>
                            <v:f eqn="sum #1 0 @41"/>
                            <v:f eqn="prod height 4390 32768"/>
                            <v:f eqn="prod height 28378 32768"/>
                          </v:formulas>
                          <v:path o:extrusionok="f" o:connecttype="custom" o:connectlocs="@8,0;@11,@2;@15,0;@16,@21;@13,@2" o:connectangles="270,270,270,90,0" textboxrect="@41,@43,@42,@44"/>
                          <v:handles>
                            <v:h position="#0,topLeft" xrange="@37,@27"/>
                            <v:h position="#1,topLeft" xrange="@25,@20"/>
                            <v:h position="bottomRight,#2" yrange="0,@40"/>
                          </v:handles>
                          <o:complex v:ext="view"/>
                        </v:shapetype>
                        <v:shape id="Arrow: Curved Up 3" o:spid="_x0000_s1049" type="#_x0000_t104" style="position:absolute;left:15395;top:1358;width:1566;height:25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" adj="12127,18120,3037" fillcolor="#4472c4 [3204]" strokecolor="#1f3763 [1604]" strokeweight="1pt"/>
                        <v:line id="Straight Connector 4" o:spid="_x0000_s1050" style="position:absolute;visibility:visible;mso-wrap-style:square" from="15858,958" to="15858,28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" strokecolor="black [3200]">
                          <v:stroke dashstyle="dash"/>
                        </v:line>
                      </v:group>
                      <v:shape id="Straight Arrow Connector 23" o:spid="_x0000_s1051" type="#_x0000_t32" style="position:absolute;left:15858;top:13341;width:0;height:23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" strokecolor="black [3200]" strokeweight="1.5pt">
                        <v:stroke endarrow="classic" joinstyle="miter"/>
                      </v:shape>
                      <v:shape id="Text Box 24" o:spid="_x0000_s1052" type="#_x0000_t202" style="position:absolute;left:15277;top:12736;width:2147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      <v:textbox style="mso-fit-shape-to-text:t">
                          <w:txbxContent>
                            <w:p w14:paraId="7B4058B3" w14:textId="77777777" w:rsidR="0087203D" w:rsidRPr="00461BAC" w:rsidRDefault="0087203D" w:rsidP="0087203D">
                              <w:pPr>
                                <w:jc w:val="center"/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z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4" o:spid="_x0000_s1053" type="#_x0000_t202" style="position:absolute;left:8879;top:13462;width:3238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JpxQAAANsAAAAPAAAAZHJzL2Rvd25yZXYueG1sRI9Pa8JA&#10;FMTvQr/D8gq96aYi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CYWCJpxQAAANsAAAAP&#10;AAAAAAAAAAAAAAAAAAcCAABkcnMvZG93bnJldi54bWxQSwUGAAAAAAMAAwC3AAAA+QIAAAAA&#10;" filled="f" stroked="f">
                        <v:textbox style="mso-fit-shape-to-text:t">
                          <w:txbxContent>
                            <w:p w14:paraId="6E97D75E" w14:textId="77777777" w:rsidR="0087203D" w:rsidRPr="00461BAC" w:rsidRDefault="0087203D" w:rsidP="0087203D">
                              <w:pPr>
                                <w:rPr>
                                  <w:i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|</m:t>
                                  </m:r>
                                  <m: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⟩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Straight Arrow Connector 45" o:spid="_x0000_s1054" type="#_x0000_t32" style="position:absolute;left:9144;top:13704;width:0;height:35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Xn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AxrAXnwgAAANsAAAAPAAAA&#10;AAAAAAAAAAAAAAcCAABkcnMvZG93bnJldi54bWxQSwUGAAAAAAMAAwC3AAAA9gIAAAAA&#10;" strokecolor="black [3200]" strokeweight=".5pt">
                        <v:stroke endarrow="block" joinstyle="miter"/>
                      </v:shape>
                    </v:group>
                    <v:shape id="Text Box 53" o:spid="_x0000_s1055" type="#_x0000_t202" style="position:absolute;left:3029;top:2331;width:10356;height: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IqTwgAAANsAAAAPAAAAZHJzL2Rvd25yZXYueG1sRI/disIw&#10;FITvF3yHcBa8WdZUR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DOjIqTwgAAANsAAAAPAAAA&#10;AAAAAAAAAAAAAAcCAABkcnMvZG93bnJldi54bWxQSwUGAAAAAAMAAwC3AAAA9gIAAAAA&#10;" filled="f" stroked="f">
                      <v:textbox>
                        <w:txbxContent>
                          <w:p w14:paraId="522E133B" w14:textId="77777777" w:rsidR="0087203D" w:rsidRPr="00461BAC" w:rsidRDefault="0087203D" w:rsidP="008720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461BAC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Side view</w:t>
                            </w:r>
                          </w:p>
                        </w:txbxContent>
                      </v:textbox>
                    </v:shape>
                  </v:group>
                </v:group>
                <v:shape id="Text Box 24" o:spid="_x0000_s1056" type="#_x0000_t202" style="position:absolute;left:9537;top:32205;width:4642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" filled="f" stroked="f">
                  <v:textbox>
                    <w:txbxContent>
                      <w:p w14:paraId="4CA48F6E" w14:textId="77777777" w:rsidR="0087203D" w:rsidRPr="00461BAC" w:rsidRDefault="0087203D" w:rsidP="0087203D">
                        <w:pPr>
                          <w:jc w:val="center"/>
                          <w:rPr>
                            <w:rFonts w:ascii="Cambria Math" w:hAnsi="Cambria Math"/>
                            <w:i/>
                            <w:iCs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m:t>ΩR</m:t>
                            </m:r>
                          </m:oMath>
                        </m:oMathPara>
                      </w:p>
                      <w:p w14:paraId="601F565C" w14:textId="77777777" w:rsidR="0087203D" w:rsidRPr="00461BAC" w:rsidRDefault="0087203D" w:rsidP="0087203D">
                        <w:pPr>
                          <w:jc w:val="center"/>
                          <w:rPr>
                            <w:rFonts w:ascii="Cambria Math" w:hAnsi="Cambria Math"/>
                            <w:i/>
                            <w:iCs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 w:rsidRPr="00461BAC">
                          <w:rPr>
                            <w:rFonts w:ascii="Cambria Math" w:hAnsi="Cambria Math"/>
                            <w:i/>
                            <w:iCs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 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87203D">
        <w:rPr>
          <w:rFonts w:asciiTheme="minorHAnsi" w:hAnsiTheme="minorHAnsi" w:cstheme="minorHAnsi"/>
          <w:sz w:val="22"/>
          <w:szCs w:val="22"/>
        </w:rPr>
        <w:t xml:space="preserve">A long vertical cylinder with radius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 is rotating with constant angular velocity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Ω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within a large body of fluid. </w:t>
      </w:r>
    </w:p>
    <w:p w14:paraId="6C8D02E9" w14:textId="77777777" w:rsidR="0087203D" w:rsidRPr="0087203D" w:rsidRDefault="0087203D" w:rsidP="0087203D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>Postulates:</w:t>
      </w:r>
    </w:p>
    <w:p w14:paraId="78B5981B" w14:textId="77777777" w:rsidR="0087203D" w:rsidRPr="0087203D" w:rsidRDefault="0087203D" w:rsidP="0087203D">
      <w:pPr>
        <w:numPr>
          <w:ilvl w:val="0"/>
          <w:numId w:val="7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>Steady state, laminar flow.</w:t>
      </w:r>
    </w:p>
    <w:p w14:paraId="69994090" w14:textId="77777777" w:rsidR="0087203D" w:rsidRPr="0087203D" w:rsidRDefault="0087203D" w:rsidP="0087203D">
      <w:pPr>
        <w:numPr>
          <w:ilvl w:val="0"/>
          <w:numId w:val="7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 xml:space="preserve">Newtonian fluid with constant viscosity </w:t>
      </w:r>
      <m:oMath>
        <m:r>
          <w:rPr>
            <w:rFonts w:ascii="Cambria Math" w:hAnsi="Cambria Math" w:cstheme="minorHAnsi"/>
            <w:sz w:val="22"/>
            <w:szCs w:val="22"/>
          </w:rPr>
          <m:t>μ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 and constant density </w:t>
      </w:r>
      <m:oMath>
        <m:r>
          <w:rPr>
            <w:rFonts w:ascii="Cambria Math" w:hAnsi="Cambria Math" w:cstheme="minorHAnsi"/>
            <w:sz w:val="22"/>
            <w:szCs w:val="22"/>
          </w:rPr>
          <m:t>ρ</m:t>
        </m:r>
      </m:oMath>
      <w:r w:rsidRPr="0087203D">
        <w:rPr>
          <w:rFonts w:asciiTheme="minorHAnsi" w:hAnsiTheme="minorHAnsi" w:cstheme="minorHAnsi"/>
          <w:sz w:val="22"/>
          <w:szCs w:val="22"/>
        </w:rPr>
        <w:t>.</w:t>
      </w:r>
    </w:p>
    <w:p w14:paraId="374EBEC9" w14:textId="77777777" w:rsidR="0087203D" w:rsidRPr="0087203D" w:rsidRDefault="0087203D" w:rsidP="0087203D">
      <w:pPr>
        <w:numPr>
          <w:ilvl w:val="0"/>
          <w:numId w:val="7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>Body of fluid around the cylinder is infinitely large.</w:t>
      </w:r>
    </w:p>
    <w:p w14:paraId="62FA0321" w14:textId="77777777" w:rsidR="0087203D" w:rsidRPr="0087203D" w:rsidRDefault="007753EF" w:rsidP="0087203D">
      <w:pPr>
        <w:numPr>
          <w:ilvl w:val="0"/>
          <w:numId w:val="7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=0</m:t>
        </m:r>
      </m:oMath>
      <w:r w:rsidR="0087203D" w:rsidRPr="0087203D">
        <w:rPr>
          <w:rFonts w:asciiTheme="minorHAnsi" w:hAnsiTheme="minorHAnsi" w:cstheme="minorHAnsi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z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=0</m:t>
        </m:r>
      </m:oMath>
    </w:p>
    <w:p w14:paraId="2C56E839" w14:textId="77777777" w:rsidR="0087203D" w:rsidRPr="0087203D" w:rsidRDefault="0087203D" w:rsidP="0087203D">
      <w:pPr>
        <w:numPr>
          <w:ilvl w:val="0"/>
          <w:numId w:val="7"/>
        </w:numPr>
        <w:spacing w:before="100" w:after="200"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 xml:space="preserve">Pressure within the fluid is not a function of </w:t>
      </w:r>
      <m:oMath>
        <m:r>
          <w:rPr>
            <w:rFonts w:ascii="Cambria Math" w:hAnsi="Cambria Math" w:cstheme="minorHAnsi"/>
            <w:sz w:val="22"/>
            <w:szCs w:val="22"/>
          </w:rPr>
          <m:t>θ</m:t>
        </m:r>
      </m:oMath>
      <w:r w:rsidRPr="0087203D">
        <w:rPr>
          <w:rFonts w:asciiTheme="minorHAnsi" w:hAnsiTheme="minorHAnsi" w:cstheme="minorHAnsi"/>
          <w:sz w:val="22"/>
          <w:szCs w:val="22"/>
        </w:rPr>
        <w:t>.</w:t>
      </w:r>
    </w:p>
    <w:p w14:paraId="1D17A761" w14:textId="77777777" w:rsidR="0087203D" w:rsidRPr="0087203D" w:rsidRDefault="0087203D" w:rsidP="0087203D">
      <w:pPr>
        <w:spacing w:after="160" w:line="259" w:lineRule="auto"/>
        <w:ind w:left="360"/>
        <w:contextualSpacing/>
        <w:rPr>
          <w:rFonts w:asciiTheme="minorHAnsi" w:hAnsiTheme="minorHAnsi" w:cstheme="minorHAnsi"/>
          <w:sz w:val="22"/>
          <w:szCs w:val="22"/>
        </w:rPr>
      </w:pPr>
    </w:p>
    <w:p w14:paraId="2F7CF175" w14:textId="77777777" w:rsidR="0087203D" w:rsidRPr="0087203D" w:rsidRDefault="0087203D" w:rsidP="0087203D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 xml:space="preserve">Answer the following questions in terms of parameters: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ρ, μ, 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Ω</m:t>
        </m:r>
        <m:r>
          <w:rPr>
            <w:rFonts w:ascii="Cambria Math" w:hAnsi="Cambria Math" w:cstheme="minorHAnsi"/>
            <w:sz w:val="22"/>
            <w:szCs w:val="22"/>
          </w:rPr>
          <m:t xml:space="preserve">, </m:t>
        </m:r>
      </m:oMath>
      <w:r w:rsidRPr="0087203D">
        <w:rPr>
          <w:rFonts w:asciiTheme="minorHAnsi" w:hAnsiTheme="minorHAnsi" w:cstheme="minorHAnsi"/>
          <w:sz w:val="22"/>
          <w:szCs w:val="22"/>
        </w:rPr>
        <w:t>and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R</m:t>
        </m:r>
      </m:oMath>
      <w:r w:rsidRPr="0087203D">
        <w:rPr>
          <w:rFonts w:asciiTheme="minorHAnsi" w:hAnsiTheme="minorHAnsi" w:cstheme="minorHAnsi"/>
          <w:sz w:val="22"/>
          <w:szCs w:val="22"/>
        </w:rPr>
        <w:t>.</w:t>
      </w:r>
    </w:p>
    <w:p w14:paraId="6747D856" w14:textId="77777777" w:rsidR="0087203D" w:rsidRPr="0087203D" w:rsidRDefault="0087203D" w:rsidP="0087203D">
      <w:pPr>
        <w:pStyle w:val="ListParagraph"/>
        <w:numPr>
          <w:ilvl w:val="1"/>
          <w:numId w:val="8"/>
        </w:numPr>
        <w:spacing w:before="100" w:after="200" w:line="276" w:lineRule="auto"/>
        <w:contextualSpacing w:val="0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 xml:space="preserve">Using the mass balance (equation of continuity), demonstrate that 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θ</m:t>
            </m:r>
          </m:sub>
        </m:sSub>
      </m:oMath>
      <w:r w:rsidRPr="0087203D">
        <w:rPr>
          <w:rFonts w:asciiTheme="minorHAnsi" w:hAnsiTheme="minorHAnsi" w:cstheme="minorHAnsi"/>
          <w:sz w:val="22"/>
          <w:szCs w:val="22"/>
        </w:rPr>
        <w:t xml:space="preserve"> is not a function of </w:t>
      </w:r>
      <m:oMath>
        <m:r>
          <w:rPr>
            <w:rFonts w:ascii="Cambria Math" w:hAnsi="Cambria Math" w:cstheme="minorHAnsi"/>
            <w:sz w:val="22"/>
            <w:szCs w:val="22"/>
          </w:rPr>
          <m:t>θ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A435C58" w14:textId="77777777" w:rsidR="0087203D" w:rsidRPr="0087203D" w:rsidRDefault="0087203D" w:rsidP="0087203D">
      <w:pPr>
        <w:pStyle w:val="ListParagraph"/>
        <w:numPr>
          <w:ilvl w:val="1"/>
          <w:numId w:val="8"/>
        </w:numPr>
        <w:spacing w:before="100" w:after="200" w:line="276" w:lineRule="auto"/>
        <w:contextualSpacing w:val="0"/>
        <w:rPr>
          <w:rFonts w:asciiTheme="minorHAnsi" w:hAnsiTheme="minorHAnsi" w:cstheme="minorHAnsi"/>
          <w:iCs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 xml:space="preserve">Using the equation of motion, derive an ordinary differential equation (ODE) for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θ</m:t>
            </m:r>
          </m:sub>
        </m:sSub>
      </m:oMath>
      <w:r w:rsidRPr="0087203D">
        <w:rPr>
          <w:rFonts w:asciiTheme="minorHAnsi" w:hAnsiTheme="minorHAnsi" w:cstheme="minorHAnsi"/>
          <w:sz w:val="22"/>
          <w:szCs w:val="22"/>
        </w:rPr>
        <w:t xml:space="preserve">. Integrate the ODE to get an equation for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θ</m:t>
            </m:r>
          </m:sub>
        </m:sSub>
      </m:oMath>
      <w:r w:rsidRPr="0087203D">
        <w:rPr>
          <w:rFonts w:asciiTheme="minorHAnsi" w:hAnsiTheme="minorHAnsi" w:cstheme="minorHAnsi"/>
          <w:sz w:val="22"/>
          <w:szCs w:val="22"/>
        </w:rPr>
        <w:t xml:space="preserve"> as a function of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. </w:t>
      </w:r>
      <w:r w:rsidRPr="0087203D">
        <w:rPr>
          <w:rFonts w:asciiTheme="minorHAnsi" w:hAnsiTheme="minorHAnsi" w:cstheme="minorHAnsi"/>
          <w:iCs/>
          <w:sz w:val="22"/>
          <w:szCs w:val="22"/>
        </w:rPr>
        <w:t xml:space="preserve">Write down two boundary conditions for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θ</m:t>
            </m:r>
          </m:sub>
        </m:sSub>
      </m:oMath>
      <w:r w:rsidRPr="0087203D">
        <w:rPr>
          <w:rFonts w:asciiTheme="minorHAnsi" w:hAnsiTheme="minorHAnsi" w:cstheme="minorHAnsi"/>
          <w:sz w:val="22"/>
          <w:szCs w:val="22"/>
        </w:rPr>
        <w:t xml:space="preserve"> and evaluate the integration constants.</w:t>
      </w:r>
    </w:p>
    <w:p w14:paraId="153A7489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7E957A11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4778D743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01E6ED33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br w:type="page"/>
      </w:r>
    </w:p>
    <w:p w14:paraId="1326786D" w14:textId="77777777" w:rsidR="0087203D" w:rsidRPr="0087203D" w:rsidRDefault="0087203D" w:rsidP="0087203D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lastRenderedPageBreak/>
        <w:t xml:space="preserve">Water is pumped between two reservoirs at the rate of 10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kg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den>
        </m:f>
      </m:oMath>
      <w:r w:rsidRPr="0087203D">
        <w:rPr>
          <w:rFonts w:asciiTheme="minorHAnsi" w:hAnsiTheme="minorHAnsi" w:cstheme="minorHAnsi"/>
          <w:sz w:val="22"/>
          <w:szCs w:val="22"/>
        </w:rPr>
        <w:t xml:space="preserve">. The pipeline consists of a pump, five smooth circular pipes of </w:t>
      </w:r>
      <m:oMath>
        <m:r>
          <w:rPr>
            <w:rFonts w:ascii="Cambria Math" w:hAnsi="Cambria Math" w:cstheme="minorHAnsi"/>
            <w:sz w:val="22"/>
            <w:szCs w:val="22"/>
          </w:rPr>
          <m:t>20 cm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 inner radius (lengths of which are provided in the schematic below), and four </w:t>
      </w:r>
      <m:oMath>
        <m:r>
          <w:rPr>
            <w:rFonts w:ascii="Cambria Math" w:hAnsi="Cambria Math" w:cstheme="minorHAnsi"/>
            <w:sz w:val="22"/>
            <w:szCs w:val="22"/>
          </w:rPr>
          <m:t>45°</m:t>
        </m:r>
      </m:oMath>
      <w:r w:rsidRPr="0087203D">
        <w:rPr>
          <w:rFonts w:asciiTheme="minorHAnsi" w:hAnsiTheme="minorHAnsi" w:cstheme="minorHAnsi"/>
          <w:sz w:val="22"/>
          <w:szCs w:val="22"/>
        </w:rPr>
        <w:t xml:space="preserve"> elbows. The resistance of each elbow is roughly equivalent to that offered by a pipe whose length is 15 diameters. The density of water is </w:t>
      </w:r>
      <m:oMath>
        <m:r>
          <w:rPr>
            <w:rFonts w:ascii="Cambria Math" w:hAnsi="Cambria Math" w:cstheme="minorHAnsi"/>
            <w:sz w:val="22"/>
            <w:szCs w:val="22"/>
          </w:rPr>
          <m:t>ρ=1000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3</m:t>
                </m:r>
              </m:sup>
            </m:sSup>
          </m:den>
        </m:f>
      </m:oMath>
      <w:r w:rsidRPr="0087203D">
        <w:rPr>
          <w:rFonts w:asciiTheme="minorHAnsi" w:hAnsiTheme="minorHAnsi" w:cstheme="minorHAnsi"/>
          <w:sz w:val="22"/>
          <w:szCs w:val="22"/>
        </w:rPr>
        <w:t xml:space="preserve"> and its viscosity is </w:t>
      </w:r>
      <m:oMath>
        <m:r>
          <w:rPr>
            <w:rFonts w:ascii="Cambria Math" w:hAnsi="Cambria Math" w:cstheme="minorHAnsi"/>
            <w:sz w:val="22"/>
            <w:szCs w:val="22"/>
          </w:rPr>
          <m:t>μ=1.06  mPa.s</m:t>
        </m:r>
      </m:oMath>
      <w:r w:rsidRPr="0087203D">
        <w:rPr>
          <w:rFonts w:asciiTheme="minorHAnsi" w:hAnsiTheme="minorHAnsi" w:cstheme="minorHAnsi"/>
          <w:sz w:val="22"/>
          <w:szCs w:val="22"/>
        </w:rPr>
        <w:t>.</w:t>
      </w:r>
    </w:p>
    <w:p w14:paraId="45E6983C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noProof/>
          <w:sz w:val="22"/>
          <w:szCs w:val="22"/>
        </w:rPr>
        <mc:AlternateContent>
          <mc:Choice Requires="wpc">
            <w:drawing>
              <wp:inline distT="0" distB="0" distL="0" distR="0" wp14:anchorId="1AB44DC8" wp14:editId="1218A3A3">
                <wp:extent cx="6729095" cy="1772702"/>
                <wp:effectExtent l="0" t="0" r="0" b="0"/>
                <wp:docPr id="24525678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501246864" name="Group 1501246864"/>
                        <wpg:cNvGrpSpPr/>
                        <wpg:grpSpPr>
                          <a:xfrm>
                            <a:off x="693793" y="0"/>
                            <a:ext cx="3958137" cy="1340686"/>
                            <a:chOff x="690596" y="1169118"/>
                            <a:chExt cx="3958137" cy="1340686"/>
                          </a:xfrm>
                        </wpg:grpSpPr>
                        <wpg:grpSp>
                          <wpg:cNvPr id="876240456" name="Group 876240456"/>
                          <wpg:cNvGrpSpPr/>
                          <wpg:grpSpPr>
                            <a:xfrm>
                              <a:off x="690596" y="1169118"/>
                              <a:ext cx="3110993" cy="1340686"/>
                              <a:chOff x="690596" y="1169118"/>
                              <a:chExt cx="3110993" cy="1340686"/>
                            </a:xfrm>
                          </wpg:grpSpPr>
                          <wps:wsp>
                            <wps:cNvPr id="802521258" name="Rectangle 802521258"/>
                            <wps:cNvSpPr/>
                            <wps:spPr>
                              <a:xfrm>
                                <a:off x="690596" y="2404296"/>
                                <a:ext cx="760934" cy="10550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3663135" name="Rectangle 933663135"/>
                            <wps:cNvSpPr/>
                            <wps:spPr>
                              <a:xfrm rot="18666103">
                                <a:off x="1330643" y="1782602"/>
                                <a:ext cx="1340448" cy="1134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9548415" name="Rectangle 929548415"/>
                            <wps:cNvSpPr/>
                            <wps:spPr>
                              <a:xfrm>
                                <a:off x="2581100" y="1308613"/>
                                <a:ext cx="760730" cy="1054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9384698" name="Rectangle 509384698"/>
                            <wps:cNvSpPr/>
                            <wps:spPr>
                              <a:xfrm rot="2830613">
                                <a:off x="3334855" y="1680028"/>
                                <a:ext cx="816801" cy="11666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48622" name="Flowchart: Manual Operation 6548622"/>
                            <wps:cNvSpPr/>
                            <wps:spPr>
                              <a:xfrm rot="1718499">
                                <a:off x="3275204" y="1334190"/>
                                <a:ext cx="233045" cy="132715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6867136" name="Flowchart: Manual Operation 1656867136"/>
                            <wps:cNvSpPr/>
                            <wps:spPr>
                              <a:xfrm>
                                <a:off x="2389268" y="1292626"/>
                                <a:ext cx="233045" cy="132715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0317398" name="Flowchart: Manual Operation 790317398"/>
                            <wps:cNvSpPr/>
                            <wps:spPr>
                              <a:xfrm rot="8275380">
                                <a:off x="1381742" y="2330570"/>
                                <a:ext cx="233396" cy="13289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5709584" name="Rectangle 355709584"/>
                          <wps:cNvSpPr/>
                          <wps:spPr>
                            <a:xfrm>
                              <a:off x="4141334" y="1960842"/>
                              <a:ext cx="507399" cy="1103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3576213" name="Flowchart: Manual Operation 1033576213"/>
                          <wps:cNvSpPr/>
                          <wps:spPr>
                            <a:xfrm rot="10800000">
                              <a:off x="3968685" y="1951251"/>
                              <a:ext cx="233045" cy="132715"/>
                            </a:xfrm>
                            <a:prstGeom prst="flowChartManualOperat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21870378" name="Oval 221870378"/>
                        <wps:cNvSpPr/>
                        <wps:spPr>
                          <a:xfrm>
                            <a:off x="728365" y="1081712"/>
                            <a:ext cx="191832" cy="39965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554656" name="Arrow: Right 1445554656"/>
                        <wps:cNvSpPr/>
                        <wps:spPr>
                          <a:xfrm>
                            <a:off x="450806" y="1243812"/>
                            <a:ext cx="204621" cy="100072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518307" name="Arrow: Right 1795518307"/>
                        <wps:cNvSpPr/>
                        <wps:spPr>
                          <a:xfrm>
                            <a:off x="4691254" y="800690"/>
                            <a:ext cx="204470" cy="9969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267646" name="Straight Arrow Connector 441267646"/>
                        <wps:cNvCnPr/>
                        <wps:spPr>
                          <a:xfrm>
                            <a:off x="901611" y="1458454"/>
                            <a:ext cx="601074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4680" name="Straight Arrow Connector 5124680"/>
                        <wps:cNvCnPr/>
                        <wps:spPr>
                          <a:xfrm flipV="1">
                            <a:off x="1413987" y="77792"/>
                            <a:ext cx="911953" cy="1039643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6892558" name="Straight Arrow Connector 926892558"/>
                        <wps:cNvCnPr/>
                        <wps:spPr>
                          <a:xfrm>
                            <a:off x="2446684" y="330923"/>
                            <a:ext cx="935957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0696102" name="Straight Arrow Connector 820696102"/>
                        <wps:cNvCnPr/>
                        <wps:spPr>
                          <a:xfrm>
                            <a:off x="3539303" y="183300"/>
                            <a:ext cx="559511" cy="59148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7125525" name="Straight Arrow Connector 2037125525"/>
                        <wps:cNvCnPr/>
                        <wps:spPr>
                          <a:xfrm>
                            <a:off x="4122294" y="739709"/>
                            <a:ext cx="568960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3615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3724" y="1367221"/>
                            <a:ext cx="501003" cy="33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0FABD" w14:textId="77777777" w:rsidR="0087203D" w:rsidRDefault="0087203D" w:rsidP="0087203D">
                              <w:pPr>
                                <w:rPr>
                                  <w:rFonts w:ascii="Calibri" w:hAnsi="Calibri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10 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369480" name="Text Box 2"/>
                        <wps:cNvSpPr txBox="1">
                          <a:spLocks noChangeArrowheads="1"/>
                        </wps:cNvSpPr>
                        <wps:spPr bwMode="auto">
                          <a:xfrm rot="18616672">
                            <a:off x="1478065" y="402539"/>
                            <a:ext cx="500380" cy="33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FED0B" w14:textId="77777777" w:rsidR="0087203D" w:rsidRDefault="0087203D" w:rsidP="0087203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50 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32575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7015" y="330875"/>
                            <a:ext cx="500380" cy="33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95844F" w14:textId="77777777" w:rsidR="0087203D" w:rsidRDefault="0087203D" w:rsidP="0087203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20 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45805423" name="Text Box 2"/>
                        <wps:cNvSpPr txBox="1">
                          <a:spLocks noChangeArrowheads="1"/>
                        </wps:cNvSpPr>
                        <wps:spPr bwMode="auto">
                          <a:xfrm rot="2738649">
                            <a:off x="3755926" y="316187"/>
                            <a:ext cx="500380" cy="33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017EDA" w14:textId="77777777" w:rsidR="0087203D" w:rsidRDefault="0087203D" w:rsidP="0087203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30 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627490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0874" y="406072"/>
                            <a:ext cx="500380" cy="33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6C34DC" w14:textId="77777777" w:rsidR="0087203D" w:rsidRDefault="0087203D" w:rsidP="0087203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10 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735204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3254" y="743687"/>
                            <a:ext cx="510597" cy="33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49039" w14:textId="77777777" w:rsidR="0087203D" w:rsidRDefault="0087203D" w:rsidP="0087203D">
                              <w:r>
                                <w:t>Pump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1809804" name="Straight Connector 1551809804"/>
                        <wps:cNvCnPr/>
                        <wps:spPr>
                          <a:xfrm>
                            <a:off x="693793" y="1291783"/>
                            <a:ext cx="4554561" cy="0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982009" name="Straight Connector 1369982009"/>
                        <wps:cNvCnPr/>
                        <wps:spPr>
                          <a:xfrm>
                            <a:off x="4547544" y="838831"/>
                            <a:ext cx="616455" cy="0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1461002" name="Straight Arrow Connector 1021461002"/>
                        <wps:cNvCnPr/>
                        <wps:spPr>
                          <a:xfrm>
                            <a:off x="5100928" y="838649"/>
                            <a:ext cx="0" cy="43621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202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9786" y="908423"/>
                            <a:ext cx="1617004" cy="33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8DAC4E" w14:textId="77777777" w:rsidR="0087203D" w:rsidRPr="00B3661D" w:rsidRDefault="007753EF" w:rsidP="0087203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=20 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×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45°</m:t>
                                      </m:r>
                                    </m:e>
                                  </m:fun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852891" name="Straight Arrow Connector 1264852891"/>
                        <wps:cNvCnPr/>
                        <wps:spPr>
                          <a:xfrm>
                            <a:off x="313617" y="406085"/>
                            <a:ext cx="0" cy="2936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4805901" name="Text Box 24"/>
                        <wps:cNvSpPr txBox="1"/>
                        <wps:spPr>
                          <a:xfrm>
                            <a:off x="249400" y="326189"/>
                            <a:ext cx="323850" cy="284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17FEC2" w14:textId="77777777" w:rsidR="0087203D" w:rsidRPr="006B0B83" w:rsidRDefault="0087203D" w:rsidP="0087203D">
                              <w:pPr>
                                <w:rPr>
                                  <w:rFonts w:ascii="Cambria Math" w:hAnsi="Cambria Math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|</m:t>
                                  </m:r>
                                  <m: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m:t>⟩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lIns="91440" tIns="45720" rIns="91440" bIns="45720" anchor="ctr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AB44DC8" id="Canvas 1" o:spid="_x0000_s1057" editas="canvas" style="width:529.85pt;height:139.6pt;mso-position-horizontal-relative:char;mso-position-vertical-relative:line" coordsize="67290,17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">
                <v:shape id="_x0000_s1058" type="#_x0000_t75" style="position:absolute;width:67290;height:17722;visibility:visible;mso-wrap-style:square" filled="t">
                  <v:fill o:detectmouseclick="t"/>
                  <v:path o:connecttype="none"/>
                </v:shape>
                <v:group id="Group 1501246864" o:spid="_x0000_s1059" style="position:absolute;left:6937;width:39582;height:13406" coordorigin="6905,11691" coordsize="39581,1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">
                  <v:group id="Group 876240456" o:spid="_x0000_s1060" style="position:absolute;left:6905;top:11691;width:31110;height:13407" coordorigin="6905,11691" coordsize="31109,1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">
                    <v:rect id="Rectangle 802521258" o:spid="_x0000_s1061" style="position:absolute;left:6905;top:24042;width:7610;height:10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" fillcolor="#4472c4 [3204]" strokecolor="#1f3763 [1604]" strokeweight="1pt"/>
                    <v:rect id="Rectangle 933663135" o:spid="_x0000_s1062" style="position:absolute;left:13307;top:17825;width:13404;height:1135;rotation:-32045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" fillcolor="#4472c4 [3204]" strokecolor="#1f3763 [1604]" strokeweight="1pt"/>
                    <v:rect id="Rectangle 929548415" o:spid="_x0000_s1063" style="position:absolute;left:25811;top:13086;width:7607;height:1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" fillcolor="#4472c4 [3204]" strokecolor="#1f3763 [1604]" strokeweight="1pt"/>
                    <v:rect id="Rectangle 509384698" o:spid="_x0000_s1064" style="position:absolute;left:33348;top:16800;width:8168;height:1166;rotation:30917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" fillcolor="#4472c4 [3204]" strokecolor="#1f3763 [1604]" strokeweight="1pt"/>
                    <v:shapetype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Flowchart: Manual Operation 6548622" o:spid="_x0000_s1065" type="#_x0000_t119" style="position:absolute;left:32752;top:13341;width:2330;height:1328;rotation:187705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" fillcolor="#4472c4 [3204]" strokecolor="#1f3763 [1604]" strokeweight="1pt"/>
                    <v:shape id="Flowchart: Manual Operation 1656867136" o:spid="_x0000_s1066" type="#_x0000_t119" style="position:absolute;left:23892;top:12926;width:2331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" fillcolor="#4472c4 [3204]" strokecolor="#1f3763 [1604]" strokeweight="1pt"/>
                    <v:shape id="Flowchart: Manual Operation 790317398" o:spid="_x0000_s1067" type="#_x0000_t119" style="position:absolute;left:13817;top:23305;width:2334;height:1329;rotation:903892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" fillcolor="#4472c4 [3204]" strokecolor="#1f3763 [1604]" strokeweight="1pt"/>
                  </v:group>
                  <v:rect id="Rectangle 355709584" o:spid="_x0000_s1068" style="position:absolute;left:41413;top:19608;width:5074;height:1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" fillcolor="#4472c4 [3204]" strokecolor="#1f3763 [1604]" strokeweight="1pt"/>
                  <v:shape id="Flowchart: Manual Operation 1033576213" o:spid="_x0000_s1069" type="#_x0000_t119" style="position:absolute;left:39686;top:19512;width:2331;height:132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" fillcolor="#4472c4 [3204]" strokecolor="#1f3763 [1604]" strokeweight="1pt"/>
                </v:group>
                <v:oval id="Oval 221870378" o:spid="_x0000_s1070" style="position:absolute;left:7283;top:10817;width:1918;height:3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" fillcolor="#ed7d31 [3205]" strokecolor="#823b0b [1605]" strokeweight="1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445554656" o:spid="_x0000_s1071" type="#_x0000_t13" style="position:absolute;left:4508;top:12438;width:2046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" adj="16318" fillcolor="black [3200]" strokecolor="black [1600]" strokeweight="1pt"/>
                <v:shape id="Arrow: Right 1795518307" o:spid="_x0000_s1072" type="#_x0000_t13" style="position:absolute;left:46912;top:8006;width:2045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" adj="16334" fillcolor="black [3200]" strokecolor="black [1600]" strokeweight="1pt"/>
                <v:shape id="Straight Arrow Connector 441267646" o:spid="_x0000_s1073" type="#_x0000_t32" style="position:absolute;left:9016;top:14584;width:60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Straight Arrow Connector 5124680" o:spid="_x0000_s1074" type="#_x0000_t32" style="position:absolute;left:14139;top:777;width:9120;height:103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" strokecolor="black [3200]" strokeweight=".5pt">
                  <v:stroke startarrow="block" endarrow="block" joinstyle="miter"/>
                </v:shape>
                <v:shape id="Straight Arrow Connector 926892558" o:spid="_x0000_s1075" type="#_x0000_t32" style="position:absolute;left:24466;top:3309;width:9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" strokecolor="black [3200]" strokeweight=".5pt">
                  <v:stroke startarrow="block" endarrow="block" joinstyle="miter"/>
                </v:shape>
                <v:shape id="Straight Arrow Connector 820696102" o:spid="_x0000_s1076" type="#_x0000_t32" style="position:absolute;left:35393;top:1833;width:5595;height:59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Straight Arrow Connector 2037125525" o:spid="_x0000_s1077" type="#_x0000_t32" style="position:absolute;left:41222;top:7397;width:56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" o:spid="_x0000_s1078" type="#_x0000_t202" style="position:absolute;left:9537;top:13672;width:5010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" filled="f" stroked="f">
                  <v:textbox>
                    <w:txbxContent>
                      <w:p w14:paraId="2D40FABD" w14:textId="77777777" w:rsidR="0087203D" w:rsidRDefault="0087203D" w:rsidP="0087203D">
                        <w:pPr>
                          <w:rPr>
                            <w:rFonts w:ascii="Calibri" w:hAnsi="Calibri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10 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9" type="#_x0000_t202" style="position:absolute;left:14780;top:4025;width:5004;height:3378;rotation:-32585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" filled="f" stroked="f">
                  <v:textbox>
                    <w:txbxContent>
                      <w:p w14:paraId="30DFED0B" w14:textId="77777777" w:rsidR="0087203D" w:rsidRDefault="0087203D" w:rsidP="0087203D">
                        <w:pPr>
                          <w:rPr>
                            <w:rFonts w:ascii="Cambria Math" w:hAnsi="Cambria Math"/>
                            <w:i/>
                            <w:iCs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50 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80" type="#_x0000_t202" style="position:absolute;left:26770;top:3308;width:500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" filled="f" stroked="f">
                  <v:textbox>
                    <w:txbxContent>
                      <w:p w14:paraId="1995844F" w14:textId="77777777" w:rsidR="0087203D" w:rsidRDefault="0087203D" w:rsidP="0087203D">
                        <w:pPr>
                          <w:rPr>
                            <w:rFonts w:ascii="Cambria Math" w:hAnsi="Cambria Math"/>
                            <w:i/>
                            <w:iCs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20 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81" type="#_x0000_t202" style="position:absolute;left:37559;top:3162;width:5003;height:3378;rotation:299133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" filled="f" stroked="f">
                  <v:textbox>
                    <w:txbxContent>
                      <w:p w14:paraId="18017EDA" w14:textId="77777777" w:rsidR="0087203D" w:rsidRDefault="0087203D" w:rsidP="0087203D">
                        <w:pPr>
                          <w:rPr>
                            <w:rFonts w:ascii="Cambria Math" w:hAnsi="Cambria Math"/>
                            <w:i/>
                            <w:iCs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30 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82" type="#_x0000_t202" style="position:absolute;left:41908;top:4060;width:500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" filled="f" stroked="f">
                  <v:textbox>
                    <w:txbxContent>
                      <w:p w14:paraId="0C6C34DC" w14:textId="77777777" w:rsidR="0087203D" w:rsidRDefault="0087203D" w:rsidP="0087203D">
                        <w:pPr>
                          <w:rPr>
                            <w:rFonts w:ascii="Cambria Math" w:hAnsi="Cambria Math"/>
                            <w:i/>
                            <w:iCs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10 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83" type="#_x0000_t202" style="position:absolute;left:5732;top:7436;width:5106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" filled="f" stroked="f">
                  <v:textbox>
                    <w:txbxContent>
                      <w:p w14:paraId="2E349039" w14:textId="77777777" w:rsidR="0087203D" w:rsidRDefault="0087203D" w:rsidP="0087203D">
                        <w:r>
                          <w:t>Pump</w:t>
                        </w:r>
                      </w:p>
                    </w:txbxContent>
                  </v:textbox>
                </v:shape>
                <v:line id="Straight Connector 1551809804" o:spid="_x0000_s1084" style="position:absolute;visibility:visible;mso-wrap-style:square" from="6937,12917" to="52483,12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" strokecolor="black [3200]" strokeweight="1.5pt">
                  <v:stroke dashstyle="dash"/>
                </v:line>
                <v:line id="Straight Connector 1369982009" o:spid="_x0000_s1085" style="position:absolute;visibility:visible;mso-wrap-style:square" from="45475,8388" to="51639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" strokecolor="black [3200]" strokeweight="1.5pt">
                  <v:stroke dashstyle="dash"/>
                </v:line>
                <v:shape id="Straight Arrow Connector 1021461002" o:spid="_x0000_s1086" type="#_x0000_t32" style="position:absolute;left:51009;top:8386;width:0;height:4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" strokecolor="black [3200]" strokeweight=".5pt">
                  <v:stroke startarrow="block" endarrow="block" joinstyle="miter"/>
                </v:shape>
                <v:shape id="Text Box 2" o:spid="_x0000_s1087" type="#_x0000_t202" style="position:absolute;left:35897;top:9084;width:16170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" filled="f" stroked="f">
                  <v:textbox>
                    <w:txbxContent>
                      <w:p w14:paraId="318DAC4E" w14:textId="77777777" w:rsidR="0087203D" w:rsidRPr="00B3661D" w:rsidRDefault="00000000" w:rsidP="0087203D">
                        <w:pPr>
                          <w:rPr>
                            <w:rFonts w:ascii="Cambria Math" w:hAnsi="Cambria Math"/>
                            <w:i/>
                            <w:iCs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=20 m×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45°</m:t>
                                </m:r>
                              </m:e>
                            </m:func>
                          </m:oMath>
                        </m:oMathPara>
                      </w:p>
                    </w:txbxContent>
                  </v:textbox>
                </v:shape>
                <v:shape id="Straight Arrow Connector 1264852891" o:spid="_x0000_s1088" type="#_x0000_t32" style="position:absolute;left:3136;top:4060;width:0;height:29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" strokecolor="#4472c4 [3204]" strokeweight=".5pt">
                  <v:stroke endarrow="block" joinstyle="miter"/>
                </v:shape>
                <v:shape id="Text Box 24" o:spid="_x0000_s1089" type="#_x0000_t202" style="position:absolute;left:2494;top:3261;width:3238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" filled="f" stroked="f">
                  <v:textbox style="mso-fit-shape-to-text:t">
                    <w:txbxContent>
                      <w:p w14:paraId="2317FEC2" w14:textId="77777777" w:rsidR="0087203D" w:rsidRPr="006B0B83" w:rsidRDefault="0087203D" w:rsidP="0087203D">
                        <w:pPr>
                          <w:rPr>
                            <w:rFonts w:ascii="Cambria Math" w:hAnsi="Cambria Math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m:t>|</m:t>
                            </m:r>
                            <m:r>
                              <w:rPr>
                                <w:rFonts w:ascii="Cambria Math" w:hAnsi="Cambria Ma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m:t>⟩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6B0DD7" w14:textId="77777777" w:rsidR="0087203D" w:rsidRPr="0087203D" w:rsidRDefault="0087203D" w:rsidP="0087203D">
      <w:pPr>
        <w:pStyle w:val="ListParagraph"/>
        <w:numPr>
          <w:ilvl w:val="1"/>
          <w:numId w:val="8"/>
        </w:numPr>
        <w:spacing w:before="100" w:after="200" w:line="276" w:lineRule="auto"/>
        <w:contextualSpacing w:val="0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>Using the provided chart, determine the Fanning friction factor for the above system.</w:t>
      </w:r>
    </w:p>
    <w:p w14:paraId="37FEB4FE" w14:textId="77777777" w:rsidR="0087203D" w:rsidRPr="0087203D" w:rsidRDefault="0087203D" w:rsidP="0087203D">
      <w:pPr>
        <w:pStyle w:val="ListParagraph"/>
        <w:numPr>
          <w:ilvl w:val="1"/>
          <w:numId w:val="8"/>
        </w:numPr>
        <w:spacing w:before="100" w:after="200" w:line="276" w:lineRule="auto"/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t>If both reservoirs are at atmospheric pressure (</w:t>
      </w:r>
      <m:oMath>
        <m:r>
          <w:rPr>
            <w:rFonts w:ascii="Cambria Math" w:hAnsi="Cambria Math" w:cstheme="minorHAnsi"/>
            <w:sz w:val="22"/>
            <w:szCs w:val="22"/>
          </w:rPr>
          <m:t>1.01×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 xml:space="preserve"> Pa</m:t>
        </m:r>
      </m:oMath>
      <w:r w:rsidRPr="0087203D">
        <w:rPr>
          <w:rFonts w:asciiTheme="minorHAnsi" w:hAnsiTheme="minorHAnsi" w:cstheme="minorHAnsi"/>
          <w:sz w:val="22"/>
          <w:szCs w:val="22"/>
        </w:rPr>
        <w:t>), what is the pressure at the pump outlet?</w:t>
      </w:r>
    </w:p>
    <w:p w14:paraId="41723D7B" w14:textId="77777777" w:rsidR="0087203D" w:rsidRPr="0087203D" w:rsidRDefault="0087203D" w:rsidP="0087203D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Re=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ρ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</m:d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μ</m:t>
              </m:r>
            </m:den>
          </m:f>
        </m:oMath>
      </m:oMathPara>
    </w:p>
    <w:p w14:paraId="56AD5CEB" w14:textId="77777777" w:rsidR="0087203D" w:rsidRPr="0087203D" w:rsidRDefault="007753EF" w:rsidP="0087203D">
      <w:pPr>
        <w:contextualSpacing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≡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πRL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ρ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inorHAnsi"/>
              <w:sz w:val="22"/>
              <w:szCs w:val="22"/>
            </w:rPr>
            <m:t>f</m:t>
          </m:r>
          <m:r>
            <w:rPr>
              <w:rFonts w:ascii="Cambria Math" w:hAnsi="Cambria Math" w:cstheme="minorHAnsi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 w:cstheme="minorHAnsi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sz w:val="22"/>
              <w:szCs w:val="22"/>
            </w:rPr>
            <m:t>π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</m:oMath>
      </m:oMathPara>
    </w:p>
    <w:p w14:paraId="53D276EA" w14:textId="77777777" w:rsidR="0087203D" w:rsidRPr="0087203D" w:rsidRDefault="0087203D" w:rsidP="0087203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28DD27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56B8FB75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</w:p>
    <w:p w14:paraId="11938CA0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br w:type="page"/>
      </w:r>
    </w:p>
    <w:p w14:paraId="648696C9" w14:textId="77777777" w:rsidR="0087203D" w:rsidRPr="0087203D" w:rsidRDefault="0087203D" w:rsidP="0087203D">
      <w:pPr>
        <w:pStyle w:val="Heading3"/>
        <w:numPr>
          <w:ilvl w:val="1"/>
          <w:numId w:val="9"/>
        </w:numPr>
        <w:ind w:left="1080" w:hanging="360"/>
        <w:rPr>
          <w:rFonts w:cstheme="minorHAnsi"/>
          <w:sz w:val="18"/>
          <w:szCs w:val="18"/>
        </w:rPr>
      </w:pPr>
      <w:r w:rsidRPr="0087203D">
        <w:rPr>
          <w:rFonts w:cstheme="minorHAnsi"/>
          <w:sz w:val="18"/>
          <w:szCs w:val="18"/>
        </w:rPr>
        <w:lastRenderedPageBreak/>
        <w:t>(10 points)</w:t>
      </w:r>
    </w:p>
    <w:p w14:paraId="1A5393DC" w14:textId="77777777" w:rsidR="0087203D" w:rsidRPr="0087203D" w:rsidRDefault="0087203D" w:rsidP="0087203D">
      <w:pPr>
        <w:rPr>
          <w:rFonts w:asciiTheme="minorHAnsi" w:hAnsiTheme="minorHAnsi" w:cstheme="minorHAnsi"/>
          <w:i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 xml:space="preserve">Continuity equation: </w:t>
      </w:r>
      <w:r w:rsidRPr="0087203D">
        <w:rPr>
          <w:rFonts w:asciiTheme="minorHAnsi" w:hAnsiTheme="minorHAnsi" w:cstheme="minorHAnsi"/>
          <w:i/>
          <w:color w:val="00B050"/>
          <w:sz w:val="22"/>
          <w:szCs w:val="22"/>
        </w:rPr>
        <w:br/>
      </w:r>
      <m:oMathPara>
        <m:oMath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∂ρ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B050"/>
              <w:sz w:val="22"/>
              <w:szCs w:val="22"/>
            </w:rPr>
            <m:t>-div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ρ</m:t>
          </m:r>
          <m:d>
            <m:dPr>
              <m:begChr m:val="⟨"/>
              <m:endChr m:val="|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</m:t>
          </m:r>
        </m:oMath>
      </m:oMathPara>
    </w:p>
    <w:p w14:paraId="135C158C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 xml:space="preserve">For cylindrical coordinates, we use equation B.4-2. For constant density fluid with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=0</m:t>
        </m:r>
      </m:oMath>
      <w:r w:rsidRPr="0087203D">
        <w:rPr>
          <w:rFonts w:asciiTheme="minorHAnsi" w:hAnsiTheme="minorHAnsi" w:cstheme="minorHAnsi"/>
          <w:color w:val="00B05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z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=0</m:t>
        </m:r>
      </m:oMath>
    </w:p>
    <w:p w14:paraId="4EB35F4B" w14:textId="77777777" w:rsidR="0087203D" w:rsidRPr="0087203D" w:rsidRDefault="0087203D" w:rsidP="0087203D">
      <w:pPr>
        <w:pStyle w:val="ListParagraph"/>
        <w:ind w:left="360"/>
        <w:rPr>
          <w:rFonts w:asciiTheme="minorHAnsi" w:hAnsiTheme="minorHAnsi" w:cstheme="minorHAnsi"/>
          <w:color w:val="00B050"/>
          <w:sz w:val="22"/>
          <w:szCs w:val="22"/>
        </w:rPr>
      </w:pPr>
    </w:p>
    <w:p w14:paraId="525BAC5E" w14:textId="77777777" w:rsidR="0087203D" w:rsidRPr="0087203D" w:rsidRDefault="007753EF" w:rsidP="0087203D">
      <w:pPr>
        <w:pStyle w:val="ListParagraph"/>
        <w:ind w:left="360"/>
        <w:jc w:val="center"/>
        <w:rPr>
          <w:rFonts w:asciiTheme="minorHAnsi" w:hAnsiTheme="minorHAnsi" w:cstheme="minorHAnsi"/>
          <w:i/>
          <w:color w:val="00B05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∂ρ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∂θ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=0→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∂θ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</m:t>
          </m:r>
        </m:oMath>
      </m:oMathPara>
    </w:p>
    <w:p w14:paraId="21F0701C" w14:textId="77777777" w:rsidR="0087203D" w:rsidRPr="0087203D" w:rsidRDefault="0087203D" w:rsidP="0087203D">
      <w:pPr>
        <w:pStyle w:val="Heading3"/>
        <w:numPr>
          <w:ilvl w:val="1"/>
          <w:numId w:val="9"/>
        </w:numPr>
        <w:ind w:left="1080" w:hanging="360"/>
        <w:rPr>
          <w:rFonts w:cstheme="minorHAnsi"/>
          <w:sz w:val="18"/>
          <w:szCs w:val="18"/>
        </w:rPr>
      </w:pPr>
      <w:r w:rsidRPr="0087203D">
        <w:rPr>
          <w:rFonts w:cstheme="minorHAnsi"/>
          <w:sz w:val="18"/>
          <w:szCs w:val="18"/>
        </w:rPr>
        <w:t>(40 points)</w:t>
      </w:r>
    </w:p>
    <w:p w14:paraId="2009B379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>After eliminating the terms that are zero equation B.6-5 simplifies as:</w:t>
      </w:r>
    </w:p>
    <w:p w14:paraId="2F36DF82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B050"/>
              <w:sz w:val="22"/>
              <w:szCs w:val="22"/>
            </w:rPr>
            <m:t>0=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dr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θ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dr</m:t>
                  </m:r>
                </m:den>
              </m:f>
            </m:e>
          </m:d>
        </m:oMath>
      </m:oMathPara>
    </w:p>
    <w:p w14:paraId="67293AB1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>Above differential equation can be integrated twice, which results in:</w:t>
      </w:r>
    </w:p>
    <w:p w14:paraId="33BD888B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r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den>
          </m:f>
        </m:oMath>
      </m:oMathPara>
    </w:p>
    <w:p w14:paraId="092C1A16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 xml:space="preserve">B.C.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θ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r=R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00B050"/>
            <w:sz w:val="22"/>
            <w:szCs w:val="22"/>
          </w:rPr>
          <m:t>Ω</m:t>
        </m:r>
        <m:r>
          <w:rPr>
            <w:rFonts w:ascii="Cambria Math" w:hAnsi="Cambria Math" w:cstheme="minorHAnsi"/>
            <w:color w:val="00B050"/>
            <w:sz w:val="22"/>
            <w:szCs w:val="22"/>
          </w:rPr>
          <m:t>R</m:t>
        </m:r>
      </m:oMath>
    </w:p>
    <w:p w14:paraId="7BF16C72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w:r w:rsidRPr="0087203D">
        <w:rPr>
          <w:rFonts w:asciiTheme="minorHAnsi" w:hAnsiTheme="minorHAnsi" w:cstheme="minorHAnsi"/>
          <w:color w:val="00B050"/>
          <w:sz w:val="22"/>
          <w:szCs w:val="22"/>
        </w:rPr>
        <w:t xml:space="preserve">B.C.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θ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r=∞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00B050"/>
            <w:sz w:val="22"/>
            <w:szCs w:val="22"/>
          </w:rPr>
          <m:t>0</m:t>
        </m:r>
      </m:oMath>
    </w:p>
    <w:p w14:paraId="77DA42ED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=∞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color w:val="00B050"/>
              <w:sz w:val="22"/>
              <w:szCs w:val="22"/>
            </w:rPr>
            <m:t>0→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</m:t>
          </m:r>
        </m:oMath>
      </m:oMathPara>
    </w:p>
    <w:p w14:paraId="0B46857F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=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color w:val="00B050"/>
              <w:sz w:val="22"/>
              <w:szCs w:val="22"/>
            </w:rPr>
            <m:t>Ω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R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→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color w:val="00B050"/>
              <w:sz w:val="22"/>
              <w:szCs w:val="22"/>
            </w:rPr>
            <m:t>Ω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</m:sup>
          </m:sSup>
        </m:oMath>
      </m:oMathPara>
    </w:p>
    <w:p w14:paraId="2B7C154E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color w:val="00B050"/>
              <w:sz w:val="22"/>
              <w:szCs w:val="22"/>
            </w:rPr>
            <m:t>Ω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den>
          </m:f>
        </m:oMath>
      </m:oMathPara>
    </w:p>
    <w:p w14:paraId="524A25B4" w14:textId="77777777" w:rsidR="0087203D" w:rsidRPr="0087203D" w:rsidRDefault="0087203D" w:rsidP="0087203D">
      <w:pPr>
        <w:rPr>
          <w:rFonts w:asciiTheme="minorHAnsi" w:hAnsiTheme="minorHAnsi" w:cstheme="minorHAnsi"/>
          <w:sz w:val="22"/>
          <w:szCs w:val="22"/>
        </w:rPr>
      </w:pPr>
      <w:r w:rsidRPr="0087203D">
        <w:rPr>
          <w:rFonts w:asciiTheme="minorHAnsi" w:hAnsiTheme="minorHAnsi" w:cstheme="minorHAnsi"/>
          <w:sz w:val="22"/>
          <w:szCs w:val="22"/>
        </w:rPr>
        <w:br w:type="page"/>
      </w:r>
    </w:p>
    <w:p w14:paraId="01955877" w14:textId="77777777" w:rsidR="0087203D" w:rsidRPr="0087203D" w:rsidRDefault="0087203D" w:rsidP="0087203D">
      <w:pPr>
        <w:pStyle w:val="Heading3"/>
        <w:numPr>
          <w:ilvl w:val="1"/>
          <w:numId w:val="10"/>
        </w:numPr>
        <w:rPr>
          <w:rFonts w:cstheme="minorHAnsi"/>
          <w:sz w:val="18"/>
          <w:szCs w:val="18"/>
        </w:rPr>
      </w:pPr>
      <w:r w:rsidRPr="0087203D">
        <w:rPr>
          <w:rFonts w:cstheme="minorHAnsi"/>
          <w:sz w:val="18"/>
          <w:szCs w:val="18"/>
        </w:rPr>
        <w:lastRenderedPageBreak/>
        <w:t>(20 points)</w:t>
      </w:r>
    </w:p>
    <w:p w14:paraId="596F7A30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w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ρπ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Kg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×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π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 xml:space="preserve">0.2 </m:t>
                      </m:r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=0.0796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m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s</m:t>
              </m:r>
            </m:den>
          </m:f>
        </m:oMath>
      </m:oMathPara>
    </w:p>
    <w:p w14:paraId="24AF5CAE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B050"/>
              <w:sz w:val="22"/>
              <w:szCs w:val="22"/>
            </w:rPr>
            <m:t>Re=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Dρ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v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μ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0.4 m×1×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×0.0796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m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1.06×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-3</m:t>
                  </m:r>
                </m:sup>
              </m:s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 Pa.s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=3.003×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4</m:t>
              </m:r>
            </m:sup>
          </m:sSup>
        </m:oMath>
      </m:oMathPara>
    </w:p>
    <w:p w14:paraId="76834AF6" w14:textId="77777777" w:rsidR="0087203D" w:rsidRPr="0087203D" w:rsidRDefault="0087203D" w:rsidP="0087203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5DFB1B6" w14:textId="77777777" w:rsidR="0087203D" w:rsidRPr="0087203D" w:rsidRDefault="0087203D" w:rsidP="0087203D">
      <w:pPr>
        <w:pStyle w:val="ListParagraph"/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B050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Re=3.003×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D</m:t>
                  </m:r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=0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 0.006</m:t>
          </m:r>
        </m:oMath>
      </m:oMathPara>
    </w:p>
    <w:p w14:paraId="11B14DCA" w14:textId="77777777" w:rsidR="0087203D" w:rsidRPr="0087203D" w:rsidRDefault="0087203D" w:rsidP="0087203D">
      <w:pPr>
        <w:pStyle w:val="ListParagraph"/>
        <w:rPr>
          <w:rFonts w:asciiTheme="minorHAnsi" w:hAnsiTheme="minorHAnsi" w:cstheme="minorHAnsi"/>
          <w:color w:val="00B050"/>
          <w:sz w:val="22"/>
          <w:szCs w:val="22"/>
        </w:rPr>
      </w:pPr>
    </w:p>
    <w:p w14:paraId="5A01FA79" w14:textId="77777777" w:rsidR="0087203D" w:rsidRPr="0087203D" w:rsidRDefault="0087203D" w:rsidP="0087203D">
      <w:pPr>
        <w:pStyle w:val="ListParagraph"/>
        <w:rPr>
          <w:rFonts w:asciiTheme="minorHAnsi" w:hAnsiTheme="minorHAnsi" w:cstheme="minorHAnsi"/>
          <w:color w:val="00B050"/>
          <w:sz w:val="22"/>
          <w:szCs w:val="22"/>
        </w:rPr>
      </w:pPr>
    </w:p>
    <w:p w14:paraId="18F2E7B9" w14:textId="77777777" w:rsidR="0087203D" w:rsidRPr="0087203D" w:rsidRDefault="0087203D" w:rsidP="0087203D">
      <w:pPr>
        <w:pStyle w:val="Heading3"/>
        <w:numPr>
          <w:ilvl w:val="1"/>
          <w:numId w:val="10"/>
        </w:numPr>
        <w:rPr>
          <w:rFonts w:cstheme="minorHAnsi"/>
          <w:sz w:val="18"/>
          <w:szCs w:val="18"/>
        </w:rPr>
      </w:pPr>
      <w:r w:rsidRPr="0087203D">
        <w:rPr>
          <w:rFonts w:cstheme="minorHAnsi"/>
          <w:sz w:val="18"/>
          <w:szCs w:val="18"/>
        </w:rPr>
        <w:t xml:space="preserve"> (30 points)</w:t>
      </w:r>
    </w:p>
    <w:p w14:paraId="39B07009" w14:textId="77777777" w:rsidR="0087203D" w:rsidRPr="0087203D" w:rsidRDefault="0087203D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B050"/>
              <w:sz w:val="22"/>
              <w:szCs w:val="22"/>
            </w:rPr>
            <m:t>L=</m:t>
          </m:r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120+4×15×0.4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m=144 m</m:t>
          </m:r>
        </m:oMath>
      </m:oMathPara>
    </w:p>
    <w:p w14:paraId="40C6DC37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fLρ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2×0.006×144 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m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×1×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0.0796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0.4 </m:t>
              </m:r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m</m:t>
              </m:r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= 27.37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</m:oMath>
      </m:oMathPara>
    </w:p>
    <w:p w14:paraId="27FB06BE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+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ρg</m:t>
          </m:r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=27.37 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</m:oMath>
      </m:oMathPara>
    </w:p>
    <w:p w14:paraId="643E7BEA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=1.01×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5</m:t>
              </m:r>
            </m:sup>
          </m:sSup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</m:oMath>
      </m:oMathPara>
    </w:p>
    <w:p w14:paraId="4C24B87E" w14:textId="77777777" w:rsidR="0087203D" w:rsidRPr="0087203D" w:rsidRDefault="007753EF" w:rsidP="0087203D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=27.37 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+1.01×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5</m:t>
              </m:r>
            </m:sup>
          </m:sSup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+1.3859×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5</m:t>
              </m:r>
            </m:sup>
          </m:sSup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 2.3962×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5</m:t>
              </m:r>
            </m:sup>
          </m:sSup>
          <m:r>
            <w:rPr>
              <w:rFonts w:ascii="Cambria Math" w:hAnsi="Cambria Math" w:cstheme="minorHAns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color w:val="00B050"/>
              <w:sz w:val="22"/>
              <w:szCs w:val="22"/>
            </w:rPr>
            <m:t>Pa</m:t>
          </m:r>
        </m:oMath>
      </m:oMathPara>
    </w:p>
    <w:p w14:paraId="37C6969C" w14:textId="77777777" w:rsidR="0087203D" w:rsidRPr="0087203D" w:rsidRDefault="0087203D" w:rsidP="0087203D">
      <w:pPr>
        <w:rPr>
          <w:rFonts w:asciiTheme="minorHAnsi" w:hAnsiTheme="minorHAnsi" w:cstheme="minorHAnsi"/>
        </w:rPr>
      </w:pPr>
    </w:p>
    <w:p w14:paraId="41763964" w14:textId="3BD6B187" w:rsidR="00AC1FB8" w:rsidRPr="0087203D" w:rsidRDefault="00AC1FB8">
      <w:pPr>
        <w:rPr>
          <w:rFonts w:asciiTheme="minorHAnsi" w:hAnsiTheme="minorHAnsi" w:cstheme="minorHAnsi"/>
          <w:sz w:val="20"/>
          <w:szCs w:val="20"/>
        </w:rPr>
      </w:pPr>
    </w:p>
    <w:sectPr w:rsidR="00AC1FB8" w:rsidRPr="008720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2B3"/>
    <w:multiLevelType w:val="multilevel"/>
    <w:tmpl w:val="7BBEB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3F7203"/>
    <w:multiLevelType w:val="multilevel"/>
    <w:tmpl w:val="24229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AE67ED"/>
    <w:multiLevelType w:val="multilevel"/>
    <w:tmpl w:val="981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9719A"/>
    <w:multiLevelType w:val="multilevel"/>
    <w:tmpl w:val="FF0E724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F457472"/>
    <w:multiLevelType w:val="hybridMultilevel"/>
    <w:tmpl w:val="2474E1C4"/>
    <w:lvl w:ilvl="0" w:tplc="E71496F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1741D4"/>
    <w:multiLevelType w:val="multilevel"/>
    <w:tmpl w:val="5154665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FC86A37"/>
    <w:multiLevelType w:val="multilevel"/>
    <w:tmpl w:val="3D7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65A91"/>
    <w:multiLevelType w:val="multilevel"/>
    <w:tmpl w:val="4D5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75669"/>
    <w:multiLevelType w:val="multilevel"/>
    <w:tmpl w:val="8CB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250E8"/>
    <w:multiLevelType w:val="multilevel"/>
    <w:tmpl w:val="5A2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5323">
    <w:abstractNumId w:val="9"/>
  </w:num>
  <w:num w:numId="2" w16cid:durableId="1717006463">
    <w:abstractNumId w:val="0"/>
  </w:num>
  <w:num w:numId="3" w16cid:durableId="240022774">
    <w:abstractNumId w:val="6"/>
  </w:num>
  <w:num w:numId="4" w16cid:durableId="2072994054">
    <w:abstractNumId w:val="7"/>
  </w:num>
  <w:num w:numId="5" w16cid:durableId="259990364">
    <w:abstractNumId w:val="8"/>
  </w:num>
  <w:num w:numId="6" w16cid:durableId="1871917232">
    <w:abstractNumId w:val="2"/>
  </w:num>
  <w:num w:numId="7" w16cid:durableId="287857181">
    <w:abstractNumId w:val="4"/>
  </w:num>
  <w:num w:numId="8" w16cid:durableId="120736528">
    <w:abstractNumId w:val="1"/>
  </w:num>
  <w:num w:numId="9" w16cid:durableId="1656301026">
    <w:abstractNumId w:val="5"/>
  </w:num>
  <w:num w:numId="10" w16cid:durableId="1011681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10202"/>
    <w:rsid w:val="0004782D"/>
    <w:rsid w:val="00070052"/>
    <w:rsid w:val="00093708"/>
    <w:rsid w:val="000C29CA"/>
    <w:rsid w:val="000E4B8A"/>
    <w:rsid w:val="000E7574"/>
    <w:rsid w:val="00103970"/>
    <w:rsid w:val="001675F9"/>
    <w:rsid w:val="00242039"/>
    <w:rsid w:val="00263E0D"/>
    <w:rsid w:val="002814D6"/>
    <w:rsid w:val="00296EA6"/>
    <w:rsid w:val="00344282"/>
    <w:rsid w:val="00391156"/>
    <w:rsid w:val="003F3EE4"/>
    <w:rsid w:val="00430FAE"/>
    <w:rsid w:val="00473A82"/>
    <w:rsid w:val="00482C91"/>
    <w:rsid w:val="00495D7B"/>
    <w:rsid w:val="004967C4"/>
    <w:rsid w:val="004C54E0"/>
    <w:rsid w:val="004D4534"/>
    <w:rsid w:val="004D51D4"/>
    <w:rsid w:val="00502637"/>
    <w:rsid w:val="005114BC"/>
    <w:rsid w:val="00546DD8"/>
    <w:rsid w:val="005573F9"/>
    <w:rsid w:val="00573011"/>
    <w:rsid w:val="00584103"/>
    <w:rsid w:val="005948D8"/>
    <w:rsid w:val="005F509D"/>
    <w:rsid w:val="0064736D"/>
    <w:rsid w:val="0067318D"/>
    <w:rsid w:val="00681B6B"/>
    <w:rsid w:val="006840EE"/>
    <w:rsid w:val="0069187F"/>
    <w:rsid w:val="006A1F00"/>
    <w:rsid w:val="006B6E9C"/>
    <w:rsid w:val="0070220B"/>
    <w:rsid w:val="00705437"/>
    <w:rsid w:val="00790ADC"/>
    <w:rsid w:val="00831371"/>
    <w:rsid w:val="0087203D"/>
    <w:rsid w:val="00872E48"/>
    <w:rsid w:val="008870FA"/>
    <w:rsid w:val="008E6EAD"/>
    <w:rsid w:val="00943485"/>
    <w:rsid w:val="00961757"/>
    <w:rsid w:val="009D128C"/>
    <w:rsid w:val="009E76AE"/>
    <w:rsid w:val="00A46DC5"/>
    <w:rsid w:val="00A62CE6"/>
    <w:rsid w:val="00AC1FB8"/>
    <w:rsid w:val="00B43BC9"/>
    <w:rsid w:val="00BA71EA"/>
    <w:rsid w:val="00BC4FF0"/>
    <w:rsid w:val="00BD29C4"/>
    <w:rsid w:val="00BF463C"/>
    <w:rsid w:val="00C07F56"/>
    <w:rsid w:val="00C232E2"/>
    <w:rsid w:val="00C31F71"/>
    <w:rsid w:val="00C46D39"/>
    <w:rsid w:val="00C802B0"/>
    <w:rsid w:val="00C80391"/>
    <w:rsid w:val="00C92E92"/>
    <w:rsid w:val="00C94B90"/>
    <w:rsid w:val="00C961C6"/>
    <w:rsid w:val="00CA475E"/>
    <w:rsid w:val="00D23BC6"/>
    <w:rsid w:val="00D60BE8"/>
    <w:rsid w:val="00DB5BA7"/>
    <w:rsid w:val="00DE4B36"/>
    <w:rsid w:val="00DE598A"/>
    <w:rsid w:val="00F0473E"/>
    <w:rsid w:val="00F153E1"/>
    <w:rsid w:val="00F364FA"/>
    <w:rsid w:val="00F36AD2"/>
    <w:rsid w:val="00F4420B"/>
    <w:rsid w:val="00F570CB"/>
    <w:rsid w:val="00F61C2F"/>
    <w:rsid w:val="00F864CD"/>
    <w:rsid w:val="00FA2EE3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03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line="276" w:lineRule="auto"/>
      <w:outlineLvl w:val="0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03D"/>
    <w:pPr>
      <w:pBdr>
        <w:top w:val="single" w:sz="6" w:space="2" w:color="4472C4" w:themeColor="accent1"/>
      </w:pBdr>
      <w:spacing w:before="300" w:line="276" w:lineRule="auto"/>
      <w:outlineLvl w:val="2"/>
    </w:pPr>
    <w:rPr>
      <w:rFonts w:asciiTheme="minorHAnsi" w:eastAsiaTheme="minorEastAsia" w:hAnsiTheme="minorHAnsi" w:cstheme="minorBidi"/>
      <w:caps/>
      <w:color w:val="1F3763" w:themeColor="accent1" w:themeShade="7F"/>
      <w:spacing w:val="1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03D"/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87203D"/>
    <w:rPr>
      <w:rFonts w:asciiTheme="minorHAnsi" w:eastAsiaTheme="minorEastAsia" w:hAnsiTheme="minorHAnsi" w:cstheme="minorBidi"/>
      <w:caps/>
      <w:color w:val="1F3763" w:themeColor="accent1" w:themeShade="7F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202cd47-7a56-4baa-99e3-e3b71a7c77dd}" enabled="0" method="" siteId="{e202cd47-7a56-4baa-99e3-e3b71a7c77d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907</Words>
  <Characters>5309</Characters>
  <Application>Microsoft Office Word</Application>
  <DocSecurity>0</DocSecurity>
  <Lines>252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Torabi, Korosh</cp:lastModifiedBy>
  <cp:revision>62</cp:revision>
  <cp:lastPrinted>2020-02-20T18:34:00Z</cp:lastPrinted>
  <dcterms:created xsi:type="dcterms:W3CDTF">2020-02-10T22:28:00Z</dcterms:created>
  <dcterms:modified xsi:type="dcterms:W3CDTF">2026-04-13T18:07:00Z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dd06b3cc-9b86-4fb9-8b52-7e680b091d29</vt:lpwstr>
  </property>
</Properties>
</file>