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2A2" w14:textId="329EA1C2"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4A6439">
        <w:rPr>
          <w:rFonts w:ascii="Times New Roman" w:eastAsia="Times New Roman" w:hAnsi="Times New Roman" w:cs="Times New Roman"/>
          <w:b/>
          <w:sz w:val="24"/>
          <w:szCs w:val="24"/>
        </w:rPr>
        <w:t>2</w:t>
      </w:r>
      <w:r w:rsidRPr="00C27209">
        <w:rPr>
          <w:rFonts w:ascii="Times New Roman" w:eastAsia="Times New Roman" w:hAnsi="Times New Roman" w:cs="Times New Roman"/>
          <w:b/>
          <w:sz w:val="24"/>
          <w:szCs w:val="24"/>
        </w:rPr>
        <w:t xml:space="preserve"> – Chemical Engineering Laboratory I</w:t>
      </w:r>
      <w:r w:rsidR="004A6439">
        <w:rPr>
          <w:rFonts w:ascii="Times New Roman" w:eastAsia="Times New Roman" w:hAnsi="Times New Roman" w:cs="Times New Roman"/>
          <w:b/>
          <w:sz w:val="24"/>
          <w:szCs w:val="24"/>
        </w:rPr>
        <w:t>I Spring 202</w:t>
      </w:r>
      <w:r w:rsidR="00917B80">
        <w:rPr>
          <w:rFonts w:ascii="Times New Roman" w:eastAsia="Times New Roman" w:hAnsi="Times New Roman" w:cs="Times New Roman"/>
          <w:b/>
          <w:sz w:val="24"/>
          <w:szCs w:val="24"/>
        </w:rPr>
        <w:t>3</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2C8E208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SACHE Safety Tutorial</w:t>
      </w:r>
      <w:r w:rsidR="00CA49FA">
        <w:rPr>
          <w:rFonts w:ascii="Times New Roman" w:eastAsia="Times New Roman" w:hAnsi="Times New Roman" w:cs="Times New Roman"/>
          <w:sz w:val="24"/>
          <w:szCs w:val="24"/>
        </w:rPr>
        <w:t>, Safety Quiz</w:t>
      </w:r>
      <w:r w:rsidR="005A6726">
        <w:rPr>
          <w:rFonts w:ascii="Times New Roman" w:eastAsia="Times New Roman" w:hAnsi="Times New Roman" w:cs="Times New Roman"/>
          <w:sz w:val="24"/>
          <w:szCs w:val="24"/>
        </w:rPr>
        <w:t>, Teamwork</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70181362" w:rsidR="000A1984" w:rsidRDefault="004909B3" w:rsidP="00C27209">
      <w:pPr>
        <w:spacing w:after="0" w:line="240" w:lineRule="auto"/>
        <w:rPr>
          <w:rFonts w:ascii="Times New Roman" w:eastAsia="Times New Roman" w:hAnsi="Times New Roman" w:cs="Times New Roman"/>
          <w:sz w:val="24"/>
          <w:szCs w:val="24"/>
        </w:rPr>
      </w:pPr>
      <w:r w:rsidRPr="004909B3">
        <w:drawing>
          <wp:inline distT="0" distB="0" distL="0" distR="0" wp14:anchorId="44166AEA" wp14:editId="484A4B88">
            <wp:extent cx="5943600" cy="997585"/>
            <wp:effectExtent l="0" t="0" r="0" b="0"/>
            <wp:docPr id="20075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97585"/>
                    </a:xfrm>
                    <a:prstGeom prst="rect">
                      <a:avLst/>
                    </a:prstGeom>
                    <a:noFill/>
                    <a:ln>
                      <a:noFill/>
                    </a:ln>
                  </pic:spPr>
                </pic:pic>
              </a:graphicData>
            </a:graphic>
          </wp:inline>
        </w:drawing>
      </w:r>
    </w:p>
    <w:p w14:paraId="6F8DD71D" w14:textId="0639C4C4" w:rsidR="000A1984" w:rsidRDefault="000A1984" w:rsidP="00C27209">
      <w:pPr>
        <w:spacing w:after="0" w:line="240" w:lineRule="auto"/>
        <w:rPr>
          <w:rFonts w:ascii="Times New Roman" w:eastAsia="Times New Roman" w:hAnsi="Times New Roman" w:cs="Times New Roman"/>
          <w:sz w:val="24"/>
          <w:szCs w:val="24"/>
        </w:rPr>
      </w:pPr>
    </w:p>
    <w:p w14:paraId="5BA5B093" w14:textId="5DFECC93" w:rsidR="009F5B6A" w:rsidRDefault="004909B3" w:rsidP="00C27209">
      <w:pPr>
        <w:spacing w:after="0" w:line="240" w:lineRule="auto"/>
        <w:rPr>
          <w:rFonts w:ascii="Times New Roman" w:eastAsia="Times New Roman" w:hAnsi="Times New Roman" w:cs="Times New Roman"/>
          <w:sz w:val="24"/>
          <w:szCs w:val="24"/>
        </w:rPr>
      </w:pPr>
      <w:r w:rsidRPr="004909B3">
        <w:drawing>
          <wp:inline distT="0" distB="0" distL="0" distR="0" wp14:anchorId="5EF936C4" wp14:editId="2BB1C5D2">
            <wp:extent cx="3482975" cy="946150"/>
            <wp:effectExtent l="0" t="0" r="3175" b="6350"/>
            <wp:docPr id="1873567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2975" cy="946150"/>
                    </a:xfrm>
                    <a:prstGeom prst="rect">
                      <a:avLst/>
                    </a:prstGeom>
                    <a:noFill/>
                    <a:ln>
                      <a:noFill/>
                    </a:ln>
                  </pic:spPr>
                </pic:pic>
              </a:graphicData>
            </a:graphic>
          </wp:inline>
        </w:drawing>
      </w:r>
    </w:p>
    <w:p w14:paraId="4BE05AF9" w14:textId="790EECB4" w:rsidR="005A6726" w:rsidRDefault="005A6726" w:rsidP="00C27209">
      <w:pPr>
        <w:spacing w:after="0" w:line="240" w:lineRule="auto"/>
        <w:rPr>
          <w:rFonts w:ascii="Times New Roman" w:eastAsia="Times New Roman" w:hAnsi="Times New Roman" w:cs="Times New Roman"/>
          <w:sz w:val="24"/>
          <w:szCs w:val="24"/>
        </w:rPr>
      </w:pPr>
    </w:p>
    <w:p w14:paraId="4C9BA4F5" w14:textId="7A04913D" w:rsidR="005A6726" w:rsidRDefault="004909B3" w:rsidP="00C27209">
      <w:pPr>
        <w:spacing w:after="0" w:line="240" w:lineRule="auto"/>
        <w:rPr>
          <w:rFonts w:ascii="Times New Roman" w:eastAsia="Times New Roman" w:hAnsi="Times New Roman" w:cs="Times New Roman"/>
          <w:sz w:val="24"/>
          <w:szCs w:val="24"/>
        </w:rPr>
      </w:pPr>
      <w:r w:rsidRPr="004909B3">
        <w:drawing>
          <wp:inline distT="0" distB="0" distL="0" distR="0" wp14:anchorId="08645C40" wp14:editId="399DE91B">
            <wp:extent cx="3117850" cy="946150"/>
            <wp:effectExtent l="0" t="0" r="6350" b="6350"/>
            <wp:docPr id="137155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7850" cy="946150"/>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04E61977" w:rsidR="009F5B6A" w:rsidRPr="00C27209" w:rsidRDefault="004909B3" w:rsidP="00C27209">
      <w:pPr>
        <w:spacing w:after="0" w:line="240" w:lineRule="auto"/>
        <w:rPr>
          <w:rFonts w:ascii="Times New Roman" w:eastAsia="Times New Roman" w:hAnsi="Times New Roman" w:cs="Times New Roman"/>
          <w:sz w:val="24"/>
          <w:szCs w:val="24"/>
        </w:rPr>
      </w:pPr>
      <w:r w:rsidRPr="004909B3">
        <w:drawing>
          <wp:inline distT="0" distB="0" distL="0" distR="0" wp14:anchorId="7974DDBA" wp14:editId="0B84E8DD">
            <wp:extent cx="5937250" cy="946150"/>
            <wp:effectExtent l="0" t="0" r="6350" b="6350"/>
            <wp:docPr id="1753367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946150"/>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157057DE"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w:t>
      </w:r>
      <w:r w:rsidR="004909B3">
        <w:rPr>
          <w:rFonts w:ascii="Times New Roman" w:eastAsia="Times New Roman" w:hAnsi="Times New Roman" w:cs="Times New Roman"/>
          <w:sz w:val="24"/>
          <w:szCs w:val="24"/>
        </w:rPr>
        <w:t xml:space="preserve">Final oral presentations were not evaluated. </w:t>
      </w:r>
      <w:r w:rsidR="00E851DD">
        <w:rPr>
          <w:rFonts w:ascii="Times New Roman" w:eastAsia="Times New Roman" w:hAnsi="Times New Roman" w:cs="Times New Roman"/>
          <w:sz w:val="24"/>
          <w:szCs w:val="24"/>
        </w:rPr>
        <w:t>A majority of</w:t>
      </w:r>
      <w:r w:rsidR="009F5B6A">
        <w:rPr>
          <w:rFonts w:ascii="Times New Roman" w:eastAsia="Times New Roman" w:hAnsi="Times New Roman" w:cs="Times New Roman"/>
          <w:sz w:val="24"/>
          <w:szCs w:val="24"/>
        </w:rPr>
        <w:t xml:space="preserve"> students had satisfactory knowledge of safety, as assessed by the SACHE tutorial and the assignment on the industrial chemical hygiene plan (SLO 4).</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0"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0"/>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C63E8BE" w:rsidR="00413457" w:rsidRDefault="00413457" w:rsidP="00432AB0"/>
    <w:p w14:paraId="2FE494CB" w14:textId="77777777" w:rsidR="00413457" w:rsidRDefault="00413457">
      <w:r>
        <w:br w:type="page"/>
      </w:r>
    </w:p>
    <w:p w14:paraId="26BC24B8" w14:textId="77777777" w:rsidR="00413457" w:rsidRPr="009C207B" w:rsidRDefault="00413457" w:rsidP="00413457">
      <w:pPr>
        <w:rPr>
          <w:b/>
          <w:bCs/>
        </w:rPr>
      </w:pPr>
      <w:r w:rsidRPr="009C207B">
        <w:rPr>
          <w:b/>
          <w:bCs/>
        </w:rPr>
        <w:lastRenderedPageBreak/>
        <w:t xml:space="preserve">Assessment Rubric for </w:t>
      </w:r>
      <w:r>
        <w:rPr>
          <w:b/>
          <w:bCs/>
        </w:rPr>
        <w:t>Lab Teams/Teamwork</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413457" w:rsidRPr="006C2C2A" w14:paraId="4A345612" w14:textId="77777777" w:rsidTr="008720FE">
        <w:tc>
          <w:tcPr>
            <w:tcW w:w="1728" w:type="dxa"/>
            <w:tcBorders>
              <w:right w:val="single" w:sz="4" w:space="0" w:color="auto"/>
            </w:tcBorders>
          </w:tcPr>
          <w:p w14:paraId="1AD962DD" w14:textId="77777777" w:rsidR="00413457" w:rsidRPr="006C2C2A" w:rsidRDefault="00413457" w:rsidP="008720FE">
            <w:pPr>
              <w:rPr>
                <w:b/>
                <w:sz w:val="20"/>
                <w:szCs w:val="20"/>
              </w:rPr>
            </w:pPr>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20B27EB8" w14:textId="77777777" w:rsidR="00413457" w:rsidRPr="006C2C2A" w:rsidRDefault="00413457" w:rsidP="008720FE">
            <w:pPr>
              <w:ind w:left="-108"/>
              <w:jc w:val="center"/>
              <w:rPr>
                <w:b/>
                <w:sz w:val="20"/>
                <w:szCs w:val="20"/>
              </w:rPr>
            </w:pPr>
            <w:r>
              <w:rPr>
                <w:b/>
                <w:sz w:val="20"/>
                <w:szCs w:val="20"/>
              </w:rPr>
              <w:t>SLO’s</w:t>
            </w:r>
          </w:p>
        </w:tc>
        <w:tc>
          <w:tcPr>
            <w:tcW w:w="2880" w:type="dxa"/>
            <w:tcBorders>
              <w:left w:val="single" w:sz="4" w:space="0" w:color="auto"/>
            </w:tcBorders>
          </w:tcPr>
          <w:p w14:paraId="7AB428CA" w14:textId="77777777" w:rsidR="00413457" w:rsidRPr="006C2C2A" w:rsidRDefault="00413457" w:rsidP="008720FE">
            <w:pPr>
              <w:ind w:left="-108"/>
              <w:rPr>
                <w:b/>
                <w:sz w:val="20"/>
                <w:szCs w:val="20"/>
              </w:rPr>
            </w:pPr>
            <w:r w:rsidRPr="006C2C2A">
              <w:rPr>
                <w:b/>
                <w:sz w:val="20"/>
                <w:szCs w:val="20"/>
              </w:rPr>
              <w:t xml:space="preserve">  (1) Unsatisfactory</w:t>
            </w:r>
          </w:p>
        </w:tc>
        <w:tc>
          <w:tcPr>
            <w:tcW w:w="1890" w:type="dxa"/>
          </w:tcPr>
          <w:p w14:paraId="6C8DC651" w14:textId="77777777" w:rsidR="00413457" w:rsidRPr="006C2C2A" w:rsidRDefault="00413457" w:rsidP="008720FE">
            <w:pPr>
              <w:pStyle w:val="ListParagraph"/>
              <w:ind w:left="-108"/>
              <w:rPr>
                <w:b/>
                <w:sz w:val="20"/>
                <w:szCs w:val="20"/>
              </w:rPr>
            </w:pPr>
            <w:r w:rsidRPr="006C2C2A">
              <w:rPr>
                <w:b/>
                <w:sz w:val="20"/>
                <w:szCs w:val="20"/>
              </w:rPr>
              <w:t xml:space="preserve"> (2) Developing</w:t>
            </w:r>
          </w:p>
        </w:tc>
        <w:tc>
          <w:tcPr>
            <w:tcW w:w="2160" w:type="dxa"/>
          </w:tcPr>
          <w:p w14:paraId="15FDF1DD" w14:textId="77777777" w:rsidR="00413457" w:rsidRPr="006C2C2A" w:rsidRDefault="00413457" w:rsidP="008720FE">
            <w:pPr>
              <w:pStyle w:val="ListParagraph"/>
              <w:ind w:left="-86"/>
              <w:rPr>
                <w:b/>
                <w:sz w:val="20"/>
                <w:szCs w:val="20"/>
              </w:rPr>
            </w:pPr>
            <w:r w:rsidRPr="006C2C2A">
              <w:rPr>
                <w:b/>
                <w:sz w:val="20"/>
                <w:szCs w:val="20"/>
              </w:rPr>
              <w:t xml:space="preserve"> (3) Satisfactory</w:t>
            </w:r>
          </w:p>
        </w:tc>
      </w:tr>
      <w:tr w:rsidR="00413457" w:rsidRPr="006C2C2A" w14:paraId="526DB5E3" w14:textId="77777777" w:rsidTr="008720FE">
        <w:tc>
          <w:tcPr>
            <w:tcW w:w="1728" w:type="dxa"/>
            <w:tcBorders>
              <w:right w:val="single" w:sz="4" w:space="0" w:color="auto"/>
            </w:tcBorders>
          </w:tcPr>
          <w:p w14:paraId="54D6BF83" w14:textId="77777777" w:rsidR="00413457" w:rsidRPr="00D4336F" w:rsidRDefault="00413457" w:rsidP="008720FE">
            <w:pPr>
              <w:rPr>
                <w:sz w:val="20"/>
                <w:szCs w:val="20"/>
              </w:rPr>
            </w:pPr>
            <w:r>
              <w:rPr>
                <w:sz w:val="20"/>
                <w:szCs w:val="20"/>
              </w:rPr>
              <w:t>17. Pre-Lab Teamwork</w:t>
            </w:r>
          </w:p>
          <w:p w14:paraId="4D7DEFA9" w14:textId="77777777" w:rsidR="00413457" w:rsidRPr="006C2C2A" w:rsidRDefault="00413457" w:rsidP="008720FE">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736015E3" w14:textId="77777777" w:rsidR="00413457" w:rsidRDefault="00413457" w:rsidP="008720FE">
            <w:pPr>
              <w:jc w:val="center"/>
              <w:rPr>
                <w:sz w:val="20"/>
                <w:szCs w:val="20"/>
              </w:rPr>
            </w:pPr>
            <w:r>
              <w:rPr>
                <w:sz w:val="20"/>
                <w:szCs w:val="20"/>
              </w:rPr>
              <w:t>SLO 5</w:t>
            </w:r>
          </w:p>
        </w:tc>
        <w:tc>
          <w:tcPr>
            <w:tcW w:w="2880" w:type="dxa"/>
            <w:tcBorders>
              <w:left w:val="single" w:sz="4" w:space="0" w:color="auto"/>
            </w:tcBorders>
          </w:tcPr>
          <w:p w14:paraId="48348A18"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22A29276" w14:textId="77777777" w:rsidR="00413457" w:rsidRDefault="00413457" w:rsidP="008720FE">
            <w:pPr>
              <w:jc w:val="center"/>
              <w:rPr>
                <w:sz w:val="20"/>
                <w:szCs w:val="20"/>
              </w:rPr>
            </w:pPr>
            <w:r w:rsidRPr="008C34AB">
              <w:rPr>
                <w:sz w:val="20"/>
                <w:szCs w:val="20"/>
              </w:rPr>
              <w:t>Hides in the background; only participates if strongly encouraged</w:t>
            </w:r>
          </w:p>
        </w:tc>
        <w:tc>
          <w:tcPr>
            <w:tcW w:w="1890" w:type="dxa"/>
          </w:tcPr>
          <w:p w14:paraId="51D9873E" w14:textId="77777777" w:rsidR="00413457" w:rsidRDefault="00413457" w:rsidP="008720FE">
            <w:pPr>
              <w:jc w:val="center"/>
              <w:rPr>
                <w:sz w:val="20"/>
                <w:szCs w:val="20"/>
              </w:rPr>
            </w:pPr>
            <w:r w:rsidRPr="008C34AB">
              <w:rPr>
                <w:sz w:val="20"/>
                <w:szCs w:val="20"/>
              </w:rPr>
              <w:t>Sometimes depends on others to complete the work; contributes less than fair share</w:t>
            </w:r>
          </w:p>
          <w:p w14:paraId="21262F37"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50EE14B7" w14:textId="77777777" w:rsidR="00413457" w:rsidRDefault="00413457" w:rsidP="008720FE">
            <w:pPr>
              <w:jc w:val="center"/>
              <w:rPr>
                <w:sz w:val="20"/>
                <w:szCs w:val="20"/>
              </w:rPr>
            </w:pPr>
          </w:p>
        </w:tc>
        <w:tc>
          <w:tcPr>
            <w:tcW w:w="2160" w:type="dxa"/>
          </w:tcPr>
          <w:p w14:paraId="589D921C" w14:textId="77777777" w:rsidR="00413457" w:rsidRDefault="00413457" w:rsidP="008720FE">
            <w:pPr>
              <w:jc w:val="center"/>
              <w:rPr>
                <w:sz w:val="20"/>
                <w:szCs w:val="20"/>
              </w:rPr>
            </w:pPr>
            <w:r w:rsidRPr="008C34AB">
              <w:rPr>
                <w:sz w:val="20"/>
                <w:szCs w:val="20"/>
              </w:rPr>
              <w:t>Contributes a fair share to the project workload.</w:t>
            </w:r>
          </w:p>
          <w:p w14:paraId="2FFB3003"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5AC6524C" w14:textId="77777777" w:rsidTr="008720FE">
        <w:tc>
          <w:tcPr>
            <w:tcW w:w="1728" w:type="dxa"/>
            <w:tcBorders>
              <w:right w:val="single" w:sz="4" w:space="0" w:color="auto"/>
            </w:tcBorders>
          </w:tcPr>
          <w:p w14:paraId="55E7944A" w14:textId="77777777" w:rsidR="00413457" w:rsidRPr="006C2C2A" w:rsidRDefault="00413457" w:rsidP="008720FE">
            <w:pPr>
              <w:rPr>
                <w:sz w:val="20"/>
                <w:szCs w:val="20"/>
              </w:rPr>
            </w:pPr>
            <w:r>
              <w:rPr>
                <w:sz w:val="20"/>
                <w:szCs w:val="20"/>
              </w:rPr>
              <w:t>18. Final Lab Teamwork</w:t>
            </w:r>
          </w:p>
        </w:tc>
        <w:tc>
          <w:tcPr>
            <w:tcW w:w="810" w:type="dxa"/>
            <w:tcBorders>
              <w:top w:val="single" w:sz="4" w:space="0" w:color="auto"/>
              <w:left w:val="single" w:sz="4" w:space="0" w:color="auto"/>
              <w:bottom w:val="single" w:sz="4" w:space="0" w:color="auto"/>
              <w:right w:val="single" w:sz="4" w:space="0" w:color="auto"/>
            </w:tcBorders>
          </w:tcPr>
          <w:p w14:paraId="3030B805" w14:textId="77777777" w:rsidR="00413457" w:rsidRDefault="00413457" w:rsidP="008720FE">
            <w:pPr>
              <w:jc w:val="center"/>
              <w:rPr>
                <w:sz w:val="20"/>
                <w:szCs w:val="20"/>
              </w:rPr>
            </w:pPr>
            <w:r>
              <w:rPr>
                <w:sz w:val="20"/>
                <w:szCs w:val="20"/>
              </w:rPr>
              <w:t xml:space="preserve">SLO </w:t>
            </w:r>
          </w:p>
          <w:p w14:paraId="58106930" w14:textId="77777777" w:rsidR="00413457" w:rsidRDefault="00413457" w:rsidP="008720FE">
            <w:pPr>
              <w:jc w:val="center"/>
              <w:rPr>
                <w:sz w:val="20"/>
                <w:szCs w:val="20"/>
              </w:rPr>
            </w:pPr>
            <w:r>
              <w:rPr>
                <w:sz w:val="20"/>
                <w:szCs w:val="20"/>
              </w:rPr>
              <w:t>5</w:t>
            </w:r>
          </w:p>
        </w:tc>
        <w:tc>
          <w:tcPr>
            <w:tcW w:w="2880" w:type="dxa"/>
            <w:tcBorders>
              <w:left w:val="single" w:sz="4" w:space="0" w:color="auto"/>
            </w:tcBorders>
          </w:tcPr>
          <w:p w14:paraId="08A03A52" w14:textId="77777777" w:rsidR="00413457" w:rsidRDefault="00413457" w:rsidP="008720FE">
            <w:pPr>
              <w:jc w:val="center"/>
              <w:rPr>
                <w:sz w:val="20"/>
                <w:szCs w:val="20"/>
              </w:rPr>
            </w:pPr>
            <w:r>
              <w:rPr>
                <w:sz w:val="20"/>
                <w:szCs w:val="20"/>
              </w:rPr>
              <w:t xml:space="preserve">Does not contribute to work or </w:t>
            </w:r>
            <w:r w:rsidRPr="008C34AB">
              <w:rPr>
                <w:sz w:val="20"/>
                <w:szCs w:val="20"/>
              </w:rPr>
              <w:t xml:space="preserve">absent from </w:t>
            </w:r>
            <w:r>
              <w:rPr>
                <w:sz w:val="20"/>
                <w:szCs w:val="20"/>
              </w:rPr>
              <w:t>lab</w:t>
            </w:r>
            <w:r w:rsidRPr="008C34AB">
              <w:rPr>
                <w:sz w:val="20"/>
                <w:szCs w:val="20"/>
              </w:rPr>
              <w:t xml:space="preserve"> sessions &gt;50% of the tim</w:t>
            </w:r>
            <w:r>
              <w:rPr>
                <w:sz w:val="20"/>
                <w:szCs w:val="20"/>
              </w:rPr>
              <w:t>e.</w:t>
            </w:r>
          </w:p>
          <w:p w14:paraId="05EA1424" w14:textId="77777777" w:rsidR="00413457" w:rsidRPr="00C457BB" w:rsidRDefault="00413457" w:rsidP="008720FE">
            <w:pPr>
              <w:jc w:val="center"/>
              <w:rPr>
                <w:sz w:val="20"/>
                <w:szCs w:val="20"/>
              </w:rPr>
            </w:pPr>
            <w:r w:rsidRPr="008C34AB">
              <w:rPr>
                <w:sz w:val="20"/>
                <w:szCs w:val="20"/>
              </w:rPr>
              <w:t>Hides in the background; only participates if strongly encouraged.</w:t>
            </w:r>
          </w:p>
          <w:p w14:paraId="00134CF9" w14:textId="77777777" w:rsidR="00413457" w:rsidRPr="00C457BB" w:rsidRDefault="00413457" w:rsidP="008720FE">
            <w:pPr>
              <w:jc w:val="center"/>
              <w:rPr>
                <w:sz w:val="20"/>
                <w:szCs w:val="20"/>
              </w:rPr>
            </w:pPr>
          </w:p>
          <w:p w14:paraId="7F7CA027" w14:textId="77777777" w:rsidR="00413457" w:rsidRPr="00C457BB" w:rsidRDefault="00413457" w:rsidP="008720FE">
            <w:pPr>
              <w:rPr>
                <w:sz w:val="20"/>
                <w:szCs w:val="20"/>
              </w:rPr>
            </w:pPr>
          </w:p>
          <w:p w14:paraId="6B19051B" w14:textId="77777777" w:rsidR="00413457" w:rsidRPr="00C457BB" w:rsidRDefault="00413457" w:rsidP="008720FE">
            <w:pPr>
              <w:jc w:val="center"/>
              <w:rPr>
                <w:sz w:val="20"/>
                <w:szCs w:val="20"/>
              </w:rPr>
            </w:pPr>
          </w:p>
          <w:p w14:paraId="39E5DDE9" w14:textId="77777777" w:rsidR="00413457" w:rsidRDefault="00413457" w:rsidP="008720FE">
            <w:pPr>
              <w:jc w:val="center"/>
              <w:rPr>
                <w:sz w:val="20"/>
                <w:szCs w:val="20"/>
              </w:rPr>
            </w:pPr>
          </w:p>
        </w:tc>
        <w:tc>
          <w:tcPr>
            <w:tcW w:w="1890" w:type="dxa"/>
          </w:tcPr>
          <w:p w14:paraId="427F0C49" w14:textId="77777777" w:rsidR="00413457" w:rsidRDefault="00413457" w:rsidP="008720FE">
            <w:pPr>
              <w:jc w:val="center"/>
              <w:rPr>
                <w:sz w:val="20"/>
                <w:szCs w:val="20"/>
              </w:rPr>
            </w:pPr>
            <w:r w:rsidRPr="008C34AB">
              <w:rPr>
                <w:sz w:val="20"/>
                <w:szCs w:val="20"/>
              </w:rPr>
              <w:t>Sometimes depends on others to complete the work; contributes less than fair share.</w:t>
            </w:r>
          </w:p>
          <w:p w14:paraId="1F0721CA" w14:textId="77777777" w:rsidR="00413457" w:rsidRDefault="00413457" w:rsidP="008720FE">
            <w:pPr>
              <w:jc w:val="center"/>
              <w:rPr>
                <w:sz w:val="20"/>
                <w:szCs w:val="20"/>
              </w:rPr>
            </w:pPr>
            <w:r w:rsidRPr="008C34AB">
              <w:rPr>
                <w:sz w:val="20"/>
                <w:szCs w:val="20"/>
              </w:rPr>
              <w:t>Takes charge when not in the position to lead an</w:t>
            </w:r>
            <w:r>
              <w:rPr>
                <w:sz w:val="20"/>
                <w:szCs w:val="20"/>
              </w:rPr>
              <w:t>d</w:t>
            </w:r>
            <w:r w:rsidRPr="008C34AB">
              <w:rPr>
                <w:sz w:val="20"/>
                <w:szCs w:val="20"/>
              </w:rPr>
              <w:t xml:space="preserve"> meet</w:t>
            </w:r>
            <w:r>
              <w:rPr>
                <w:sz w:val="20"/>
                <w:szCs w:val="20"/>
              </w:rPr>
              <w:t>s</w:t>
            </w:r>
            <w:r w:rsidRPr="008C34AB">
              <w:rPr>
                <w:sz w:val="20"/>
                <w:szCs w:val="20"/>
              </w:rPr>
              <w:t xml:space="preserve"> the objectives of the role.</w:t>
            </w:r>
          </w:p>
          <w:p w14:paraId="6FA810FB" w14:textId="77777777" w:rsidR="00413457" w:rsidRDefault="00413457" w:rsidP="008720FE">
            <w:pPr>
              <w:jc w:val="center"/>
              <w:rPr>
                <w:sz w:val="20"/>
                <w:szCs w:val="20"/>
              </w:rPr>
            </w:pPr>
          </w:p>
        </w:tc>
        <w:tc>
          <w:tcPr>
            <w:tcW w:w="2160" w:type="dxa"/>
          </w:tcPr>
          <w:p w14:paraId="1DA05BC8" w14:textId="77777777" w:rsidR="00413457" w:rsidRPr="008C34AB" w:rsidRDefault="00413457" w:rsidP="008720FE">
            <w:pPr>
              <w:jc w:val="center"/>
              <w:rPr>
                <w:sz w:val="20"/>
                <w:szCs w:val="20"/>
              </w:rPr>
            </w:pPr>
            <w:r w:rsidRPr="008C34AB">
              <w:rPr>
                <w:sz w:val="20"/>
                <w:szCs w:val="20"/>
              </w:rPr>
              <w:t>Contributes a fair share to the project workload.</w:t>
            </w:r>
          </w:p>
          <w:p w14:paraId="2BEDBF08" w14:textId="77777777" w:rsidR="00413457" w:rsidRPr="006C2C2A" w:rsidRDefault="00413457" w:rsidP="008720FE">
            <w:pPr>
              <w:jc w:val="center"/>
              <w:rPr>
                <w:sz w:val="20"/>
                <w:szCs w:val="20"/>
              </w:rPr>
            </w:pPr>
            <w:r w:rsidRPr="008C34AB">
              <w:rPr>
                <w:sz w:val="20"/>
                <w:szCs w:val="20"/>
              </w:rPr>
              <w:t>Demonstrates the ability to assume a designated role in the group and able to meet the objectives of these roles</w:t>
            </w:r>
          </w:p>
        </w:tc>
      </w:tr>
      <w:tr w:rsidR="00413457" w:rsidRPr="006C2C2A" w14:paraId="21111E5D" w14:textId="77777777" w:rsidTr="008720FE">
        <w:tc>
          <w:tcPr>
            <w:tcW w:w="1728" w:type="dxa"/>
            <w:tcBorders>
              <w:right w:val="single" w:sz="4" w:space="0" w:color="auto"/>
            </w:tcBorders>
          </w:tcPr>
          <w:p w14:paraId="055016E3" w14:textId="77777777" w:rsidR="00413457" w:rsidRPr="006C2C2A" w:rsidRDefault="00413457" w:rsidP="008720FE">
            <w:pPr>
              <w:rPr>
                <w:sz w:val="20"/>
                <w:szCs w:val="20"/>
              </w:rPr>
            </w:pPr>
            <w:r>
              <w:rPr>
                <w:sz w:val="20"/>
                <w:szCs w:val="20"/>
              </w:rPr>
              <w:t xml:space="preserve">19. </w:t>
            </w:r>
            <w:r w:rsidRPr="006C2C2A">
              <w:rPr>
                <w:sz w:val="20"/>
                <w:szCs w:val="20"/>
              </w:rPr>
              <w:t xml:space="preserve"> </w:t>
            </w:r>
            <w:r>
              <w:rPr>
                <w:sz w:val="20"/>
                <w:szCs w:val="20"/>
              </w:rPr>
              <w:t>Oral Presentation Teamwork</w:t>
            </w:r>
          </w:p>
        </w:tc>
        <w:tc>
          <w:tcPr>
            <w:tcW w:w="810" w:type="dxa"/>
            <w:tcBorders>
              <w:top w:val="single" w:sz="4" w:space="0" w:color="auto"/>
              <w:left w:val="single" w:sz="4" w:space="0" w:color="auto"/>
              <w:bottom w:val="single" w:sz="4" w:space="0" w:color="auto"/>
              <w:right w:val="single" w:sz="4" w:space="0" w:color="auto"/>
            </w:tcBorders>
          </w:tcPr>
          <w:p w14:paraId="6C8ABDCE" w14:textId="77777777" w:rsidR="00413457" w:rsidRDefault="00413457" w:rsidP="008720FE">
            <w:pPr>
              <w:jc w:val="center"/>
              <w:rPr>
                <w:sz w:val="20"/>
                <w:szCs w:val="20"/>
              </w:rPr>
            </w:pPr>
            <w:r>
              <w:rPr>
                <w:sz w:val="20"/>
                <w:szCs w:val="20"/>
              </w:rPr>
              <w:t xml:space="preserve">SLO </w:t>
            </w:r>
          </w:p>
          <w:p w14:paraId="21A082A5" w14:textId="77777777" w:rsidR="00413457" w:rsidRPr="006C2C2A" w:rsidRDefault="00413457" w:rsidP="008720FE">
            <w:pPr>
              <w:jc w:val="center"/>
              <w:rPr>
                <w:sz w:val="20"/>
                <w:szCs w:val="20"/>
              </w:rPr>
            </w:pPr>
            <w:r>
              <w:rPr>
                <w:sz w:val="20"/>
                <w:szCs w:val="20"/>
              </w:rPr>
              <w:t>5</w:t>
            </w:r>
          </w:p>
        </w:tc>
        <w:tc>
          <w:tcPr>
            <w:tcW w:w="2880" w:type="dxa"/>
            <w:tcBorders>
              <w:left w:val="single" w:sz="4" w:space="0" w:color="auto"/>
            </w:tcBorders>
          </w:tcPr>
          <w:p w14:paraId="25C0C2B1" w14:textId="77777777" w:rsidR="00413457" w:rsidRPr="008C34AB" w:rsidRDefault="00413457" w:rsidP="008720FE">
            <w:pPr>
              <w:jc w:val="center"/>
              <w:rPr>
                <w:sz w:val="20"/>
                <w:szCs w:val="20"/>
              </w:rPr>
            </w:pPr>
            <w:r w:rsidRPr="008C34AB">
              <w:rPr>
                <w:sz w:val="20"/>
                <w:szCs w:val="20"/>
              </w:rPr>
              <w:t xml:space="preserve">Does not contribute to </w:t>
            </w:r>
            <w:r>
              <w:rPr>
                <w:sz w:val="20"/>
                <w:szCs w:val="20"/>
              </w:rPr>
              <w:t>presentation</w:t>
            </w:r>
            <w:r w:rsidRPr="008C34AB">
              <w:rPr>
                <w:sz w:val="20"/>
                <w:szCs w:val="20"/>
              </w:rPr>
              <w:t xml:space="preserve"> or absent from </w:t>
            </w:r>
            <w:r>
              <w:rPr>
                <w:sz w:val="20"/>
                <w:szCs w:val="20"/>
              </w:rPr>
              <w:t>presentation.</w:t>
            </w:r>
          </w:p>
          <w:p w14:paraId="6EF9D677" w14:textId="77777777" w:rsidR="00413457" w:rsidRPr="006C2C2A" w:rsidRDefault="00413457" w:rsidP="008720FE">
            <w:pPr>
              <w:jc w:val="center"/>
              <w:rPr>
                <w:sz w:val="20"/>
                <w:szCs w:val="20"/>
              </w:rPr>
            </w:pPr>
            <w:r w:rsidRPr="008C34AB">
              <w:rPr>
                <w:sz w:val="20"/>
                <w:szCs w:val="20"/>
              </w:rPr>
              <w:t>Hides in the background; only participates if strongly encouraged</w:t>
            </w:r>
          </w:p>
        </w:tc>
        <w:tc>
          <w:tcPr>
            <w:tcW w:w="1890" w:type="dxa"/>
          </w:tcPr>
          <w:p w14:paraId="01A58F17" w14:textId="77777777" w:rsidR="00413457" w:rsidRPr="006C2C2A" w:rsidRDefault="00413457" w:rsidP="008720FE">
            <w:pPr>
              <w:jc w:val="center"/>
              <w:rPr>
                <w:sz w:val="20"/>
                <w:szCs w:val="20"/>
              </w:rPr>
            </w:pPr>
            <w:r w:rsidRPr="008C34AB">
              <w:rPr>
                <w:sz w:val="20"/>
                <w:szCs w:val="20"/>
              </w:rPr>
              <w:t>Sometimes depends on others to complete the</w:t>
            </w:r>
            <w:r>
              <w:rPr>
                <w:sz w:val="20"/>
                <w:szCs w:val="20"/>
              </w:rPr>
              <w:t xml:space="preserve"> presentation, or answer questions during presentation</w:t>
            </w:r>
          </w:p>
        </w:tc>
        <w:tc>
          <w:tcPr>
            <w:tcW w:w="2160" w:type="dxa"/>
          </w:tcPr>
          <w:p w14:paraId="476F2292" w14:textId="77777777" w:rsidR="00413457" w:rsidRPr="008C34AB" w:rsidRDefault="00413457" w:rsidP="008720FE">
            <w:pPr>
              <w:jc w:val="center"/>
              <w:rPr>
                <w:sz w:val="20"/>
                <w:szCs w:val="20"/>
              </w:rPr>
            </w:pPr>
            <w:r w:rsidRPr="008C34AB">
              <w:rPr>
                <w:sz w:val="20"/>
                <w:szCs w:val="20"/>
              </w:rPr>
              <w:t xml:space="preserve">Contributes a fair share to the </w:t>
            </w:r>
            <w:r>
              <w:rPr>
                <w:sz w:val="20"/>
                <w:szCs w:val="20"/>
              </w:rPr>
              <w:t>presentation</w:t>
            </w:r>
            <w:r w:rsidRPr="008C34AB">
              <w:rPr>
                <w:sz w:val="20"/>
                <w:szCs w:val="20"/>
              </w:rPr>
              <w:t>.</w:t>
            </w:r>
          </w:p>
          <w:p w14:paraId="0D8E243E" w14:textId="77777777" w:rsidR="00413457" w:rsidRPr="006C2C2A" w:rsidRDefault="00413457" w:rsidP="008720FE">
            <w:pPr>
              <w:jc w:val="center"/>
              <w:rPr>
                <w:sz w:val="20"/>
                <w:szCs w:val="20"/>
              </w:rPr>
            </w:pPr>
          </w:p>
        </w:tc>
      </w:tr>
    </w:tbl>
    <w:p w14:paraId="36CC0837" w14:textId="77777777"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4667339">
    <w:abstractNumId w:val="8"/>
  </w:num>
  <w:num w:numId="2" w16cid:durableId="453641947">
    <w:abstractNumId w:val="3"/>
  </w:num>
  <w:num w:numId="3" w16cid:durableId="272060999">
    <w:abstractNumId w:val="1"/>
  </w:num>
  <w:num w:numId="4" w16cid:durableId="1870561274">
    <w:abstractNumId w:val="7"/>
  </w:num>
  <w:num w:numId="5" w16cid:durableId="1750033113">
    <w:abstractNumId w:val="6"/>
  </w:num>
  <w:num w:numId="6" w16cid:durableId="1965235870">
    <w:abstractNumId w:val="2"/>
  </w:num>
  <w:num w:numId="7" w16cid:durableId="517351779">
    <w:abstractNumId w:val="4"/>
  </w:num>
  <w:num w:numId="8" w16cid:durableId="855578897">
    <w:abstractNumId w:val="5"/>
  </w:num>
  <w:num w:numId="9" w16cid:durableId="1851987618">
    <w:abstractNumId w:val="9"/>
  </w:num>
  <w:num w:numId="10" w16cid:durableId="67688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0C80"/>
    <w:rsid w:val="00122CC0"/>
    <w:rsid w:val="00146F10"/>
    <w:rsid w:val="001F2DF8"/>
    <w:rsid w:val="00202197"/>
    <w:rsid w:val="002105AF"/>
    <w:rsid w:val="002244EA"/>
    <w:rsid w:val="002400B4"/>
    <w:rsid w:val="00241B0F"/>
    <w:rsid w:val="002B4D73"/>
    <w:rsid w:val="00305E41"/>
    <w:rsid w:val="00333009"/>
    <w:rsid w:val="00365B9B"/>
    <w:rsid w:val="00413457"/>
    <w:rsid w:val="00432AB0"/>
    <w:rsid w:val="00436A9F"/>
    <w:rsid w:val="004454F7"/>
    <w:rsid w:val="00452C06"/>
    <w:rsid w:val="004909B3"/>
    <w:rsid w:val="00493654"/>
    <w:rsid w:val="004A6439"/>
    <w:rsid w:val="004C0615"/>
    <w:rsid w:val="004E2316"/>
    <w:rsid w:val="00562323"/>
    <w:rsid w:val="005A6726"/>
    <w:rsid w:val="005C0860"/>
    <w:rsid w:val="005C2558"/>
    <w:rsid w:val="0066388A"/>
    <w:rsid w:val="00665E3F"/>
    <w:rsid w:val="00670BB2"/>
    <w:rsid w:val="006900EC"/>
    <w:rsid w:val="006C27CD"/>
    <w:rsid w:val="006C2C2A"/>
    <w:rsid w:val="006E432A"/>
    <w:rsid w:val="0071448A"/>
    <w:rsid w:val="00752E2B"/>
    <w:rsid w:val="00763608"/>
    <w:rsid w:val="007C3761"/>
    <w:rsid w:val="007D7CD4"/>
    <w:rsid w:val="00827982"/>
    <w:rsid w:val="00845AAA"/>
    <w:rsid w:val="008B74A8"/>
    <w:rsid w:val="008E1542"/>
    <w:rsid w:val="00917B80"/>
    <w:rsid w:val="00946E96"/>
    <w:rsid w:val="009606F1"/>
    <w:rsid w:val="009B27C3"/>
    <w:rsid w:val="009C207B"/>
    <w:rsid w:val="009D4C9E"/>
    <w:rsid w:val="009F5B6A"/>
    <w:rsid w:val="00A73FC2"/>
    <w:rsid w:val="00AC69EB"/>
    <w:rsid w:val="00B41DFF"/>
    <w:rsid w:val="00B60C8C"/>
    <w:rsid w:val="00B6380F"/>
    <w:rsid w:val="00B93D86"/>
    <w:rsid w:val="00BA746C"/>
    <w:rsid w:val="00BF42DB"/>
    <w:rsid w:val="00BF49E8"/>
    <w:rsid w:val="00BF555A"/>
    <w:rsid w:val="00BF6CB9"/>
    <w:rsid w:val="00C06D57"/>
    <w:rsid w:val="00C12084"/>
    <w:rsid w:val="00C17459"/>
    <w:rsid w:val="00C2359D"/>
    <w:rsid w:val="00C27209"/>
    <w:rsid w:val="00C457BB"/>
    <w:rsid w:val="00C757CF"/>
    <w:rsid w:val="00C9571B"/>
    <w:rsid w:val="00CA49FA"/>
    <w:rsid w:val="00CF2DAB"/>
    <w:rsid w:val="00D4336F"/>
    <w:rsid w:val="00D57F6E"/>
    <w:rsid w:val="00D979FC"/>
    <w:rsid w:val="00DA460F"/>
    <w:rsid w:val="00DE1919"/>
    <w:rsid w:val="00DF5F05"/>
    <w:rsid w:val="00E242C9"/>
    <w:rsid w:val="00E4595A"/>
    <w:rsid w:val="00E71FD7"/>
    <w:rsid w:val="00E851DD"/>
    <w:rsid w:val="00EE41C8"/>
    <w:rsid w:val="00F46227"/>
    <w:rsid w:val="00F52D84"/>
    <w:rsid w:val="00F70D84"/>
    <w:rsid w:val="00F80569"/>
    <w:rsid w:val="00F91476"/>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2388</Words>
  <Characters>13019</Characters>
  <Application>Microsoft Office Word</Application>
  <DocSecurity>0</DocSecurity>
  <Lines>765</Lines>
  <Paragraphs>350</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3</cp:revision>
  <cp:lastPrinted>2020-02-21T19:37:00Z</cp:lastPrinted>
  <dcterms:created xsi:type="dcterms:W3CDTF">2026-02-23T21:02:00Z</dcterms:created>
  <dcterms:modified xsi:type="dcterms:W3CDTF">2026-02-23T21:04:00Z</dcterms:modified>
</cp:coreProperties>
</file>