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1AA6C" w14:textId="50AC7605" w:rsidR="00B67839" w:rsidRPr="008A2A9A" w:rsidRDefault="00B67839" w:rsidP="00B67839">
      <w:pPr>
        <w:rPr>
          <w:b/>
        </w:rPr>
      </w:pPr>
      <w:r w:rsidRPr="008A2A9A">
        <w:rPr>
          <w:b/>
        </w:rPr>
        <w:t xml:space="preserve">ChE </w:t>
      </w:r>
      <w:r>
        <w:rPr>
          <w:b/>
        </w:rPr>
        <w:t>4</w:t>
      </w:r>
      <w:r w:rsidR="00132A8B">
        <w:rPr>
          <w:b/>
        </w:rPr>
        <w:t>53</w:t>
      </w:r>
      <w:r w:rsidRPr="008A2A9A">
        <w:rPr>
          <w:b/>
        </w:rPr>
        <w:t xml:space="preserve"> – </w:t>
      </w:r>
      <w:r w:rsidR="00132A8B">
        <w:rPr>
          <w:b/>
        </w:rPr>
        <w:t>Fundamentals of Electrochemistry</w:t>
      </w:r>
      <w:r w:rsidRPr="008A2A9A">
        <w:rPr>
          <w:b/>
        </w:rPr>
        <w:t xml:space="preserve"> –</w:t>
      </w:r>
      <w:r>
        <w:rPr>
          <w:b/>
        </w:rPr>
        <w:t>Fall 20</w:t>
      </w:r>
      <w:r w:rsidR="00132A8B">
        <w:rPr>
          <w:b/>
        </w:rPr>
        <w:t>24</w:t>
      </w:r>
    </w:p>
    <w:p w14:paraId="2493A3E3" w14:textId="57C32096" w:rsidR="00B67839" w:rsidRDefault="00B67839" w:rsidP="00B67839">
      <w:r>
        <w:t>Student Learning Outcome 3</w:t>
      </w:r>
      <w:r w:rsidR="00624F5E">
        <w:t>: An ability to communicate effectively with a range of audiences</w:t>
      </w:r>
      <w:r>
        <w:t xml:space="preserve"> (</w:t>
      </w:r>
      <w:r w:rsidR="00132A8B">
        <w:t>oral</w:t>
      </w:r>
      <w:r>
        <w:t xml:space="preserve"> communication)</w:t>
      </w:r>
    </w:p>
    <w:p w14:paraId="4F030D36" w14:textId="508D001E" w:rsidR="00B67839" w:rsidRPr="006E09EA" w:rsidRDefault="00624F5E" w:rsidP="00B67839">
      <w:r>
        <w:t xml:space="preserve">Rubric </w:t>
      </w:r>
      <w:r w:rsidR="00AF5431">
        <w:t>assessment</w:t>
      </w:r>
      <w:r>
        <w:t xml:space="preserve"> of</w:t>
      </w:r>
      <w:r w:rsidR="00FF6F81">
        <w:t xml:space="preserve"> </w:t>
      </w:r>
      <w:r w:rsidR="009F0214">
        <w:t>individual student presentation on research article</w:t>
      </w:r>
    </w:p>
    <w:p w14:paraId="52CCF98A" w14:textId="715442D5" w:rsidR="00FB4D59" w:rsidRDefault="00FB4D59">
      <w:pPr>
        <w:rPr>
          <w:sz w:val="20"/>
          <w:szCs w:val="20"/>
        </w:rPr>
      </w:pPr>
    </w:p>
    <w:p w14:paraId="4894DBD7" w14:textId="0DA901B2" w:rsidR="00624F5E" w:rsidRDefault="00624F5E">
      <w:r>
        <w:t>Summary of Results:</w:t>
      </w:r>
    </w:p>
    <w:p w14:paraId="27B2B067" w14:textId="77777777" w:rsidR="00624F5E" w:rsidRPr="00624F5E" w:rsidRDefault="00624F5E"/>
    <w:p w14:paraId="7C24FD1D" w14:textId="68CE7F23" w:rsidR="00BB7EEB" w:rsidRDefault="00624F5E">
      <w:pPr>
        <w:rPr>
          <w:sz w:val="20"/>
          <w:szCs w:val="20"/>
        </w:rPr>
      </w:pPr>
      <w:r>
        <w:rPr>
          <w:sz w:val="20"/>
          <w:szCs w:val="20"/>
        </w:rPr>
        <w:t>Rubric Assessment Table</w:t>
      </w:r>
    </w:p>
    <w:p w14:paraId="24433F0E" w14:textId="77777777" w:rsidR="00362A6C" w:rsidRDefault="00362A6C">
      <w:pPr>
        <w:rPr>
          <w:sz w:val="20"/>
          <w:szCs w:val="20"/>
        </w:rPr>
      </w:pPr>
    </w:p>
    <w:p w14:paraId="2B89CB2F" w14:textId="61670D3E" w:rsidR="001C785F" w:rsidRDefault="003D60E0">
      <w:pPr>
        <w:rPr>
          <w:sz w:val="20"/>
          <w:szCs w:val="20"/>
        </w:rPr>
      </w:pPr>
      <w:r w:rsidRPr="003D60E0">
        <w:rPr>
          <w:sz w:val="20"/>
          <w:szCs w:val="20"/>
        </w:rPr>
        <w:drawing>
          <wp:inline distT="0" distB="0" distL="0" distR="0" wp14:anchorId="4973F796" wp14:editId="03ED7593">
            <wp:extent cx="5943600" cy="4144645"/>
            <wp:effectExtent l="0" t="0" r="0" b="0"/>
            <wp:docPr id="29950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06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7077" w14:textId="59F9413F" w:rsidR="00624F5E" w:rsidRDefault="00624F5E">
      <w:pPr>
        <w:rPr>
          <w:sz w:val="20"/>
          <w:szCs w:val="20"/>
        </w:rPr>
      </w:pPr>
    </w:p>
    <w:p w14:paraId="4A48FAAF" w14:textId="0BF06FF4" w:rsidR="00624F5E" w:rsidRPr="0085456E" w:rsidRDefault="00624F5E">
      <w:pPr>
        <w:rPr>
          <w:b/>
          <w:bCs/>
        </w:rPr>
      </w:pPr>
      <w:r w:rsidRPr="0085456E">
        <w:rPr>
          <w:b/>
          <w:bCs/>
        </w:rPr>
        <w:t>Assignment Description:</w:t>
      </w:r>
      <w:r w:rsidR="001D309B" w:rsidRPr="0085456E">
        <w:rPr>
          <w:b/>
          <w:bCs/>
        </w:rPr>
        <w:t xml:space="preserve"> </w:t>
      </w:r>
    </w:p>
    <w:p w14:paraId="78D3662C" w14:textId="5EED749D" w:rsidR="001D309B" w:rsidRDefault="0085456E">
      <w:r>
        <w:rPr>
          <w:color w:val="000000"/>
          <w:szCs w:val="22"/>
        </w:rPr>
        <w:t>Each student is required to give an oral presentation on a peer reviewed journal article assigned by the instructor. The presentation should review current research related to a specific electrochemical technology or a scientific question that advances the fundamental understanding of an electrochemical process.</w:t>
      </w:r>
      <w:r w:rsidR="001D309B">
        <w:t xml:space="preserve"> </w:t>
      </w:r>
      <w:r>
        <w:t>The presentation is in Power Point-type format (15 minutes presentation and 5 minutes Q/A).</w:t>
      </w:r>
    </w:p>
    <w:p w14:paraId="2FC0D131" w14:textId="5B4F21C3" w:rsidR="001D309B" w:rsidRPr="00624F5E" w:rsidRDefault="001D309B"/>
    <w:sectPr w:rsidR="001D309B" w:rsidRPr="00624F5E" w:rsidSect="00B67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Arial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83B17"/>
    <w:multiLevelType w:val="hybridMultilevel"/>
    <w:tmpl w:val="D250D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693BEF"/>
    <w:multiLevelType w:val="hybridMultilevel"/>
    <w:tmpl w:val="2608452A"/>
    <w:lvl w:ilvl="0" w:tplc="EAB253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384407">
    <w:abstractNumId w:val="0"/>
  </w:num>
  <w:num w:numId="2" w16cid:durableId="1739547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282"/>
    <w:rsid w:val="0004782D"/>
    <w:rsid w:val="00072F5B"/>
    <w:rsid w:val="000A1B69"/>
    <w:rsid w:val="000C29CA"/>
    <w:rsid w:val="000D2F90"/>
    <w:rsid w:val="000E4B8A"/>
    <w:rsid w:val="000E7574"/>
    <w:rsid w:val="00125BE5"/>
    <w:rsid w:val="00132A8B"/>
    <w:rsid w:val="00137395"/>
    <w:rsid w:val="00162D20"/>
    <w:rsid w:val="001C785F"/>
    <w:rsid w:val="001D309B"/>
    <w:rsid w:val="00273894"/>
    <w:rsid w:val="00285884"/>
    <w:rsid w:val="00296E93"/>
    <w:rsid w:val="00302AC4"/>
    <w:rsid w:val="003116A1"/>
    <w:rsid w:val="00326C4A"/>
    <w:rsid w:val="0034002A"/>
    <w:rsid w:val="00344282"/>
    <w:rsid w:val="00362A6C"/>
    <w:rsid w:val="003B6D9C"/>
    <w:rsid w:val="003D60E0"/>
    <w:rsid w:val="003F3EE4"/>
    <w:rsid w:val="00405DDE"/>
    <w:rsid w:val="004827BA"/>
    <w:rsid w:val="004C54E0"/>
    <w:rsid w:val="00546DD8"/>
    <w:rsid w:val="00573011"/>
    <w:rsid w:val="00584103"/>
    <w:rsid w:val="00607405"/>
    <w:rsid w:val="00624F5E"/>
    <w:rsid w:val="006B17EF"/>
    <w:rsid w:val="006B6E9C"/>
    <w:rsid w:val="006E33D4"/>
    <w:rsid w:val="00705437"/>
    <w:rsid w:val="007778F4"/>
    <w:rsid w:val="007B00F5"/>
    <w:rsid w:val="007F5C83"/>
    <w:rsid w:val="008112C7"/>
    <w:rsid w:val="0081449B"/>
    <w:rsid w:val="0083672D"/>
    <w:rsid w:val="0085456E"/>
    <w:rsid w:val="008A6365"/>
    <w:rsid w:val="008F1674"/>
    <w:rsid w:val="00943485"/>
    <w:rsid w:val="00947ACD"/>
    <w:rsid w:val="009E76AE"/>
    <w:rsid w:val="009F0214"/>
    <w:rsid w:val="00AC1B91"/>
    <w:rsid w:val="00AC1FB8"/>
    <w:rsid w:val="00AF5431"/>
    <w:rsid w:val="00AF5953"/>
    <w:rsid w:val="00B418DC"/>
    <w:rsid w:val="00B67839"/>
    <w:rsid w:val="00BB7EEB"/>
    <w:rsid w:val="00BC4FF0"/>
    <w:rsid w:val="00BF23C4"/>
    <w:rsid w:val="00C07F56"/>
    <w:rsid w:val="00C32AD7"/>
    <w:rsid w:val="00C861C6"/>
    <w:rsid w:val="00C961C6"/>
    <w:rsid w:val="00CA20EA"/>
    <w:rsid w:val="00CD7D37"/>
    <w:rsid w:val="00D11AA6"/>
    <w:rsid w:val="00D56562"/>
    <w:rsid w:val="00D73536"/>
    <w:rsid w:val="00D83572"/>
    <w:rsid w:val="00D86EB9"/>
    <w:rsid w:val="00DB5BA7"/>
    <w:rsid w:val="00DE4B36"/>
    <w:rsid w:val="00DE598A"/>
    <w:rsid w:val="00E64DD9"/>
    <w:rsid w:val="00EB18F9"/>
    <w:rsid w:val="00ED7944"/>
    <w:rsid w:val="00F364FA"/>
    <w:rsid w:val="00F61C2F"/>
    <w:rsid w:val="00F864CD"/>
    <w:rsid w:val="00FB4D59"/>
    <w:rsid w:val="00FF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B001D"/>
  <w15:chartTrackingRefBased/>
  <w15:docId w15:val="{783D7031-A506-4389-B465-BF292F7B1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  <w:style w:type="character" w:styleId="Hyperlink">
    <w:name w:val="Hyperlink"/>
    <w:basedOn w:val="DefaultParagraphFont"/>
    <w:rsid w:val="00362A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Chaplin, Brian P</cp:lastModifiedBy>
  <cp:revision>6</cp:revision>
  <cp:lastPrinted>2026-04-09T21:42:00Z</cp:lastPrinted>
  <dcterms:created xsi:type="dcterms:W3CDTF">2026-04-09T21:36:00Z</dcterms:created>
  <dcterms:modified xsi:type="dcterms:W3CDTF">2026-04-09T22:01:00Z</dcterms:modified>
</cp:coreProperties>
</file>