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751A5" w14:textId="0E478789" w:rsidR="00774370" w:rsidRPr="00774370" w:rsidRDefault="00774370" w:rsidP="00774370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437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Apa</w:t>
      </w:r>
      <w:proofErr w:type="spellEnd"/>
      <w:r w:rsidRPr="0077437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Yang Harus </w:t>
      </w:r>
      <w:proofErr w:type="spellStart"/>
      <w:r w:rsidRPr="0077437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Dilakukan</w:t>
      </w:r>
      <w:proofErr w:type="spellEnd"/>
      <w:r w:rsidRPr="0077437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Dalam</w:t>
      </w:r>
      <w:proofErr w:type="spellEnd"/>
      <w:r w:rsidRPr="0077437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Proses Data Cleaning?</w:t>
      </w:r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03E308" w14:textId="77777777" w:rsidR="00774370" w:rsidRPr="00774370" w:rsidRDefault="00774370" w:rsidP="00774370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370">
        <w:rPr>
          <w:rFonts w:ascii="Times New Roman" w:eastAsia="Times New Roman" w:hAnsi="Times New Roman" w:cs="Times New Roman"/>
          <w:i/>
          <w:iCs/>
          <w:sz w:val="24"/>
          <w:szCs w:val="24"/>
        </w:rPr>
        <w:t>Data cleaning</w:t>
      </w:r>
      <w:r w:rsidRPr="0077437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74370">
        <w:rPr>
          <w:rFonts w:ascii="Times New Roman" w:eastAsia="Times New Roman" w:hAnsi="Times New Roman" w:cs="Times New Roman"/>
          <w:i/>
          <w:iCs/>
          <w:sz w:val="24"/>
          <w:szCs w:val="24"/>
        </w:rPr>
        <w:t>data preparation</w:t>
      </w:r>
      <w:r w:rsidRPr="00774370">
        <w:rPr>
          <w:rFonts w:ascii="Times New Roman" w:eastAsia="Times New Roman" w:hAnsi="Times New Roman" w:cs="Times New Roman"/>
          <w:sz w:val="24"/>
          <w:szCs w:val="24"/>
        </w:rPr>
        <w:t>. Proses </w:t>
      </w:r>
      <w:r w:rsidRPr="00774370">
        <w:rPr>
          <w:rFonts w:ascii="Times New Roman" w:eastAsia="Times New Roman" w:hAnsi="Times New Roman" w:cs="Times New Roman"/>
          <w:i/>
          <w:iCs/>
          <w:sz w:val="24"/>
          <w:szCs w:val="24"/>
        </w:rPr>
        <w:t>data cleaning</w:t>
      </w:r>
      <w:r w:rsidRPr="0077437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proses yang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mempengaruhi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74370">
        <w:rPr>
          <w:rFonts w:ascii="Times New Roman" w:eastAsia="Times New Roman" w:hAnsi="Times New Roman" w:cs="Times New Roman"/>
          <w:i/>
          <w:iCs/>
          <w:sz w:val="24"/>
          <w:szCs w:val="24"/>
        </w:rPr>
        <w:t>modelling</w:t>
      </w:r>
      <w:r w:rsidRPr="0077437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74370">
        <w:rPr>
          <w:rFonts w:ascii="Times New Roman" w:eastAsia="Times New Roman" w:hAnsi="Times New Roman" w:cs="Times New Roman"/>
          <w:i/>
          <w:iCs/>
          <w:sz w:val="24"/>
          <w:szCs w:val="24"/>
        </w:rPr>
        <w:t>machine learning</w:t>
      </w:r>
      <w:r w:rsidRPr="007743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299DAD" w14:textId="77777777" w:rsidR="00774370" w:rsidRPr="00774370" w:rsidRDefault="00774370" w:rsidP="00774370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Hampir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dataset yang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modelling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siap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pakai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artinya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membersihkan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memperbaiki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miliki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929B50" w14:textId="77777777" w:rsidR="00774370" w:rsidRPr="00774370" w:rsidRDefault="00774370" w:rsidP="00774370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370">
        <w:rPr>
          <w:rFonts w:ascii="Times New Roman" w:eastAsia="Times New Roman" w:hAnsi="Times New Roman" w:cs="Times New Roman"/>
          <w:i/>
          <w:iCs/>
          <w:sz w:val="24"/>
          <w:szCs w:val="24"/>
        </w:rPr>
        <w:t>Data preparation</w:t>
      </w:r>
      <w:r w:rsidRPr="0077437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74370">
        <w:rPr>
          <w:rFonts w:ascii="Times New Roman" w:eastAsia="Times New Roman" w:hAnsi="Times New Roman" w:cs="Times New Roman"/>
          <w:i/>
          <w:iCs/>
          <w:sz w:val="24"/>
          <w:szCs w:val="24"/>
        </w:rPr>
        <w:t>data cleaning</w:t>
      </w:r>
      <w:r w:rsidRPr="00774370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74370">
        <w:rPr>
          <w:rFonts w:ascii="Times New Roman" w:eastAsia="Times New Roman" w:hAnsi="Times New Roman" w:cs="Times New Roman"/>
          <w:i/>
          <w:iCs/>
          <w:sz w:val="24"/>
          <w:szCs w:val="24"/>
        </w:rPr>
        <w:t>data transformation</w:t>
      </w:r>
      <w:r w:rsidRPr="00774370">
        <w:rPr>
          <w:rFonts w:ascii="Times New Roman" w:eastAsia="Times New Roman" w:hAnsi="Times New Roman" w:cs="Times New Roman"/>
          <w:sz w:val="24"/>
          <w:szCs w:val="24"/>
        </w:rPr>
        <w:t>, dan </w:t>
      </w:r>
      <w:r w:rsidRPr="00774370">
        <w:rPr>
          <w:rFonts w:ascii="Times New Roman" w:eastAsia="Times New Roman" w:hAnsi="Times New Roman" w:cs="Times New Roman"/>
          <w:i/>
          <w:iCs/>
          <w:sz w:val="24"/>
          <w:szCs w:val="24"/>
        </w:rPr>
        <w:t>data reduction</w:t>
      </w:r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proses </w:t>
      </w:r>
      <w:r w:rsidRPr="00774370">
        <w:rPr>
          <w:rFonts w:ascii="Times New Roman" w:eastAsia="Times New Roman" w:hAnsi="Times New Roman" w:cs="Times New Roman"/>
          <w:i/>
          <w:iCs/>
          <w:sz w:val="24"/>
          <w:szCs w:val="24"/>
        </w:rPr>
        <w:t>data cleaning</w:t>
      </w:r>
      <w:r w:rsidRPr="007743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5D1F03" w14:textId="77777777" w:rsidR="00774370" w:rsidRPr="00774370" w:rsidRDefault="00774370" w:rsidP="00774370">
      <w:pPr>
        <w:shd w:val="clear" w:color="auto" w:fill="FFFFFF"/>
        <w:spacing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74370">
        <w:rPr>
          <w:rFonts w:ascii="Times New Roman" w:eastAsia="Times New Roman" w:hAnsi="Times New Roman" w:cs="Times New Roman"/>
          <w:b/>
          <w:bCs/>
          <w:sz w:val="24"/>
          <w:szCs w:val="24"/>
        </w:rPr>
        <w:t>Identifikasi</w:t>
      </w:r>
      <w:proofErr w:type="spellEnd"/>
      <w:r w:rsidRPr="007743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774370">
        <w:rPr>
          <w:rFonts w:ascii="Times New Roman" w:eastAsia="Times New Roman" w:hAnsi="Times New Roman" w:cs="Times New Roman"/>
          <w:b/>
          <w:bCs/>
          <w:sz w:val="24"/>
          <w:szCs w:val="24"/>
        </w:rPr>
        <w:t>hapus</w:t>
      </w:r>
      <w:proofErr w:type="spellEnd"/>
      <w:r w:rsidRPr="007743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Pr="00774370">
        <w:rPr>
          <w:rFonts w:ascii="Times New Roman" w:eastAsia="Times New Roman" w:hAnsi="Times New Roman" w:cs="Times New Roman"/>
          <w:b/>
          <w:bCs/>
          <w:sz w:val="24"/>
          <w:szCs w:val="24"/>
        </w:rPr>
        <w:t>duplikat</w:t>
      </w:r>
      <w:proofErr w:type="spellEnd"/>
    </w:p>
    <w:p w14:paraId="5E7B6C7C" w14:textId="77777777" w:rsidR="00774370" w:rsidRPr="00774370" w:rsidRDefault="00774370" w:rsidP="00774370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Baris data yang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persis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tiap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kolomnya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berguna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dipertahankan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. Data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duplikat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juga sangat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mempengaruhi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model </w:t>
      </w:r>
      <w:r w:rsidRPr="00774370">
        <w:rPr>
          <w:rFonts w:ascii="Times New Roman" w:eastAsia="Times New Roman" w:hAnsi="Times New Roman" w:cs="Times New Roman"/>
          <w:i/>
          <w:iCs/>
          <w:sz w:val="24"/>
          <w:szCs w:val="24"/>
        </w:rPr>
        <w:t>machine learning</w:t>
      </w:r>
      <w:r w:rsidRPr="007743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FDCC4E" w14:textId="77777777" w:rsidR="00774370" w:rsidRPr="00774370" w:rsidRDefault="00774370" w:rsidP="00774370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duplikat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data </w:t>
      </w:r>
      <w:r w:rsidRPr="00774370">
        <w:rPr>
          <w:rFonts w:ascii="Times New Roman" w:eastAsia="Times New Roman" w:hAnsi="Times New Roman" w:cs="Times New Roman"/>
          <w:i/>
          <w:iCs/>
          <w:sz w:val="24"/>
          <w:szCs w:val="24"/>
        </w:rPr>
        <w:t>training</w:t>
      </w:r>
      <w:r w:rsidRPr="00774370">
        <w:rPr>
          <w:rFonts w:ascii="Times New Roman" w:eastAsia="Times New Roman" w:hAnsi="Times New Roman" w:cs="Times New Roman"/>
          <w:sz w:val="24"/>
          <w:szCs w:val="24"/>
        </w:rPr>
        <w:t> dan data </w:t>
      </w:r>
      <w:r w:rsidRPr="00774370">
        <w:rPr>
          <w:rFonts w:ascii="Times New Roman" w:eastAsia="Times New Roman" w:hAnsi="Times New Roman" w:cs="Times New Roman"/>
          <w:i/>
          <w:iCs/>
          <w:sz w:val="24"/>
          <w:szCs w:val="24"/>
        </w:rPr>
        <w:t>testing</w:t>
      </w:r>
      <w:r w:rsidRPr="0077437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train/test split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K-Fold cross validation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model. Jika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tentunya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performa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yang bias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diujikan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32CB57" w14:textId="77777777" w:rsidR="00774370" w:rsidRPr="00774370" w:rsidRDefault="00774370" w:rsidP="00774370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Di Python,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duplikat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74370">
        <w:rPr>
          <w:rFonts w:ascii="Times New Roman" w:eastAsia="Times New Roman" w:hAnsi="Times New Roman" w:cs="Times New Roman"/>
          <w:i/>
          <w:iCs/>
          <w:sz w:val="24"/>
          <w:szCs w:val="24"/>
        </w:rPr>
        <w:t>function</w:t>
      </w:r>
      <w:r w:rsidRPr="00774370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4" w:history="1">
        <w:r w:rsidRPr="00774370">
          <w:rPr>
            <w:rFonts w:ascii="Times New Roman" w:eastAsia="Times New Roman" w:hAnsi="Times New Roman" w:cs="Times New Roman"/>
            <w:sz w:val="24"/>
            <w:szCs w:val="24"/>
          </w:rPr>
          <w:t>duplicated()</w:t>
        </w:r>
      </w:hyperlink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 dan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menghapusnya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74370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"https://pandas.pydata.org/pandas-docs/stable/reference/api/pandas.DataFrame.drop_duplicates.html" </w:instrText>
      </w:r>
      <w:r w:rsidRPr="0077437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774370">
        <w:rPr>
          <w:rFonts w:ascii="Times New Roman" w:eastAsia="Times New Roman" w:hAnsi="Times New Roman" w:cs="Times New Roman"/>
          <w:sz w:val="24"/>
          <w:szCs w:val="24"/>
        </w:rPr>
        <w:t>drop_duplicated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77437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7743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AFA477" w14:textId="77777777" w:rsidR="00774370" w:rsidRPr="00774370" w:rsidRDefault="00774370" w:rsidP="00774370">
      <w:pPr>
        <w:shd w:val="clear" w:color="auto" w:fill="FFFFFF"/>
        <w:spacing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74370">
        <w:rPr>
          <w:rFonts w:ascii="Times New Roman" w:eastAsia="Times New Roman" w:hAnsi="Times New Roman" w:cs="Times New Roman"/>
          <w:b/>
          <w:bCs/>
          <w:sz w:val="24"/>
          <w:szCs w:val="24"/>
        </w:rPr>
        <w:t>Identifikasi</w:t>
      </w:r>
      <w:proofErr w:type="spellEnd"/>
      <w:r w:rsidRPr="007743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774370">
        <w:rPr>
          <w:rFonts w:ascii="Times New Roman" w:eastAsia="Times New Roman" w:hAnsi="Times New Roman" w:cs="Times New Roman"/>
          <w:b/>
          <w:bCs/>
          <w:sz w:val="24"/>
          <w:szCs w:val="24"/>
        </w:rPr>
        <w:t>hapus</w:t>
      </w:r>
      <w:proofErr w:type="spellEnd"/>
      <w:r w:rsidRPr="007743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outliers</w:t>
      </w:r>
    </w:p>
    <w:p w14:paraId="10455D99" w14:textId="77777777" w:rsidR="00774370" w:rsidRPr="00774370" w:rsidRDefault="00774370" w:rsidP="00774370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370">
        <w:rPr>
          <w:rFonts w:ascii="Times New Roman" w:eastAsia="Times New Roman" w:hAnsi="Times New Roman" w:cs="Times New Roman"/>
          <w:i/>
          <w:iCs/>
          <w:sz w:val="24"/>
          <w:szCs w:val="24"/>
        </w:rPr>
        <w:t>Outliers</w:t>
      </w:r>
      <w:r w:rsidRPr="0077437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nilainya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jauh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pencilan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Keberadaan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74370">
        <w:rPr>
          <w:rFonts w:ascii="Times New Roman" w:eastAsia="Times New Roman" w:hAnsi="Times New Roman" w:cs="Times New Roman"/>
          <w:i/>
          <w:iCs/>
          <w:sz w:val="24"/>
          <w:szCs w:val="24"/>
        </w:rPr>
        <w:t>outliers</w:t>
      </w:r>
      <w:r w:rsidRPr="0077437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bias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kata lain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mencerminkan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fenomena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246D81" w14:textId="77777777" w:rsidR="00774370" w:rsidRPr="00774370" w:rsidRDefault="00774370" w:rsidP="00774370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berkisar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60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100,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nilainya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5. Nah,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dianggap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74370">
        <w:rPr>
          <w:rFonts w:ascii="Times New Roman" w:eastAsia="Times New Roman" w:hAnsi="Times New Roman" w:cs="Times New Roman"/>
          <w:i/>
          <w:iCs/>
          <w:sz w:val="24"/>
          <w:szCs w:val="24"/>
        </w:rPr>
        <w:t>outliers</w:t>
      </w:r>
      <w:r w:rsidRPr="0077437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tentunya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mempengaruhi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statistik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proofErr w:type="gramStart"/>
      <w:r w:rsidRPr="00774370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  <w:r w:rsidRPr="00774370">
        <w:rPr>
          <w:rFonts w:ascii="Times New Roman" w:eastAsia="Times New Roman" w:hAnsi="Times New Roman" w:cs="Times New Roman"/>
          <w:i/>
          <w:iCs/>
          <w:sz w:val="24"/>
          <w:szCs w:val="24"/>
        </w:rPr>
        <w:t>mean</w:t>
      </w:r>
      <w:proofErr w:type="gram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 alias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rata-rata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. Oleh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mengandung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74370">
        <w:rPr>
          <w:rFonts w:ascii="Times New Roman" w:eastAsia="Times New Roman" w:hAnsi="Times New Roman" w:cs="Times New Roman"/>
          <w:i/>
          <w:iCs/>
          <w:sz w:val="24"/>
          <w:szCs w:val="24"/>
        </w:rPr>
        <w:t>outliers</w:t>
      </w:r>
      <w:r w:rsidRPr="0077437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dihapus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89CD2D" w14:textId="36FE724F" w:rsidR="00774370" w:rsidRPr="00774370" w:rsidRDefault="00774370" w:rsidP="00774370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437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98CC2B3" wp14:editId="0C7671F5">
            <wp:extent cx="5943600" cy="2406650"/>
            <wp:effectExtent l="0" t="0" r="0" b="0"/>
            <wp:docPr id="2" name="Picture 2" descr="contoh outl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oh outli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0EC9F" w14:textId="77777777" w:rsidR="00774370" w:rsidRPr="00774370" w:rsidRDefault="00774370" w:rsidP="00774370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74370">
        <w:rPr>
          <w:rFonts w:ascii="Times New Roman" w:eastAsia="Times New Roman" w:hAnsi="Times New Roman" w:cs="Times New Roman"/>
          <w:i/>
          <w:iCs/>
          <w:sz w:val="24"/>
          <w:szCs w:val="24"/>
        </w:rPr>
        <w:t>outliers</w:t>
      </w:r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memvisualisasikannya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Box plot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Scatter plot. Kita juga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IQR score (</w:t>
      </w:r>
      <w:r w:rsidRPr="00774370">
        <w:rPr>
          <w:rFonts w:ascii="Times New Roman" w:eastAsia="Times New Roman" w:hAnsi="Times New Roman" w:cs="Times New Roman"/>
          <w:i/>
          <w:iCs/>
          <w:sz w:val="24"/>
          <w:szCs w:val="24"/>
        </w:rPr>
        <w:t>Interquartile Score</w:t>
      </w:r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) yang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selisih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kuartil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ketiga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persentil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75) dan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kuartil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persentil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25)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identifikasi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74370">
        <w:rPr>
          <w:rFonts w:ascii="Times New Roman" w:eastAsia="Times New Roman" w:hAnsi="Times New Roman" w:cs="Times New Roman"/>
          <w:i/>
          <w:iCs/>
          <w:sz w:val="24"/>
          <w:szCs w:val="24"/>
        </w:rPr>
        <w:t>outliers</w:t>
      </w:r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 di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D26F39" w14:textId="77777777" w:rsidR="00774370" w:rsidRPr="00774370" w:rsidRDefault="00774370" w:rsidP="00774370">
      <w:pPr>
        <w:shd w:val="clear" w:color="auto" w:fill="FFFFFF"/>
        <w:spacing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74370">
        <w:rPr>
          <w:rFonts w:ascii="Times New Roman" w:eastAsia="Times New Roman" w:hAnsi="Times New Roman" w:cs="Times New Roman"/>
          <w:b/>
          <w:bCs/>
          <w:sz w:val="24"/>
          <w:szCs w:val="24"/>
        </w:rPr>
        <w:t>Identifikasi</w:t>
      </w:r>
      <w:proofErr w:type="spellEnd"/>
      <w:r w:rsidRPr="007743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774370">
        <w:rPr>
          <w:rFonts w:ascii="Times New Roman" w:eastAsia="Times New Roman" w:hAnsi="Times New Roman" w:cs="Times New Roman"/>
          <w:b/>
          <w:bCs/>
          <w:sz w:val="24"/>
          <w:szCs w:val="24"/>
        </w:rPr>
        <w:t>tangani</w:t>
      </w:r>
      <w:proofErr w:type="spellEnd"/>
      <w:r w:rsidRPr="007743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missing values</w:t>
      </w:r>
    </w:p>
    <w:p w14:paraId="1701A0EC" w14:textId="77777777" w:rsidR="00774370" w:rsidRPr="00774370" w:rsidRDefault="00774370" w:rsidP="00774370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370">
        <w:rPr>
          <w:rFonts w:ascii="Times New Roman" w:eastAsia="Times New Roman" w:hAnsi="Times New Roman" w:cs="Times New Roman"/>
          <w:i/>
          <w:iCs/>
          <w:sz w:val="24"/>
          <w:szCs w:val="24"/>
        </w:rPr>
        <w:t>Missing values</w:t>
      </w:r>
      <w:r w:rsidRPr="0077437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terdefinisi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di dataset.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Bentuknya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beragam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blank cell,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simbol-simbol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NaN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(Not a Number), NA (Not Available)</w:t>
      </w:r>
      <w:proofErr w:type="gramStart"/>
      <w:r w:rsidRPr="00774370">
        <w:rPr>
          <w:rFonts w:ascii="Times New Roman" w:eastAsia="Times New Roman" w:hAnsi="Times New Roman" w:cs="Times New Roman"/>
          <w:sz w:val="24"/>
          <w:szCs w:val="24"/>
        </w:rPr>
        <w:t>, ?</w:t>
      </w:r>
      <w:proofErr w:type="gram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, -, dan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sebagainya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>. </w:t>
      </w:r>
      <w:r w:rsidRPr="00774370">
        <w:rPr>
          <w:rFonts w:ascii="Times New Roman" w:eastAsia="Times New Roman" w:hAnsi="Times New Roman" w:cs="Times New Roman"/>
          <w:i/>
          <w:iCs/>
          <w:sz w:val="24"/>
          <w:szCs w:val="24"/>
        </w:rPr>
        <w:t>Missing values</w:t>
      </w:r>
      <w:r w:rsidRPr="0077437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tentunya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mempengaruhi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74370">
        <w:rPr>
          <w:rFonts w:ascii="Times New Roman" w:eastAsia="Times New Roman" w:hAnsi="Times New Roman" w:cs="Times New Roman"/>
          <w:i/>
          <w:iCs/>
          <w:sz w:val="24"/>
          <w:szCs w:val="24"/>
        </w:rPr>
        <w:t>modelling machine learning</w:t>
      </w:r>
      <w:r w:rsidRPr="007743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872E97" w14:textId="56BFEFF3" w:rsidR="00774370" w:rsidRPr="00774370" w:rsidRDefault="00774370" w:rsidP="00774370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437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81639FA" wp14:editId="6BBD42FE">
            <wp:extent cx="5943600" cy="1995805"/>
            <wp:effectExtent l="0" t="0" r="0" b="4445"/>
            <wp:docPr id="1" name="Picture 1" descr="Cara Menangani Missing Val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ra Menangani Missing Valu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31AD1" w14:textId="77777777" w:rsidR="00774370" w:rsidRPr="00774370" w:rsidRDefault="00774370" w:rsidP="00774370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Di Python,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74370">
        <w:rPr>
          <w:rFonts w:ascii="Times New Roman" w:eastAsia="Times New Roman" w:hAnsi="Times New Roman" w:cs="Times New Roman"/>
          <w:i/>
          <w:iCs/>
          <w:sz w:val="24"/>
          <w:szCs w:val="24"/>
        </w:rPr>
        <w:t>missing values</w:t>
      </w:r>
      <w:r w:rsidRPr="0077437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74370">
        <w:rPr>
          <w:rFonts w:ascii="Times New Roman" w:eastAsia="Times New Roman" w:hAnsi="Times New Roman" w:cs="Times New Roman"/>
          <w:i/>
          <w:iCs/>
          <w:sz w:val="24"/>
          <w:szCs w:val="24"/>
        </w:rPr>
        <w:t>function</w:t>
      </w:r>
      <w:r w:rsidRPr="0077437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74370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"https://pandas.pydata.org/pandas-docs/stable/reference/api/pandas.DataFrame.isnull.html" </w:instrText>
      </w:r>
      <w:r w:rsidRPr="0077437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774370">
        <w:rPr>
          <w:rFonts w:ascii="Times New Roman" w:eastAsia="Times New Roman" w:hAnsi="Times New Roman" w:cs="Times New Roman"/>
          <w:sz w:val="24"/>
          <w:szCs w:val="24"/>
        </w:rPr>
        <w:t>isnull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77437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77437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74370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"https://pandas.pydata.org/pandas-docs/stable/reference/api/pandas.DataFrame.isna.html" </w:instrText>
      </w:r>
      <w:r w:rsidRPr="0077437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774370">
        <w:rPr>
          <w:rFonts w:ascii="Times New Roman" w:eastAsia="Times New Roman" w:hAnsi="Times New Roman" w:cs="Times New Roman"/>
          <w:sz w:val="24"/>
          <w:szCs w:val="24"/>
        </w:rPr>
        <w:t>isna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77437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 dan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menghapusnya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74370">
        <w:rPr>
          <w:rFonts w:ascii="Times New Roman" w:eastAsia="Times New Roman" w:hAnsi="Times New Roman" w:cs="Times New Roman"/>
          <w:i/>
          <w:iCs/>
          <w:sz w:val="24"/>
          <w:szCs w:val="24"/>
        </w:rPr>
        <w:t>function</w:t>
      </w:r>
      <w:r w:rsidRPr="0077437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74370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"https://pandas.pydata.org/pandas-docs/stable/reference/api/pandas.DataFrame.dropna.html" </w:instrText>
      </w:r>
      <w:r w:rsidRPr="0077437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774370">
        <w:rPr>
          <w:rFonts w:ascii="Times New Roman" w:eastAsia="Times New Roman" w:hAnsi="Times New Roman" w:cs="Times New Roman"/>
          <w:sz w:val="24"/>
          <w:szCs w:val="24"/>
        </w:rPr>
        <w:t>dropna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77437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7743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F8941A" w14:textId="77777777" w:rsidR="00774370" w:rsidRPr="00774370" w:rsidRDefault="00774370" w:rsidP="00774370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Jika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menghapusnya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mengganti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hilang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rata-rata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74370">
        <w:rPr>
          <w:rFonts w:ascii="Times New Roman" w:eastAsia="Times New Roman" w:hAnsi="Times New Roman" w:cs="Times New Roman"/>
          <w:i/>
          <w:iCs/>
          <w:sz w:val="24"/>
          <w:szCs w:val="24"/>
        </w:rPr>
        <w:t>mean</w:t>
      </w:r>
      <w:r w:rsidRPr="0077437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mengandung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74370">
        <w:rPr>
          <w:rFonts w:ascii="Times New Roman" w:eastAsia="Times New Roman" w:hAnsi="Times New Roman" w:cs="Times New Roman"/>
          <w:i/>
          <w:iCs/>
          <w:sz w:val="24"/>
          <w:szCs w:val="24"/>
        </w:rPr>
        <w:t>missing values</w:t>
      </w:r>
      <w:r w:rsidRPr="0077437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numerik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kontinu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74370">
        <w:rPr>
          <w:rFonts w:ascii="Times New Roman" w:eastAsia="Times New Roman" w:hAnsi="Times New Roman" w:cs="Times New Roman"/>
          <w:i/>
          <w:iCs/>
          <w:sz w:val="24"/>
          <w:szCs w:val="24"/>
        </w:rPr>
        <w:t>mode</w:t>
      </w:r>
      <w:r w:rsidRPr="0077437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bertipe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42C3DE" w14:textId="77777777" w:rsidR="00774370" w:rsidRPr="00774370" w:rsidRDefault="00774370" w:rsidP="00774370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lastRenderedPageBreak/>
        <w:t>Selain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disebutkan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mengganti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74370">
        <w:rPr>
          <w:rFonts w:ascii="Times New Roman" w:eastAsia="Times New Roman" w:hAnsi="Times New Roman" w:cs="Times New Roman"/>
          <w:i/>
          <w:iCs/>
          <w:sz w:val="24"/>
          <w:szCs w:val="24"/>
        </w:rPr>
        <w:t>missing values</w:t>
      </w:r>
      <w:r w:rsidRPr="0077437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apapun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dirasa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pas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menggantikan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hilang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dataset.</w:t>
      </w:r>
    </w:p>
    <w:p w14:paraId="09610646" w14:textId="77777777" w:rsidR="00774370" w:rsidRPr="00774370" w:rsidRDefault="00774370" w:rsidP="00774370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mengganti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74370">
        <w:rPr>
          <w:rFonts w:ascii="Times New Roman" w:eastAsia="Times New Roman" w:hAnsi="Times New Roman" w:cs="Times New Roman"/>
          <w:i/>
          <w:iCs/>
          <w:sz w:val="24"/>
          <w:szCs w:val="24"/>
        </w:rPr>
        <w:t>missing values</w:t>
      </w:r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 di Python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74370">
        <w:rPr>
          <w:rFonts w:ascii="Times New Roman" w:eastAsia="Times New Roman" w:hAnsi="Times New Roman" w:cs="Times New Roman"/>
          <w:i/>
          <w:iCs/>
          <w:sz w:val="24"/>
          <w:szCs w:val="24"/>
        </w:rPr>
        <w:t>function</w:t>
      </w:r>
      <w:r w:rsidRPr="00774370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7" w:history="1">
        <w:r w:rsidRPr="00774370">
          <w:rPr>
            <w:rFonts w:ascii="Times New Roman" w:eastAsia="Times New Roman" w:hAnsi="Times New Roman" w:cs="Times New Roman"/>
            <w:sz w:val="24"/>
            <w:szCs w:val="24"/>
          </w:rPr>
          <w:t>replace()</w:t>
        </w:r>
      </w:hyperlink>
      <w:r w:rsidRPr="0077437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74370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"https://pandas.pydata.org/pandas-docs/stable/reference/api/pandas.DataFrame.fillna.html" </w:instrText>
      </w:r>
      <w:r w:rsidRPr="0077437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774370">
        <w:rPr>
          <w:rFonts w:ascii="Times New Roman" w:eastAsia="Times New Roman" w:hAnsi="Times New Roman" w:cs="Times New Roman"/>
          <w:sz w:val="24"/>
          <w:szCs w:val="24"/>
        </w:rPr>
        <w:t>fillna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77437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7743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3A711C" w14:textId="77777777" w:rsidR="00774370" w:rsidRPr="00774370" w:rsidRDefault="00774370" w:rsidP="00774370">
      <w:pPr>
        <w:shd w:val="clear" w:color="auto" w:fill="FFFFFF"/>
        <w:spacing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74370">
        <w:rPr>
          <w:rFonts w:ascii="Times New Roman" w:eastAsia="Times New Roman" w:hAnsi="Times New Roman" w:cs="Times New Roman"/>
          <w:b/>
          <w:bCs/>
          <w:sz w:val="24"/>
          <w:szCs w:val="24"/>
        </w:rPr>
        <w:t>Hapus</w:t>
      </w:r>
      <w:proofErr w:type="spellEnd"/>
      <w:r w:rsidRPr="007743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b/>
          <w:bCs/>
          <w:sz w:val="24"/>
          <w:szCs w:val="24"/>
        </w:rPr>
        <w:t>kolom</w:t>
      </w:r>
      <w:proofErr w:type="spellEnd"/>
      <w:r w:rsidRPr="007743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774370">
        <w:rPr>
          <w:rFonts w:ascii="Times New Roman" w:eastAsia="Times New Roman" w:hAnsi="Times New Roman" w:cs="Times New Roman"/>
          <w:b/>
          <w:bCs/>
          <w:sz w:val="24"/>
          <w:szCs w:val="24"/>
        </w:rPr>
        <w:t>hanya</w:t>
      </w:r>
      <w:proofErr w:type="spellEnd"/>
      <w:r w:rsidRPr="007743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b/>
          <w:bCs/>
          <w:sz w:val="24"/>
          <w:szCs w:val="24"/>
        </w:rPr>
        <w:t>memiliki</w:t>
      </w:r>
      <w:proofErr w:type="spellEnd"/>
      <w:r w:rsidRPr="007743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b/>
          <w:bCs/>
          <w:sz w:val="24"/>
          <w:szCs w:val="24"/>
        </w:rPr>
        <w:t>satu</w:t>
      </w:r>
      <w:proofErr w:type="spellEnd"/>
      <w:r w:rsidRPr="007743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b/>
          <w:bCs/>
          <w:sz w:val="24"/>
          <w:szCs w:val="24"/>
        </w:rPr>
        <w:t>nilai</w:t>
      </w:r>
      <w:proofErr w:type="spellEnd"/>
    </w:p>
    <w:p w14:paraId="5F123C86" w14:textId="77777777" w:rsidR="00774370" w:rsidRPr="00774370" w:rsidRDefault="00774370" w:rsidP="00774370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proses </w:t>
      </w:r>
      <w:r w:rsidRPr="00774370">
        <w:rPr>
          <w:rFonts w:ascii="Times New Roman" w:eastAsia="Times New Roman" w:hAnsi="Times New Roman" w:cs="Times New Roman"/>
          <w:i/>
          <w:iCs/>
          <w:sz w:val="24"/>
          <w:szCs w:val="24"/>
        </w:rPr>
        <w:t>data cleaning</w:t>
      </w:r>
      <w:r w:rsidRPr="0077437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menghapus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tunggal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. Kolom yang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sejatinya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dampak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signifikan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pada model </w:t>
      </w:r>
      <w:r w:rsidRPr="00774370">
        <w:rPr>
          <w:rFonts w:ascii="Times New Roman" w:eastAsia="Times New Roman" w:hAnsi="Times New Roman" w:cs="Times New Roman"/>
          <w:i/>
          <w:iCs/>
          <w:sz w:val="24"/>
          <w:szCs w:val="24"/>
        </w:rPr>
        <w:t>machine learning</w:t>
      </w:r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 dan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berguna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proses </w:t>
      </w:r>
      <w:r w:rsidRPr="00774370">
        <w:rPr>
          <w:rFonts w:ascii="Times New Roman" w:eastAsia="Times New Roman" w:hAnsi="Times New Roman" w:cs="Times New Roman"/>
          <w:i/>
          <w:iCs/>
          <w:sz w:val="24"/>
          <w:szCs w:val="24"/>
        </w:rPr>
        <w:t>modelling</w:t>
      </w:r>
      <w:r w:rsidRPr="007743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A8DC76" w14:textId="77777777" w:rsidR="00774370" w:rsidRPr="00774370" w:rsidRDefault="00774370" w:rsidP="00774370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tunggal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wanita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kelamin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tentunya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butuhkan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proses modelling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pasti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nilainya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wanita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’,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kelamin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laki-laki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’ di data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D790C5" w14:textId="77777777" w:rsidR="00774370" w:rsidRPr="00774370" w:rsidRDefault="00774370" w:rsidP="00774370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tunggal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5D9B40D" w14:textId="77777777" w:rsidR="00774370" w:rsidRPr="00774370" w:rsidRDefault="00774370" w:rsidP="00774370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Di Python,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unik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74370">
        <w:rPr>
          <w:rFonts w:ascii="Times New Roman" w:eastAsia="Times New Roman" w:hAnsi="Times New Roman" w:cs="Times New Roman"/>
          <w:i/>
          <w:iCs/>
          <w:sz w:val="24"/>
          <w:szCs w:val="24"/>
        </w:rPr>
        <w:t>function</w:t>
      </w:r>
      <w:r w:rsidRPr="00774370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8" w:history="1">
        <w:proofErr w:type="gramStart"/>
        <w:r w:rsidRPr="00774370">
          <w:rPr>
            <w:rFonts w:ascii="Times New Roman" w:eastAsia="Times New Roman" w:hAnsi="Times New Roman" w:cs="Times New Roman"/>
            <w:sz w:val="24"/>
            <w:szCs w:val="24"/>
          </w:rPr>
          <w:t>unique(</w:t>
        </w:r>
        <w:proofErr w:type="gramEnd"/>
        <w:r w:rsidRPr="00774370">
          <w:rPr>
            <w:rFonts w:ascii="Times New Roman" w:eastAsia="Times New Roman" w:hAnsi="Times New Roman" w:cs="Times New Roman"/>
            <w:sz w:val="24"/>
            <w:szCs w:val="24"/>
          </w:rPr>
          <w:t>)</w:t>
        </w:r>
      </w:hyperlink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. Jika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unik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menghapusnya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74370">
        <w:rPr>
          <w:rFonts w:ascii="Times New Roman" w:eastAsia="Times New Roman" w:hAnsi="Times New Roman" w:cs="Times New Roman"/>
          <w:i/>
          <w:iCs/>
          <w:sz w:val="24"/>
          <w:szCs w:val="24"/>
        </w:rPr>
        <w:t>function</w:t>
      </w:r>
      <w:r w:rsidRPr="00774370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9" w:history="1">
        <w:proofErr w:type="gramStart"/>
        <w:r w:rsidRPr="00774370">
          <w:rPr>
            <w:rFonts w:ascii="Times New Roman" w:eastAsia="Times New Roman" w:hAnsi="Times New Roman" w:cs="Times New Roman"/>
            <w:sz w:val="24"/>
            <w:szCs w:val="24"/>
          </w:rPr>
          <w:t>drop(</w:t>
        </w:r>
        <w:proofErr w:type="gramEnd"/>
        <w:r w:rsidRPr="00774370">
          <w:rPr>
            <w:rFonts w:ascii="Times New Roman" w:eastAsia="Times New Roman" w:hAnsi="Times New Roman" w:cs="Times New Roman"/>
            <w:sz w:val="24"/>
            <w:szCs w:val="24"/>
          </w:rPr>
          <w:t>)</w:t>
        </w:r>
      </w:hyperlink>
      <w:r w:rsidRPr="007743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DD326E" w14:textId="77777777" w:rsidR="00774370" w:rsidRPr="00774370" w:rsidRDefault="00774370" w:rsidP="00774370">
      <w:pPr>
        <w:shd w:val="clear" w:color="auto" w:fill="FFFFFF"/>
        <w:spacing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74370">
        <w:rPr>
          <w:rFonts w:ascii="Times New Roman" w:eastAsia="Times New Roman" w:hAnsi="Times New Roman" w:cs="Times New Roman"/>
          <w:b/>
          <w:bCs/>
          <w:sz w:val="24"/>
          <w:szCs w:val="24"/>
        </w:rPr>
        <w:t>Hapus</w:t>
      </w:r>
      <w:proofErr w:type="spellEnd"/>
      <w:r w:rsidRPr="007743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b/>
          <w:bCs/>
          <w:sz w:val="24"/>
          <w:szCs w:val="24"/>
        </w:rPr>
        <w:t>kolom</w:t>
      </w:r>
      <w:proofErr w:type="spellEnd"/>
      <w:r w:rsidRPr="007743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774370">
        <w:rPr>
          <w:rFonts w:ascii="Times New Roman" w:eastAsia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7743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b/>
          <w:bCs/>
          <w:sz w:val="24"/>
          <w:szCs w:val="24"/>
        </w:rPr>
        <w:t>representatif</w:t>
      </w:r>
      <w:proofErr w:type="spellEnd"/>
    </w:p>
    <w:p w14:paraId="6FE4B2C0" w14:textId="77777777" w:rsidR="00774370" w:rsidRPr="00774370" w:rsidRDefault="00774370" w:rsidP="00774370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proses </w:t>
      </w:r>
      <w:r w:rsidRPr="00774370">
        <w:rPr>
          <w:rFonts w:ascii="Times New Roman" w:eastAsia="Times New Roman" w:hAnsi="Times New Roman" w:cs="Times New Roman"/>
          <w:i/>
          <w:iCs/>
          <w:sz w:val="24"/>
          <w:szCs w:val="24"/>
        </w:rPr>
        <w:t>data cleaning</w:t>
      </w:r>
      <w:r w:rsidRPr="0077437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dataset yang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kerjakan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. Kita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sekiranya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proses modelling.</w:t>
      </w:r>
    </w:p>
    <w:p w14:paraId="33AA5547" w14:textId="77777777" w:rsidR="00774370" w:rsidRPr="00774370" w:rsidRDefault="00774370" w:rsidP="00774370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dataset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74370">
        <w:rPr>
          <w:rFonts w:ascii="Times New Roman" w:eastAsia="Times New Roman" w:hAnsi="Times New Roman" w:cs="Times New Roman"/>
          <w:i/>
          <w:iCs/>
          <w:sz w:val="24"/>
          <w:szCs w:val="24"/>
        </w:rPr>
        <w:t>modelling</w:t>
      </w:r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membiarkannya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pemahaman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dataset dan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dihasilkan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dataset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pertimbangan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menghapus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membiarkannya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96636E" w14:textId="77777777" w:rsidR="00774370" w:rsidRPr="00774370" w:rsidRDefault="00774370" w:rsidP="00774370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Jika Anda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74370">
        <w:rPr>
          <w:rFonts w:ascii="Times New Roman" w:eastAsia="Times New Roman" w:hAnsi="Times New Roman" w:cs="Times New Roman"/>
          <w:i/>
          <w:iCs/>
          <w:sz w:val="24"/>
          <w:szCs w:val="24"/>
        </w:rPr>
        <w:t>data science</w:t>
      </w:r>
      <w:r w:rsidRPr="0077437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IlmudataPy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sarana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74370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"https://ilmudatapy.com/paket-e-modul-data-science/" </w:instrText>
      </w:r>
      <w:r w:rsidRPr="0077437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774370">
        <w:rPr>
          <w:rFonts w:ascii="Times New Roman" w:eastAsia="Times New Roman" w:hAnsi="Times New Roman" w:cs="Times New Roman"/>
          <w:sz w:val="24"/>
          <w:szCs w:val="24"/>
          <w:u w:val="single"/>
        </w:rPr>
        <w:t>Paket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E-Modul Data Science</w:t>
      </w:r>
      <w:r w:rsidRPr="0077437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77437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pemula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Anda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74370">
        <w:rPr>
          <w:rFonts w:ascii="Times New Roman" w:eastAsia="Times New Roman" w:hAnsi="Times New Roman" w:cs="Times New Roman"/>
          <w:i/>
          <w:iCs/>
          <w:sz w:val="24"/>
          <w:szCs w:val="24"/>
        </w:rPr>
        <w:t>data science</w:t>
      </w:r>
      <w:r w:rsidRPr="0077437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terstruktur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74370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"https://ilmudatapy.com/paket-e-modul-data-science/" </w:instrText>
      </w:r>
      <w:r w:rsidRPr="0077437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774370">
        <w:rPr>
          <w:rFonts w:ascii="Times New Roman" w:eastAsia="Times New Roman" w:hAnsi="Times New Roman" w:cs="Times New Roman"/>
          <w:sz w:val="24"/>
          <w:szCs w:val="24"/>
          <w:u w:val="single"/>
        </w:rPr>
        <w:t>Paket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E-Modul Data Science</w:t>
      </w:r>
      <w:r w:rsidRPr="0077437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77437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Anda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peroleh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terjangkau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dan sangat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cocok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Anda yang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terbiasa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mandiri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mengamati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program dan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menjalankannya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Notebook.</w:t>
      </w:r>
    </w:p>
    <w:p w14:paraId="2C713640" w14:textId="77777777" w:rsidR="00774370" w:rsidRPr="00774370" w:rsidRDefault="00774370" w:rsidP="00774370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lastRenderedPageBreak/>
        <w:t>Namun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khawatir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Anda yang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program,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paket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disertai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tiap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blok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kodenya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dirancang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dipelajari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370">
        <w:rPr>
          <w:rFonts w:ascii="Times New Roman" w:eastAsia="Times New Roman" w:hAnsi="Times New Roman" w:cs="Times New Roman"/>
          <w:sz w:val="24"/>
          <w:szCs w:val="24"/>
        </w:rPr>
        <w:t>mandiri</w:t>
      </w:r>
      <w:proofErr w:type="spellEnd"/>
      <w:r w:rsidRPr="007743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394E9D" w14:textId="77777777" w:rsidR="00DE22A6" w:rsidRPr="00774370" w:rsidRDefault="00DE22A6">
      <w:pPr>
        <w:rPr>
          <w:rFonts w:ascii="Times New Roman" w:hAnsi="Times New Roman" w:cs="Times New Roman"/>
          <w:sz w:val="24"/>
          <w:szCs w:val="24"/>
        </w:rPr>
      </w:pPr>
    </w:p>
    <w:sectPr w:rsidR="00DE22A6" w:rsidRPr="00774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370"/>
    <w:rsid w:val="00774370"/>
    <w:rsid w:val="00DE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18D94"/>
  <w15:chartTrackingRefBased/>
  <w15:docId w15:val="{7BDBA668-ADFB-4ABF-8732-6C20FB44F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43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743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3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7437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uthor">
    <w:name w:val="author"/>
    <w:basedOn w:val="DefaultParagraphFont"/>
    <w:rsid w:val="00774370"/>
  </w:style>
  <w:style w:type="character" w:styleId="Hyperlink">
    <w:name w:val="Hyperlink"/>
    <w:basedOn w:val="DefaultParagraphFont"/>
    <w:uiPriority w:val="99"/>
    <w:semiHidden/>
    <w:unhideWhenUsed/>
    <w:rsid w:val="00774370"/>
    <w:rPr>
      <w:color w:val="0000FF"/>
      <w:u w:val="single"/>
    </w:rPr>
  </w:style>
  <w:style w:type="character" w:customStyle="1" w:styleId="a2alabel">
    <w:name w:val="a2a_label"/>
    <w:basedOn w:val="DefaultParagraphFont"/>
    <w:rsid w:val="00774370"/>
  </w:style>
  <w:style w:type="paragraph" w:styleId="NormalWeb">
    <w:name w:val="Normal (Web)"/>
    <w:basedOn w:val="Normal"/>
    <w:uiPriority w:val="99"/>
    <w:semiHidden/>
    <w:unhideWhenUsed/>
    <w:rsid w:val="00774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74370"/>
    <w:rPr>
      <w:i/>
      <w:iCs/>
    </w:rPr>
  </w:style>
  <w:style w:type="character" w:styleId="Strong">
    <w:name w:val="Strong"/>
    <w:basedOn w:val="DefaultParagraphFont"/>
    <w:uiPriority w:val="22"/>
    <w:qFormat/>
    <w:rsid w:val="0077437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437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74370"/>
  </w:style>
  <w:style w:type="character" w:customStyle="1" w:styleId="pun">
    <w:name w:val="pun"/>
    <w:basedOn w:val="DefaultParagraphFont"/>
    <w:rsid w:val="00774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6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45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069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83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9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8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0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00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63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43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39922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448741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04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224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336211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090367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261135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142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039229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37763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511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79156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739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67726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436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847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125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734750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769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830436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448363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834081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677922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4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622848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114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093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726708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92205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246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66387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640566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408741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880618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650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5381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009963">
                                                  <w:marLeft w:val="-150"/>
                                                  <w:marRight w:val="-150"/>
                                                  <w:marTop w:val="4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838644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882304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226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071170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179996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56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pandas-docs/stable/reference/api/pandas.uniqu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andas.pydata.org/pandas-docs/stable/reference/api/pandas.DataFrame.replac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pandas.pydata.org/pandas-docs/stable/reference/api/pandas.DataFrame.duplicated.html" TargetMode="External"/><Relationship Id="rId9" Type="http://schemas.openxmlformats.org/officeDocument/2006/relationships/hyperlink" Target="https://pandas.pydata.org/pandas-docs/stable/reference/api/pandas.DataFrame.dro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985</Words>
  <Characters>5620</Characters>
  <Application>Microsoft Office Word</Application>
  <DocSecurity>0</DocSecurity>
  <Lines>46</Lines>
  <Paragraphs>13</Paragraphs>
  <ScaleCrop>false</ScaleCrop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2022-01-09T11:40:00Z</dcterms:created>
  <dcterms:modified xsi:type="dcterms:W3CDTF">2022-01-09T11:42:00Z</dcterms:modified>
</cp:coreProperties>
</file>