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BCDBF" w14:textId="09424329" w:rsidR="005B0851" w:rsidRPr="005B0851" w:rsidRDefault="005B0851" w:rsidP="005B085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proofErr w:type="spellStart"/>
      <w:r w:rsidRPr="005B0851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Apa</w:t>
      </w:r>
      <w:proofErr w:type="spellEnd"/>
      <w:r w:rsidRPr="005B0851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itu</w:t>
      </w:r>
      <w:proofErr w:type="spellEnd"/>
      <w:r w:rsidRPr="005B0851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Regresi</w:t>
      </w:r>
      <w:proofErr w:type="spellEnd"/>
      <w:r w:rsidRPr="005B0851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, </w:t>
      </w:r>
      <w:proofErr w:type="spellStart"/>
      <w:r w:rsidRPr="005B0851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Klasifikasi</w:t>
      </w:r>
      <w:proofErr w:type="spellEnd"/>
      <w:r w:rsidRPr="005B0851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, dan Clustering (</w:t>
      </w:r>
      <w:proofErr w:type="spellStart"/>
      <w:r w:rsidRPr="005B0851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Klasterisasi</w:t>
      </w:r>
      <w:proofErr w:type="spellEnd"/>
      <w:r w:rsidRPr="005B0851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)?</w:t>
      </w:r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</w:p>
    <w:p w14:paraId="3D80DEF8" w14:textId="77777777" w:rsidR="005B0851" w:rsidRPr="005B0851" w:rsidRDefault="005B0851" w:rsidP="005B0851">
      <w:pPr>
        <w:shd w:val="clear" w:color="auto" w:fill="FFFFFF"/>
        <w:spacing w:before="120" w:after="360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Belajar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tentang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  <w:r w:rsidRPr="005B0851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>data science</w:t>
      </w:r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,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pasti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kita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akan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menemukan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tiga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istilah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ini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,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regresi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,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klasfikasi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, dan </w:t>
      </w:r>
      <w:r w:rsidRPr="005B0851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>clustering</w:t>
      </w:r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atau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klasterisasi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.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Ketiga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istilah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tersebut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merupakan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metode-metode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yang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populer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digunakan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di dunia </w:t>
      </w:r>
      <w:r w:rsidRPr="005B0851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>data science</w:t>
      </w:r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 dan </w:t>
      </w:r>
      <w:r w:rsidRPr="005B0851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>machine learning</w:t>
      </w:r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. Nah,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jadi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apa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itu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regresi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,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klasifikasi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, dan </w:t>
      </w:r>
      <w:r w:rsidRPr="005B0851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>clustering</w:t>
      </w:r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?</w:t>
      </w:r>
    </w:p>
    <w:p w14:paraId="13F6ADFB" w14:textId="77777777" w:rsidR="005B0851" w:rsidRPr="005B0851" w:rsidRDefault="005B0851" w:rsidP="005B0851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Dalam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menganalisis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data,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tentunya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kita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berharap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akan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menemukan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informasi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dari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data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tersebut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bukan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?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kita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pasti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akan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memikirkan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,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mau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diapakan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data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ini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?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Metode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apa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yang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sesuai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digunakan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dengan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data </w:t>
      </w:r>
      <w:proofErr w:type="spellStart"/>
      <w:proofErr w:type="gram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ini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 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untuk</w:t>
      </w:r>
      <w:proofErr w:type="spellEnd"/>
      <w:proofErr w:type="gram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dapat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menyelesaikan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masalah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?</w:t>
      </w:r>
    </w:p>
    <w:p w14:paraId="797D4082" w14:textId="77777777" w:rsidR="005B0851" w:rsidRPr="005B0851" w:rsidRDefault="005B0851" w:rsidP="005B0851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Regresi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,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klasifikasi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, dan </w:t>
      </w:r>
      <w:r w:rsidRPr="005B0851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>clustering</w:t>
      </w:r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merupakan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tiga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metode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yang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sering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digunakan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untuk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analisis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data.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Selain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tiga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teknik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tersebut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,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masih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ada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beberapa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teknik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atau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metode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lainnya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yang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dapat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digunakan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yang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telah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saya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singgung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sedikit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di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artikel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fldChar w:fldCharType="begin"/>
      </w:r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instrText xml:space="preserve"> HYPERLINK "https://ilmudatapy.com/pengenalan-machine-learning/" </w:instrText>
      </w:r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fldChar w:fldCharType="separate"/>
      </w:r>
      <w:r w:rsidRPr="005B0851">
        <w:rPr>
          <w:rFonts w:ascii="Times New Roman" w:eastAsia="Times New Roman" w:hAnsi="Times New Roman" w:cs="Times New Roman"/>
          <w:color w:val="0000FF"/>
          <w:sz w:val="24"/>
          <w:szCs w:val="24"/>
        </w:rPr>
        <w:t>Pengenalan</w:t>
      </w:r>
      <w:proofErr w:type="spellEnd"/>
      <w:r w:rsidRPr="005B0851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Machine Learning</w:t>
      </w:r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fldChar w:fldCharType="end"/>
      </w:r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.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Sementara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itu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di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artikel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ini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,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saya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hanya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akan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membahas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tentang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apa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itu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regresi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,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klasifikasi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, dan </w:t>
      </w:r>
      <w:r w:rsidRPr="005B0851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>clustering</w:t>
      </w:r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.</w:t>
      </w:r>
    </w:p>
    <w:p w14:paraId="5520C29F" w14:textId="77777777" w:rsidR="005B0851" w:rsidRPr="005B0851" w:rsidRDefault="005B0851" w:rsidP="005B0851">
      <w:pPr>
        <w:shd w:val="clear" w:color="auto" w:fill="FFFFFF"/>
        <w:spacing w:line="240" w:lineRule="auto"/>
        <w:outlineLvl w:val="1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proofErr w:type="spellStart"/>
      <w:r w:rsidRPr="005B0851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Regresi</w:t>
      </w:r>
      <w:proofErr w:type="spellEnd"/>
      <w:r w:rsidRPr="005B0851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 xml:space="preserve"> (Regression)</w:t>
      </w:r>
    </w:p>
    <w:p w14:paraId="64D7304A" w14:textId="77777777" w:rsidR="005B0851" w:rsidRPr="005B0851" w:rsidRDefault="005B0851" w:rsidP="005B0851">
      <w:pPr>
        <w:shd w:val="clear" w:color="auto" w:fill="FFFFFF"/>
        <w:spacing w:before="120" w:after="360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Regresi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adalah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suatu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teknik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analisis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untuk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mengidentifikasi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relasi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atau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hubungan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diantara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dua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variabel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atau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lebih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.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Regresi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bertujuan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untuk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menemukan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suatu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fungsi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yang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memodelkan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data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dengan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meminimalkan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  <w:r w:rsidRPr="005B0851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>error</w:t>
      </w:r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atau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selisih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antara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nilai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prediksi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dengan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nilai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sebenarnya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.</w:t>
      </w:r>
    </w:p>
    <w:p w14:paraId="2E64819E" w14:textId="77777777" w:rsidR="005B0851" w:rsidRPr="005B0851" w:rsidRDefault="005B0851" w:rsidP="005B0851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Regresi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termasuk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ke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dalam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  <w:r w:rsidRPr="005B0851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>supervised learning</w:t>
      </w:r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 yang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digunakan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untuk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memprediksi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nilai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kontinu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.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Untuk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lebih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jelasnya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,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perhatikan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potongan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data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dari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dataset automobile. Dataset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lengkapnya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dapat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di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akses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fldChar w:fldCharType="begin"/>
      </w:r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instrText xml:space="preserve"> HYPERLINK "https://archive.ics.uci.edu/ml/datasets/Automobile" </w:instrText>
      </w:r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fldChar w:fldCharType="separate"/>
      </w:r>
      <w:r w:rsidRPr="005B0851">
        <w:rPr>
          <w:rFonts w:ascii="Times New Roman" w:eastAsia="Times New Roman" w:hAnsi="Times New Roman" w:cs="Times New Roman"/>
          <w:color w:val="0000FF"/>
          <w:sz w:val="24"/>
          <w:szCs w:val="24"/>
        </w:rPr>
        <w:t>disini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fldChar w:fldCharType="end"/>
      </w:r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.</w:t>
      </w:r>
    </w:p>
    <w:p w14:paraId="60CD521A" w14:textId="0B68049A" w:rsidR="005B0851" w:rsidRPr="005B0851" w:rsidRDefault="005B0851" w:rsidP="005B085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5B0851">
        <w:rPr>
          <w:rFonts w:ascii="Times New Roman" w:eastAsia="Times New Roman" w:hAnsi="Times New Roman" w:cs="Times New Roman"/>
          <w:noProof/>
          <w:color w:val="303030"/>
          <w:sz w:val="24"/>
          <w:szCs w:val="24"/>
        </w:rPr>
        <w:lastRenderedPageBreak/>
        <w:drawing>
          <wp:inline distT="0" distB="0" distL="0" distR="0" wp14:anchorId="68F25A55" wp14:editId="7C16A294">
            <wp:extent cx="5885815" cy="3631565"/>
            <wp:effectExtent l="0" t="0" r="635" b="6985"/>
            <wp:docPr id="6" name="Picture 6" descr="variabel independen dan dependen di regre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ariabel independen dan dependen di regres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815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C303B" w14:textId="6BFDB20D" w:rsidR="005B0851" w:rsidRPr="005B0851" w:rsidRDefault="005B0851" w:rsidP="005B0851">
      <w:pPr>
        <w:shd w:val="clear" w:color="auto" w:fill="FFFFFF"/>
        <w:spacing w:before="120" w:after="360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Data di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atas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terdiri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dari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beberapa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variabel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di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antaranya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  <w:r w:rsidRPr="005B0851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>body-style</w:t>
      </w:r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, </w:t>
      </w:r>
      <w:r w:rsidRPr="005B0851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>engine-size</w:t>
      </w:r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, </w:t>
      </w:r>
      <w:r w:rsidRPr="005B0851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>horsepower</w:t>
      </w:r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, </w:t>
      </w:r>
      <w:r w:rsidRPr="005B0851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>peak-rpm</w:t>
      </w:r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, dan </w:t>
      </w:r>
      <w:r w:rsidRPr="005B0851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>price</w:t>
      </w:r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. Saya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sengaja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mengambil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beberapa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variabel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saja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sebagai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contoh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,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sementara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dataset automobile yang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sesungguhnya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terdiri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dari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26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variabel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.</w:t>
      </w:r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</w:p>
    <w:p w14:paraId="0CA307BA" w14:textId="77777777" w:rsidR="005B0851" w:rsidRPr="005B0851" w:rsidRDefault="005B0851" w:rsidP="005B0851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Dalam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regresi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,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ada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dua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jenis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variabel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yaitu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  <w:r w:rsidRPr="005B0851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>Dependent variable </w:t>
      </w:r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dan</w:t>
      </w:r>
      <w:r w:rsidRPr="005B0851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> </w:t>
      </w:r>
      <w:proofErr w:type="gramStart"/>
      <w:r w:rsidRPr="005B0851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>Independent</w:t>
      </w:r>
      <w:proofErr w:type="gramEnd"/>
      <w:r w:rsidRPr="005B0851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 xml:space="preserve"> variable.</w:t>
      </w:r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Variabel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dependen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adalah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variabel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yang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akan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kita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prediksi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atau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pelajari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,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sedangkan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variabel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independen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adalah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variabel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yang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menjelaskan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atau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menyebabkan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nilai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target di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variabel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dependen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.</w:t>
      </w:r>
    </w:p>
    <w:p w14:paraId="656C1833" w14:textId="77777777" w:rsidR="005B0851" w:rsidRPr="005B0851" w:rsidRDefault="005B0851" w:rsidP="005B0851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Variabel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independen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dinotasikan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dengan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X,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sementara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variabel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dependen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dinotasikan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dengan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Y. Yang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harus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diperhatikan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dalam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kasus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regresi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adalah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nilai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dari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variabel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dependen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(Y)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harus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berupa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nilai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kontinu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,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bukan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diskrit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.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Sementara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itu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untuk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variabel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independen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(X)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bisa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berupa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nilai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kontinu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maupun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kategori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,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misalnya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sedan, hatchback, wagon, convertible.</w:t>
      </w:r>
    </w:p>
    <w:p w14:paraId="7EE94E1D" w14:textId="77777777" w:rsidR="005B0851" w:rsidRPr="005B0851" w:rsidRDefault="005B0851" w:rsidP="005B0851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Untuk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memprediksi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harga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mobil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,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kita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harus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membuat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model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regresi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dari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data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sebelumnya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. Setelah model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selesai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dibuat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,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kita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dapat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menggunakannya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untuk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memprediksi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harga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mobil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menggunakan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data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baru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.</w:t>
      </w:r>
    </w:p>
    <w:p w14:paraId="5766BCD3" w14:textId="77777777" w:rsidR="005B0851" w:rsidRPr="005B0851" w:rsidRDefault="005B0851" w:rsidP="005B0851">
      <w:pPr>
        <w:shd w:val="clear" w:color="auto" w:fill="FFFFFF"/>
        <w:spacing w:line="240" w:lineRule="auto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proofErr w:type="spellStart"/>
      <w:r w:rsidRPr="005B0851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Tipe</w:t>
      </w:r>
      <w:proofErr w:type="spellEnd"/>
      <w:r w:rsidRPr="005B0851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 xml:space="preserve"> model </w:t>
      </w:r>
      <w:proofErr w:type="spellStart"/>
      <w:r w:rsidRPr="005B0851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regresi</w:t>
      </w:r>
      <w:proofErr w:type="spellEnd"/>
    </w:p>
    <w:p w14:paraId="1B66C219" w14:textId="77777777" w:rsidR="005B0851" w:rsidRPr="005B0851" w:rsidRDefault="005B0851" w:rsidP="005B0851">
      <w:pPr>
        <w:shd w:val="clear" w:color="auto" w:fill="FFFFFF"/>
        <w:spacing w:before="120" w:after="360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Pada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dasarnya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,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ada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dua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tipe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model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regresi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yaitu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  <w:r w:rsidRPr="005B0851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>simple regression</w:t>
      </w:r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 (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regresi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sederhana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), dan </w:t>
      </w:r>
      <w:r w:rsidRPr="005B0851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>multiple regression</w:t>
      </w:r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 (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regresi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berganda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).</w:t>
      </w:r>
    </w:p>
    <w:p w14:paraId="5030EB95" w14:textId="77777777" w:rsidR="005B0851" w:rsidRPr="005B0851" w:rsidRDefault="005B0851" w:rsidP="005B0851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5B0851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lastRenderedPageBreak/>
        <w:t>Simple regression</w:t>
      </w:r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adalah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ketika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hanya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satu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variabel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independen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yang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digunakan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untuk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memprediksi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dependen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variabel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,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bisa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berupa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linear (</w:t>
      </w:r>
      <w:r w:rsidRPr="005B0851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>simple linear regression</w:t>
      </w:r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)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maupun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non-linear (</w:t>
      </w:r>
      <w:r w:rsidRPr="005B0851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>simple non-linear regression</w:t>
      </w:r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).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Misalnya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memprediksi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harga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mobil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hanya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dengan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berdasarkan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  <w:r w:rsidRPr="005B0851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>engine-size</w:t>
      </w:r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saja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.</w:t>
      </w:r>
    </w:p>
    <w:p w14:paraId="1B017B93" w14:textId="38BA9DA2" w:rsidR="005B0851" w:rsidRPr="005B0851" w:rsidRDefault="005B0851" w:rsidP="005B0851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5B0851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>Multiple regression</w:t>
      </w:r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adalah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ketika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ada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lebih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dari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satu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variabel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independen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yang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digunakan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untuk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memprediksi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variabel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dependen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.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Misalnya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memprediksi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harga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mobil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berdasarkan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  <w:r w:rsidRPr="005B0851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>engine-size</w:t>
      </w:r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, </w:t>
      </w:r>
      <w:r w:rsidRPr="005B0851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>body-style</w:t>
      </w:r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, </w:t>
      </w:r>
      <w:r w:rsidRPr="005B0851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>horsepowe</w:t>
      </w:r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r, dan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sebagainya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.</w:t>
      </w:r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</w:p>
    <w:p w14:paraId="22EE7FC2" w14:textId="77777777" w:rsidR="005B0851" w:rsidRPr="005B0851" w:rsidRDefault="005B0851" w:rsidP="005B0851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Linearitas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regresi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ditentukan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berdasarkan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sifat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hubungan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antara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variabel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independen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dan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dependen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. Sama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seperti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  <w:r w:rsidRPr="005B0851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>simple regression</w:t>
      </w:r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, </w:t>
      </w:r>
      <w:r w:rsidRPr="005B0851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>multiple regression</w:t>
      </w:r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 juga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bisa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berupa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linear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maupun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non-linear.</w:t>
      </w:r>
    </w:p>
    <w:p w14:paraId="32A808A6" w14:textId="40A97875" w:rsidR="005B0851" w:rsidRPr="005B0851" w:rsidRDefault="005B0851" w:rsidP="005B085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5B0851">
        <w:rPr>
          <w:rFonts w:ascii="Times New Roman" w:eastAsia="Times New Roman" w:hAnsi="Times New Roman" w:cs="Times New Roman"/>
          <w:noProof/>
          <w:color w:val="303030"/>
          <w:sz w:val="24"/>
          <w:szCs w:val="24"/>
        </w:rPr>
        <w:drawing>
          <wp:inline distT="0" distB="0" distL="0" distR="0" wp14:anchorId="34806C89" wp14:editId="5C1C31A5">
            <wp:extent cx="5022850" cy="2343785"/>
            <wp:effectExtent l="0" t="0" r="6350" b="0"/>
            <wp:docPr id="5" name="Picture 5" descr="tipe model regre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ipe model regres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0" cy="234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0939B" w14:textId="77777777" w:rsidR="005B0851" w:rsidRPr="005B0851" w:rsidRDefault="005B0851" w:rsidP="005B0851">
      <w:pPr>
        <w:shd w:val="clear" w:color="auto" w:fill="FFFFFF"/>
        <w:spacing w:line="240" w:lineRule="auto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proofErr w:type="spellStart"/>
      <w:r w:rsidRPr="005B0851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Algoritma</w:t>
      </w:r>
      <w:proofErr w:type="spellEnd"/>
      <w:r w:rsidRPr="005B0851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regresi</w:t>
      </w:r>
      <w:proofErr w:type="spellEnd"/>
    </w:p>
    <w:p w14:paraId="5B0B9033" w14:textId="77777777" w:rsidR="005B0851" w:rsidRPr="005B0851" w:rsidRDefault="005B0851" w:rsidP="005B0851">
      <w:pPr>
        <w:shd w:val="clear" w:color="auto" w:fill="FFFFFF"/>
        <w:spacing w:before="120" w:after="360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5B0851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>Linear regression</w:t>
      </w:r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merupakan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salah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satu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algoritma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regresi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yang paling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populer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.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Kenyataannya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,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bukan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hanya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  <w:r w:rsidRPr="005B0851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>linear regression</w:t>
      </w:r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saja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yang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dapat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kita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gunakan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untuk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pemodelan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regresi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,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tetapi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ada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banyak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algoritma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lainnya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yang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dapat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kita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coba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, di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antaranya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:</w:t>
      </w:r>
    </w:p>
    <w:p w14:paraId="65A7EE22" w14:textId="77777777" w:rsidR="005B0851" w:rsidRPr="005B0851" w:rsidRDefault="005B0851" w:rsidP="005B08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Linear Regression</w:t>
      </w:r>
    </w:p>
    <w:p w14:paraId="766786FC" w14:textId="77777777" w:rsidR="005B0851" w:rsidRPr="005B0851" w:rsidRDefault="005B0851" w:rsidP="005B08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Polynomial Regression</w:t>
      </w:r>
    </w:p>
    <w:p w14:paraId="7CB25C51" w14:textId="77777777" w:rsidR="005B0851" w:rsidRPr="005B0851" w:rsidRDefault="005B0851" w:rsidP="005B08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Lasso Regression</w:t>
      </w:r>
    </w:p>
    <w:p w14:paraId="618C897B" w14:textId="77777777" w:rsidR="005B0851" w:rsidRPr="005B0851" w:rsidRDefault="005B0851" w:rsidP="005B08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Ridge Regression</w:t>
      </w:r>
    </w:p>
    <w:p w14:paraId="67832FD6" w14:textId="77777777" w:rsidR="005B0851" w:rsidRPr="005B0851" w:rsidRDefault="005B0851" w:rsidP="005B08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Bayesian Linear Regression</w:t>
      </w:r>
    </w:p>
    <w:p w14:paraId="2ECF241F" w14:textId="77777777" w:rsidR="005B0851" w:rsidRPr="005B0851" w:rsidRDefault="005B0851" w:rsidP="005B08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Decision Tree Regression</w:t>
      </w:r>
    </w:p>
    <w:p w14:paraId="5BA98B02" w14:textId="77777777" w:rsidR="005B0851" w:rsidRPr="005B0851" w:rsidRDefault="005B0851" w:rsidP="005B08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Neural Network Regression</w:t>
      </w:r>
    </w:p>
    <w:p w14:paraId="1246AC16" w14:textId="77777777" w:rsidR="005B0851" w:rsidRPr="005B0851" w:rsidRDefault="005B0851" w:rsidP="005B08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dan lain-lain.</w:t>
      </w:r>
    </w:p>
    <w:p w14:paraId="3C449219" w14:textId="77777777" w:rsidR="005B0851" w:rsidRPr="005B0851" w:rsidRDefault="005B0851" w:rsidP="005B0851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Algoritma-algoritma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yang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disebutkan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di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atas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hanya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sebagian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dari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teknik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yang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dapat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digunakan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untuk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kasus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regresi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.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Seiring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dengan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proses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belajar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,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mungkin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kita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akan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menemukan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serta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dapat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mengeksplorasi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teknik-teknik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regresi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lainnya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.</w:t>
      </w:r>
    </w:p>
    <w:p w14:paraId="2DA59536" w14:textId="77777777" w:rsidR="005B0851" w:rsidRPr="005B0851" w:rsidRDefault="005B0851" w:rsidP="005B0851">
      <w:pPr>
        <w:shd w:val="clear" w:color="auto" w:fill="FFFFFF"/>
        <w:spacing w:line="240" w:lineRule="auto"/>
        <w:outlineLvl w:val="1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proofErr w:type="spellStart"/>
      <w:r w:rsidRPr="005B0851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lastRenderedPageBreak/>
        <w:t>Klasifikasi</w:t>
      </w:r>
      <w:proofErr w:type="spellEnd"/>
      <w:r w:rsidRPr="005B0851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 xml:space="preserve"> (Classification)</w:t>
      </w:r>
    </w:p>
    <w:p w14:paraId="445A0113" w14:textId="77777777" w:rsidR="005B0851" w:rsidRPr="005B0851" w:rsidRDefault="005B0851" w:rsidP="005B0851">
      <w:pPr>
        <w:shd w:val="clear" w:color="auto" w:fill="FFFFFF"/>
        <w:spacing w:before="120" w:after="360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Sama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halnya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dengan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regresi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,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klasifikasi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juga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termasuk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ke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dalam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  <w:r w:rsidRPr="005B0851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>supervised learning</w:t>
      </w:r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.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Klasifikasi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adalah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sebuah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teknik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untuk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mengklasifikasikan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atau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mengkategorikan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beberapa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  <w:r w:rsidRPr="005B0851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>item</w:t>
      </w:r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 yang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belum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berlabel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ke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dalam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sebuah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set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kelas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diskrit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.</w:t>
      </w:r>
    </w:p>
    <w:p w14:paraId="4BE8022E" w14:textId="77777777" w:rsidR="005B0851" w:rsidRPr="005B0851" w:rsidRDefault="005B0851" w:rsidP="005B0851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Klasifikasi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mencoba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mempelajari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hubungan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antara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kumpulan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variabel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fitur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dan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variabel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target.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Dalam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klasifikasi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,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variabel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targetnya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bertipe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kategori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.</w:t>
      </w:r>
    </w:p>
    <w:p w14:paraId="1EA8751B" w14:textId="2264C145" w:rsidR="005B0851" w:rsidRPr="005B0851" w:rsidRDefault="005B0851" w:rsidP="005B085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5B0851">
        <w:rPr>
          <w:rFonts w:ascii="Times New Roman" w:eastAsia="Times New Roman" w:hAnsi="Times New Roman" w:cs="Times New Roman"/>
          <w:noProof/>
          <w:color w:val="303030"/>
          <w:sz w:val="24"/>
          <w:szCs w:val="24"/>
        </w:rPr>
        <w:drawing>
          <wp:inline distT="0" distB="0" distL="0" distR="0" wp14:anchorId="3DD08EB3" wp14:editId="79112927">
            <wp:extent cx="5943600" cy="3046095"/>
            <wp:effectExtent l="0" t="0" r="0" b="1905"/>
            <wp:docPr id="4" name="Picture 4" descr="variabel target dan fitur di klasifika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ariabel target dan fitur di klasifikas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7459D" w14:textId="719E6710" w:rsidR="005B0851" w:rsidRPr="005B0851" w:rsidRDefault="005B0851" w:rsidP="005B0851">
      <w:pPr>
        <w:shd w:val="clear" w:color="auto" w:fill="FFFFFF"/>
        <w:spacing w:before="120" w:after="360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Dapat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dilihat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pada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contoh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gambar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tabel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di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atas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, di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dalam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klasifikasi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ada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dua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jenis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variabel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yaitu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  <w:r w:rsidRPr="005B0851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>Target variable</w:t>
      </w:r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 dan </w:t>
      </w:r>
      <w:r w:rsidRPr="005B0851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 xml:space="preserve">Feature </w:t>
      </w:r>
      <w:proofErr w:type="spellStart"/>
      <w:r w:rsidRPr="005B0851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>variabel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.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Ini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sebenarnya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mirip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dengan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regresi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,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hanya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penggunaan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istilahnya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saja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yang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berbeda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karena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disesuaikan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dengan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konsep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masing-masing.</w:t>
      </w:r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</w:p>
    <w:p w14:paraId="6E265506" w14:textId="77777777" w:rsidR="005B0851" w:rsidRPr="005B0851" w:rsidRDefault="005B0851" w:rsidP="005B0851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Perbedaan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klasifikasi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dan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regresi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yang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dapat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kita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lihat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dengan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jelas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adalah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nilai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dari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variabel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targetnya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. Di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klasifikasi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,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variabel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target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harus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berupa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kategori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atau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nilai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diskrit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. Data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baru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yang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berlabel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nantinya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akan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dikelompokkan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ke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dalam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salah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satu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dari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kategori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yang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ada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variabel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target.</w:t>
      </w:r>
    </w:p>
    <w:p w14:paraId="4F98C1D6" w14:textId="77777777" w:rsidR="005B0851" w:rsidRPr="005B0851" w:rsidRDefault="005B0851" w:rsidP="005B0851">
      <w:pPr>
        <w:shd w:val="clear" w:color="auto" w:fill="FFFFFF"/>
        <w:spacing w:line="240" w:lineRule="auto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proofErr w:type="spellStart"/>
      <w:r w:rsidRPr="005B0851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Tipe</w:t>
      </w:r>
      <w:proofErr w:type="spellEnd"/>
      <w:r w:rsidRPr="005B0851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 xml:space="preserve"> model </w:t>
      </w:r>
      <w:proofErr w:type="spellStart"/>
      <w:r w:rsidRPr="005B0851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klasifikasi</w:t>
      </w:r>
      <w:proofErr w:type="spellEnd"/>
    </w:p>
    <w:p w14:paraId="325115EB" w14:textId="77777777" w:rsidR="005B0851" w:rsidRPr="005B0851" w:rsidRDefault="005B0851" w:rsidP="005B0851">
      <w:pPr>
        <w:shd w:val="clear" w:color="auto" w:fill="FFFFFF"/>
        <w:spacing w:before="120" w:after="360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Di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dalam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machine learning,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klasifikasi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dibagi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menjadi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dua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jenis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yaitu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  <w:r w:rsidRPr="005B0851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>Binary classification</w:t>
      </w:r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 dan </w:t>
      </w:r>
      <w:proofErr w:type="gramStart"/>
      <w:r w:rsidRPr="005B0851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>Multi-class</w:t>
      </w:r>
      <w:proofErr w:type="gramEnd"/>
      <w:r w:rsidRPr="005B0851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 xml:space="preserve"> classification.</w:t>
      </w:r>
    </w:p>
    <w:p w14:paraId="6BC2B6C7" w14:textId="349BDE7A" w:rsidR="005B0851" w:rsidRPr="005B0851" w:rsidRDefault="005B0851" w:rsidP="005B085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5B0851">
        <w:rPr>
          <w:rFonts w:ascii="Times New Roman" w:eastAsia="Times New Roman" w:hAnsi="Times New Roman" w:cs="Times New Roman"/>
          <w:noProof/>
          <w:color w:val="303030"/>
          <w:sz w:val="24"/>
          <w:szCs w:val="24"/>
        </w:rPr>
        <w:lastRenderedPageBreak/>
        <w:drawing>
          <wp:inline distT="0" distB="0" distL="0" distR="0" wp14:anchorId="04FF3515" wp14:editId="7C35BCE0">
            <wp:extent cx="4069715" cy="147447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715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AEB67" w14:textId="77777777" w:rsidR="005B0851" w:rsidRPr="005B0851" w:rsidRDefault="005B0851" w:rsidP="005B0851">
      <w:pPr>
        <w:shd w:val="clear" w:color="auto" w:fill="FFFFFF"/>
        <w:spacing w:before="120" w:after="360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5B0851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>Binary classification</w:t>
      </w:r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adalah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jika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kategori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dalam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target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variabel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hanya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ada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dua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,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misalnya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0 dan 1, </w:t>
      </w:r>
      <w:r w:rsidRPr="005B0851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>Yes </w:t>
      </w:r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dan </w:t>
      </w:r>
      <w:r w:rsidRPr="005B0851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>No</w:t>
      </w:r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, X dan Y, dan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sebagainya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.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Misalnya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melihat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kemungkinan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nasabah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bank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akan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mengambil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pinjaman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atau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tidak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.</w:t>
      </w:r>
    </w:p>
    <w:p w14:paraId="7A5592AD" w14:textId="77777777" w:rsidR="005B0851" w:rsidRPr="005B0851" w:rsidRDefault="005B0851" w:rsidP="005B0851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Sebaliknya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, </w:t>
      </w:r>
      <w:r w:rsidRPr="005B0851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>Multi-class classification</w:t>
      </w:r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memiliki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lebih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dari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dua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kategori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pada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variabel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targetnya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.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Contoh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dataset Iris di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atas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termasuk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jenis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  <w:r w:rsidRPr="005B0851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>multi-class classification</w:t>
      </w:r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karena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memiliki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tiga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kategori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yaitu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Iris-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setosa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, Iris-versicolor, dan Iris-virginica.</w:t>
      </w:r>
    </w:p>
    <w:p w14:paraId="3FE8E2E5" w14:textId="77777777" w:rsidR="005B0851" w:rsidRPr="005B0851" w:rsidRDefault="005B0851" w:rsidP="005B0851">
      <w:pPr>
        <w:shd w:val="clear" w:color="auto" w:fill="FFFFFF"/>
        <w:spacing w:line="240" w:lineRule="auto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proofErr w:type="spellStart"/>
      <w:r w:rsidRPr="005B0851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Algoritma</w:t>
      </w:r>
      <w:proofErr w:type="spellEnd"/>
      <w:r w:rsidRPr="005B0851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klasifikasi</w:t>
      </w:r>
      <w:proofErr w:type="spellEnd"/>
    </w:p>
    <w:p w14:paraId="64554255" w14:textId="77777777" w:rsidR="005B0851" w:rsidRPr="005B0851" w:rsidRDefault="005B0851" w:rsidP="005B0851">
      <w:pPr>
        <w:shd w:val="clear" w:color="auto" w:fill="FFFFFF"/>
        <w:spacing w:before="120" w:after="360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Untuk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menyelesaikan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masalah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klasifikasi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,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kita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dapat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menggunakan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algoritma-algoritma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berikut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ini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, di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antaranya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:</w:t>
      </w:r>
    </w:p>
    <w:p w14:paraId="35DE9A3C" w14:textId="77777777" w:rsidR="005B0851" w:rsidRPr="005B0851" w:rsidRDefault="005B0851" w:rsidP="005B08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Decision Tree</w:t>
      </w:r>
    </w:p>
    <w:p w14:paraId="37CFC418" w14:textId="77777777" w:rsidR="005B0851" w:rsidRPr="005B0851" w:rsidRDefault="005B0851" w:rsidP="005B08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Naïve Bayes</w:t>
      </w:r>
    </w:p>
    <w:p w14:paraId="38A28D75" w14:textId="77777777" w:rsidR="005B0851" w:rsidRPr="005B0851" w:rsidRDefault="005B0851" w:rsidP="005B08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K-Nearest Neighbor (KNN)</w:t>
      </w:r>
    </w:p>
    <w:p w14:paraId="4F1998F2" w14:textId="77777777" w:rsidR="005B0851" w:rsidRPr="005B0851" w:rsidRDefault="005B0851" w:rsidP="005B08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Logistic Regression</w:t>
      </w:r>
    </w:p>
    <w:p w14:paraId="240D54C8" w14:textId="77777777" w:rsidR="005B0851" w:rsidRPr="005B0851" w:rsidRDefault="005B0851" w:rsidP="005B08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Support Vector Machines (SVM)</w:t>
      </w:r>
    </w:p>
    <w:p w14:paraId="2E7A4078" w14:textId="77777777" w:rsidR="005B0851" w:rsidRPr="005B0851" w:rsidRDefault="005B0851" w:rsidP="005B08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Linear Discriminant Analysis</w:t>
      </w:r>
    </w:p>
    <w:p w14:paraId="2307FDD5" w14:textId="77777777" w:rsidR="005B0851" w:rsidRPr="005B0851" w:rsidRDefault="005B0851" w:rsidP="005B08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Neural Network</w:t>
      </w:r>
    </w:p>
    <w:p w14:paraId="04A19DBD" w14:textId="77777777" w:rsidR="005B0851" w:rsidRPr="005B0851" w:rsidRDefault="005B0851" w:rsidP="005B08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dan lain-lain.</w:t>
      </w:r>
    </w:p>
    <w:p w14:paraId="472D0878" w14:textId="77777777" w:rsidR="005B0851" w:rsidRPr="005B0851" w:rsidRDefault="005B0851" w:rsidP="005B0851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Perlu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dicatat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bahwa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,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tidak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seperti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namanya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, </w:t>
      </w:r>
      <w:r w:rsidRPr="005B0851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>Logistic regression</w:t>
      </w:r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bukan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merupakan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algoritma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untuk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menyesaikan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masalah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regresi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,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melainkan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klasifikasi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.</w:t>
      </w:r>
    </w:p>
    <w:p w14:paraId="25AAAEE6" w14:textId="77777777" w:rsidR="005B0851" w:rsidRPr="005B0851" w:rsidRDefault="005B0851" w:rsidP="005B0851">
      <w:pPr>
        <w:shd w:val="clear" w:color="auto" w:fill="FFFFFF"/>
        <w:spacing w:line="240" w:lineRule="auto"/>
        <w:outlineLvl w:val="1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proofErr w:type="spellStart"/>
      <w:r w:rsidRPr="005B0851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Klasterisasi</w:t>
      </w:r>
      <w:proofErr w:type="spellEnd"/>
      <w:r w:rsidRPr="005B0851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 xml:space="preserve"> (Clustering)</w:t>
      </w:r>
    </w:p>
    <w:p w14:paraId="20047616" w14:textId="77777777" w:rsidR="005B0851" w:rsidRPr="005B0851" w:rsidRDefault="005B0851" w:rsidP="005B0851">
      <w:pPr>
        <w:shd w:val="clear" w:color="auto" w:fill="FFFFFF"/>
        <w:spacing w:before="120" w:after="360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5B0851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>Clustering</w:t>
      </w:r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atau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klasterisasi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termasuk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  <w:r w:rsidRPr="005B0851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>unsupervised learning</w:t>
      </w:r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. </w:t>
      </w:r>
      <w:r w:rsidRPr="005B0851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>Clustering</w:t>
      </w:r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dilakukan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jika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kita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ingin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menemukan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klaster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dari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sebuah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dataset.</w:t>
      </w:r>
    </w:p>
    <w:p w14:paraId="6632FD3C" w14:textId="77777777" w:rsidR="005B0851" w:rsidRPr="005B0851" w:rsidRDefault="005B0851" w:rsidP="005B0851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Jadi,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apa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itu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klaster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?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Klaster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adalah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sebuah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kumpulan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data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atau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objek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yang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memiliki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kemiripan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satu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sama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lain di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dalam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kumpulan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atau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kelompok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tersebut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, dan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berbeda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dengan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objek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di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kelompok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lain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.</w:t>
      </w:r>
    </w:p>
    <w:p w14:paraId="5A6D69BC" w14:textId="3B78BE5A" w:rsidR="005B0851" w:rsidRPr="005B0851" w:rsidRDefault="005B0851" w:rsidP="005B0851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Tidak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seperti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klasifikasi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dimana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setiap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data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latih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sudah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memiliki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label alias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sudah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ditentukan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kelasnya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,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dalam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clustering, data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tidak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berlabel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.</w:t>
      </w:r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</w:p>
    <w:p w14:paraId="327E24EB" w14:textId="77777777" w:rsidR="005B0851" w:rsidRPr="005B0851" w:rsidRDefault="005B0851" w:rsidP="005B0851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5B0851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lastRenderedPageBreak/>
        <w:t>Clustering</w:t>
      </w:r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umumnya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banyak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digunakan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untuk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segmentasi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. Proses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segmentasi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biasanya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tidak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dapat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dikerjakan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dengan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mudah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untuk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data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dengan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jumlah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yang sangat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besar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, oleh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karena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itu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dibutuhkan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pendekatan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analitis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untuk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membagi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data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tersebut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menjadi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bagian-bagian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yang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lebih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kecil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berdasarkan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kemiripan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karakteristiknya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.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Perhatikan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gambar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berikut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.</w:t>
      </w:r>
    </w:p>
    <w:p w14:paraId="2C5B1A1F" w14:textId="61706B8B" w:rsidR="005B0851" w:rsidRPr="005B0851" w:rsidRDefault="005B0851" w:rsidP="005B085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5B0851">
        <w:rPr>
          <w:rFonts w:ascii="Times New Roman" w:eastAsia="Times New Roman" w:hAnsi="Times New Roman" w:cs="Times New Roman"/>
          <w:noProof/>
          <w:color w:val="303030"/>
          <w:sz w:val="24"/>
          <w:szCs w:val="24"/>
        </w:rPr>
        <w:drawing>
          <wp:inline distT="0" distB="0" distL="0" distR="0" wp14:anchorId="4DA4281E" wp14:editId="76C43D4B">
            <wp:extent cx="3097530" cy="242125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53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5ED6E" w14:textId="77777777" w:rsidR="005B0851" w:rsidRPr="005B0851" w:rsidRDefault="005B0851" w:rsidP="005B0851">
      <w:pPr>
        <w:shd w:val="clear" w:color="auto" w:fill="FFFFFF"/>
        <w:spacing w:before="120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Gambar di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atas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adalah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ilustrasi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bagaimana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data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dibagi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ke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dalam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kelompok-kelompok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yang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lebih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kecil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,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dalam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contoh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ini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data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dibagi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menjadi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tiga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kelompok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. Setelah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dilakukan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pengelompokkan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seperti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di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atas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,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selanjutnya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adalah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memberi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nama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yang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sesuai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dengan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karakteristik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masing-masing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kelompok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.</w:t>
      </w:r>
    </w:p>
    <w:p w14:paraId="04726A75" w14:textId="77777777" w:rsidR="005B0851" w:rsidRPr="005B0851" w:rsidRDefault="005B0851" w:rsidP="005B0851">
      <w:pPr>
        <w:shd w:val="clear" w:color="auto" w:fill="FFFFFF"/>
        <w:spacing w:line="240" w:lineRule="auto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proofErr w:type="spellStart"/>
      <w:r w:rsidRPr="005B0851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Algoritma</w:t>
      </w:r>
      <w:proofErr w:type="spellEnd"/>
      <w:r w:rsidRPr="005B0851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 xml:space="preserve"> clustering</w:t>
      </w:r>
    </w:p>
    <w:p w14:paraId="346AC7A5" w14:textId="77777777" w:rsidR="005B0851" w:rsidRPr="005B0851" w:rsidRDefault="005B0851" w:rsidP="005B0851">
      <w:pPr>
        <w:shd w:val="clear" w:color="auto" w:fill="FFFFFF"/>
        <w:spacing w:before="120" w:after="360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Algoritma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  <w:r w:rsidRPr="005B0851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>clustering</w:t>
      </w:r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terbagi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menjadi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tiga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jenis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,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yaitu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  <w:r w:rsidRPr="005B0851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>Partition-based clustering</w:t>
      </w:r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, </w:t>
      </w:r>
      <w:r w:rsidRPr="005B0851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>Hierarchical clustering</w:t>
      </w:r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, dan </w:t>
      </w:r>
      <w:r w:rsidRPr="005B0851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>Density-based clustering</w:t>
      </w:r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.</w:t>
      </w:r>
    </w:p>
    <w:p w14:paraId="7F79E72B" w14:textId="15B637E8" w:rsidR="005B0851" w:rsidRPr="005B0851" w:rsidRDefault="005B0851" w:rsidP="005B085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5B0851">
        <w:rPr>
          <w:rFonts w:ascii="Times New Roman" w:eastAsia="Times New Roman" w:hAnsi="Times New Roman" w:cs="Times New Roman"/>
          <w:noProof/>
          <w:color w:val="303030"/>
          <w:sz w:val="24"/>
          <w:szCs w:val="24"/>
        </w:rPr>
        <w:drawing>
          <wp:inline distT="0" distB="0" distL="0" distR="0" wp14:anchorId="2DA3D74C" wp14:editId="19275A0C">
            <wp:extent cx="5428615" cy="2369820"/>
            <wp:effectExtent l="0" t="0" r="635" b="0"/>
            <wp:docPr id="1" name="Picture 1" descr="algoritma clust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lgoritma cluster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615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473CF" w14:textId="12FFBA3F" w:rsidR="005B0851" w:rsidRPr="005B0851" w:rsidRDefault="005B0851" w:rsidP="005B0851">
      <w:pPr>
        <w:shd w:val="clear" w:color="auto" w:fill="FFFFFF"/>
        <w:spacing w:before="120" w:after="360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5B0851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>Partition-based clustering</w:t>
      </w:r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merupakan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kelompok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algoritma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  <w:r w:rsidRPr="005B0851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>clustering</w:t>
      </w:r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 yang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menghasilkan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bagian-bagian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yang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lebih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kecil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atau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klaster-klaster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seperti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gambar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ilustrasi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di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atas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.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Contoh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lastRenderedPageBreak/>
        <w:t>algoritma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jenis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ini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di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antaranya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K-Means, K-Median,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atau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Fuzzy c-Means.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Algoritma-algoritma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ini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relatif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efisien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dan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digunakan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untuk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data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dengan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jumlah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sedang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dan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besar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.</w:t>
      </w:r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</w:p>
    <w:p w14:paraId="79DBABF5" w14:textId="77777777" w:rsidR="005B0851" w:rsidRPr="005B0851" w:rsidRDefault="005B0851" w:rsidP="005B0851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Jenis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algoritma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berikutnya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adalah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  <w:r w:rsidRPr="005B0851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>hierarchical clustering</w:t>
      </w:r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.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Algoritma-algoritma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jenis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ini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menghasilkan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pohon-pohon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klaster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,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misalnya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algoritma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Agglomerative dan Divisive.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Algoritma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ini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sangat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intuitif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dan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secara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umum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baik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digunakan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untuk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dataset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berukuran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kecil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alias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tidak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terlalu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mengandung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banyak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data.</w:t>
      </w:r>
    </w:p>
    <w:p w14:paraId="7B60CC16" w14:textId="77777777" w:rsidR="005B0851" w:rsidRPr="005B0851" w:rsidRDefault="005B0851" w:rsidP="005B0851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Yang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terakhir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yaitu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  <w:r w:rsidRPr="005B0851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>density-based clustering</w:t>
      </w:r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.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Algoritma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  <w:r w:rsidRPr="005B0851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>density-based clustering</w:t>
      </w:r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menghasilkan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klaster-klaster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sesuai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kehendaknya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. Karena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membentuk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klaster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sesuai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kehendaknya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,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algoritma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ini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bekerja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dengan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baik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ketika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berurusan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dengan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  <w:r w:rsidRPr="005B0851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>noise</w:t>
      </w:r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 yang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ada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di dataset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atau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ketika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ada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data yang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tidak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masuk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ke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klaster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manapun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.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Contoh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algoritma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ini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>adalah</w:t>
      </w:r>
      <w:proofErr w:type="spellEnd"/>
      <w:r w:rsidRPr="005B0851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DBSCAN.</w:t>
      </w:r>
    </w:p>
    <w:p w14:paraId="429DA5EC" w14:textId="77777777" w:rsidR="00DE22A6" w:rsidRPr="005B0851" w:rsidRDefault="00DE22A6">
      <w:pPr>
        <w:rPr>
          <w:rFonts w:ascii="Times New Roman" w:hAnsi="Times New Roman" w:cs="Times New Roman"/>
          <w:sz w:val="24"/>
          <w:szCs w:val="24"/>
        </w:rPr>
      </w:pPr>
    </w:p>
    <w:sectPr w:rsidR="00DE22A6" w:rsidRPr="005B0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06AF7"/>
    <w:multiLevelType w:val="multilevel"/>
    <w:tmpl w:val="9728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67650EE"/>
    <w:multiLevelType w:val="multilevel"/>
    <w:tmpl w:val="208C1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851"/>
    <w:rsid w:val="005B0851"/>
    <w:rsid w:val="00DE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504D2"/>
  <w15:chartTrackingRefBased/>
  <w15:docId w15:val="{A259ADE7-5FE9-47E1-B160-EDB40C9BE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08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B08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B08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8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B085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B085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uthor">
    <w:name w:val="author"/>
    <w:basedOn w:val="DefaultParagraphFont"/>
    <w:rsid w:val="005B0851"/>
  </w:style>
  <w:style w:type="character" w:styleId="Hyperlink">
    <w:name w:val="Hyperlink"/>
    <w:basedOn w:val="DefaultParagraphFont"/>
    <w:uiPriority w:val="99"/>
    <w:semiHidden/>
    <w:unhideWhenUsed/>
    <w:rsid w:val="005B0851"/>
    <w:rPr>
      <w:color w:val="0000FF"/>
      <w:u w:val="single"/>
    </w:rPr>
  </w:style>
  <w:style w:type="character" w:customStyle="1" w:styleId="a2alabel">
    <w:name w:val="a2a_label"/>
    <w:basedOn w:val="DefaultParagraphFont"/>
    <w:rsid w:val="005B0851"/>
  </w:style>
  <w:style w:type="paragraph" w:styleId="NormalWeb">
    <w:name w:val="Normal (Web)"/>
    <w:basedOn w:val="Normal"/>
    <w:uiPriority w:val="99"/>
    <w:semiHidden/>
    <w:unhideWhenUsed/>
    <w:rsid w:val="005B0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B0851"/>
    <w:rPr>
      <w:i/>
      <w:iCs/>
    </w:rPr>
  </w:style>
  <w:style w:type="character" w:styleId="Strong">
    <w:name w:val="Strong"/>
    <w:basedOn w:val="DefaultParagraphFont"/>
    <w:uiPriority w:val="22"/>
    <w:qFormat/>
    <w:rsid w:val="005B08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053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58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83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7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9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45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30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86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25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943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20527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83356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943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494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141289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189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103409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612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912713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64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660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1848394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657802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225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487332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08927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989280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510364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822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495023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71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717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812208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984285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731736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827337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728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99665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130443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360520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304127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500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733626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824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058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415310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031592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066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637706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713659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77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853906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936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532511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34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486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177089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231443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242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46144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228981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595133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401585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060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107140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536543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4967974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569229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277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004879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181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627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584667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38938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4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074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925562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965923">
                                                  <w:marLeft w:val="-150"/>
                                                  <w:marRight w:val="-150"/>
                                                  <w:marTop w:val="4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0864124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416971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937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215851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104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736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63413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334722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190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1274</Words>
  <Characters>7267</Characters>
  <Application>Microsoft Office Word</Application>
  <DocSecurity>0</DocSecurity>
  <Lines>60</Lines>
  <Paragraphs>17</Paragraphs>
  <ScaleCrop>false</ScaleCrop>
  <Company/>
  <LinksUpToDate>false</LinksUpToDate>
  <CharactersWithSpaces>8524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2022-01-09T11:55:00Z</dcterms:created>
  <dcterms:modified xsi:type="dcterms:W3CDTF">2022-01-09T11:56:00Z</dcterms:modified>
</cp:coreProperties>
</file>