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74B" w:rsidRDefault="00A370EC">
      <w:pPr>
        <w:pStyle w:val="Textoindependiente"/>
        <w:spacing w:before="88" w:line="276" w:lineRule="auto"/>
        <w:ind w:left="119" w:right="104"/>
        <w:jc w:val="both"/>
      </w:pPr>
      <w:bookmarkStart w:id="0" w:name="_GoBack"/>
      <w:bookmarkEnd w:id="0"/>
      <w:r>
        <w:rPr>
          <w:color w:val="535353"/>
          <w:w w:val="105"/>
        </w:rPr>
        <w:t>Bienvenido</w:t>
      </w:r>
      <w:r>
        <w:rPr>
          <w:color w:val="535353"/>
          <w:spacing w:val="-7"/>
          <w:w w:val="105"/>
        </w:rPr>
        <w:t xml:space="preserve"> </w:t>
      </w:r>
      <w:r>
        <w:rPr>
          <w:color w:val="535353"/>
          <w:w w:val="105"/>
        </w:rPr>
        <w:t>a</w:t>
      </w:r>
      <w:r>
        <w:rPr>
          <w:color w:val="535353"/>
          <w:spacing w:val="-3"/>
          <w:w w:val="105"/>
        </w:rPr>
        <w:t xml:space="preserve"> </w:t>
      </w:r>
      <w:r>
        <w:rPr>
          <w:color w:val="535353"/>
          <w:w w:val="105"/>
        </w:rPr>
        <w:t>la</w:t>
      </w:r>
      <w:r>
        <w:rPr>
          <w:color w:val="535353"/>
          <w:spacing w:val="-3"/>
          <w:w w:val="105"/>
        </w:rPr>
        <w:t xml:space="preserve"> </w:t>
      </w:r>
      <w:r>
        <w:rPr>
          <w:color w:val="535353"/>
          <w:w w:val="105"/>
        </w:rPr>
        <w:t>aplicación</w:t>
      </w:r>
      <w:r>
        <w:rPr>
          <w:color w:val="535353"/>
          <w:spacing w:val="-3"/>
          <w:w w:val="105"/>
        </w:rPr>
        <w:t xml:space="preserve"> </w:t>
      </w:r>
      <w:proofErr w:type="spellStart"/>
      <w:r w:rsidR="00C229D6">
        <w:rPr>
          <w:color w:val="535353"/>
          <w:w w:val="105"/>
        </w:rPr>
        <w:t>Lendiup</w:t>
      </w:r>
      <w:proofErr w:type="spellEnd"/>
      <w:r>
        <w:rPr>
          <w:color w:val="535353"/>
          <w:w w:val="105"/>
        </w:rPr>
        <w:t>.</w:t>
      </w:r>
      <w:r>
        <w:rPr>
          <w:color w:val="535353"/>
          <w:spacing w:val="-8"/>
          <w:w w:val="105"/>
        </w:rPr>
        <w:t xml:space="preserve"> </w:t>
      </w:r>
      <w:r>
        <w:rPr>
          <w:color w:val="535353"/>
          <w:w w:val="105"/>
        </w:rPr>
        <w:t>El</w:t>
      </w:r>
      <w:r>
        <w:rPr>
          <w:color w:val="535353"/>
          <w:spacing w:val="-5"/>
          <w:w w:val="105"/>
        </w:rPr>
        <w:t xml:space="preserve"> </w:t>
      </w:r>
      <w:r>
        <w:rPr>
          <w:color w:val="535353"/>
          <w:w w:val="105"/>
        </w:rPr>
        <w:t>aplicativo</w:t>
      </w:r>
      <w:r>
        <w:rPr>
          <w:color w:val="535353"/>
          <w:spacing w:val="-6"/>
          <w:w w:val="105"/>
        </w:rPr>
        <w:t xml:space="preserve"> </w:t>
      </w:r>
      <w:proofErr w:type="spellStart"/>
      <w:r w:rsidR="00C229D6">
        <w:rPr>
          <w:color w:val="535353"/>
          <w:w w:val="105"/>
        </w:rPr>
        <w:t>Lendiup</w:t>
      </w:r>
      <w:proofErr w:type="spellEnd"/>
      <w:r>
        <w:rPr>
          <w:color w:val="535353"/>
          <w:spacing w:val="-5"/>
          <w:w w:val="105"/>
        </w:rPr>
        <w:t xml:space="preserve"> </w:t>
      </w:r>
      <w:r>
        <w:rPr>
          <w:color w:val="535353"/>
          <w:w w:val="105"/>
        </w:rPr>
        <w:t>es</w:t>
      </w:r>
      <w:r>
        <w:rPr>
          <w:color w:val="535353"/>
          <w:spacing w:val="-4"/>
          <w:w w:val="105"/>
        </w:rPr>
        <w:t xml:space="preserve"> </w:t>
      </w:r>
      <w:r>
        <w:rPr>
          <w:color w:val="535353"/>
          <w:w w:val="105"/>
        </w:rPr>
        <w:t>propiedad</w:t>
      </w:r>
      <w:r>
        <w:rPr>
          <w:color w:val="535353"/>
          <w:spacing w:val="-3"/>
          <w:w w:val="105"/>
        </w:rPr>
        <w:t xml:space="preserve"> </w:t>
      </w:r>
      <w:r>
        <w:rPr>
          <w:color w:val="535353"/>
          <w:w w:val="105"/>
        </w:rPr>
        <w:t>de</w:t>
      </w:r>
      <w:r>
        <w:rPr>
          <w:color w:val="535353"/>
          <w:spacing w:val="-4"/>
          <w:w w:val="105"/>
        </w:rPr>
        <w:t xml:space="preserve"> </w:t>
      </w:r>
      <w:r w:rsidR="00C229D6">
        <w:rPr>
          <w:color w:val="535353"/>
          <w:w w:val="105"/>
        </w:rPr>
        <w:t>EPICA</w:t>
      </w:r>
      <w:r>
        <w:rPr>
          <w:color w:val="535353"/>
          <w:spacing w:val="-2"/>
          <w:w w:val="105"/>
        </w:rPr>
        <w:t xml:space="preserve"> </w:t>
      </w:r>
      <w:r>
        <w:rPr>
          <w:color w:val="535353"/>
          <w:w w:val="105"/>
        </w:rPr>
        <w:t>SAS.,</w:t>
      </w:r>
      <w:r>
        <w:rPr>
          <w:color w:val="535353"/>
          <w:spacing w:val="-5"/>
          <w:w w:val="105"/>
        </w:rPr>
        <w:t xml:space="preserve"> </w:t>
      </w:r>
      <w:r>
        <w:rPr>
          <w:color w:val="535353"/>
          <w:w w:val="105"/>
        </w:rPr>
        <w:t>sociedad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que</w:t>
      </w:r>
      <w:r>
        <w:rPr>
          <w:color w:val="535353"/>
          <w:spacing w:val="-11"/>
          <w:w w:val="105"/>
        </w:rPr>
        <w:t xml:space="preserve"> </w:t>
      </w:r>
      <w:r>
        <w:rPr>
          <w:color w:val="535353"/>
          <w:w w:val="105"/>
        </w:rPr>
        <w:t>se</w:t>
      </w:r>
      <w:r>
        <w:rPr>
          <w:color w:val="535353"/>
          <w:spacing w:val="-10"/>
          <w:w w:val="105"/>
        </w:rPr>
        <w:t xml:space="preserve"> </w:t>
      </w:r>
      <w:r>
        <w:rPr>
          <w:color w:val="535353"/>
          <w:w w:val="105"/>
        </w:rPr>
        <w:t>identifica</w:t>
      </w:r>
      <w:r>
        <w:rPr>
          <w:color w:val="535353"/>
          <w:spacing w:val="-10"/>
          <w:w w:val="105"/>
        </w:rPr>
        <w:t xml:space="preserve"> </w:t>
      </w:r>
      <w:r>
        <w:rPr>
          <w:color w:val="535353"/>
          <w:w w:val="105"/>
        </w:rPr>
        <w:t>con</w:t>
      </w:r>
      <w:r>
        <w:rPr>
          <w:color w:val="535353"/>
          <w:spacing w:val="-4"/>
          <w:w w:val="105"/>
        </w:rPr>
        <w:t xml:space="preserve"> </w:t>
      </w:r>
      <w:r>
        <w:rPr>
          <w:color w:val="535353"/>
          <w:w w:val="105"/>
        </w:rPr>
        <w:t>NIT</w:t>
      </w:r>
      <w:r>
        <w:rPr>
          <w:color w:val="535353"/>
          <w:spacing w:val="-9"/>
          <w:w w:val="105"/>
        </w:rPr>
        <w:t xml:space="preserve"> </w:t>
      </w:r>
      <w:r w:rsidR="00C229D6">
        <w:rPr>
          <w:color w:val="535353"/>
          <w:w w:val="105"/>
        </w:rPr>
        <w:t>XXX.XXX.XXX</w:t>
      </w:r>
      <w:r>
        <w:rPr>
          <w:color w:val="535353"/>
          <w:w w:val="105"/>
        </w:rPr>
        <w:t>-2.</w:t>
      </w:r>
      <w:r>
        <w:rPr>
          <w:color w:val="535353"/>
          <w:spacing w:val="-13"/>
          <w:w w:val="105"/>
        </w:rPr>
        <w:t xml:space="preserve"> </w:t>
      </w:r>
      <w:r>
        <w:rPr>
          <w:color w:val="535353"/>
          <w:w w:val="105"/>
        </w:rPr>
        <w:t>Para</w:t>
      </w:r>
      <w:r>
        <w:rPr>
          <w:color w:val="535353"/>
          <w:spacing w:val="-10"/>
          <w:w w:val="105"/>
        </w:rPr>
        <w:t xml:space="preserve"> </w:t>
      </w:r>
      <w:r>
        <w:rPr>
          <w:color w:val="535353"/>
          <w:w w:val="105"/>
        </w:rPr>
        <w:t>cualquier</w:t>
      </w:r>
      <w:r>
        <w:rPr>
          <w:color w:val="535353"/>
          <w:spacing w:val="-13"/>
          <w:w w:val="105"/>
        </w:rPr>
        <w:t xml:space="preserve"> </w:t>
      </w:r>
      <w:r>
        <w:rPr>
          <w:color w:val="535353"/>
          <w:w w:val="105"/>
        </w:rPr>
        <w:t>notificación</w:t>
      </w:r>
      <w:r>
        <w:rPr>
          <w:color w:val="535353"/>
          <w:spacing w:val="-10"/>
          <w:w w:val="105"/>
        </w:rPr>
        <w:t xml:space="preserve"> </w:t>
      </w:r>
      <w:r>
        <w:rPr>
          <w:color w:val="535353"/>
          <w:w w:val="105"/>
        </w:rPr>
        <w:t>se</w:t>
      </w:r>
      <w:r>
        <w:rPr>
          <w:color w:val="535353"/>
          <w:spacing w:val="-10"/>
          <w:w w:val="105"/>
        </w:rPr>
        <w:t xml:space="preserve"> </w:t>
      </w:r>
      <w:r>
        <w:rPr>
          <w:color w:val="535353"/>
          <w:w w:val="105"/>
        </w:rPr>
        <w:t>disponen</w:t>
      </w:r>
      <w:r>
        <w:rPr>
          <w:color w:val="535353"/>
          <w:spacing w:val="-10"/>
          <w:w w:val="105"/>
        </w:rPr>
        <w:t xml:space="preserve"> </w:t>
      </w:r>
      <w:r>
        <w:rPr>
          <w:color w:val="535353"/>
          <w:w w:val="105"/>
        </w:rPr>
        <w:t>los</w:t>
      </w:r>
      <w:r>
        <w:rPr>
          <w:color w:val="535353"/>
          <w:spacing w:val="-5"/>
          <w:w w:val="105"/>
        </w:rPr>
        <w:t xml:space="preserve"> </w:t>
      </w:r>
      <w:r>
        <w:rPr>
          <w:color w:val="535353"/>
          <w:w w:val="105"/>
        </w:rPr>
        <w:t>datos</w:t>
      </w:r>
      <w:r>
        <w:rPr>
          <w:color w:val="535353"/>
          <w:spacing w:val="-11"/>
          <w:w w:val="105"/>
        </w:rPr>
        <w:t xml:space="preserve"> </w:t>
      </w:r>
      <w:r>
        <w:rPr>
          <w:color w:val="535353"/>
          <w:w w:val="105"/>
        </w:rPr>
        <w:t>de</w:t>
      </w:r>
      <w:r>
        <w:rPr>
          <w:color w:val="535353"/>
          <w:spacing w:val="-5"/>
          <w:w w:val="105"/>
        </w:rPr>
        <w:t xml:space="preserve"> </w:t>
      </w:r>
      <w:r>
        <w:rPr>
          <w:color w:val="535353"/>
          <w:w w:val="105"/>
        </w:rPr>
        <w:t>contacto:</w:t>
      </w:r>
    </w:p>
    <w:p w:rsidR="0058474B" w:rsidRDefault="0058474B">
      <w:pPr>
        <w:pStyle w:val="Textoindependiente"/>
        <w:spacing w:before="11"/>
        <w:rPr>
          <w:sz w:val="22"/>
        </w:rPr>
      </w:pPr>
    </w:p>
    <w:p w:rsidR="0058474B" w:rsidRDefault="00A370EC">
      <w:pPr>
        <w:ind w:left="119"/>
        <w:rPr>
          <w:sz w:val="17"/>
        </w:rPr>
      </w:pPr>
      <w:r>
        <w:rPr>
          <w:b/>
          <w:color w:val="535353"/>
          <w:sz w:val="17"/>
        </w:rPr>
        <w:t>Dirección</w:t>
      </w:r>
      <w:r>
        <w:rPr>
          <w:b/>
          <w:color w:val="535353"/>
          <w:spacing w:val="3"/>
          <w:sz w:val="17"/>
        </w:rPr>
        <w:t xml:space="preserve"> </w:t>
      </w:r>
      <w:r>
        <w:rPr>
          <w:b/>
          <w:color w:val="535353"/>
          <w:sz w:val="17"/>
        </w:rPr>
        <w:t>física:</w:t>
      </w:r>
      <w:r>
        <w:rPr>
          <w:b/>
          <w:color w:val="535353"/>
          <w:spacing w:val="10"/>
          <w:sz w:val="17"/>
        </w:rPr>
        <w:t xml:space="preserve"> </w:t>
      </w:r>
      <w:r>
        <w:rPr>
          <w:color w:val="535353"/>
          <w:sz w:val="17"/>
        </w:rPr>
        <w:t>Calle</w:t>
      </w:r>
      <w:r>
        <w:rPr>
          <w:color w:val="535353"/>
          <w:spacing w:val="2"/>
          <w:sz w:val="17"/>
        </w:rPr>
        <w:t xml:space="preserve"> </w:t>
      </w:r>
      <w:r w:rsidR="00C229D6">
        <w:rPr>
          <w:color w:val="535353"/>
          <w:sz w:val="17"/>
        </w:rPr>
        <w:t xml:space="preserve">XXX </w:t>
      </w:r>
      <w:proofErr w:type="spellStart"/>
      <w:r w:rsidR="00C229D6">
        <w:rPr>
          <w:color w:val="535353"/>
          <w:sz w:val="17"/>
        </w:rPr>
        <w:t>XXX</w:t>
      </w:r>
      <w:proofErr w:type="spellEnd"/>
      <w:r w:rsidR="00C229D6">
        <w:rPr>
          <w:color w:val="535353"/>
          <w:sz w:val="17"/>
        </w:rPr>
        <w:t xml:space="preserve"> </w:t>
      </w:r>
      <w:proofErr w:type="spellStart"/>
      <w:r w:rsidR="00C229D6">
        <w:rPr>
          <w:color w:val="535353"/>
          <w:sz w:val="17"/>
        </w:rPr>
        <w:t>XXX</w:t>
      </w:r>
      <w:proofErr w:type="spellEnd"/>
      <w:r>
        <w:rPr>
          <w:color w:val="535353"/>
          <w:sz w:val="17"/>
        </w:rPr>
        <w:t>.</w:t>
      </w:r>
      <w:r>
        <w:rPr>
          <w:color w:val="535353"/>
          <w:spacing w:val="-1"/>
          <w:sz w:val="17"/>
        </w:rPr>
        <w:t xml:space="preserve"> </w:t>
      </w:r>
      <w:r>
        <w:rPr>
          <w:color w:val="535353"/>
          <w:sz w:val="17"/>
        </w:rPr>
        <w:t>Bogotá</w:t>
      </w:r>
      <w:r>
        <w:rPr>
          <w:color w:val="535353"/>
          <w:spacing w:val="3"/>
          <w:sz w:val="17"/>
        </w:rPr>
        <w:t xml:space="preserve"> </w:t>
      </w:r>
      <w:r>
        <w:rPr>
          <w:color w:val="535353"/>
          <w:sz w:val="17"/>
        </w:rPr>
        <w:t>D.C.</w:t>
      </w:r>
      <w:r>
        <w:rPr>
          <w:color w:val="535353"/>
          <w:spacing w:val="5"/>
          <w:sz w:val="17"/>
        </w:rPr>
        <w:t xml:space="preserve"> </w:t>
      </w:r>
      <w:r>
        <w:rPr>
          <w:color w:val="535353"/>
          <w:sz w:val="17"/>
        </w:rPr>
        <w:t>Colombia</w:t>
      </w:r>
    </w:p>
    <w:p w:rsidR="0058474B" w:rsidRDefault="0058474B">
      <w:pPr>
        <w:pStyle w:val="Textoindependiente"/>
        <w:spacing w:before="7"/>
        <w:rPr>
          <w:sz w:val="25"/>
        </w:rPr>
      </w:pPr>
    </w:p>
    <w:p w:rsidR="0058474B" w:rsidRDefault="00A370EC">
      <w:pPr>
        <w:ind w:left="119"/>
        <w:rPr>
          <w:sz w:val="17"/>
        </w:rPr>
      </w:pPr>
      <w:r>
        <w:rPr>
          <w:b/>
          <w:color w:val="535353"/>
          <w:w w:val="95"/>
          <w:sz w:val="17"/>
        </w:rPr>
        <w:t>Teléfono:</w:t>
      </w:r>
      <w:r>
        <w:rPr>
          <w:b/>
          <w:color w:val="535353"/>
          <w:spacing w:val="5"/>
          <w:w w:val="95"/>
          <w:sz w:val="17"/>
        </w:rPr>
        <w:t xml:space="preserve"> </w:t>
      </w:r>
      <w:r>
        <w:rPr>
          <w:color w:val="535353"/>
          <w:w w:val="95"/>
          <w:sz w:val="17"/>
        </w:rPr>
        <w:t>+57</w:t>
      </w:r>
      <w:r>
        <w:rPr>
          <w:color w:val="535353"/>
          <w:spacing w:val="9"/>
          <w:w w:val="95"/>
          <w:sz w:val="17"/>
        </w:rPr>
        <w:t xml:space="preserve"> </w:t>
      </w:r>
      <w:r>
        <w:rPr>
          <w:color w:val="535353"/>
          <w:w w:val="95"/>
          <w:sz w:val="17"/>
        </w:rPr>
        <w:t>(1)</w:t>
      </w:r>
      <w:r>
        <w:rPr>
          <w:color w:val="535353"/>
          <w:spacing w:val="7"/>
          <w:w w:val="95"/>
          <w:sz w:val="17"/>
        </w:rPr>
        <w:t xml:space="preserve"> </w:t>
      </w:r>
      <w:r w:rsidR="00C229D6">
        <w:rPr>
          <w:color w:val="535353"/>
          <w:w w:val="95"/>
          <w:sz w:val="17"/>
        </w:rPr>
        <w:t>XXXXXXX</w:t>
      </w:r>
    </w:p>
    <w:p w:rsidR="0058474B" w:rsidRDefault="0058474B">
      <w:pPr>
        <w:pStyle w:val="Textoindependiente"/>
        <w:spacing w:before="2"/>
        <w:rPr>
          <w:sz w:val="25"/>
        </w:rPr>
      </w:pPr>
    </w:p>
    <w:p w:rsidR="0058474B" w:rsidRDefault="00A370EC">
      <w:pPr>
        <w:ind w:left="119"/>
        <w:rPr>
          <w:sz w:val="17"/>
        </w:rPr>
      </w:pPr>
      <w:r>
        <w:rPr>
          <w:b/>
          <w:color w:val="535353"/>
          <w:sz w:val="17"/>
        </w:rPr>
        <w:t>Correo</w:t>
      </w:r>
      <w:r>
        <w:rPr>
          <w:b/>
          <w:color w:val="535353"/>
          <w:spacing w:val="22"/>
          <w:sz w:val="17"/>
        </w:rPr>
        <w:t xml:space="preserve"> </w:t>
      </w:r>
      <w:r>
        <w:rPr>
          <w:b/>
          <w:color w:val="535353"/>
          <w:sz w:val="17"/>
        </w:rPr>
        <w:t>electrónico:</w:t>
      </w:r>
      <w:r>
        <w:rPr>
          <w:b/>
          <w:color w:val="535353"/>
          <w:spacing w:val="19"/>
          <w:sz w:val="17"/>
        </w:rPr>
        <w:t xml:space="preserve"> </w:t>
      </w:r>
      <w:hyperlink r:id="rId5" w:history="1">
        <w:r w:rsidR="00C229D6" w:rsidRPr="00813717">
          <w:rPr>
            <w:rStyle w:val="Hipervnculo"/>
            <w:sz w:val="17"/>
          </w:rPr>
          <w:t>administrador@lendiup.com</w:t>
        </w:r>
      </w:hyperlink>
    </w:p>
    <w:p w:rsidR="0058474B" w:rsidRDefault="0058474B">
      <w:pPr>
        <w:pStyle w:val="Textoindependiente"/>
        <w:spacing w:before="1"/>
        <w:rPr>
          <w:sz w:val="26"/>
        </w:rPr>
      </w:pPr>
    </w:p>
    <w:p w:rsidR="0058474B" w:rsidRDefault="00A370EC">
      <w:pPr>
        <w:pStyle w:val="Ttulo1"/>
        <w:numPr>
          <w:ilvl w:val="0"/>
          <w:numId w:val="5"/>
        </w:numPr>
        <w:tabs>
          <w:tab w:val="left" w:pos="566"/>
        </w:tabs>
      </w:pPr>
      <w:r>
        <w:rPr>
          <w:color w:val="37404D"/>
          <w:spacing w:val="12"/>
        </w:rPr>
        <w:t>Ámbito</w:t>
      </w:r>
      <w:r>
        <w:rPr>
          <w:color w:val="37404D"/>
          <w:spacing w:val="31"/>
        </w:rPr>
        <w:t xml:space="preserve"> </w:t>
      </w:r>
      <w:r>
        <w:rPr>
          <w:color w:val="37404D"/>
        </w:rPr>
        <w:t>de</w:t>
      </w:r>
      <w:r>
        <w:rPr>
          <w:color w:val="37404D"/>
          <w:spacing w:val="32"/>
        </w:rPr>
        <w:t xml:space="preserve"> </w:t>
      </w:r>
      <w:r>
        <w:rPr>
          <w:color w:val="37404D"/>
          <w:spacing w:val="12"/>
        </w:rPr>
        <w:t>aplicación.</w:t>
      </w:r>
    </w:p>
    <w:p w:rsidR="0058474B" w:rsidRDefault="00C229D6">
      <w:pPr>
        <w:pStyle w:val="Textoindependiente"/>
        <w:spacing w:before="322" w:line="271" w:lineRule="auto"/>
        <w:ind w:left="119" w:right="105"/>
        <w:jc w:val="both"/>
      </w:pPr>
      <w:proofErr w:type="spellStart"/>
      <w:r>
        <w:rPr>
          <w:color w:val="535353"/>
          <w:w w:val="105"/>
        </w:rPr>
        <w:t>Lendiup</w:t>
      </w:r>
      <w:proofErr w:type="spellEnd"/>
      <w:r w:rsidR="00A370EC">
        <w:rPr>
          <w:color w:val="535353"/>
          <w:w w:val="105"/>
        </w:rPr>
        <w:t xml:space="preserve"> está domiciliado legalmente en Colombia, y en su operación rige el cumplimiento de la normatividad</w:t>
      </w:r>
      <w:r w:rsidR="00A370EC">
        <w:rPr>
          <w:color w:val="535353"/>
          <w:spacing w:val="1"/>
          <w:w w:val="105"/>
        </w:rPr>
        <w:t xml:space="preserve"> </w:t>
      </w:r>
      <w:r w:rsidR="00A370EC">
        <w:rPr>
          <w:color w:val="535353"/>
          <w:w w:val="105"/>
        </w:rPr>
        <w:t>de</w:t>
      </w:r>
      <w:r w:rsidR="00A370EC">
        <w:rPr>
          <w:color w:val="535353"/>
          <w:spacing w:val="-8"/>
          <w:w w:val="105"/>
        </w:rPr>
        <w:t xml:space="preserve"> </w:t>
      </w:r>
      <w:r w:rsidR="00A370EC">
        <w:rPr>
          <w:color w:val="535353"/>
          <w:w w:val="105"/>
        </w:rPr>
        <w:t>protección</w:t>
      </w:r>
      <w:r w:rsidR="00A370EC">
        <w:rPr>
          <w:color w:val="535353"/>
          <w:spacing w:val="-11"/>
          <w:w w:val="105"/>
        </w:rPr>
        <w:t xml:space="preserve"> </w:t>
      </w:r>
      <w:r w:rsidR="00A370EC">
        <w:rPr>
          <w:color w:val="535353"/>
          <w:w w:val="105"/>
        </w:rPr>
        <w:t>de</w:t>
      </w:r>
      <w:r w:rsidR="00A370EC">
        <w:rPr>
          <w:color w:val="535353"/>
          <w:spacing w:val="-8"/>
          <w:w w:val="105"/>
        </w:rPr>
        <w:t xml:space="preserve"> </w:t>
      </w:r>
      <w:r w:rsidR="00A370EC">
        <w:rPr>
          <w:color w:val="535353"/>
          <w:w w:val="105"/>
        </w:rPr>
        <w:t>datos</w:t>
      </w:r>
      <w:r w:rsidR="00A370EC">
        <w:rPr>
          <w:color w:val="535353"/>
          <w:spacing w:val="-7"/>
          <w:w w:val="105"/>
        </w:rPr>
        <w:t xml:space="preserve"> </w:t>
      </w:r>
      <w:r w:rsidR="00A370EC">
        <w:rPr>
          <w:color w:val="535353"/>
          <w:w w:val="105"/>
        </w:rPr>
        <w:t>personales</w:t>
      </w:r>
      <w:r w:rsidR="00A370EC">
        <w:rPr>
          <w:color w:val="535353"/>
          <w:spacing w:val="-12"/>
          <w:w w:val="105"/>
        </w:rPr>
        <w:t xml:space="preserve"> </w:t>
      </w:r>
      <w:r w:rsidR="00A370EC">
        <w:rPr>
          <w:color w:val="535353"/>
          <w:w w:val="105"/>
        </w:rPr>
        <w:t>del</w:t>
      </w:r>
      <w:r w:rsidR="00A370EC">
        <w:rPr>
          <w:color w:val="535353"/>
          <w:spacing w:val="-13"/>
          <w:w w:val="105"/>
        </w:rPr>
        <w:t xml:space="preserve"> </w:t>
      </w:r>
      <w:r w:rsidR="00A370EC">
        <w:rPr>
          <w:color w:val="535353"/>
          <w:w w:val="105"/>
        </w:rPr>
        <w:t>Estado</w:t>
      </w:r>
      <w:r w:rsidR="00A370EC">
        <w:rPr>
          <w:color w:val="535353"/>
          <w:spacing w:val="-10"/>
          <w:w w:val="105"/>
        </w:rPr>
        <w:t xml:space="preserve"> </w:t>
      </w:r>
      <w:r w:rsidR="00A370EC">
        <w:rPr>
          <w:color w:val="535353"/>
          <w:w w:val="105"/>
        </w:rPr>
        <w:t>colombiano</w:t>
      </w:r>
      <w:r w:rsidR="00A370EC">
        <w:rPr>
          <w:color w:val="535353"/>
          <w:spacing w:val="-15"/>
          <w:w w:val="105"/>
        </w:rPr>
        <w:t xml:space="preserve"> </w:t>
      </w:r>
      <w:r w:rsidR="00A370EC">
        <w:rPr>
          <w:color w:val="535353"/>
          <w:w w:val="105"/>
        </w:rPr>
        <w:t>(Ley</w:t>
      </w:r>
      <w:r w:rsidR="00A370EC">
        <w:rPr>
          <w:color w:val="535353"/>
          <w:spacing w:val="-11"/>
          <w:w w:val="105"/>
        </w:rPr>
        <w:t xml:space="preserve"> </w:t>
      </w:r>
      <w:r w:rsidR="00A370EC">
        <w:rPr>
          <w:color w:val="535353"/>
          <w:w w:val="105"/>
        </w:rPr>
        <w:t>1581</w:t>
      </w:r>
      <w:r w:rsidR="00A370EC">
        <w:rPr>
          <w:color w:val="535353"/>
          <w:spacing w:val="-10"/>
          <w:w w:val="105"/>
        </w:rPr>
        <w:t xml:space="preserve"> </w:t>
      </w:r>
      <w:r w:rsidR="00A370EC">
        <w:rPr>
          <w:color w:val="535353"/>
          <w:w w:val="105"/>
        </w:rPr>
        <w:t>de</w:t>
      </w:r>
      <w:r w:rsidR="00A370EC">
        <w:rPr>
          <w:color w:val="535353"/>
          <w:spacing w:val="-7"/>
          <w:w w:val="105"/>
        </w:rPr>
        <w:t xml:space="preserve"> </w:t>
      </w:r>
      <w:r w:rsidR="00A370EC">
        <w:rPr>
          <w:color w:val="535353"/>
          <w:w w:val="105"/>
        </w:rPr>
        <w:t>2012),</w:t>
      </w:r>
      <w:r w:rsidR="00A370EC">
        <w:rPr>
          <w:color w:val="535353"/>
          <w:spacing w:val="-11"/>
          <w:w w:val="105"/>
        </w:rPr>
        <w:t xml:space="preserve"> </w:t>
      </w:r>
      <w:r w:rsidR="00A370EC">
        <w:rPr>
          <w:color w:val="535353"/>
          <w:w w:val="105"/>
        </w:rPr>
        <w:t>lo</w:t>
      </w:r>
      <w:r w:rsidR="00A370EC">
        <w:rPr>
          <w:color w:val="535353"/>
          <w:spacing w:val="-15"/>
          <w:w w:val="105"/>
        </w:rPr>
        <w:t xml:space="preserve"> </w:t>
      </w:r>
      <w:r w:rsidR="00A370EC">
        <w:rPr>
          <w:color w:val="535353"/>
          <w:w w:val="105"/>
        </w:rPr>
        <w:t>cual</w:t>
      </w:r>
      <w:r w:rsidR="00A370EC">
        <w:rPr>
          <w:color w:val="535353"/>
          <w:spacing w:val="-13"/>
          <w:w w:val="105"/>
        </w:rPr>
        <w:t xml:space="preserve"> </w:t>
      </w:r>
      <w:r w:rsidR="00A370EC">
        <w:rPr>
          <w:color w:val="535353"/>
          <w:w w:val="105"/>
        </w:rPr>
        <w:t>garantiza</w:t>
      </w:r>
      <w:r w:rsidR="00A370EC">
        <w:rPr>
          <w:color w:val="535353"/>
          <w:spacing w:val="-12"/>
          <w:w w:val="105"/>
        </w:rPr>
        <w:t xml:space="preserve"> </w:t>
      </w:r>
      <w:r w:rsidR="00A370EC">
        <w:rPr>
          <w:color w:val="535353"/>
          <w:w w:val="105"/>
        </w:rPr>
        <w:t>que</w:t>
      </w:r>
      <w:r w:rsidR="00A370EC">
        <w:rPr>
          <w:color w:val="535353"/>
          <w:spacing w:val="-11"/>
          <w:w w:val="105"/>
        </w:rPr>
        <w:t xml:space="preserve"> </w:t>
      </w:r>
      <w:r w:rsidR="00A370EC">
        <w:rPr>
          <w:color w:val="535353"/>
          <w:w w:val="105"/>
        </w:rPr>
        <w:t>en</w:t>
      </w:r>
      <w:r w:rsidR="00A370EC">
        <w:rPr>
          <w:color w:val="535353"/>
          <w:spacing w:val="-12"/>
          <w:w w:val="105"/>
        </w:rPr>
        <w:t xml:space="preserve"> </w:t>
      </w:r>
      <w:r w:rsidR="00A370EC">
        <w:rPr>
          <w:color w:val="535353"/>
          <w:w w:val="105"/>
        </w:rPr>
        <w:t>los</w:t>
      </w:r>
      <w:r w:rsidR="00A370EC">
        <w:rPr>
          <w:color w:val="535353"/>
          <w:spacing w:val="-7"/>
          <w:w w:val="105"/>
        </w:rPr>
        <w:t xml:space="preserve"> </w:t>
      </w:r>
      <w:r w:rsidR="00A370EC">
        <w:rPr>
          <w:color w:val="535353"/>
          <w:w w:val="105"/>
        </w:rPr>
        <w:t>demás</w:t>
      </w:r>
      <w:r w:rsidR="00A370EC">
        <w:rPr>
          <w:color w:val="535353"/>
          <w:spacing w:val="1"/>
          <w:w w:val="105"/>
        </w:rPr>
        <w:t xml:space="preserve"> </w:t>
      </w:r>
      <w:r w:rsidR="00A370EC">
        <w:rPr>
          <w:color w:val="535353"/>
          <w:w w:val="105"/>
        </w:rPr>
        <w:t>países</w:t>
      </w:r>
      <w:r w:rsidR="00A370EC">
        <w:rPr>
          <w:color w:val="535353"/>
          <w:spacing w:val="-14"/>
          <w:w w:val="105"/>
        </w:rPr>
        <w:t xml:space="preserve"> </w:t>
      </w:r>
      <w:r w:rsidR="00A370EC">
        <w:rPr>
          <w:color w:val="535353"/>
          <w:w w:val="105"/>
        </w:rPr>
        <w:t>en</w:t>
      </w:r>
      <w:r w:rsidR="00A370EC">
        <w:rPr>
          <w:color w:val="535353"/>
          <w:spacing w:val="-12"/>
          <w:w w:val="105"/>
        </w:rPr>
        <w:t xml:space="preserve"> </w:t>
      </w:r>
      <w:r w:rsidR="00A370EC">
        <w:rPr>
          <w:color w:val="535353"/>
          <w:w w:val="105"/>
        </w:rPr>
        <w:t>que</w:t>
      </w:r>
      <w:r w:rsidR="00A370EC">
        <w:rPr>
          <w:color w:val="535353"/>
          <w:spacing w:val="-13"/>
          <w:w w:val="105"/>
        </w:rPr>
        <w:t xml:space="preserve"> </w:t>
      </w:r>
      <w:r w:rsidR="00A370EC">
        <w:rPr>
          <w:color w:val="535353"/>
          <w:w w:val="105"/>
        </w:rPr>
        <w:t>se</w:t>
      </w:r>
      <w:r w:rsidR="00A370EC">
        <w:rPr>
          <w:color w:val="535353"/>
          <w:spacing w:val="-13"/>
          <w:w w:val="105"/>
        </w:rPr>
        <w:t xml:space="preserve"> </w:t>
      </w:r>
      <w:r w:rsidR="00A370EC">
        <w:rPr>
          <w:color w:val="535353"/>
          <w:w w:val="105"/>
        </w:rPr>
        <w:t>tiene</w:t>
      </w:r>
      <w:r w:rsidR="00A370EC">
        <w:rPr>
          <w:color w:val="535353"/>
          <w:spacing w:val="-12"/>
          <w:w w:val="105"/>
        </w:rPr>
        <w:t xml:space="preserve"> </w:t>
      </w:r>
      <w:r w:rsidR="00A370EC">
        <w:rPr>
          <w:color w:val="535353"/>
          <w:w w:val="105"/>
        </w:rPr>
        <w:t>presencia</w:t>
      </w:r>
      <w:r w:rsidR="00A370EC">
        <w:rPr>
          <w:color w:val="535353"/>
          <w:spacing w:val="-13"/>
          <w:w w:val="105"/>
        </w:rPr>
        <w:t xml:space="preserve"> </w:t>
      </w:r>
      <w:r w:rsidR="00A370EC">
        <w:rPr>
          <w:color w:val="535353"/>
          <w:w w:val="105"/>
        </w:rPr>
        <w:t>se</w:t>
      </w:r>
      <w:r w:rsidR="00A370EC">
        <w:rPr>
          <w:color w:val="535353"/>
          <w:spacing w:val="-13"/>
          <w:w w:val="105"/>
        </w:rPr>
        <w:t xml:space="preserve"> </w:t>
      </w:r>
      <w:r w:rsidR="00A370EC">
        <w:rPr>
          <w:color w:val="535353"/>
          <w:w w:val="105"/>
        </w:rPr>
        <w:t>respeten</w:t>
      </w:r>
      <w:r w:rsidR="00A370EC">
        <w:rPr>
          <w:color w:val="535353"/>
          <w:spacing w:val="-11"/>
          <w:w w:val="105"/>
        </w:rPr>
        <w:t xml:space="preserve"> </w:t>
      </w:r>
      <w:r w:rsidR="00A370EC">
        <w:rPr>
          <w:color w:val="535353"/>
          <w:w w:val="105"/>
        </w:rPr>
        <w:t>los</w:t>
      </w:r>
      <w:r w:rsidR="00A370EC">
        <w:rPr>
          <w:color w:val="535353"/>
          <w:spacing w:val="-14"/>
          <w:w w:val="105"/>
        </w:rPr>
        <w:t xml:space="preserve"> </w:t>
      </w:r>
      <w:r w:rsidR="00A370EC">
        <w:rPr>
          <w:color w:val="535353"/>
          <w:w w:val="105"/>
        </w:rPr>
        <w:t>derechos</w:t>
      </w:r>
      <w:r w:rsidR="00A370EC">
        <w:rPr>
          <w:color w:val="535353"/>
          <w:spacing w:val="-14"/>
          <w:w w:val="105"/>
        </w:rPr>
        <w:t xml:space="preserve"> </w:t>
      </w:r>
      <w:r w:rsidR="00A370EC">
        <w:rPr>
          <w:color w:val="535353"/>
          <w:w w:val="105"/>
        </w:rPr>
        <w:t>y</w:t>
      </w:r>
      <w:r w:rsidR="00A370EC">
        <w:rPr>
          <w:color w:val="535353"/>
          <w:spacing w:val="-13"/>
          <w:w w:val="105"/>
        </w:rPr>
        <w:t xml:space="preserve"> </w:t>
      </w:r>
      <w:r w:rsidR="00A370EC">
        <w:rPr>
          <w:color w:val="535353"/>
          <w:w w:val="105"/>
        </w:rPr>
        <w:t>garantías</w:t>
      </w:r>
      <w:r w:rsidR="00A370EC">
        <w:rPr>
          <w:color w:val="535353"/>
          <w:spacing w:val="-14"/>
          <w:w w:val="105"/>
        </w:rPr>
        <w:t xml:space="preserve"> </w:t>
      </w:r>
      <w:r w:rsidR="00A370EC">
        <w:rPr>
          <w:color w:val="535353"/>
          <w:w w:val="105"/>
        </w:rPr>
        <w:t>de</w:t>
      </w:r>
      <w:r w:rsidR="00A370EC">
        <w:rPr>
          <w:color w:val="535353"/>
          <w:spacing w:val="-13"/>
          <w:w w:val="105"/>
        </w:rPr>
        <w:t xml:space="preserve"> </w:t>
      </w:r>
      <w:r w:rsidR="00A370EC">
        <w:rPr>
          <w:color w:val="535353"/>
          <w:w w:val="105"/>
        </w:rPr>
        <w:t>los</w:t>
      </w:r>
      <w:r w:rsidR="00A370EC">
        <w:rPr>
          <w:color w:val="535353"/>
          <w:spacing w:val="-14"/>
          <w:w w:val="105"/>
        </w:rPr>
        <w:t xml:space="preserve"> </w:t>
      </w:r>
      <w:r w:rsidR="00A370EC">
        <w:rPr>
          <w:color w:val="535353"/>
          <w:w w:val="105"/>
        </w:rPr>
        <w:t>titulares</w:t>
      </w:r>
      <w:r w:rsidR="00A370EC">
        <w:rPr>
          <w:color w:val="535353"/>
          <w:spacing w:val="-14"/>
          <w:w w:val="105"/>
        </w:rPr>
        <w:t xml:space="preserve"> </w:t>
      </w:r>
      <w:r w:rsidR="00A370EC">
        <w:rPr>
          <w:color w:val="535353"/>
          <w:w w:val="105"/>
        </w:rPr>
        <w:t>de</w:t>
      </w:r>
      <w:r w:rsidR="00A370EC">
        <w:rPr>
          <w:color w:val="535353"/>
          <w:spacing w:val="-7"/>
          <w:w w:val="105"/>
        </w:rPr>
        <w:t xml:space="preserve"> </w:t>
      </w:r>
      <w:r w:rsidR="00A370EC">
        <w:rPr>
          <w:color w:val="535353"/>
          <w:w w:val="105"/>
        </w:rPr>
        <w:t>la</w:t>
      </w:r>
      <w:r w:rsidR="00A370EC">
        <w:rPr>
          <w:color w:val="535353"/>
          <w:spacing w:val="-12"/>
          <w:w w:val="105"/>
        </w:rPr>
        <w:t xml:space="preserve"> </w:t>
      </w:r>
      <w:r w:rsidR="00A370EC">
        <w:rPr>
          <w:color w:val="535353"/>
          <w:w w:val="105"/>
        </w:rPr>
        <w:t>información,</w:t>
      </w:r>
      <w:r w:rsidR="00A370EC">
        <w:rPr>
          <w:color w:val="535353"/>
          <w:spacing w:val="-13"/>
          <w:w w:val="105"/>
        </w:rPr>
        <w:t xml:space="preserve"> </w:t>
      </w:r>
      <w:r w:rsidR="00A370EC">
        <w:rPr>
          <w:color w:val="535353"/>
          <w:w w:val="105"/>
        </w:rPr>
        <w:t>aclarando</w:t>
      </w:r>
      <w:r w:rsidR="00A370EC">
        <w:rPr>
          <w:color w:val="535353"/>
          <w:spacing w:val="1"/>
          <w:w w:val="105"/>
        </w:rPr>
        <w:t xml:space="preserve"> </w:t>
      </w:r>
      <w:r w:rsidR="00A370EC">
        <w:rPr>
          <w:color w:val="535353"/>
          <w:w w:val="105"/>
        </w:rPr>
        <w:t>que,</w:t>
      </w:r>
      <w:r w:rsidR="00A370EC">
        <w:rPr>
          <w:color w:val="535353"/>
          <w:spacing w:val="1"/>
          <w:w w:val="105"/>
        </w:rPr>
        <w:t xml:space="preserve"> </w:t>
      </w:r>
      <w:r w:rsidR="00A370EC">
        <w:rPr>
          <w:color w:val="535353"/>
          <w:w w:val="105"/>
        </w:rPr>
        <w:t>el aplicativo al ser</w:t>
      </w:r>
      <w:r w:rsidR="00A370EC">
        <w:rPr>
          <w:color w:val="535353"/>
          <w:spacing w:val="1"/>
          <w:w w:val="105"/>
        </w:rPr>
        <w:t xml:space="preserve"> </w:t>
      </w:r>
      <w:r w:rsidR="00A370EC">
        <w:rPr>
          <w:color w:val="535353"/>
          <w:w w:val="105"/>
        </w:rPr>
        <w:t>un</w:t>
      </w:r>
      <w:r w:rsidR="00A370EC">
        <w:rPr>
          <w:color w:val="535353"/>
          <w:spacing w:val="1"/>
          <w:w w:val="105"/>
        </w:rPr>
        <w:t xml:space="preserve"> </w:t>
      </w:r>
      <w:r w:rsidR="00A370EC">
        <w:rPr>
          <w:color w:val="535353"/>
          <w:w w:val="105"/>
        </w:rPr>
        <w:t>simple</w:t>
      </w:r>
      <w:r w:rsidR="00A370EC">
        <w:rPr>
          <w:color w:val="535353"/>
          <w:spacing w:val="1"/>
          <w:w w:val="105"/>
        </w:rPr>
        <w:t xml:space="preserve"> </w:t>
      </w:r>
      <w:r w:rsidR="00A370EC">
        <w:rPr>
          <w:color w:val="535353"/>
          <w:w w:val="105"/>
        </w:rPr>
        <w:t>intermediario</w:t>
      </w:r>
      <w:r w:rsidR="00A370EC">
        <w:rPr>
          <w:color w:val="535353"/>
          <w:spacing w:val="1"/>
          <w:w w:val="105"/>
        </w:rPr>
        <w:t xml:space="preserve"> </w:t>
      </w:r>
      <w:r w:rsidR="00A370EC">
        <w:rPr>
          <w:color w:val="535353"/>
          <w:w w:val="105"/>
        </w:rPr>
        <w:t>no será</w:t>
      </w:r>
      <w:r w:rsidR="00A370EC">
        <w:rPr>
          <w:color w:val="535353"/>
          <w:spacing w:val="1"/>
          <w:w w:val="105"/>
        </w:rPr>
        <w:t xml:space="preserve"> </w:t>
      </w:r>
      <w:r w:rsidR="00A370EC">
        <w:rPr>
          <w:color w:val="535353"/>
          <w:w w:val="105"/>
        </w:rPr>
        <w:t xml:space="preserve">considerado </w:t>
      </w:r>
      <w:r w:rsidR="00A370EC">
        <w:rPr>
          <w:b/>
          <w:color w:val="535353"/>
          <w:w w:val="105"/>
        </w:rPr>
        <w:t>responsable</w:t>
      </w:r>
      <w:r w:rsidR="00A370EC">
        <w:rPr>
          <w:b/>
          <w:color w:val="535353"/>
          <w:spacing w:val="1"/>
          <w:w w:val="105"/>
        </w:rPr>
        <w:t xml:space="preserve"> </w:t>
      </w:r>
      <w:r w:rsidR="00A370EC">
        <w:rPr>
          <w:b/>
          <w:color w:val="535353"/>
          <w:w w:val="105"/>
        </w:rPr>
        <w:t>del</w:t>
      </w:r>
      <w:r w:rsidR="00A370EC">
        <w:rPr>
          <w:b/>
          <w:color w:val="535353"/>
          <w:spacing w:val="1"/>
          <w:w w:val="105"/>
        </w:rPr>
        <w:t xml:space="preserve"> </w:t>
      </w:r>
      <w:r w:rsidR="00A370EC">
        <w:rPr>
          <w:b/>
          <w:color w:val="535353"/>
          <w:w w:val="105"/>
        </w:rPr>
        <w:t>tratamiento</w:t>
      </w:r>
      <w:r w:rsidR="00A370EC">
        <w:rPr>
          <w:b/>
          <w:color w:val="535353"/>
          <w:spacing w:val="1"/>
          <w:w w:val="105"/>
        </w:rPr>
        <w:t xml:space="preserve"> </w:t>
      </w:r>
      <w:r w:rsidR="00A370EC">
        <w:rPr>
          <w:b/>
          <w:color w:val="535353"/>
          <w:w w:val="105"/>
        </w:rPr>
        <w:t>o</w:t>
      </w:r>
      <w:r w:rsidR="00A370EC">
        <w:rPr>
          <w:b/>
          <w:color w:val="535353"/>
          <w:spacing w:val="1"/>
          <w:w w:val="105"/>
        </w:rPr>
        <w:t xml:space="preserve"> </w:t>
      </w:r>
      <w:r w:rsidR="00A370EC">
        <w:rPr>
          <w:b/>
          <w:color w:val="535353"/>
          <w:w w:val="105"/>
        </w:rPr>
        <w:t>controlador</w:t>
      </w:r>
      <w:r w:rsidR="00A370EC">
        <w:rPr>
          <w:b/>
          <w:color w:val="535353"/>
          <w:spacing w:val="-1"/>
          <w:w w:val="105"/>
        </w:rPr>
        <w:t xml:space="preserve"> </w:t>
      </w:r>
      <w:r w:rsidR="00A370EC">
        <w:rPr>
          <w:b/>
          <w:color w:val="535353"/>
          <w:w w:val="105"/>
        </w:rPr>
        <w:t>de datos</w:t>
      </w:r>
      <w:r w:rsidR="00A370EC">
        <w:rPr>
          <w:b/>
          <w:color w:val="535353"/>
          <w:spacing w:val="-8"/>
          <w:w w:val="105"/>
        </w:rPr>
        <w:t xml:space="preserve"> </w:t>
      </w:r>
      <w:r w:rsidR="00A370EC">
        <w:rPr>
          <w:color w:val="535353"/>
          <w:w w:val="105"/>
        </w:rPr>
        <w:t>sobre</w:t>
      </w:r>
      <w:r w:rsidR="00A370EC">
        <w:rPr>
          <w:color w:val="535353"/>
          <w:spacing w:val="-2"/>
          <w:w w:val="105"/>
        </w:rPr>
        <w:t xml:space="preserve"> </w:t>
      </w:r>
      <w:r w:rsidR="00A370EC">
        <w:rPr>
          <w:color w:val="535353"/>
          <w:w w:val="105"/>
        </w:rPr>
        <w:t>la</w:t>
      </w:r>
      <w:r w:rsidR="00A370EC">
        <w:rPr>
          <w:color w:val="535353"/>
          <w:spacing w:val="-7"/>
          <w:w w:val="105"/>
        </w:rPr>
        <w:t xml:space="preserve"> </w:t>
      </w:r>
      <w:r w:rsidR="00A370EC">
        <w:rPr>
          <w:color w:val="535353"/>
          <w:w w:val="105"/>
        </w:rPr>
        <w:t>información</w:t>
      </w:r>
      <w:r w:rsidR="00A370EC">
        <w:rPr>
          <w:color w:val="535353"/>
          <w:spacing w:val="-7"/>
          <w:w w:val="105"/>
        </w:rPr>
        <w:t xml:space="preserve"> </w:t>
      </w:r>
      <w:r w:rsidR="00A370EC">
        <w:rPr>
          <w:color w:val="535353"/>
          <w:w w:val="105"/>
        </w:rPr>
        <w:t>que</w:t>
      </w:r>
      <w:r w:rsidR="00A370EC">
        <w:rPr>
          <w:color w:val="535353"/>
          <w:spacing w:val="-8"/>
          <w:w w:val="105"/>
        </w:rPr>
        <w:t xml:space="preserve"> </w:t>
      </w:r>
      <w:r w:rsidR="00A370EC">
        <w:rPr>
          <w:color w:val="535353"/>
          <w:w w:val="105"/>
        </w:rPr>
        <w:t>se</w:t>
      </w:r>
      <w:r w:rsidR="00A370EC">
        <w:rPr>
          <w:color w:val="535353"/>
          <w:spacing w:val="-3"/>
          <w:w w:val="105"/>
        </w:rPr>
        <w:t xml:space="preserve"> </w:t>
      </w:r>
      <w:r w:rsidR="00A370EC">
        <w:rPr>
          <w:color w:val="535353"/>
          <w:w w:val="105"/>
        </w:rPr>
        <w:t>direcciona</w:t>
      </w:r>
      <w:r w:rsidR="00A370EC">
        <w:rPr>
          <w:color w:val="535353"/>
          <w:spacing w:val="-2"/>
          <w:w w:val="105"/>
        </w:rPr>
        <w:t xml:space="preserve"> </w:t>
      </w:r>
      <w:r w:rsidR="00A370EC">
        <w:rPr>
          <w:color w:val="535353"/>
          <w:w w:val="105"/>
        </w:rPr>
        <w:t>o</w:t>
      </w:r>
      <w:r w:rsidR="00A370EC">
        <w:rPr>
          <w:color w:val="535353"/>
          <w:spacing w:val="-10"/>
          <w:w w:val="105"/>
        </w:rPr>
        <w:t xml:space="preserve"> </w:t>
      </w:r>
      <w:r w:rsidR="00A370EC">
        <w:rPr>
          <w:color w:val="535353"/>
          <w:w w:val="105"/>
        </w:rPr>
        <w:t>enlaza</w:t>
      </w:r>
      <w:r w:rsidR="00A370EC">
        <w:rPr>
          <w:color w:val="535353"/>
          <w:spacing w:val="-7"/>
          <w:w w:val="105"/>
        </w:rPr>
        <w:t xml:space="preserve"> </w:t>
      </w:r>
      <w:r w:rsidR="00A370EC">
        <w:rPr>
          <w:color w:val="535353"/>
          <w:w w:val="105"/>
        </w:rPr>
        <w:t>desde</w:t>
      </w:r>
      <w:r w:rsidR="00A370EC">
        <w:rPr>
          <w:color w:val="535353"/>
          <w:spacing w:val="-8"/>
          <w:w w:val="105"/>
        </w:rPr>
        <w:t xml:space="preserve"> </w:t>
      </w:r>
      <w:r w:rsidR="00A370EC">
        <w:rPr>
          <w:color w:val="535353"/>
          <w:w w:val="105"/>
        </w:rPr>
        <w:t>los</w:t>
      </w:r>
      <w:r w:rsidR="00A370EC">
        <w:rPr>
          <w:color w:val="535353"/>
          <w:spacing w:val="-3"/>
          <w:w w:val="105"/>
        </w:rPr>
        <w:t xml:space="preserve"> </w:t>
      </w:r>
      <w:r w:rsidR="00A370EC">
        <w:rPr>
          <w:color w:val="535353"/>
          <w:w w:val="105"/>
        </w:rPr>
        <w:t>proveedores</w:t>
      </w:r>
      <w:r w:rsidR="00A370EC">
        <w:rPr>
          <w:color w:val="535353"/>
          <w:spacing w:val="-8"/>
          <w:w w:val="105"/>
        </w:rPr>
        <w:t xml:space="preserve"> </w:t>
      </w:r>
      <w:r w:rsidR="00A370EC">
        <w:rPr>
          <w:color w:val="535353"/>
          <w:w w:val="105"/>
        </w:rPr>
        <w:t>de</w:t>
      </w:r>
      <w:r w:rsidR="00A370EC">
        <w:rPr>
          <w:color w:val="535353"/>
          <w:spacing w:val="-8"/>
          <w:w w:val="105"/>
        </w:rPr>
        <w:t xml:space="preserve"> </w:t>
      </w:r>
      <w:r w:rsidR="00A370EC">
        <w:rPr>
          <w:color w:val="535353"/>
          <w:w w:val="105"/>
        </w:rPr>
        <w:t>información.</w:t>
      </w:r>
    </w:p>
    <w:p w:rsidR="0058474B" w:rsidRDefault="0058474B">
      <w:pPr>
        <w:pStyle w:val="Textoindependiente"/>
        <w:spacing w:before="2"/>
        <w:rPr>
          <w:sz w:val="24"/>
        </w:rPr>
      </w:pPr>
    </w:p>
    <w:p w:rsidR="0058474B" w:rsidRDefault="00A370EC">
      <w:pPr>
        <w:pStyle w:val="Ttulo1"/>
        <w:numPr>
          <w:ilvl w:val="0"/>
          <w:numId w:val="5"/>
        </w:numPr>
        <w:tabs>
          <w:tab w:val="left" w:pos="566"/>
        </w:tabs>
        <w:spacing w:before="1"/>
      </w:pPr>
      <w:r>
        <w:rPr>
          <w:color w:val="37404D"/>
          <w:spacing w:val="12"/>
        </w:rPr>
        <w:t>Definiciones</w:t>
      </w:r>
    </w:p>
    <w:p w:rsidR="0058474B" w:rsidRDefault="00A370EC">
      <w:pPr>
        <w:pStyle w:val="Textoindependiente"/>
        <w:spacing w:before="321" w:line="276" w:lineRule="auto"/>
        <w:ind w:left="119" w:right="107"/>
        <w:jc w:val="both"/>
      </w:pPr>
      <w:r>
        <w:rPr>
          <w:color w:val="535353"/>
          <w:w w:val="105"/>
        </w:rPr>
        <w:t>A fin de aplicar la presente política, se atenderán a los siguientes conceptos, sin perjuicio de las definiciones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estipuladas</w:t>
      </w:r>
      <w:r>
        <w:rPr>
          <w:color w:val="535353"/>
          <w:spacing w:val="-12"/>
          <w:w w:val="105"/>
        </w:rPr>
        <w:t xml:space="preserve"> </w:t>
      </w:r>
      <w:r>
        <w:rPr>
          <w:color w:val="535353"/>
          <w:w w:val="105"/>
        </w:rPr>
        <w:t>en</w:t>
      </w:r>
      <w:r>
        <w:rPr>
          <w:color w:val="535353"/>
          <w:spacing w:val="-10"/>
          <w:w w:val="105"/>
        </w:rPr>
        <w:t xml:space="preserve"> </w:t>
      </w:r>
      <w:r>
        <w:rPr>
          <w:color w:val="535353"/>
          <w:w w:val="105"/>
        </w:rPr>
        <w:t>la</w:t>
      </w:r>
      <w:r>
        <w:rPr>
          <w:color w:val="535353"/>
          <w:spacing w:val="-10"/>
          <w:w w:val="105"/>
        </w:rPr>
        <w:t xml:space="preserve"> </w:t>
      </w:r>
      <w:r>
        <w:rPr>
          <w:color w:val="535353"/>
          <w:w w:val="105"/>
        </w:rPr>
        <w:t>Ley</w:t>
      </w:r>
      <w:r>
        <w:rPr>
          <w:color w:val="535353"/>
          <w:spacing w:val="-12"/>
          <w:w w:val="105"/>
        </w:rPr>
        <w:t xml:space="preserve"> </w:t>
      </w:r>
      <w:r>
        <w:rPr>
          <w:color w:val="535353"/>
          <w:w w:val="105"/>
        </w:rPr>
        <w:t>1581</w:t>
      </w:r>
      <w:r>
        <w:rPr>
          <w:color w:val="535353"/>
          <w:spacing w:val="-8"/>
          <w:w w:val="105"/>
        </w:rPr>
        <w:t xml:space="preserve"> </w:t>
      </w:r>
      <w:r>
        <w:rPr>
          <w:color w:val="535353"/>
          <w:w w:val="105"/>
        </w:rPr>
        <w:t>de</w:t>
      </w:r>
      <w:r>
        <w:rPr>
          <w:color w:val="535353"/>
          <w:spacing w:val="-11"/>
          <w:w w:val="105"/>
        </w:rPr>
        <w:t xml:space="preserve"> </w:t>
      </w:r>
      <w:r>
        <w:rPr>
          <w:color w:val="535353"/>
          <w:w w:val="105"/>
        </w:rPr>
        <w:t>2012</w:t>
      </w:r>
      <w:r>
        <w:rPr>
          <w:color w:val="535353"/>
          <w:spacing w:val="-14"/>
          <w:w w:val="105"/>
        </w:rPr>
        <w:t xml:space="preserve"> </w:t>
      </w:r>
      <w:r>
        <w:rPr>
          <w:color w:val="535353"/>
          <w:w w:val="105"/>
        </w:rPr>
        <w:t>y</w:t>
      </w:r>
      <w:r>
        <w:rPr>
          <w:color w:val="535353"/>
          <w:spacing w:val="-11"/>
          <w:w w:val="105"/>
        </w:rPr>
        <w:t xml:space="preserve"> </w:t>
      </w:r>
      <w:r>
        <w:rPr>
          <w:color w:val="535353"/>
          <w:w w:val="105"/>
        </w:rPr>
        <w:t>sus</w:t>
      </w:r>
      <w:r>
        <w:rPr>
          <w:color w:val="535353"/>
          <w:spacing w:val="-11"/>
          <w:w w:val="105"/>
        </w:rPr>
        <w:t xml:space="preserve"> </w:t>
      </w:r>
      <w:r>
        <w:rPr>
          <w:color w:val="535353"/>
          <w:w w:val="105"/>
        </w:rPr>
        <w:t>decretos</w:t>
      </w:r>
      <w:r>
        <w:rPr>
          <w:color w:val="535353"/>
          <w:spacing w:val="-7"/>
          <w:w w:val="105"/>
        </w:rPr>
        <w:t xml:space="preserve"> </w:t>
      </w:r>
      <w:r>
        <w:rPr>
          <w:color w:val="535353"/>
          <w:w w:val="105"/>
        </w:rPr>
        <w:t>reglamentarios:</w:t>
      </w:r>
    </w:p>
    <w:p w:rsidR="0058474B" w:rsidRDefault="0058474B">
      <w:pPr>
        <w:pStyle w:val="Textoindependiente"/>
        <w:spacing w:before="7"/>
        <w:rPr>
          <w:sz w:val="22"/>
        </w:rPr>
      </w:pPr>
    </w:p>
    <w:p w:rsidR="0058474B" w:rsidRDefault="00A370EC">
      <w:pPr>
        <w:pStyle w:val="Prrafodelista"/>
        <w:numPr>
          <w:ilvl w:val="1"/>
          <w:numId w:val="5"/>
        </w:numPr>
        <w:tabs>
          <w:tab w:val="left" w:pos="840"/>
        </w:tabs>
        <w:ind w:hanging="361"/>
        <w:jc w:val="both"/>
        <w:rPr>
          <w:sz w:val="17"/>
        </w:rPr>
      </w:pPr>
      <w:r>
        <w:rPr>
          <w:b/>
          <w:color w:val="535353"/>
          <w:w w:val="105"/>
          <w:sz w:val="17"/>
        </w:rPr>
        <w:t>Titular</w:t>
      </w:r>
      <w:r>
        <w:rPr>
          <w:b/>
          <w:color w:val="535353"/>
          <w:spacing w:val="-5"/>
          <w:w w:val="105"/>
          <w:sz w:val="17"/>
        </w:rPr>
        <w:t xml:space="preserve"> </w:t>
      </w:r>
      <w:r>
        <w:rPr>
          <w:b/>
          <w:color w:val="535353"/>
          <w:w w:val="105"/>
          <w:sz w:val="17"/>
        </w:rPr>
        <w:t>del</w:t>
      </w:r>
      <w:r>
        <w:rPr>
          <w:b/>
          <w:color w:val="535353"/>
          <w:spacing w:val="-8"/>
          <w:w w:val="105"/>
          <w:sz w:val="17"/>
        </w:rPr>
        <w:t xml:space="preserve"> </w:t>
      </w:r>
      <w:r>
        <w:rPr>
          <w:b/>
          <w:color w:val="535353"/>
          <w:w w:val="105"/>
          <w:sz w:val="17"/>
        </w:rPr>
        <w:t>dato:</w:t>
      </w:r>
      <w:r>
        <w:rPr>
          <w:b/>
          <w:color w:val="535353"/>
          <w:spacing w:val="-10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Persona</w:t>
      </w:r>
      <w:r>
        <w:rPr>
          <w:color w:val="535353"/>
          <w:spacing w:val="-10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natural,</w:t>
      </w:r>
      <w:r>
        <w:rPr>
          <w:color w:val="535353"/>
          <w:spacing w:val="-1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titular</w:t>
      </w:r>
      <w:r>
        <w:rPr>
          <w:color w:val="535353"/>
          <w:spacing w:val="-10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de</w:t>
      </w:r>
      <w:r>
        <w:rPr>
          <w:color w:val="535353"/>
          <w:spacing w:val="-1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los</w:t>
      </w:r>
      <w:r>
        <w:rPr>
          <w:color w:val="535353"/>
          <w:spacing w:val="-7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datos</w:t>
      </w:r>
      <w:r>
        <w:rPr>
          <w:color w:val="535353"/>
          <w:spacing w:val="-6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que</w:t>
      </w:r>
      <w:r>
        <w:rPr>
          <w:color w:val="535353"/>
          <w:spacing w:val="-12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sea</w:t>
      </w:r>
      <w:r>
        <w:rPr>
          <w:color w:val="535353"/>
          <w:spacing w:val="-10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sujeto</w:t>
      </w:r>
      <w:r>
        <w:rPr>
          <w:color w:val="535353"/>
          <w:spacing w:val="-14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de</w:t>
      </w:r>
      <w:r>
        <w:rPr>
          <w:color w:val="535353"/>
          <w:spacing w:val="-7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tratamiento.</w:t>
      </w:r>
    </w:p>
    <w:p w:rsidR="0058474B" w:rsidRDefault="00A370EC">
      <w:pPr>
        <w:pStyle w:val="Prrafodelista"/>
        <w:numPr>
          <w:ilvl w:val="1"/>
          <w:numId w:val="5"/>
        </w:numPr>
        <w:tabs>
          <w:tab w:val="left" w:pos="840"/>
        </w:tabs>
        <w:spacing w:before="25" w:line="268" w:lineRule="auto"/>
        <w:ind w:right="102"/>
        <w:jc w:val="both"/>
        <w:rPr>
          <w:sz w:val="17"/>
        </w:rPr>
      </w:pPr>
      <w:r>
        <w:rPr>
          <w:b/>
          <w:color w:val="535353"/>
          <w:w w:val="105"/>
          <w:sz w:val="17"/>
        </w:rPr>
        <w:t xml:space="preserve">Autorización: </w:t>
      </w:r>
      <w:r>
        <w:rPr>
          <w:color w:val="535353"/>
          <w:w w:val="105"/>
          <w:sz w:val="17"/>
        </w:rPr>
        <w:t>Consentimiento previo, inequívoco e informado del titular del dato para llevar a cabo el</w:t>
      </w:r>
      <w:r>
        <w:rPr>
          <w:color w:val="535353"/>
          <w:spacing w:val="-53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tratamiento</w:t>
      </w:r>
      <w:r>
        <w:rPr>
          <w:color w:val="535353"/>
          <w:spacing w:val="-8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de</w:t>
      </w:r>
      <w:r>
        <w:rPr>
          <w:color w:val="535353"/>
          <w:spacing w:val="-1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su</w:t>
      </w:r>
      <w:r>
        <w:rPr>
          <w:color w:val="535353"/>
          <w:spacing w:val="-10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información</w:t>
      </w:r>
      <w:r>
        <w:rPr>
          <w:color w:val="535353"/>
          <w:spacing w:val="-10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personal.</w:t>
      </w:r>
    </w:p>
    <w:p w:rsidR="0058474B" w:rsidRDefault="00A370EC">
      <w:pPr>
        <w:pStyle w:val="Prrafodelista"/>
        <w:numPr>
          <w:ilvl w:val="1"/>
          <w:numId w:val="5"/>
        </w:numPr>
        <w:tabs>
          <w:tab w:val="left" w:pos="840"/>
        </w:tabs>
        <w:spacing w:before="6" w:line="268" w:lineRule="auto"/>
        <w:ind w:right="105"/>
        <w:jc w:val="both"/>
        <w:rPr>
          <w:sz w:val="17"/>
        </w:rPr>
      </w:pPr>
      <w:r>
        <w:rPr>
          <w:b/>
          <w:color w:val="535353"/>
          <w:sz w:val="17"/>
        </w:rPr>
        <w:t xml:space="preserve">Dato personal: </w:t>
      </w:r>
      <w:r>
        <w:rPr>
          <w:color w:val="535353"/>
          <w:sz w:val="17"/>
        </w:rPr>
        <w:t>Cualquier información numérica, alfabética, gráfica, fotográfica, acústica o de cualquier</w:t>
      </w:r>
      <w:r>
        <w:rPr>
          <w:color w:val="535353"/>
          <w:spacing w:val="1"/>
          <w:sz w:val="17"/>
        </w:rPr>
        <w:t xml:space="preserve"> </w:t>
      </w:r>
      <w:r>
        <w:rPr>
          <w:color w:val="535353"/>
          <w:w w:val="105"/>
          <w:sz w:val="17"/>
        </w:rPr>
        <w:t>otro</w:t>
      </w:r>
      <w:r>
        <w:rPr>
          <w:color w:val="535353"/>
          <w:spacing w:val="-12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tipo,</w:t>
      </w:r>
      <w:r>
        <w:rPr>
          <w:color w:val="535353"/>
          <w:spacing w:val="-8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concerniente</w:t>
      </w:r>
      <w:r>
        <w:rPr>
          <w:color w:val="535353"/>
          <w:spacing w:val="-10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a</w:t>
      </w:r>
      <w:r>
        <w:rPr>
          <w:color w:val="535353"/>
          <w:spacing w:val="-8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personas</w:t>
      </w:r>
      <w:r>
        <w:rPr>
          <w:color w:val="535353"/>
          <w:spacing w:val="-9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naturales</w:t>
      </w:r>
      <w:r>
        <w:rPr>
          <w:color w:val="535353"/>
          <w:spacing w:val="-10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determinadas</w:t>
      </w:r>
      <w:r>
        <w:rPr>
          <w:color w:val="535353"/>
          <w:spacing w:val="-9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o</w:t>
      </w:r>
      <w:r>
        <w:rPr>
          <w:color w:val="535353"/>
          <w:spacing w:val="-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determinables.</w:t>
      </w:r>
    </w:p>
    <w:p w:rsidR="0058474B" w:rsidRDefault="00A370EC">
      <w:pPr>
        <w:pStyle w:val="Prrafodelista"/>
        <w:numPr>
          <w:ilvl w:val="1"/>
          <w:numId w:val="5"/>
        </w:numPr>
        <w:tabs>
          <w:tab w:val="left" w:pos="840"/>
        </w:tabs>
        <w:spacing w:before="1" w:line="271" w:lineRule="auto"/>
        <w:ind w:right="99"/>
        <w:jc w:val="both"/>
        <w:rPr>
          <w:sz w:val="17"/>
        </w:rPr>
      </w:pPr>
      <w:r>
        <w:rPr>
          <w:b/>
          <w:color w:val="535353"/>
          <w:spacing w:val="-1"/>
          <w:w w:val="105"/>
          <w:sz w:val="17"/>
        </w:rPr>
        <w:t>Dato</w:t>
      </w:r>
      <w:r>
        <w:rPr>
          <w:b/>
          <w:color w:val="535353"/>
          <w:spacing w:val="-8"/>
          <w:w w:val="105"/>
          <w:sz w:val="17"/>
        </w:rPr>
        <w:t xml:space="preserve"> </w:t>
      </w:r>
      <w:r>
        <w:rPr>
          <w:b/>
          <w:color w:val="535353"/>
          <w:spacing w:val="-1"/>
          <w:w w:val="105"/>
          <w:sz w:val="17"/>
        </w:rPr>
        <w:t>personal</w:t>
      </w:r>
      <w:r>
        <w:rPr>
          <w:b/>
          <w:color w:val="535353"/>
          <w:spacing w:val="-8"/>
          <w:w w:val="105"/>
          <w:sz w:val="17"/>
        </w:rPr>
        <w:t xml:space="preserve"> </w:t>
      </w:r>
      <w:r>
        <w:rPr>
          <w:b/>
          <w:color w:val="535353"/>
          <w:spacing w:val="-1"/>
          <w:w w:val="105"/>
          <w:sz w:val="17"/>
        </w:rPr>
        <w:t>público:</w:t>
      </w:r>
      <w:r>
        <w:rPr>
          <w:b/>
          <w:color w:val="535353"/>
          <w:spacing w:val="-9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Es</w:t>
      </w:r>
      <w:r>
        <w:rPr>
          <w:color w:val="535353"/>
          <w:spacing w:val="-16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el</w:t>
      </w:r>
      <w:r>
        <w:rPr>
          <w:color w:val="535353"/>
          <w:spacing w:val="-12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dato</w:t>
      </w:r>
      <w:r>
        <w:rPr>
          <w:color w:val="535353"/>
          <w:spacing w:val="-13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que</w:t>
      </w:r>
      <w:r>
        <w:rPr>
          <w:color w:val="535353"/>
          <w:spacing w:val="-17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no</w:t>
      </w:r>
      <w:r>
        <w:rPr>
          <w:color w:val="535353"/>
          <w:spacing w:val="-13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sea</w:t>
      </w:r>
      <w:r>
        <w:rPr>
          <w:color w:val="535353"/>
          <w:spacing w:val="-15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semiprivado,</w:t>
      </w:r>
      <w:r>
        <w:rPr>
          <w:color w:val="535353"/>
          <w:spacing w:val="-10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privado</w:t>
      </w:r>
      <w:r>
        <w:rPr>
          <w:color w:val="535353"/>
          <w:spacing w:val="-18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o</w:t>
      </w:r>
      <w:r>
        <w:rPr>
          <w:color w:val="535353"/>
          <w:spacing w:val="-14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sensible.</w:t>
      </w:r>
      <w:r>
        <w:rPr>
          <w:color w:val="535353"/>
          <w:spacing w:val="-14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Son</w:t>
      </w:r>
      <w:r>
        <w:rPr>
          <w:color w:val="535353"/>
          <w:spacing w:val="-10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considerados</w:t>
      </w:r>
      <w:r>
        <w:rPr>
          <w:color w:val="535353"/>
          <w:spacing w:val="-1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datos</w:t>
      </w:r>
      <w:r>
        <w:rPr>
          <w:color w:val="535353"/>
          <w:spacing w:val="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públicos, entre otros, los datos relativos al estado civil de las personas, a su profesión u oficio y a su</w:t>
      </w:r>
      <w:r>
        <w:rPr>
          <w:color w:val="535353"/>
          <w:spacing w:val="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calidad de comerciante o de servidor público. Por su naturaleza, los datos públicos pueden estar</w:t>
      </w:r>
      <w:r>
        <w:rPr>
          <w:color w:val="535353"/>
          <w:spacing w:val="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contenidos, entre otros, en registros públicos, documentos públicos, gacetas y boletines oficiales y</w:t>
      </w:r>
      <w:r>
        <w:rPr>
          <w:color w:val="535353"/>
          <w:spacing w:val="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sentencias</w:t>
      </w:r>
      <w:r>
        <w:rPr>
          <w:color w:val="535353"/>
          <w:spacing w:val="-10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judiciales</w:t>
      </w:r>
      <w:r>
        <w:rPr>
          <w:color w:val="535353"/>
          <w:spacing w:val="-9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debidamente</w:t>
      </w:r>
      <w:r>
        <w:rPr>
          <w:color w:val="535353"/>
          <w:spacing w:val="-10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ejecutoriadas</w:t>
      </w:r>
      <w:r>
        <w:rPr>
          <w:color w:val="535353"/>
          <w:spacing w:val="-9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que</w:t>
      </w:r>
      <w:r>
        <w:rPr>
          <w:color w:val="535353"/>
          <w:spacing w:val="-10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no</w:t>
      </w:r>
      <w:r>
        <w:rPr>
          <w:color w:val="535353"/>
          <w:spacing w:val="-1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estén</w:t>
      </w:r>
      <w:r>
        <w:rPr>
          <w:color w:val="535353"/>
          <w:spacing w:val="-8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sometidas</w:t>
      </w:r>
      <w:r>
        <w:rPr>
          <w:color w:val="535353"/>
          <w:spacing w:val="-10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a</w:t>
      </w:r>
      <w:r>
        <w:rPr>
          <w:color w:val="535353"/>
          <w:spacing w:val="-3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reserva.</w:t>
      </w:r>
    </w:p>
    <w:p w:rsidR="0058474B" w:rsidRDefault="00A370EC">
      <w:pPr>
        <w:pStyle w:val="Prrafodelista"/>
        <w:numPr>
          <w:ilvl w:val="1"/>
          <w:numId w:val="5"/>
        </w:numPr>
        <w:tabs>
          <w:tab w:val="left" w:pos="840"/>
        </w:tabs>
        <w:spacing w:line="271" w:lineRule="auto"/>
        <w:ind w:right="106"/>
        <w:jc w:val="both"/>
        <w:rPr>
          <w:sz w:val="17"/>
        </w:rPr>
      </w:pPr>
      <w:r>
        <w:rPr>
          <w:b/>
          <w:color w:val="535353"/>
          <w:w w:val="105"/>
          <w:sz w:val="17"/>
        </w:rPr>
        <w:t xml:space="preserve">Dato personal semiprivado: </w:t>
      </w:r>
      <w:r>
        <w:rPr>
          <w:color w:val="535353"/>
          <w:w w:val="105"/>
          <w:sz w:val="17"/>
        </w:rPr>
        <w:t>Su acceso está sujeto a algún grado de restricción, interesan a cierto</w:t>
      </w:r>
      <w:r>
        <w:rPr>
          <w:color w:val="535353"/>
          <w:spacing w:val="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sector o grupo de personas, por ejemplo: datos financieros o crediticios, perfiles de redes sociales o</w:t>
      </w:r>
      <w:r>
        <w:rPr>
          <w:color w:val="535353"/>
          <w:spacing w:val="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similares.</w:t>
      </w:r>
    </w:p>
    <w:p w:rsidR="0058474B" w:rsidRDefault="00A370EC">
      <w:pPr>
        <w:pStyle w:val="Prrafodelista"/>
        <w:numPr>
          <w:ilvl w:val="1"/>
          <w:numId w:val="5"/>
        </w:numPr>
        <w:tabs>
          <w:tab w:val="left" w:pos="840"/>
        </w:tabs>
        <w:spacing w:line="268" w:lineRule="auto"/>
        <w:ind w:right="108"/>
        <w:jc w:val="both"/>
        <w:rPr>
          <w:sz w:val="17"/>
        </w:rPr>
      </w:pPr>
      <w:r>
        <w:rPr>
          <w:b/>
          <w:color w:val="535353"/>
          <w:w w:val="105"/>
          <w:sz w:val="17"/>
        </w:rPr>
        <w:t xml:space="preserve">Dato personal privado: </w:t>
      </w:r>
      <w:r>
        <w:rPr>
          <w:color w:val="535353"/>
          <w:w w:val="105"/>
          <w:sz w:val="17"/>
        </w:rPr>
        <w:t>Están relacionados con el ámbito privado de las personas: Libros de los</w:t>
      </w:r>
      <w:r>
        <w:rPr>
          <w:color w:val="535353"/>
          <w:spacing w:val="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comerciantes</w:t>
      </w:r>
      <w:r>
        <w:rPr>
          <w:color w:val="535353"/>
          <w:spacing w:val="-10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(personas</w:t>
      </w:r>
      <w:r>
        <w:rPr>
          <w:color w:val="535353"/>
          <w:spacing w:val="-9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naturales),</w:t>
      </w:r>
      <w:r>
        <w:rPr>
          <w:color w:val="535353"/>
          <w:spacing w:val="-10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documentos</w:t>
      </w:r>
      <w:r>
        <w:rPr>
          <w:color w:val="535353"/>
          <w:spacing w:val="-9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privados,</w:t>
      </w:r>
      <w:r>
        <w:rPr>
          <w:color w:val="535353"/>
          <w:spacing w:val="-5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datos</w:t>
      </w:r>
      <w:r>
        <w:rPr>
          <w:color w:val="535353"/>
          <w:spacing w:val="-9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de</w:t>
      </w:r>
      <w:r>
        <w:rPr>
          <w:color w:val="535353"/>
          <w:spacing w:val="-9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contacto,</w:t>
      </w:r>
      <w:r>
        <w:rPr>
          <w:color w:val="535353"/>
          <w:spacing w:val="-10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entre</w:t>
      </w:r>
      <w:r>
        <w:rPr>
          <w:color w:val="535353"/>
          <w:spacing w:val="-9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otros.</w:t>
      </w:r>
    </w:p>
    <w:p w:rsidR="0058474B" w:rsidRDefault="00A370EC">
      <w:pPr>
        <w:pStyle w:val="Prrafodelista"/>
        <w:numPr>
          <w:ilvl w:val="1"/>
          <w:numId w:val="5"/>
        </w:numPr>
        <w:tabs>
          <w:tab w:val="left" w:pos="840"/>
        </w:tabs>
        <w:spacing w:line="271" w:lineRule="auto"/>
        <w:ind w:right="99"/>
        <w:jc w:val="both"/>
        <w:rPr>
          <w:sz w:val="17"/>
        </w:rPr>
      </w:pPr>
      <w:r>
        <w:rPr>
          <w:b/>
          <w:color w:val="535353"/>
          <w:sz w:val="17"/>
        </w:rPr>
        <w:t>Datos</w:t>
      </w:r>
      <w:r>
        <w:rPr>
          <w:b/>
          <w:color w:val="535353"/>
          <w:spacing w:val="49"/>
          <w:sz w:val="17"/>
        </w:rPr>
        <w:t xml:space="preserve"> </w:t>
      </w:r>
      <w:r>
        <w:rPr>
          <w:b/>
          <w:color w:val="535353"/>
          <w:sz w:val="17"/>
        </w:rPr>
        <w:t>personal</w:t>
      </w:r>
      <w:r>
        <w:rPr>
          <w:b/>
          <w:color w:val="535353"/>
          <w:spacing w:val="50"/>
          <w:sz w:val="17"/>
        </w:rPr>
        <w:t xml:space="preserve"> </w:t>
      </w:r>
      <w:r>
        <w:rPr>
          <w:b/>
          <w:color w:val="535353"/>
          <w:sz w:val="17"/>
        </w:rPr>
        <w:t>sensible:</w:t>
      </w:r>
      <w:r>
        <w:rPr>
          <w:b/>
          <w:color w:val="535353"/>
          <w:spacing w:val="50"/>
          <w:sz w:val="17"/>
        </w:rPr>
        <w:t xml:space="preserve"> </w:t>
      </w:r>
      <w:r>
        <w:rPr>
          <w:color w:val="535353"/>
          <w:sz w:val="17"/>
        </w:rPr>
        <w:t>Se entiende</w:t>
      </w:r>
      <w:r>
        <w:rPr>
          <w:color w:val="535353"/>
          <w:spacing w:val="53"/>
          <w:sz w:val="17"/>
        </w:rPr>
        <w:t xml:space="preserve"> </w:t>
      </w:r>
      <w:r>
        <w:rPr>
          <w:color w:val="535353"/>
          <w:sz w:val="17"/>
        </w:rPr>
        <w:t>por datos sensibles aquellos que afectan la intimidad del Titular</w:t>
      </w:r>
      <w:r>
        <w:rPr>
          <w:color w:val="535353"/>
          <w:spacing w:val="1"/>
          <w:sz w:val="17"/>
        </w:rPr>
        <w:t xml:space="preserve"> </w:t>
      </w:r>
      <w:r>
        <w:rPr>
          <w:color w:val="535353"/>
          <w:w w:val="105"/>
          <w:sz w:val="17"/>
        </w:rPr>
        <w:t>o cuyo uso indebido puede generar discriminación, éste tipo de datos son los que revelen el origen</w:t>
      </w:r>
      <w:r>
        <w:rPr>
          <w:color w:val="535353"/>
          <w:spacing w:val="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racial</w:t>
      </w:r>
      <w:r>
        <w:rPr>
          <w:color w:val="535353"/>
          <w:spacing w:val="-16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o</w:t>
      </w:r>
      <w:r>
        <w:rPr>
          <w:color w:val="535353"/>
          <w:spacing w:val="-18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étnico,</w:t>
      </w:r>
      <w:r>
        <w:rPr>
          <w:color w:val="535353"/>
          <w:spacing w:val="-14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la</w:t>
      </w:r>
      <w:r>
        <w:rPr>
          <w:color w:val="535353"/>
          <w:spacing w:val="-14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orientación</w:t>
      </w:r>
      <w:r>
        <w:rPr>
          <w:color w:val="535353"/>
          <w:spacing w:val="-8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política,</w:t>
      </w:r>
      <w:r>
        <w:rPr>
          <w:color w:val="535353"/>
          <w:spacing w:val="-15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las</w:t>
      </w:r>
      <w:r>
        <w:rPr>
          <w:color w:val="535353"/>
          <w:spacing w:val="-15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convicciones</w:t>
      </w:r>
      <w:r>
        <w:rPr>
          <w:color w:val="535353"/>
          <w:spacing w:val="-16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religiosas</w:t>
      </w:r>
      <w:r>
        <w:rPr>
          <w:color w:val="535353"/>
          <w:spacing w:val="-15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o</w:t>
      </w:r>
      <w:r>
        <w:rPr>
          <w:color w:val="535353"/>
          <w:spacing w:val="-18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filosóficas,</w:t>
      </w:r>
      <w:r>
        <w:rPr>
          <w:color w:val="535353"/>
          <w:spacing w:val="-14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la</w:t>
      </w:r>
      <w:r>
        <w:rPr>
          <w:color w:val="535353"/>
          <w:spacing w:val="-14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pertenencia</w:t>
      </w:r>
      <w:r>
        <w:rPr>
          <w:color w:val="535353"/>
          <w:spacing w:val="-14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a</w:t>
      </w:r>
      <w:r>
        <w:rPr>
          <w:color w:val="535353"/>
          <w:spacing w:val="-15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sindicatos,</w:t>
      </w:r>
      <w:r>
        <w:rPr>
          <w:color w:val="535353"/>
          <w:spacing w:val="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organizaciones</w:t>
      </w:r>
      <w:r>
        <w:rPr>
          <w:color w:val="535353"/>
          <w:spacing w:val="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sociales,</w:t>
      </w:r>
      <w:r>
        <w:rPr>
          <w:color w:val="535353"/>
          <w:spacing w:val="3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de</w:t>
      </w:r>
      <w:r>
        <w:rPr>
          <w:color w:val="535353"/>
          <w:spacing w:val="8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derechos</w:t>
      </w:r>
      <w:r>
        <w:rPr>
          <w:color w:val="535353"/>
          <w:spacing w:val="2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humanos</w:t>
      </w:r>
      <w:r>
        <w:rPr>
          <w:color w:val="535353"/>
          <w:spacing w:val="2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o</w:t>
      </w:r>
      <w:r>
        <w:rPr>
          <w:color w:val="535353"/>
          <w:spacing w:val="5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que</w:t>
      </w:r>
      <w:r>
        <w:rPr>
          <w:color w:val="535353"/>
          <w:spacing w:val="2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promueva</w:t>
      </w:r>
      <w:r>
        <w:rPr>
          <w:color w:val="535353"/>
          <w:spacing w:val="3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intereses</w:t>
      </w:r>
      <w:r>
        <w:rPr>
          <w:color w:val="535353"/>
          <w:spacing w:val="2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de</w:t>
      </w:r>
      <w:r>
        <w:rPr>
          <w:color w:val="535353"/>
          <w:spacing w:val="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cualquier</w:t>
      </w:r>
      <w:r>
        <w:rPr>
          <w:color w:val="535353"/>
          <w:spacing w:val="4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partido</w:t>
      </w:r>
      <w:r>
        <w:rPr>
          <w:color w:val="535353"/>
          <w:spacing w:val="6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político</w:t>
      </w:r>
      <w:r>
        <w:rPr>
          <w:color w:val="535353"/>
          <w:spacing w:val="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o</w:t>
      </w:r>
      <w:r>
        <w:rPr>
          <w:color w:val="535353"/>
          <w:spacing w:val="-18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que</w:t>
      </w:r>
      <w:r>
        <w:rPr>
          <w:color w:val="535353"/>
          <w:spacing w:val="-7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garanticen</w:t>
      </w:r>
      <w:r>
        <w:rPr>
          <w:color w:val="535353"/>
          <w:spacing w:val="-12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los</w:t>
      </w:r>
      <w:r>
        <w:rPr>
          <w:color w:val="535353"/>
          <w:spacing w:val="-9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derechos</w:t>
      </w:r>
      <w:r>
        <w:rPr>
          <w:color w:val="535353"/>
          <w:spacing w:val="-14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y</w:t>
      </w:r>
      <w:r>
        <w:rPr>
          <w:color w:val="535353"/>
          <w:spacing w:val="-8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garantías</w:t>
      </w:r>
      <w:r>
        <w:rPr>
          <w:color w:val="535353"/>
          <w:spacing w:val="-14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de</w:t>
      </w:r>
      <w:r>
        <w:rPr>
          <w:color w:val="535353"/>
          <w:spacing w:val="-8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partidos</w:t>
      </w:r>
      <w:r>
        <w:rPr>
          <w:color w:val="535353"/>
          <w:spacing w:val="-8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políticos</w:t>
      </w:r>
      <w:r>
        <w:rPr>
          <w:color w:val="535353"/>
          <w:spacing w:val="-9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de</w:t>
      </w:r>
      <w:r>
        <w:rPr>
          <w:color w:val="535353"/>
          <w:spacing w:val="-13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oposición,</w:t>
      </w:r>
      <w:r>
        <w:rPr>
          <w:color w:val="535353"/>
          <w:spacing w:val="-14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así</w:t>
      </w:r>
      <w:r>
        <w:rPr>
          <w:color w:val="535353"/>
          <w:spacing w:val="-14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como</w:t>
      </w:r>
      <w:r>
        <w:rPr>
          <w:color w:val="535353"/>
          <w:spacing w:val="-1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los</w:t>
      </w:r>
      <w:r>
        <w:rPr>
          <w:color w:val="535353"/>
          <w:spacing w:val="-9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datos</w:t>
      </w:r>
      <w:r>
        <w:rPr>
          <w:color w:val="535353"/>
          <w:spacing w:val="-13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relativos</w:t>
      </w:r>
      <w:r>
        <w:rPr>
          <w:color w:val="535353"/>
          <w:spacing w:val="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a</w:t>
      </w:r>
      <w:r>
        <w:rPr>
          <w:color w:val="535353"/>
          <w:spacing w:val="-1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la</w:t>
      </w:r>
      <w:r>
        <w:rPr>
          <w:color w:val="535353"/>
          <w:spacing w:val="-10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salud,</w:t>
      </w:r>
      <w:r>
        <w:rPr>
          <w:color w:val="535353"/>
          <w:spacing w:val="-1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a</w:t>
      </w:r>
      <w:r>
        <w:rPr>
          <w:color w:val="535353"/>
          <w:spacing w:val="-10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la</w:t>
      </w:r>
      <w:r>
        <w:rPr>
          <w:color w:val="535353"/>
          <w:spacing w:val="-1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vida</w:t>
      </w:r>
      <w:r>
        <w:rPr>
          <w:color w:val="535353"/>
          <w:spacing w:val="-10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sexual,</w:t>
      </w:r>
      <w:r>
        <w:rPr>
          <w:color w:val="535353"/>
          <w:spacing w:val="-1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y</w:t>
      </w:r>
      <w:r>
        <w:rPr>
          <w:color w:val="535353"/>
          <w:spacing w:val="-1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los</w:t>
      </w:r>
      <w:r>
        <w:rPr>
          <w:color w:val="535353"/>
          <w:spacing w:val="-12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datos</w:t>
      </w:r>
      <w:r>
        <w:rPr>
          <w:color w:val="535353"/>
          <w:spacing w:val="-6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biométricos.</w:t>
      </w:r>
    </w:p>
    <w:p w:rsidR="0058474B" w:rsidRDefault="00A370EC">
      <w:pPr>
        <w:pStyle w:val="Prrafodelista"/>
        <w:numPr>
          <w:ilvl w:val="1"/>
          <w:numId w:val="5"/>
        </w:numPr>
        <w:tabs>
          <w:tab w:val="left" w:pos="840"/>
        </w:tabs>
        <w:spacing w:line="268" w:lineRule="auto"/>
        <w:ind w:right="99"/>
        <w:jc w:val="both"/>
        <w:rPr>
          <w:sz w:val="17"/>
        </w:rPr>
      </w:pPr>
      <w:r>
        <w:rPr>
          <w:b/>
          <w:color w:val="535353"/>
          <w:w w:val="105"/>
          <w:sz w:val="17"/>
        </w:rPr>
        <w:t>Encargado</w:t>
      </w:r>
      <w:r>
        <w:rPr>
          <w:b/>
          <w:color w:val="535353"/>
          <w:spacing w:val="-6"/>
          <w:w w:val="105"/>
          <w:sz w:val="17"/>
        </w:rPr>
        <w:t xml:space="preserve"> </w:t>
      </w:r>
      <w:r>
        <w:rPr>
          <w:b/>
          <w:color w:val="535353"/>
          <w:w w:val="105"/>
          <w:sz w:val="17"/>
        </w:rPr>
        <w:t>del</w:t>
      </w:r>
      <w:r>
        <w:rPr>
          <w:b/>
          <w:color w:val="535353"/>
          <w:spacing w:val="-6"/>
          <w:w w:val="105"/>
          <w:sz w:val="17"/>
        </w:rPr>
        <w:t xml:space="preserve"> </w:t>
      </w:r>
      <w:r>
        <w:rPr>
          <w:b/>
          <w:color w:val="535353"/>
          <w:w w:val="105"/>
          <w:sz w:val="17"/>
        </w:rPr>
        <w:t>tratamiento:</w:t>
      </w:r>
      <w:r>
        <w:rPr>
          <w:b/>
          <w:color w:val="535353"/>
          <w:spacing w:val="-12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La</w:t>
      </w:r>
      <w:r>
        <w:rPr>
          <w:color w:val="535353"/>
          <w:spacing w:val="-4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persona</w:t>
      </w:r>
      <w:r>
        <w:rPr>
          <w:color w:val="535353"/>
          <w:spacing w:val="-8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natural</w:t>
      </w:r>
      <w:r>
        <w:rPr>
          <w:color w:val="535353"/>
          <w:spacing w:val="-10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o</w:t>
      </w:r>
      <w:r>
        <w:rPr>
          <w:color w:val="535353"/>
          <w:spacing w:val="-1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jurídica,</w:t>
      </w:r>
      <w:r>
        <w:rPr>
          <w:color w:val="535353"/>
          <w:spacing w:val="-9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pública</w:t>
      </w:r>
      <w:r>
        <w:rPr>
          <w:color w:val="535353"/>
          <w:spacing w:val="-8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o</w:t>
      </w:r>
      <w:r>
        <w:rPr>
          <w:color w:val="535353"/>
          <w:spacing w:val="-1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privada,</w:t>
      </w:r>
      <w:r>
        <w:rPr>
          <w:color w:val="535353"/>
          <w:spacing w:val="-10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u</w:t>
      </w:r>
      <w:r>
        <w:rPr>
          <w:color w:val="535353"/>
          <w:spacing w:val="-8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órgano</w:t>
      </w:r>
      <w:r>
        <w:rPr>
          <w:color w:val="535353"/>
          <w:spacing w:val="-1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administrativo</w:t>
      </w:r>
      <w:r>
        <w:rPr>
          <w:color w:val="535353"/>
          <w:spacing w:val="-53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que</w:t>
      </w:r>
      <w:r>
        <w:rPr>
          <w:color w:val="535353"/>
          <w:spacing w:val="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solo</w:t>
      </w:r>
      <w:r>
        <w:rPr>
          <w:color w:val="535353"/>
          <w:spacing w:val="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o</w:t>
      </w:r>
      <w:r>
        <w:rPr>
          <w:color w:val="535353"/>
          <w:spacing w:val="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conjuntamente</w:t>
      </w:r>
      <w:r>
        <w:rPr>
          <w:color w:val="535353"/>
          <w:spacing w:val="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con</w:t>
      </w:r>
      <w:r>
        <w:rPr>
          <w:color w:val="535353"/>
          <w:spacing w:val="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otros,</w:t>
      </w:r>
      <w:r>
        <w:rPr>
          <w:color w:val="535353"/>
          <w:spacing w:val="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trate</w:t>
      </w:r>
      <w:r>
        <w:rPr>
          <w:color w:val="535353"/>
          <w:spacing w:val="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datos</w:t>
      </w:r>
      <w:r>
        <w:rPr>
          <w:color w:val="535353"/>
          <w:spacing w:val="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personales</w:t>
      </w:r>
      <w:r>
        <w:rPr>
          <w:color w:val="535353"/>
          <w:spacing w:val="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por</w:t>
      </w:r>
      <w:r>
        <w:rPr>
          <w:color w:val="535353"/>
          <w:spacing w:val="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cuenta</w:t>
      </w:r>
      <w:r>
        <w:rPr>
          <w:color w:val="535353"/>
          <w:spacing w:val="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de</w:t>
      </w:r>
      <w:r>
        <w:rPr>
          <w:color w:val="535353"/>
          <w:spacing w:val="1"/>
          <w:w w:val="105"/>
          <w:sz w:val="17"/>
        </w:rPr>
        <w:t xml:space="preserve"> </w:t>
      </w:r>
      <w:proofErr w:type="spellStart"/>
      <w:r w:rsidR="00C229D6">
        <w:rPr>
          <w:color w:val="535353"/>
          <w:w w:val="105"/>
          <w:sz w:val="17"/>
        </w:rPr>
        <w:t>Lendiup</w:t>
      </w:r>
      <w:proofErr w:type="spellEnd"/>
      <w:r>
        <w:rPr>
          <w:color w:val="535353"/>
          <w:w w:val="105"/>
          <w:sz w:val="17"/>
        </w:rPr>
        <w:t>,</w:t>
      </w:r>
      <w:r>
        <w:rPr>
          <w:color w:val="535353"/>
          <w:spacing w:val="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como</w:t>
      </w:r>
      <w:r>
        <w:rPr>
          <w:color w:val="535353"/>
          <w:spacing w:val="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consecuencia de la existencia de una relación jurídica que le vincula con la organización y delimita el</w:t>
      </w:r>
      <w:r>
        <w:rPr>
          <w:color w:val="535353"/>
          <w:spacing w:val="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ámbito</w:t>
      </w:r>
      <w:r>
        <w:rPr>
          <w:color w:val="535353"/>
          <w:spacing w:val="-8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de</w:t>
      </w:r>
      <w:r>
        <w:rPr>
          <w:color w:val="535353"/>
          <w:spacing w:val="-1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su</w:t>
      </w:r>
      <w:r>
        <w:rPr>
          <w:color w:val="535353"/>
          <w:spacing w:val="-10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actuación</w:t>
      </w:r>
      <w:r>
        <w:rPr>
          <w:color w:val="535353"/>
          <w:spacing w:val="-10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para</w:t>
      </w:r>
      <w:r>
        <w:rPr>
          <w:color w:val="535353"/>
          <w:spacing w:val="-10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la</w:t>
      </w:r>
      <w:r>
        <w:rPr>
          <w:color w:val="535353"/>
          <w:spacing w:val="-5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prestación</w:t>
      </w:r>
      <w:r>
        <w:rPr>
          <w:color w:val="535353"/>
          <w:spacing w:val="-10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de</w:t>
      </w:r>
      <w:r>
        <w:rPr>
          <w:color w:val="535353"/>
          <w:spacing w:val="-1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un</w:t>
      </w:r>
      <w:r>
        <w:rPr>
          <w:color w:val="535353"/>
          <w:spacing w:val="-9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servicio.</w:t>
      </w:r>
    </w:p>
    <w:p w:rsidR="0058474B" w:rsidRDefault="00A370EC">
      <w:pPr>
        <w:pStyle w:val="Prrafodelista"/>
        <w:numPr>
          <w:ilvl w:val="1"/>
          <w:numId w:val="5"/>
        </w:numPr>
        <w:tabs>
          <w:tab w:val="left" w:pos="840"/>
        </w:tabs>
        <w:spacing w:before="7" w:line="276" w:lineRule="auto"/>
        <w:ind w:right="102"/>
        <w:jc w:val="both"/>
        <w:rPr>
          <w:sz w:val="17"/>
        </w:rPr>
      </w:pPr>
      <w:r>
        <w:rPr>
          <w:b/>
          <w:color w:val="535353"/>
          <w:w w:val="105"/>
          <w:sz w:val="17"/>
        </w:rPr>
        <w:t xml:space="preserve">Tratamiento de datos: </w:t>
      </w:r>
      <w:r>
        <w:rPr>
          <w:color w:val="535353"/>
          <w:w w:val="105"/>
          <w:sz w:val="17"/>
        </w:rPr>
        <w:t>Cualquier operación o procedimiento técnico, sea o no automatizado, que</w:t>
      </w:r>
      <w:r>
        <w:rPr>
          <w:color w:val="535353"/>
          <w:spacing w:val="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permita</w:t>
      </w:r>
      <w:r>
        <w:rPr>
          <w:color w:val="535353"/>
          <w:spacing w:val="-8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la</w:t>
      </w:r>
      <w:r>
        <w:rPr>
          <w:color w:val="535353"/>
          <w:spacing w:val="-3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recolección,</w:t>
      </w:r>
      <w:r>
        <w:rPr>
          <w:color w:val="535353"/>
          <w:spacing w:val="-8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almacenamiento,</w:t>
      </w:r>
      <w:r>
        <w:rPr>
          <w:color w:val="535353"/>
          <w:spacing w:val="-8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uso,</w:t>
      </w:r>
      <w:r>
        <w:rPr>
          <w:color w:val="535353"/>
          <w:spacing w:val="-8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circulación</w:t>
      </w:r>
      <w:r>
        <w:rPr>
          <w:color w:val="535353"/>
          <w:spacing w:val="-8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y</w:t>
      </w:r>
      <w:r>
        <w:rPr>
          <w:color w:val="535353"/>
          <w:spacing w:val="-9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supresión</w:t>
      </w:r>
      <w:r>
        <w:rPr>
          <w:color w:val="535353"/>
          <w:spacing w:val="-3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de</w:t>
      </w:r>
      <w:r>
        <w:rPr>
          <w:color w:val="535353"/>
          <w:spacing w:val="-3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datos</w:t>
      </w:r>
      <w:r>
        <w:rPr>
          <w:color w:val="535353"/>
          <w:spacing w:val="-4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personales.</w:t>
      </w:r>
    </w:p>
    <w:p w:rsidR="0058474B" w:rsidRDefault="0058474B">
      <w:pPr>
        <w:spacing w:line="276" w:lineRule="auto"/>
        <w:jc w:val="both"/>
        <w:rPr>
          <w:sz w:val="17"/>
        </w:rPr>
        <w:sectPr w:rsidR="0058474B">
          <w:type w:val="continuous"/>
          <w:pgSz w:w="12240" w:h="15840"/>
          <w:pgMar w:top="1340" w:right="1600" w:bottom="280" w:left="1580" w:header="720" w:footer="720" w:gutter="0"/>
          <w:cols w:space="720"/>
        </w:sectPr>
      </w:pPr>
    </w:p>
    <w:p w:rsidR="0058474B" w:rsidRDefault="00A370EC">
      <w:pPr>
        <w:pStyle w:val="Ttulo1"/>
        <w:numPr>
          <w:ilvl w:val="0"/>
          <w:numId w:val="5"/>
        </w:numPr>
        <w:tabs>
          <w:tab w:val="left" w:pos="566"/>
        </w:tabs>
        <w:spacing w:before="100"/>
      </w:pPr>
      <w:r>
        <w:rPr>
          <w:color w:val="37404D"/>
          <w:spacing w:val="12"/>
        </w:rPr>
        <w:lastRenderedPageBreak/>
        <w:t>Ámbito</w:t>
      </w:r>
      <w:r>
        <w:rPr>
          <w:color w:val="37404D"/>
          <w:spacing w:val="34"/>
        </w:rPr>
        <w:t xml:space="preserve"> </w:t>
      </w:r>
      <w:r>
        <w:rPr>
          <w:color w:val="37404D"/>
        </w:rPr>
        <w:t>de</w:t>
      </w:r>
      <w:r>
        <w:rPr>
          <w:color w:val="37404D"/>
          <w:spacing w:val="35"/>
        </w:rPr>
        <w:t xml:space="preserve"> </w:t>
      </w:r>
      <w:r>
        <w:rPr>
          <w:color w:val="37404D"/>
          <w:spacing w:val="12"/>
        </w:rPr>
        <w:t>aplicación</w:t>
      </w:r>
      <w:r>
        <w:rPr>
          <w:color w:val="37404D"/>
          <w:spacing w:val="34"/>
        </w:rPr>
        <w:t xml:space="preserve"> </w:t>
      </w:r>
      <w:r>
        <w:rPr>
          <w:color w:val="37404D"/>
        </w:rPr>
        <w:t>de</w:t>
      </w:r>
      <w:r>
        <w:rPr>
          <w:color w:val="37404D"/>
          <w:spacing w:val="35"/>
        </w:rPr>
        <w:t xml:space="preserve"> </w:t>
      </w:r>
      <w:r>
        <w:rPr>
          <w:color w:val="37404D"/>
        </w:rPr>
        <w:t>la</w:t>
      </w:r>
      <w:r>
        <w:rPr>
          <w:color w:val="37404D"/>
          <w:spacing w:val="35"/>
        </w:rPr>
        <w:t xml:space="preserve"> </w:t>
      </w:r>
      <w:r>
        <w:rPr>
          <w:color w:val="37404D"/>
          <w:spacing w:val="12"/>
        </w:rPr>
        <w:t>política</w:t>
      </w:r>
    </w:p>
    <w:p w:rsidR="0058474B" w:rsidRDefault="00A370EC">
      <w:pPr>
        <w:pStyle w:val="Textoindependiente"/>
        <w:spacing w:before="326" w:line="276" w:lineRule="auto"/>
        <w:ind w:left="119" w:right="102"/>
        <w:jc w:val="both"/>
      </w:pPr>
      <w:r>
        <w:rPr>
          <w:color w:val="535353"/>
          <w:w w:val="105"/>
        </w:rPr>
        <w:t>La presente política de tratamiento de la información surge en respuesta a la gestión administrativa, contable,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financiera</w:t>
      </w:r>
      <w:r>
        <w:rPr>
          <w:color w:val="535353"/>
          <w:spacing w:val="-10"/>
          <w:w w:val="105"/>
        </w:rPr>
        <w:t xml:space="preserve"> </w:t>
      </w:r>
      <w:r>
        <w:rPr>
          <w:color w:val="535353"/>
          <w:w w:val="105"/>
        </w:rPr>
        <w:t>y</w:t>
      </w:r>
      <w:r>
        <w:rPr>
          <w:color w:val="535353"/>
          <w:spacing w:val="-10"/>
          <w:w w:val="105"/>
        </w:rPr>
        <w:t xml:space="preserve"> </w:t>
      </w:r>
      <w:r>
        <w:rPr>
          <w:color w:val="535353"/>
          <w:w w:val="105"/>
        </w:rPr>
        <w:t>de</w:t>
      </w:r>
      <w:r>
        <w:rPr>
          <w:color w:val="535353"/>
          <w:spacing w:val="-10"/>
          <w:w w:val="105"/>
        </w:rPr>
        <w:t xml:space="preserve"> </w:t>
      </w:r>
      <w:r>
        <w:rPr>
          <w:color w:val="535353"/>
          <w:w w:val="105"/>
        </w:rPr>
        <w:t>servicio</w:t>
      </w:r>
      <w:r>
        <w:rPr>
          <w:color w:val="535353"/>
          <w:spacing w:val="-13"/>
          <w:w w:val="105"/>
        </w:rPr>
        <w:t xml:space="preserve"> </w:t>
      </w:r>
      <w:r>
        <w:rPr>
          <w:color w:val="535353"/>
          <w:w w:val="105"/>
        </w:rPr>
        <w:t>al</w:t>
      </w:r>
      <w:r>
        <w:rPr>
          <w:color w:val="535353"/>
          <w:spacing w:val="-11"/>
          <w:w w:val="105"/>
        </w:rPr>
        <w:t xml:space="preserve"> </w:t>
      </w:r>
      <w:r>
        <w:rPr>
          <w:color w:val="535353"/>
          <w:w w:val="105"/>
        </w:rPr>
        <w:t>cliente</w:t>
      </w:r>
      <w:r>
        <w:rPr>
          <w:color w:val="535353"/>
          <w:spacing w:val="-10"/>
          <w:w w:val="105"/>
        </w:rPr>
        <w:t xml:space="preserve"> </w:t>
      </w:r>
      <w:r>
        <w:rPr>
          <w:color w:val="535353"/>
          <w:w w:val="105"/>
        </w:rPr>
        <w:t>de</w:t>
      </w:r>
      <w:r>
        <w:rPr>
          <w:color w:val="535353"/>
          <w:spacing w:val="-11"/>
          <w:w w:val="105"/>
        </w:rPr>
        <w:t xml:space="preserve"> </w:t>
      </w:r>
      <w:proofErr w:type="spellStart"/>
      <w:r w:rsidR="00C229D6">
        <w:rPr>
          <w:color w:val="535353"/>
          <w:w w:val="105"/>
        </w:rPr>
        <w:t>Lendiup</w:t>
      </w:r>
      <w:proofErr w:type="spellEnd"/>
      <w:r>
        <w:rPr>
          <w:color w:val="535353"/>
          <w:spacing w:val="-10"/>
          <w:w w:val="105"/>
        </w:rPr>
        <w:t xml:space="preserve"> </w:t>
      </w:r>
      <w:r>
        <w:rPr>
          <w:color w:val="535353"/>
          <w:w w:val="105"/>
        </w:rPr>
        <w:t>en</w:t>
      </w:r>
      <w:r>
        <w:rPr>
          <w:color w:val="535353"/>
          <w:spacing w:val="-10"/>
          <w:w w:val="105"/>
        </w:rPr>
        <w:t xml:space="preserve"> </w:t>
      </w:r>
      <w:r>
        <w:rPr>
          <w:color w:val="535353"/>
          <w:w w:val="105"/>
        </w:rPr>
        <w:t>sus</w:t>
      </w:r>
      <w:r>
        <w:rPr>
          <w:color w:val="535353"/>
          <w:spacing w:val="-5"/>
          <w:w w:val="105"/>
        </w:rPr>
        <w:t xml:space="preserve"> </w:t>
      </w:r>
      <w:r>
        <w:rPr>
          <w:color w:val="535353"/>
          <w:w w:val="105"/>
        </w:rPr>
        <w:t>distintas</w:t>
      </w:r>
      <w:r>
        <w:rPr>
          <w:color w:val="535353"/>
          <w:spacing w:val="-5"/>
          <w:w w:val="105"/>
        </w:rPr>
        <w:t xml:space="preserve"> </w:t>
      </w:r>
      <w:r>
        <w:rPr>
          <w:color w:val="535353"/>
          <w:w w:val="105"/>
        </w:rPr>
        <w:t>modalidades.</w:t>
      </w:r>
    </w:p>
    <w:p w:rsidR="0058474B" w:rsidRDefault="0058474B">
      <w:pPr>
        <w:pStyle w:val="Textoindependiente"/>
        <w:spacing w:before="2"/>
        <w:rPr>
          <w:sz w:val="22"/>
        </w:rPr>
      </w:pPr>
    </w:p>
    <w:p w:rsidR="0058474B" w:rsidRDefault="00A370EC">
      <w:pPr>
        <w:pStyle w:val="Textoindependiente"/>
        <w:spacing w:line="273" w:lineRule="auto"/>
        <w:ind w:left="119" w:right="103"/>
        <w:jc w:val="both"/>
      </w:pPr>
      <w:r>
        <w:rPr>
          <w:color w:val="535353"/>
          <w:w w:val="105"/>
        </w:rPr>
        <w:t>Sin embargo, el servicio ofrecido por la aplicación no se encuentra realizando tratamiento de datos personales,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 xml:space="preserve">ya que la información que el aplicativo </w:t>
      </w:r>
      <w:proofErr w:type="spellStart"/>
      <w:r w:rsidR="00C229D6">
        <w:rPr>
          <w:color w:val="535353"/>
          <w:w w:val="105"/>
        </w:rPr>
        <w:t>Lendiup</w:t>
      </w:r>
      <w:proofErr w:type="spellEnd"/>
      <w:r>
        <w:rPr>
          <w:color w:val="535353"/>
          <w:w w:val="105"/>
        </w:rPr>
        <w:t xml:space="preserve"> direcciona es producida, editada y modificada por entidades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pertenecientes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a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los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distintos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Estados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en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que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hace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presencia,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siendo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posible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acceder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a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la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misma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sin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intermediación</w:t>
      </w:r>
      <w:r>
        <w:rPr>
          <w:color w:val="535353"/>
          <w:spacing w:val="-6"/>
          <w:w w:val="105"/>
        </w:rPr>
        <w:t xml:space="preserve"> </w:t>
      </w:r>
      <w:r>
        <w:rPr>
          <w:color w:val="535353"/>
          <w:w w:val="105"/>
        </w:rPr>
        <w:t>de</w:t>
      </w:r>
      <w:r>
        <w:rPr>
          <w:color w:val="535353"/>
          <w:spacing w:val="-11"/>
          <w:w w:val="105"/>
        </w:rPr>
        <w:t xml:space="preserve"> </w:t>
      </w:r>
      <w:proofErr w:type="spellStart"/>
      <w:r w:rsidR="00C229D6">
        <w:rPr>
          <w:color w:val="535353"/>
          <w:w w:val="105"/>
        </w:rPr>
        <w:t>Lendiup</w:t>
      </w:r>
      <w:proofErr w:type="spellEnd"/>
      <w:r>
        <w:rPr>
          <w:color w:val="535353"/>
          <w:w w:val="105"/>
        </w:rPr>
        <w:t>.</w:t>
      </w:r>
    </w:p>
    <w:p w:rsidR="0058474B" w:rsidRDefault="0058474B">
      <w:pPr>
        <w:pStyle w:val="Textoindependiente"/>
        <w:spacing w:before="8"/>
        <w:rPr>
          <w:sz w:val="22"/>
        </w:rPr>
      </w:pPr>
    </w:p>
    <w:p w:rsidR="0058474B" w:rsidRDefault="00C229D6">
      <w:pPr>
        <w:pStyle w:val="Textoindependiente"/>
        <w:spacing w:line="276" w:lineRule="auto"/>
        <w:ind w:left="119" w:right="110"/>
        <w:jc w:val="both"/>
      </w:pPr>
      <w:proofErr w:type="spellStart"/>
      <w:r>
        <w:rPr>
          <w:color w:val="535353"/>
          <w:w w:val="105"/>
        </w:rPr>
        <w:t>Lendiup</w:t>
      </w:r>
      <w:proofErr w:type="spellEnd"/>
      <w:r w:rsidR="00A370EC">
        <w:rPr>
          <w:color w:val="535353"/>
          <w:w w:val="105"/>
        </w:rPr>
        <w:t xml:space="preserve"> no almacena la información direccionada por los proveedores de información en bases de datos</w:t>
      </w:r>
      <w:r w:rsidR="00A370EC">
        <w:rPr>
          <w:color w:val="535353"/>
          <w:spacing w:val="1"/>
          <w:w w:val="105"/>
        </w:rPr>
        <w:t xml:space="preserve"> </w:t>
      </w:r>
      <w:r w:rsidR="00A370EC">
        <w:rPr>
          <w:color w:val="535353"/>
          <w:w w:val="105"/>
        </w:rPr>
        <w:t>propias,</w:t>
      </w:r>
      <w:r w:rsidR="00A370EC">
        <w:rPr>
          <w:color w:val="535353"/>
          <w:spacing w:val="-5"/>
          <w:w w:val="105"/>
        </w:rPr>
        <w:t xml:space="preserve"> </w:t>
      </w:r>
      <w:r w:rsidR="00A370EC">
        <w:rPr>
          <w:color w:val="535353"/>
          <w:w w:val="105"/>
        </w:rPr>
        <w:t>así</w:t>
      </w:r>
      <w:r w:rsidR="00A370EC">
        <w:rPr>
          <w:color w:val="535353"/>
          <w:spacing w:val="-8"/>
          <w:w w:val="105"/>
        </w:rPr>
        <w:t xml:space="preserve"> </w:t>
      </w:r>
      <w:r w:rsidR="00A370EC">
        <w:rPr>
          <w:color w:val="535353"/>
          <w:w w:val="105"/>
        </w:rPr>
        <w:t>como</w:t>
      </w:r>
      <w:r w:rsidR="00A370EC">
        <w:rPr>
          <w:color w:val="535353"/>
          <w:spacing w:val="-2"/>
          <w:w w:val="105"/>
        </w:rPr>
        <w:t xml:space="preserve"> </w:t>
      </w:r>
      <w:r w:rsidR="00A370EC">
        <w:rPr>
          <w:color w:val="535353"/>
          <w:w w:val="105"/>
        </w:rPr>
        <w:t>tampoco</w:t>
      </w:r>
      <w:r w:rsidR="00A370EC">
        <w:rPr>
          <w:color w:val="535353"/>
          <w:spacing w:val="-9"/>
          <w:w w:val="105"/>
        </w:rPr>
        <w:t xml:space="preserve"> </w:t>
      </w:r>
      <w:r w:rsidR="00A370EC">
        <w:rPr>
          <w:color w:val="535353"/>
          <w:w w:val="105"/>
        </w:rPr>
        <w:t>usa,</w:t>
      </w:r>
      <w:r w:rsidR="00A370EC">
        <w:rPr>
          <w:color w:val="535353"/>
          <w:spacing w:val="-4"/>
          <w:w w:val="105"/>
        </w:rPr>
        <w:t xml:space="preserve"> </w:t>
      </w:r>
      <w:r w:rsidR="00A370EC">
        <w:rPr>
          <w:color w:val="535353"/>
          <w:w w:val="105"/>
        </w:rPr>
        <w:t>ni</w:t>
      </w:r>
      <w:r w:rsidR="00A370EC">
        <w:rPr>
          <w:color w:val="535353"/>
          <w:spacing w:val="-8"/>
          <w:w w:val="105"/>
        </w:rPr>
        <w:t xml:space="preserve"> </w:t>
      </w:r>
      <w:r w:rsidR="00A370EC">
        <w:rPr>
          <w:color w:val="535353"/>
          <w:w w:val="105"/>
        </w:rPr>
        <w:t>circula,</w:t>
      </w:r>
      <w:r w:rsidR="00A370EC">
        <w:rPr>
          <w:color w:val="535353"/>
          <w:spacing w:val="-5"/>
          <w:w w:val="105"/>
        </w:rPr>
        <w:t xml:space="preserve"> </w:t>
      </w:r>
      <w:r w:rsidR="00A370EC">
        <w:rPr>
          <w:color w:val="535353"/>
          <w:w w:val="105"/>
        </w:rPr>
        <w:t>ni</w:t>
      </w:r>
      <w:r w:rsidR="00A370EC">
        <w:rPr>
          <w:color w:val="535353"/>
          <w:spacing w:val="-7"/>
          <w:w w:val="105"/>
        </w:rPr>
        <w:t xml:space="preserve"> </w:t>
      </w:r>
      <w:r w:rsidR="00A370EC">
        <w:rPr>
          <w:color w:val="535353"/>
          <w:w w:val="105"/>
        </w:rPr>
        <w:t>suprime</w:t>
      </w:r>
      <w:r w:rsidR="00A370EC">
        <w:rPr>
          <w:color w:val="535353"/>
          <w:spacing w:val="-6"/>
          <w:w w:val="105"/>
        </w:rPr>
        <w:t xml:space="preserve"> </w:t>
      </w:r>
      <w:r w:rsidR="00A370EC">
        <w:rPr>
          <w:color w:val="535353"/>
          <w:w w:val="105"/>
        </w:rPr>
        <w:t>la</w:t>
      </w:r>
      <w:r w:rsidR="00A370EC">
        <w:rPr>
          <w:color w:val="535353"/>
          <w:spacing w:val="-5"/>
          <w:w w:val="105"/>
        </w:rPr>
        <w:t xml:space="preserve"> </w:t>
      </w:r>
      <w:r w:rsidR="00A370EC">
        <w:rPr>
          <w:color w:val="535353"/>
          <w:w w:val="105"/>
        </w:rPr>
        <w:t>información</w:t>
      </w:r>
      <w:r w:rsidR="00A370EC">
        <w:rPr>
          <w:color w:val="535353"/>
          <w:spacing w:val="-5"/>
          <w:w w:val="105"/>
        </w:rPr>
        <w:t xml:space="preserve"> </w:t>
      </w:r>
      <w:r w:rsidR="00A370EC">
        <w:rPr>
          <w:color w:val="535353"/>
          <w:w w:val="105"/>
        </w:rPr>
        <w:t>a</w:t>
      </w:r>
      <w:r w:rsidR="00A370EC">
        <w:rPr>
          <w:color w:val="535353"/>
          <w:spacing w:val="-4"/>
          <w:w w:val="105"/>
        </w:rPr>
        <w:t xml:space="preserve"> </w:t>
      </w:r>
      <w:r w:rsidR="00A370EC">
        <w:rPr>
          <w:color w:val="535353"/>
          <w:w w:val="105"/>
        </w:rPr>
        <w:t>la</w:t>
      </w:r>
      <w:r w:rsidR="00A370EC">
        <w:rPr>
          <w:color w:val="535353"/>
          <w:spacing w:val="-5"/>
          <w:w w:val="105"/>
        </w:rPr>
        <w:t xml:space="preserve"> </w:t>
      </w:r>
      <w:r w:rsidR="00A370EC">
        <w:rPr>
          <w:color w:val="535353"/>
          <w:w w:val="105"/>
        </w:rPr>
        <w:t>que</w:t>
      </w:r>
      <w:r w:rsidR="00A370EC">
        <w:rPr>
          <w:color w:val="535353"/>
          <w:spacing w:val="-6"/>
          <w:w w:val="105"/>
        </w:rPr>
        <w:t xml:space="preserve"> </w:t>
      </w:r>
      <w:r w:rsidR="00A370EC">
        <w:rPr>
          <w:color w:val="535353"/>
          <w:w w:val="105"/>
        </w:rPr>
        <w:t>los</w:t>
      </w:r>
      <w:r w:rsidR="00A370EC">
        <w:rPr>
          <w:color w:val="535353"/>
          <w:spacing w:val="-6"/>
          <w:w w:val="105"/>
        </w:rPr>
        <w:t xml:space="preserve"> </w:t>
      </w:r>
      <w:r w:rsidR="00A370EC">
        <w:rPr>
          <w:color w:val="535353"/>
          <w:w w:val="105"/>
        </w:rPr>
        <w:t>usuarios/clientes</w:t>
      </w:r>
      <w:r w:rsidR="00A370EC">
        <w:rPr>
          <w:color w:val="535353"/>
          <w:spacing w:val="-7"/>
          <w:w w:val="105"/>
        </w:rPr>
        <w:t xml:space="preserve"> </w:t>
      </w:r>
      <w:r w:rsidR="00A370EC">
        <w:rPr>
          <w:color w:val="535353"/>
          <w:w w:val="105"/>
        </w:rPr>
        <w:t>acceden.</w:t>
      </w:r>
    </w:p>
    <w:p w:rsidR="0058474B" w:rsidRDefault="0058474B">
      <w:pPr>
        <w:pStyle w:val="Textoindependiente"/>
        <w:spacing w:before="7"/>
        <w:rPr>
          <w:sz w:val="22"/>
        </w:rPr>
      </w:pPr>
    </w:p>
    <w:p w:rsidR="0058474B" w:rsidRDefault="00C229D6">
      <w:pPr>
        <w:pStyle w:val="Textoindependiente"/>
        <w:spacing w:line="271" w:lineRule="auto"/>
        <w:ind w:left="119" w:right="101"/>
        <w:jc w:val="both"/>
      </w:pPr>
      <w:proofErr w:type="spellStart"/>
      <w:r>
        <w:rPr>
          <w:color w:val="535353"/>
          <w:w w:val="105"/>
        </w:rPr>
        <w:t>Lendiup</w:t>
      </w:r>
      <w:proofErr w:type="spellEnd"/>
      <w:r w:rsidR="00A370EC">
        <w:rPr>
          <w:color w:val="535353"/>
          <w:w w:val="105"/>
        </w:rPr>
        <w:t xml:space="preserve"> únicamente permite direccionar contenidos en línea, facilitando el acceso a los usuarios/clientes de la</w:t>
      </w:r>
      <w:r w:rsidR="00A370EC">
        <w:rPr>
          <w:color w:val="535353"/>
          <w:spacing w:val="-53"/>
          <w:w w:val="105"/>
        </w:rPr>
        <w:t xml:space="preserve"> </w:t>
      </w:r>
      <w:r w:rsidR="00A370EC">
        <w:rPr>
          <w:color w:val="535353"/>
          <w:w w:val="105"/>
        </w:rPr>
        <w:t>información publicada mediante el direccionamiento, sin realizar tratamiento a los datos personales que allí se</w:t>
      </w:r>
      <w:r w:rsidR="00A370EC">
        <w:rPr>
          <w:color w:val="535353"/>
          <w:spacing w:val="1"/>
          <w:w w:val="105"/>
        </w:rPr>
        <w:t xml:space="preserve"> </w:t>
      </w:r>
      <w:r w:rsidR="00A370EC">
        <w:rPr>
          <w:color w:val="535353"/>
          <w:w w:val="105"/>
        </w:rPr>
        <w:t>publican.</w:t>
      </w:r>
    </w:p>
    <w:p w:rsidR="0058474B" w:rsidRDefault="0058474B">
      <w:pPr>
        <w:pStyle w:val="Textoindependiente"/>
        <w:spacing w:before="1"/>
        <w:rPr>
          <w:sz w:val="23"/>
        </w:rPr>
      </w:pPr>
    </w:p>
    <w:p w:rsidR="0058474B" w:rsidRDefault="00A370EC">
      <w:pPr>
        <w:pStyle w:val="Textoindependiente"/>
        <w:spacing w:line="271" w:lineRule="auto"/>
        <w:ind w:left="119" w:right="103"/>
        <w:jc w:val="both"/>
      </w:pPr>
      <w:r>
        <w:rPr>
          <w:color w:val="535353"/>
          <w:w w:val="105"/>
        </w:rPr>
        <w:t xml:space="preserve">La modalidad </w:t>
      </w:r>
      <w:r>
        <w:rPr>
          <w:b/>
          <w:color w:val="535353"/>
          <w:w w:val="105"/>
        </w:rPr>
        <w:t xml:space="preserve">Premium </w:t>
      </w:r>
      <w:r>
        <w:rPr>
          <w:color w:val="535353"/>
          <w:w w:val="105"/>
        </w:rPr>
        <w:t xml:space="preserve">del servicio </w:t>
      </w:r>
      <w:proofErr w:type="spellStart"/>
      <w:r w:rsidR="00C229D6">
        <w:rPr>
          <w:color w:val="535353"/>
          <w:w w:val="105"/>
        </w:rPr>
        <w:t>Lendiup</w:t>
      </w:r>
      <w:proofErr w:type="spellEnd"/>
      <w:r>
        <w:rPr>
          <w:color w:val="535353"/>
          <w:w w:val="105"/>
        </w:rPr>
        <w:t xml:space="preserve"> permite a los clientes extraer y almacenar la información que se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encuentra en el código de barras de los distintos documentos de identificación personal, como puede ser la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cédula</w:t>
      </w:r>
      <w:r>
        <w:rPr>
          <w:color w:val="535353"/>
          <w:spacing w:val="-13"/>
          <w:w w:val="105"/>
        </w:rPr>
        <w:t xml:space="preserve"> </w:t>
      </w:r>
      <w:r>
        <w:rPr>
          <w:color w:val="535353"/>
          <w:w w:val="105"/>
        </w:rPr>
        <w:t>de</w:t>
      </w:r>
      <w:r>
        <w:rPr>
          <w:color w:val="535353"/>
          <w:spacing w:val="-9"/>
          <w:w w:val="105"/>
        </w:rPr>
        <w:t xml:space="preserve"> </w:t>
      </w:r>
      <w:r>
        <w:rPr>
          <w:color w:val="535353"/>
          <w:w w:val="105"/>
        </w:rPr>
        <w:t>ciudadanía</w:t>
      </w:r>
      <w:r>
        <w:rPr>
          <w:color w:val="535353"/>
          <w:spacing w:val="-12"/>
          <w:w w:val="105"/>
        </w:rPr>
        <w:t xml:space="preserve"> </w:t>
      </w:r>
      <w:r>
        <w:rPr>
          <w:color w:val="535353"/>
          <w:w w:val="105"/>
        </w:rPr>
        <w:t>en</w:t>
      </w:r>
      <w:r>
        <w:rPr>
          <w:color w:val="535353"/>
          <w:spacing w:val="-14"/>
          <w:w w:val="105"/>
        </w:rPr>
        <w:t xml:space="preserve"> </w:t>
      </w:r>
      <w:r>
        <w:rPr>
          <w:color w:val="535353"/>
          <w:w w:val="105"/>
        </w:rPr>
        <w:t>el</w:t>
      </w:r>
      <w:r>
        <w:rPr>
          <w:color w:val="535353"/>
          <w:spacing w:val="-10"/>
          <w:w w:val="105"/>
        </w:rPr>
        <w:t xml:space="preserve"> </w:t>
      </w:r>
      <w:r>
        <w:rPr>
          <w:color w:val="535353"/>
          <w:w w:val="105"/>
        </w:rPr>
        <w:t>caso</w:t>
      </w:r>
      <w:r>
        <w:rPr>
          <w:color w:val="535353"/>
          <w:spacing w:val="-11"/>
          <w:w w:val="105"/>
        </w:rPr>
        <w:t xml:space="preserve"> </w:t>
      </w:r>
      <w:r w:rsidR="00C229D6">
        <w:rPr>
          <w:color w:val="535353"/>
          <w:w w:val="105"/>
        </w:rPr>
        <w:t>colombiano</w:t>
      </w:r>
      <w:r>
        <w:rPr>
          <w:color w:val="535353"/>
          <w:w w:val="105"/>
        </w:rPr>
        <w:t>.</w:t>
      </w:r>
      <w:r>
        <w:rPr>
          <w:color w:val="535353"/>
          <w:spacing w:val="-13"/>
          <w:w w:val="105"/>
        </w:rPr>
        <w:t xml:space="preserve"> </w:t>
      </w:r>
      <w:r>
        <w:rPr>
          <w:color w:val="535353"/>
          <w:w w:val="105"/>
        </w:rPr>
        <w:t>Es</w:t>
      </w:r>
      <w:r>
        <w:rPr>
          <w:color w:val="535353"/>
          <w:spacing w:val="-9"/>
          <w:w w:val="105"/>
        </w:rPr>
        <w:t xml:space="preserve"> </w:t>
      </w:r>
      <w:r>
        <w:rPr>
          <w:color w:val="535353"/>
          <w:w w:val="105"/>
        </w:rPr>
        <w:t>decir,</w:t>
      </w:r>
      <w:r>
        <w:rPr>
          <w:color w:val="535353"/>
          <w:spacing w:val="-13"/>
          <w:w w:val="105"/>
        </w:rPr>
        <w:t xml:space="preserve"> </w:t>
      </w:r>
      <w:r>
        <w:rPr>
          <w:color w:val="535353"/>
          <w:w w:val="105"/>
        </w:rPr>
        <w:t>se</w:t>
      </w:r>
      <w:r>
        <w:rPr>
          <w:color w:val="535353"/>
          <w:spacing w:val="-8"/>
          <w:w w:val="105"/>
        </w:rPr>
        <w:t xml:space="preserve"> </w:t>
      </w:r>
      <w:r>
        <w:rPr>
          <w:color w:val="535353"/>
          <w:w w:val="105"/>
        </w:rPr>
        <w:t>facilita</w:t>
      </w:r>
      <w:r>
        <w:rPr>
          <w:color w:val="535353"/>
          <w:spacing w:val="-13"/>
          <w:w w:val="105"/>
        </w:rPr>
        <w:t xml:space="preserve"> </w:t>
      </w:r>
      <w:r>
        <w:rPr>
          <w:color w:val="535353"/>
          <w:w w:val="105"/>
        </w:rPr>
        <w:t>el</w:t>
      </w:r>
      <w:r>
        <w:rPr>
          <w:color w:val="535353"/>
          <w:spacing w:val="-15"/>
          <w:w w:val="105"/>
        </w:rPr>
        <w:t xml:space="preserve"> </w:t>
      </w:r>
      <w:r>
        <w:rPr>
          <w:color w:val="535353"/>
          <w:w w:val="105"/>
        </w:rPr>
        <w:t>acceso</w:t>
      </w:r>
      <w:r>
        <w:rPr>
          <w:color w:val="535353"/>
          <w:spacing w:val="-17"/>
          <w:w w:val="105"/>
        </w:rPr>
        <w:t xml:space="preserve"> </w:t>
      </w:r>
      <w:r>
        <w:rPr>
          <w:color w:val="535353"/>
          <w:w w:val="105"/>
        </w:rPr>
        <w:t>a</w:t>
      </w:r>
      <w:r>
        <w:rPr>
          <w:color w:val="535353"/>
          <w:spacing w:val="-12"/>
          <w:w w:val="105"/>
        </w:rPr>
        <w:t xml:space="preserve"> </w:t>
      </w:r>
      <w:r>
        <w:rPr>
          <w:color w:val="535353"/>
          <w:w w:val="105"/>
        </w:rPr>
        <w:t>la</w:t>
      </w:r>
      <w:r>
        <w:rPr>
          <w:color w:val="535353"/>
          <w:spacing w:val="-8"/>
          <w:w w:val="105"/>
        </w:rPr>
        <w:t xml:space="preserve"> </w:t>
      </w:r>
      <w:r>
        <w:rPr>
          <w:color w:val="535353"/>
          <w:w w:val="105"/>
        </w:rPr>
        <w:t>información</w:t>
      </w:r>
      <w:r>
        <w:rPr>
          <w:color w:val="535353"/>
          <w:spacing w:val="-8"/>
          <w:w w:val="105"/>
        </w:rPr>
        <w:t xml:space="preserve"> </w:t>
      </w:r>
      <w:r>
        <w:rPr>
          <w:color w:val="535353"/>
          <w:w w:val="105"/>
        </w:rPr>
        <w:t>por</w:t>
      </w:r>
      <w:r>
        <w:rPr>
          <w:color w:val="535353"/>
          <w:spacing w:val="-12"/>
          <w:w w:val="105"/>
        </w:rPr>
        <w:t xml:space="preserve"> </w:t>
      </w:r>
      <w:r>
        <w:rPr>
          <w:color w:val="535353"/>
          <w:w w:val="105"/>
        </w:rPr>
        <w:t>medio</w:t>
      </w:r>
      <w:r>
        <w:rPr>
          <w:color w:val="535353"/>
          <w:spacing w:val="-5"/>
          <w:w w:val="105"/>
        </w:rPr>
        <w:t xml:space="preserve"> </w:t>
      </w:r>
      <w:r>
        <w:rPr>
          <w:color w:val="535353"/>
          <w:w w:val="105"/>
        </w:rPr>
        <w:t>del</w:t>
      </w:r>
      <w:r>
        <w:rPr>
          <w:color w:val="535353"/>
          <w:spacing w:val="-15"/>
          <w:w w:val="105"/>
        </w:rPr>
        <w:t xml:space="preserve"> </w:t>
      </w:r>
      <w:r>
        <w:rPr>
          <w:color w:val="535353"/>
          <w:w w:val="105"/>
        </w:rPr>
        <w:t>escaneo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de los documentos que cuenten con esta tecnología, siendo, a elección del usuario/cliente el sitio o repositorio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 xml:space="preserve">en que dichos datos se desean almacenar. Sin embargo, en esta modalidad se reitera que, </w:t>
      </w:r>
      <w:proofErr w:type="spellStart"/>
      <w:r w:rsidR="00C229D6">
        <w:rPr>
          <w:color w:val="535353"/>
          <w:w w:val="105"/>
        </w:rPr>
        <w:t>Lendiup</w:t>
      </w:r>
      <w:proofErr w:type="spellEnd"/>
      <w:r>
        <w:rPr>
          <w:color w:val="535353"/>
          <w:w w:val="105"/>
        </w:rPr>
        <w:t xml:space="preserve"> tampoco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almacena</w:t>
      </w:r>
      <w:r>
        <w:rPr>
          <w:color w:val="535353"/>
          <w:spacing w:val="-6"/>
          <w:w w:val="105"/>
        </w:rPr>
        <w:t xml:space="preserve"> </w:t>
      </w:r>
      <w:r>
        <w:rPr>
          <w:color w:val="535353"/>
          <w:w w:val="105"/>
        </w:rPr>
        <w:t>información</w:t>
      </w:r>
      <w:r>
        <w:rPr>
          <w:color w:val="535353"/>
          <w:spacing w:val="-6"/>
          <w:w w:val="105"/>
        </w:rPr>
        <w:t xml:space="preserve"> </w:t>
      </w:r>
      <w:r>
        <w:rPr>
          <w:color w:val="535353"/>
          <w:w w:val="105"/>
        </w:rPr>
        <w:t>y</w:t>
      </w:r>
      <w:r>
        <w:rPr>
          <w:color w:val="535353"/>
          <w:spacing w:val="-7"/>
          <w:w w:val="105"/>
        </w:rPr>
        <w:t xml:space="preserve"> </w:t>
      </w:r>
      <w:r>
        <w:rPr>
          <w:color w:val="535353"/>
          <w:w w:val="105"/>
        </w:rPr>
        <w:t>en</w:t>
      </w:r>
      <w:r>
        <w:rPr>
          <w:color w:val="535353"/>
          <w:spacing w:val="-6"/>
          <w:w w:val="105"/>
        </w:rPr>
        <w:t xml:space="preserve"> </w:t>
      </w:r>
      <w:r>
        <w:rPr>
          <w:color w:val="535353"/>
          <w:w w:val="105"/>
        </w:rPr>
        <w:t>los</w:t>
      </w:r>
      <w:r>
        <w:rPr>
          <w:color w:val="535353"/>
          <w:spacing w:val="-7"/>
          <w:w w:val="105"/>
        </w:rPr>
        <w:t xml:space="preserve"> </w:t>
      </w:r>
      <w:r>
        <w:rPr>
          <w:color w:val="535353"/>
          <w:w w:val="105"/>
        </w:rPr>
        <w:t>términos</w:t>
      </w:r>
      <w:r>
        <w:rPr>
          <w:color w:val="535353"/>
          <w:spacing w:val="-7"/>
          <w:w w:val="105"/>
        </w:rPr>
        <w:t xml:space="preserve"> </w:t>
      </w:r>
      <w:r>
        <w:rPr>
          <w:color w:val="535353"/>
          <w:w w:val="105"/>
        </w:rPr>
        <w:t>y</w:t>
      </w:r>
      <w:r>
        <w:rPr>
          <w:color w:val="535353"/>
          <w:spacing w:val="-7"/>
          <w:w w:val="105"/>
        </w:rPr>
        <w:t xml:space="preserve"> </w:t>
      </w:r>
      <w:r>
        <w:rPr>
          <w:color w:val="535353"/>
          <w:w w:val="105"/>
        </w:rPr>
        <w:t>condiciones</w:t>
      </w:r>
      <w:r>
        <w:rPr>
          <w:color w:val="535353"/>
          <w:spacing w:val="-7"/>
          <w:w w:val="105"/>
        </w:rPr>
        <w:t xml:space="preserve"> </w:t>
      </w:r>
      <w:r>
        <w:rPr>
          <w:color w:val="535353"/>
          <w:w w:val="105"/>
        </w:rPr>
        <w:t>se</w:t>
      </w:r>
      <w:r>
        <w:rPr>
          <w:color w:val="535353"/>
          <w:spacing w:val="-7"/>
          <w:w w:val="105"/>
        </w:rPr>
        <w:t xml:space="preserve"> </w:t>
      </w:r>
      <w:r>
        <w:rPr>
          <w:color w:val="535353"/>
          <w:w w:val="105"/>
        </w:rPr>
        <w:t>reglamenta</w:t>
      </w:r>
      <w:r>
        <w:rPr>
          <w:color w:val="535353"/>
          <w:spacing w:val="-6"/>
          <w:w w:val="105"/>
        </w:rPr>
        <w:t xml:space="preserve"> </w:t>
      </w:r>
      <w:r>
        <w:rPr>
          <w:color w:val="535353"/>
          <w:w w:val="105"/>
        </w:rPr>
        <w:t>de</w:t>
      </w:r>
      <w:r>
        <w:rPr>
          <w:color w:val="535353"/>
          <w:spacing w:val="-7"/>
          <w:w w:val="105"/>
        </w:rPr>
        <w:t xml:space="preserve"> </w:t>
      </w:r>
      <w:r>
        <w:rPr>
          <w:color w:val="535353"/>
          <w:w w:val="105"/>
        </w:rPr>
        <w:t>forma</w:t>
      </w:r>
      <w:r>
        <w:rPr>
          <w:color w:val="535353"/>
          <w:spacing w:val="-5"/>
          <w:w w:val="105"/>
        </w:rPr>
        <w:t xml:space="preserve"> </w:t>
      </w:r>
      <w:r>
        <w:rPr>
          <w:color w:val="535353"/>
          <w:w w:val="105"/>
        </w:rPr>
        <w:t>especial</w:t>
      </w:r>
      <w:r>
        <w:rPr>
          <w:color w:val="535353"/>
          <w:spacing w:val="-9"/>
          <w:w w:val="105"/>
        </w:rPr>
        <w:t xml:space="preserve"> </w:t>
      </w:r>
      <w:r>
        <w:rPr>
          <w:color w:val="535353"/>
          <w:w w:val="105"/>
        </w:rPr>
        <w:t>su</w:t>
      </w:r>
      <w:r>
        <w:rPr>
          <w:color w:val="535353"/>
          <w:spacing w:val="-5"/>
          <w:w w:val="105"/>
        </w:rPr>
        <w:t xml:space="preserve"> </w:t>
      </w:r>
      <w:r>
        <w:rPr>
          <w:color w:val="535353"/>
          <w:w w:val="105"/>
        </w:rPr>
        <w:t>operación.</w:t>
      </w:r>
    </w:p>
    <w:p w:rsidR="0058474B" w:rsidRDefault="0058474B">
      <w:pPr>
        <w:pStyle w:val="Textoindependiente"/>
        <w:spacing w:before="8"/>
        <w:rPr>
          <w:sz w:val="23"/>
        </w:rPr>
      </w:pPr>
    </w:p>
    <w:p w:rsidR="0058474B" w:rsidRDefault="00A370EC">
      <w:pPr>
        <w:pStyle w:val="Ttulo1"/>
        <w:numPr>
          <w:ilvl w:val="0"/>
          <w:numId w:val="5"/>
        </w:numPr>
        <w:tabs>
          <w:tab w:val="left" w:pos="605"/>
        </w:tabs>
        <w:spacing w:line="271" w:lineRule="auto"/>
        <w:ind w:left="119" w:right="120" w:firstLine="0"/>
      </w:pPr>
      <w:r>
        <w:rPr>
          <w:color w:val="37404D"/>
          <w:spacing w:val="12"/>
        </w:rPr>
        <w:t>Principios</w:t>
      </w:r>
      <w:r>
        <w:rPr>
          <w:color w:val="37404D"/>
          <w:spacing w:val="68"/>
        </w:rPr>
        <w:t xml:space="preserve"> </w:t>
      </w:r>
      <w:r>
        <w:rPr>
          <w:color w:val="37404D"/>
        </w:rPr>
        <w:t>de</w:t>
      </w:r>
      <w:r>
        <w:rPr>
          <w:color w:val="37404D"/>
          <w:spacing w:val="69"/>
        </w:rPr>
        <w:t xml:space="preserve"> </w:t>
      </w:r>
      <w:r>
        <w:rPr>
          <w:color w:val="37404D"/>
          <w:spacing w:val="13"/>
        </w:rPr>
        <w:t>protección</w:t>
      </w:r>
      <w:r>
        <w:rPr>
          <w:color w:val="37404D"/>
          <w:spacing w:val="69"/>
        </w:rPr>
        <w:t xml:space="preserve"> </w:t>
      </w:r>
      <w:r>
        <w:rPr>
          <w:color w:val="37404D"/>
        </w:rPr>
        <w:t>y</w:t>
      </w:r>
      <w:r>
        <w:rPr>
          <w:color w:val="37404D"/>
          <w:spacing w:val="73"/>
        </w:rPr>
        <w:t xml:space="preserve"> </w:t>
      </w:r>
      <w:r>
        <w:rPr>
          <w:color w:val="37404D"/>
          <w:spacing w:val="12"/>
        </w:rPr>
        <w:t>derechos</w:t>
      </w:r>
      <w:r>
        <w:rPr>
          <w:color w:val="37404D"/>
          <w:spacing w:val="69"/>
        </w:rPr>
        <w:t xml:space="preserve"> </w:t>
      </w:r>
      <w:r>
        <w:rPr>
          <w:color w:val="37404D"/>
        </w:rPr>
        <w:t>de</w:t>
      </w:r>
      <w:r>
        <w:rPr>
          <w:color w:val="37404D"/>
          <w:spacing w:val="69"/>
        </w:rPr>
        <w:t xml:space="preserve"> </w:t>
      </w:r>
      <w:r>
        <w:rPr>
          <w:color w:val="37404D"/>
        </w:rPr>
        <w:t>las</w:t>
      </w:r>
      <w:r>
        <w:rPr>
          <w:color w:val="37404D"/>
          <w:spacing w:val="-103"/>
        </w:rPr>
        <w:t xml:space="preserve"> </w:t>
      </w:r>
      <w:r>
        <w:rPr>
          <w:color w:val="37404D"/>
          <w:spacing w:val="12"/>
        </w:rPr>
        <w:t>personas</w:t>
      </w:r>
    </w:p>
    <w:p w:rsidR="0058474B" w:rsidRDefault="00A370EC">
      <w:pPr>
        <w:pStyle w:val="Textoindependiente"/>
        <w:spacing w:before="269" w:line="273" w:lineRule="auto"/>
        <w:ind w:left="119" w:right="99"/>
        <w:jc w:val="both"/>
      </w:pPr>
      <w:r>
        <w:rPr>
          <w:color w:val="535353"/>
          <w:w w:val="105"/>
        </w:rPr>
        <w:t>Los datos de carácter personal solo se podrán recoger para su tratamiento, así como someterlos a dicho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tratamiento, cuando sean adecuados, pertinentes y no excesivos en relación con el ámbito y las finalidades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determinadas,</w:t>
      </w:r>
      <w:r>
        <w:rPr>
          <w:color w:val="535353"/>
          <w:spacing w:val="-4"/>
          <w:w w:val="105"/>
        </w:rPr>
        <w:t xml:space="preserve"> </w:t>
      </w:r>
      <w:r>
        <w:rPr>
          <w:color w:val="535353"/>
          <w:w w:val="105"/>
        </w:rPr>
        <w:t>explícitas</w:t>
      </w:r>
      <w:r>
        <w:rPr>
          <w:color w:val="535353"/>
          <w:spacing w:val="-5"/>
          <w:w w:val="105"/>
        </w:rPr>
        <w:t xml:space="preserve"> </w:t>
      </w:r>
      <w:r>
        <w:rPr>
          <w:color w:val="535353"/>
          <w:w w:val="105"/>
        </w:rPr>
        <w:t>y</w:t>
      </w:r>
      <w:r>
        <w:rPr>
          <w:color w:val="535353"/>
          <w:spacing w:val="-5"/>
          <w:w w:val="105"/>
        </w:rPr>
        <w:t xml:space="preserve"> </w:t>
      </w:r>
      <w:r>
        <w:rPr>
          <w:color w:val="535353"/>
          <w:w w:val="105"/>
        </w:rPr>
        <w:t>legítimas</w:t>
      </w:r>
      <w:r>
        <w:rPr>
          <w:color w:val="535353"/>
          <w:spacing w:val="-4"/>
          <w:w w:val="105"/>
        </w:rPr>
        <w:t xml:space="preserve"> </w:t>
      </w:r>
      <w:r>
        <w:rPr>
          <w:color w:val="535353"/>
          <w:w w:val="105"/>
        </w:rPr>
        <w:t>para</w:t>
      </w:r>
      <w:r>
        <w:rPr>
          <w:color w:val="535353"/>
          <w:spacing w:val="-4"/>
          <w:w w:val="105"/>
        </w:rPr>
        <w:t xml:space="preserve"> </w:t>
      </w:r>
      <w:r>
        <w:rPr>
          <w:color w:val="535353"/>
          <w:w w:val="105"/>
        </w:rPr>
        <w:t>las</w:t>
      </w:r>
      <w:r>
        <w:rPr>
          <w:color w:val="535353"/>
          <w:spacing w:val="-5"/>
          <w:w w:val="105"/>
        </w:rPr>
        <w:t xml:space="preserve"> </w:t>
      </w:r>
      <w:r>
        <w:rPr>
          <w:color w:val="535353"/>
          <w:w w:val="105"/>
        </w:rPr>
        <w:t>que</w:t>
      </w:r>
      <w:r>
        <w:rPr>
          <w:color w:val="535353"/>
          <w:spacing w:val="-4"/>
          <w:w w:val="105"/>
        </w:rPr>
        <w:t xml:space="preserve"> </w:t>
      </w:r>
      <w:r>
        <w:rPr>
          <w:color w:val="535353"/>
          <w:w w:val="105"/>
        </w:rPr>
        <w:t>se</w:t>
      </w:r>
      <w:r>
        <w:rPr>
          <w:color w:val="535353"/>
          <w:spacing w:val="-5"/>
          <w:w w:val="105"/>
        </w:rPr>
        <w:t xml:space="preserve"> </w:t>
      </w:r>
      <w:r>
        <w:rPr>
          <w:color w:val="535353"/>
          <w:w w:val="105"/>
        </w:rPr>
        <w:t>hayan</w:t>
      </w:r>
      <w:r>
        <w:rPr>
          <w:color w:val="535353"/>
          <w:spacing w:val="-4"/>
          <w:w w:val="105"/>
        </w:rPr>
        <w:t xml:space="preserve"> </w:t>
      </w:r>
      <w:r>
        <w:rPr>
          <w:color w:val="535353"/>
          <w:w w:val="105"/>
        </w:rPr>
        <w:t>obtenido.</w:t>
      </w:r>
      <w:r>
        <w:rPr>
          <w:color w:val="535353"/>
          <w:spacing w:val="-8"/>
          <w:w w:val="105"/>
        </w:rPr>
        <w:t xml:space="preserve"> </w:t>
      </w:r>
      <w:r>
        <w:rPr>
          <w:color w:val="535353"/>
          <w:w w:val="105"/>
        </w:rPr>
        <w:t>Dichos</w:t>
      </w:r>
      <w:r>
        <w:rPr>
          <w:color w:val="535353"/>
          <w:spacing w:val="-5"/>
          <w:w w:val="105"/>
        </w:rPr>
        <w:t xml:space="preserve"> </w:t>
      </w:r>
      <w:r>
        <w:rPr>
          <w:color w:val="535353"/>
          <w:w w:val="105"/>
        </w:rPr>
        <w:t>datos</w:t>
      </w:r>
      <w:r>
        <w:rPr>
          <w:color w:val="535353"/>
          <w:spacing w:val="-3"/>
          <w:w w:val="105"/>
        </w:rPr>
        <w:t xml:space="preserve"> </w:t>
      </w:r>
      <w:r>
        <w:rPr>
          <w:color w:val="535353"/>
          <w:w w:val="105"/>
        </w:rPr>
        <w:t>serán</w:t>
      </w:r>
      <w:r>
        <w:rPr>
          <w:color w:val="535353"/>
          <w:spacing w:val="-4"/>
          <w:w w:val="105"/>
        </w:rPr>
        <w:t xml:space="preserve"> </w:t>
      </w:r>
      <w:r>
        <w:rPr>
          <w:color w:val="535353"/>
          <w:w w:val="105"/>
        </w:rPr>
        <w:t>tratados</w:t>
      </w:r>
      <w:r>
        <w:rPr>
          <w:color w:val="535353"/>
          <w:spacing w:val="-4"/>
          <w:w w:val="105"/>
        </w:rPr>
        <w:t xml:space="preserve"> </w:t>
      </w:r>
      <w:r>
        <w:rPr>
          <w:color w:val="535353"/>
          <w:w w:val="105"/>
        </w:rPr>
        <w:t>de</w:t>
      </w:r>
      <w:r>
        <w:rPr>
          <w:color w:val="535353"/>
          <w:spacing w:val="-5"/>
          <w:w w:val="105"/>
        </w:rPr>
        <w:t xml:space="preserve"> </w:t>
      </w:r>
      <w:r>
        <w:rPr>
          <w:color w:val="535353"/>
          <w:w w:val="105"/>
        </w:rPr>
        <w:t>forma</w:t>
      </w:r>
      <w:r>
        <w:rPr>
          <w:color w:val="535353"/>
          <w:spacing w:val="-4"/>
          <w:w w:val="105"/>
        </w:rPr>
        <w:t xml:space="preserve"> </w:t>
      </w:r>
      <w:r>
        <w:rPr>
          <w:color w:val="535353"/>
          <w:w w:val="105"/>
        </w:rPr>
        <w:t>leal</w:t>
      </w:r>
      <w:r>
        <w:rPr>
          <w:color w:val="535353"/>
          <w:spacing w:val="-6"/>
          <w:w w:val="105"/>
        </w:rPr>
        <w:t xml:space="preserve"> </w:t>
      </w:r>
      <w:r>
        <w:rPr>
          <w:color w:val="535353"/>
          <w:w w:val="105"/>
        </w:rPr>
        <w:t>y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lícita.</w:t>
      </w:r>
    </w:p>
    <w:p w:rsidR="0058474B" w:rsidRDefault="0058474B">
      <w:pPr>
        <w:pStyle w:val="Textoindependiente"/>
        <w:spacing w:before="4"/>
        <w:rPr>
          <w:sz w:val="22"/>
        </w:rPr>
      </w:pPr>
    </w:p>
    <w:p w:rsidR="0058474B" w:rsidRDefault="00A370EC">
      <w:pPr>
        <w:pStyle w:val="Textoindependiente"/>
        <w:spacing w:line="276" w:lineRule="auto"/>
        <w:ind w:left="119" w:right="104"/>
        <w:jc w:val="both"/>
      </w:pPr>
      <w:r>
        <w:rPr>
          <w:color w:val="535353"/>
          <w:w w:val="105"/>
        </w:rPr>
        <w:t>Los datos de carácter personal objeto de tratamiento no podrán usarse para finalidades incompatibles con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aquellas para las que los datos hubieran sido recogidos. No se considerará incompatible el tratamiento posterior</w:t>
      </w:r>
      <w:r>
        <w:rPr>
          <w:color w:val="535353"/>
          <w:spacing w:val="-53"/>
          <w:w w:val="105"/>
        </w:rPr>
        <w:t xml:space="preserve"> </w:t>
      </w:r>
      <w:r>
        <w:rPr>
          <w:color w:val="535353"/>
          <w:w w:val="105"/>
        </w:rPr>
        <w:t>de</w:t>
      </w:r>
      <w:r>
        <w:rPr>
          <w:color w:val="535353"/>
          <w:spacing w:val="-12"/>
          <w:w w:val="105"/>
        </w:rPr>
        <w:t xml:space="preserve"> </w:t>
      </w:r>
      <w:r>
        <w:rPr>
          <w:color w:val="535353"/>
          <w:w w:val="105"/>
        </w:rPr>
        <w:t>éstos</w:t>
      </w:r>
      <w:r>
        <w:rPr>
          <w:color w:val="535353"/>
          <w:spacing w:val="-6"/>
          <w:w w:val="105"/>
        </w:rPr>
        <w:t xml:space="preserve"> </w:t>
      </w:r>
      <w:r>
        <w:rPr>
          <w:color w:val="535353"/>
          <w:w w:val="105"/>
        </w:rPr>
        <w:t>con</w:t>
      </w:r>
      <w:r>
        <w:rPr>
          <w:color w:val="535353"/>
          <w:spacing w:val="-10"/>
          <w:w w:val="105"/>
        </w:rPr>
        <w:t xml:space="preserve"> </w:t>
      </w:r>
      <w:r>
        <w:rPr>
          <w:color w:val="535353"/>
          <w:w w:val="105"/>
        </w:rPr>
        <w:t>fines</w:t>
      </w:r>
      <w:r>
        <w:rPr>
          <w:color w:val="535353"/>
          <w:spacing w:val="-11"/>
          <w:w w:val="105"/>
        </w:rPr>
        <w:t xml:space="preserve"> </w:t>
      </w:r>
      <w:r>
        <w:rPr>
          <w:color w:val="535353"/>
          <w:w w:val="105"/>
        </w:rPr>
        <w:t>históricos,</w:t>
      </w:r>
      <w:r>
        <w:rPr>
          <w:color w:val="535353"/>
          <w:spacing w:val="-10"/>
          <w:w w:val="105"/>
        </w:rPr>
        <w:t xml:space="preserve"> </w:t>
      </w:r>
      <w:r>
        <w:rPr>
          <w:color w:val="535353"/>
          <w:w w:val="105"/>
        </w:rPr>
        <w:t>estadísticos</w:t>
      </w:r>
      <w:r>
        <w:rPr>
          <w:color w:val="535353"/>
          <w:spacing w:val="-7"/>
          <w:w w:val="105"/>
        </w:rPr>
        <w:t xml:space="preserve"> </w:t>
      </w:r>
      <w:r>
        <w:rPr>
          <w:color w:val="535353"/>
          <w:w w:val="105"/>
        </w:rPr>
        <w:t>o</w:t>
      </w:r>
      <w:r>
        <w:rPr>
          <w:color w:val="535353"/>
          <w:spacing w:val="-13"/>
          <w:w w:val="105"/>
        </w:rPr>
        <w:t xml:space="preserve"> </w:t>
      </w:r>
      <w:r>
        <w:rPr>
          <w:color w:val="535353"/>
          <w:w w:val="105"/>
        </w:rPr>
        <w:t>científicos.</w:t>
      </w:r>
    </w:p>
    <w:p w:rsidR="0058474B" w:rsidRDefault="0058474B">
      <w:pPr>
        <w:pStyle w:val="Textoindependiente"/>
        <w:rPr>
          <w:sz w:val="22"/>
        </w:rPr>
      </w:pPr>
    </w:p>
    <w:p w:rsidR="0058474B" w:rsidRDefault="00A370EC">
      <w:pPr>
        <w:pStyle w:val="Textoindependiente"/>
        <w:spacing w:before="1" w:line="276" w:lineRule="auto"/>
        <w:ind w:left="119" w:right="103"/>
        <w:jc w:val="both"/>
      </w:pPr>
      <w:r>
        <w:rPr>
          <w:color w:val="535353"/>
          <w:w w:val="105"/>
        </w:rPr>
        <w:t>Los datos de carácter personal serán exactos y puestos al día, de forma que respondan con veracidad a la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situación actual del titular. Si los datos se recolectaron directamente del titular, se considerarán exactos los,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dando</w:t>
      </w:r>
      <w:r>
        <w:rPr>
          <w:color w:val="535353"/>
          <w:spacing w:val="-13"/>
          <w:w w:val="105"/>
        </w:rPr>
        <w:t xml:space="preserve"> </w:t>
      </w:r>
      <w:r>
        <w:rPr>
          <w:color w:val="535353"/>
          <w:w w:val="105"/>
        </w:rPr>
        <w:t>cumplimiento</w:t>
      </w:r>
      <w:r>
        <w:rPr>
          <w:color w:val="535353"/>
          <w:spacing w:val="-12"/>
          <w:w w:val="105"/>
        </w:rPr>
        <w:t xml:space="preserve"> </w:t>
      </w:r>
      <w:r>
        <w:rPr>
          <w:color w:val="535353"/>
          <w:w w:val="105"/>
        </w:rPr>
        <w:t>así</w:t>
      </w:r>
      <w:r>
        <w:rPr>
          <w:color w:val="535353"/>
          <w:spacing w:val="-11"/>
          <w:w w:val="105"/>
        </w:rPr>
        <w:t xml:space="preserve"> </w:t>
      </w:r>
      <w:r>
        <w:rPr>
          <w:color w:val="535353"/>
          <w:w w:val="105"/>
        </w:rPr>
        <w:t>al</w:t>
      </w:r>
      <w:r>
        <w:rPr>
          <w:color w:val="535353"/>
          <w:spacing w:val="-12"/>
          <w:w w:val="105"/>
        </w:rPr>
        <w:t xml:space="preserve"> </w:t>
      </w:r>
      <w:r>
        <w:rPr>
          <w:color w:val="535353"/>
          <w:w w:val="105"/>
        </w:rPr>
        <w:t>principio</w:t>
      </w:r>
      <w:r>
        <w:rPr>
          <w:color w:val="535353"/>
          <w:spacing w:val="-7"/>
          <w:w w:val="105"/>
        </w:rPr>
        <w:t xml:space="preserve"> </w:t>
      </w:r>
      <w:r>
        <w:rPr>
          <w:color w:val="535353"/>
          <w:w w:val="105"/>
        </w:rPr>
        <w:t>de</w:t>
      </w:r>
      <w:r>
        <w:rPr>
          <w:color w:val="535353"/>
          <w:spacing w:val="-10"/>
          <w:w w:val="105"/>
        </w:rPr>
        <w:t xml:space="preserve"> </w:t>
      </w:r>
      <w:r>
        <w:rPr>
          <w:color w:val="535353"/>
          <w:w w:val="105"/>
        </w:rPr>
        <w:t>veracidad</w:t>
      </w:r>
      <w:r>
        <w:rPr>
          <w:color w:val="535353"/>
          <w:spacing w:val="-15"/>
          <w:w w:val="105"/>
        </w:rPr>
        <w:t xml:space="preserve"> </w:t>
      </w:r>
      <w:r>
        <w:rPr>
          <w:color w:val="535353"/>
          <w:w w:val="105"/>
        </w:rPr>
        <w:t>y</w:t>
      </w:r>
      <w:r>
        <w:rPr>
          <w:color w:val="535353"/>
          <w:spacing w:val="-10"/>
          <w:w w:val="105"/>
        </w:rPr>
        <w:t xml:space="preserve"> </w:t>
      </w:r>
      <w:r>
        <w:rPr>
          <w:color w:val="535353"/>
          <w:w w:val="105"/>
        </w:rPr>
        <w:t>calidad</w:t>
      </w:r>
      <w:r>
        <w:rPr>
          <w:color w:val="535353"/>
          <w:spacing w:val="-9"/>
          <w:w w:val="105"/>
        </w:rPr>
        <w:t xml:space="preserve"> </w:t>
      </w:r>
      <w:r>
        <w:rPr>
          <w:color w:val="535353"/>
          <w:w w:val="105"/>
        </w:rPr>
        <w:t>del</w:t>
      </w:r>
      <w:r>
        <w:rPr>
          <w:color w:val="535353"/>
          <w:spacing w:val="-11"/>
          <w:w w:val="105"/>
        </w:rPr>
        <w:t xml:space="preserve"> </w:t>
      </w:r>
      <w:r>
        <w:rPr>
          <w:color w:val="535353"/>
          <w:w w:val="105"/>
        </w:rPr>
        <w:t>dato.</w:t>
      </w:r>
    </w:p>
    <w:p w:rsidR="0058474B" w:rsidRDefault="0058474B">
      <w:pPr>
        <w:pStyle w:val="Textoindependiente"/>
        <w:rPr>
          <w:sz w:val="23"/>
        </w:rPr>
      </w:pPr>
    </w:p>
    <w:p w:rsidR="0058474B" w:rsidRDefault="00A370EC">
      <w:pPr>
        <w:pStyle w:val="Ttulo1"/>
        <w:numPr>
          <w:ilvl w:val="0"/>
          <w:numId w:val="5"/>
        </w:numPr>
        <w:tabs>
          <w:tab w:val="left" w:pos="796"/>
          <w:tab w:val="left" w:pos="797"/>
          <w:tab w:val="left" w:pos="3551"/>
          <w:tab w:val="left" w:pos="4112"/>
          <w:tab w:val="left" w:pos="6176"/>
          <w:tab w:val="left" w:pos="6987"/>
          <w:tab w:val="left" w:pos="7880"/>
        </w:tabs>
        <w:spacing w:line="271" w:lineRule="auto"/>
        <w:ind w:left="119" w:right="115" w:firstLine="0"/>
      </w:pPr>
      <w:r>
        <w:rPr>
          <w:color w:val="37404D"/>
          <w:spacing w:val="12"/>
        </w:rPr>
        <w:t>Tratamiento</w:t>
      </w:r>
      <w:r>
        <w:rPr>
          <w:color w:val="37404D"/>
          <w:spacing w:val="12"/>
        </w:rPr>
        <w:tab/>
      </w:r>
      <w:r>
        <w:rPr>
          <w:color w:val="37404D"/>
        </w:rPr>
        <w:t>y</w:t>
      </w:r>
      <w:r>
        <w:rPr>
          <w:color w:val="37404D"/>
        </w:rPr>
        <w:tab/>
      </w:r>
      <w:r>
        <w:rPr>
          <w:color w:val="37404D"/>
          <w:spacing w:val="12"/>
        </w:rPr>
        <w:t>finalidad</w:t>
      </w:r>
      <w:r>
        <w:rPr>
          <w:color w:val="37404D"/>
          <w:spacing w:val="12"/>
        </w:rPr>
        <w:tab/>
      </w:r>
      <w:r>
        <w:rPr>
          <w:color w:val="37404D"/>
        </w:rPr>
        <w:t>de</w:t>
      </w:r>
      <w:r>
        <w:rPr>
          <w:color w:val="37404D"/>
        </w:rPr>
        <w:tab/>
        <w:t>los</w:t>
      </w:r>
      <w:r>
        <w:rPr>
          <w:color w:val="37404D"/>
        </w:rPr>
        <w:tab/>
        <w:t>datos</w:t>
      </w:r>
      <w:r>
        <w:rPr>
          <w:color w:val="37404D"/>
          <w:spacing w:val="-103"/>
        </w:rPr>
        <w:t xml:space="preserve"> </w:t>
      </w:r>
      <w:r>
        <w:rPr>
          <w:color w:val="37404D"/>
          <w:spacing w:val="12"/>
        </w:rPr>
        <w:t>personales</w:t>
      </w:r>
    </w:p>
    <w:p w:rsidR="0058474B" w:rsidRDefault="00C229D6">
      <w:pPr>
        <w:pStyle w:val="Textoindependiente"/>
        <w:spacing w:before="274"/>
        <w:ind w:left="119"/>
        <w:jc w:val="both"/>
      </w:pPr>
      <w:proofErr w:type="spellStart"/>
      <w:r>
        <w:rPr>
          <w:color w:val="535353"/>
          <w:w w:val="105"/>
        </w:rPr>
        <w:t>Lendiup</w:t>
      </w:r>
      <w:proofErr w:type="spellEnd"/>
      <w:r w:rsidR="00A370EC">
        <w:rPr>
          <w:color w:val="535353"/>
          <w:spacing w:val="-3"/>
          <w:w w:val="105"/>
        </w:rPr>
        <w:t xml:space="preserve"> </w:t>
      </w:r>
      <w:r w:rsidR="00A370EC">
        <w:rPr>
          <w:color w:val="535353"/>
          <w:w w:val="105"/>
        </w:rPr>
        <w:t>únicamente</w:t>
      </w:r>
      <w:r w:rsidR="00A370EC">
        <w:rPr>
          <w:color w:val="535353"/>
          <w:spacing w:val="-3"/>
          <w:w w:val="105"/>
        </w:rPr>
        <w:t xml:space="preserve"> </w:t>
      </w:r>
      <w:r w:rsidR="00A370EC">
        <w:rPr>
          <w:color w:val="535353"/>
          <w:w w:val="105"/>
        </w:rPr>
        <w:t>trata</w:t>
      </w:r>
      <w:r w:rsidR="00A370EC">
        <w:rPr>
          <w:color w:val="535353"/>
          <w:spacing w:val="-2"/>
          <w:w w:val="105"/>
        </w:rPr>
        <w:t xml:space="preserve"> </w:t>
      </w:r>
      <w:r w:rsidR="00A370EC">
        <w:rPr>
          <w:color w:val="535353"/>
          <w:w w:val="105"/>
        </w:rPr>
        <w:t>datos</w:t>
      </w:r>
      <w:r w:rsidR="00A370EC">
        <w:rPr>
          <w:color w:val="535353"/>
          <w:spacing w:val="3"/>
          <w:w w:val="105"/>
        </w:rPr>
        <w:t xml:space="preserve"> </w:t>
      </w:r>
      <w:r w:rsidR="00A370EC">
        <w:rPr>
          <w:color w:val="535353"/>
          <w:w w:val="105"/>
        </w:rPr>
        <w:t>personales</w:t>
      </w:r>
      <w:r w:rsidR="00A370EC">
        <w:rPr>
          <w:color w:val="535353"/>
          <w:spacing w:val="-3"/>
          <w:w w:val="105"/>
        </w:rPr>
        <w:t xml:space="preserve"> </w:t>
      </w:r>
      <w:r w:rsidR="00A370EC">
        <w:rPr>
          <w:color w:val="535353"/>
          <w:w w:val="105"/>
        </w:rPr>
        <w:t>de</w:t>
      </w:r>
      <w:r w:rsidR="00A370EC">
        <w:rPr>
          <w:color w:val="535353"/>
          <w:spacing w:val="-3"/>
          <w:w w:val="105"/>
        </w:rPr>
        <w:t xml:space="preserve"> </w:t>
      </w:r>
      <w:r w:rsidR="00A370EC">
        <w:rPr>
          <w:color w:val="535353"/>
          <w:w w:val="105"/>
        </w:rPr>
        <w:t>sus</w:t>
      </w:r>
      <w:r w:rsidR="00A370EC">
        <w:rPr>
          <w:color w:val="535353"/>
          <w:spacing w:val="3"/>
          <w:w w:val="105"/>
        </w:rPr>
        <w:t xml:space="preserve"> </w:t>
      </w:r>
      <w:r w:rsidR="00A370EC">
        <w:rPr>
          <w:color w:val="535353"/>
          <w:w w:val="105"/>
        </w:rPr>
        <w:t>titulares</w:t>
      </w:r>
      <w:r w:rsidR="00A370EC">
        <w:rPr>
          <w:color w:val="535353"/>
          <w:spacing w:val="3"/>
          <w:w w:val="105"/>
        </w:rPr>
        <w:t xml:space="preserve"> </w:t>
      </w:r>
      <w:r w:rsidR="00A370EC">
        <w:rPr>
          <w:color w:val="535353"/>
          <w:w w:val="105"/>
        </w:rPr>
        <w:t>con</w:t>
      </w:r>
      <w:r w:rsidR="00A370EC">
        <w:rPr>
          <w:color w:val="535353"/>
          <w:spacing w:val="-2"/>
          <w:w w:val="105"/>
        </w:rPr>
        <w:t xml:space="preserve"> </w:t>
      </w:r>
      <w:r w:rsidR="00A370EC">
        <w:rPr>
          <w:color w:val="535353"/>
          <w:w w:val="105"/>
        </w:rPr>
        <w:t>las</w:t>
      </w:r>
      <w:r w:rsidR="00A370EC">
        <w:rPr>
          <w:color w:val="535353"/>
          <w:spacing w:val="-3"/>
          <w:w w:val="105"/>
        </w:rPr>
        <w:t xml:space="preserve"> </w:t>
      </w:r>
      <w:r w:rsidR="00A370EC">
        <w:rPr>
          <w:color w:val="535353"/>
          <w:w w:val="105"/>
        </w:rPr>
        <w:t>siguientes</w:t>
      </w:r>
      <w:r w:rsidR="00A370EC">
        <w:rPr>
          <w:color w:val="535353"/>
          <w:spacing w:val="-3"/>
          <w:w w:val="105"/>
        </w:rPr>
        <w:t xml:space="preserve"> </w:t>
      </w:r>
      <w:r w:rsidR="00A370EC">
        <w:rPr>
          <w:color w:val="535353"/>
          <w:w w:val="105"/>
        </w:rPr>
        <w:t>finalidades:</w:t>
      </w:r>
    </w:p>
    <w:p w:rsidR="0058474B" w:rsidRDefault="0058474B">
      <w:pPr>
        <w:pStyle w:val="Textoindependiente"/>
        <w:spacing w:before="9"/>
        <w:rPr>
          <w:sz w:val="24"/>
        </w:rPr>
      </w:pPr>
    </w:p>
    <w:p w:rsidR="0058474B" w:rsidRDefault="00A370EC">
      <w:pPr>
        <w:pStyle w:val="Prrafodelista"/>
        <w:numPr>
          <w:ilvl w:val="1"/>
          <w:numId w:val="5"/>
        </w:numPr>
        <w:tabs>
          <w:tab w:val="left" w:pos="839"/>
          <w:tab w:val="left" w:pos="840"/>
        </w:tabs>
        <w:spacing w:line="276" w:lineRule="auto"/>
        <w:ind w:right="103"/>
        <w:rPr>
          <w:sz w:val="17"/>
        </w:rPr>
      </w:pPr>
      <w:r>
        <w:rPr>
          <w:color w:val="535353"/>
          <w:w w:val="105"/>
          <w:sz w:val="17"/>
        </w:rPr>
        <w:t xml:space="preserve">Llevar a cabo el soporte de la aplicación </w:t>
      </w:r>
      <w:proofErr w:type="spellStart"/>
      <w:r w:rsidR="00C229D6">
        <w:rPr>
          <w:color w:val="535353"/>
          <w:w w:val="105"/>
          <w:sz w:val="17"/>
        </w:rPr>
        <w:t>Lendiup</w:t>
      </w:r>
      <w:proofErr w:type="spellEnd"/>
      <w:r>
        <w:rPr>
          <w:color w:val="535353"/>
          <w:w w:val="105"/>
          <w:sz w:val="17"/>
        </w:rPr>
        <w:t xml:space="preserve"> a los usuarios/clientes, incluido el servicio Premium</w:t>
      </w:r>
      <w:r>
        <w:rPr>
          <w:color w:val="535353"/>
          <w:spacing w:val="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frente</w:t>
      </w:r>
      <w:r>
        <w:rPr>
          <w:color w:val="535353"/>
          <w:spacing w:val="-12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a</w:t>
      </w:r>
      <w:r>
        <w:rPr>
          <w:color w:val="535353"/>
          <w:spacing w:val="-10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su</w:t>
      </w:r>
      <w:r>
        <w:rPr>
          <w:color w:val="535353"/>
          <w:spacing w:val="-1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registro,</w:t>
      </w:r>
      <w:r>
        <w:rPr>
          <w:color w:val="535353"/>
          <w:spacing w:val="-10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facturación</w:t>
      </w:r>
      <w:r>
        <w:rPr>
          <w:color w:val="535353"/>
          <w:spacing w:val="-1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y</w:t>
      </w:r>
      <w:r>
        <w:rPr>
          <w:color w:val="535353"/>
          <w:spacing w:val="-1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cobro.</w:t>
      </w:r>
    </w:p>
    <w:p w:rsidR="0058474B" w:rsidRDefault="00A370EC">
      <w:pPr>
        <w:pStyle w:val="Prrafodelista"/>
        <w:numPr>
          <w:ilvl w:val="1"/>
          <w:numId w:val="5"/>
        </w:numPr>
        <w:tabs>
          <w:tab w:val="left" w:pos="839"/>
          <w:tab w:val="left" w:pos="840"/>
        </w:tabs>
        <w:spacing w:line="199" w:lineRule="exact"/>
        <w:ind w:hanging="361"/>
        <w:rPr>
          <w:sz w:val="17"/>
        </w:rPr>
      </w:pPr>
      <w:r>
        <w:rPr>
          <w:color w:val="535353"/>
          <w:w w:val="105"/>
          <w:sz w:val="17"/>
        </w:rPr>
        <w:t>Realizar</w:t>
      </w:r>
      <w:r>
        <w:rPr>
          <w:color w:val="535353"/>
          <w:spacing w:val="-7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la</w:t>
      </w:r>
      <w:r>
        <w:rPr>
          <w:color w:val="535353"/>
          <w:spacing w:val="-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autenticación</w:t>
      </w:r>
      <w:r>
        <w:rPr>
          <w:color w:val="535353"/>
          <w:spacing w:val="-2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de</w:t>
      </w:r>
      <w:r>
        <w:rPr>
          <w:color w:val="535353"/>
          <w:spacing w:val="-2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los</w:t>
      </w:r>
      <w:r>
        <w:rPr>
          <w:color w:val="535353"/>
          <w:spacing w:val="-3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usuarios/clientes</w:t>
      </w:r>
      <w:r>
        <w:rPr>
          <w:color w:val="535353"/>
          <w:spacing w:val="-3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 xml:space="preserve">de </w:t>
      </w:r>
      <w:proofErr w:type="spellStart"/>
      <w:r w:rsidR="00C229D6">
        <w:rPr>
          <w:color w:val="535353"/>
          <w:w w:val="105"/>
          <w:sz w:val="17"/>
        </w:rPr>
        <w:t>Lendiup</w:t>
      </w:r>
      <w:proofErr w:type="spellEnd"/>
      <w:r>
        <w:rPr>
          <w:color w:val="535353"/>
          <w:w w:val="105"/>
          <w:sz w:val="17"/>
        </w:rPr>
        <w:t>.</w:t>
      </w:r>
    </w:p>
    <w:p w:rsidR="0058474B" w:rsidRDefault="0058474B">
      <w:pPr>
        <w:spacing w:line="199" w:lineRule="exact"/>
        <w:rPr>
          <w:sz w:val="17"/>
        </w:rPr>
        <w:sectPr w:rsidR="0058474B">
          <w:pgSz w:w="12240" w:h="15840"/>
          <w:pgMar w:top="1340" w:right="1600" w:bottom="280" w:left="1580" w:header="720" w:footer="720" w:gutter="0"/>
          <w:cols w:space="720"/>
        </w:sectPr>
      </w:pPr>
    </w:p>
    <w:p w:rsidR="0058474B" w:rsidRDefault="00A370EC">
      <w:pPr>
        <w:pStyle w:val="Prrafodelista"/>
        <w:numPr>
          <w:ilvl w:val="1"/>
          <w:numId w:val="5"/>
        </w:numPr>
        <w:tabs>
          <w:tab w:val="left" w:pos="839"/>
          <w:tab w:val="left" w:pos="840"/>
        </w:tabs>
        <w:spacing w:before="88"/>
        <w:ind w:hanging="361"/>
        <w:rPr>
          <w:sz w:val="17"/>
        </w:rPr>
      </w:pPr>
      <w:r>
        <w:rPr>
          <w:color w:val="535353"/>
          <w:w w:val="105"/>
          <w:sz w:val="17"/>
        </w:rPr>
        <w:lastRenderedPageBreak/>
        <w:t>Atender</w:t>
      </w:r>
      <w:r>
        <w:rPr>
          <w:color w:val="535353"/>
          <w:spacing w:val="-6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las</w:t>
      </w:r>
      <w:r>
        <w:rPr>
          <w:color w:val="535353"/>
          <w:spacing w:val="-3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peticiones,</w:t>
      </w:r>
      <w:r>
        <w:rPr>
          <w:color w:val="535353"/>
          <w:spacing w:val="-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quejas</w:t>
      </w:r>
      <w:r>
        <w:rPr>
          <w:color w:val="535353"/>
          <w:spacing w:val="-2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o</w:t>
      </w:r>
      <w:r>
        <w:rPr>
          <w:color w:val="535353"/>
          <w:spacing w:val="-4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reclamos</w:t>
      </w:r>
      <w:r>
        <w:rPr>
          <w:color w:val="535353"/>
          <w:spacing w:val="-3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elevadas</w:t>
      </w:r>
      <w:r>
        <w:rPr>
          <w:color w:val="535353"/>
          <w:spacing w:val="-2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por</w:t>
      </w:r>
      <w:r>
        <w:rPr>
          <w:color w:val="535353"/>
          <w:spacing w:val="-6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los</w:t>
      </w:r>
      <w:r>
        <w:rPr>
          <w:color w:val="535353"/>
          <w:spacing w:val="-2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usuarios/clientes</w:t>
      </w:r>
      <w:r>
        <w:rPr>
          <w:color w:val="535353"/>
          <w:spacing w:val="-2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de</w:t>
      </w:r>
      <w:r>
        <w:rPr>
          <w:color w:val="535353"/>
          <w:spacing w:val="-2"/>
          <w:w w:val="105"/>
          <w:sz w:val="17"/>
        </w:rPr>
        <w:t xml:space="preserve"> </w:t>
      </w:r>
      <w:proofErr w:type="spellStart"/>
      <w:r w:rsidR="00C229D6">
        <w:rPr>
          <w:color w:val="535353"/>
          <w:w w:val="105"/>
          <w:sz w:val="17"/>
        </w:rPr>
        <w:t>Lendiup</w:t>
      </w:r>
      <w:proofErr w:type="spellEnd"/>
      <w:r>
        <w:rPr>
          <w:color w:val="535353"/>
          <w:w w:val="105"/>
          <w:sz w:val="17"/>
        </w:rPr>
        <w:t>.</w:t>
      </w:r>
    </w:p>
    <w:p w:rsidR="0058474B" w:rsidRDefault="00A370EC">
      <w:pPr>
        <w:pStyle w:val="Prrafodelista"/>
        <w:numPr>
          <w:ilvl w:val="1"/>
          <w:numId w:val="5"/>
        </w:numPr>
        <w:tabs>
          <w:tab w:val="left" w:pos="840"/>
        </w:tabs>
        <w:spacing w:before="25" w:line="276" w:lineRule="auto"/>
        <w:ind w:right="109"/>
        <w:rPr>
          <w:sz w:val="17"/>
        </w:rPr>
      </w:pPr>
      <w:r>
        <w:rPr>
          <w:color w:val="535353"/>
          <w:w w:val="105"/>
          <w:sz w:val="17"/>
        </w:rPr>
        <w:t>Informar</w:t>
      </w:r>
      <w:r>
        <w:rPr>
          <w:color w:val="535353"/>
          <w:spacing w:val="8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por</w:t>
      </w:r>
      <w:r>
        <w:rPr>
          <w:color w:val="535353"/>
          <w:spacing w:val="8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los</w:t>
      </w:r>
      <w:r>
        <w:rPr>
          <w:color w:val="535353"/>
          <w:spacing w:val="16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distintos</w:t>
      </w:r>
      <w:r>
        <w:rPr>
          <w:color w:val="535353"/>
          <w:spacing w:val="1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canales</w:t>
      </w:r>
      <w:r>
        <w:rPr>
          <w:color w:val="535353"/>
          <w:spacing w:val="10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de</w:t>
      </w:r>
      <w:r>
        <w:rPr>
          <w:color w:val="535353"/>
          <w:spacing w:val="12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contacto</w:t>
      </w:r>
      <w:r>
        <w:rPr>
          <w:color w:val="535353"/>
          <w:spacing w:val="8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a</w:t>
      </w:r>
      <w:r>
        <w:rPr>
          <w:color w:val="535353"/>
          <w:spacing w:val="13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usuarios/clientes</w:t>
      </w:r>
      <w:r>
        <w:rPr>
          <w:color w:val="535353"/>
          <w:spacing w:val="1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sobre</w:t>
      </w:r>
      <w:r>
        <w:rPr>
          <w:color w:val="535353"/>
          <w:spacing w:val="1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novedades</w:t>
      </w:r>
      <w:r>
        <w:rPr>
          <w:color w:val="535353"/>
          <w:spacing w:val="1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de</w:t>
      </w:r>
      <w:r>
        <w:rPr>
          <w:color w:val="535353"/>
          <w:spacing w:val="12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los</w:t>
      </w:r>
      <w:r>
        <w:rPr>
          <w:color w:val="535353"/>
          <w:spacing w:val="10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servicios</w:t>
      </w:r>
      <w:r>
        <w:rPr>
          <w:color w:val="535353"/>
          <w:spacing w:val="1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y</w:t>
      </w:r>
      <w:r>
        <w:rPr>
          <w:color w:val="535353"/>
          <w:spacing w:val="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productos</w:t>
      </w:r>
      <w:r>
        <w:rPr>
          <w:color w:val="535353"/>
          <w:spacing w:val="-1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relacionados</w:t>
      </w:r>
      <w:r>
        <w:rPr>
          <w:color w:val="535353"/>
          <w:spacing w:val="-1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con</w:t>
      </w:r>
      <w:r>
        <w:rPr>
          <w:color w:val="535353"/>
          <w:spacing w:val="-10"/>
          <w:w w:val="105"/>
          <w:sz w:val="17"/>
        </w:rPr>
        <w:t xml:space="preserve"> </w:t>
      </w:r>
      <w:proofErr w:type="spellStart"/>
      <w:r w:rsidR="00C229D6">
        <w:rPr>
          <w:color w:val="535353"/>
          <w:w w:val="105"/>
          <w:sz w:val="17"/>
        </w:rPr>
        <w:t>Lendiup</w:t>
      </w:r>
      <w:proofErr w:type="spellEnd"/>
      <w:r>
        <w:rPr>
          <w:color w:val="535353"/>
          <w:w w:val="105"/>
          <w:sz w:val="17"/>
        </w:rPr>
        <w:t>.</w:t>
      </w:r>
    </w:p>
    <w:p w:rsidR="0058474B" w:rsidRDefault="00A370EC">
      <w:pPr>
        <w:pStyle w:val="Prrafodelista"/>
        <w:numPr>
          <w:ilvl w:val="1"/>
          <w:numId w:val="5"/>
        </w:numPr>
        <w:tabs>
          <w:tab w:val="left" w:pos="839"/>
          <w:tab w:val="left" w:pos="840"/>
        </w:tabs>
        <w:spacing w:line="268" w:lineRule="auto"/>
        <w:ind w:right="101"/>
        <w:rPr>
          <w:sz w:val="17"/>
        </w:rPr>
      </w:pPr>
      <w:r>
        <w:rPr>
          <w:color w:val="535353"/>
          <w:w w:val="105"/>
          <w:sz w:val="17"/>
        </w:rPr>
        <w:t>Dar</w:t>
      </w:r>
      <w:r>
        <w:rPr>
          <w:color w:val="535353"/>
          <w:spacing w:val="5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respuesta</w:t>
      </w:r>
      <w:r>
        <w:rPr>
          <w:color w:val="535353"/>
          <w:spacing w:val="10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a</w:t>
      </w:r>
      <w:r>
        <w:rPr>
          <w:color w:val="535353"/>
          <w:spacing w:val="1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entidades</w:t>
      </w:r>
      <w:r>
        <w:rPr>
          <w:color w:val="535353"/>
          <w:spacing w:val="13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gubernamentales</w:t>
      </w:r>
      <w:r>
        <w:rPr>
          <w:color w:val="535353"/>
          <w:spacing w:val="10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o</w:t>
      </w:r>
      <w:r>
        <w:rPr>
          <w:color w:val="535353"/>
          <w:spacing w:val="5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judiciales</w:t>
      </w:r>
      <w:r>
        <w:rPr>
          <w:color w:val="535353"/>
          <w:spacing w:val="15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por</w:t>
      </w:r>
      <w:r>
        <w:rPr>
          <w:color w:val="535353"/>
          <w:spacing w:val="18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solicitud</w:t>
      </w:r>
      <w:r>
        <w:rPr>
          <w:color w:val="535353"/>
          <w:spacing w:val="4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expresa</w:t>
      </w:r>
      <w:r>
        <w:rPr>
          <w:color w:val="535353"/>
          <w:spacing w:val="10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de</w:t>
      </w:r>
      <w:r>
        <w:rPr>
          <w:color w:val="535353"/>
          <w:spacing w:val="9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las</w:t>
      </w:r>
      <w:r>
        <w:rPr>
          <w:color w:val="535353"/>
          <w:spacing w:val="9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mismas,</w:t>
      </w:r>
      <w:r>
        <w:rPr>
          <w:color w:val="535353"/>
          <w:spacing w:val="9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cuando</w:t>
      </w:r>
      <w:r>
        <w:rPr>
          <w:color w:val="535353"/>
          <w:spacing w:val="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atiendan</w:t>
      </w:r>
      <w:r>
        <w:rPr>
          <w:color w:val="535353"/>
          <w:spacing w:val="-9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a</w:t>
      </w:r>
      <w:r>
        <w:rPr>
          <w:color w:val="535353"/>
          <w:spacing w:val="-8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órdenes</w:t>
      </w:r>
      <w:r>
        <w:rPr>
          <w:color w:val="535353"/>
          <w:spacing w:val="-10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judiciales</w:t>
      </w:r>
      <w:r>
        <w:rPr>
          <w:color w:val="535353"/>
          <w:spacing w:val="-9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o</w:t>
      </w:r>
      <w:r>
        <w:rPr>
          <w:color w:val="535353"/>
          <w:spacing w:val="-1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administrativas</w:t>
      </w:r>
      <w:r>
        <w:rPr>
          <w:color w:val="535353"/>
          <w:spacing w:val="-5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debidamente</w:t>
      </w:r>
      <w:r>
        <w:rPr>
          <w:color w:val="535353"/>
          <w:spacing w:val="-4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fundamentadas.</w:t>
      </w:r>
    </w:p>
    <w:p w:rsidR="0058474B" w:rsidRDefault="00A370EC">
      <w:pPr>
        <w:pStyle w:val="Prrafodelista"/>
        <w:numPr>
          <w:ilvl w:val="1"/>
          <w:numId w:val="5"/>
        </w:numPr>
        <w:tabs>
          <w:tab w:val="left" w:pos="839"/>
          <w:tab w:val="left" w:pos="840"/>
        </w:tabs>
        <w:ind w:hanging="361"/>
        <w:rPr>
          <w:sz w:val="17"/>
        </w:rPr>
      </w:pPr>
      <w:r>
        <w:rPr>
          <w:color w:val="535353"/>
          <w:w w:val="105"/>
          <w:sz w:val="17"/>
        </w:rPr>
        <w:t>Registrar</w:t>
      </w:r>
      <w:r>
        <w:rPr>
          <w:color w:val="535353"/>
          <w:spacing w:val="-4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la</w:t>
      </w:r>
      <w:r>
        <w:rPr>
          <w:color w:val="535353"/>
          <w:spacing w:val="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información</w:t>
      </w:r>
      <w:r>
        <w:rPr>
          <w:color w:val="535353"/>
          <w:spacing w:val="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de</w:t>
      </w:r>
      <w:r>
        <w:rPr>
          <w:color w:val="535353"/>
          <w:spacing w:val="-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colaboradores</w:t>
      </w:r>
      <w:r>
        <w:rPr>
          <w:color w:val="535353"/>
          <w:spacing w:val="7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que</w:t>
      </w:r>
      <w:r>
        <w:rPr>
          <w:color w:val="535353"/>
          <w:spacing w:val="-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presten</w:t>
      </w:r>
      <w:r>
        <w:rPr>
          <w:color w:val="535353"/>
          <w:spacing w:val="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 xml:space="preserve">servicios </w:t>
      </w:r>
      <w:proofErr w:type="spellStart"/>
      <w:r>
        <w:rPr>
          <w:color w:val="535353"/>
          <w:w w:val="105"/>
          <w:sz w:val="17"/>
        </w:rPr>
        <w:t>tercerizados</w:t>
      </w:r>
      <w:proofErr w:type="spellEnd"/>
      <w:r>
        <w:rPr>
          <w:color w:val="535353"/>
          <w:w w:val="105"/>
          <w:sz w:val="17"/>
        </w:rPr>
        <w:t xml:space="preserve"> a</w:t>
      </w:r>
      <w:r>
        <w:rPr>
          <w:color w:val="535353"/>
          <w:spacing w:val="5"/>
          <w:w w:val="105"/>
          <w:sz w:val="17"/>
        </w:rPr>
        <w:t xml:space="preserve"> </w:t>
      </w:r>
      <w:proofErr w:type="spellStart"/>
      <w:r w:rsidR="00C229D6">
        <w:rPr>
          <w:color w:val="535353"/>
          <w:w w:val="105"/>
          <w:sz w:val="17"/>
        </w:rPr>
        <w:t>Lendiup</w:t>
      </w:r>
      <w:proofErr w:type="spellEnd"/>
      <w:r>
        <w:rPr>
          <w:color w:val="535353"/>
          <w:w w:val="105"/>
          <w:sz w:val="17"/>
        </w:rPr>
        <w:t>.</w:t>
      </w:r>
    </w:p>
    <w:p w:rsidR="0058474B" w:rsidRDefault="00A370EC">
      <w:pPr>
        <w:pStyle w:val="Prrafodelista"/>
        <w:numPr>
          <w:ilvl w:val="1"/>
          <w:numId w:val="5"/>
        </w:numPr>
        <w:tabs>
          <w:tab w:val="left" w:pos="840"/>
        </w:tabs>
        <w:spacing w:before="25"/>
        <w:ind w:hanging="361"/>
        <w:rPr>
          <w:sz w:val="17"/>
        </w:rPr>
      </w:pPr>
      <w:r>
        <w:rPr>
          <w:color w:val="535353"/>
          <w:w w:val="105"/>
          <w:sz w:val="17"/>
        </w:rPr>
        <w:t>Compartir</w:t>
      </w:r>
      <w:r>
        <w:rPr>
          <w:color w:val="535353"/>
          <w:spacing w:val="4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con</w:t>
      </w:r>
      <w:r>
        <w:rPr>
          <w:color w:val="535353"/>
          <w:spacing w:val="4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terceros</w:t>
      </w:r>
      <w:r>
        <w:rPr>
          <w:color w:val="535353"/>
          <w:spacing w:val="2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información</w:t>
      </w:r>
      <w:r>
        <w:rPr>
          <w:color w:val="535353"/>
          <w:spacing w:val="4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previa</w:t>
      </w:r>
      <w:r>
        <w:rPr>
          <w:color w:val="535353"/>
          <w:spacing w:val="3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notificación</w:t>
      </w:r>
      <w:r>
        <w:rPr>
          <w:color w:val="535353"/>
          <w:spacing w:val="4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al</w:t>
      </w:r>
      <w:r>
        <w:rPr>
          <w:color w:val="535353"/>
          <w:spacing w:val="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titular</w:t>
      </w:r>
      <w:r>
        <w:rPr>
          <w:color w:val="535353"/>
          <w:spacing w:val="-2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de</w:t>
      </w:r>
      <w:r>
        <w:rPr>
          <w:color w:val="535353"/>
          <w:spacing w:val="2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la</w:t>
      </w:r>
      <w:r>
        <w:rPr>
          <w:color w:val="535353"/>
          <w:spacing w:val="4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información</w:t>
      </w:r>
    </w:p>
    <w:p w:rsidR="0058474B" w:rsidRDefault="00A370EC">
      <w:pPr>
        <w:pStyle w:val="Prrafodelista"/>
        <w:numPr>
          <w:ilvl w:val="1"/>
          <w:numId w:val="5"/>
        </w:numPr>
        <w:tabs>
          <w:tab w:val="left" w:pos="840"/>
        </w:tabs>
        <w:spacing w:before="25" w:line="268" w:lineRule="auto"/>
        <w:ind w:right="98"/>
        <w:rPr>
          <w:sz w:val="17"/>
        </w:rPr>
      </w:pPr>
      <w:r>
        <w:rPr>
          <w:color w:val="535353"/>
          <w:w w:val="105"/>
          <w:sz w:val="17"/>
        </w:rPr>
        <w:t>Ejecutar</w:t>
      </w:r>
      <w:r>
        <w:rPr>
          <w:color w:val="535353"/>
          <w:spacing w:val="2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los</w:t>
      </w:r>
      <w:r>
        <w:rPr>
          <w:color w:val="535353"/>
          <w:spacing w:val="7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procesos</w:t>
      </w:r>
      <w:r>
        <w:rPr>
          <w:color w:val="535353"/>
          <w:spacing w:val="6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de</w:t>
      </w:r>
      <w:r>
        <w:rPr>
          <w:color w:val="535353"/>
          <w:spacing w:val="6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facturación</w:t>
      </w:r>
      <w:r>
        <w:rPr>
          <w:color w:val="535353"/>
          <w:spacing w:val="8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a</w:t>
      </w:r>
      <w:r>
        <w:rPr>
          <w:color w:val="535353"/>
          <w:spacing w:val="7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los</w:t>
      </w:r>
      <w:r>
        <w:rPr>
          <w:color w:val="535353"/>
          <w:spacing w:val="7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usuarios/clientes</w:t>
      </w:r>
      <w:r>
        <w:rPr>
          <w:color w:val="535353"/>
          <w:spacing w:val="6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por</w:t>
      </w:r>
      <w:r>
        <w:rPr>
          <w:color w:val="535353"/>
          <w:spacing w:val="3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servicios</w:t>
      </w:r>
      <w:r>
        <w:rPr>
          <w:color w:val="535353"/>
          <w:spacing w:val="6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adicionales</w:t>
      </w:r>
      <w:r>
        <w:rPr>
          <w:color w:val="535353"/>
          <w:spacing w:val="7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de</w:t>
      </w:r>
      <w:r>
        <w:rPr>
          <w:color w:val="535353"/>
          <w:spacing w:val="5"/>
          <w:w w:val="105"/>
          <w:sz w:val="17"/>
        </w:rPr>
        <w:t xml:space="preserve"> </w:t>
      </w:r>
      <w:proofErr w:type="spellStart"/>
      <w:r w:rsidR="00C229D6">
        <w:rPr>
          <w:color w:val="535353"/>
          <w:w w:val="105"/>
          <w:sz w:val="17"/>
        </w:rPr>
        <w:t>Lendiup</w:t>
      </w:r>
      <w:proofErr w:type="spellEnd"/>
      <w:r>
        <w:rPr>
          <w:color w:val="535353"/>
          <w:w w:val="105"/>
          <w:sz w:val="17"/>
        </w:rPr>
        <w:t>,</w:t>
      </w:r>
      <w:r>
        <w:rPr>
          <w:color w:val="535353"/>
          <w:spacing w:val="6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los</w:t>
      </w:r>
      <w:r>
        <w:rPr>
          <w:color w:val="535353"/>
          <w:spacing w:val="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cuales</w:t>
      </w:r>
      <w:r>
        <w:rPr>
          <w:color w:val="535353"/>
          <w:spacing w:val="-1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serán</w:t>
      </w:r>
      <w:r>
        <w:rPr>
          <w:color w:val="535353"/>
          <w:spacing w:val="-10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prestados</w:t>
      </w:r>
      <w:r>
        <w:rPr>
          <w:color w:val="535353"/>
          <w:spacing w:val="-6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por</w:t>
      </w:r>
      <w:r>
        <w:rPr>
          <w:color w:val="535353"/>
          <w:spacing w:val="-14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medio</w:t>
      </w:r>
      <w:r>
        <w:rPr>
          <w:color w:val="535353"/>
          <w:spacing w:val="-8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de</w:t>
      </w:r>
      <w:r>
        <w:rPr>
          <w:color w:val="535353"/>
          <w:spacing w:val="-1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terceros.</w:t>
      </w:r>
    </w:p>
    <w:p w:rsidR="0058474B" w:rsidRDefault="00A370EC">
      <w:pPr>
        <w:pStyle w:val="Prrafodelista"/>
        <w:numPr>
          <w:ilvl w:val="1"/>
          <w:numId w:val="5"/>
        </w:numPr>
        <w:tabs>
          <w:tab w:val="left" w:pos="839"/>
          <w:tab w:val="left" w:pos="840"/>
        </w:tabs>
        <w:spacing w:before="6"/>
        <w:ind w:hanging="361"/>
        <w:rPr>
          <w:sz w:val="17"/>
        </w:rPr>
      </w:pPr>
      <w:r>
        <w:rPr>
          <w:color w:val="535353"/>
          <w:w w:val="105"/>
          <w:sz w:val="17"/>
        </w:rPr>
        <w:t>Ejecutar</w:t>
      </w:r>
      <w:r>
        <w:rPr>
          <w:color w:val="535353"/>
          <w:spacing w:val="-9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actividades</w:t>
      </w:r>
      <w:r>
        <w:rPr>
          <w:color w:val="535353"/>
          <w:spacing w:val="-5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con</w:t>
      </w:r>
      <w:r>
        <w:rPr>
          <w:color w:val="535353"/>
          <w:spacing w:val="-3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los</w:t>
      </w:r>
      <w:r>
        <w:rPr>
          <w:color w:val="535353"/>
          <w:spacing w:val="-5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contratistas</w:t>
      </w:r>
      <w:r>
        <w:rPr>
          <w:color w:val="535353"/>
          <w:spacing w:val="-5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que</w:t>
      </w:r>
      <w:r>
        <w:rPr>
          <w:color w:val="535353"/>
          <w:spacing w:val="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presten</w:t>
      </w:r>
      <w:r>
        <w:rPr>
          <w:color w:val="535353"/>
          <w:spacing w:val="-4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servicios</w:t>
      </w:r>
      <w:r>
        <w:rPr>
          <w:color w:val="535353"/>
          <w:spacing w:val="-5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a</w:t>
      </w:r>
      <w:r>
        <w:rPr>
          <w:color w:val="535353"/>
          <w:spacing w:val="-3"/>
          <w:w w:val="105"/>
          <w:sz w:val="17"/>
        </w:rPr>
        <w:t xml:space="preserve"> </w:t>
      </w:r>
      <w:proofErr w:type="spellStart"/>
      <w:r w:rsidR="00C229D6">
        <w:rPr>
          <w:color w:val="535353"/>
          <w:w w:val="105"/>
          <w:sz w:val="17"/>
        </w:rPr>
        <w:t>Lendiup</w:t>
      </w:r>
      <w:proofErr w:type="spellEnd"/>
      <w:r>
        <w:rPr>
          <w:color w:val="535353"/>
          <w:w w:val="105"/>
          <w:sz w:val="17"/>
        </w:rPr>
        <w:t>.</w:t>
      </w:r>
    </w:p>
    <w:p w:rsidR="0058474B" w:rsidRDefault="0058474B">
      <w:pPr>
        <w:pStyle w:val="Textoindependiente"/>
        <w:spacing w:before="2"/>
        <w:rPr>
          <w:sz w:val="25"/>
        </w:rPr>
      </w:pPr>
    </w:p>
    <w:p w:rsidR="0058474B" w:rsidRDefault="00A370EC">
      <w:pPr>
        <w:pStyle w:val="Textoindependiente"/>
        <w:spacing w:line="271" w:lineRule="auto"/>
        <w:ind w:left="119" w:right="105"/>
        <w:jc w:val="both"/>
      </w:pPr>
      <w:r>
        <w:rPr>
          <w:color w:val="535353"/>
          <w:w w:val="105"/>
        </w:rPr>
        <w:t>Se informa a los titulares que una vez cese la necesidad de tratamiento de sus datos, los mismos podrán ser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 xml:space="preserve">eliminados de los repositorios de </w:t>
      </w:r>
      <w:proofErr w:type="spellStart"/>
      <w:r w:rsidR="00C229D6">
        <w:rPr>
          <w:color w:val="535353"/>
          <w:w w:val="105"/>
        </w:rPr>
        <w:t>Lendiup</w:t>
      </w:r>
      <w:proofErr w:type="spellEnd"/>
      <w:r>
        <w:rPr>
          <w:color w:val="535353"/>
          <w:w w:val="105"/>
        </w:rPr>
        <w:t xml:space="preserve"> a solicitud del titular, de acuerdo con lo establecido en el siguiente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capítulo:</w:t>
      </w:r>
    </w:p>
    <w:p w:rsidR="0058474B" w:rsidRDefault="0058474B">
      <w:pPr>
        <w:pStyle w:val="Textoindependiente"/>
        <w:rPr>
          <w:sz w:val="24"/>
        </w:rPr>
      </w:pPr>
    </w:p>
    <w:p w:rsidR="0058474B" w:rsidRDefault="00A370EC">
      <w:pPr>
        <w:pStyle w:val="Ttulo1"/>
        <w:numPr>
          <w:ilvl w:val="0"/>
          <w:numId w:val="5"/>
        </w:numPr>
        <w:tabs>
          <w:tab w:val="left" w:pos="557"/>
        </w:tabs>
        <w:spacing w:before="1"/>
        <w:ind w:left="556" w:hanging="438"/>
      </w:pPr>
      <w:r>
        <w:rPr>
          <w:color w:val="37404D"/>
          <w:spacing w:val="12"/>
        </w:rPr>
        <w:t>Estructura</w:t>
      </w:r>
      <w:r>
        <w:rPr>
          <w:color w:val="37404D"/>
          <w:spacing w:val="26"/>
        </w:rPr>
        <w:t xml:space="preserve"> </w:t>
      </w:r>
      <w:r>
        <w:rPr>
          <w:color w:val="37404D"/>
          <w:spacing w:val="11"/>
        </w:rPr>
        <w:t>para</w:t>
      </w:r>
      <w:r>
        <w:rPr>
          <w:color w:val="37404D"/>
          <w:spacing w:val="26"/>
        </w:rPr>
        <w:t xml:space="preserve"> </w:t>
      </w:r>
      <w:r>
        <w:rPr>
          <w:color w:val="37404D"/>
        </w:rPr>
        <w:t>la</w:t>
      </w:r>
      <w:r>
        <w:rPr>
          <w:color w:val="37404D"/>
          <w:spacing w:val="26"/>
        </w:rPr>
        <w:t xml:space="preserve"> </w:t>
      </w:r>
      <w:r>
        <w:rPr>
          <w:color w:val="37404D"/>
          <w:spacing w:val="13"/>
        </w:rPr>
        <w:t>atención</w:t>
      </w:r>
      <w:r>
        <w:rPr>
          <w:color w:val="37404D"/>
          <w:spacing w:val="26"/>
        </w:rPr>
        <w:t xml:space="preserve"> </w:t>
      </w:r>
      <w:r>
        <w:rPr>
          <w:color w:val="37404D"/>
        </w:rPr>
        <w:t>de</w:t>
      </w:r>
      <w:r>
        <w:rPr>
          <w:color w:val="37404D"/>
          <w:spacing w:val="26"/>
        </w:rPr>
        <w:t xml:space="preserve"> </w:t>
      </w:r>
      <w:r>
        <w:rPr>
          <w:color w:val="37404D"/>
        </w:rPr>
        <w:t>los</w:t>
      </w:r>
      <w:r>
        <w:rPr>
          <w:color w:val="37404D"/>
          <w:spacing w:val="26"/>
        </w:rPr>
        <w:t xml:space="preserve"> </w:t>
      </w:r>
      <w:r>
        <w:rPr>
          <w:color w:val="37404D"/>
          <w:spacing w:val="12"/>
        </w:rPr>
        <w:t>titulares.</w:t>
      </w:r>
    </w:p>
    <w:p w:rsidR="0058474B" w:rsidRDefault="00C229D6">
      <w:pPr>
        <w:pStyle w:val="Textoindependiente"/>
        <w:spacing w:before="322" w:line="271" w:lineRule="auto"/>
        <w:ind w:left="119" w:right="101"/>
        <w:jc w:val="both"/>
      </w:pPr>
      <w:proofErr w:type="spellStart"/>
      <w:r>
        <w:rPr>
          <w:color w:val="535353"/>
          <w:w w:val="105"/>
        </w:rPr>
        <w:t>Lendiup</w:t>
      </w:r>
      <w:proofErr w:type="spellEnd"/>
      <w:r w:rsidR="00A370EC">
        <w:rPr>
          <w:color w:val="535353"/>
          <w:spacing w:val="-8"/>
          <w:w w:val="105"/>
        </w:rPr>
        <w:t xml:space="preserve"> </w:t>
      </w:r>
      <w:r w:rsidR="00A370EC">
        <w:rPr>
          <w:color w:val="535353"/>
          <w:w w:val="105"/>
        </w:rPr>
        <w:t>cuenta</w:t>
      </w:r>
      <w:r w:rsidR="00A370EC">
        <w:rPr>
          <w:color w:val="535353"/>
          <w:spacing w:val="-7"/>
          <w:w w:val="105"/>
        </w:rPr>
        <w:t xml:space="preserve"> </w:t>
      </w:r>
      <w:r w:rsidR="00A370EC">
        <w:rPr>
          <w:color w:val="535353"/>
          <w:w w:val="105"/>
        </w:rPr>
        <w:t>con</w:t>
      </w:r>
      <w:r w:rsidR="00A370EC">
        <w:rPr>
          <w:color w:val="535353"/>
          <w:spacing w:val="-6"/>
          <w:w w:val="105"/>
        </w:rPr>
        <w:t xml:space="preserve"> </w:t>
      </w:r>
      <w:r w:rsidR="00A370EC">
        <w:rPr>
          <w:color w:val="535353"/>
          <w:w w:val="105"/>
        </w:rPr>
        <w:t>un</w:t>
      </w:r>
      <w:r w:rsidR="00A370EC">
        <w:rPr>
          <w:color w:val="535353"/>
          <w:spacing w:val="-7"/>
          <w:w w:val="105"/>
        </w:rPr>
        <w:t xml:space="preserve"> </w:t>
      </w:r>
      <w:r w:rsidR="00A370EC">
        <w:rPr>
          <w:color w:val="535353"/>
          <w:w w:val="105"/>
        </w:rPr>
        <w:t>área</w:t>
      </w:r>
      <w:r w:rsidR="00A370EC">
        <w:rPr>
          <w:color w:val="535353"/>
          <w:spacing w:val="-7"/>
          <w:w w:val="105"/>
        </w:rPr>
        <w:t xml:space="preserve"> </w:t>
      </w:r>
      <w:r w:rsidR="00A370EC">
        <w:rPr>
          <w:color w:val="535353"/>
          <w:w w:val="105"/>
        </w:rPr>
        <w:t>designada</w:t>
      </w:r>
      <w:r w:rsidR="00A370EC">
        <w:rPr>
          <w:color w:val="535353"/>
          <w:spacing w:val="-6"/>
          <w:w w:val="105"/>
        </w:rPr>
        <w:t xml:space="preserve"> </w:t>
      </w:r>
      <w:r w:rsidR="00A370EC">
        <w:rPr>
          <w:color w:val="535353"/>
          <w:w w:val="105"/>
        </w:rPr>
        <w:t>internamente</w:t>
      </w:r>
      <w:r w:rsidR="00A370EC">
        <w:rPr>
          <w:color w:val="535353"/>
          <w:spacing w:val="-7"/>
          <w:w w:val="105"/>
        </w:rPr>
        <w:t xml:space="preserve"> </w:t>
      </w:r>
      <w:r w:rsidR="00A370EC">
        <w:rPr>
          <w:color w:val="535353"/>
          <w:w w:val="105"/>
        </w:rPr>
        <w:t>para</w:t>
      </w:r>
      <w:r w:rsidR="00A370EC">
        <w:rPr>
          <w:color w:val="535353"/>
          <w:spacing w:val="-7"/>
          <w:w w:val="105"/>
        </w:rPr>
        <w:t xml:space="preserve"> </w:t>
      </w:r>
      <w:r w:rsidR="00A370EC">
        <w:rPr>
          <w:color w:val="535353"/>
          <w:w w:val="105"/>
        </w:rPr>
        <w:t>asegurar</w:t>
      </w:r>
      <w:r w:rsidR="00A370EC">
        <w:rPr>
          <w:color w:val="535353"/>
          <w:spacing w:val="-11"/>
          <w:w w:val="105"/>
        </w:rPr>
        <w:t xml:space="preserve"> </w:t>
      </w:r>
      <w:r w:rsidR="00A370EC">
        <w:rPr>
          <w:color w:val="535353"/>
          <w:w w:val="105"/>
        </w:rPr>
        <w:t>la</w:t>
      </w:r>
      <w:r w:rsidR="00A370EC">
        <w:rPr>
          <w:color w:val="535353"/>
          <w:spacing w:val="-7"/>
          <w:w w:val="105"/>
        </w:rPr>
        <w:t xml:space="preserve"> </w:t>
      </w:r>
      <w:r w:rsidR="00A370EC">
        <w:rPr>
          <w:color w:val="535353"/>
          <w:w w:val="105"/>
        </w:rPr>
        <w:t>debida</w:t>
      </w:r>
      <w:r w:rsidR="00A370EC">
        <w:rPr>
          <w:color w:val="535353"/>
          <w:spacing w:val="-6"/>
          <w:w w:val="105"/>
        </w:rPr>
        <w:t xml:space="preserve"> </w:t>
      </w:r>
      <w:r w:rsidR="00A370EC">
        <w:rPr>
          <w:color w:val="535353"/>
          <w:w w:val="105"/>
        </w:rPr>
        <w:t>atención</w:t>
      </w:r>
      <w:r w:rsidR="00A370EC">
        <w:rPr>
          <w:color w:val="535353"/>
          <w:spacing w:val="-7"/>
          <w:w w:val="105"/>
        </w:rPr>
        <w:t xml:space="preserve"> </w:t>
      </w:r>
      <w:r w:rsidR="00A370EC">
        <w:rPr>
          <w:color w:val="535353"/>
          <w:w w:val="105"/>
        </w:rPr>
        <w:t>de</w:t>
      </w:r>
      <w:r w:rsidR="00A370EC">
        <w:rPr>
          <w:color w:val="535353"/>
          <w:spacing w:val="-7"/>
          <w:w w:val="105"/>
        </w:rPr>
        <w:t xml:space="preserve"> </w:t>
      </w:r>
      <w:r w:rsidR="00A370EC">
        <w:rPr>
          <w:color w:val="535353"/>
          <w:w w:val="105"/>
        </w:rPr>
        <w:t>consultas</w:t>
      </w:r>
      <w:r w:rsidR="00A370EC">
        <w:rPr>
          <w:color w:val="535353"/>
          <w:spacing w:val="-7"/>
          <w:w w:val="105"/>
        </w:rPr>
        <w:t xml:space="preserve"> </w:t>
      </w:r>
      <w:r w:rsidR="00A370EC">
        <w:rPr>
          <w:color w:val="535353"/>
          <w:w w:val="105"/>
        </w:rPr>
        <w:t>y</w:t>
      </w:r>
      <w:r w:rsidR="00A370EC">
        <w:rPr>
          <w:color w:val="535353"/>
          <w:spacing w:val="-7"/>
          <w:w w:val="105"/>
        </w:rPr>
        <w:t xml:space="preserve"> </w:t>
      </w:r>
      <w:r w:rsidR="00A370EC">
        <w:rPr>
          <w:color w:val="535353"/>
          <w:w w:val="105"/>
        </w:rPr>
        <w:t>reclamos</w:t>
      </w:r>
      <w:r w:rsidR="00A370EC">
        <w:rPr>
          <w:color w:val="535353"/>
          <w:spacing w:val="1"/>
          <w:w w:val="105"/>
        </w:rPr>
        <w:t xml:space="preserve"> </w:t>
      </w:r>
      <w:r w:rsidR="00A370EC">
        <w:rPr>
          <w:color w:val="535353"/>
          <w:w w:val="105"/>
        </w:rPr>
        <w:t>relativos a la protección de datos personales, ello, con el fin de garantizar a los titulares el ejercicio de los</w:t>
      </w:r>
      <w:r w:rsidR="00A370EC">
        <w:rPr>
          <w:color w:val="535353"/>
          <w:spacing w:val="1"/>
          <w:w w:val="105"/>
        </w:rPr>
        <w:t xml:space="preserve"> </w:t>
      </w:r>
      <w:r w:rsidR="00A370EC">
        <w:rPr>
          <w:color w:val="535353"/>
          <w:w w:val="105"/>
        </w:rPr>
        <w:t>derechos contenidos en el artículo 15 de la Constitución Política de Colombia. Para el efecto, se tienen</w:t>
      </w:r>
      <w:r w:rsidR="00A370EC">
        <w:rPr>
          <w:color w:val="535353"/>
          <w:spacing w:val="1"/>
          <w:w w:val="105"/>
        </w:rPr>
        <w:t xml:space="preserve"> </w:t>
      </w:r>
      <w:r w:rsidR="00A370EC">
        <w:rPr>
          <w:color w:val="535353"/>
          <w:w w:val="105"/>
        </w:rPr>
        <w:t xml:space="preserve">procedimientos definidos para </w:t>
      </w:r>
      <w:proofErr w:type="spellStart"/>
      <w:r w:rsidR="00A370EC">
        <w:rPr>
          <w:color w:val="535353"/>
          <w:w w:val="105"/>
        </w:rPr>
        <w:t>recepcionar</w:t>
      </w:r>
      <w:proofErr w:type="spellEnd"/>
      <w:r w:rsidR="00A370EC">
        <w:rPr>
          <w:color w:val="535353"/>
          <w:w w:val="105"/>
        </w:rPr>
        <w:t>, tramitar y responder cualquier petición que se enmarque dentro de</w:t>
      </w:r>
      <w:r w:rsidR="00A370EC">
        <w:rPr>
          <w:color w:val="535353"/>
          <w:spacing w:val="1"/>
          <w:w w:val="105"/>
        </w:rPr>
        <w:t xml:space="preserve"> </w:t>
      </w:r>
      <w:r w:rsidR="00A370EC">
        <w:rPr>
          <w:color w:val="535353"/>
          <w:w w:val="105"/>
        </w:rPr>
        <w:t>lo</w:t>
      </w:r>
      <w:r w:rsidR="00A370EC">
        <w:rPr>
          <w:color w:val="535353"/>
          <w:spacing w:val="-13"/>
          <w:w w:val="105"/>
        </w:rPr>
        <w:t xml:space="preserve"> </w:t>
      </w:r>
      <w:r w:rsidR="00A370EC">
        <w:rPr>
          <w:color w:val="535353"/>
          <w:w w:val="105"/>
        </w:rPr>
        <w:t>establecido</w:t>
      </w:r>
      <w:r w:rsidR="00A370EC">
        <w:rPr>
          <w:color w:val="535353"/>
          <w:spacing w:val="-12"/>
          <w:w w:val="105"/>
        </w:rPr>
        <w:t xml:space="preserve"> </w:t>
      </w:r>
      <w:r w:rsidR="00A370EC">
        <w:rPr>
          <w:color w:val="535353"/>
          <w:w w:val="105"/>
        </w:rPr>
        <w:t>en</w:t>
      </w:r>
      <w:r w:rsidR="00A370EC">
        <w:rPr>
          <w:color w:val="535353"/>
          <w:spacing w:val="-9"/>
          <w:w w:val="105"/>
        </w:rPr>
        <w:t xml:space="preserve"> </w:t>
      </w:r>
      <w:r w:rsidR="00A370EC">
        <w:rPr>
          <w:color w:val="535353"/>
          <w:w w:val="105"/>
        </w:rPr>
        <w:t>los</w:t>
      </w:r>
      <w:r w:rsidR="00A370EC">
        <w:rPr>
          <w:color w:val="535353"/>
          <w:spacing w:val="-10"/>
          <w:w w:val="105"/>
        </w:rPr>
        <w:t xml:space="preserve"> </w:t>
      </w:r>
      <w:r w:rsidR="00A370EC">
        <w:rPr>
          <w:color w:val="535353"/>
          <w:w w:val="105"/>
        </w:rPr>
        <w:t>artículos</w:t>
      </w:r>
      <w:r w:rsidR="00A370EC">
        <w:rPr>
          <w:color w:val="535353"/>
          <w:spacing w:val="-10"/>
          <w:w w:val="105"/>
        </w:rPr>
        <w:t xml:space="preserve"> </w:t>
      </w:r>
      <w:r w:rsidR="00A370EC">
        <w:rPr>
          <w:color w:val="535353"/>
          <w:w w:val="105"/>
        </w:rPr>
        <w:t>14</w:t>
      </w:r>
      <w:r w:rsidR="00A370EC">
        <w:rPr>
          <w:color w:val="535353"/>
          <w:spacing w:val="-7"/>
          <w:w w:val="105"/>
        </w:rPr>
        <w:t xml:space="preserve"> </w:t>
      </w:r>
      <w:r w:rsidR="00A370EC">
        <w:rPr>
          <w:color w:val="535353"/>
          <w:w w:val="105"/>
        </w:rPr>
        <w:t>y</w:t>
      </w:r>
      <w:r w:rsidR="00A370EC">
        <w:rPr>
          <w:color w:val="535353"/>
          <w:spacing w:val="-11"/>
          <w:w w:val="105"/>
        </w:rPr>
        <w:t xml:space="preserve"> </w:t>
      </w:r>
      <w:r w:rsidR="00A370EC">
        <w:rPr>
          <w:color w:val="535353"/>
          <w:w w:val="105"/>
        </w:rPr>
        <w:t>15</w:t>
      </w:r>
      <w:r w:rsidR="00A370EC">
        <w:rPr>
          <w:color w:val="535353"/>
          <w:spacing w:val="-7"/>
          <w:w w:val="105"/>
        </w:rPr>
        <w:t xml:space="preserve"> </w:t>
      </w:r>
      <w:r w:rsidR="00A370EC">
        <w:rPr>
          <w:color w:val="535353"/>
          <w:w w:val="105"/>
        </w:rPr>
        <w:t>de</w:t>
      </w:r>
      <w:r w:rsidR="00A370EC">
        <w:rPr>
          <w:color w:val="535353"/>
          <w:spacing w:val="-10"/>
          <w:w w:val="105"/>
        </w:rPr>
        <w:t xml:space="preserve"> </w:t>
      </w:r>
      <w:r w:rsidR="00A370EC">
        <w:rPr>
          <w:color w:val="535353"/>
          <w:w w:val="105"/>
        </w:rPr>
        <w:t>la</w:t>
      </w:r>
      <w:r w:rsidR="00A370EC">
        <w:rPr>
          <w:color w:val="535353"/>
          <w:spacing w:val="-9"/>
          <w:w w:val="105"/>
        </w:rPr>
        <w:t xml:space="preserve"> </w:t>
      </w:r>
      <w:r w:rsidR="00A370EC">
        <w:rPr>
          <w:color w:val="535353"/>
          <w:w w:val="105"/>
        </w:rPr>
        <w:t>ley</w:t>
      </w:r>
      <w:r w:rsidR="00A370EC">
        <w:rPr>
          <w:color w:val="535353"/>
          <w:spacing w:val="-10"/>
          <w:w w:val="105"/>
        </w:rPr>
        <w:t xml:space="preserve"> </w:t>
      </w:r>
      <w:r w:rsidR="00A370EC">
        <w:rPr>
          <w:color w:val="535353"/>
          <w:w w:val="105"/>
        </w:rPr>
        <w:t>1581</w:t>
      </w:r>
      <w:r w:rsidR="00A370EC">
        <w:rPr>
          <w:color w:val="535353"/>
          <w:spacing w:val="-7"/>
          <w:w w:val="105"/>
        </w:rPr>
        <w:t xml:space="preserve"> </w:t>
      </w:r>
      <w:r w:rsidR="00A370EC">
        <w:rPr>
          <w:color w:val="535353"/>
          <w:w w:val="105"/>
        </w:rPr>
        <w:t>de</w:t>
      </w:r>
      <w:r w:rsidR="00A370EC">
        <w:rPr>
          <w:color w:val="535353"/>
          <w:spacing w:val="-10"/>
          <w:w w:val="105"/>
        </w:rPr>
        <w:t xml:space="preserve"> </w:t>
      </w:r>
      <w:r w:rsidR="00A370EC">
        <w:rPr>
          <w:color w:val="535353"/>
          <w:w w:val="105"/>
        </w:rPr>
        <w:t>2012.</w:t>
      </w:r>
      <w:r w:rsidR="00A370EC">
        <w:rPr>
          <w:color w:val="535353"/>
          <w:spacing w:val="-8"/>
          <w:w w:val="105"/>
        </w:rPr>
        <w:t xml:space="preserve"> </w:t>
      </w:r>
      <w:r w:rsidR="00A370EC">
        <w:rPr>
          <w:color w:val="535353"/>
          <w:w w:val="105"/>
        </w:rPr>
        <w:t>El</w:t>
      </w:r>
      <w:r w:rsidR="00A370EC">
        <w:rPr>
          <w:color w:val="535353"/>
          <w:spacing w:val="-12"/>
          <w:w w:val="105"/>
        </w:rPr>
        <w:t xml:space="preserve"> </w:t>
      </w:r>
      <w:r w:rsidR="00A370EC">
        <w:rPr>
          <w:color w:val="535353"/>
          <w:w w:val="105"/>
        </w:rPr>
        <w:t>área</w:t>
      </w:r>
      <w:r w:rsidR="00A370EC">
        <w:rPr>
          <w:color w:val="535353"/>
          <w:spacing w:val="-9"/>
          <w:w w:val="105"/>
        </w:rPr>
        <w:t xml:space="preserve"> </w:t>
      </w:r>
      <w:r w:rsidR="00A370EC">
        <w:rPr>
          <w:color w:val="535353"/>
          <w:w w:val="105"/>
        </w:rPr>
        <w:t>establecida</w:t>
      </w:r>
      <w:r w:rsidR="00A370EC">
        <w:rPr>
          <w:color w:val="535353"/>
          <w:spacing w:val="-9"/>
          <w:w w:val="105"/>
        </w:rPr>
        <w:t xml:space="preserve"> </w:t>
      </w:r>
      <w:r w:rsidR="00A370EC">
        <w:rPr>
          <w:color w:val="535353"/>
          <w:w w:val="105"/>
        </w:rPr>
        <w:t>es</w:t>
      </w:r>
      <w:r w:rsidR="00A370EC">
        <w:rPr>
          <w:color w:val="535353"/>
          <w:spacing w:val="-10"/>
          <w:w w:val="105"/>
        </w:rPr>
        <w:t xml:space="preserve"> </w:t>
      </w:r>
      <w:r w:rsidR="00A370EC">
        <w:rPr>
          <w:color w:val="535353"/>
          <w:w w:val="105"/>
        </w:rPr>
        <w:t>la</w:t>
      </w:r>
      <w:r w:rsidR="00A370EC">
        <w:rPr>
          <w:color w:val="535353"/>
          <w:spacing w:val="-9"/>
          <w:w w:val="105"/>
        </w:rPr>
        <w:t xml:space="preserve"> </w:t>
      </w:r>
      <w:r w:rsidR="00A370EC">
        <w:rPr>
          <w:color w:val="535353"/>
          <w:w w:val="105"/>
        </w:rPr>
        <w:t>Oficina</w:t>
      </w:r>
      <w:r w:rsidR="00A370EC">
        <w:rPr>
          <w:color w:val="535353"/>
          <w:spacing w:val="-9"/>
          <w:w w:val="105"/>
        </w:rPr>
        <w:t xml:space="preserve"> </w:t>
      </w:r>
      <w:r w:rsidR="00A370EC">
        <w:rPr>
          <w:color w:val="535353"/>
          <w:w w:val="105"/>
        </w:rPr>
        <w:t>de</w:t>
      </w:r>
      <w:r w:rsidR="00A370EC">
        <w:rPr>
          <w:color w:val="535353"/>
          <w:spacing w:val="-5"/>
          <w:w w:val="105"/>
        </w:rPr>
        <w:t xml:space="preserve"> </w:t>
      </w:r>
      <w:r w:rsidR="00A370EC">
        <w:rPr>
          <w:color w:val="535353"/>
          <w:w w:val="105"/>
        </w:rPr>
        <w:t>Soporte.</w:t>
      </w:r>
    </w:p>
    <w:p w:rsidR="0058474B" w:rsidRDefault="0058474B">
      <w:pPr>
        <w:pStyle w:val="Textoindependiente"/>
        <w:spacing w:before="7"/>
        <w:rPr>
          <w:sz w:val="23"/>
        </w:rPr>
      </w:pPr>
    </w:p>
    <w:p w:rsidR="0058474B" w:rsidRDefault="00A370EC">
      <w:pPr>
        <w:pStyle w:val="Textoindependiente"/>
        <w:ind w:left="119"/>
      </w:pPr>
      <w:r>
        <w:rPr>
          <w:color w:val="535353"/>
          <w:w w:val="105"/>
        </w:rPr>
        <w:t>Debe</w:t>
      </w:r>
      <w:r>
        <w:rPr>
          <w:color w:val="535353"/>
          <w:spacing w:val="-3"/>
          <w:w w:val="105"/>
        </w:rPr>
        <w:t xml:space="preserve"> </w:t>
      </w:r>
      <w:r>
        <w:rPr>
          <w:color w:val="535353"/>
          <w:w w:val="105"/>
        </w:rPr>
        <w:t>advertirse,</w:t>
      </w:r>
      <w:r>
        <w:rPr>
          <w:color w:val="535353"/>
          <w:spacing w:val="-2"/>
          <w:w w:val="105"/>
        </w:rPr>
        <w:t xml:space="preserve"> </w:t>
      </w:r>
      <w:r>
        <w:rPr>
          <w:color w:val="535353"/>
          <w:w w:val="105"/>
        </w:rPr>
        <w:t>que</w:t>
      </w:r>
      <w:r>
        <w:rPr>
          <w:color w:val="535353"/>
          <w:spacing w:val="-2"/>
          <w:w w:val="105"/>
        </w:rPr>
        <w:t xml:space="preserve"> </w:t>
      </w:r>
      <w:proofErr w:type="spellStart"/>
      <w:r w:rsidR="00C229D6">
        <w:rPr>
          <w:color w:val="535353"/>
          <w:w w:val="105"/>
        </w:rPr>
        <w:t>Lendiup</w:t>
      </w:r>
      <w:proofErr w:type="spellEnd"/>
      <w:r>
        <w:rPr>
          <w:color w:val="535353"/>
          <w:spacing w:val="-3"/>
          <w:w w:val="105"/>
        </w:rPr>
        <w:t xml:space="preserve"> </w:t>
      </w:r>
      <w:r>
        <w:rPr>
          <w:color w:val="535353"/>
          <w:w w:val="105"/>
        </w:rPr>
        <w:t>sólo</w:t>
      </w:r>
      <w:r>
        <w:rPr>
          <w:color w:val="535353"/>
          <w:spacing w:val="-6"/>
          <w:w w:val="105"/>
        </w:rPr>
        <w:t xml:space="preserve"> </w:t>
      </w:r>
      <w:r>
        <w:rPr>
          <w:color w:val="535353"/>
          <w:w w:val="105"/>
        </w:rPr>
        <w:t>enviará</w:t>
      </w:r>
      <w:r>
        <w:rPr>
          <w:color w:val="535353"/>
          <w:spacing w:val="-1"/>
          <w:w w:val="105"/>
        </w:rPr>
        <w:t xml:space="preserve"> </w:t>
      </w:r>
      <w:r>
        <w:rPr>
          <w:color w:val="535353"/>
          <w:w w:val="105"/>
        </w:rPr>
        <w:t>datos</w:t>
      </w:r>
      <w:r>
        <w:rPr>
          <w:color w:val="535353"/>
          <w:spacing w:val="3"/>
          <w:w w:val="105"/>
        </w:rPr>
        <w:t xml:space="preserve"> </w:t>
      </w:r>
      <w:r>
        <w:rPr>
          <w:color w:val="535353"/>
          <w:w w:val="105"/>
        </w:rPr>
        <w:t>personales</w:t>
      </w:r>
      <w:r>
        <w:rPr>
          <w:color w:val="535353"/>
          <w:spacing w:val="-3"/>
          <w:w w:val="105"/>
        </w:rPr>
        <w:t xml:space="preserve"> </w:t>
      </w:r>
      <w:r>
        <w:rPr>
          <w:color w:val="535353"/>
          <w:w w:val="105"/>
        </w:rPr>
        <w:t>a</w:t>
      </w:r>
      <w:r>
        <w:rPr>
          <w:color w:val="535353"/>
          <w:spacing w:val="-2"/>
          <w:w w:val="105"/>
        </w:rPr>
        <w:t xml:space="preserve"> </w:t>
      </w:r>
      <w:r>
        <w:rPr>
          <w:color w:val="535353"/>
          <w:w w:val="105"/>
        </w:rPr>
        <w:t>las</w:t>
      </w:r>
      <w:r>
        <w:rPr>
          <w:color w:val="535353"/>
          <w:spacing w:val="-2"/>
          <w:w w:val="105"/>
        </w:rPr>
        <w:t xml:space="preserve"> </w:t>
      </w:r>
      <w:r>
        <w:rPr>
          <w:color w:val="535353"/>
          <w:w w:val="105"/>
        </w:rPr>
        <w:t>siguientes</w:t>
      </w:r>
      <w:r>
        <w:rPr>
          <w:color w:val="535353"/>
          <w:spacing w:val="-3"/>
          <w:w w:val="105"/>
        </w:rPr>
        <w:t xml:space="preserve"> </w:t>
      </w:r>
      <w:r>
        <w:rPr>
          <w:color w:val="535353"/>
          <w:w w:val="105"/>
        </w:rPr>
        <w:t>personas:</w:t>
      </w:r>
    </w:p>
    <w:p w:rsidR="0058474B" w:rsidRDefault="0058474B">
      <w:pPr>
        <w:pStyle w:val="Textoindependiente"/>
        <w:spacing w:before="9"/>
        <w:rPr>
          <w:sz w:val="24"/>
        </w:rPr>
      </w:pPr>
    </w:p>
    <w:p w:rsidR="0058474B" w:rsidRDefault="00A370EC">
      <w:pPr>
        <w:pStyle w:val="Prrafodelista"/>
        <w:numPr>
          <w:ilvl w:val="0"/>
          <w:numId w:val="4"/>
        </w:numPr>
        <w:tabs>
          <w:tab w:val="left" w:pos="839"/>
          <w:tab w:val="left" w:pos="840"/>
        </w:tabs>
        <w:spacing w:before="1"/>
        <w:ind w:hanging="361"/>
        <w:rPr>
          <w:sz w:val="17"/>
        </w:rPr>
      </w:pPr>
      <w:r>
        <w:rPr>
          <w:color w:val="535353"/>
          <w:w w:val="105"/>
          <w:sz w:val="17"/>
        </w:rPr>
        <w:t>Al</w:t>
      </w:r>
      <w:r>
        <w:rPr>
          <w:color w:val="535353"/>
          <w:spacing w:val="-5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titular</w:t>
      </w:r>
      <w:r>
        <w:rPr>
          <w:color w:val="535353"/>
          <w:spacing w:val="-6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del</w:t>
      </w:r>
      <w:r>
        <w:rPr>
          <w:color w:val="535353"/>
          <w:spacing w:val="2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dato,</w:t>
      </w:r>
      <w:r>
        <w:rPr>
          <w:color w:val="535353"/>
          <w:spacing w:val="-2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sus</w:t>
      </w:r>
      <w:r>
        <w:rPr>
          <w:color w:val="535353"/>
          <w:spacing w:val="-2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causahabientes</w:t>
      </w:r>
      <w:r>
        <w:rPr>
          <w:color w:val="535353"/>
          <w:spacing w:val="-3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o</w:t>
      </w:r>
      <w:r>
        <w:rPr>
          <w:color w:val="535353"/>
          <w:spacing w:val="-5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sus</w:t>
      </w:r>
      <w:r>
        <w:rPr>
          <w:color w:val="535353"/>
          <w:spacing w:val="-3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representantes</w:t>
      </w:r>
      <w:r>
        <w:rPr>
          <w:color w:val="535353"/>
          <w:spacing w:val="-3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legales.</w:t>
      </w:r>
    </w:p>
    <w:p w:rsidR="0058474B" w:rsidRDefault="00A370EC">
      <w:pPr>
        <w:pStyle w:val="Prrafodelista"/>
        <w:numPr>
          <w:ilvl w:val="0"/>
          <w:numId w:val="4"/>
        </w:numPr>
        <w:tabs>
          <w:tab w:val="left" w:pos="839"/>
          <w:tab w:val="left" w:pos="840"/>
        </w:tabs>
        <w:spacing w:before="30"/>
        <w:ind w:hanging="361"/>
        <w:rPr>
          <w:sz w:val="17"/>
        </w:rPr>
      </w:pPr>
      <w:r>
        <w:rPr>
          <w:color w:val="535353"/>
          <w:w w:val="105"/>
          <w:sz w:val="17"/>
        </w:rPr>
        <w:t>A</w:t>
      </w:r>
      <w:r>
        <w:rPr>
          <w:color w:val="535353"/>
          <w:spacing w:val="-6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las</w:t>
      </w:r>
      <w:r>
        <w:rPr>
          <w:color w:val="535353"/>
          <w:spacing w:val="-4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personas</w:t>
      </w:r>
      <w:r>
        <w:rPr>
          <w:color w:val="535353"/>
          <w:spacing w:val="-3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autorizadas</w:t>
      </w:r>
      <w:r>
        <w:rPr>
          <w:color w:val="535353"/>
          <w:spacing w:val="-4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por</w:t>
      </w:r>
      <w:r>
        <w:rPr>
          <w:color w:val="535353"/>
          <w:spacing w:val="-7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el</w:t>
      </w:r>
      <w:r>
        <w:rPr>
          <w:color w:val="535353"/>
          <w:spacing w:val="2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titular</w:t>
      </w:r>
      <w:r>
        <w:rPr>
          <w:color w:val="535353"/>
          <w:spacing w:val="-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del</w:t>
      </w:r>
      <w:r>
        <w:rPr>
          <w:color w:val="535353"/>
          <w:spacing w:val="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dato.</w:t>
      </w:r>
    </w:p>
    <w:p w:rsidR="0058474B" w:rsidRDefault="00A370EC">
      <w:pPr>
        <w:pStyle w:val="Prrafodelista"/>
        <w:numPr>
          <w:ilvl w:val="0"/>
          <w:numId w:val="4"/>
        </w:numPr>
        <w:tabs>
          <w:tab w:val="left" w:pos="839"/>
          <w:tab w:val="left" w:pos="840"/>
        </w:tabs>
        <w:spacing w:before="30"/>
        <w:ind w:hanging="361"/>
        <w:rPr>
          <w:sz w:val="17"/>
        </w:rPr>
      </w:pPr>
      <w:r>
        <w:rPr>
          <w:color w:val="535353"/>
          <w:w w:val="105"/>
          <w:sz w:val="17"/>
        </w:rPr>
        <w:t>A</w:t>
      </w:r>
      <w:r>
        <w:rPr>
          <w:color w:val="535353"/>
          <w:spacing w:val="-6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las</w:t>
      </w:r>
      <w:r>
        <w:rPr>
          <w:color w:val="535353"/>
          <w:spacing w:val="-4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personas</w:t>
      </w:r>
      <w:r>
        <w:rPr>
          <w:color w:val="535353"/>
          <w:spacing w:val="-3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autorizadas</w:t>
      </w:r>
      <w:r>
        <w:rPr>
          <w:color w:val="535353"/>
          <w:spacing w:val="-4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por</w:t>
      </w:r>
      <w:r>
        <w:rPr>
          <w:color w:val="535353"/>
          <w:spacing w:val="-7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el</w:t>
      </w:r>
      <w:r>
        <w:rPr>
          <w:color w:val="535353"/>
          <w:spacing w:val="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orden</w:t>
      </w:r>
      <w:r>
        <w:rPr>
          <w:color w:val="535353"/>
          <w:spacing w:val="-2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judicial</w:t>
      </w:r>
      <w:r>
        <w:rPr>
          <w:color w:val="535353"/>
          <w:spacing w:val="-5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o</w:t>
      </w:r>
      <w:r>
        <w:rPr>
          <w:color w:val="535353"/>
          <w:spacing w:val="-5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legal.</w:t>
      </w:r>
    </w:p>
    <w:p w:rsidR="0058474B" w:rsidRDefault="0058474B">
      <w:pPr>
        <w:pStyle w:val="Textoindependiente"/>
        <w:spacing w:before="9"/>
        <w:rPr>
          <w:sz w:val="24"/>
        </w:rPr>
      </w:pPr>
    </w:p>
    <w:p w:rsidR="0058474B" w:rsidRDefault="00A370EC">
      <w:pPr>
        <w:pStyle w:val="Textoindependiente"/>
        <w:spacing w:line="276" w:lineRule="auto"/>
        <w:ind w:left="119" w:right="106"/>
        <w:jc w:val="both"/>
      </w:pPr>
      <w:r>
        <w:rPr>
          <w:color w:val="535353"/>
          <w:w w:val="105"/>
        </w:rPr>
        <w:t>En este último caso, de conformidad con lo que se ha establecido por la Corte Constitucional (Sentencia C-748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de</w:t>
      </w:r>
      <w:r>
        <w:rPr>
          <w:color w:val="535353"/>
          <w:spacing w:val="-15"/>
          <w:w w:val="105"/>
        </w:rPr>
        <w:t xml:space="preserve"> </w:t>
      </w:r>
      <w:r>
        <w:rPr>
          <w:color w:val="535353"/>
          <w:w w:val="105"/>
        </w:rPr>
        <w:t>2011),</w:t>
      </w:r>
      <w:r>
        <w:rPr>
          <w:color w:val="535353"/>
          <w:spacing w:val="-14"/>
          <w:w w:val="105"/>
        </w:rPr>
        <w:t xml:space="preserve"> </w:t>
      </w:r>
      <w:r>
        <w:rPr>
          <w:color w:val="535353"/>
          <w:w w:val="105"/>
        </w:rPr>
        <w:t>solo</w:t>
      </w:r>
      <w:r>
        <w:rPr>
          <w:color w:val="535353"/>
          <w:spacing w:val="-18"/>
          <w:w w:val="105"/>
        </w:rPr>
        <w:t xml:space="preserve"> </w:t>
      </w:r>
      <w:r>
        <w:rPr>
          <w:color w:val="535353"/>
          <w:w w:val="105"/>
        </w:rPr>
        <w:t>se</w:t>
      </w:r>
      <w:r>
        <w:rPr>
          <w:color w:val="535353"/>
          <w:spacing w:val="-14"/>
          <w:w w:val="105"/>
        </w:rPr>
        <w:t xml:space="preserve"> </w:t>
      </w:r>
      <w:r>
        <w:rPr>
          <w:color w:val="535353"/>
          <w:w w:val="105"/>
        </w:rPr>
        <w:t>entregará</w:t>
      </w:r>
      <w:r>
        <w:rPr>
          <w:color w:val="535353"/>
          <w:spacing w:val="-15"/>
          <w:w w:val="105"/>
        </w:rPr>
        <w:t xml:space="preserve"> </w:t>
      </w:r>
      <w:r>
        <w:rPr>
          <w:color w:val="535353"/>
          <w:w w:val="105"/>
        </w:rPr>
        <w:t>información</w:t>
      </w:r>
      <w:r>
        <w:rPr>
          <w:color w:val="535353"/>
          <w:spacing w:val="-13"/>
          <w:w w:val="105"/>
        </w:rPr>
        <w:t xml:space="preserve"> </w:t>
      </w:r>
      <w:r>
        <w:rPr>
          <w:color w:val="535353"/>
          <w:w w:val="105"/>
        </w:rPr>
        <w:t>siempre</w:t>
      </w:r>
      <w:r>
        <w:rPr>
          <w:color w:val="535353"/>
          <w:spacing w:val="-14"/>
          <w:w w:val="105"/>
        </w:rPr>
        <w:t xml:space="preserve"> </w:t>
      </w:r>
      <w:r>
        <w:rPr>
          <w:color w:val="535353"/>
          <w:w w:val="105"/>
        </w:rPr>
        <w:t>y</w:t>
      </w:r>
      <w:r>
        <w:rPr>
          <w:color w:val="535353"/>
          <w:spacing w:val="-15"/>
          <w:w w:val="105"/>
        </w:rPr>
        <w:t xml:space="preserve"> </w:t>
      </w:r>
      <w:r>
        <w:rPr>
          <w:color w:val="535353"/>
          <w:w w:val="105"/>
        </w:rPr>
        <w:t>cuando</w:t>
      </w:r>
      <w:r>
        <w:rPr>
          <w:color w:val="535353"/>
          <w:spacing w:val="-18"/>
          <w:w w:val="105"/>
        </w:rPr>
        <w:t xml:space="preserve"> </w:t>
      </w:r>
      <w:r>
        <w:rPr>
          <w:color w:val="535353"/>
          <w:w w:val="105"/>
        </w:rPr>
        <w:t>la</w:t>
      </w:r>
      <w:r>
        <w:rPr>
          <w:color w:val="535353"/>
          <w:spacing w:val="-13"/>
          <w:w w:val="105"/>
        </w:rPr>
        <w:t xml:space="preserve"> </w:t>
      </w:r>
      <w:r>
        <w:rPr>
          <w:color w:val="535353"/>
          <w:w w:val="105"/>
        </w:rPr>
        <w:t>entidad</w:t>
      </w:r>
      <w:r>
        <w:rPr>
          <w:color w:val="535353"/>
          <w:spacing w:val="-13"/>
          <w:w w:val="105"/>
        </w:rPr>
        <w:t xml:space="preserve"> </w:t>
      </w:r>
      <w:r>
        <w:rPr>
          <w:color w:val="535353"/>
          <w:w w:val="105"/>
        </w:rPr>
        <w:t>pública</w:t>
      </w:r>
      <w:r>
        <w:rPr>
          <w:color w:val="535353"/>
          <w:spacing w:val="-13"/>
          <w:w w:val="105"/>
        </w:rPr>
        <w:t xml:space="preserve"> </w:t>
      </w:r>
      <w:r>
        <w:rPr>
          <w:color w:val="535353"/>
          <w:w w:val="105"/>
        </w:rPr>
        <w:t>o</w:t>
      </w:r>
      <w:r>
        <w:rPr>
          <w:color w:val="535353"/>
          <w:spacing w:val="-18"/>
          <w:w w:val="105"/>
        </w:rPr>
        <w:t xml:space="preserve"> </w:t>
      </w:r>
      <w:r>
        <w:rPr>
          <w:color w:val="535353"/>
          <w:w w:val="105"/>
        </w:rPr>
        <w:t>administrativa</w:t>
      </w:r>
      <w:r>
        <w:rPr>
          <w:color w:val="535353"/>
          <w:spacing w:val="-13"/>
          <w:w w:val="105"/>
        </w:rPr>
        <w:t xml:space="preserve"> </w:t>
      </w:r>
      <w:r>
        <w:rPr>
          <w:color w:val="535353"/>
          <w:w w:val="105"/>
        </w:rPr>
        <w:t>justifica</w:t>
      </w:r>
      <w:r>
        <w:rPr>
          <w:color w:val="535353"/>
          <w:spacing w:val="-13"/>
          <w:w w:val="105"/>
        </w:rPr>
        <w:t xml:space="preserve"> </w:t>
      </w:r>
      <w:r>
        <w:rPr>
          <w:color w:val="535353"/>
          <w:w w:val="105"/>
        </w:rPr>
        <w:t>su</w:t>
      </w:r>
      <w:r>
        <w:rPr>
          <w:color w:val="535353"/>
          <w:spacing w:val="-14"/>
          <w:w w:val="105"/>
        </w:rPr>
        <w:t xml:space="preserve"> </w:t>
      </w:r>
      <w:r>
        <w:rPr>
          <w:color w:val="535353"/>
          <w:w w:val="105"/>
        </w:rPr>
        <w:t>solicitud,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indicando</w:t>
      </w:r>
      <w:r>
        <w:rPr>
          <w:color w:val="535353"/>
          <w:spacing w:val="-8"/>
          <w:w w:val="105"/>
        </w:rPr>
        <w:t xml:space="preserve"> </w:t>
      </w:r>
      <w:r>
        <w:rPr>
          <w:color w:val="535353"/>
          <w:w w:val="105"/>
        </w:rPr>
        <w:t>la</w:t>
      </w:r>
      <w:r>
        <w:rPr>
          <w:color w:val="535353"/>
          <w:spacing w:val="-3"/>
          <w:w w:val="105"/>
        </w:rPr>
        <w:t xml:space="preserve"> </w:t>
      </w:r>
      <w:r>
        <w:rPr>
          <w:color w:val="535353"/>
          <w:w w:val="105"/>
        </w:rPr>
        <w:t>relación</w:t>
      </w:r>
      <w:r>
        <w:rPr>
          <w:color w:val="535353"/>
          <w:spacing w:val="-4"/>
          <w:w w:val="105"/>
        </w:rPr>
        <w:t xml:space="preserve"> </w:t>
      </w:r>
      <w:r>
        <w:rPr>
          <w:color w:val="535353"/>
          <w:w w:val="105"/>
        </w:rPr>
        <w:t>entre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la</w:t>
      </w:r>
      <w:r>
        <w:rPr>
          <w:color w:val="535353"/>
          <w:spacing w:val="-4"/>
          <w:w w:val="105"/>
        </w:rPr>
        <w:t xml:space="preserve"> </w:t>
      </w:r>
      <w:r>
        <w:rPr>
          <w:color w:val="535353"/>
          <w:w w:val="105"/>
        </w:rPr>
        <w:t>necesidad</w:t>
      </w:r>
      <w:r>
        <w:rPr>
          <w:color w:val="535353"/>
          <w:spacing w:val="-3"/>
          <w:w w:val="105"/>
        </w:rPr>
        <w:t xml:space="preserve"> </w:t>
      </w:r>
      <w:r>
        <w:rPr>
          <w:color w:val="535353"/>
          <w:w w:val="105"/>
        </w:rPr>
        <w:t>de</w:t>
      </w:r>
      <w:r>
        <w:rPr>
          <w:color w:val="535353"/>
          <w:spacing w:val="-5"/>
          <w:w w:val="105"/>
        </w:rPr>
        <w:t xml:space="preserve"> </w:t>
      </w:r>
      <w:r>
        <w:rPr>
          <w:color w:val="535353"/>
          <w:w w:val="105"/>
        </w:rPr>
        <w:t>obtener</w:t>
      </w:r>
      <w:r>
        <w:rPr>
          <w:color w:val="535353"/>
          <w:spacing w:val="-9"/>
          <w:w w:val="105"/>
        </w:rPr>
        <w:t xml:space="preserve"> </w:t>
      </w:r>
      <w:r>
        <w:rPr>
          <w:color w:val="535353"/>
          <w:w w:val="105"/>
        </w:rPr>
        <w:t>el dato</w:t>
      </w:r>
      <w:r>
        <w:rPr>
          <w:color w:val="535353"/>
          <w:spacing w:val="-7"/>
          <w:w w:val="105"/>
        </w:rPr>
        <w:t xml:space="preserve"> </w:t>
      </w:r>
      <w:r>
        <w:rPr>
          <w:color w:val="535353"/>
          <w:w w:val="105"/>
        </w:rPr>
        <w:t>requerido</w:t>
      </w:r>
      <w:r>
        <w:rPr>
          <w:color w:val="535353"/>
          <w:spacing w:val="-7"/>
          <w:w w:val="105"/>
        </w:rPr>
        <w:t xml:space="preserve"> </w:t>
      </w:r>
      <w:r>
        <w:rPr>
          <w:color w:val="535353"/>
          <w:w w:val="105"/>
        </w:rPr>
        <w:t>y</w:t>
      </w:r>
      <w:r>
        <w:rPr>
          <w:color w:val="535353"/>
          <w:spacing w:val="-5"/>
          <w:w w:val="105"/>
        </w:rPr>
        <w:t xml:space="preserve"> </w:t>
      </w:r>
      <w:r>
        <w:rPr>
          <w:color w:val="535353"/>
          <w:w w:val="105"/>
        </w:rPr>
        <w:t>el</w:t>
      </w:r>
      <w:r>
        <w:rPr>
          <w:color w:val="535353"/>
          <w:spacing w:val="-6"/>
          <w:w w:val="105"/>
        </w:rPr>
        <w:t xml:space="preserve"> </w:t>
      </w:r>
      <w:r>
        <w:rPr>
          <w:color w:val="535353"/>
          <w:w w:val="105"/>
        </w:rPr>
        <w:t>cumplimiento</w:t>
      </w:r>
      <w:r>
        <w:rPr>
          <w:color w:val="535353"/>
          <w:spacing w:val="-7"/>
          <w:w w:val="105"/>
        </w:rPr>
        <w:t xml:space="preserve"> </w:t>
      </w:r>
      <w:r>
        <w:rPr>
          <w:color w:val="535353"/>
          <w:w w:val="105"/>
        </w:rPr>
        <w:t>de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sus</w:t>
      </w:r>
      <w:r>
        <w:rPr>
          <w:color w:val="535353"/>
          <w:spacing w:val="-5"/>
          <w:w w:val="105"/>
        </w:rPr>
        <w:t xml:space="preserve"> </w:t>
      </w:r>
      <w:r>
        <w:rPr>
          <w:color w:val="535353"/>
          <w:w w:val="105"/>
        </w:rPr>
        <w:t>funciones.</w:t>
      </w:r>
    </w:p>
    <w:p w:rsidR="0058474B" w:rsidRDefault="0058474B">
      <w:pPr>
        <w:pStyle w:val="Textoindependiente"/>
        <w:spacing w:before="5"/>
        <w:rPr>
          <w:sz w:val="22"/>
        </w:rPr>
      </w:pPr>
    </w:p>
    <w:p w:rsidR="0058474B" w:rsidRDefault="00A370EC">
      <w:pPr>
        <w:pStyle w:val="Textoindependiente"/>
        <w:ind w:left="119"/>
      </w:pPr>
      <w:r>
        <w:rPr>
          <w:color w:val="535353"/>
          <w:w w:val="105"/>
        </w:rPr>
        <w:t>Los</w:t>
      </w:r>
      <w:r>
        <w:rPr>
          <w:color w:val="535353"/>
          <w:spacing w:val="-2"/>
          <w:w w:val="105"/>
        </w:rPr>
        <w:t xml:space="preserve"> </w:t>
      </w:r>
      <w:r>
        <w:rPr>
          <w:color w:val="535353"/>
          <w:w w:val="105"/>
        </w:rPr>
        <w:t>titulares</w:t>
      </w:r>
      <w:r>
        <w:rPr>
          <w:color w:val="535353"/>
          <w:spacing w:val="-1"/>
          <w:w w:val="105"/>
        </w:rPr>
        <w:t xml:space="preserve"> </w:t>
      </w:r>
      <w:r>
        <w:rPr>
          <w:color w:val="535353"/>
          <w:w w:val="105"/>
        </w:rPr>
        <w:t>deberán</w:t>
      </w:r>
      <w:r>
        <w:rPr>
          <w:color w:val="535353"/>
          <w:spacing w:val="6"/>
          <w:w w:val="105"/>
        </w:rPr>
        <w:t xml:space="preserve"> </w:t>
      </w:r>
      <w:r>
        <w:rPr>
          <w:color w:val="535353"/>
          <w:w w:val="105"/>
        </w:rPr>
        <w:t>presentar</w:t>
      </w:r>
      <w:r>
        <w:rPr>
          <w:color w:val="535353"/>
          <w:spacing w:val="-6"/>
          <w:w w:val="105"/>
        </w:rPr>
        <w:t xml:space="preserve"> </w:t>
      </w:r>
      <w:r>
        <w:rPr>
          <w:color w:val="535353"/>
          <w:w w:val="105"/>
        </w:rPr>
        <w:t>sus</w:t>
      </w:r>
      <w:r>
        <w:rPr>
          <w:color w:val="535353"/>
          <w:spacing w:val="-1"/>
          <w:w w:val="105"/>
        </w:rPr>
        <w:t xml:space="preserve"> </w:t>
      </w:r>
      <w:r>
        <w:rPr>
          <w:color w:val="535353"/>
          <w:w w:val="105"/>
        </w:rPr>
        <w:t>consultas</w:t>
      </w:r>
      <w:r>
        <w:rPr>
          <w:color w:val="535353"/>
          <w:spacing w:val="-1"/>
          <w:w w:val="105"/>
        </w:rPr>
        <w:t xml:space="preserve"> </w:t>
      </w:r>
      <w:r>
        <w:rPr>
          <w:color w:val="535353"/>
          <w:w w:val="105"/>
        </w:rPr>
        <w:t>y</w:t>
      </w:r>
      <w:r>
        <w:rPr>
          <w:color w:val="535353"/>
          <w:spacing w:val="-2"/>
          <w:w w:val="105"/>
        </w:rPr>
        <w:t xml:space="preserve"> </w:t>
      </w:r>
      <w:r>
        <w:rPr>
          <w:color w:val="535353"/>
          <w:w w:val="105"/>
        </w:rPr>
        <w:t>reclamos</w:t>
      </w:r>
      <w:r>
        <w:rPr>
          <w:color w:val="535353"/>
          <w:spacing w:val="5"/>
          <w:w w:val="105"/>
        </w:rPr>
        <w:t xml:space="preserve"> </w:t>
      </w:r>
      <w:r>
        <w:rPr>
          <w:color w:val="535353"/>
          <w:w w:val="105"/>
        </w:rPr>
        <w:t>por</w:t>
      </w:r>
      <w:r>
        <w:rPr>
          <w:color w:val="535353"/>
          <w:spacing w:val="-5"/>
          <w:w w:val="105"/>
        </w:rPr>
        <w:t xml:space="preserve"> </w:t>
      </w:r>
      <w:r>
        <w:rPr>
          <w:color w:val="535353"/>
          <w:w w:val="105"/>
        </w:rPr>
        <w:t>los</w:t>
      </w:r>
      <w:r>
        <w:rPr>
          <w:color w:val="535353"/>
          <w:spacing w:val="-2"/>
          <w:w w:val="105"/>
        </w:rPr>
        <w:t xml:space="preserve"> </w:t>
      </w:r>
      <w:r>
        <w:rPr>
          <w:color w:val="535353"/>
          <w:w w:val="105"/>
        </w:rPr>
        <w:t>siguientes</w:t>
      </w:r>
      <w:r>
        <w:rPr>
          <w:color w:val="535353"/>
          <w:spacing w:val="-1"/>
          <w:w w:val="105"/>
        </w:rPr>
        <w:t xml:space="preserve"> </w:t>
      </w:r>
      <w:r>
        <w:rPr>
          <w:color w:val="535353"/>
          <w:w w:val="105"/>
        </w:rPr>
        <w:t>medios:</w:t>
      </w:r>
    </w:p>
    <w:p w:rsidR="0058474B" w:rsidRDefault="0058474B">
      <w:pPr>
        <w:pStyle w:val="Textoindependiente"/>
        <w:spacing w:before="2"/>
        <w:rPr>
          <w:sz w:val="25"/>
        </w:rPr>
      </w:pPr>
    </w:p>
    <w:p w:rsidR="0058474B" w:rsidRDefault="00A370EC">
      <w:pPr>
        <w:pStyle w:val="Prrafodelista"/>
        <w:numPr>
          <w:ilvl w:val="0"/>
          <w:numId w:val="3"/>
        </w:numPr>
        <w:tabs>
          <w:tab w:val="left" w:pos="839"/>
          <w:tab w:val="left" w:pos="840"/>
        </w:tabs>
        <w:ind w:hanging="361"/>
        <w:rPr>
          <w:sz w:val="17"/>
        </w:rPr>
      </w:pPr>
      <w:r>
        <w:rPr>
          <w:color w:val="535353"/>
          <w:w w:val="105"/>
          <w:sz w:val="17"/>
        </w:rPr>
        <w:t>Recepción</w:t>
      </w:r>
      <w:r>
        <w:rPr>
          <w:color w:val="535353"/>
          <w:spacing w:val="-9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de</w:t>
      </w:r>
      <w:r>
        <w:rPr>
          <w:color w:val="535353"/>
          <w:spacing w:val="-10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correspondencia</w:t>
      </w:r>
      <w:r>
        <w:rPr>
          <w:color w:val="535353"/>
          <w:spacing w:val="-8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física:</w:t>
      </w:r>
      <w:r>
        <w:rPr>
          <w:color w:val="535353"/>
          <w:spacing w:val="-12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Calle</w:t>
      </w:r>
      <w:r>
        <w:rPr>
          <w:color w:val="535353"/>
          <w:spacing w:val="-10"/>
          <w:w w:val="105"/>
          <w:sz w:val="17"/>
        </w:rPr>
        <w:t xml:space="preserve"> </w:t>
      </w:r>
      <w:r w:rsidR="00C229D6">
        <w:rPr>
          <w:color w:val="535353"/>
          <w:w w:val="105"/>
          <w:sz w:val="17"/>
        </w:rPr>
        <w:t>XXXXXX</w:t>
      </w:r>
      <w:r>
        <w:rPr>
          <w:color w:val="535353"/>
          <w:w w:val="105"/>
          <w:sz w:val="17"/>
        </w:rPr>
        <w:t>.</w:t>
      </w:r>
      <w:r>
        <w:rPr>
          <w:color w:val="535353"/>
          <w:spacing w:val="-7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Piso</w:t>
      </w:r>
      <w:r>
        <w:rPr>
          <w:color w:val="535353"/>
          <w:spacing w:val="-7"/>
          <w:w w:val="105"/>
          <w:sz w:val="17"/>
        </w:rPr>
        <w:t xml:space="preserve"> </w:t>
      </w:r>
      <w:r w:rsidR="00C229D6">
        <w:rPr>
          <w:color w:val="535353"/>
          <w:spacing w:val="-7"/>
          <w:w w:val="105"/>
          <w:sz w:val="17"/>
        </w:rPr>
        <w:t>X</w:t>
      </w:r>
      <w:r>
        <w:rPr>
          <w:color w:val="535353"/>
          <w:w w:val="105"/>
          <w:sz w:val="17"/>
        </w:rPr>
        <w:t>.</w:t>
      </w:r>
      <w:r>
        <w:rPr>
          <w:color w:val="535353"/>
          <w:spacing w:val="-7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Bogotá</w:t>
      </w:r>
      <w:r>
        <w:rPr>
          <w:color w:val="535353"/>
          <w:spacing w:val="-9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D.C.</w:t>
      </w:r>
      <w:r>
        <w:rPr>
          <w:color w:val="535353"/>
          <w:spacing w:val="-13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Colombia</w:t>
      </w:r>
    </w:p>
    <w:p w:rsidR="0058474B" w:rsidRDefault="00A370EC">
      <w:pPr>
        <w:pStyle w:val="Prrafodelista"/>
        <w:numPr>
          <w:ilvl w:val="0"/>
          <w:numId w:val="3"/>
        </w:numPr>
        <w:tabs>
          <w:tab w:val="left" w:pos="839"/>
          <w:tab w:val="left" w:pos="840"/>
        </w:tabs>
        <w:spacing w:before="30"/>
        <w:ind w:hanging="361"/>
        <w:rPr>
          <w:sz w:val="17"/>
        </w:rPr>
      </w:pPr>
      <w:r>
        <w:rPr>
          <w:color w:val="535353"/>
          <w:w w:val="105"/>
          <w:sz w:val="17"/>
        </w:rPr>
        <w:t>Canal</w:t>
      </w:r>
      <w:r>
        <w:rPr>
          <w:color w:val="535353"/>
          <w:spacing w:val="-7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virtual</w:t>
      </w:r>
      <w:r>
        <w:rPr>
          <w:color w:val="535353"/>
          <w:spacing w:val="-6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de</w:t>
      </w:r>
      <w:r>
        <w:rPr>
          <w:color w:val="535353"/>
          <w:spacing w:val="-5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recepción:</w:t>
      </w:r>
      <w:r>
        <w:rPr>
          <w:color w:val="535353"/>
          <w:spacing w:val="-8"/>
          <w:w w:val="105"/>
          <w:sz w:val="17"/>
        </w:rPr>
        <w:t xml:space="preserve"> </w:t>
      </w:r>
      <w:hyperlink r:id="rId6" w:history="1">
        <w:r w:rsidR="00C229D6" w:rsidRPr="00813717">
          <w:rPr>
            <w:rStyle w:val="Hipervnculo"/>
            <w:w w:val="105"/>
            <w:sz w:val="17"/>
          </w:rPr>
          <w:t>administrador@lendiup.com</w:t>
        </w:r>
      </w:hyperlink>
    </w:p>
    <w:p w:rsidR="0058474B" w:rsidRDefault="0058474B">
      <w:pPr>
        <w:pStyle w:val="Textoindependiente"/>
        <w:spacing w:before="1"/>
        <w:rPr>
          <w:sz w:val="26"/>
        </w:rPr>
      </w:pPr>
    </w:p>
    <w:p w:rsidR="0058474B" w:rsidRDefault="00A370EC">
      <w:pPr>
        <w:pStyle w:val="Ttulo1"/>
        <w:numPr>
          <w:ilvl w:val="1"/>
          <w:numId w:val="2"/>
        </w:numPr>
        <w:tabs>
          <w:tab w:val="left" w:pos="902"/>
        </w:tabs>
        <w:spacing w:before="1"/>
      </w:pPr>
      <w:r>
        <w:rPr>
          <w:color w:val="37404D"/>
        </w:rPr>
        <w:t>De</w:t>
      </w:r>
      <w:r>
        <w:rPr>
          <w:color w:val="37404D"/>
          <w:spacing w:val="20"/>
        </w:rPr>
        <w:t xml:space="preserve"> </w:t>
      </w:r>
      <w:r>
        <w:rPr>
          <w:color w:val="37404D"/>
        </w:rPr>
        <w:t>las</w:t>
      </w:r>
      <w:r>
        <w:rPr>
          <w:color w:val="37404D"/>
          <w:spacing w:val="20"/>
        </w:rPr>
        <w:t xml:space="preserve"> </w:t>
      </w:r>
      <w:r>
        <w:rPr>
          <w:color w:val="37404D"/>
          <w:spacing w:val="13"/>
        </w:rPr>
        <w:t>consultas:</w:t>
      </w:r>
    </w:p>
    <w:p w:rsidR="0058474B" w:rsidRDefault="00A370EC">
      <w:pPr>
        <w:pStyle w:val="Textoindependiente"/>
        <w:spacing w:before="322" w:line="273" w:lineRule="auto"/>
        <w:ind w:left="119" w:right="98"/>
        <w:jc w:val="both"/>
      </w:pPr>
      <w:r>
        <w:rPr>
          <w:color w:val="535353"/>
          <w:w w:val="105"/>
        </w:rPr>
        <w:t>La</w:t>
      </w:r>
      <w:r>
        <w:rPr>
          <w:color w:val="535353"/>
          <w:spacing w:val="-9"/>
          <w:w w:val="105"/>
        </w:rPr>
        <w:t xml:space="preserve"> </w:t>
      </w:r>
      <w:r>
        <w:rPr>
          <w:color w:val="535353"/>
          <w:w w:val="105"/>
        </w:rPr>
        <w:t>consulta</w:t>
      </w:r>
      <w:r>
        <w:rPr>
          <w:color w:val="535353"/>
          <w:spacing w:val="-9"/>
          <w:w w:val="105"/>
        </w:rPr>
        <w:t xml:space="preserve"> </w:t>
      </w:r>
      <w:r>
        <w:rPr>
          <w:color w:val="535353"/>
          <w:w w:val="105"/>
        </w:rPr>
        <w:t>será</w:t>
      </w:r>
      <w:r>
        <w:rPr>
          <w:color w:val="535353"/>
          <w:spacing w:val="-9"/>
          <w:w w:val="105"/>
        </w:rPr>
        <w:t xml:space="preserve"> </w:t>
      </w:r>
      <w:r>
        <w:rPr>
          <w:color w:val="535353"/>
          <w:w w:val="105"/>
        </w:rPr>
        <w:t>atendida</w:t>
      </w:r>
      <w:r>
        <w:rPr>
          <w:color w:val="535353"/>
          <w:spacing w:val="-9"/>
          <w:w w:val="105"/>
        </w:rPr>
        <w:t xml:space="preserve"> </w:t>
      </w:r>
      <w:r>
        <w:rPr>
          <w:color w:val="535353"/>
          <w:w w:val="105"/>
        </w:rPr>
        <w:t>en</w:t>
      </w:r>
      <w:r>
        <w:rPr>
          <w:color w:val="535353"/>
          <w:spacing w:val="-9"/>
          <w:w w:val="105"/>
        </w:rPr>
        <w:t xml:space="preserve"> </w:t>
      </w:r>
      <w:r>
        <w:rPr>
          <w:color w:val="535353"/>
          <w:w w:val="105"/>
        </w:rPr>
        <w:t>un</w:t>
      </w:r>
      <w:r>
        <w:rPr>
          <w:color w:val="535353"/>
          <w:spacing w:val="-9"/>
          <w:w w:val="105"/>
        </w:rPr>
        <w:t xml:space="preserve"> </w:t>
      </w:r>
      <w:r>
        <w:rPr>
          <w:color w:val="535353"/>
          <w:w w:val="105"/>
        </w:rPr>
        <w:t>término</w:t>
      </w:r>
      <w:r>
        <w:rPr>
          <w:color w:val="535353"/>
          <w:spacing w:val="-12"/>
          <w:w w:val="105"/>
        </w:rPr>
        <w:t xml:space="preserve"> </w:t>
      </w:r>
      <w:r>
        <w:rPr>
          <w:color w:val="535353"/>
          <w:w w:val="105"/>
        </w:rPr>
        <w:t>máximo</w:t>
      </w:r>
      <w:r>
        <w:rPr>
          <w:color w:val="535353"/>
          <w:spacing w:val="-7"/>
          <w:w w:val="105"/>
        </w:rPr>
        <w:t xml:space="preserve"> </w:t>
      </w:r>
      <w:r>
        <w:rPr>
          <w:color w:val="535353"/>
          <w:w w:val="105"/>
        </w:rPr>
        <w:t>de</w:t>
      </w:r>
      <w:r>
        <w:rPr>
          <w:color w:val="535353"/>
          <w:spacing w:val="-4"/>
          <w:w w:val="105"/>
        </w:rPr>
        <w:t xml:space="preserve"> </w:t>
      </w:r>
      <w:r>
        <w:rPr>
          <w:color w:val="535353"/>
          <w:w w:val="105"/>
        </w:rPr>
        <w:t>diez</w:t>
      </w:r>
      <w:r>
        <w:rPr>
          <w:color w:val="535353"/>
          <w:spacing w:val="-8"/>
          <w:w w:val="105"/>
        </w:rPr>
        <w:t xml:space="preserve"> </w:t>
      </w:r>
      <w:r>
        <w:rPr>
          <w:color w:val="535353"/>
          <w:w w:val="105"/>
        </w:rPr>
        <w:t>(10)</w:t>
      </w:r>
      <w:r>
        <w:rPr>
          <w:color w:val="535353"/>
          <w:spacing w:val="-8"/>
          <w:w w:val="105"/>
        </w:rPr>
        <w:t xml:space="preserve"> </w:t>
      </w:r>
      <w:r>
        <w:rPr>
          <w:color w:val="535353"/>
          <w:w w:val="105"/>
        </w:rPr>
        <w:t>días</w:t>
      </w:r>
      <w:r>
        <w:rPr>
          <w:color w:val="535353"/>
          <w:spacing w:val="-10"/>
          <w:w w:val="105"/>
        </w:rPr>
        <w:t xml:space="preserve"> </w:t>
      </w:r>
      <w:r>
        <w:rPr>
          <w:color w:val="535353"/>
          <w:w w:val="105"/>
        </w:rPr>
        <w:t>hábiles</w:t>
      </w:r>
      <w:r>
        <w:rPr>
          <w:color w:val="535353"/>
          <w:spacing w:val="-10"/>
          <w:w w:val="105"/>
        </w:rPr>
        <w:t xml:space="preserve"> </w:t>
      </w:r>
      <w:r>
        <w:rPr>
          <w:color w:val="535353"/>
          <w:w w:val="105"/>
        </w:rPr>
        <w:t>contados</w:t>
      </w:r>
      <w:r>
        <w:rPr>
          <w:color w:val="535353"/>
          <w:spacing w:val="-4"/>
          <w:w w:val="105"/>
        </w:rPr>
        <w:t xml:space="preserve"> </w:t>
      </w:r>
      <w:r>
        <w:rPr>
          <w:color w:val="535353"/>
          <w:w w:val="105"/>
        </w:rPr>
        <w:t>a</w:t>
      </w:r>
      <w:r>
        <w:rPr>
          <w:color w:val="535353"/>
          <w:spacing w:val="-3"/>
          <w:w w:val="105"/>
        </w:rPr>
        <w:t xml:space="preserve"> </w:t>
      </w:r>
      <w:r>
        <w:rPr>
          <w:color w:val="535353"/>
          <w:w w:val="105"/>
        </w:rPr>
        <w:t>partir</w:t>
      </w:r>
      <w:r>
        <w:rPr>
          <w:color w:val="535353"/>
          <w:spacing w:val="-8"/>
          <w:w w:val="105"/>
        </w:rPr>
        <w:t xml:space="preserve"> </w:t>
      </w:r>
      <w:r>
        <w:rPr>
          <w:color w:val="535353"/>
          <w:w w:val="105"/>
        </w:rPr>
        <w:t>de</w:t>
      </w:r>
      <w:r>
        <w:rPr>
          <w:color w:val="535353"/>
          <w:spacing w:val="-4"/>
          <w:w w:val="105"/>
        </w:rPr>
        <w:t xml:space="preserve"> </w:t>
      </w:r>
      <w:r>
        <w:rPr>
          <w:color w:val="535353"/>
          <w:w w:val="105"/>
        </w:rPr>
        <w:t>la</w:t>
      </w:r>
      <w:r>
        <w:rPr>
          <w:color w:val="535353"/>
          <w:spacing w:val="-9"/>
          <w:w w:val="105"/>
        </w:rPr>
        <w:t xml:space="preserve"> </w:t>
      </w:r>
      <w:r>
        <w:rPr>
          <w:color w:val="535353"/>
          <w:w w:val="105"/>
        </w:rPr>
        <w:t>fecha</w:t>
      </w:r>
      <w:r>
        <w:rPr>
          <w:color w:val="535353"/>
          <w:spacing w:val="-9"/>
          <w:w w:val="105"/>
        </w:rPr>
        <w:t xml:space="preserve"> </w:t>
      </w:r>
      <w:r>
        <w:rPr>
          <w:color w:val="535353"/>
          <w:w w:val="105"/>
        </w:rPr>
        <w:t>de</w:t>
      </w:r>
      <w:r>
        <w:rPr>
          <w:color w:val="535353"/>
          <w:spacing w:val="-4"/>
          <w:w w:val="105"/>
        </w:rPr>
        <w:t xml:space="preserve"> </w:t>
      </w:r>
      <w:r>
        <w:rPr>
          <w:color w:val="535353"/>
          <w:w w:val="105"/>
        </w:rPr>
        <w:t>recibo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de la misma. Cuando no fuere posible atender la consulta dentro de dicho término, se informará al interesado,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expresando los motivos de la demora y señalando la fecha en que se atenderá su consulta, la cual en ningún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caso</w:t>
      </w:r>
      <w:r>
        <w:rPr>
          <w:color w:val="535353"/>
          <w:spacing w:val="-12"/>
          <w:w w:val="105"/>
        </w:rPr>
        <w:t xml:space="preserve"> </w:t>
      </w:r>
      <w:r>
        <w:rPr>
          <w:color w:val="535353"/>
          <w:w w:val="105"/>
        </w:rPr>
        <w:t>podrá</w:t>
      </w:r>
      <w:r>
        <w:rPr>
          <w:color w:val="535353"/>
          <w:spacing w:val="-8"/>
          <w:w w:val="105"/>
        </w:rPr>
        <w:t xml:space="preserve"> </w:t>
      </w:r>
      <w:r>
        <w:rPr>
          <w:color w:val="535353"/>
          <w:w w:val="105"/>
        </w:rPr>
        <w:t>superar</w:t>
      </w:r>
      <w:r>
        <w:rPr>
          <w:color w:val="535353"/>
          <w:spacing w:val="-13"/>
          <w:w w:val="105"/>
        </w:rPr>
        <w:t xml:space="preserve"> </w:t>
      </w:r>
      <w:r>
        <w:rPr>
          <w:color w:val="535353"/>
          <w:w w:val="105"/>
        </w:rPr>
        <w:t>los</w:t>
      </w:r>
      <w:r>
        <w:rPr>
          <w:color w:val="535353"/>
          <w:spacing w:val="-9"/>
          <w:w w:val="105"/>
        </w:rPr>
        <w:t xml:space="preserve"> </w:t>
      </w:r>
      <w:r>
        <w:rPr>
          <w:color w:val="535353"/>
          <w:w w:val="105"/>
        </w:rPr>
        <w:t>cinco</w:t>
      </w:r>
      <w:r>
        <w:rPr>
          <w:color w:val="535353"/>
          <w:spacing w:val="-12"/>
          <w:w w:val="105"/>
        </w:rPr>
        <w:t xml:space="preserve"> </w:t>
      </w:r>
      <w:r>
        <w:rPr>
          <w:color w:val="535353"/>
          <w:w w:val="105"/>
        </w:rPr>
        <w:t>(5)</w:t>
      </w:r>
      <w:r>
        <w:rPr>
          <w:color w:val="535353"/>
          <w:spacing w:val="-7"/>
          <w:w w:val="105"/>
        </w:rPr>
        <w:t xml:space="preserve"> </w:t>
      </w:r>
      <w:r>
        <w:rPr>
          <w:color w:val="535353"/>
          <w:w w:val="105"/>
        </w:rPr>
        <w:t>días</w:t>
      </w:r>
      <w:r>
        <w:rPr>
          <w:color w:val="535353"/>
          <w:spacing w:val="-9"/>
          <w:w w:val="105"/>
        </w:rPr>
        <w:t xml:space="preserve"> </w:t>
      </w:r>
      <w:r>
        <w:rPr>
          <w:color w:val="535353"/>
          <w:w w:val="105"/>
        </w:rPr>
        <w:t>hábiles</w:t>
      </w:r>
      <w:r>
        <w:rPr>
          <w:color w:val="535353"/>
          <w:spacing w:val="-10"/>
          <w:w w:val="105"/>
        </w:rPr>
        <w:t xml:space="preserve"> </w:t>
      </w:r>
      <w:r>
        <w:rPr>
          <w:color w:val="535353"/>
          <w:w w:val="105"/>
        </w:rPr>
        <w:t>siguientes</w:t>
      </w:r>
      <w:r>
        <w:rPr>
          <w:color w:val="535353"/>
          <w:spacing w:val="-9"/>
          <w:w w:val="105"/>
        </w:rPr>
        <w:t xml:space="preserve"> </w:t>
      </w:r>
      <w:r>
        <w:rPr>
          <w:color w:val="535353"/>
          <w:w w:val="105"/>
        </w:rPr>
        <w:t>al</w:t>
      </w:r>
      <w:r>
        <w:rPr>
          <w:color w:val="535353"/>
          <w:spacing w:val="-11"/>
          <w:w w:val="105"/>
        </w:rPr>
        <w:t xml:space="preserve"> </w:t>
      </w:r>
      <w:r>
        <w:rPr>
          <w:color w:val="535353"/>
          <w:w w:val="105"/>
        </w:rPr>
        <w:t>vencimiento</w:t>
      </w:r>
      <w:r>
        <w:rPr>
          <w:color w:val="535353"/>
          <w:spacing w:val="-11"/>
          <w:w w:val="105"/>
        </w:rPr>
        <w:t xml:space="preserve"> </w:t>
      </w:r>
      <w:r>
        <w:rPr>
          <w:color w:val="535353"/>
          <w:w w:val="105"/>
        </w:rPr>
        <w:t>del</w:t>
      </w:r>
      <w:r>
        <w:rPr>
          <w:color w:val="535353"/>
          <w:spacing w:val="-5"/>
          <w:w w:val="105"/>
        </w:rPr>
        <w:t xml:space="preserve"> </w:t>
      </w:r>
      <w:r>
        <w:rPr>
          <w:color w:val="535353"/>
          <w:w w:val="105"/>
        </w:rPr>
        <w:t>primer</w:t>
      </w:r>
      <w:r>
        <w:rPr>
          <w:color w:val="535353"/>
          <w:spacing w:val="-8"/>
          <w:w w:val="105"/>
        </w:rPr>
        <w:t xml:space="preserve"> </w:t>
      </w:r>
      <w:r>
        <w:rPr>
          <w:color w:val="535353"/>
          <w:w w:val="105"/>
        </w:rPr>
        <w:t>término.</w:t>
      </w:r>
    </w:p>
    <w:p w:rsidR="0058474B" w:rsidRDefault="0058474B">
      <w:pPr>
        <w:pStyle w:val="Textoindependiente"/>
        <w:rPr>
          <w:sz w:val="23"/>
        </w:rPr>
      </w:pPr>
    </w:p>
    <w:p w:rsidR="0058474B" w:rsidRDefault="00A370EC">
      <w:pPr>
        <w:pStyle w:val="Textoindependiente"/>
        <w:spacing w:before="1"/>
        <w:ind w:left="119"/>
      </w:pPr>
      <w:r>
        <w:rPr>
          <w:color w:val="535353"/>
          <w:w w:val="105"/>
        </w:rPr>
        <w:t>Estructura</w:t>
      </w:r>
      <w:r>
        <w:rPr>
          <w:color w:val="535353"/>
          <w:spacing w:val="-7"/>
          <w:w w:val="105"/>
        </w:rPr>
        <w:t xml:space="preserve"> </w:t>
      </w:r>
      <w:r>
        <w:rPr>
          <w:color w:val="535353"/>
          <w:w w:val="105"/>
        </w:rPr>
        <w:t>de</w:t>
      </w:r>
      <w:r>
        <w:rPr>
          <w:color w:val="535353"/>
          <w:spacing w:val="-8"/>
          <w:w w:val="105"/>
        </w:rPr>
        <w:t xml:space="preserve"> </w:t>
      </w:r>
      <w:r>
        <w:rPr>
          <w:color w:val="535353"/>
          <w:w w:val="105"/>
        </w:rPr>
        <w:t>la</w:t>
      </w:r>
      <w:r>
        <w:rPr>
          <w:color w:val="535353"/>
          <w:spacing w:val="-6"/>
          <w:w w:val="105"/>
        </w:rPr>
        <w:t xml:space="preserve"> </w:t>
      </w:r>
      <w:r>
        <w:rPr>
          <w:color w:val="535353"/>
          <w:w w:val="105"/>
        </w:rPr>
        <w:t>consulta:</w:t>
      </w:r>
      <w:r>
        <w:rPr>
          <w:color w:val="535353"/>
          <w:spacing w:val="-11"/>
          <w:w w:val="105"/>
        </w:rPr>
        <w:t xml:space="preserve"> </w:t>
      </w:r>
      <w:r>
        <w:rPr>
          <w:color w:val="535353"/>
          <w:w w:val="105"/>
        </w:rPr>
        <w:t>El</w:t>
      </w:r>
      <w:r>
        <w:rPr>
          <w:color w:val="535353"/>
          <w:spacing w:val="-9"/>
          <w:w w:val="105"/>
        </w:rPr>
        <w:t xml:space="preserve"> </w:t>
      </w:r>
      <w:r>
        <w:rPr>
          <w:color w:val="535353"/>
          <w:w w:val="105"/>
        </w:rPr>
        <w:t>solicitante,</w:t>
      </w:r>
      <w:r>
        <w:rPr>
          <w:color w:val="535353"/>
          <w:spacing w:val="-6"/>
          <w:w w:val="105"/>
        </w:rPr>
        <w:t xml:space="preserve"> </w:t>
      </w:r>
      <w:r>
        <w:rPr>
          <w:color w:val="535353"/>
          <w:w w:val="105"/>
        </w:rPr>
        <w:t>junto</w:t>
      </w:r>
      <w:r>
        <w:rPr>
          <w:color w:val="535353"/>
          <w:spacing w:val="-10"/>
          <w:w w:val="105"/>
        </w:rPr>
        <w:t xml:space="preserve"> </w:t>
      </w:r>
      <w:r>
        <w:rPr>
          <w:color w:val="535353"/>
          <w:w w:val="105"/>
        </w:rPr>
        <w:t>a</w:t>
      </w:r>
      <w:r>
        <w:rPr>
          <w:color w:val="535353"/>
          <w:spacing w:val="-7"/>
          <w:w w:val="105"/>
        </w:rPr>
        <w:t xml:space="preserve"> </w:t>
      </w:r>
      <w:r>
        <w:rPr>
          <w:color w:val="535353"/>
          <w:w w:val="105"/>
        </w:rPr>
        <w:t>su</w:t>
      </w:r>
      <w:r>
        <w:rPr>
          <w:color w:val="535353"/>
          <w:spacing w:val="-6"/>
          <w:w w:val="105"/>
        </w:rPr>
        <w:t xml:space="preserve"> </w:t>
      </w:r>
      <w:r>
        <w:rPr>
          <w:color w:val="535353"/>
          <w:w w:val="105"/>
        </w:rPr>
        <w:t>escrito</w:t>
      </w:r>
      <w:r>
        <w:rPr>
          <w:color w:val="535353"/>
          <w:spacing w:val="-4"/>
          <w:w w:val="105"/>
        </w:rPr>
        <w:t xml:space="preserve"> </w:t>
      </w:r>
      <w:r>
        <w:rPr>
          <w:color w:val="535353"/>
          <w:w w:val="105"/>
        </w:rPr>
        <w:t>por</w:t>
      </w:r>
      <w:r>
        <w:rPr>
          <w:color w:val="535353"/>
          <w:spacing w:val="-6"/>
          <w:w w:val="105"/>
        </w:rPr>
        <w:t xml:space="preserve"> </w:t>
      </w:r>
      <w:r>
        <w:rPr>
          <w:color w:val="535353"/>
          <w:w w:val="105"/>
        </w:rPr>
        <w:t>el</w:t>
      </w:r>
      <w:r>
        <w:rPr>
          <w:color w:val="535353"/>
          <w:spacing w:val="-8"/>
          <w:w w:val="105"/>
        </w:rPr>
        <w:t xml:space="preserve"> </w:t>
      </w:r>
      <w:r>
        <w:rPr>
          <w:color w:val="535353"/>
          <w:w w:val="105"/>
        </w:rPr>
        <w:t>cual</w:t>
      </w:r>
      <w:r>
        <w:rPr>
          <w:color w:val="535353"/>
          <w:spacing w:val="-9"/>
          <w:w w:val="105"/>
        </w:rPr>
        <w:t xml:space="preserve"> </w:t>
      </w:r>
      <w:r>
        <w:rPr>
          <w:color w:val="535353"/>
          <w:w w:val="105"/>
        </w:rPr>
        <w:t>eleve</w:t>
      </w:r>
      <w:r>
        <w:rPr>
          <w:color w:val="535353"/>
          <w:spacing w:val="-8"/>
          <w:w w:val="105"/>
        </w:rPr>
        <w:t xml:space="preserve"> </w:t>
      </w:r>
      <w:r>
        <w:rPr>
          <w:color w:val="535353"/>
          <w:w w:val="105"/>
        </w:rPr>
        <w:t>la</w:t>
      </w:r>
      <w:r>
        <w:rPr>
          <w:color w:val="535353"/>
          <w:spacing w:val="-6"/>
          <w:w w:val="105"/>
        </w:rPr>
        <w:t xml:space="preserve"> </w:t>
      </w:r>
      <w:r>
        <w:rPr>
          <w:color w:val="535353"/>
          <w:w w:val="105"/>
        </w:rPr>
        <w:t>consulta</w:t>
      </w:r>
      <w:r>
        <w:rPr>
          <w:color w:val="535353"/>
          <w:spacing w:val="-7"/>
          <w:w w:val="105"/>
        </w:rPr>
        <w:t xml:space="preserve"> </w:t>
      </w:r>
      <w:r>
        <w:rPr>
          <w:color w:val="535353"/>
          <w:w w:val="105"/>
        </w:rPr>
        <w:t>deberá</w:t>
      </w:r>
      <w:r>
        <w:rPr>
          <w:color w:val="535353"/>
          <w:spacing w:val="-6"/>
          <w:w w:val="105"/>
        </w:rPr>
        <w:t xml:space="preserve"> </w:t>
      </w:r>
      <w:r>
        <w:rPr>
          <w:color w:val="535353"/>
          <w:w w:val="105"/>
        </w:rPr>
        <w:t>consignar:</w:t>
      </w:r>
    </w:p>
    <w:p w:rsidR="0058474B" w:rsidRDefault="0058474B">
      <w:pPr>
        <w:pStyle w:val="Textoindependiente"/>
        <w:spacing w:before="9"/>
        <w:rPr>
          <w:sz w:val="24"/>
        </w:rPr>
      </w:pPr>
    </w:p>
    <w:p w:rsidR="0058474B" w:rsidRDefault="00A370EC">
      <w:pPr>
        <w:pStyle w:val="Prrafodelista"/>
        <w:numPr>
          <w:ilvl w:val="2"/>
          <w:numId w:val="2"/>
        </w:numPr>
        <w:tabs>
          <w:tab w:val="left" w:pos="839"/>
          <w:tab w:val="left" w:pos="840"/>
        </w:tabs>
        <w:ind w:hanging="361"/>
        <w:rPr>
          <w:sz w:val="17"/>
        </w:rPr>
      </w:pPr>
      <w:r>
        <w:rPr>
          <w:color w:val="535353"/>
          <w:w w:val="105"/>
          <w:sz w:val="17"/>
        </w:rPr>
        <w:t>Su</w:t>
      </w:r>
      <w:r>
        <w:rPr>
          <w:color w:val="535353"/>
          <w:spacing w:val="-5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nombre</w:t>
      </w:r>
      <w:r>
        <w:rPr>
          <w:color w:val="535353"/>
          <w:spacing w:val="-5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e</w:t>
      </w:r>
      <w:r>
        <w:rPr>
          <w:color w:val="535353"/>
          <w:spacing w:val="-5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identificación</w:t>
      </w:r>
      <w:r>
        <w:rPr>
          <w:color w:val="535353"/>
          <w:spacing w:val="-4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y</w:t>
      </w:r>
      <w:r>
        <w:rPr>
          <w:color w:val="535353"/>
          <w:spacing w:val="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dirección.</w:t>
      </w:r>
    </w:p>
    <w:p w:rsidR="0058474B" w:rsidRDefault="00A370EC">
      <w:pPr>
        <w:pStyle w:val="Prrafodelista"/>
        <w:numPr>
          <w:ilvl w:val="2"/>
          <w:numId w:val="2"/>
        </w:numPr>
        <w:tabs>
          <w:tab w:val="left" w:pos="839"/>
          <w:tab w:val="left" w:pos="840"/>
        </w:tabs>
        <w:spacing w:before="25"/>
        <w:ind w:hanging="361"/>
        <w:rPr>
          <w:sz w:val="17"/>
        </w:rPr>
      </w:pPr>
      <w:r>
        <w:rPr>
          <w:color w:val="535353"/>
          <w:w w:val="105"/>
          <w:sz w:val="17"/>
        </w:rPr>
        <w:t>Narración</w:t>
      </w:r>
      <w:r>
        <w:rPr>
          <w:color w:val="535353"/>
          <w:spacing w:val="-3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fáctica</w:t>
      </w:r>
      <w:r>
        <w:rPr>
          <w:color w:val="535353"/>
          <w:spacing w:val="4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que</w:t>
      </w:r>
      <w:r>
        <w:rPr>
          <w:color w:val="535353"/>
          <w:spacing w:val="-3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origina</w:t>
      </w:r>
      <w:r>
        <w:rPr>
          <w:color w:val="535353"/>
          <w:spacing w:val="-3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la</w:t>
      </w:r>
      <w:r>
        <w:rPr>
          <w:color w:val="535353"/>
          <w:spacing w:val="-2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consulta</w:t>
      </w:r>
    </w:p>
    <w:p w:rsidR="0058474B" w:rsidRDefault="00A370EC">
      <w:pPr>
        <w:pStyle w:val="Prrafodelista"/>
        <w:numPr>
          <w:ilvl w:val="2"/>
          <w:numId w:val="2"/>
        </w:numPr>
        <w:tabs>
          <w:tab w:val="left" w:pos="839"/>
          <w:tab w:val="left" w:pos="840"/>
        </w:tabs>
        <w:spacing w:before="35"/>
        <w:ind w:hanging="361"/>
        <w:rPr>
          <w:sz w:val="17"/>
        </w:rPr>
      </w:pPr>
      <w:r>
        <w:rPr>
          <w:color w:val="535353"/>
          <w:w w:val="110"/>
          <w:sz w:val="17"/>
        </w:rPr>
        <w:t>Pretensión</w:t>
      </w:r>
    </w:p>
    <w:p w:rsidR="0058474B" w:rsidRDefault="0058474B">
      <w:pPr>
        <w:rPr>
          <w:sz w:val="17"/>
        </w:rPr>
        <w:sectPr w:rsidR="0058474B">
          <w:pgSz w:w="12240" w:h="15840"/>
          <w:pgMar w:top="1340" w:right="1600" w:bottom="280" w:left="1580" w:header="720" w:footer="720" w:gutter="0"/>
          <w:cols w:space="720"/>
        </w:sectPr>
      </w:pPr>
    </w:p>
    <w:p w:rsidR="0058474B" w:rsidRDefault="00A370EC">
      <w:pPr>
        <w:pStyle w:val="Ttulo1"/>
        <w:numPr>
          <w:ilvl w:val="1"/>
          <w:numId w:val="2"/>
        </w:numPr>
        <w:tabs>
          <w:tab w:val="left" w:pos="902"/>
        </w:tabs>
        <w:spacing w:before="100"/>
      </w:pPr>
      <w:r>
        <w:rPr>
          <w:color w:val="37404D"/>
        </w:rPr>
        <w:lastRenderedPageBreak/>
        <w:t>De</w:t>
      </w:r>
      <w:r>
        <w:rPr>
          <w:color w:val="37404D"/>
          <w:spacing w:val="21"/>
        </w:rPr>
        <w:t xml:space="preserve"> </w:t>
      </w:r>
      <w:r>
        <w:rPr>
          <w:color w:val="37404D"/>
        </w:rPr>
        <w:t>los</w:t>
      </w:r>
      <w:r>
        <w:rPr>
          <w:color w:val="37404D"/>
          <w:spacing w:val="22"/>
        </w:rPr>
        <w:t xml:space="preserve"> </w:t>
      </w:r>
      <w:r>
        <w:rPr>
          <w:color w:val="37404D"/>
          <w:spacing w:val="13"/>
        </w:rPr>
        <w:t>reclamos:</w:t>
      </w:r>
    </w:p>
    <w:p w:rsidR="0058474B" w:rsidRDefault="00A370EC">
      <w:pPr>
        <w:pStyle w:val="Textoindependiente"/>
        <w:spacing w:before="326" w:line="271" w:lineRule="auto"/>
        <w:ind w:left="119" w:right="107"/>
        <w:jc w:val="both"/>
      </w:pPr>
      <w:r>
        <w:rPr>
          <w:color w:val="535353"/>
          <w:w w:val="105"/>
        </w:rPr>
        <w:t>El</w:t>
      </w:r>
      <w:r>
        <w:rPr>
          <w:color w:val="535353"/>
          <w:spacing w:val="-6"/>
          <w:w w:val="105"/>
        </w:rPr>
        <w:t xml:space="preserve"> </w:t>
      </w:r>
      <w:r>
        <w:rPr>
          <w:color w:val="535353"/>
          <w:w w:val="105"/>
        </w:rPr>
        <w:t>reclamo</w:t>
      </w:r>
      <w:r>
        <w:rPr>
          <w:color w:val="535353"/>
          <w:spacing w:val="-7"/>
          <w:w w:val="105"/>
        </w:rPr>
        <w:t xml:space="preserve"> </w:t>
      </w:r>
      <w:r>
        <w:rPr>
          <w:color w:val="535353"/>
          <w:w w:val="105"/>
        </w:rPr>
        <w:t>será</w:t>
      </w:r>
      <w:r>
        <w:rPr>
          <w:color w:val="535353"/>
          <w:spacing w:val="-3"/>
          <w:w w:val="105"/>
        </w:rPr>
        <w:t xml:space="preserve"> </w:t>
      </w:r>
      <w:r>
        <w:rPr>
          <w:color w:val="535353"/>
          <w:w w:val="105"/>
        </w:rPr>
        <w:t>atendido</w:t>
      </w:r>
      <w:r>
        <w:rPr>
          <w:color w:val="535353"/>
          <w:spacing w:val="-7"/>
          <w:w w:val="105"/>
        </w:rPr>
        <w:t xml:space="preserve"> </w:t>
      </w:r>
      <w:r>
        <w:rPr>
          <w:color w:val="535353"/>
          <w:w w:val="105"/>
        </w:rPr>
        <w:t>en</w:t>
      </w:r>
      <w:r>
        <w:rPr>
          <w:color w:val="535353"/>
          <w:spacing w:val="-3"/>
          <w:w w:val="105"/>
        </w:rPr>
        <w:t xml:space="preserve"> </w:t>
      </w:r>
      <w:r>
        <w:rPr>
          <w:color w:val="535353"/>
          <w:w w:val="105"/>
        </w:rPr>
        <w:t>un</w:t>
      </w:r>
      <w:r>
        <w:rPr>
          <w:color w:val="535353"/>
          <w:spacing w:val="-3"/>
          <w:w w:val="105"/>
        </w:rPr>
        <w:t xml:space="preserve"> </w:t>
      </w:r>
      <w:r>
        <w:rPr>
          <w:color w:val="535353"/>
          <w:w w:val="105"/>
        </w:rPr>
        <w:t>término</w:t>
      </w:r>
      <w:r>
        <w:rPr>
          <w:color w:val="535353"/>
          <w:spacing w:val="-7"/>
          <w:w w:val="105"/>
        </w:rPr>
        <w:t xml:space="preserve"> </w:t>
      </w:r>
      <w:r>
        <w:rPr>
          <w:color w:val="535353"/>
          <w:w w:val="105"/>
        </w:rPr>
        <w:t>máximo</w:t>
      </w:r>
      <w:r>
        <w:rPr>
          <w:color w:val="535353"/>
          <w:spacing w:val="-1"/>
          <w:w w:val="105"/>
        </w:rPr>
        <w:t xml:space="preserve"> </w:t>
      </w:r>
      <w:r>
        <w:rPr>
          <w:color w:val="535353"/>
          <w:w w:val="105"/>
        </w:rPr>
        <w:t>de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quince</w:t>
      </w:r>
      <w:r>
        <w:rPr>
          <w:color w:val="535353"/>
          <w:spacing w:val="-4"/>
          <w:w w:val="105"/>
        </w:rPr>
        <w:t xml:space="preserve"> </w:t>
      </w:r>
      <w:r>
        <w:rPr>
          <w:color w:val="535353"/>
          <w:w w:val="105"/>
        </w:rPr>
        <w:t>(15)</w:t>
      </w:r>
      <w:r>
        <w:rPr>
          <w:color w:val="535353"/>
          <w:spacing w:val="-2"/>
          <w:w w:val="105"/>
        </w:rPr>
        <w:t xml:space="preserve"> </w:t>
      </w:r>
      <w:r>
        <w:rPr>
          <w:color w:val="535353"/>
          <w:w w:val="105"/>
        </w:rPr>
        <w:t>días</w:t>
      </w:r>
      <w:r>
        <w:rPr>
          <w:color w:val="535353"/>
          <w:spacing w:val="-5"/>
          <w:w w:val="105"/>
        </w:rPr>
        <w:t xml:space="preserve"> </w:t>
      </w:r>
      <w:r>
        <w:rPr>
          <w:color w:val="535353"/>
          <w:w w:val="105"/>
        </w:rPr>
        <w:t>hábiles</w:t>
      </w:r>
      <w:r>
        <w:rPr>
          <w:color w:val="535353"/>
          <w:spacing w:val="-4"/>
          <w:w w:val="105"/>
        </w:rPr>
        <w:t xml:space="preserve"> </w:t>
      </w:r>
      <w:r>
        <w:rPr>
          <w:color w:val="535353"/>
          <w:w w:val="105"/>
        </w:rPr>
        <w:t>contados</w:t>
      </w:r>
      <w:r>
        <w:rPr>
          <w:color w:val="535353"/>
          <w:spacing w:val="-5"/>
          <w:w w:val="105"/>
        </w:rPr>
        <w:t xml:space="preserve"> </w:t>
      </w:r>
      <w:r>
        <w:rPr>
          <w:color w:val="535353"/>
          <w:w w:val="105"/>
        </w:rPr>
        <w:t>a</w:t>
      </w:r>
      <w:r>
        <w:rPr>
          <w:color w:val="535353"/>
          <w:spacing w:val="-3"/>
          <w:w w:val="105"/>
        </w:rPr>
        <w:t xml:space="preserve"> </w:t>
      </w:r>
      <w:r>
        <w:rPr>
          <w:color w:val="535353"/>
          <w:w w:val="105"/>
        </w:rPr>
        <w:t>partir</w:t>
      </w:r>
      <w:r>
        <w:rPr>
          <w:color w:val="535353"/>
          <w:spacing w:val="-8"/>
          <w:w w:val="105"/>
        </w:rPr>
        <w:t xml:space="preserve"> </w:t>
      </w:r>
      <w:r>
        <w:rPr>
          <w:color w:val="535353"/>
          <w:w w:val="105"/>
        </w:rPr>
        <w:t>del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día</w:t>
      </w:r>
      <w:r>
        <w:rPr>
          <w:color w:val="535353"/>
          <w:spacing w:val="-4"/>
          <w:w w:val="105"/>
        </w:rPr>
        <w:t xml:space="preserve"> </w:t>
      </w:r>
      <w:r>
        <w:rPr>
          <w:color w:val="535353"/>
          <w:w w:val="105"/>
        </w:rPr>
        <w:t>siguiente</w:t>
      </w:r>
      <w:r>
        <w:rPr>
          <w:color w:val="535353"/>
          <w:spacing w:val="-4"/>
          <w:w w:val="105"/>
        </w:rPr>
        <w:t xml:space="preserve"> </w:t>
      </w:r>
      <w:r>
        <w:rPr>
          <w:color w:val="535353"/>
          <w:w w:val="105"/>
        </w:rPr>
        <w:t>a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la fecha de su recibo. Cuando no fuere posible atender el reclamo dentro de dicho término, se informará al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interesado los motivos de la demora y la fecha en que se atenderá su reclamo, la cual en ningún caso podrá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superar</w:t>
      </w:r>
      <w:r>
        <w:rPr>
          <w:color w:val="535353"/>
          <w:spacing w:val="-14"/>
          <w:w w:val="105"/>
        </w:rPr>
        <w:t xml:space="preserve"> </w:t>
      </w:r>
      <w:r>
        <w:rPr>
          <w:color w:val="535353"/>
          <w:w w:val="105"/>
        </w:rPr>
        <w:t>los</w:t>
      </w:r>
      <w:r>
        <w:rPr>
          <w:color w:val="535353"/>
          <w:spacing w:val="-5"/>
          <w:w w:val="105"/>
        </w:rPr>
        <w:t xml:space="preserve"> </w:t>
      </w:r>
      <w:r>
        <w:rPr>
          <w:color w:val="535353"/>
          <w:w w:val="105"/>
        </w:rPr>
        <w:t>ocho</w:t>
      </w:r>
      <w:r>
        <w:rPr>
          <w:color w:val="535353"/>
          <w:spacing w:val="-12"/>
          <w:w w:val="105"/>
        </w:rPr>
        <w:t xml:space="preserve"> </w:t>
      </w:r>
      <w:r>
        <w:rPr>
          <w:color w:val="535353"/>
          <w:w w:val="105"/>
        </w:rPr>
        <w:t>(8)</w:t>
      </w:r>
      <w:r>
        <w:rPr>
          <w:color w:val="535353"/>
          <w:spacing w:val="-9"/>
          <w:w w:val="105"/>
        </w:rPr>
        <w:t xml:space="preserve"> </w:t>
      </w:r>
      <w:r>
        <w:rPr>
          <w:color w:val="535353"/>
          <w:w w:val="105"/>
        </w:rPr>
        <w:t>días</w:t>
      </w:r>
      <w:r>
        <w:rPr>
          <w:color w:val="535353"/>
          <w:spacing w:val="-10"/>
          <w:w w:val="105"/>
        </w:rPr>
        <w:t xml:space="preserve"> </w:t>
      </w:r>
      <w:r>
        <w:rPr>
          <w:color w:val="535353"/>
          <w:w w:val="105"/>
        </w:rPr>
        <w:t>hábiles</w:t>
      </w:r>
      <w:r>
        <w:rPr>
          <w:color w:val="535353"/>
          <w:spacing w:val="-10"/>
          <w:w w:val="105"/>
        </w:rPr>
        <w:t xml:space="preserve"> </w:t>
      </w:r>
      <w:r>
        <w:rPr>
          <w:color w:val="535353"/>
          <w:w w:val="105"/>
        </w:rPr>
        <w:t>siguientes</w:t>
      </w:r>
      <w:r>
        <w:rPr>
          <w:color w:val="535353"/>
          <w:spacing w:val="-10"/>
          <w:w w:val="105"/>
        </w:rPr>
        <w:t xml:space="preserve"> </w:t>
      </w:r>
      <w:r>
        <w:rPr>
          <w:color w:val="535353"/>
          <w:w w:val="105"/>
        </w:rPr>
        <w:t>al</w:t>
      </w:r>
      <w:r>
        <w:rPr>
          <w:color w:val="535353"/>
          <w:spacing w:val="-12"/>
          <w:w w:val="105"/>
        </w:rPr>
        <w:t xml:space="preserve"> </w:t>
      </w:r>
      <w:r>
        <w:rPr>
          <w:color w:val="535353"/>
          <w:w w:val="105"/>
        </w:rPr>
        <w:t>vencimiento</w:t>
      </w:r>
      <w:r>
        <w:rPr>
          <w:color w:val="535353"/>
          <w:spacing w:val="-12"/>
          <w:w w:val="105"/>
        </w:rPr>
        <w:t xml:space="preserve"> </w:t>
      </w:r>
      <w:r>
        <w:rPr>
          <w:color w:val="535353"/>
          <w:w w:val="105"/>
        </w:rPr>
        <w:t>del</w:t>
      </w:r>
      <w:r>
        <w:rPr>
          <w:color w:val="535353"/>
          <w:spacing w:val="-6"/>
          <w:w w:val="105"/>
        </w:rPr>
        <w:t xml:space="preserve"> </w:t>
      </w:r>
      <w:r>
        <w:rPr>
          <w:color w:val="535353"/>
          <w:w w:val="105"/>
        </w:rPr>
        <w:t>primer</w:t>
      </w:r>
      <w:r>
        <w:rPr>
          <w:color w:val="535353"/>
          <w:spacing w:val="-14"/>
          <w:w w:val="105"/>
        </w:rPr>
        <w:t xml:space="preserve"> </w:t>
      </w:r>
      <w:r>
        <w:rPr>
          <w:color w:val="535353"/>
          <w:w w:val="105"/>
        </w:rPr>
        <w:t>término.</w:t>
      </w:r>
    </w:p>
    <w:p w:rsidR="0058474B" w:rsidRDefault="0058474B">
      <w:pPr>
        <w:pStyle w:val="Textoindependiente"/>
        <w:spacing w:before="5"/>
        <w:rPr>
          <w:sz w:val="23"/>
        </w:rPr>
      </w:pPr>
    </w:p>
    <w:p w:rsidR="0058474B" w:rsidRDefault="00A370EC">
      <w:pPr>
        <w:pStyle w:val="Textoindependiente"/>
        <w:ind w:left="119"/>
        <w:jc w:val="both"/>
      </w:pPr>
      <w:r>
        <w:rPr>
          <w:color w:val="535353"/>
          <w:w w:val="105"/>
        </w:rPr>
        <w:t>Estructura</w:t>
      </w:r>
      <w:r>
        <w:rPr>
          <w:color w:val="535353"/>
          <w:spacing w:val="-15"/>
          <w:w w:val="105"/>
        </w:rPr>
        <w:t xml:space="preserve"> </w:t>
      </w:r>
      <w:r>
        <w:rPr>
          <w:color w:val="535353"/>
          <w:w w:val="105"/>
        </w:rPr>
        <w:t>del</w:t>
      </w:r>
      <w:r>
        <w:rPr>
          <w:color w:val="535353"/>
          <w:spacing w:val="-11"/>
          <w:w w:val="105"/>
        </w:rPr>
        <w:t xml:space="preserve"> </w:t>
      </w:r>
      <w:r>
        <w:rPr>
          <w:color w:val="535353"/>
          <w:w w:val="105"/>
        </w:rPr>
        <w:t>reclamo:</w:t>
      </w:r>
      <w:r>
        <w:rPr>
          <w:color w:val="535353"/>
          <w:spacing w:val="-19"/>
          <w:w w:val="105"/>
        </w:rPr>
        <w:t xml:space="preserve"> </w:t>
      </w:r>
      <w:r>
        <w:rPr>
          <w:color w:val="535353"/>
          <w:w w:val="105"/>
        </w:rPr>
        <w:t>El</w:t>
      </w:r>
      <w:r>
        <w:rPr>
          <w:color w:val="535353"/>
          <w:spacing w:val="-16"/>
          <w:w w:val="105"/>
        </w:rPr>
        <w:t xml:space="preserve"> </w:t>
      </w:r>
      <w:r>
        <w:rPr>
          <w:color w:val="535353"/>
          <w:w w:val="105"/>
        </w:rPr>
        <w:t>solicitante,</w:t>
      </w:r>
      <w:r>
        <w:rPr>
          <w:color w:val="535353"/>
          <w:spacing w:val="-16"/>
          <w:w w:val="105"/>
        </w:rPr>
        <w:t xml:space="preserve"> </w:t>
      </w:r>
      <w:r>
        <w:rPr>
          <w:color w:val="535353"/>
          <w:w w:val="105"/>
        </w:rPr>
        <w:t>junto</w:t>
      </w:r>
      <w:r>
        <w:rPr>
          <w:color w:val="535353"/>
          <w:spacing w:val="-19"/>
          <w:w w:val="105"/>
        </w:rPr>
        <w:t xml:space="preserve"> </w:t>
      </w:r>
      <w:r>
        <w:rPr>
          <w:color w:val="535353"/>
          <w:w w:val="105"/>
        </w:rPr>
        <w:t>a</w:t>
      </w:r>
      <w:r>
        <w:rPr>
          <w:color w:val="535353"/>
          <w:spacing w:val="-14"/>
          <w:w w:val="105"/>
        </w:rPr>
        <w:t xml:space="preserve"> </w:t>
      </w:r>
      <w:r>
        <w:rPr>
          <w:color w:val="535353"/>
          <w:w w:val="105"/>
        </w:rPr>
        <w:t>su</w:t>
      </w:r>
      <w:r>
        <w:rPr>
          <w:color w:val="535353"/>
          <w:spacing w:val="-16"/>
          <w:w w:val="105"/>
        </w:rPr>
        <w:t xml:space="preserve"> </w:t>
      </w:r>
      <w:r>
        <w:rPr>
          <w:color w:val="535353"/>
          <w:w w:val="105"/>
        </w:rPr>
        <w:t>escrito</w:t>
      </w:r>
      <w:r>
        <w:rPr>
          <w:color w:val="535353"/>
          <w:spacing w:val="-13"/>
          <w:w w:val="105"/>
        </w:rPr>
        <w:t xml:space="preserve"> </w:t>
      </w:r>
      <w:r>
        <w:rPr>
          <w:color w:val="535353"/>
          <w:w w:val="105"/>
        </w:rPr>
        <w:t>por</w:t>
      </w:r>
      <w:r>
        <w:rPr>
          <w:color w:val="535353"/>
          <w:spacing w:val="-19"/>
          <w:w w:val="105"/>
        </w:rPr>
        <w:t xml:space="preserve"> </w:t>
      </w:r>
      <w:r>
        <w:rPr>
          <w:color w:val="535353"/>
          <w:w w:val="105"/>
        </w:rPr>
        <w:t>el</w:t>
      </w:r>
      <w:r>
        <w:rPr>
          <w:color w:val="535353"/>
          <w:spacing w:val="-16"/>
          <w:w w:val="105"/>
        </w:rPr>
        <w:t xml:space="preserve"> </w:t>
      </w:r>
      <w:r>
        <w:rPr>
          <w:color w:val="535353"/>
          <w:w w:val="105"/>
        </w:rPr>
        <w:t>cual</w:t>
      </w:r>
      <w:r>
        <w:rPr>
          <w:color w:val="535353"/>
          <w:spacing w:val="-17"/>
          <w:w w:val="105"/>
        </w:rPr>
        <w:t xml:space="preserve"> </w:t>
      </w:r>
      <w:r>
        <w:rPr>
          <w:color w:val="535353"/>
          <w:w w:val="105"/>
        </w:rPr>
        <w:t>eleve</w:t>
      </w:r>
      <w:r>
        <w:rPr>
          <w:color w:val="535353"/>
          <w:spacing w:val="-16"/>
          <w:w w:val="105"/>
        </w:rPr>
        <w:t xml:space="preserve"> </w:t>
      </w:r>
      <w:r>
        <w:rPr>
          <w:color w:val="535353"/>
          <w:w w:val="105"/>
        </w:rPr>
        <w:t>el</w:t>
      </w:r>
      <w:r>
        <w:rPr>
          <w:color w:val="535353"/>
          <w:spacing w:val="-16"/>
          <w:w w:val="105"/>
        </w:rPr>
        <w:t xml:space="preserve"> </w:t>
      </w:r>
      <w:r>
        <w:rPr>
          <w:color w:val="535353"/>
          <w:w w:val="105"/>
        </w:rPr>
        <w:t>reclamo</w:t>
      </w:r>
      <w:r>
        <w:rPr>
          <w:color w:val="535353"/>
          <w:spacing w:val="-19"/>
          <w:w w:val="105"/>
        </w:rPr>
        <w:t xml:space="preserve"> </w:t>
      </w:r>
      <w:r>
        <w:rPr>
          <w:color w:val="535353"/>
          <w:w w:val="105"/>
        </w:rPr>
        <w:t>deberá</w:t>
      </w:r>
      <w:r>
        <w:rPr>
          <w:color w:val="535353"/>
          <w:spacing w:val="-15"/>
          <w:w w:val="105"/>
        </w:rPr>
        <w:t xml:space="preserve"> </w:t>
      </w:r>
      <w:r>
        <w:rPr>
          <w:color w:val="535353"/>
          <w:w w:val="105"/>
        </w:rPr>
        <w:t>asegurar</w:t>
      </w:r>
      <w:r>
        <w:rPr>
          <w:color w:val="535353"/>
          <w:spacing w:val="-14"/>
          <w:w w:val="105"/>
        </w:rPr>
        <w:t xml:space="preserve"> </w:t>
      </w:r>
      <w:r>
        <w:rPr>
          <w:color w:val="535353"/>
          <w:w w:val="105"/>
        </w:rPr>
        <w:t>que</w:t>
      </w:r>
      <w:r>
        <w:rPr>
          <w:color w:val="535353"/>
          <w:spacing w:val="-15"/>
          <w:w w:val="105"/>
        </w:rPr>
        <w:t xml:space="preserve"> </w:t>
      </w:r>
      <w:r>
        <w:rPr>
          <w:color w:val="535353"/>
          <w:w w:val="105"/>
        </w:rPr>
        <w:t>el</w:t>
      </w:r>
      <w:r>
        <w:rPr>
          <w:color w:val="535353"/>
          <w:spacing w:val="-17"/>
          <w:w w:val="105"/>
        </w:rPr>
        <w:t xml:space="preserve"> </w:t>
      </w:r>
      <w:r>
        <w:rPr>
          <w:color w:val="535353"/>
          <w:w w:val="105"/>
        </w:rPr>
        <w:t>mismo:</w:t>
      </w:r>
    </w:p>
    <w:p w:rsidR="0058474B" w:rsidRDefault="0058474B">
      <w:pPr>
        <w:pStyle w:val="Textoindependiente"/>
        <w:spacing w:before="9"/>
        <w:rPr>
          <w:sz w:val="24"/>
        </w:rPr>
      </w:pPr>
    </w:p>
    <w:p w:rsidR="0058474B" w:rsidRDefault="00A370EC">
      <w:pPr>
        <w:pStyle w:val="Prrafodelista"/>
        <w:numPr>
          <w:ilvl w:val="2"/>
          <w:numId w:val="2"/>
        </w:numPr>
        <w:tabs>
          <w:tab w:val="left" w:pos="839"/>
          <w:tab w:val="left" w:pos="840"/>
        </w:tabs>
        <w:ind w:hanging="361"/>
        <w:rPr>
          <w:sz w:val="17"/>
        </w:rPr>
      </w:pPr>
      <w:r>
        <w:rPr>
          <w:color w:val="535353"/>
          <w:w w:val="105"/>
          <w:sz w:val="17"/>
        </w:rPr>
        <w:t>Este</w:t>
      </w:r>
      <w:r>
        <w:rPr>
          <w:color w:val="535353"/>
          <w:spacing w:val="-7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dirigido</w:t>
      </w:r>
      <w:r>
        <w:rPr>
          <w:color w:val="535353"/>
          <w:spacing w:val="-9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a</w:t>
      </w:r>
      <w:r>
        <w:rPr>
          <w:color w:val="535353"/>
          <w:spacing w:val="-5"/>
          <w:w w:val="105"/>
          <w:sz w:val="17"/>
        </w:rPr>
        <w:t xml:space="preserve"> </w:t>
      </w:r>
      <w:proofErr w:type="spellStart"/>
      <w:r w:rsidR="00C229D6">
        <w:rPr>
          <w:color w:val="535353"/>
          <w:w w:val="105"/>
          <w:sz w:val="17"/>
        </w:rPr>
        <w:t>Lendiup</w:t>
      </w:r>
      <w:proofErr w:type="spellEnd"/>
      <w:r>
        <w:rPr>
          <w:color w:val="535353"/>
          <w:w w:val="105"/>
          <w:sz w:val="17"/>
        </w:rPr>
        <w:t>.</w:t>
      </w:r>
    </w:p>
    <w:p w:rsidR="0058474B" w:rsidRDefault="00A370EC">
      <w:pPr>
        <w:pStyle w:val="Prrafodelista"/>
        <w:numPr>
          <w:ilvl w:val="2"/>
          <w:numId w:val="2"/>
        </w:numPr>
        <w:tabs>
          <w:tab w:val="left" w:pos="839"/>
          <w:tab w:val="left" w:pos="840"/>
        </w:tabs>
        <w:spacing w:before="30"/>
        <w:ind w:hanging="361"/>
        <w:rPr>
          <w:sz w:val="17"/>
        </w:rPr>
      </w:pPr>
      <w:r>
        <w:rPr>
          <w:color w:val="535353"/>
          <w:w w:val="105"/>
          <w:sz w:val="17"/>
        </w:rPr>
        <w:t>Contener</w:t>
      </w:r>
      <w:r>
        <w:rPr>
          <w:color w:val="535353"/>
          <w:spacing w:val="-9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la</w:t>
      </w:r>
      <w:r>
        <w:rPr>
          <w:color w:val="535353"/>
          <w:spacing w:val="-4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identificación</w:t>
      </w:r>
      <w:r>
        <w:rPr>
          <w:color w:val="535353"/>
          <w:spacing w:val="-4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del</w:t>
      </w:r>
      <w:r>
        <w:rPr>
          <w:color w:val="535353"/>
          <w:spacing w:val="-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Titular.</w:t>
      </w:r>
    </w:p>
    <w:p w:rsidR="0058474B" w:rsidRDefault="00A370EC">
      <w:pPr>
        <w:pStyle w:val="Prrafodelista"/>
        <w:numPr>
          <w:ilvl w:val="2"/>
          <w:numId w:val="2"/>
        </w:numPr>
        <w:tabs>
          <w:tab w:val="left" w:pos="839"/>
          <w:tab w:val="left" w:pos="840"/>
        </w:tabs>
        <w:spacing w:before="25"/>
        <w:ind w:hanging="361"/>
        <w:rPr>
          <w:sz w:val="17"/>
        </w:rPr>
      </w:pPr>
      <w:r>
        <w:rPr>
          <w:color w:val="535353"/>
          <w:w w:val="105"/>
          <w:sz w:val="17"/>
        </w:rPr>
        <w:t>Contener</w:t>
      </w:r>
      <w:r>
        <w:rPr>
          <w:color w:val="535353"/>
          <w:spacing w:val="-7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la</w:t>
      </w:r>
      <w:r>
        <w:rPr>
          <w:color w:val="535353"/>
          <w:spacing w:val="4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descripción</w:t>
      </w:r>
      <w:r>
        <w:rPr>
          <w:color w:val="535353"/>
          <w:spacing w:val="-2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de</w:t>
      </w:r>
      <w:r>
        <w:rPr>
          <w:color w:val="535353"/>
          <w:spacing w:val="-3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los</w:t>
      </w:r>
      <w:r>
        <w:rPr>
          <w:color w:val="535353"/>
          <w:spacing w:val="-3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hechos</w:t>
      </w:r>
      <w:r>
        <w:rPr>
          <w:color w:val="535353"/>
          <w:spacing w:val="-4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que</w:t>
      </w:r>
      <w:r>
        <w:rPr>
          <w:color w:val="535353"/>
          <w:spacing w:val="3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dan</w:t>
      </w:r>
      <w:r>
        <w:rPr>
          <w:color w:val="535353"/>
          <w:spacing w:val="-2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lugar</w:t>
      </w:r>
      <w:r>
        <w:rPr>
          <w:color w:val="535353"/>
          <w:spacing w:val="-6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al</w:t>
      </w:r>
      <w:r>
        <w:rPr>
          <w:color w:val="535353"/>
          <w:spacing w:val="-5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reclamo.</w:t>
      </w:r>
    </w:p>
    <w:p w:rsidR="0058474B" w:rsidRDefault="00A370EC">
      <w:pPr>
        <w:pStyle w:val="Prrafodelista"/>
        <w:numPr>
          <w:ilvl w:val="2"/>
          <w:numId w:val="2"/>
        </w:numPr>
        <w:tabs>
          <w:tab w:val="left" w:pos="839"/>
          <w:tab w:val="left" w:pos="840"/>
        </w:tabs>
        <w:spacing w:before="25"/>
        <w:ind w:hanging="361"/>
        <w:rPr>
          <w:sz w:val="17"/>
        </w:rPr>
      </w:pPr>
      <w:r>
        <w:rPr>
          <w:color w:val="535353"/>
          <w:w w:val="105"/>
          <w:sz w:val="17"/>
        </w:rPr>
        <w:t>Especificar</w:t>
      </w:r>
      <w:r>
        <w:rPr>
          <w:color w:val="535353"/>
          <w:spacing w:val="-12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la</w:t>
      </w:r>
      <w:r>
        <w:rPr>
          <w:color w:val="535353"/>
          <w:spacing w:val="-7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dirección</w:t>
      </w:r>
      <w:r>
        <w:rPr>
          <w:color w:val="535353"/>
          <w:spacing w:val="-2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del</w:t>
      </w:r>
      <w:r>
        <w:rPr>
          <w:color w:val="535353"/>
          <w:spacing w:val="-10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Titular.</w:t>
      </w:r>
    </w:p>
    <w:p w:rsidR="0058474B" w:rsidRDefault="00A370EC">
      <w:pPr>
        <w:pStyle w:val="Prrafodelista"/>
        <w:numPr>
          <w:ilvl w:val="2"/>
          <w:numId w:val="2"/>
        </w:numPr>
        <w:tabs>
          <w:tab w:val="left" w:pos="839"/>
          <w:tab w:val="left" w:pos="840"/>
        </w:tabs>
        <w:spacing w:before="30"/>
        <w:ind w:hanging="361"/>
        <w:rPr>
          <w:sz w:val="17"/>
        </w:rPr>
      </w:pPr>
      <w:r>
        <w:rPr>
          <w:color w:val="535353"/>
          <w:w w:val="105"/>
          <w:sz w:val="17"/>
        </w:rPr>
        <w:t>Anexar</w:t>
      </w:r>
      <w:r>
        <w:rPr>
          <w:color w:val="535353"/>
          <w:spacing w:val="-6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los</w:t>
      </w:r>
      <w:r>
        <w:rPr>
          <w:color w:val="535353"/>
          <w:spacing w:val="5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documentos</w:t>
      </w:r>
      <w:r>
        <w:rPr>
          <w:color w:val="535353"/>
          <w:spacing w:val="5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que</w:t>
      </w:r>
      <w:r>
        <w:rPr>
          <w:color w:val="535353"/>
          <w:spacing w:val="-2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se</w:t>
      </w:r>
      <w:r>
        <w:rPr>
          <w:color w:val="535353"/>
          <w:spacing w:val="5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quieren</w:t>
      </w:r>
      <w:r>
        <w:rPr>
          <w:color w:val="535353"/>
          <w:spacing w:val="-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hacer</w:t>
      </w:r>
      <w:r>
        <w:rPr>
          <w:color w:val="535353"/>
          <w:spacing w:val="-5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valer</w:t>
      </w:r>
      <w:r>
        <w:rPr>
          <w:color w:val="535353"/>
          <w:spacing w:val="-5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en la</w:t>
      </w:r>
      <w:r>
        <w:rPr>
          <w:color w:val="535353"/>
          <w:spacing w:val="-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formulación del</w:t>
      </w:r>
      <w:r>
        <w:rPr>
          <w:color w:val="535353"/>
          <w:spacing w:val="-3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reclamo.</w:t>
      </w:r>
    </w:p>
    <w:p w:rsidR="0058474B" w:rsidRDefault="0058474B">
      <w:pPr>
        <w:pStyle w:val="Textoindependiente"/>
        <w:spacing w:before="2"/>
        <w:rPr>
          <w:sz w:val="25"/>
        </w:rPr>
      </w:pPr>
    </w:p>
    <w:p w:rsidR="0058474B" w:rsidRDefault="00A370EC">
      <w:pPr>
        <w:pStyle w:val="Textoindependiente"/>
        <w:spacing w:line="276" w:lineRule="auto"/>
        <w:ind w:left="119" w:right="108"/>
        <w:jc w:val="both"/>
      </w:pPr>
      <w:r>
        <w:rPr>
          <w:color w:val="535353"/>
          <w:w w:val="105"/>
        </w:rPr>
        <w:t>Mediante la presentación de consultas o reclamos, los titulares de datos personales podrán ejercer los derechos</w:t>
      </w:r>
      <w:r>
        <w:rPr>
          <w:color w:val="535353"/>
          <w:spacing w:val="-53"/>
          <w:w w:val="105"/>
        </w:rPr>
        <w:t xml:space="preserve"> </w:t>
      </w:r>
      <w:r>
        <w:rPr>
          <w:color w:val="535353"/>
          <w:w w:val="105"/>
        </w:rPr>
        <w:t>establecidos</w:t>
      </w:r>
      <w:r>
        <w:rPr>
          <w:color w:val="535353"/>
          <w:spacing w:val="-12"/>
          <w:w w:val="105"/>
        </w:rPr>
        <w:t xml:space="preserve"> </w:t>
      </w:r>
      <w:r>
        <w:rPr>
          <w:color w:val="535353"/>
          <w:w w:val="105"/>
        </w:rPr>
        <w:t>en</w:t>
      </w:r>
      <w:r>
        <w:rPr>
          <w:color w:val="535353"/>
          <w:spacing w:val="-11"/>
          <w:w w:val="105"/>
        </w:rPr>
        <w:t xml:space="preserve"> </w:t>
      </w:r>
      <w:r>
        <w:rPr>
          <w:color w:val="535353"/>
          <w:w w:val="105"/>
        </w:rPr>
        <w:t>el</w:t>
      </w:r>
      <w:r>
        <w:rPr>
          <w:color w:val="535353"/>
          <w:spacing w:val="-12"/>
          <w:w w:val="105"/>
        </w:rPr>
        <w:t xml:space="preserve"> </w:t>
      </w:r>
      <w:r>
        <w:rPr>
          <w:color w:val="535353"/>
          <w:w w:val="105"/>
        </w:rPr>
        <w:t>artículo</w:t>
      </w:r>
      <w:r>
        <w:rPr>
          <w:color w:val="535353"/>
          <w:spacing w:val="-14"/>
          <w:w w:val="105"/>
        </w:rPr>
        <w:t xml:space="preserve"> </w:t>
      </w:r>
      <w:r>
        <w:rPr>
          <w:color w:val="535353"/>
          <w:w w:val="105"/>
        </w:rPr>
        <w:t>8</w:t>
      </w:r>
      <w:r>
        <w:rPr>
          <w:color w:val="535353"/>
          <w:spacing w:val="-8"/>
          <w:w w:val="105"/>
        </w:rPr>
        <w:t xml:space="preserve"> </w:t>
      </w:r>
      <w:r>
        <w:rPr>
          <w:color w:val="535353"/>
          <w:w w:val="105"/>
        </w:rPr>
        <w:t>de</w:t>
      </w:r>
      <w:r>
        <w:rPr>
          <w:color w:val="535353"/>
          <w:spacing w:val="-12"/>
          <w:w w:val="105"/>
        </w:rPr>
        <w:t xml:space="preserve"> </w:t>
      </w:r>
      <w:r>
        <w:rPr>
          <w:color w:val="535353"/>
          <w:w w:val="105"/>
        </w:rPr>
        <w:t>la</w:t>
      </w:r>
      <w:r>
        <w:rPr>
          <w:color w:val="535353"/>
          <w:spacing w:val="-10"/>
          <w:w w:val="105"/>
        </w:rPr>
        <w:t xml:space="preserve"> </w:t>
      </w:r>
      <w:r>
        <w:rPr>
          <w:color w:val="535353"/>
          <w:w w:val="105"/>
        </w:rPr>
        <w:t>Ley</w:t>
      </w:r>
      <w:r>
        <w:rPr>
          <w:color w:val="535353"/>
          <w:spacing w:val="-7"/>
          <w:w w:val="105"/>
        </w:rPr>
        <w:t xml:space="preserve"> </w:t>
      </w:r>
      <w:r>
        <w:rPr>
          <w:color w:val="535353"/>
          <w:w w:val="105"/>
        </w:rPr>
        <w:t>1581</w:t>
      </w:r>
      <w:r>
        <w:rPr>
          <w:color w:val="535353"/>
          <w:spacing w:val="-8"/>
          <w:w w:val="105"/>
        </w:rPr>
        <w:t xml:space="preserve"> </w:t>
      </w:r>
      <w:r>
        <w:rPr>
          <w:color w:val="535353"/>
          <w:w w:val="105"/>
        </w:rPr>
        <w:t>de</w:t>
      </w:r>
      <w:r>
        <w:rPr>
          <w:color w:val="535353"/>
          <w:spacing w:val="-7"/>
          <w:w w:val="105"/>
        </w:rPr>
        <w:t xml:space="preserve"> </w:t>
      </w:r>
      <w:r>
        <w:rPr>
          <w:color w:val="535353"/>
          <w:w w:val="105"/>
        </w:rPr>
        <w:t>2012.</w:t>
      </w:r>
    </w:p>
    <w:p w:rsidR="0058474B" w:rsidRDefault="0058474B">
      <w:pPr>
        <w:pStyle w:val="Textoindependiente"/>
        <w:spacing w:before="6"/>
        <w:rPr>
          <w:sz w:val="23"/>
        </w:rPr>
      </w:pPr>
    </w:p>
    <w:p w:rsidR="0058474B" w:rsidRDefault="00A370EC">
      <w:pPr>
        <w:pStyle w:val="Ttulo1"/>
        <w:numPr>
          <w:ilvl w:val="0"/>
          <w:numId w:val="1"/>
        </w:numPr>
        <w:tabs>
          <w:tab w:val="left" w:pos="566"/>
        </w:tabs>
      </w:pPr>
      <w:r>
        <w:rPr>
          <w:color w:val="37404D"/>
        </w:rPr>
        <w:t>De</w:t>
      </w:r>
      <w:r>
        <w:rPr>
          <w:color w:val="37404D"/>
          <w:spacing w:val="26"/>
        </w:rPr>
        <w:t xml:space="preserve"> </w:t>
      </w:r>
      <w:r>
        <w:rPr>
          <w:color w:val="37404D"/>
        </w:rPr>
        <w:t>los</w:t>
      </w:r>
      <w:r>
        <w:rPr>
          <w:color w:val="37404D"/>
          <w:spacing w:val="27"/>
        </w:rPr>
        <w:t xml:space="preserve"> </w:t>
      </w:r>
      <w:r>
        <w:rPr>
          <w:color w:val="37404D"/>
          <w:spacing w:val="12"/>
        </w:rPr>
        <w:t>derechos</w:t>
      </w:r>
      <w:r>
        <w:rPr>
          <w:color w:val="37404D"/>
          <w:spacing w:val="26"/>
        </w:rPr>
        <w:t xml:space="preserve"> </w:t>
      </w:r>
      <w:r>
        <w:rPr>
          <w:color w:val="37404D"/>
          <w:spacing w:val="9"/>
        </w:rPr>
        <w:t>del</w:t>
      </w:r>
      <w:r>
        <w:rPr>
          <w:color w:val="37404D"/>
          <w:spacing w:val="29"/>
        </w:rPr>
        <w:t xml:space="preserve"> </w:t>
      </w:r>
      <w:r>
        <w:rPr>
          <w:color w:val="37404D"/>
          <w:spacing w:val="13"/>
        </w:rPr>
        <w:t>titular:</w:t>
      </w:r>
    </w:p>
    <w:p w:rsidR="0058474B" w:rsidRDefault="00A370EC">
      <w:pPr>
        <w:pStyle w:val="Textoindependiente"/>
        <w:spacing w:before="322" w:line="276" w:lineRule="auto"/>
        <w:ind w:left="119" w:right="109"/>
        <w:jc w:val="both"/>
      </w:pPr>
      <w:r>
        <w:rPr>
          <w:color w:val="535353"/>
          <w:w w:val="105"/>
        </w:rPr>
        <w:t>De</w:t>
      </w:r>
      <w:r>
        <w:rPr>
          <w:color w:val="535353"/>
          <w:spacing w:val="-13"/>
          <w:w w:val="105"/>
        </w:rPr>
        <w:t xml:space="preserve"> </w:t>
      </w:r>
      <w:r>
        <w:rPr>
          <w:color w:val="535353"/>
          <w:w w:val="105"/>
        </w:rPr>
        <w:t>conformidad</w:t>
      </w:r>
      <w:r>
        <w:rPr>
          <w:color w:val="535353"/>
          <w:spacing w:val="-11"/>
          <w:w w:val="105"/>
        </w:rPr>
        <w:t xml:space="preserve"> </w:t>
      </w:r>
      <w:r>
        <w:rPr>
          <w:color w:val="535353"/>
          <w:w w:val="105"/>
        </w:rPr>
        <w:t>con</w:t>
      </w:r>
      <w:r>
        <w:rPr>
          <w:color w:val="535353"/>
          <w:spacing w:val="-6"/>
          <w:w w:val="105"/>
        </w:rPr>
        <w:t xml:space="preserve"> </w:t>
      </w:r>
      <w:r>
        <w:rPr>
          <w:color w:val="535353"/>
          <w:w w:val="105"/>
        </w:rPr>
        <w:t>lo</w:t>
      </w:r>
      <w:r>
        <w:rPr>
          <w:color w:val="535353"/>
          <w:spacing w:val="-10"/>
          <w:w w:val="105"/>
        </w:rPr>
        <w:t xml:space="preserve"> </w:t>
      </w:r>
      <w:r>
        <w:rPr>
          <w:color w:val="535353"/>
          <w:w w:val="105"/>
        </w:rPr>
        <w:t>establecido</w:t>
      </w:r>
      <w:r>
        <w:rPr>
          <w:color w:val="535353"/>
          <w:spacing w:val="-10"/>
          <w:w w:val="105"/>
        </w:rPr>
        <w:t xml:space="preserve"> </w:t>
      </w:r>
      <w:r>
        <w:rPr>
          <w:color w:val="535353"/>
          <w:w w:val="105"/>
        </w:rPr>
        <w:t>en</w:t>
      </w:r>
      <w:r>
        <w:rPr>
          <w:color w:val="535353"/>
          <w:spacing w:val="-13"/>
          <w:w w:val="105"/>
        </w:rPr>
        <w:t xml:space="preserve"> </w:t>
      </w:r>
      <w:r>
        <w:rPr>
          <w:color w:val="535353"/>
          <w:w w:val="105"/>
        </w:rPr>
        <w:t>el</w:t>
      </w:r>
      <w:r>
        <w:rPr>
          <w:color w:val="535353"/>
          <w:spacing w:val="-13"/>
          <w:w w:val="105"/>
        </w:rPr>
        <w:t xml:space="preserve"> </w:t>
      </w:r>
      <w:r>
        <w:rPr>
          <w:color w:val="535353"/>
          <w:w w:val="105"/>
        </w:rPr>
        <w:t>artículo</w:t>
      </w:r>
      <w:r>
        <w:rPr>
          <w:color w:val="535353"/>
          <w:spacing w:val="-10"/>
          <w:w w:val="105"/>
        </w:rPr>
        <w:t xml:space="preserve"> </w:t>
      </w:r>
      <w:r>
        <w:rPr>
          <w:color w:val="535353"/>
          <w:w w:val="105"/>
        </w:rPr>
        <w:t>8</w:t>
      </w:r>
      <w:r>
        <w:rPr>
          <w:color w:val="535353"/>
          <w:spacing w:val="-9"/>
          <w:w w:val="105"/>
        </w:rPr>
        <w:t xml:space="preserve"> </w:t>
      </w:r>
      <w:r>
        <w:rPr>
          <w:color w:val="535353"/>
          <w:w w:val="105"/>
        </w:rPr>
        <w:t>de</w:t>
      </w:r>
      <w:r>
        <w:rPr>
          <w:color w:val="535353"/>
          <w:spacing w:val="-8"/>
          <w:w w:val="105"/>
        </w:rPr>
        <w:t xml:space="preserve"> </w:t>
      </w:r>
      <w:r>
        <w:rPr>
          <w:color w:val="535353"/>
          <w:w w:val="105"/>
        </w:rPr>
        <w:t>la</w:t>
      </w:r>
      <w:r>
        <w:rPr>
          <w:color w:val="535353"/>
          <w:spacing w:val="-6"/>
          <w:w w:val="105"/>
        </w:rPr>
        <w:t xml:space="preserve"> </w:t>
      </w:r>
      <w:r>
        <w:rPr>
          <w:color w:val="535353"/>
          <w:w w:val="105"/>
        </w:rPr>
        <w:t>Ley</w:t>
      </w:r>
      <w:r>
        <w:rPr>
          <w:color w:val="535353"/>
          <w:spacing w:val="-12"/>
          <w:w w:val="105"/>
        </w:rPr>
        <w:t xml:space="preserve"> </w:t>
      </w:r>
      <w:r>
        <w:rPr>
          <w:color w:val="535353"/>
          <w:w w:val="105"/>
        </w:rPr>
        <w:t>1581</w:t>
      </w:r>
      <w:r>
        <w:rPr>
          <w:color w:val="535353"/>
          <w:spacing w:val="-10"/>
          <w:w w:val="105"/>
        </w:rPr>
        <w:t xml:space="preserve"> </w:t>
      </w:r>
      <w:r>
        <w:rPr>
          <w:color w:val="535353"/>
          <w:w w:val="105"/>
        </w:rPr>
        <w:t>de</w:t>
      </w:r>
      <w:r>
        <w:rPr>
          <w:color w:val="535353"/>
          <w:spacing w:val="-8"/>
          <w:w w:val="105"/>
        </w:rPr>
        <w:t xml:space="preserve"> </w:t>
      </w:r>
      <w:r>
        <w:rPr>
          <w:color w:val="535353"/>
          <w:w w:val="105"/>
        </w:rPr>
        <w:t>2012</w:t>
      </w:r>
      <w:r>
        <w:rPr>
          <w:color w:val="535353"/>
          <w:spacing w:val="-9"/>
          <w:w w:val="105"/>
        </w:rPr>
        <w:t xml:space="preserve"> </w:t>
      </w:r>
      <w:r>
        <w:rPr>
          <w:color w:val="535353"/>
          <w:w w:val="105"/>
        </w:rPr>
        <w:t>y</w:t>
      </w:r>
      <w:r>
        <w:rPr>
          <w:color w:val="535353"/>
          <w:spacing w:val="-8"/>
          <w:w w:val="105"/>
        </w:rPr>
        <w:t xml:space="preserve"> </w:t>
      </w:r>
      <w:r>
        <w:rPr>
          <w:color w:val="535353"/>
          <w:w w:val="105"/>
        </w:rPr>
        <w:t>el</w:t>
      </w:r>
      <w:r>
        <w:rPr>
          <w:color w:val="535353"/>
          <w:spacing w:val="-13"/>
          <w:w w:val="105"/>
        </w:rPr>
        <w:t xml:space="preserve"> </w:t>
      </w:r>
      <w:r>
        <w:rPr>
          <w:color w:val="535353"/>
          <w:w w:val="105"/>
        </w:rPr>
        <w:t>Decreto</w:t>
      </w:r>
      <w:r>
        <w:rPr>
          <w:color w:val="535353"/>
          <w:spacing w:val="-10"/>
          <w:w w:val="105"/>
        </w:rPr>
        <w:t xml:space="preserve"> </w:t>
      </w:r>
      <w:r>
        <w:rPr>
          <w:color w:val="535353"/>
          <w:w w:val="105"/>
        </w:rPr>
        <w:t>1074</w:t>
      </w:r>
      <w:r>
        <w:rPr>
          <w:color w:val="535353"/>
          <w:spacing w:val="-10"/>
          <w:w w:val="105"/>
        </w:rPr>
        <w:t xml:space="preserve"> </w:t>
      </w:r>
      <w:r>
        <w:rPr>
          <w:color w:val="535353"/>
          <w:w w:val="105"/>
        </w:rPr>
        <w:t>de</w:t>
      </w:r>
      <w:r>
        <w:rPr>
          <w:color w:val="535353"/>
          <w:spacing w:val="-8"/>
          <w:w w:val="105"/>
        </w:rPr>
        <w:t xml:space="preserve"> </w:t>
      </w:r>
      <w:r>
        <w:rPr>
          <w:color w:val="535353"/>
          <w:w w:val="105"/>
        </w:rPr>
        <w:t>2015,</w:t>
      </w:r>
      <w:r>
        <w:rPr>
          <w:color w:val="535353"/>
          <w:spacing w:val="-12"/>
          <w:w w:val="105"/>
        </w:rPr>
        <w:t xml:space="preserve"> </w:t>
      </w:r>
      <w:r>
        <w:rPr>
          <w:color w:val="535353"/>
          <w:w w:val="105"/>
        </w:rPr>
        <w:t>el</w:t>
      </w:r>
      <w:r>
        <w:rPr>
          <w:color w:val="535353"/>
          <w:spacing w:val="-9"/>
          <w:w w:val="105"/>
        </w:rPr>
        <w:t xml:space="preserve"> </w:t>
      </w:r>
      <w:r>
        <w:rPr>
          <w:color w:val="535353"/>
          <w:w w:val="105"/>
        </w:rPr>
        <w:t>titular</w:t>
      </w:r>
      <w:r>
        <w:rPr>
          <w:color w:val="535353"/>
          <w:spacing w:val="-6"/>
          <w:w w:val="105"/>
        </w:rPr>
        <w:t xml:space="preserve"> </w:t>
      </w:r>
      <w:r>
        <w:rPr>
          <w:color w:val="535353"/>
          <w:w w:val="105"/>
        </w:rPr>
        <w:t>de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los</w:t>
      </w:r>
      <w:r>
        <w:rPr>
          <w:color w:val="535353"/>
          <w:spacing w:val="-12"/>
          <w:w w:val="105"/>
        </w:rPr>
        <w:t xml:space="preserve"> </w:t>
      </w:r>
      <w:r>
        <w:rPr>
          <w:color w:val="535353"/>
          <w:w w:val="105"/>
        </w:rPr>
        <w:t>datos</w:t>
      </w:r>
      <w:r>
        <w:rPr>
          <w:color w:val="535353"/>
          <w:spacing w:val="-6"/>
          <w:w w:val="105"/>
        </w:rPr>
        <w:t xml:space="preserve"> </w:t>
      </w:r>
      <w:r>
        <w:rPr>
          <w:color w:val="535353"/>
          <w:w w:val="105"/>
        </w:rPr>
        <w:t>personales</w:t>
      </w:r>
      <w:r>
        <w:rPr>
          <w:color w:val="535353"/>
          <w:spacing w:val="-11"/>
          <w:w w:val="105"/>
        </w:rPr>
        <w:t xml:space="preserve"> </w:t>
      </w:r>
      <w:r>
        <w:rPr>
          <w:color w:val="535353"/>
          <w:w w:val="105"/>
        </w:rPr>
        <w:t>tiene</w:t>
      </w:r>
      <w:r>
        <w:rPr>
          <w:color w:val="535353"/>
          <w:spacing w:val="-11"/>
          <w:w w:val="105"/>
        </w:rPr>
        <w:t xml:space="preserve"> </w:t>
      </w:r>
      <w:r>
        <w:rPr>
          <w:color w:val="535353"/>
          <w:w w:val="105"/>
        </w:rPr>
        <w:t>los</w:t>
      </w:r>
      <w:r>
        <w:rPr>
          <w:color w:val="535353"/>
          <w:spacing w:val="-11"/>
          <w:w w:val="105"/>
        </w:rPr>
        <w:t xml:space="preserve"> </w:t>
      </w:r>
      <w:r>
        <w:rPr>
          <w:color w:val="535353"/>
          <w:w w:val="105"/>
        </w:rPr>
        <w:t>siguientes</w:t>
      </w:r>
      <w:r>
        <w:rPr>
          <w:color w:val="535353"/>
          <w:spacing w:val="-7"/>
          <w:w w:val="105"/>
        </w:rPr>
        <w:t xml:space="preserve"> </w:t>
      </w:r>
      <w:r>
        <w:rPr>
          <w:color w:val="535353"/>
          <w:w w:val="105"/>
        </w:rPr>
        <w:t>derechos:</w:t>
      </w:r>
    </w:p>
    <w:p w:rsidR="0058474B" w:rsidRDefault="0058474B">
      <w:pPr>
        <w:pStyle w:val="Textoindependiente"/>
        <w:spacing w:before="6"/>
        <w:rPr>
          <w:sz w:val="22"/>
        </w:rPr>
      </w:pPr>
    </w:p>
    <w:p w:rsidR="0058474B" w:rsidRDefault="00A370EC">
      <w:pPr>
        <w:pStyle w:val="Prrafodelista"/>
        <w:numPr>
          <w:ilvl w:val="1"/>
          <w:numId w:val="1"/>
        </w:numPr>
        <w:tabs>
          <w:tab w:val="left" w:pos="839"/>
          <w:tab w:val="left" w:pos="840"/>
        </w:tabs>
        <w:spacing w:before="1" w:line="268" w:lineRule="auto"/>
        <w:ind w:right="108"/>
        <w:rPr>
          <w:sz w:val="17"/>
        </w:rPr>
      </w:pPr>
      <w:r>
        <w:rPr>
          <w:color w:val="535353"/>
          <w:w w:val="105"/>
          <w:sz w:val="17"/>
        </w:rPr>
        <w:t>Conocer,</w:t>
      </w:r>
      <w:r>
        <w:rPr>
          <w:color w:val="535353"/>
          <w:spacing w:val="-8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actualizar</w:t>
      </w:r>
      <w:r>
        <w:rPr>
          <w:color w:val="535353"/>
          <w:spacing w:val="-6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y</w:t>
      </w:r>
      <w:r>
        <w:rPr>
          <w:color w:val="535353"/>
          <w:spacing w:val="-7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rectificar</w:t>
      </w:r>
      <w:r>
        <w:rPr>
          <w:color w:val="535353"/>
          <w:spacing w:val="-12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sus</w:t>
      </w:r>
      <w:r>
        <w:rPr>
          <w:color w:val="535353"/>
          <w:spacing w:val="-3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datos</w:t>
      </w:r>
      <w:r>
        <w:rPr>
          <w:color w:val="535353"/>
          <w:spacing w:val="-2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personales</w:t>
      </w:r>
      <w:r>
        <w:rPr>
          <w:color w:val="535353"/>
          <w:spacing w:val="-9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frente</w:t>
      </w:r>
      <w:r>
        <w:rPr>
          <w:color w:val="535353"/>
          <w:spacing w:val="-7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 xml:space="preserve">a </w:t>
      </w:r>
      <w:proofErr w:type="spellStart"/>
      <w:r w:rsidR="00C229D6">
        <w:rPr>
          <w:color w:val="535353"/>
          <w:w w:val="105"/>
          <w:sz w:val="17"/>
        </w:rPr>
        <w:t>Lendiup</w:t>
      </w:r>
      <w:proofErr w:type="spellEnd"/>
      <w:r>
        <w:rPr>
          <w:color w:val="535353"/>
          <w:w w:val="105"/>
          <w:sz w:val="17"/>
        </w:rPr>
        <w:t>,</w:t>
      </w:r>
      <w:r>
        <w:rPr>
          <w:color w:val="535353"/>
          <w:spacing w:val="-8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en</w:t>
      </w:r>
      <w:r>
        <w:rPr>
          <w:color w:val="535353"/>
          <w:spacing w:val="-7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su</w:t>
      </w:r>
      <w:r>
        <w:rPr>
          <w:color w:val="535353"/>
          <w:spacing w:val="-7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condición</w:t>
      </w:r>
      <w:r>
        <w:rPr>
          <w:color w:val="535353"/>
          <w:spacing w:val="-8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de</w:t>
      </w:r>
      <w:r>
        <w:rPr>
          <w:color w:val="535353"/>
          <w:spacing w:val="-2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responsable</w:t>
      </w:r>
      <w:r>
        <w:rPr>
          <w:color w:val="535353"/>
          <w:spacing w:val="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del</w:t>
      </w:r>
      <w:r>
        <w:rPr>
          <w:color w:val="535353"/>
          <w:spacing w:val="-13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tratamiento.</w:t>
      </w:r>
    </w:p>
    <w:p w:rsidR="0058474B" w:rsidRDefault="00A370EC">
      <w:pPr>
        <w:pStyle w:val="Prrafodelista"/>
        <w:numPr>
          <w:ilvl w:val="1"/>
          <w:numId w:val="1"/>
        </w:numPr>
        <w:tabs>
          <w:tab w:val="left" w:pos="839"/>
          <w:tab w:val="left" w:pos="840"/>
        </w:tabs>
        <w:spacing w:before="6" w:line="268" w:lineRule="auto"/>
        <w:ind w:right="107"/>
        <w:rPr>
          <w:sz w:val="17"/>
        </w:rPr>
      </w:pPr>
      <w:r>
        <w:rPr>
          <w:color w:val="535353"/>
          <w:w w:val="105"/>
          <w:sz w:val="17"/>
        </w:rPr>
        <w:t>Solicitar</w:t>
      </w:r>
      <w:r>
        <w:rPr>
          <w:color w:val="535353"/>
          <w:spacing w:val="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prueba</w:t>
      </w:r>
      <w:r>
        <w:rPr>
          <w:color w:val="535353"/>
          <w:spacing w:val="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de</w:t>
      </w:r>
      <w:r>
        <w:rPr>
          <w:color w:val="535353"/>
          <w:spacing w:val="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la</w:t>
      </w:r>
      <w:r>
        <w:rPr>
          <w:color w:val="535353"/>
          <w:spacing w:val="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autorización</w:t>
      </w:r>
      <w:r>
        <w:rPr>
          <w:color w:val="535353"/>
          <w:spacing w:val="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otorgada</w:t>
      </w:r>
      <w:r>
        <w:rPr>
          <w:color w:val="535353"/>
          <w:spacing w:val="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a</w:t>
      </w:r>
      <w:r>
        <w:rPr>
          <w:color w:val="535353"/>
          <w:spacing w:val="1"/>
          <w:w w:val="105"/>
          <w:sz w:val="17"/>
        </w:rPr>
        <w:t xml:space="preserve"> </w:t>
      </w:r>
      <w:proofErr w:type="spellStart"/>
      <w:r w:rsidR="00C229D6">
        <w:rPr>
          <w:color w:val="535353"/>
          <w:w w:val="105"/>
          <w:sz w:val="17"/>
        </w:rPr>
        <w:t>Lendiup</w:t>
      </w:r>
      <w:proofErr w:type="spellEnd"/>
      <w:r>
        <w:rPr>
          <w:color w:val="535353"/>
          <w:w w:val="105"/>
          <w:sz w:val="17"/>
        </w:rPr>
        <w:t>,</w:t>
      </w:r>
      <w:r>
        <w:rPr>
          <w:color w:val="535353"/>
          <w:spacing w:val="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en</w:t>
      </w:r>
      <w:r>
        <w:rPr>
          <w:color w:val="535353"/>
          <w:spacing w:val="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su</w:t>
      </w:r>
      <w:r>
        <w:rPr>
          <w:color w:val="535353"/>
          <w:spacing w:val="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condición</w:t>
      </w:r>
      <w:r>
        <w:rPr>
          <w:color w:val="535353"/>
          <w:spacing w:val="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de</w:t>
      </w:r>
      <w:r>
        <w:rPr>
          <w:color w:val="535353"/>
          <w:spacing w:val="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Responsable</w:t>
      </w:r>
      <w:r>
        <w:rPr>
          <w:color w:val="535353"/>
          <w:spacing w:val="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del</w:t>
      </w:r>
      <w:r>
        <w:rPr>
          <w:color w:val="535353"/>
          <w:spacing w:val="-53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Tratamiento.</w:t>
      </w:r>
    </w:p>
    <w:p w:rsidR="0058474B" w:rsidRDefault="00A370EC">
      <w:pPr>
        <w:pStyle w:val="Prrafodelista"/>
        <w:numPr>
          <w:ilvl w:val="1"/>
          <w:numId w:val="1"/>
        </w:numPr>
        <w:tabs>
          <w:tab w:val="left" w:pos="839"/>
          <w:tab w:val="left" w:pos="840"/>
        </w:tabs>
        <w:spacing w:before="1"/>
        <w:ind w:hanging="361"/>
        <w:rPr>
          <w:sz w:val="17"/>
        </w:rPr>
      </w:pPr>
      <w:r>
        <w:rPr>
          <w:color w:val="535353"/>
          <w:w w:val="105"/>
          <w:sz w:val="17"/>
        </w:rPr>
        <w:t>Ser</w:t>
      </w:r>
      <w:r>
        <w:rPr>
          <w:color w:val="535353"/>
          <w:spacing w:val="-12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informado</w:t>
      </w:r>
      <w:r>
        <w:rPr>
          <w:color w:val="535353"/>
          <w:spacing w:val="-4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por</w:t>
      </w:r>
      <w:r>
        <w:rPr>
          <w:color w:val="535353"/>
          <w:spacing w:val="-12"/>
          <w:w w:val="105"/>
          <w:sz w:val="17"/>
        </w:rPr>
        <w:t xml:space="preserve"> </w:t>
      </w:r>
      <w:proofErr w:type="spellStart"/>
      <w:r w:rsidR="00C229D6">
        <w:rPr>
          <w:color w:val="535353"/>
          <w:w w:val="105"/>
          <w:sz w:val="17"/>
        </w:rPr>
        <w:t>Lendiup</w:t>
      </w:r>
      <w:proofErr w:type="spellEnd"/>
      <w:r>
        <w:rPr>
          <w:color w:val="535353"/>
          <w:w w:val="105"/>
          <w:sz w:val="17"/>
        </w:rPr>
        <w:t>, previa</w:t>
      </w:r>
      <w:r>
        <w:rPr>
          <w:color w:val="535353"/>
          <w:spacing w:val="-7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solicitud,</w:t>
      </w:r>
      <w:r>
        <w:rPr>
          <w:color w:val="535353"/>
          <w:spacing w:val="-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respecto</w:t>
      </w:r>
      <w:r>
        <w:rPr>
          <w:color w:val="535353"/>
          <w:spacing w:val="-4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del</w:t>
      </w:r>
      <w:r>
        <w:rPr>
          <w:color w:val="535353"/>
          <w:spacing w:val="-3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uso</w:t>
      </w:r>
      <w:r>
        <w:rPr>
          <w:color w:val="535353"/>
          <w:spacing w:val="-4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que</w:t>
      </w:r>
      <w:r>
        <w:rPr>
          <w:color w:val="535353"/>
          <w:spacing w:val="-8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les</w:t>
      </w:r>
      <w:r>
        <w:rPr>
          <w:color w:val="535353"/>
          <w:spacing w:val="-8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ha</w:t>
      </w:r>
      <w:r>
        <w:rPr>
          <w:color w:val="535353"/>
          <w:spacing w:val="-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dado</w:t>
      </w:r>
      <w:r>
        <w:rPr>
          <w:color w:val="535353"/>
          <w:spacing w:val="-10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a sus</w:t>
      </w:r>
      <w:r>
        <w:rPr>
          <w:color w:val="535353"/>
          <w:spacing w:val="-8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datos</w:t>
      </w:r>
      <w:r>
        <w:rPr>
          <w:color w:val="535353"/>
          <w:spacing w:val="-2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personales.</w:t>
      </w:r>
    </w:p>
    <w:p w:rsidR="0058474B" w:rsidRDefault="00A370EC">
      <w:pPr>
        <w:pStyle w:val="Prrafodelista"/>
        <w:numPr>
          <w:ilvl w:val="1"/>
          <w:numId w:val="1"/>
        </w:numPr>
        <w:tabs>
          <w:tab w:val="left" w:pos="839"/>
          <w:tab w:val="left" w:pos="840"/>
        </w:tabs>
        <w:spacing w:before="25" w:line="268" w:lineRule="auto"/>
        <w:ind w:right="111"/>
        <w:rPr>
          <w:sz w:val="17"/>
        </w:rPr>
      </w:pPr>
      <w:r>
        <w:rPr>
          <w:color w:val="535353"/>
          <w:w w:val="105"/>
          <w:sz w:val="17"/>
        </w:rPr>
        <w:t>Revocar</w:t>
      </w:r>
      <w:r>
        <w:rPr>
          <w:color w:val="535353"/>
          <w:spacing w:val="-3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la</w:t>
      </w:r>
      <w:r>
        <w:rPr>
          <w:color w:val="535353"/>
          <w:spacing w:val="2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autorización</w:t>
      </w:r>
      <w:r>
        <w:rPr>
          <w:color w:val="535353"/>
          <w:spacing w:val="3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y/o</w:t>
      </w:r>
      <w:r>
        <w:rPr>
          <w:color w:val="535353"/>
          <w:spacing w:val="-2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solicitar</w:t>
      </w:r>
      <w:r>
        <w:rPr>
          <w:color w:val="535353"/>
          <w:spacing w:val="-2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la</w:t>
      </w:r>
      <w:r>
        <w:rPr>
          <w:color w:val="535353"/>
          <w:spacing w:val="2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supresión</w:t>
      </w:r>
      <w:r>
        <w:rPr>
          <w:color w:val="535353"/>
          <w:spacing w:val="2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del dato</w:t>
      </w:r>
      <w:r>
        <w:rPr>
          <w:color w:val="535353"/>
          <w:spacing w:val="-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cuando</w:t>
      </w:r>
      <w:r>
        <w:rPr>
          <w:color w:val="535353"/>
          <w:spacing w:val="-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en</w:t>
      </w:r>
      <w:r>
        <w:rPr>
          <w:color w:val="535353"/>
          <w:spacing w:val="2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el Tratamiento</w:t>
      </w:r>
      <w:r>
        <w:rPr>
          <w:color w:val="535353"/>
          <w:spacing w:val="-2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no</w:t>
      </w:r>
      <w:r>
        <w:rPr>
          <w:color w:val="535353"/>
          <w:spacing w:val="-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se</w:t>
      </w:r>
      <w:r>
        <w:rPr>
          <w:color w:val="535353"/>
          <w:spacing w:val="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respeten</w:t>
      </w:r>
      <w:r>
        <w:rPr>
          <w:color w:val="535353"/>
          <w:spacing w:val="2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los</w:t>
      </w:r>
      <w:r>
        <w:rPr>
          <w:color w:val="535353"/>
          <w:spacing w:val="-52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principios,</w:t>
      </w:r>
      <w:r>
        <w:rPr>
          <w:color w:val="535353"/>
          <w:spacing w:val="-1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derechos</w:t>
      </w:r>
      <w:r>
        <w:rPr>
          <w:color w:val="535353"/>
          <w:spacing w:val="-1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y</w:t>
      </w:r>
      <w:r>
        <w:rPr>
          <w:color w:val="535353"/>
          <w:spacing w:val="-6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garantías</w:t>
      </w:r>
      <w:r>
        <w:rPr>
          <w:color w:val="535353"/>
          <w:spacing w:val="-1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constitucionales</w:t>
      </w:r>
      <w:r>
        <w:rPr>
          <w:color w:val="535353"/>
          <w:spacing w:val="-1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y</w:t>
      </w:r>
      <w:r>
        <w:rPr>
          <w:color w:val="535353"/>
          <w:spacing w:val="-1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legales.</w:t>
      </w:r>
    </w:p>
    <w:p w:rsidR="0058474B" w:rsidRDefault="00A370EC">
      <w:pPr>
        <w:pStyle w:val="Prrafodelista"/>
        <w:numPr>
          <w:ilvl w:val="1"/>
          <w:numId w:val="1"/>
        </w:numPr>
        <w:tabs>
          <w:tab w:val="left" w:pos="839"/>
          <w:tab w:val="left" w:pos="840"/>
        </w:tabs>
        <w:spacing w:before="11"/>
        <w:ind w:hanging="361"/>
        <w:rPr>
          <w:sz w:val="17"/>
        </w:rPr>
      </w:pPr>
      <w:r>
        <w:rPr>
          <w:color w:val="535353"/>
          <w:w w:val="105"/>
          <w:sz w:val="17"/>
        </w:rPr>
        <w:t>Acceder</w:t>
      </w:r>
      <w:r>
        <w:rPr>
          <w:color w:val="535353"/>
          <w:spacing w:val="-8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en</w:t>
      </w:r>
      <w:r>
        <w:rPr>
          <w:color w:val="535353"/>
          <w:spacing w:val="-3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forma</w:t>
      </w:r>
      <w:r>
        <w:rPr>
          <w:color w:val="535353"/>
          <w:spacing w:val="-3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gratuita</w:t>
      </w:r>
      <w:r>
        <w:rPr>
          <w:color w:val="535353"/>
          <w:spacing w:val="-3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a</w:t>
      </w:r>
      <w:r>
        <w:rPr>
          <w:color w:val="535353"/>
          <w:spacing w:val="-3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sus</w:t>
      </w:r>
      <w:r>
        <w:rPr>
          <w:color w:val="535353"/>
          <w:spacing w:val="-4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datos</w:t>
      </w:r>
      <w:r>
        <w:rPr>
          <w:color w:val="535353"/>
          <w:spacing w:val="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personales</w:t>
      </w:r>
      <w:r>
        <w:rPr>
          <w:color w:val="535353"/>
          <w:spacing w:val="-4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que</w:t>
      </w:r>
      <w:r>
        <w:rPr>
          <w:color w:val="535353"/>
          <w:spacing w:val="-4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hayan</w:t>
      </w:r>
      <w:r>
        <w:rPr>
          <w:color w:val="535353"/>
          <w:spacing w:val="-3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sido</w:t>
      </w:r>
      <w:r>
        <w:rPr>
          <w:color w:val="535353"/>
          <w:spacing w:val="-1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objeto de</w:t>
      </w:r>
      <w:r>
        <w:rPr>
          <w:color w:val="535353"/>
          <w:spacing w:val="-4"/>
          <w:w w:val="105"/>
          <w:sz w:val="17"/>
        </w:rPr>
        <w:t xml:space="preserve"> </w:t>
      </w:r>
      <w:r>
        <w:rPr>
          <w:color w:val="535353"/>
          <w:w w:val="105"/>
          <w:sz w:val="17"/>
        </w:rPr>
        <w:t>Tratamiento.</w:t>
      </w:r>
    </w:p>
    <w:p w:rsidR="0058474B" w:rsidRDefault="0058474B">
      <w:pPr>
        <w:pStyle w:val="Textoindependiente"/>
        <w:spacing w:before="9"/>
        <w:rPr>
          <w:sz w:val="24"/>
        </w:rPr>
      </w:pPr>
    </w:p>
    <w:p w:rsidR="0058474B" w:rsidRDefault="00A370EC">
      <w:pPr>
        <w:pStyle w:val="Textoindependiente"/>
        <w:spacing w:line="276" w:lineRule="auto"/>
        <w:ind w:left="119" w:right="110"/>
        <w:jc w:val="both"/>
      </w:pPr>
      <w:r>
        <w:rPr>
          <w:color w:val="535353"/>
          <w:w w:val="105"/>
        </w:rPr>
        <w:t xml:space="preserve">En este punto se reitera que </w:t>
      </w:r>
      <w:proofErr w:type="spellStart"/>
      <w:r w:rsidR="00C229D6">
        <w:rPr>
          <w:color w:val="535353"/>
          <w:w w:val="105"/>
        </w:rPr>
        <w:t>Lendiup</w:t>
      </w:r>
      <w:proofErr w:type="spellEnd"/>
      <w:r>
        <w:rPr>
          <w:color w:val="535353"/>
          <w:w w:val="105"/>
        </w:rPr>
        <w:t xml:space="preserve"> no almacena información de las consultas realizadas, y deberán los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usuarios/clientes</w:t>
      </w:r>
      <w:r>
        <w:rPr>
          <w:color w:val="535353"/>
          <w:spacing w:val="-10"/>
          <w:w w:val="105"/>
        </w:rPr>
        <w:t xml:space="preserve"> </w:t>
      </w:r>
      <w:r>
        <w:rPr>
          <w:color w:val="535353"/>
          <w:w w:val="105"/>
        </w:rPr>
        <w:t>acudir</w:t>
      </w:r>
      <w:r>
        <w:rPr>
          <w:color w:val="535353"/>
          <w:spacing w:val="-13"/>
          <w:w w:val="105"/>
        </w:rPr>
        <w:t xml:space="preserve"> </w:t>
      </w:r>
      <w:r>
        <w:rPr>
          <w:color w:val="535353"/>
          <w:w w:val="105"/>
        </w:rPr>
        <w:t>directamente</w:t>
      </w:r>
      <w:r>
        <w:rPr>
          <w:color w:val="535353"/>
          <w:spacing w:val="-10"/>
          <w:w w:val="105"/>
        </w:rPr>
        <w:t xml:space="preserve"> </w:t>
      </w:r>
      <w:r>
        <w:rPr>
          <w:color w:val="535353"/>
          <w:w w:val="105"/>
        </w:rPr>
        <w:t>ante</w:t>
      </w:r>
      <w:r>
        <w:rPr>
          <w:color w:val="535353"/>
          <w:spacing w:val="-10"/>
          <w:w w:val="105"/>
        </w:rPr>
        <w:t xml:space="preserve"> </w:t>
      </w:r>
      <w:r>
        <w:rPr>
          <w:color w:val="535353"/>
          <w:w w:val="105"/>
        </w:rPr>
        <w:t>cada</w:t>
      </w:r>
      <w:r>
        <w:rPr>
          <w:color w:val="535353"/>
          <w:spacing w:val="-9"/>
          <w:w w:val="105"/>
        </w:rPr>
        <w:t xml:space="preserve"> </w:t>
      </w:r>
      <w:r>
        <w:rPr>
          <w:color w:val="535353"/>
          <w:w w:val="105"/>
        </w:rPr>
        <w:t>proveedor</w:t>
      </w:r>
      <w:r>
        <w:rPr>
          <w:color w:val="535353"/>
          <w:spacing w:val="-8"/>
          <w:w w:val="105"/>
        </w:rPr>
        <w:t xml:space="preserve"> </w:t>
      </w:r>
      <w:r>
        <w:rPr>
          <w:color w:val="535353"/>
          <w:w w:val="105"/>
        </w:rPr>
        <w:t>de</w:t>
      </w:r>
      <w:r>
        <w:rPr>
          <w:color w:val="535353"/>
          <w:spacing w:val="-10"/>
          <w:w w:val="105"/>
        </w:rPr>
        <w:t xml:space="preserve"> </w:t>
      </w:r>
      <w:r>
        <w:rPr>
          <w:color w:val="535353"/>
          <w:w w:val="105"/>
        </w:rPr>
        <w:t>información.</w:t>
      </w:r>
    </w:p>
    <w:p w:rsidR="0058474B" w:rsidRDefault="0058474B">
      <w:pPr>
        <w:pStyle w:val="Textoindependiente"/>
        <w:spacing w:before="6"/>
        <w:rPr>
          <w:sz w:val="23"/>
        </w:rPr>
      </w:pPr>
    </w:p>
    <w:p w:rsidR="0058474B" w:rsidRDefault="00A370EC">
      <w:pPr>
        <w:pStyle w:val="Ttulo1"/>
        <w:numPr>
          <w:ilvl w:val="0"/>
          <w:numId w:val="1"/>
        </w:numPr>
        <w:tabs>
          <w:tab w:val="left" w:pos="566"/>
        </w:tabs>
      </w:pPr>
      <w:r>
        <w:rPr>
          <w:color w:val="37404D"/>
          <w:spacing w:val="9"/>
        </w:rPr>
        <w:t>Del</w:t>
      </w:r>
      <w:r>
        <w:rPr>
          <w:color w:val="37404D"/>
          <w:spacing w:val="32"/>
        </w:rPr>
        <w:t xml:space="preserve"> </w:t>
      </w:r>
      <w:r>
        <w:rPr>
          <w:color w:val="37404D"/>
          <w:spacing w:val="12"/>
        </w:rPr>
        <w:t>conocimiento</w:t>
      </w:r>
      <w:r>
        <w:rPr>
          <w:color w:val="37404D"/>
          <w:spacing w:val="30"/>
        </w:rPr>
        <w:t xml:space="preserve"> </w:t>
      </w:r>
      <w:r>
        <w:rPr>
          <w:color w:val="37404D"/>
        </w:rPr>
        <w:t>de</w:t>
      </w:r>
      <w:r>
        <w:rPr>
          <w:color w:val="37404D"/>
          <w:spacing w:val="31"/>
        </w:rPr>
        <w:t xml:space="preserve"> </w:t>
      </w:r>
      <w:r>
        <w:rPr>
          <w:color w:val="37404D"/>
        </w:rPr>
        <w:t>la</w:t>
      </w:r>
      <w:r>
        <w:rPr>
          <w:color w:val="37404D"/>
          <w:spacing w:val="36"/>
        </w:rPr>
        <w:t xml:space="preserve"> </w:t>
      </w:r>
      <w:r>
        <w:rPr>
          <w:color w:val="37404D"/>
          <w:spacing w:val="12"/>
        </w:rPr>
        <w:t>política.</w:t>
      </w:r>
    </w:p>
    <w:p w:rsidR="0058474B" w:rsidRDefault="00C229D6">
      <w:pPr>
        <w:pStyle w:val="Textoindependiente"/>
        <w:spacing w:before="322" w:line="276" w:lineRule="auto"/>
        <w:ind w:left="119" w:right="109"/>
        <w:jc w:val="both"/>
      </w:pPr>
      <w:proofErr w:type="spellStart"/>
      <w:r>
        <w:rPr>
          <w:color w:val="535353"/>
          <w:w w:val="105"/>
        </w:rPr>
        <w:t>Lendiup</w:t>
      </w:r>
      <w:proofErr w:type="spellEnd"/>
      <w:r w:rsidR="00A370EC">
        <w:rPr>
          <w:color w:val="535353"/>
          <w:spacing w:val="-12"/>
          <w:w w:val="105"/>
        </w:rPr>
        <w:t xml:space="preserve"> </w:t>
      </w:r>
      <w:r w:rsidR="00A370EC">
        <w:rPr>
          <w:color w:val="535353"/>
          <w:w w:val="105"/>
        </w:rPr>
        <w:t>pone</w:t>
      </w:r>
      <w:r w:rsidR="00A370EC">
        <w:rPr>
          <w:color w:val="535353"/>
          <w:spacing w:val="-11"/>
          <w:w w:val="105"/>
        </w:rPr>
        <w:t xml:space="preserve"> </w:t>
      </w:r>
      <w:r w:rsidR="00A370EC">
        <w:rPr>
          <w:color w:val="535353"/>
          <w:w w:val="105"/>
        </w:rPr>
        <w:t>a</w:t>
      </w:r>
      <w:r w:rsidR="00A370EC">
        <w:rPr>
          <w:color w:val="535353"/>
          <w:spacing w:val="-10"/>
          <w:w w:val="105"/>
        </w:rPr>
        <w:t xml:space="preserve"> </w:t>
      </w:r>
      <w:r w:rsidR="00A370EC">
        <w:rPr>
          <w:color w:val="535353"/>
          <w:w w:val="105"/>
        </w:rPr>
        <w:t>disposición</w:t>
      </w:r>
      <w:r w:rsidR="00A370EC">
        <w:rPr>
          <w:color w:val="535353"/>
          <w:spacing w:val="-10"/>
          <w:w w:val="105"/>
        </w:rPr>
        <w:t xml:space="preserve"> </w:t>
      </w:r>
      <w:r w:rsidR="00A370EC">
        <w:rPr>
          <w:color w:val="535353"/>
          <w:w w:val="105"/>
        </w:rPr>
        <w:t>la</w:t>
      </w:r>
      <w:r w:rsidR="00A370EC">
        <w:rPr>
          <w:color w:val="535353"/>
          <w:spacing w:val="-4"/>
          <w:w w:val="105"/>
        </w:rPr>
        <w:t xml:space="preserve"> </w:t>
      </w:r>
      <w:r w:rsidR="00A370EC">
        <w:rPr>
          <w:color w:val="535353"/>
          <w:w w:val="105"/>
        </w:rPr>
        <w:t>presente</w:t>
      </w:r>
      <w:r w:rsidR="00A370EC">
        <w:rPr>
          <w:color w:val="535353"/>
          <w:spacing w:val="-5"/>
          <w:w w:val="105"/>
        </w:rPr>
        <w:t xml:space="preserve"> </w:t>
      </w:r>
      <w:r w:rsidR="00A370EC">
        <w:rPr>
          <w:color w:val="535353"/>
          <w:w w:val="105"/>
        </w:rPr>
        <w:t>política</w:t>
      </w:r>
      <w:r w:rsidR="00A370EC">
        <w:rPr>
          <w:color w:val="535353"/>
          <w:spacing w:val="-10"/>
          <w:w w:val="105"/>
        </w:rPr>
        <w:t xml:space="preserve"> </w:t>
      </w:r>
      <w:r w:rsidR="00A370EC">
        <w:rPr>
          <w:color w:val="535353"/>
          <w:w w:val="105"/>
        </w:rPr>
        <w:t>de</w:t>
      </w:r>
      <w:r w:rsidR="00A370EC">
        <w:rPr>
          <w:color w:val="535353"/>
          <w:spacing w:val="-5"/>
          <w:w w:val="105"/>
        </w:rPr>
        <w:t xml:space="preserve"> </w:t>
      </w:r>
      <w:r w:rsidR="00A370EC">
        <w:rPr>
          <w:color w:val="535353"/>
          <w:w w:val="105"/>
        </w:rPr>
        <w:t>tratamiento</w:t>
      </w:r>
      <w:r w:rsidR="00A370EC">
        <w:rPr>
          <w:color w:val="535353"/>
          <w:spacing w:val="-15"/>
          <w:w w:val="105"/>
        </w:rPr>
        <w:t xml:space="preserve"> </w:t>
      </w:r>
      <w:r w:rsidR="00A370EC">
        <w:rPr>
          <w:color w:val="535353"/>
          <w:w w:val="105"/>
        </w:rPr>
        <w:t>de</w:t>
      </w:r>
      <w:r w:rsidR="00A370EC">
        <w:rPr>
          <w:color w:val="535353"/>
          <w:spacing w:val="-5"/>
          <w:w w:val="105"/>
        </w:rPr>
        <w:t xml:space="preserve"> </w:t>
      </w:r>
      <w:r w:rsidR="00A370EC">
        <w:rPr>
          <w:color w:val="535353"/>
          <w:w w:val="105"/>
        </w:rPr>
        <w:t>la</w:t>
      </w:r>
      <w:r w:rsidR="00A370EC">
        <w:rPr>
          <w:color w:val="535353"/>
          <w:spacing w:val="-10"/>
          <w:w w:val="105"/>
        </w:rPr>
        <w:t xml:space="preserve"> </w:t>
      </w:r>
      <w:r w:rsidR="00A370EC">
        <w:rPr>
          <w:color w:val="535353"/>
          <w:w w:val="105"/>
        </w:rPr>
        <w:t>información</w:t>
      </w:r>
      <w:r w:rsidR="00A370EC">
        <w:rPr>
          <w:color w:val="535353"/>
          <w:spacing w:val="-11"/>
          <w:w w:val="105"/>
        </w:rPr>
        <w:t xml:space="preserve"> </w:t>
      </w:r>
      <w:r w:rsidR="00A370EC">
        <w:rPr>
          <w:color w:val="535353"/>
          <w:w w:val="105"/>
        </w:rPr>
        <w:t>a</w:t>
      </w:r>
      <w:r w:rsidR="00A370EC">
        <w:rPr>
          <w:color w:val="535353"/>
          <w:spacing w:val="-10"/>
          <w:w w:val="105"/>
        </w:rPr>
        <w:t xml:space="preserve"> </w:t>
      </w:r>
      <w:r w:rsidR="00A370EC">
        <w:rPr>
          <w:color w:val="535353"/>
          <w:w w:val="105"/>
        </w:rPr>
        <w:t>todos</w:t>
      </w:r>
      <w:r w:rsidR="00A370EC">
        <w:rPr>
          <w:color w:val="535353"/>
          <w:spacing w:val="-12"/>
          <w:w w:val="105"/>
        </w:rPr>
        <w:t xml:space="preserve"> </w:t>
      </w:r>
      <w:r w:rsidR="00A370EC">
        <w:rPr>
          <w:color w:val="535353"/>
          <w:w w:val="105"/>
        </w:rPr>
        <w:t>sus</w:t>
      </w:r>
      <w:r w:rsidR="00A370EC">
        <w:rPr>
          <w:color w:val="535353"/>
          <w:spacing w:val="-12"/>
          <w:w w:val="105"/>
        </w:rPr>
        <w:t xml:space="preserve"> </w:t>
      </w:r>
      <w:r w:rsidR="00A370EC">
        <w:rPr>
          <w:color w:val="535353"/>
          <w:w w:val="105"/>
        </w:rPr>
        <w:t>titulares,</w:t>
      </w:r>
      <w:r w:rsidR="00A370EC">
        <w:rPr>
          <w:color w:val="535353"/>
          <w:spacing w:val="-10"/>
          <w:w w:val="105"/>
        </w:rPr>
        <w:t xml:space="preserve"> </w:t>
      </w:r>
      <w:r w:rsidR="00A370EC">
        <w:rPr>
          <w:color w:val="535353"/>
          <w:w w:val="105"/>
        </w:rPr>
        <w:t>mediante</w:t>
      </w:r>
      <w:r w:rsidR="00A370EC">
        <w:rPr>
          <w:color w:val="535353"/>
          <w:spacing w:val="1"/>
          <w:w w:val="105"/>
        </w:rPr>
        <w:t xml:space="preserve"> </w:t>
      </w:r>
      <w:r w:rsidR="00A370EC">
        <w:rPr>
          <w:color w:val="535353"/>
          <w:w w:val="105"/>
        </w:rPr>
        <w:t xml:space="preserve">la visualización de esta en los términos y condiciones de uso del servicio </w:t>
      </w:r>
      <w:proofErr w:type="spellStart"/>
      <w:r>
        <w:rPr>
          <w:color w:val="535353"/>
          <w:w w:val="105"/>
        </w:rPr>
        <w:t>Lendiup</w:t>
      </w:r>
      <w:proofErr w:type="spellEnd"/>
      <w:r w:rsidR="00A370EC">
        <w:rPr>
          <w:color w:val="535353"/>
          <w:w w:val="105"/>
        </w:rPr>
        <w:t>. La política estará disponible</w:t>
      </w:r>
      <w:r w:rsidR="00A370EC">
        <w:rPr>
          <w:color w:val="535353"/>
          <w:spacing w:val="-53"/>
          <w:w w:val="105"/>
        </w:rPr>
        <w:t xml:space="preserve"> </w:t>
      </w:r>
      <w:r w:rsidR="00A370EC">
        <w:rPr>
          <w:color w:val="535353"/>
          <w:w w:val="105"/>
        </w:rPr>
        <w:t>para</w:t>
      </w:r>
      <w:r w:rsidR="00A370EC">
        <w:rPr>
          <w:color w:val="535353"/>
          <w:spacing w:val="-11"/>
          <w:w w:val="105"/>
        </w:rPr>
        <w:t xml:space="preserve"> </w:t>
      </w:r>
      <w:r w:rsidR="00A370EC">
        <w:rPr>
          <w:color w:val="535353"/>
          <w:w w:val="105"/>
        </w:rPr>
        <w:t>consulta</w:t>
      </w:r>
      <w:r w:rsidR="00A370EC">
        <w:rPr>
          <w:color w:val="535353"/>
          <w:spacing w:val="-10"/>
          <w:w w:val="105"/>
        </w:rPr>
        <w:t xml:space="preserve"> </w:t>
      </w:r>
      <w:r w:rsidR="00A370EC">
        <w:rPr>
          <w:color w:val="535353"/>
          <w:w w:val="105"/>
        </w:rPr>
        <w:t>en</w:t>
      </w:r>
      <w:r w:rsidR="00A370EC">
        <w:rPr>
          <w:color w:val="535353"/>
          <w:spacing w:val="-11"/>
          <w:w w:val="105"/>
        </w:rPr>
        <w:t xml:space="preserve"> </w:t>
      </w:r>
      <w:r w:rsidR="00A370EC">
        <w:rPr>
          <w:color w:val="535353"/>
          <w:w w:val="105"/>
        </w:rPr>
        <w:t>el</w:t>
      </w:r>
      <w:r w:rsidR="00A370EC">
        <w:rPr>
          <w:color w:val="535353"/>
          <w:spacing w:val="-12"/>
          <w:w w:val="105"/>
        </w:rPr>
        <w:t xml:space="preserve"> </w:t>
      </w:r>
      <w:r w:rsidR="00A370EC">
        <w:rPr>
          <w:color w:val="535353"/>
          <w:w w:val="105"/>
        </w:rPr>
        <w:t>sitio</w:t>
      </w:r>
      <w:r w:rsidR="00A370EC">
        <w:rPr>
          <w:color w:val="535353"/>
          <w:spacing w:val="-9"/>
          <w:w w:val="105"/>
        </w:rPr>
        <w:t xml:space="preserve"> </w:t>
      </w:r>
      <w:r w:rsidR="00A370EC">
        <w:rPr>
          <w:color w:val="535353"/>
          <w:w w:val="105"/>
        </w:rPr>
        <w:t>web:</w:t>
      </w:r>
      <w:r w:rsidR="00A370EC">
        <w:rPr>
          <w:color w:val="535353"/>
          <w:spacing w:val="-14"/>
          <w:w w:val="105"/>
        </w:rPr>
        <w:t xml:space="preserve"> </w:t>
      </w:r>
      <w:r w:rsidR="00A370EC">
        <w:rPr>
          <w:color w:val="535353"/>
          <w:w w:val="105"/>
        </w:rPr>
        <w:t>https://</w:t>
      </w:r>
      <w:hyperlink r:id="rId7">
        <w:r w:rsidR="00A370EC">
          <w:rPr>
            <w:color w:val="535353"/>
            <w:w w:val="105"/>
          </w:rPr>
          <w:t>www.dinamicadigital.co/politica-de-privacidad</w:t>
        </w:r>
      </w:hyperlink>
    </w:p>
    <w:p w:rsidR="0058474B" w:rsidRDefault="0058474B">
      <w:pPr>
        <w:pStyle w:val="Textoindependiente"/>
        <w:spacing w:before="5"/>
        <w:rPr>
          <w:sz w:val="22"/>
        </w:rPr>
      </w:pPr>
    </w:p>
    <w:p w:rsidR="0058474B" w:rsidRDefault="00A370EC">
      <w:pPr>
        <w:pStyle w:val="Textoindependiente"/>
        <w:spacing w:line="276" w:lineRule="auto"/>
        <w:ind w:left="119" w:right="106"/>
        <w:jc w:val="both"/>
      </w:pPr>
      <w:r>
        <w:rPr>
          <w:color w:val="535353"/>
          <w:w w:val="105"/>
        </w:rPr>
        <w:t>Adicionalmente, todos los titulares de datos personales podrán solicitar por los medios dispuestos en el capítulo</w:t>
      </w:r>
      <w:r>
        <w:rPr>
          <w:color w:val="535353"/>
          <w:spacing w:val="-53"/>
          <w:w w:val="105"/>
        </w:rPr>
        <w:t xml:space="preserve"> </w:t>
      </w:r>
      <w:r>
        <w:rPr>
          <w:color w:val="535353"/>
          <w:w w:val="105"/>
        </w:rPr>
        <w:t>V</w:t>
      </w:r>
      <w:r>
        <w:rPr>
          <w:color w:val="535353"/>
          <w:spacing w:val="-12"/>
          <w:w w:val="105"/>
        </w:rPr>
        <w:t xml:space="preserve"> </w:t>
      </w:r>
      <w:r>
        <w:rPr>
          <w:color w:val="535353"/>
          <w:w w:val="105"/>
        </w:rPr>
        <w:t>del</w:t>
      </w:r>
      <w:r>
        <w:rPr>
          <w:color w:val="535353"/>
          <w:spacing w:val="-6"/>
          <w:w w:val="105"/>
        </w:rPr>
        <w:t xml:space="preserve"> </w:t>
      </w:r>
      <w:r>
        <w:rPr>
          <w:color w:val="535353"/>
          <w:w w:val="105"/>
        </w:rPr>
        <w:t>presente,</w:t>
      </w:r>
      <w:r>
        <w:rPr>
          <w:color w:val="535353"/>
          <w:spacing w:val="-10"/>
          <w:w w:val="105"/>
        </w:rPr>
        <w:t xml:space="preserve"> </w:t>
      </w:r>
      <w:r>
        <w:rPr>
          <w:color w:val="535353"/>
          <w:w w:val="105"/>
        </w:rPr>
        <w:t>copia</w:t>
      </w:r>
      <w:r>
        <w:rPr>
          <w:color w:val="535353"/>
          <w:spacing w:val="-9"/>
          <w:w w:val="105"/>
        </w:rPr>
        <w:t xml:space="preserve"> </w:t>
      </w:r>
      <w:r>
        <w:rPr>
          <w:color w:val="535353"/>
          <w:w w:val="105"/>
        </w:rPr>
        <w:t>de</w:t>
      </w:r>
      <w:r>
        <w:rPr>
          <w:color w:val="535353"/>
          <w:spacing w:val="-11"/>
          <w:w w:val="105"/>
        </w:rPr>
        <w:t xml:space="preserve"> </w:t>
      </w:r>
      <w:r>
        <w:rPr>
          <w:color w:val="535353"/>
          <w:w w:val="105"/>
        </w:rPr>
        <w:t>la</w:t>
      </w:r>
      <w:r>
        <w:rPr>
          <w:color w:val="535353"/>
          <w:spacing w:val="-4"/>
          <w:w w:val="105"/>
        </w:rPr>
        <w:t xml:space="preserve"> </w:t>
      </w:r>
      <w:r>
        <w:rPr>
          <w:color w:val="535353"/>
          <w:w w:val="105"/>
        </w:rPr>
        <w:t>política</w:t>
      </w:r>
      <w:r>
        <w:rPr>
          <w:color w:val="535353"/>
          <w:spacing w:val="-9"/>
          <w:w w:val="105"/>
        </w:rPr>
        <w:t xml:space="preserve"> </w:t>
      </w:r>
      <w:r>
        <w:rPr>
          <w:color w:val="535353"/>
          <w:w w:val="105"/>
        </w:rPr>
        <w:t>de</w:t>
      </w:r>
      <w:r>
        <w:rPr>
          <w:color w:val="535353"/>
          <w:spacing w:val="-6"/>
          <w:w w:val="105"/>
        </w:rPr>
        <w:t xml:space="preserve"> </w:t>
      </w:r>
      <w:r>
        <w:rPr>
          <w:color w:val="535353"/>
          <w:w w:val="105"/>
        </w:rPr>
        <w:t>tratamiento</w:t>
      </w:r>
      <w:r>
        <w:rPr>
          <w:color w:val="535353"/>
          <w:spacing w:val="-7"/>
          <w:w w:val="105"/>
        </w:rPr>
        <w:t xml:space="preserve"> </w:t>
      </w:r>
      <w:r>
        <w:rPr>
          <w:color w:val="535353"/>
          <w:w w:val="105"/>
        </w:rPr>
        <w:t>de</w:t>
      </w:r>
      <w:r>
        <w:rPr>
          <w:color w:val="535353"/>
          <w:spacing w:val="-10"/>
          <w:w w:val="105"/>
        </w:rPr>
        <w:t xml:space="preserve"> </w:t>
      </w:r>
      <w:r>
        <w:rPr>
          <w:color w:val="535353"/>
          <w:w w:val="105"/>
        </w:rPr>
        <w:t>información</w:t>
      </w:r>
      <w:r>
        <w:rPr>
          <w:color w:val="535353"/>
          <w:spacing w:val="-10"/>
          <w:w w:val="105"/>
        </w:rPr>
        <w:t xml:space="preserve"> </w:t>
      </w:r>
      <w:r>
        <w:rPr>
          <w:color w:val="535353"/>
          <w:w w:val="105"/>
        </w:rPr>
        <w:t>personal.</w:t>
      </w:r>
    </w:p>
    <w:p w:rsidR="0058474B" w:rsidRDefault="0058474B">
      <w:pPr>
        <w:pStyle w:val="Textoindependiente"/>
        <w:spacing w:before="1"/>
        <w:rPr>
          <w:sz w:val="23"/>
        </w:rPr>
      </w:pPr>
    </w:p>
    <w:p w:rsidR="0058474B" w:rsidRDefault="00A370EC">
      <w:pPr>
        <w:pStyle w:val="Ttulo1"/>
        <w:numPr>
          <w:ilvl w:val="0"/>
          <w:numId w:val="1"/>
        </w:numPr>
        <w:tabs>
          <w:tab w:val="left" w:pos="566"/>
        </w:tabs>
        <w:spacing w:before="1"/>
      </w:pPr>
      <w:r>
        <w:rPr>
          <w:color w:val="37404D"/>
          <w:spacing w:val="9"/>
        </w:rPr>
        <w:t>Del</w:t>
      </w:r>
      <w:r>
        <w:rPr>
          <w:color w:val="37404D"/>
          <w:spacing w:val="29"/>
        </w:rPr>
        <w:t xml:space="preserve"> </w:t>
      </w:r>
      <w:r>
        <w:rPr>
          <w:color w:val="37404D"/>
          <w:spacing w:val="13"/>
        </w:rPr>
        <w:t>relacionamiento</w:t>
      </w:r>
      <w:r>
        <w:rPr>
          <w:color w:val="37404D"/>
          <w:spacing w:val="27"/>
        </w:rPr>
        <w:t xml:space="preserve"> </w:t>
      </w:r>
      <w:r>
        <w:rPr>
          <w:color w:val="37404D"/>
          <w:spacing w:val="9"/>
        </w:rPr>
        <w:t>con</w:t>
      </w:r>
      <w:r>
        <w:rPr>
          <w:color w:val="37404D"/>
          <w:spacing w:val="27"/>
        </w:rPr>
        <w:t xml:space="preserve"> </w:t>
      </w:r>
      <w:r>
        <w:rPr>
          <w:color w:val="37404D"/>
          <w:spacing w:val="13"/>
        </w:rPr>
        <w:t>terceros.</w:t>
      </w:r>
    </w:p>
    <w:p w:rsidR="0058474B" w:rsidRDefault="00A370EC">
      <w:pPr>
        <w:pStyle w:val="Textoindependiente"/>
        <w:spacing w:before="326" w:line="268" w:lineRule="auto"/>
        <w:ind w:left="119" w:right="108"/>
        <w:jc w:val="both"/>
      </w:pPr>
      <w:r>
        <w:rPr>
          <w:color w:val="535353"/>
          <w:w w:val="105"/>
        </w:rPr>
        <w:t xml:space="preserve">Los terceros que eventualmente puedan prestar servicios a </w:t>
      </w:r>
      <w:proofErr w:type="spellStart"/>
      <w:r w:rsidR="00C229D6">
        <w:rPr>
          <w:color w:val="535353"/>
          <w:w w:val="105"/>
        </w:rPr>
        <w:t>Lendiup</w:t>
      </w:r>
      <w:proofErr w:type="spellEnd"/>
      <w:r>
        <w:rPr>
          <w:color w:val="535353"/>
          <w:w w:val="105"/>
        </w:rPr>
        <w:t xml:space="preserve"> y que tengan relación directa o indirecta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con</w:t>
      </w:r>
      <w:r>
        <w:rPr>
          <w:color w:val="535353"/>
          <w:spacing w:val="24"/>
          <w:w w:val="105"/>
        </w:rPr>
        <w:t xml:space="preserve"> </w:t>
      </w:r>
      <w:r>
        <w:rPr>
          <w:color w:val="535353"/>
          <w:w w:val="105"/>
        </w:rPr>
        <w:t>el</w:t>
      </w:r>
      <w:r>
        <w:rPr>
          <w:color w:val="535353"/>
          <w:spacing w:val="22"/>
          <w:w w:val="105"/>
        </w:rPr>
        <w:t xml:space="preserve"> </w:t>
      </w:r>
      <w:r>
        <w:rPr>
          <w:color w:val="535353"/>
          <w:w w:val="105"/>
        </w:rPr>
        <w:t>tratamiento</w:t>
      </w:r>
      <w:r>
        <w:rPr>
          <w:color w:val="535353"/>
          <w:spacing w:val="26"/>
          <w:w w:val="105"/>
        </w:rPr>
        <w:t xml:space="preserve"> </w:t>
      </w:r>
      <w:r>
        <w:rPr>
          <w:color w:val="535353"/>
          <w:w w:val="105"/>
        </w:rPr>
        <w:t>de</w:t>
      </w:r>
      <w:r>
        <w:rPr>
          <w:color w:val="535353"/>
          <w:spacing w:val="29"/>
          <w:w w:val="105"/>
        </w:rPr>
        <w:t xml:space="preserve"> </w:t>
      </w:r>
      <w:r>
        <w:rPr>
          <w:color w:val="535353"/>
          <w:w w:val="105"/>
        </w:rPr>
        <w:t>datos</w:t>
      </w:r>
      <w:r>
        <w:rPr>
          <w:color w:val="535353"/>
          <w:spacing w:val="29"/>
          <w:w w:val="105"/>
        </w:rPr>
        <w:t xml:space="preserve"> </w:t>
      </w:r>
      <w:r>
        <w:rPr>
          <w:color w:val="535353"/>
          <w:w w:val="105"/>
        </w:rPr>
        <w:t>personales,</w:t>
      </w:r>
      <w:r>
        <w:rPr>
          <w:color w:val="535353"/>
          <w:spacing w:val="23"/>
          <w:w w:val="105"/>
        </w:rPr>
        <w:t xml:space="preserve"> </w:t>
      </w:r>
      <w:r>
        <w:rPr>
          <w:color w:val="535353"/>
          <w:w w:val="105"/>
        </w:rPr>
        <w:t>deberán</w:t>
      </w:r>
      <w:r>
        <w:rPr>
          <w:color w:val="535353"/>
          <w:spacing w:val="24"/>
          <w:w w:val="105"/>
        </w:rPr>
        <w:t xml:space="preserve"> </w:t>
      </w:r>
      <w:r>
        <w:rPr>
          <w:color w:val="535353"/>
          <w:w w:val="105"/>
        </w:rPr>
        <w:t>dar</w:t>
      </w:r>
      <w:r>
        <w:rPr>
          <w:color w:val="535353"/>
          <w:spacing w:val="19"/>
          <w:w w:val="105"/>
        </w:rPr>
        <w:t xml:space="preserve"> </w:t>
      </w:r>
      <w:r>
        <w:rPr>
          <w:color w:val="535353"/>
          <w:w w:val="105"/>
        </w:rPr>
        <w:t>cumplimiento</w:t>
      </w:r>
      <w:r>
        <w:rPr>
          <w:color w:val="535353"/>
          <w:spacing w:val="21"/>
          <w:w w:val="105"/>
        </w:rPr>
        <w:t xml:space="preserve"> </w:t>
      </w:r>
      <w:r>
        <w:rPr>
          <w:color w:val="535353"/>
          <w:w w:val="105"/>
        </w:rPr>
        <w:t>a</w:t>
      </w:r>
      <w:r>
        <w:rPr>
          <w:color w:val="535353"/>
          <w:spacing w:val="24"/>
          <w:w w:val="105"/>
        </w:rPr>
        <w:t xml:space="preserve"> </w:t>
      </w:r>
      <w:r>
        <w:rPr>
          <w:color w:val="535353"/>
          <w:w w:val="105"/>
        </w:rPr>
        <w:t>la</w:t>
      </w:r>
      <w:r>
        <w:rPr>
          <w:color w:val="535353"/>
          <w:spacing w:val="24"/>
          <w:w w:val="105"/>
        </w:rPr>
        <w:t xml:space="preserve"> </w:t>
      </w:r>
      <w:r>
        <w:rPr>
          <w:color w:val="535353"/>
          <w:w w:val="105"/>
        </w:rPr>
        <w:t>presente</w:t>
      </w:r>
      <w:r>
        <w:rPr>
          <w:color w:val="535353"/>
          <w:spacing w:val="29"/>
          <w:w w:val="105"/>
        </w:rPr>
        <w:t xml:space="preserve"> </w:t>
      </w:r>
      <w:r>
        <w:rPr>
          <w:color w:val="535353"/>
          <w:w w:val="105"/>
        </w:rPr>
        <w:t>política</w:t>
      </w:r>
      <w:r>
        <w:rPr>
          <w:color w:val="535353"/>
          <w:spacing w:val="30"/>
          <w:w w:val="105"/>
        </w:rPr>
        <w:t xml:space="preserve"> </w:t>
      </w:r>
      <w:r>
        <w:rPr>
          <w:color w:val="535353"/>
          <w:w w:val="105"/>
        </w:rPr>
        <w:t>de</w:t>
      </w:r>
      <w:r>
        <w:rPr>
          <w:color w:val="535353"/>
          <w:spacing w:val="29"/>
          <w:w w:val="105"/>
        </w:rPr>
        <w:t xml:space="preserve"> </w:t>
      </w:r>
      <w:r>
        <w:rPr>
          <w:color w:val="535353"/>
          <w:w w:val="105"/>
        </w:rPr>
        <w:t>tratamiento</w:t>
      </w:r>
      <w:r>
        <w:rPr>
          <w:color w:val="535353"/>
          <w:spacing w:val="26"/>
          <w:w w:val="105"/>
        </w:rPr>
        <w:t xml:space="preserve"> </w:t>
      </w:r>
      <w:r>
        <w:rPr>
          <w:color w:val="535353"/>
          <w:w w:val="105"/>
        </w:rPr>
        <w:t>de</w:t>
      </w:r>
    </w:p>
    <w:p w:rsidR="0058474B" w:rsidRDefault="0058474B">
      <w:pPr>
        <w:spacing w:line="268" w:lineRule="auto"/>
        <w:jc w:val="both"/>
        <w:sectPr w:rsidR="0058474B">
          <w:pgSz w:w="12240" w:h="15840"/>
          <w:pgMar w:top="1340" w:right="1600" w:bottom="280" w:left="1580" w:header="720" w:footer="720" w:gutter="0"/>
          <w:cols w:space="720"/>
        </w:sectPr>
      </w:pPr>
    </w:p>
    <w:p w:rsidR="0058474B" w:rsidRDefault="00A370EC">
      <w:pPr>
        <w:pStyle w:val="Textoindependiente"/>
        <w:spacing w:before="88" w:line="276" w:lineRule="auto"/>
        <w:ind w:left="119" w:right="103"/>
        <w:jc w:val="both"/>
      </w:pPr>
      <w:r>
        <w:rPr>
          <w:color w:val="535353"/>
          <w:w w:val="105"/>
        </w:rPr>
        <w:lastRenderedPageBreak/>
        <w:t>información personal, así como manifestar bajo la gravedad del juramento que cumplirán las directrices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establecidas en la Ley 1581 de 2012 y demás normas reglamentarias, garantizando el respeto de la dignidad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humana</w:t>
      </w:r>
      <w:r>
        <w:rPr>
          <w:color w:val="535353"/>
          <w:spacing w:val="-11"/>
          <w:w w:val="105"/>
        </w:rPr>
        <w:t xml:space="preserve"> </w:t>
      </w:r>
      <w:r>
        <w:rPr>
          <w:color w:val="535353"/>
          <w:w w:val="105"/>
        </w:rPr>
        <w:t>de</w:t>
      </w:r>
      <w:r>
        <w:rPr>
          <w:color w:val="535353"/>
          <w:spacing w:val="-11"/>
          <w:w w:val="105"/>
        </w:rPr>
        <w:t xml:space="preserve"> </w:t>
      </w:r>
      <w:r>
        <w:rPr>
          <w:color w:val="535353"/>
          <w:w w:val="105"/>
        </w:rPr>
        <w:t>los</w:t>
      </w:r>
      <w:r>
        <w:rPr>
          <w:color w:val="535353"/>
          <w:spacing w:val="-12"/>
          <w:w w:val="105"/>
        </w:rPr>
        <w:t xml:space="preserve"> </w:t>
      </w:r>
      <w:r>
        <w:rPr>
          <w:color w:val="535353"/>
          <w:w w:val="105"/>
        </w:rPr>
        <w:t>titulares.</w:t>
      </w:r>
    </w:p>
    <w:p w:rsidR="0058474B" w:rsidRDefault="0058474B">
      <w:pPr>
        <w:pStyle w:val="Textoindependiente"/>
        <w:spacing w:before="1"/>
        <w:rPr>
          <w:sz w:val="22"/>
        </w:rPr>
      </w:pPr>
    </w:p>
    <w:p w:rsidR="0058474B" w:rsidRDefault="00A370EC">
      <w:pPr>
        <w:pStyle w:val="Textoindependiente"/>
        <w:spacing w:line="276" w:lineRule="auto"/>
        <w:ind w:left="119" w:right="103"/>
        <w:jc w:val="both"/>
      </w:pPr>
      <w:r>
        <w:rPr>
          <w:color w:val="535353"/>
          <w:w w:val="105"/>
        </w:rPr>
        <w:t>Sin perjuicio de lo aquí dispuesto, los vínculos contractuales con cada uno de los terceros establecerán las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obligaciones que regirán la prestación del servicio en especial, frente a una eventual transmisión de datos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personales.</w:t>
      </w:r>
    </w:p>
    <w:p w:rsidR="0058474B" w:rsidRDefault="0058474B">
      <w:pPr>
        <w:pStyle w:val="Textoindependiente"/>
        <w:spacing w:before="1"/>
        <w:rPr>
          <w:sz w:val="22"/>
        </w:rPr>
      </w:pPr>
    </w:p>
    <w:p w:rsidR="0058474B" w:rsidRDefault="00A370EC">
      <w:pPr>
        <w:pStyle w:val="Textoindependiente"/>
        <w:spacing w:line="273" w:lineRule="auto"/>
        <w:ind w:left="119" w:right="105"/>
        <w:jc w:val="both"/>
      </w:pPr>
      <w:r>
        <w:rPr>
          <w:color w:val="535353"/>
          <w:w w:val="105"/>
        </w:rPr>
        <w:t>En</w:t>
      </w:r>
      <w:r>
        <w:rPr>
          <w:color w:val="535353"/>
          <w:spacing w:val="-12"/>
          <w:w w:val="105"/>
        </w:rPr>
        <w:t xml:space="preserve"> </w:t>
      </w:r>
      <w:r>
        <w:rPr>
          <w:color w:val="535353"/>
          <w:w w:val="105"/>
        </w:rPr>
        <w:t>este</w:t>
      </w:r>
      <w:r>
        <w:rPr>
          <w:color w:val="535353"/>
          <w:spacing w:val="-7"/>
          <w:w w:val="105"/>
        </w:rPr>
        <w:t xml:space="preserve"> </w:t>
      </w:r>
      <w:r>
        <w:rPr>
          <w:color w:val="535353"/>
          <w:w w:val="105"/>
        </w:rPr>
        <w:t>punto,</w:t>
      </w:r>
      <w:r>
        <w:rPr>
          <w:color w:val="535353"/>
          <w:spacing w:val="-12"/>
          <w:w w:val="105"/>
        </w:rPr>
        <w:t xml:space="preserve"> </w:t>
      </w:r>
      <w:proofErr w:type="spellStart"/>
      <w:r w:rsidR="00C229D6">
        <w:rPr>
          <w:color w:val="535353"/>
          <w:w w:val="105"/>
        </w:rPr>
        <w:t>Lendiup</w:t>
      </w:r>
      <w:proofErr w:type="spellEnd"/>
      <w:r>
        <w:rPr>
          <w:color w:val="535353"/>
          <w:spacing w:val="-7"/>
          <w:w w:val="105"/>
        </w:rPr>
        <w:t xml:space="preserve"> </w:t>
      </w:r>
      <w:r>
        <w:rPr>
          <w:color w:val="535353"/>
          <w:w w:val="105"/>
        </w:rPr>
        <w:t>informa</w:t>
      </w:r>
      <w:r>
        <w:rPr>
          <w:color w:val="535353"/>
          <w:spacing w:val="-11"/>
          <w:w w:val="105"/>
        </w:rPr>
        <w:t xml:space="preserve"> </w:t>
      </w:r>
      <w:r>
        <w:rPr>
          <w:color w:val="535353"/>
          <w:w w:val="105"/>
        </w:rPr>
        <w:t>a</w:t>
      </w:r>
      <w:r>
        <w:rPr>
          <w:color w:val="535353"/>
          <w:spacing w:val="-6"/>
          <w:w w:val="105"/>
        </w:rPr>
        <w:t xml:space="preserve"> </w:t>
      </w:r>
      <w:r>
        <w:rPr>
          <w:color w:val="535353"/>
          <w:w w:val="105"/>
        </w:rPr>
        <w:t>los</w:t>
      </w:r>
      <w:r>
        <w:rPr>
          <w:color w:val="535353"/>
          <w:spacing w:val="-7"/>
          <w:w w:val="105"/>
        </w:rPr>
        <w:t xml:space="preserve"> </w:t>
      </w:r>
      <w:r>
        <w:rPr>
          <w:color w:val="535353"/>
          <w:w w:val="105"/>
        </w:rPr>
        <w:t>titulares</w:t>
      </w:r>
      <w:r>
        <w:rPr>
          <w:color w:val="535353"/>
          <w:spacing w:val="-8"/>
          <w:w w:val="105"/>
        </w:rPr>
        <w:t xml:space="preserve"> </w:t>
      </w:r>
      <w:r>
        <w:rPr>
          <w:color w:val="535353"/>
          <w:w w:val="105"/>
        </w:rPr>
        <w:t>de</w:t>
      </w:r>
      <w:r>
        <w:rPr>
          <w:color w:val="535353"/>
          <w:spacing w:val="-7"/>
          <w:w w:val="105"/>
        </w:rPr>
        <w:t xml:space="preserve"> </w:t>
      </w:r>
      <w:r>
        <w:rPr>
          <w:color w:val="535353"/>
          <w:w w:val="105"/>
        </w:rPr>
        <w:t>datos</w:t>
      </w:r>
      <w:r>
        <w:rPr>
          <w:color w:val="535353"/>
          <w:spacing w:val="-1"/>
          <w:w w:val="105"/>
        </w:rPr>
        <w:t xml:space="preserve"> </w:t>
      </w:r>
      <w:r>
        <w:rPr>
          <w:color w:val="535353"/>
          <w:w w:val="105"/>
        </w:rPr>
        <w:t>personales,</w:t>
      </w:r>
      <w:r>
        <w:rPr>
          <w:color w:val="535353"/>
          <w:spacing w:val="-12"/>
          <w:w w:val="105"/>
        </w:rPr>
        <w:t xml:space="preserve"> </w:t>
      </w:r>
      <w:r>
        <w:rPr>
          <w:color w:val="535353"/>
          <w:w w:val="105"/>
        </w:rPr>
        <w:t>que</w:t>
      </w:r>
      <w:r>
        <w:rPr>
          <w:color w:val="535353"/>
          <w:spacing w:val="-12"/>
          <w:w w:val="105"/>
        </w:rPr>
        <w:t xml:space="preserve"> </w:t>
      </w:r>
      <w:r>
        <w:rPr>
          <w:color w:val="535353"/>
          <w:w w:val="105"/>
        </w:rPr>
        <w:t>en</w:t>
      </w:r>
      <w:r>
        <w:rPr>
          <w:color w:val="535353"/>
          <w:spacing w:val="-12"/>
          <w:w w:val="105"/>
        </w:rPr>
        <w:t xml:space="preserve"> </w:t>
      </w:r>
      <w:r>
        <w:rPr>
          <w:color w:val="535353"/>
          <w:w w:val="105"/>
        </w:rPr>
        <w:t>armonía</w:t>
      </w:r>
      <w:r>
        <w:rPr>
          <w:color w:val="535353"/>
          <w:spacing w:val="-11"/>
          <w:w w:val="105"/>
        </w:rPr>
        <w:t xml:space="preserve"> </w:t>
      </w:r>
      <w:r>
        <w:rPr>
          <w:color w:val="535353"/>
          <w:w w:val="105"/>
        </w:rPr>
        <w:t>con</w:t>
      </w:r>
      <w:r>
        <w:rPr>
          <w:color w:val="535353"/>
          <w:spacing w:val="-12"/>
          <w:w w:val="105"/>
        </w:rPr>
        <w:t xml:space="preserve"> </w:t>
      </w:r>
      <w:r>
        <w:rPr>
          <w:color w:val="535353"/>
          <w:w w:val="105"/>
        </w:rPr>
        <w:t>el</w:t>
      </w:r>
      <w:r>
        <w:rPr>
          <w:color w:val="535353"/>
          <w:spacing w:val="-8"/>
          <w:w w:val="105"/>
        </w:rPr>
        <w:t xml:space="preserve"> </w:t>
      </w:r>
      <w:r>
        <w:rPr>
          <w:color w:val="535353"/>
          <w:w w:val="105"/>
        </w:rPr>
        <w:t>artículo</w:t>
      </w:r>
      <w:r>
        <w:rPr>
          <w:color w:val="535353"/>
          <w:spacing w:val="-9"/>
          <w:w w:val="105"/>
        </w:rPr>
        <w:t xml:space="preserve"> </w:t>
      </w:r>
      <w:r>
        <w:rPr>
          <w:color w:val="535353"/>
          <w:w w:val="105"/>
        </w:rPr>
        <w:t>2.2.2.25.5.1.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del Decreto 1074 de 2015 cuando se transmitan datos a un receptor (encargado del tratamiento) ubicado fuera</w:t>
      </w:r>
      <w:r>
        <w:rPr>
          <w:color w:val="535353"/>
          <w:spacing w:val="-53"/>
          <w:w w:val="105"/>
        </w:rPr>
        <w:t xml:space="preserve"> </w:t>
      </w:r>
      <w:r>
        <w:rPr>
          <w:color w:val="535353"/>
          <w:w w:val="105"/>
        </w:rPr>
        <w:t>del país se suscribirá contrato de transmisión de datos personales, el cual respetará el listado de países seguros</w:t>
      </w:r>
      <w:r>
        <w:rPr>
          <w:color w:val="535353"/>
          <w:spacing w:val="-53"/>
          <w:w w:val="105"/>
        </w:rPr>
        <w:t xml:space="preserve"> </w:t>
      </w:r>
      <w:r>
        <w:rPr>
          <w:color w:val="535353"/>
          <w:w w:val="105"/>
        </w:rPr>
        <w:t>otorgado</w:t>
      </w:r>
      <w:r>
        <w:rPr>
          <w:color w:val="535353"/>
          <w:spacing w:val="-7"/>
          <w:w w:val="105"/>
        </w:rPr>
        <w:t xml:space="preserve"> </w:t>
      </w:r>
      <w:r>
        <w:rPr>
          <w:color w:val="535353"/>
          <w:w w:val="105"/>
        </w:rPr>
        <w:t>por</w:t>
      </w:r>
      <w:r>
        <w:rPr>
          <w:color w:val="535353"/>
          <w:spacing w:val="-13"/>
          <w:w w:val="105"/>
        </w:rPr>
        <w:t xml:space="preserve"> </w:t>
      </w:r>
      <w:r>
        <w:rPr>
          <w:color w:val="535353"/>
          <w:w w:val="105"/>
        </w:rPr>
        <w:t>la</w:t>
      </w:r>
      <w:r>
        <w:rPr>
          <w:color w:val="535353"/>
          <w:spacing w:val="-9"/>
          <w:w w:val="105"/>
        </w:rPr>
        <w:t xml:space="preserve"> </w:t>
      </w:r>
      <w:r>
        <w:rPr>
          <w:color w:val="535353"/>
          <w:w w:val="105"/>
        </w:rPr>
        <w:t>Circular</w:t>
      </w:r>
      <w:r>
        <w:rPr>
          <w:color w:val="535353"/>
          <w:spacing w:val="-12"/>
          <w:w w:val="105"/>
        </w:rPr>
        <w:t xml:space="preserve"> </w:t>
      </w:r>
      <w:r>
        <w:rPr>
          <w:color w:val="535353"/>
          <w:w w:val="105"/>
        </w:rPr>
        <w:t>Externa</w:t>
      </w:r>
      <w:r>
        <w:rPr>
          <w:color w:val="535353"/>
          <w:spacing w:val="-9"/>
          <w:w w:val="105"/>
        </w:rPr>
        <w:t xml:space="preserve"> </w:t>
      </w:r>
      <w:r>
        <w:rPr>
          <w:color w:val="535353"/>
          <w:w w:val="105"/>
        </w:rPr>
        <w:t>005</w:t>
      </w:r>
      <w:r>
        <w:rPr>
          <w:color w:val="535353"/>
          <w:spacing w:val="-7"/>
          <w:w w:val="105"/>
        </w:rPr>
        <w:t xml:space="preserve"> </w:t>
      </w:r>
      <w:r>
        <w:rPr>
          <w:color w:val="535353"/>
          <w:w w:val="105"/>
        </w:rPr>
        <w:t>de</w:t>
      </w:r>
      <w:r>
        <w:rPr>
          <w:color w:val="535353"/>
          <w:spacing w:val="-9"/>
          <w:w w:val="105"/>
        </w:rPr>
        <w:t xml:space="preserve"> </w:t>
      </w:r>
      <w:r>
        <w:rPr>
          <w:color w:val="535353"/>
          <w:w w:val="105"/>
        </w:rPr>
        <w:t>2017</w:t>
      </w:r>
      <w:r>
        <w:rPr>
          <w:color w:val="535353"/>
          <w:spacing w:val="-7"/>
          <w:w w:val="105"/>
        </w:rPr>
        <w:t xml:space="preserve"> </w:t>
      </w:r>
      <w:r>
        <w:rPr>
          <w:color w:val="535353"/>
          <w:w w:val="105"/>
        </w:rPr>
        <w:t>de</w:t>
      </w:r>
      <w:r>
        <w:rPr>
          <w:color w:val="535353"/>
          <w:spacing w:val="-10"/>
          <w:w w:val="105"/>
        </w:rPr>
        <w:t xml:space="preserve"> </w:t>
      </w:r>
      <w:r>
        <w:rPr>
          <w:color w:val="535353"/>
          <w:w w:val="105"/>
        </w:rPr>
        <w:t>la</w:t>
      </w:r>
      <w:r>
        <w:rPr>
          <w:color w:val="535353"/>
          <w:spacing w:val="-8"/>
          <w:w w:val="105"/>
        </w:rPr>
        <w:t xml:space="preserve"> </w:t>
      </w:r>
      <w:r>
        <w:rPr>
          <w:color w:val="535353"/>
          <w:w w:val="105"/>
        </w:rPr>
        <w:t>Superintendencia</w:t>
      </w:r>
      <w:r>
        <w:rPr>
          <w:color w:val="535353"/>
          <w:spacing w:val="-9"/>
          <w:w w:val="105"/>
        </w:rPr>
        <w:t xml:space="preserve"> </w:t>
      </w:r>
      <w:r>
        <w:rPr>
          <w:color w:val="535353"/>
          <w:w w:val="105"/>
        </w:rPr>
        <w:t>de</w:t>
      </w:r>
      <w:r>
        <w:rPr>
          <w:color w:val="535353"/>
          <w:spacing w:val="-10"/>
          <w:w w:val="105"/>
        </w:rPr>
        <w:t xml:space="preserve"> </w:t>
      </w:r>
      <w:r>
        <w:rPr>
          <w:color w:val="535353"/>
          <w:w w:val="105"/>
        </w:rPr>
        <w:t>Industria</w:t>
      </w:r>
      <w:r>
        <w:rPr>
          <w:color w:val="535353"/>
          <w:spacing w:val="-8"/>
          <w:w w:val="105"/>
        </w:rPr>
        <w:t xml:space="preserve"> </w:t>
      </w:r>
      <w:r>
        <w:rPr>
          <w:color w:val="535353"/>
          <w:w w:val="105"/>
        </w:rPr>
        <w:t>y</w:t>
      </w:r>
      <w:r>
        <w:rPr>
          <w:color w:val="535353"/>
          <w:spacing w:val="-10"/>
          <w:w w:val="105"/>
        </w:rPr>
        <w:t xml:space="preserve"> </w:t>
      </w:r>
      <w:r>
        <w:rPr>
          <w:color w:val="535353"/>
          <w:w w:val="105"/>
        </w:rPr>
        <w:t>Comercio.</w:t>
      </w:r>
    </w:p>
    <w:p w:rsidR="0058474B" w:rsidRDefault="0058474B">
      <w:pPr>
        <w:pStyle w:val="Textoindependiente"/>
        <w:spacing w:before="7"/>
        <w:rPr>
          <w:sz w:val="23"/>
        </w:rPr>
      </w:pPr>
    </w:p>
    <w:p w:rsidR="0058474B" w:rsidRDefault="00A370EC">
      <w:pPr>
        <w:pStyle w:val="Ttulo1"/>
        <w:numPr>
          <w:ilvl w:val="0"/>
          <w:numId w:val="1"/>
        </w:numPr>
        <w:tabs>
          <w:tab w:val="left" w:pos="787"/>
        </w:tabs>
        <w:spacing w:before="1"/>
        <w:ind w:left="786" w:hanging="668"/>
      </w:pPr>
      <w:r>
        <w:rPr>
          <w:color w:val="37404D"/>
          <w:spacing w:val="13"/>
        </w:rPr>
        <w:t>Jurisdicción</w:t>
      </w:r>
      <w:r>
        <w:rPr>
          <w:color w:val="37404D"/>
        </w:rPr>
        <w:t xml:space="preserve"> y</w:t>
      </w:r>
      <w:r>
        <w:rPr>
          <w:color w:val="37404D"/>
          <w:spacing w:val="3"/>
        </w:rPr>
        <w:t xml:space="preserve"> </w:t>
      </w:r>
      <w:r>
        <w:rPr>
          <w:color w:val="37404D"/>
          <w:spacing w:val="10"/>
        </w:rPr>
        <w:t>leyes</w:t>
      </w:r>
      <w:r>
        <w:rPr>
          <w:color w:val="37404D"/>
        </w:rPr>
        <w:t xml:space="preserve"> </w:t>
      </w:r>
      <w:r>
        <w:rPr>
          <w:color w:val="37404D"/>
          <w:spacing w:val="13"/>
        </w:rPr>
        <w:t>aplicables.</w:t>
      </w:r>
    </w:p>
    <w:p w:rsidR="0058474B" w:rsidRDefault="00A370EC">
      <w:pPr>
        <w:pStyle w:val="Textoindependiente"/>
        <w:spacing w:before="322" w:line="271" w:lineRule="auto"/>
        <w:ind w:left="119" w:right="104"/>
        <w:jc w:val="both"/>
      </w:pPr>
      <w:r>
        <w:rPr>
          <w:color w:val="535353"/>
          <w:w w:val="105"/>
        </w:rPr>
        <w:t>La política de tratamiento de datos se rige por las leyes vigentes del Estado colombiano. Los usuarios/clientes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 xml:space="preserve">que utilicen </w:t>
      </w:r>
      <w:proofErr w:type="spellStart"/>
      <w:r w:rsidR="00C229D6">
        <w:rPr>
          <w:color w:val="535353"/>
          <w:w w:val="105"/>
        </w:rPr>
        <w:t>Lendiup</w:t>
      </w:r>
      <w:proofErr w:type="spellEnd"/>
      <w:r>
        <w:rPr>
          <w:color w:val="535353"/>
          <w:w w:val="105"/>
        </w:rPr>
        <w:t xml:space="preserve"> desde una ubicación fuera de Colombia, lo harán bajo el cumplimiento de las normas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nacionales. Sin perjuicio de lo anterior, se ha realizado un análisis para determinar que la normatividad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colombiana respeta las garantías y eleva a la categoría de derecho fundamental o primera generación de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Derechos Humanos, la protección de datos personales, por lo que, en ninguna circunstancia se transgredirán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derechos</w:t>
      </w:r>
      <w:r>
        <w:rPr>
          <w:color w:val="535353"/>
          <w:spacing w:val="-6"/>
          <w:w w:val="105"/>
        </w:rPr>
        <w:t xml:space="preserve"> </w:t>
      </w:r>
      <w:r>
        <w:rPr>
          <w:color w:val="535353"/>
          <w:w w:val="105"/>
        </w:rPr>
        <w:t>de</w:t>
      </w:r>
      <w:r>
        <w:rPr>
          <w:color w:val="535353"/>
          <w:spacing w:val="-11"/>
          <w:w w:val="105"/>
        </w:rPr>
        <w:t xml:space="preserve"> </w:t>
      </w:r>
      <w:r>
        <w:rPr>
          <w:color w:val="535353"/>
          <w:w w:val="105"/>
        </w:rPr>
        <w:t>ciudadanos</w:t>
      </w:r>
      <w:r>
        <w:rPr>
          <w:color w:val="535353"/>
          <w:spacing w:val="-6"/>
          <w:w w:val="105"/>
        </w:rPr>
        <w:t xml:space="preserve"> </w:t>
      </w:r>
      <w:r>
        <w:rPr>
          <w:color w:val="535353"/>
          <w:w w:val="105"/>
        </w:rPr>
        <w:t>que</w:t>
      </w:r>
      <w:r>
        <w:rPr>
          <w:color w:val="535353"/>
          <w:spacing w:val="-10"/>
          <w:w w:val="105"/>
        </w:rPr>
        <w:t xml:space="preserve"> </w:t>
      </w:r>
      <w:r>
        <w:rPr>
          <w:color w:val="535353"/>
          <w:w w:val="105"/>
        </w:rPr>
        <w:t>accedan</w:t>
      </w:r>
      <w:r>
        <w:rPr>
          <w:color w:val="535353"/>
          <w:spacing w:val="-10"/>
          <w:w w:val="105"/>
        </w:rPr>
        <w:t xml:space="preserve"> </w:t>
      </w:r>
      <w:r>
        <w:rPr>
          <w:color w:val="535353"/>
          <w:w w:val="105"/>
        </w:rPr>
        <w:t>desde</w:t>
      </w:r>
      <w:r>
        <w:rPr>
          <w:color w:val="535353"/>
          <w:spacing w:val="-11"/>
          <w:w w:val="105"/>
        </w:rPr>
        <w:t xml:space="preserve"> </w:t>
      </w:r>
      <w:r>
        <w:rPr>
          <w:color w:val="535353"/>
          <w:w w:val="105"/>
        </w:rPr>
        <w:t>otras</w:t>
      </w:r>
      <w:r>
        <w:rPr>
          <w:color w:val="535353"/>
          <w:spacing w:val="-11"/>
          <w:w w:val="105"/>
        </w:rPr>
        <w:t xml:space="preserve"> </w:t>
      </w:r>
      <w:r>
        <w:rPr>
          <w:color w:val="535353"/>
          <w:w w:val="105"/>
        </w:rPr>
        <w:t>ubicaciones.</w:t>
      </w:r>
    </w:p>
    <w:p w:rsidR="0058474B" w:rsidRDefault="0058474B">
      <w:pPr>
        <w:pStyle w:val="Textoindependiente"/>
        <w:spacing w:before="1"/>
        <w:rPr>
          <w:sz w:val="23"/>
        </w:rPr>
      </w:pPr>
    </w:p>
    <w:p w:rsidR="0058474B" w:rsidRDefault="00A370EC">
      <w:pPr>
        <w:pStyle w:val="Textoindependiente"/>
        <w:spacing w:line="276" w:lineRule="auto"/>
        <w:ind w:left="119" w:right="103"/>
        <w:jc w:val="both"/>
      </w:pPr>
      <w:r>
        <w:rPr>
          <w:color w:val="535353"/>
          <w:w w:val="105"/>
        </w:rPr>
        <w:t>*El</w:t>
      </w:r>
      <w:r>
        <w:rPr>
          <w:color w:val="535353"/>
          <w:spacing w:val="-6"/>
          <w:w w:val="105"/>
        </w:rPr>
        <w:t xml:space="preserve"> </w:t>
      </w:r>
      <w:r>
        <w:rPr>
          <w:color w:val="535353"/>
          <w:w w:val="105"/>
        </w:rPr>
        <w:t>aplicativo</w:t>
      </w:r>
      <w:r>
        <w:rPr>
          <w:color w:val="535353"/>
          <w:spacing w:val="-8"/>
          <w:w w:val="105"/>
        </w:rPr>
        <w:t xml:space="preserve"> </w:t>
      </w:r>
      <w:r>
        <w:rPr>
          <w:color w:val="535353"/>
          <w:w w:val="105"/>
        </w:rPr>
        <w:t>no</w:t>
      </w:r>
      <w:r>
        <w:rPr>
          <w:color w:val="535353"/>
          <w:spacing w:val="-7"/>
          <w:w w:val="105"/>
        </w:rPr>
        <w:t xml:space="preserve"> </w:t>
      </w:r>
      <w:r>
        <w:rPr>
          <w:color w:val="535353"/>
          <w:w w:val="105"/>
        </w:rPr>
        <w:t>tiene</w:t>
      </w:r>
      <w:r>
        <w:rPr>
          <w:color w:val="535353"/>
          <w:spacing w:val="-4"/>
          <w:w w:val="105"/>
        </w:rPr>
        <w:t xml:space="preserve"> </w:t>
      </w:r>
      <w:r>
        <w:rPr>
          <w:color w:val="535353"/>
          <w:w w:val="105"/>
        </w:rPr>
        <w:t>forma</w:t>
      </w:r>
      <w:r>
        <w:rPr>
          <w:color w:val="535353"/>
          <w:spacing w:val="-4"/>
          <w:w w:val="105"/>
        </w:rPr>
        <w:t xml:space="preserve"> </w:t>
      </w:r>
      <w:r>
        <w:rPr>
          <w:color w:val="535353"/>
          <w:w w:val="105"/>
        </w:rPr>
        <w:t>de</w:t>
      </w:r>
      <w:r>
        <w:rPr>
          <w:color w:val="535353"/>
          <w:spacing w:val="-5"/>
          <w:w w:val="105"/>
        </w:rPr>
        <w:t xml:space="preserve"> </w:t>
      </w:r>
      <w:r>
        <w:rPr>
          <w:color w:val="535353"/>
          <w:w w:val="105"/>
        </w:rPr>
        <w:t>identificar</w:t>
      </w:r>
      <w:r>
        <w:rPr>
          <w:color w:val="535353"/>
          <w:spacing w:val="-8"/>
          <w:w w:val="105"/>
        </w:rPr>
        <w:t xml:space="preserve"> </w:t>
      </w:r>
      <w:r>
        <w:rPr>
          <w:color w:val="535353"/>
          <w:w w:val="105"/>
        </w:rPr>
        <w:t>la</w:t>
      </w:r>
      <w:r>
        <w:rPr>
          <w:color w:val="535353"/>
          <w:spacing w:val="-4"/>
          <w:w w:val="105"/>
        </w:rPr>
        <w:t xml:space="preserve"> </w:t>
      </w:r>
      <w:r>
        <w:rPr>
          <w:color w:val="535353"/>
          <w:w w:val="105"/>
        </w:rPr>
        <w:t>nacionalidad/residencia</w:t>
      </w:r>
      <w:r>
        <w:rPr>
          <w:color w:val="535353"/>
          <w:spacing w:val="-3"/>
          <w:w w:val="105"/>
        </w:rPr>
        <w:t xml:space="preserve"> </w:t>
      </w:r>
      <w:r>
        <w:rPr>
          <w:color w:val="535353"/>
          <w:w w:val="105"/>
        </w:rPr>
        <w:t>de</w:t>
      </w:r>
      <w:r>
        <w:rPr>
          <w:color w:val="535353"/>
          <w:spacing w:val="-5"/>
          <w:w w:val="105"/>
        </w:rPr>
        <w:t xml:space="preserve"> </w:t>
      </w:r>
      <w:r>
        <w:rPr>
          <w:color w:val="535353"/>
          <w:w w:val="105"/>
        </w:rPr>
        <w:t>quienes</w:t>
      </w:r>
      <w:r>
        <w:rPr>
          <w:color w:val="535353"/>
          <w:spacing w:val="-5"/>
          <w:w w:val="105"/>
        </w:rPr>
        <w:t xml:space="preserve"> </w:t>
      </w:r>
      <w:r>
        <w:rPr>
          <w:color w:val="535353"/>
          <w:w w:val="105"/>
        </w:rPr>
        <w:t>acceden,</w:t>
      </w:r>
      <w:r>
        <w:rPr>
          <w:color w:val="535353"/>
          <w:spacing w:val="-10"/>
          <w:w w:val="105"/>
        </w:rPr>
        <w:t xml:space="preserve"> </w:t>
      </w:r>
      <w:r>
        <w:rPr>
          <w:color w:val="535353"/>
          <w:w w:val="105"/>
        </w:rPr>
        <w:t>por</w:t>
      </w:r>
      <w:r>
        <w:rPr>
          <w:color w:val="535353"/>
          <w:spacing w:val="-8"/>
          <w:w w:val="105"/>
        </w:rPr>
        <w:t xml:space="preserve"> </w:t>
      </w:r>
      <w:r>
        <w:rPr>
          <w:color w:val="535353"/>
          <w:w w:val="105"/>
        </w:rPr>
        <w:t>lo</w:t>
      </w:r>
      <w:r>
        <w:rPr>
          <w:color w:val="535353"/>
          <w:spacing w:val="-7"/>
          <w:w w:val="105"/>
        </w:rPr>
        <w:t xml:space="preserve"> </w:t>
      </w:r>
      <w:r>
        <w:rPr>
          <w:color w:val="535353"/>
          <w:w w:val="105"/>
        </w:rPr>
        <w:t>que,</w:t>
      </w:r>
      <w:r>
        <w:rPr>
          <w:color w:val="535353"/>
          <w:spacing w:val="-4"/>
          <w:w w:val="105"/>
        </w:rPr>
        <w:t xml:space="preserve"> </w:t>
      </w:r>
      <w:r>
        <w:rPr>
          <w:color w:val="535353"/>
          <w:w w:val="105"/>
        </w:rPr>
        <w:t>no</w:t>
      </w:r>
      <w:r>
        <w:rPr>
          <w:color w:val="535353"/>
          <w:spacing w:val="-7"/>
          <w:w w:val="105"/>
        </w:rPr>
        <w:t xml:space="preserve"> </w:t>
      </w:r>
      <w:r>
        <w:rPr>
          <w:color w:val="535353"/>
          <w:w w:val="105"/>
        </w:rPr>
        <w:t>se</w:t>
      </w:r>
      <w:r>
        <w:rPr>
          <w:color w:val="535353"/>
          <w:spacing w:val="-4"/>
          <w:w w:val="105"/>
        </w:rPr>
        <w:t xml:space="preserve"> </w:t>
      </w:r>
      <w:r>
        <w:rPr>
          <w:color w:val="535353"/>
          <w:w w:val="105"/>
        </w:rPr>
        <w:t>dará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aplicación</w:t>
      </w:r>
      <w:r>
        <w:rPr>
          <w:color w:val="535353"/>
          <w:spacing w:val="-9"/>
          <w:w w:val="105"/>
        </w:rPr>
        <w:t xml:space="preserve"> </w:t>
      </w:r>
      <w:r>
        <w:rPr>
          <w:color w:val="535353"/>
          <w:w w:val="105"/>
        </w:rPr>
        <w:t>al</w:t>
      </w:r>
      <w:r>
        <w:rPr>
          <w:color w:val="535353"/>
          <w:spacing w:val="-10"/>
          <w:w w:val="105"/>
        </w:rPr>
        <w:t xml:space="preserve"> </w:t>
      </w:r>
      <w:r>
        <w:rPr>
          <w:color w:val="535353"/>
          <w:w w:val="105"/>
        </w:rPr>
        <w:t>Reglamento</w:t>
      </w:r>
      <w:r>
        <w:rPr>
          <w:color w:val="535353"/>
          <w:spacing w:val="-11"/>
          <w:w w:val="105"/>
        </w:rPr>
        <w:t xml:space="preserve"> </w:t>
      </w:r>
      <w:r>
        <w:rPr>
          <w:color w:val="535353"/>
          <w:w w:val="105"/>
        </w:rPr>
        <w:t>General</w:t>
      </w:r>
      <w:r>
        <w:rPr>
          <w:color w:val="535353"/>
          <w:spacing w:val="-10"/>
          <w:w w:val="105"/>
        </w:rPr>
        <w:t xml:space="preserve"> </w:t>
      </w:r>
      <w:r>
        <w:rPr>
          <w:color w:val="535353"/>
          <w:w w:val="105"/>
        </w:rPr>
        <w:t>de</w:t>
      </w:r>
      <w:r>
        <w:rPr>
          <w:color w:val="535353"/>
          <w:spacing w:val="-10"/>
          <w:w w:val="105"/>
        </w:rPr>
        <w:t xml:space="preserve"> </w:t>
      </w:r>
      <w:r>
        <w:rPr>
          <w:color w:val="535353"/>
          <w:w w:val="105"/>
        </w:rPr>
        <w:t>Protección</w:t>
      </w:r>
      <w:r>
        <w:rPr>
          <w:color w:val="535353"/>
          <w:spacing w:val="-3"/>
          <w:w w:val="105"/>
        </w:rPr>
        <w:t xml:space="preserve"> </w:t>
      </w:r>
      <w:r>
        <w:rPr>
          <w:color w:val="535353"/>
          <w:w w:val="105"/>
        </w:rPr>
        <w:t>de</w:t>
      </w:r>
      <w:r>
        <w:rPr>
          <w:color w:val="535353"/>
          <w:spacing w:val="-9"/>
          <w:w w:val="105"/>
        </w:rPr>
        <w:t xml:space="preserve"> </w:t>
      </w:r>
      <w:r>
        <w:rPr>
          <w:color w:val="535353"/>
          <w:w w:val="105"/>
        </w:rPr>
        <w:t>Datos</w:t>
      </w:r>
      <w:r>
        <w:rPr>
          <w:color w:val="535353"/>
          <w:spacing w:val="-4"/>
          <w:w w:val="105"/>
        </w:rPr>
        <w:t xml:space="preserve"> </w:t>
      </w:r>
      <w:r>
        <w:rPr>
          <w:color w:val="535353"/>
          <w:w w:val="105"/>
        </w:rPr>
        <w:t>Personales</w:t>
      </w:r>
      <w:r>
        <w:rPr>
          <w:color w:val="535353"/>
          <w:spacing w:val="-9"/>
          <w:w w:val="105"/>
        </w:rPr>
        <w:t xml:space="preserve"> </w:t>
      </w:r>
      <w:r>
        <w:rPr>
          <w:color w:val="535353"/>
          <w:w w:val="105"/>
        </w:rPr>
        <w:t>de</w:t>
      </w:r>
      <w:r>
        <w:rPr>
          <w:color w:val="535353"/>
          <w:spacing w:val="-9"/>
          <w:w w:val="105"/>
        </w:rPr>
        <w:t xml:space="preserve"> </w:t>
      </w:r>
      <w:r>
        <w:rPr>
          <w:color w:val="535353"/>
          <w:w w:val="105"/>
        </w:rPr>
        <w:t>la</w:t>
      </w:r>
      <w:r>
        <w:rPr>
          <w:color w:val="535353"/>
          <w:spacing w:val="-8"/>
          <w:w w:val="105"/>
        </w:rPr>
        <w:t xml:space="preserve"> </w:t>
      </w:r>
      <w:r>
        <w:rPr>
          <w:color w:val="535353"/>
          <w:w w:val="105"/>
        </w:rPr>
        <w:t>Unión</w:t>
      </w:r>
      <w:r>
        <w:rPr>
          <w:color w:val="535353"/>
          <w:spacing w:val="-8"/>
          <w:w w:val="105"/>
        </w:rPr>
        <w:t xml:space="preserve"> </w:t>
      </w:r>
      <w:r>
        <w:rPr>
          <w:color w:val="535353"/>
          <w:w w:val="105"/>
        </w:rPr>
        <w:t>Europea.</w:t>
      </w:r>
    </w:p>
    <w:p w:rsidR="0058474B" w:rsidRDefault="0058474B">
      <w:pPr>
        <w:pStyle w:val="Textoindependiente"/>
        <w:spacing w:before="6"/>
        <w:rPr>
          <w:sz w:val="23"/>
        </w:rPr>
      </w:pPr>
    </w:p>
    <w:p w:rsidR="0058474B" w:rsidRDefault="00A370EC">
      <w:pPr>
        <w:pStyle w:val="Ttulo1"/>
        <w:numPr>
          <w:ilvl w:val="0"/>
          <w:numId w:val="1"/>
        </w:numPr>
        <w:tabs>
          <w:tab w:val="left" w:pos="787"/>
        </w:tabs>
        <w:ind w:left="786" w:hanging="668"/>
      </w:pPr>
      <w:r>
        <w:rPr>
          <w:color w:val="37404D"/>
          <w:spacing w:val="11"/>
        </w:rPr>
        <w:t>Vigencia</w:t>
      </w:r>
      <w:r>
        <w:rPr>
          <w:color w:val="37404D"/>
          <w:spacing w:val="22"/>
        </w:rPr>
        <w:t xml:space="preserve"> </w:t>
      </w:r>
      <w:r>
        <w:rPr>
          <w:color w:val="37404D"/>
        </w:rPr>
        <w:t>de</w:t>
      </w:r>
      <w:r>
        <w:rPr>
          <w:color w:val="37404D"/>
          <w:spacing w:val="22"/>
        </w:rPr>
        <w:t xml:space="preserve"> </w:t>
      </w:r>
      <w:r>
        <w:rPr>
          <w:color w:val="37404D"/>
        </w:rPr>
        <w:t>la</w:t>
      </w:r>
      <w:r>
        <w:rPr>
          <w:color w:val="37404D"/>
          <w:spacing w:val="22"/>
        </w:rPr>
        <w:t xml:space="preserve"> </w:t>
      </w:r>
      <w:r>
        <w:rPr>
          <w:color w:val="37404D"/>
          <w:spacing w:val="13"/>
        </w:rPr>
        <w:t>presente</w:t>
      </w:r>
      <w:r>
        <w:rPr>
          <w:color w:val="37404D"/>
          <w:spacing w:val="23"/>
        </w:rPr>
        <w:t xml:space="preserve"> </w:t>
      </w:r>
      <w:r>
        <w:rPr>
          <w:color w:val="37404D"/>
          <w:spacing w:val="13"/>
        </w:rPr>
        <w:t>política.</w:t>
      </w:r>
    </w:p>
    <w:p w:rsidR="0058474B" w:rsidRDefault="00A370EC">
      <w:pPr>
        <w:pStyle w:val="Textoindependiente"/>
        <w:spacing w:before="322" w:line="276" w:lineRule="auto"/>
        <w:ind w:left="119" w:right="103"/>
        <w:jc w:val="both"/>
      </w:pPr>
      <w:r>
        <w:rPr>
          <w:color w:val="535353"/>
          <w:w w:val="105"/>
        </w:rPr>
        <w:t>La</w:t>
      </w:r>
      <w:r>
        <w:rPr>
          <w:color w:val="535353"/>
          <w:spacing w:val="-13"/>
          <w:w w:val="105"/>
        </w:rPr>
        <w:t xml:space="preserve"> </w:t>
      </w:r>
      <w:r>
        <w:rPr>
          <w:color w:val="535353"/>
          <w:w w:val="105"/>
        </w:rPr>
        <w:t>vigencia</w:t>
      </w:r>
      <w:r>
        <w:rPr>
          <w:color w:val="535353"/>
          <w:spacing w:val="-12"/>
          <w:w w:val="105"/>
        </w:rPr>
        <w:t xml:space="preserve"> </w:t>
      </w:r>
      <w:r>
        <w:rPr>
          <w:color w:val="535353"/>
          <w:w w:val="105"/>
        </w:rPr>
        <w:t>de</w:t>
      </w:r>
      <w:r>
        <w:rPr>
          <w:color w:val="535353"/>
          <w:spacing w:val="-13"/>
          <w:w w:val="105"/>
        </w:rPr>
        <w:t xml:space="preserve"> </w:t>
      </w:r>
      <w:r>
        <w:rPr>
          <w:color w:val="535353"/>
          <w:w w:val="105"/>
        </w:rPr>
        <w:t>las</w:t>
      </w:r>
      <w:r>
        <w:rPr>
          <w:color w:val="535353"/>
          <w:spacing w:val="-15"/>
          <w:w w:val="105"/>
        </w:rPr>
        <w:t xml:space="preserve"> </w:t>
      </w:r>
      <w:r>
        <w:rPr>
          <w:color w:val="535353"/>
          <w:w w:val="105"/>
        </w:rPr>
        <w:t>presentes</w:t>
      </w:r>
      <w:r>
        <w:rPr>
          <w:color w:val="535353"/>
          <w:spacing w:val="-9"/>
          <w:w w:val="105"/>
        </w:rPr>
        <w:t xml:space="preserve"> </w:t>
      </w:r>
      <w:r>
        <w:rPr>
          <w:color w:val="535353"/>
          <w:w w:val="105"/>
        </w:rPr>
        <w:t>políticas</w:t>
      </w:r>
      <w:r>
        <w:rPr>
          <w:color w:val="535353"/>
          <w:spacing w:val="-14"/>
          <w:w w:val="105"/>
        </w:rPr>
        <w:t xml:space="preserve"> </w:t>
      </w:r>
      <w:r>
        <w:rPr>
          <w:color w:val="535353"/>
          <w:w w:val="105"/>
        </w:rPr>
        <w:t>inicia</w:t>
      </w:r>
      <w:r>
        <w:rPr>
          <w:color w:val="535353"/>
          <w:spacing w:val="-12"/>
          <w:w w:val="105"/>
        </w:rPr>
        <w:t xml:space="preserve"> </w:t>
      </w:r>
      <w:r>
        <w:rPr>
          <w:color w:val="535353"/>
          <w:w w:val="105"/>
        </w:rPr>
        <w:t>a</w:t>
      </w:r>
      <w:r>
        <w:rPr>
          <w:color w:val="535353"/>
          <w:spacing w:val="-13"/>
          <w:w w:val="105"/>
        </w:rPr>
        <w:t xml:space="preserve"> </w:t>
      </w:r>
      <w:r>
        <w:rPr>
          <w:color w:val="535353"/>
          <w:w w:val="105"/>
        </w:rPr>
        <w:t>partir</w:t>
      </w:r>
      <w:r>
        <w:rPr>
          <w:color w:val="535353"/>
          <w:spacing w:val="-12"/>
          <w:w w:val="105"/>
        </w:rPr>
        <w:t xml:space="preserve"> </w:t>
      </w:r>
      <w:r>
        <w:rPr>
          <w:color w:val="535353"/>
          <w:w w:val="105"/>
        </w:rPr>
        <w:t>del</w:t>
      </w:r>
      <w:r>
        <w:rPr>
          <w:color w:val="535353"/>
          <w:spacing w:val="-16"/>
          <w:w w:val="105"/>
        </w:rPr>
        <w:t xml:space="preserve"> 15 </w:t>
      </w:r>
      <w:r>
        <w:rPr>
          <w:color w:val="535353"/>
          <w:w w:val="105"/>
        </w:rPr>
        <w:t>de</w:t>
      </w:r>
      <w:r>
        <w:rPr>
          <w:color w:val="535353"/>
          <w:spacing w:val="-13"/>
          <w:w w:val="105"/>
        </w:rPr>
        <w:t xml:space="preserve"> mayo </w:t>
      </w:r>
      <w:r>
        <w:rPr>
          <w:color w:val="535353"/>
          <w:w w:val="105"/>
        </w:rPr>
        <w:t>de</w:t>
      </w:r>
      <w:r>
        <w:rPr>
          <w:color w:val="535353"/>
          <w:spacing w:val="-8"/>
          <w:w w:val="105"/>
        </w:rPr>
        <w:t xml:space="preserve"> </w:t>
      </w:r>
      <w:r>
        <w:rPr>
          <w:color w:val="535353"/>
          <w:w w:val="105"/>
        </w:rPr>
        <w:t>2021.</w:t>
      </w:r>
      <w:r>
        <w:rPr>
          <w:color w:val="535353"/>
          <w:spacing w:val="-18"/>
          <w:w w:val="105"/>
        </w:rPr>
        <w:t xml:space="preserve"> </w:t>
      </w:r>
      <w:r>
        <w:rPr>
          <w:color w:val="535353"/>
          <w:w w:val="105"/>
        </w:rPr>
        <w:t>Cualquier</w:t>
      </w:r>
      <w:r>
        <w:rPr>
          <w:color w:val="535353"/>
          <w:spacing w:val="-11"/>
          <w:w w:val="105"/>
        </w:rPr>
        <w:t xml:space="preserve"> </w:t>
      </w:r>
      <w:r>
        <w:rPr>
          <w:color w:val="535353"/>
          <w:w w:val="105"/>
        </w:rPr>
        <w:t>cambio</w:t>
      </w:r>
      <w:r>
        <w:rPr>
          <w:color w:val="535353"/>
          <w:spacing w:val="-11"/>
          <w:w w:val="105"/>
        </w:rPr>
        <w:t xml:space="preserve"> </w:t>
      </w:r>
      <w:r>
        <w:rPr>
          <w:color w:val="535353"/>
          <w:w w:val="105"/>
        </w:rPr>
        <w:t>o</w:t>
      </w:r>
      <w:r>
        <w:rPr>
          <w:color w:val="535353"/>
          <w:spacing w:val="-17"/>
          <w:w w:val="105"/>
        </w:rPr>
        <w:t xml:space="preserve"> </w:t>
      </w:r>
      <w:r>
        <w:rPr>
          <w:color w:val="535353"/>
          <w:w w:val="105"/>
        </w:rPr>
        <w:t>modificación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sustancial</w:t>
      </w:r>
      <w:r>
        <w:rPr>
          <w:color w:val="535353"/>
          <w:spacing w:val="-11"/>
          <w:w w:val="105"/>
        </w:rPr>
        <w:t xml:space="preserve"> </w:t>
      </w:r>
      <w:r>
        <w:rPr>
          <w:color w:val="535353"/>
          <w:w w:val="105"/>
        </w:rPr>
        <w:t>será</w:t>
      </w:r>
      <w:r>
        <w:rPr>
          <w:color w:val="535353"/>
          <w:spacing w:val="-8"/>
          <w:w w:val="105"/>
        </w:rPr>
        <w:t xml:space="preserve"> </w:t>
      </w:r>
      <w:r>
        <w:rPr>
          <w:color w:val="535353"/>
          <w:w w:val="105"/>
        </w:rPr>
        <w:t>comunicada</w:t>
      </w:r>
      <w:r>
        <w:rPr>
          <w:color w:val="535353"/>
          <w:spacing w:val="-8"/>
          <w:w w:val="105"/>
        </w:rPr>
        <w:t xml:space="preserve"> </w:t>
      </w:r>
      <w:r>
        <w:rPr>
          <w:color w:val="535353"/>
          <w:w w:val="105"/>
        </w:rPr>
        <w:t>al</w:t>
      </w:r>
      <w:r>
        <w:rPr>
          <w:color w:val="535353"/>
          <w:spacing w:val="-11"/>
          <w:w w:val="105"/>
        </w:rPr>
        <w:t xml:space="preserve"> </w:t>
      </w:r>
      <w:r>
        <w:rPr>
          <w:color w:val="535353"/>
          <w:w w:val="105"/>
        </w:rPr>
        <w:t>titular</w:t>
      </w:r>
      <w:r>
        <w:rPr>
          <w:color w:val="535353"/>
          <w:spacing w:val="-12"/>
          <w:w w:val="105"/>
        </w:rPr>
        <w:t xml:space="preserve"> </w:t>
      </w:r>
      <w:r>
        <w:rPr>
          <w:color w:val="535353"/>
          <w:w w:val="105"/>
        </w:rPr>
        <w:t>a</w:t>
      </w:r>
      <w:r>
        <w:rPr>
          <w:color w:val="535353"/>
          <w:spacing w:val="-9"/>
          <w:w w:val="105"/>
        </w:rPr>
        <w:t xml:space="preserve"> </w:t>
      </w:r>
      <w:r>
        <w:rPr>
          <w:color w:val="535353"/>
          <w:w w:val="105"/>
        </w:rPr>
        <w:t>través</w:t>
      </w:r>
      <w:r>
        <w:rPr>
          <w:color w:val="535353"/>
          <w:spacing w:val="-9"/>
          <w:w w:val="105"/>
        </w:rPr>
        <w:t xml:space="preserve"> </w:t>
      </w:r>
      <w:r>
        <w:rPr>
          <w:color w:val="535353"/>
          <w:w w:val="105"/>
        </w:rPr>
        <w:t>de</w:t>
      </w:r>
      <w:r>
        <w:rPr>
          <w:color w:val="535353"/>
          <w:spacing w:val="-9"/>
          <w:w w:val="105"/>
        </w:rPr>
        <w:t xml:space="preserve"> </w:t>
      </w:r>
      <w:r>
        <w:rPr>
          <w:color w:val="535353"/>
          <w:w w:val="105"/>
        </w:rPr>
        <w:t>los</w:t>
      </w:r>
      <w:r>
        <w:rPr>
          <w:color w:val="535353"/>
          <w:spacing w:val="-10"/>
          <w:w w:val="105"/>
        </w:rPr>
        <w:t xml:space="preserve"> </w:t>
      </w:r>
      <w:r>
        <w:rPr>
          <w:color w:val="535353"/>
          <w:w w:val="105"/>
        </w:rPr>
        <w:t>medios</w:t>
      </w:r>
      <w:r>
        <w:rPr>
          <w:color w:val="535353"/>
          <w:spacing w:val="-4"/>
          <w:w w:val="105"/>
        </w:rPr>
        <w:t xml:space="preserve"> </w:t>
      </w:r>
      <w:r>
        <w:rPr>
          <w:color w:val="535353"/>
          <w:w w:val="105"/>
        </w:rPr>
        <w:t>de</w:t>
      </w:r>
      <w:r>
        <w:rPr>
          <w:color w:val="535353"/>
          <w:spacing w:val="-9"/>
          <w:w w:val="105"/>
        </w:rPr>
        <w:t xml:space="preserve"> </w:t>
      </w:r>
      <w:r>
        <w:rPr>
          <w:color w:val="535353"/>
          <w:w w:val="105"/>
        </w:rPr>
        <w:t>comunicación</w:t>
      </w:r>
      <w:r>
        <w:rPr>
          <w:color w:val="535353"/>
          <w:spacing w:val="-8"/>
          <w:w w:val="105"/>
        </w:rPr>
        <w:t xml:space="preserve"> </w:t>
      </w:r>
      <w:r>
        <w:rPr>
          <w:color w:val="535353"/>
          <w:w w:val="105"/>
        </w:rPr>
        <w:t>idóneos.</w:t>
      </w:r>
    </w:p>
    <w:sectPr w:rsidR="0058474B">
      <w:pgSz w:w="12240" w:h="15840"/>
      <w:pgMar w:top="1340" w:right="160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93627"/>
    <w:multiLevelType w:val="hybridMultilevel"/>
    <w:tmpl w:val="74C66E32"/>
    <w:lvl w:ilvl="0" w:tplc="DA965BD2">
      <w:start w:val="1"/>
      <w:numFmt w:val="decimal"/>
      <w:lvlText w:val="%1."/>
      <w:lvlJc w:val="left"/>
      <w:pPr>
        <w:ind w:left="839" w:hanging="360"/>
        <w:jc w:val="left"/>
      </w:pPr>
      <w:rPr>
        <w:rFonts w:ascii="Tahoma" w:eastAsia="Tahoma" w:hAnsi="Tahoma" w:cs="Tahoma" w:hint="default"/>
        <w:color w:val="535353"/>
        <w:spacing w:val="-1"/>
        <w:w w:val="97"/>
        <w:sz w:val="17"/>
        <w:szCs w:val="17"/>
        <w:lang w:val="es-ES" w:eastAsia="en-US" w:bidi="ar-SA"/>
      </w:rPr>
    </w:lvl>
    <w:lvl w:ilvl="1" w:tplc="088E716C">
      <w:numFmt w:val="bullet"/>
      <w:lvlText w:val="•"/>
      <w:lvlJc w:val="left"/>
      <w:pPr>
        <w:ind w:left="1662" w:hanging="360"/>
      </w:pPr>
      <w:rPr>
        <w:rFonts w:hint="default"/>
        <w:lang w:val="es-ES" w:eastAsia="en-US" w:bidi="ar-SA"/>
      </w:rPr>
    </w:lvl>
    <w:lvl w:ilvl="2" w:tplc="9C5E3940">
      <w:numFmt w:val="bullet"/>
      <w:lvlText w:val="•"/>
      <w:lvlJc w:val="left"/>
      <w:pPr>
        <w:ind w:left="2484" w:hanging="360"/>
      </w:pPr>
      <w:rPr>
        <w:rFonts w:hint="default"/>
        <w:lang w:val="es-ES" w:eastAsia="en-US" w:bidi="ar-SA"/>
      </w:rPr>
    </w:lvl>
    <w:lvl w:ilvl="3" w:tplc="D294F310">
      <w:numFmt w:val="bullet"/>
      <w:lvlText w:val="•"/>
      <w:lvlJc w:val="left"/>
      <w:pPr>
        <w:ind w:left="3306" w:hanging="360"/>
      </w:pPr>
      <w:rPr>
        <w:rFonts w:hint="default"/>
        <w:lang w:val="es-ES" w:eastAsia="en-US" w:bidi="ar-SA"/>
      </w:rPr>
    </w:lvl>
    <w:lvl w:ilvl="4" w:tplc="4770E390">
      <w:numFmt w:val="bullet"/>
      <w:lvlText w:val="•"/>
      <w:lvlJc w:val="left"/>
      <w:pPr>
        <w:ind w:left="4128" w:hanging="360"/>
      </w:pPr>
      <w:rPr>
        <w:rFonts w:hint="default"/>
        <w:lang w:val="es-ES" w:eastAsia="en-US" w:bidi="ar-SA"/>
      </w:rPr>
    </w:lvl>
    <w:lvl w:ilvl="5" w:tplc="86944B48">
      <w:numFmt w:val="bullet"/>
      <w:lvlText w:val="•"/>
      <w:lvlJc w:val="left"/>
      <w:pPr>
        <w:ind w:left="4950" w:hanging="360"/>
      </w:pPr>
      <w:rPr>
        <w:rFonts w:hint="default"/>
        <w:lang w:val="es-ES" w:eastAsia="en-US" w:bidi="ar-SA"/>
      </w:rPr>
    </w:lvl>
    <w:lvl w:ilvl="6" w:tplc="62862FF4">
      <w:numFmt w:val="bullet"/>
      <w:lvlText w:val="•"/>
      <w:lvlJc w:val="left"/>
      <w:pPr>
        <w:ind w:left="5772" w:hanging="360"/>
      </w:pPr>
      <w:rPr>
        <w:rFonts w:hint="default"/>
        <w:lang w:val="es-ES" w:eastAsia="en-US" w:bidi="ar-SA"/>
      </w:rPr>
    </w:lvl>
    <w:lvl w:ilvl="7" w:tplc="1F1600A0">
      <w:numFmt w:val="bullet"/>
      <w:lvlText w:val="•"/>
      <w:lvlJc w:val="left"/>
      <w:pPr>
        <w:ind w:left="6594" w:hanging="360"/>
      </w:pPr>
      <w:rPr>
        <w:rFonts w:hint="default"/>
        <w:lang w:val="es-ES" w:eastAsia="en-US" w:bidi="ar-SA"/>
      </w:rPr>
    </w:lvl>
    <w:lvl w:ilvl="8" w:tplc="40A8FC08">
      <w:numFmt w:val="bullet"/>
      <w:lvlText w:val="•"/>
      <w:lvlJc w:val="left"/>
      <w:pPr>
        <w:ind w:left="741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2E24123"/>
    <w:multiLevelType w:val="hybridMultilevel"/>
    <w:tmpl w:val="54F8346E"/>
    <w:lvl w:ilvl="0" w:tplc="CFF80D0A">
      <w:start w:val="1"/>
      <w:numFmt w:val="decimal"/>
      <w:lvlText w:val="%1."/>
      <w:lvlJc w:val="left"/>
      <w:pPr>
        <w:ind w:left="839" w:hanging="360"/>
        <w:jc w:val="left"/>
      </w:pPr>
      <w:rPr>
        <w:rFonts w:ascii="Tahoma" w:eastAsia="Tahoma" w:hAnsi="Tahoma" w:cs="Tahoma" w:hint="default"/>
        <w:color w:val="535353"/>
        <w:spacing w:val="-1"/>
        <w:w w:val="97"/>
        <w:sz w:val="17"/>
        <w:szCs w:val="17"/>
        <w:lang w:val="es-ES" w:eastAsia="en-US" w:bidi="ar-SA"/>
      </w:rPr>
    </w:lvl>
    <w:lvl w:ilvl="1" w:tplc="A21A358E">
      <w:numFmt w:val="bullet"/>
      <w:lvlText w:val="•"/>
      <w:lvlJc w:val="left"/>
      <w:pPr>
        <w:ind w:left="1662" w:hanging="360"/>
      </w:pPr>
      <w:rPr>
        <w:rFonts w:hint="default"/>
        <w:lang w:val="es-ES" w:eastAsia="en-US" w:bidi="ar-SA"/>
      </w:rPr>
    </w:lvl>
    <w:lvl w:ilvl="2" w:tplc="DBBC6E6C">
      <w:numFmt w:val="bullet"/>
      <w:lvlText w:val="•"/>
      <w:lvlJc w:val="left"/>
      <w:pPr>
        <w:ind w:left="2484" w:hanging="360"/>
      </w:pPr>
      <w:rPr>
        <w:rFonts w:hint="default"/>
        <w:lang w:val="es-ES" w:eastAsia="en-US" w:bidi="ar-SA"/>
      </w:rPr>
    </w:lvl>
    <w:lvl w:ilvl="3" w:tplc="A246FA06">
      <w:numFmt w:val="bullet"/>
      <w:lvlText w:val="•"/>
      <w:lvlJc w:val="left"/>
      <w:pPr>
        <w:ind w:left="3306" w:hanging="360"/>
      </w:pPr>
      <w:rPr>
        <w:rFonts w:hint="default"/>
        <w:lang w:val="es-ES" w:eastAsia="en-US" w:bidi="ar-SA"/>
      </w:rPr>
    </w:lvl>
    <w:lvl w:ilvl="4" w:tplc="455647B0">
      <w:numFmt w:val="bullet"/>
      <w:lvlText w:val="•"/>
      <w:lvlJc w:val="left"/>
      <w:pPr>
        <w:ind w:left="4128" w:hanging="360"/>
      </w:pPr>
      <w:rPr>
        <w:rFonts w:hint="default"/>
        <w:lang w:val="es-ES" w:eastAsia="en-US" w:bidi="ar-SA"/>
      </w:rPr>
    </w:lvl>
    <w:lvl w:ilvl="5" w:tplc="A8EE5484">
      <w:numFmt w:val="bullet"/>
      <w:lvlText w:val="•"/>
      <w:lvlJc w:val="left"/>
      <w:pPr>
        <w:ind w:left="4950" w:hanging="360"/>
      </w:pPr>
      <w:rPr>
        <w:rFonts w:hint="default"/>
        <w:lang w:val="es-ES" w:eastAsia="en-US" w:bidi="ar-SA"/>
      </w:rPr>
    </w:lvl>
    <w:lvl w:ilvl="6" w:tplc="A49C79F4">
      <w:numFmt w:val="bullet"/>
      <w:lvlText w:val="•"/>
      <w:lvlJc w:val="left"/>
      <w:pPr>
        <w:ind w:left="5772" w:hanging="360"/>
      </w:pPr>
      <w:rPr>
        <w:rFonts w:hint="default"/>
        <w:lang w:val="es-ES" w:eastAsia="en-US" w:bidi="ar-SA"/>
      </w:rPr>
    </w:lvl>
    <w:lvl w:ilvl="7" w:tplc="258E3CF0">
      <w:numFmt w:val="bullet"/>
      <w:lvlText w:val="•"/>
      <w:lvlJc w:val="left"/>
      <w:pPr>
        <w:ind w:left="6594" w:hanging="360"/>
      </w:pPr>
      <w:rPr>
        <w:rFonts w:hint="default"/>
        <w:lang w:val="es-ES" w:eastAsia="en-US" w:bidi="ar-SA"/>
      </w:rPr>
    </w:lvl>
    <w:lvl w:ilvl="8" w:tplc="13E829E0">
      <w:numFmt w:val="bullet"/>
      <w:lvlText w:val="•"/>
      <w:lvlJc w:val="left"/>
      <w:pPr>
        <w:ind w:left="7416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6ED35F80"/>
    <w:multiLevelType w:val="hybridMultilevel"/>
    <w:tmpl w:val="DFE4E98E"/>
    <w:lvl w:ilvl="0" w:tplc="B1A0D18A">
      <w:start w:val="1"/>
      <w:numFmt w:val="decimal"/>
      <w:lvlText w:val="%1."/>
      <w:lvlJc w:val="left"/>
      <w:pPr>
        <w:ind w:left="565" w:hanging="447"/>
        <w:jc w:val="left"/>
      </w:pPr>
      <w:rPr>
        <w:rFonts w:ascii="Tahoma" w:eastAsia="Tahoma" w:hAnsi="Tahoma" w:cs="Tahoma" w:hint="default"/>
        <w:b/>
        <w:bCs/>
        <w:color w:val="37404D"/>
        <w:spacing w:val="0"/>
        <w:w w:val="90"/>
        <w:sz w:val="36"/>
        <w:szCs w:val="36"/>
        <w:lang w:val="es-ES" w:eastAsia="en-US" w:bidi="ar-SA"/>
      </w:rPr>
    </w:lvl>
    <w:lvl w:ilvl="1" w:tplc="16C02876">
      <w:start w:val="1"/>
      <w:numFmt w:val="upperLetter"/>
      <w:lvlText w:val="%2."/>
      <w:lvlJc w:val="left"/>
      <w:pPr>
        <w:ind w:left="839" w:hanging="360"/>
        <w:jc w:val="left"/>
      </w:pPr>
      <w:rPr>
        <w:rFonts w:ascii="Tahoma" w:eastAsia="Tahoma" w:hAnsi="Tahoma" w:cs="Tahoma" w:hint="default"/>
        <w:color w:val="535353"/>
        <w:spacing w:val="-1"/>
        <w:w w:val="98"/>
        <w:sz w:val="17"/>
        <w:szCs w:val="17"/>
        <w:lang w:val="es-ES" w:eastAsia="en-US" w:bidi="ar-SA"/>
      </w:rPr>
    </w:lvl>
    <w:lvl w:ilvl="2" w:tplc="A9082BE0">
      <w:numFmt w:val="bullet"/>
      <w:lvlText w:val="•"/>
      <w:lvlJc w:val="left"/>
      <w:pPr>
        <w:ind w:left="1753" w:hanging="360"/>
      </w:pPr>
      <w:rPr>
        <w:rFonts w:hint="default"/>
        <w:lang w:val="es-ES" w:eastAsia="en-US" w:bidi="ar-SA"/>
      </w:rPr>
    </w:lvl>
    <w:lvl w:ilvl="3" w:tplc="AD60CCD0">
      <w:numFmt w:val="bullet"/>
      <w:lvlText w:val="•"/>
      <w:lvlJc w:val="left"/>
      <w:pPr>
        <w:ind w:left="2666" w:hanging="360"/>
      </w:pPr>
      <w:rPr>
        <w:rFonts w:hint="default"/>
        <w:lang w:val="es-ES" w:eastAsia="en-US" w:bidi="ar-SA"/>
      </w:rPr>
    </w:lvl>
    <w:lvl w:ilvl="4" w:tplc="06C033F0">
      <w:numFmt w:val="bullet"/>
      <w:lvlText w:val="•"/>
      <w:lvlJc w:val="left"/>
      <w:pPr>
        <w:ind w:left="3580" w:hanging="360"/>
      </w:pPr>
      <w:rPr>
        <w:rFonts w:hint="default"/>
        <w:lang w:val="es-ES" w:eastAsia="en-US" w:bidi="ar-SA"/>
      </w:rPr>
    </w:lvl>
    <w:lvl w:ilvl="5" w:tplc="EB9A2472">
      <w:numFmt w:val="bullet"/>
      <w:lvlText w:val="•"/>
      <w:lvlJc w:val="left"/>
      <w:pPr>
        <w:ind w:left="4493" w:hanging="360"/>
      </w:pPr>
      <w:rPr>
        <w:rFonts w:hint="default"/>
        <w:lang w:val="es-ES" w:eastAsia="en-US" w:bidi="ar-SA"/>
      </w:rPr>
    </w:lvl>
    <w:lvl w:ilvl="6" w:tplc="A5B6C85A">
      <w:numFmt w:val="bullet"/>
      <w:lvlText w:val="•"/>
      <w:lvlJc w:val="left"/>
      <w:pPr>
        <w:ind w:left="5406" w:hanging="360"/>
      </w:pPr>
      <w:rPr>
        <w:rFonts w:hint="default"/>
        <w:lang w:val="es-ES" w:eastAsia="en-US" w:bidi="ar-SA"/>
      </w:rPr>
    </w:lvl>
    <w:lvl w:ilvl="7" w:tplc="BA4A33B4">
      <w:numFmt w:val="bullet"/>
      <w:lvlText w:val="•"/>
      <w:lvlJc w:val="left"/>
      <w:pPr>
        <w:ind w:left="6320" w:hanging="360"/>
      </w:pPr>
      <w:rPr>
        <w:rFonts w:hint="default"/>
        <w:lang w:val="es-ES" w:eastAsia="en-US" w:bidi="ar-SA"/>
      </w:rPr>
    </w:lvl>
    <w:lvl w:ilvl="8" w:tplc="D29666F6">
      <w:numFmt w:val="bullet"/>
      <w:lvlText w:val="•"/>
      <w:lvlJc w:val="left"/>
      <w:pPr>
        <w:ind w:left="7233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6F1B3F13"/>
    <w:multiLevelType w:val="multilevel"/>
    <w:tmpl w:val="86BC6180"/>
    <w:lvl w:ilvl="0">
      <w:start w:val="6"/>
      <w:numFmt w:val="decimal"/>
      <w:lvlText w:val="%1"/>
      <w:lvlJc w:val="left"/>
      <w:pPr>
        <w:ind w:left="901" w:hanging="78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01" w:hanging="783"/>
        <w:jc w:val="left"/>
      </w:pPr>
      <w:rPr>
        <w:rFonts w:ascii="Tahoma" w:eastAsia="Tahoma" w:hAnsi="Tahoma" w:cs="Tahoma" w:hint="default"/>
        <w:b/>
        <w:bCs/>
        <w:color w:val="37404D"/>
        <w:spacing w:val="0"/>
        <w:w w:val="90"/>
        <w:sz w:val="36"/>
        <w:szCs w:val="36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839" w:hanging="360"/>
        <w:jc w:val="left"/>
      </w:pPr>
      <w:rPr>
        <w:rFonts w:ascii="Tahoma" w:eastAsia="Tahoma" w:hAnsi="Tahoma" w:cs="Tahoma" w:hint="default"/>
        <w:color w:val="535353"/>
        <w:spacing w:val="-1"/>
        <w:w w:val="97"/>
        <w:sz w:val="17"/>
        <w:szCs w:val="17"/>
        <w:lang w:val="es-ES" w:eastAsia="en-US" w:bidi="ar-SA"/>
      </w:rPr>
    </w:lvl>
    <w:lvl w:ilvl="3">
      <w:numFmt w:val="bullet"/>
      <w:lvlText w:val="•"/>
      <w:lvlJc w:val="left"/>
      <w:pPr>
        <w:ind w:left="2713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62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526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33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4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246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75A0415C"/>
    <w:multiLevelType w:val="hybridMultilevel"/>
    <w:tmpl w:val="47564020"/>
    <w:lvl w:ilvl="0" w:tplc="764A5622">
      <w:start w:val="7"/>
      <w:numFmt w:val="decimal"/>
      <w:lvlText w:val="%1."/>
      <w:lvlJc w:val="left"/>
      <w:pPr>
        <w:ind w:left="565" w:hanging="447"/>
        <w:jc w:val="left"/>
      </w:pPr>
      <w:rPr>
        <w:rFonts w:ascii="Tahoma" w:eastAsia="Tahoma" w:hAnsi="Tahoma" w:cs="Tahoma" w:hint="default"/>
        <w:b/>
        <w:bCs/>
        <w:color w:val="37404D"/>
        <w:spacing w:val="0"/>
        <w:w w:val="90"/>
        <w:sz w:val="36"/>
        <w:szCs w:val="36"/>
        <w:lang w:val="es-ES" w:eastAsia="en-US" w:bidi="ar-SA"/>
      </w:rPr>
    </w:lvl>
    <w:lvl w:ilvl="1" w:tplc="AACE2DD8">
      <w:start w:val="1"/>
      <w:numFmt w:val="lowerLetter"/>
      <w:lvlText w:val="%2."/>
      <w:lvlJc w:val="left"/>
      <w:pPr>
        <w:ind w:left="839" w:hanging="360"/>
        <w:jc w:val="left"/>
      </w:pPr>
      <w:rPr>
        <w:rFonts w:ascii="Tahoma" w:eastAsia="Tahoma" w:hAnsi="Tahoma" w:cs="Tahoma" w:hint="default"/>
        <w:color w:val="535353"/>
        <w:spacing w:val="0"/>
        <w:w w:val="98"/>
        <w:sz w:val="17"/>
        <w:szCs w:val="17"/>
        <w:lang w:val="es-ES" w:eastAsia="en-US" w:bidi="ar-SA"/>
      </w:rPr>
    </w:lvl>
    <w:lvl w:ilvl="2" w:tplc="4704FABC">
      <w:numFmt w:val="bullet"/>
      <w:lvlText w:val="•"/>
      <w:lvlJc w:val="left"/>
      <w:pPr>
        <w:ind w:left="1753" w:hanging="360"/>
      </w:pPr>
      <w:rPr>
        <w:rFonts w:hint="default"/>
        <w:lang w:val="es-ES" w:eastAsia="en-US" w:bidi="ar-SA"/>
      </w:rPr>
    </w:lvl>
    <w:lvl w:ilvl="3" w:tplc="9680335A">
      <w:numFmt w:val="bullet"/>
      <w:lvlText w:val="•"/>
      <w:lvlJc w:val="left"/>
      <w:pPr>
        <w:ind w:left="2666" w:hanging="360"/>
      </w:pPr>
      <w:rPr>
        <w:rFonts w:hint="default"/>
        <w:lang w:val="es-ES" w:eastAsia="en-US" w:bidi="ar-SA"/>
      </w:rPr>
    </w:lvl>
    <w:lvl w:ilvl="4" w:tplc="847875E4">
      <w:numFmt w:val="bullet"/>
      <w:lvlText w:val="•"/>
      <w:lvlJc w:val="left"/>
      <w:pPr>
        <w:ind w:left="3580" w:hanging="360"/>
      </w:pPr>
      <w:rPr>
        <w:rFonts w:hint="default"/>
        <w:lang w:val="es-ES" w:eastAsia="en-US" w:bidi="ar-SA"/>
      </w:rPr>
    </w:lvl>
    <w:lvl w:ilvl="5" w:tplc="4B1259F2">
      <w:numFmt w:val="bullet"/>
      <w:lvlText w:val="•"/>
      <w:lvlJc w:val="left"/>
      <w:pPr>
        <w:ind w:left="4493" w:hanging="360"/>
      </w:pPr>
      <w:rPr>
        <w:rFonts w:hint="default"/>
        <w:lang w:val="es-ES" w:eastAsia="en-US" w:bidi="ar-SA"/>
      </w:rPr>
    </w:lvl>
    <w:lvl w:ilvl="6" w:tplc="EE8E7798">
      <w:numFmt w:val="bullet"/>
      <w:lvlText w:val="•"/>
      <w:lvlJc w:val="left"/>
      <w:pPr>
        <w:ind w:left="5406" w:hanging="360"/>
      </w:pPr>
      <w:rPr>
        <w:rFonts w:hint="default"/>
        <w:lang w:val="es-ES" w:eastAsia="en-US" w:bidi="ar-SA"/>
      </w:rPr>
    </w:lvl>
    <w:lvl w:ilvl="7" w:tplc="7F787F7A">
      <w:numFmt w:val="bullet"/>
      <w:lvlText w:val="•"/>
      <w:lvlJc w:val="left"/>
      <w:pPr>
        <w:ind w:left="6320" w:hanging="360"/>
      </w:pPr>
      <w:rPr>
        <w:rFonts w:hint="default"/>
        <w:lang w:val="es-ES" w:eastAsia="en-US" w:bidi="ar-SA"/>
      </w:rPr>
    </w:lvl>
    <w:lvl w:ilvl="8" w:tplc="DBCEFA2A">
      <w:numFmt w:val="bullet"/>
      <w:lvlText w:val="•"/>
      <w:lvlJc w:val="left"/>
      <w:pPr>
        <w:ind w:left="7233" w:hanging="360"/>
      </w:pPr>
      <w:rPr>
        <w:rFonts w:hint="default"/>
        <w:lang w:val="es-ES" w:eastAsia="en-US" w:bidi="ar-SA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8474B"/>
    <w:rsid w:val="0058474B"/>
    <w:rsid w:val="00847F84"/>
    <w:rsid w:val="00A370EC"/>
    <w:rsid w:val="00C2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BC72C0-29B7-4865-9DB7-AD5F9FBF4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1"/>
    <w:qFormat/>
    <w:pPr>
      <w:ind w:left="565" w:hanging="447"/>
      <w:outlineLvl w:val="0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7"/>
      <w:szCs w:val="17"/>
    </w:rPr>
  </w:style>
  <w:style w:type="paragraph" w:styleId="Prrafodelista">
    <w:name w:val="List Paragraph"/>
    <w:basedOn w:val="Normal"/>
    <w:uiPriority w:val="1"/>
    <w:qFormat/>
    <w:pPr>
      <w:ind w:left="839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C229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inamicadigital.co/politica-de-privacid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istrador@lendiup.com" TargetMode="External"/><Relationship Id="rId5" Type="http://schemas.openxmlformats.org/officeDocument/2006/relationships/hyperlink" Target="mailto:administrador@lendiup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2212</Words>
  <Characters>12169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Mauricio Quintero</dc:creator>
  <cp:lastModifiedBy>Carlos Mauricio Quintero</cp:lastModifiedBy>
  <cp:revision>5</cp:revision>
  <cp:lastPrinted>2021-05-13T20:12:00Z</cp:lastPrinted>
  <dcterms:created xsi:type="dcterms:W3CDTF">2021-04-30T03:15:00Z</dcterms:created>
  <dcterms:modified xsi:type="dcterms:W3CDTF">2021-05-13T20:13:00Z</dcterms:modified>
</cp:coreProperties>
</file>