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B00A" w14:textId="0434E52D" w:rsidR="00D3477A" w:rsidRDefault="001B04BF" w:rsidP="001B04BF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noProof/>
          <w:sz w:val="28"/>
          <w:szCs w:val="28"/>
        </w:rPr>
        <w:drawing>
          <wp:inline distT="0" distB="0" distL="0" distR="0" wp14:anchorId="7C48A6DE" wp14:editId="0A368358">
            <wp:extent cx="3157200" cy="12600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BA1F3" w14:textId="0951A95C" w:rsidR="00FD2AF1" w:rsidRPr="00CE1B33" w:rsidRDefault="001B04BF" w:rsidP="00FD2AF1">
      <w:pPr>
        <w:spacing w:after="0" w:line="240" w:lineRule="auto"/>
        <w:jc w:val="center"/>
        <w:rPr>
          <w:rFonts w:ascii="Segoe UI" w:hAnsi="Segoe UI" w:cs="Segoe UI"/>
          <w:sz w:val="28"/>
          <w:szCs w:val="28"/>
        </w:rPr>
      </w:pPr>
      <w:r w:rsidRPr="00CE1B33">
        <w:rPr>
          <w:rFonts w:ascii="Segoe UI" w:eastAsia="Times New Roman" w:hAnsi="Segoe UI" w:cs="Segoe UI"/>
          <w:b/>
          <w:bCs/>
          <w:sz w:val="28"/>
          <w:szCs w:val="28"/>
        </w:rPr>
        <w:t>Jogo da Forca</w:t>
      </w:r>
    </w:p>
    <w:p w14:paraId="65E7FA75" w14:textId="2F80971F" w:rsidR="00141758" w:rsidRPr="00A9058D" w:rsidRDefault="00141758" w:rsidP="00CE1B33">
      <w:pPr>
        <w:spacing w:after="0" w:line="240" w:lineRule="auto"/>
        <w:rPr>
          <w:rFonts w:ascii="Segoe UI" w:hAnsi="Segoe UI" w:cs="Segoe UI"/>
        </w:rPr>
      </w:pPr>
    </w:p>
    <w:p w14:paraId="61296EFD" w14:textId="3627A5A1" w:rsidR="005946AA" w:rsidRPr="00CE1B33" w:rsidRDefault="001D5E3A" w:rsidP="00096327">
      <w:pPr>
        <w:spacing w:after="0" w:line="240" w:lineRule="auto"/>
        <w:jc w:val="center"/>
        <w:rPr>
          <w:rFonts w:ascii="Segoe UI" w:hAnsi="Segoe UI" w:cs="Segoe UI"/>
        </w:rPr>
      </w:pPr>
      <w:r w:rsidRPr="00CE1B33">
        <w:rPr>
          <w:rFonts w:ascii="Segoe UI" w:hAnsi="Segoe UI" w:cs="Segoe UI"/>
        </w:rPr>
        <w:t>André Luiz Reck</w:t>
      </w:r>
      <w:r w:rsidR="000639E4" w:rsidRPr="00CE1B33">
        <w:rPr>
          <w:rFonts w:ascii="Segoe UI" w:hAnsi="Segoe UI" w:cs="Segoe UI"/>
        </w:rPr>
        <w:t xml:space="preserve"> – </w:t>
      </w:r>
      <w:hyperlink r:id="rId9" w:history="1">
        <w:r w:rsidR="000639E4" w:rsidRPr="00CE1B33">
          <w:rPr>
            <w:rStyle w:val="Hyperlink"/>
            <w:rFonts w:ascii="Segoe UI" w:hAnsi="Segoe UI" w:cs="Segoe UI"/>
          </w:rPr>
          <w:t>alzreck@gmail.com</w:t>
        </w:r>
      </w:hyperlink>
    </w:p>
    <w:p w14:paraId="0C183175" w14:textId="472033E9" w:rsidR="000321E3" w:rsidRPr="00CE1B33" w:rsidRDefault="000639E4" w:rsidP="00EA6C37">
      <w:pPr>
        <w:spacing w:after="0" w:line="240" w:lineRule="auto"/>
        <w:jc w:val="center"/>
        <w:rPr>
          <w:rFonts w:ascii="Segoe UI" w:hAnsi="Segoe UI" w:cs="Segoe UI"/>
          <w:lang w:val="en-US"/>
        </w:rPr>
      </w:pPr>
      <w:proofErr w:type="spellStart"/>
      <w:r w:rsidRPr="00CE1B33">
        <w:rPr>
          <w:rFonts w:ascii="Segoe UI" w:hAnsi="Segoe UI" w:cs="Segoe UI"/>
          <w:lang w:val="en-US"/>
        </w:rPr>
        <w:t>Chirstian</w:t>
      </w:r>
      <w:proofErr w:type="spellEnd"/>
      <w:r w:rsidRPr="00CE1B33">
        <w:rPr>
          <w:rFonts w:ascii="Segoe UI" w:hAnsi="Segoe UI" w:cs="Segoe UI"/>
          <w:lang w:val="en-US"/>
        </w:rPr>
        <w:t xml:space="preserve"> </w:t>
      </w:r>
      <w:proofErr w:type="spellStart"/>
      <w:r w:rsidRPr="00CE1B33">
        <w:rPr>
          <w:rFonts w:ascii="Segoe UI" w:hAnsi="Segoe UI" w:cs="Segoe UI"/>
          <w:lang w:val="en-US"/>
        </w:rPr>
        <w:t>Dalzochio</w:t>
      </w:r>
      <w:proofErr w:type="spellEnd"/>
      <w:r w:rsidRPr="00CE1B33">
        <w:rPr>
          <w:rFonts w:ascii="Segoe UI" w:hAnsi="Segoe UI" w:cs="Segoe UI"/>
          <w:lang w:val="en-US"/>
        </w:rPr>
        <w:t xml:space="preserve"> </w:t>
      </w:r>
      <w:r w:rsidR="000321E3" w:rsidRPr="00CE1B33">
        <w:rPr>
          <w:rFonts w:ascii="Segoe UI" w:hAnsi="Segoe UI" w:cs="Segoe UI"/>
          <w:lang w:val="en-US"/>
        </w:rPr>
        <w:t>–</w:t>
      </w:r>
      <w:r w:rsidRPr="00CE1B33">
        <w:rPr>
          <w:rFonts w:ascii="Segoe UI" w:hAnsi="Segoe UI" w:cs="Segoe UI"/>
          <w:lang w:val="en-US"/>
        </w:rPr>
        <w:t xml:space="preserve"> </w:t>
      </w:r>
      <w:hyperlink r:id="rId10" w:history="1">
        <w:r w:rsidR="000321E3" w:rsidRPr="00CE1B33">
          <w:rPr>
            <w:rStyle w:val="Hyperlink"/>
            <w:rFonts w:ascii="Segoe UI" w:hAnsi="Segoe UI" w:cs="Segoe UI"/>
            <w:lang w:val="en-US"/>
          </w:rPr>
          <w:t>christian.dd@hotmail.com</w:t>
        </w:r>
      </w:hyperlink>
    </w:p>
    <w:p w14:paraId="160D541B" w14:textId="29061E73" w:rsidR="0027649C" w:rsidRDefault="00EA6C37" w:rsidP="00096327">
      <w:pPr>
        <w:spacing w:after="0" w:line="240" w:lineRule="auto"/>
        <w:jc w:val="center"/>
        <w:rPr>
          <w:rFonts w:ascii="Segoe UI" w:hAnsi="Segoe UI" w:cs="Segoe UI"/>
          <w:color w:val="C00000"/>
        </w:rPr>
      </w:pPr>
      <w:r w:rsidRPr="00CE1B33">
        <w:rPr>
          <w:rFonts w:ascii="Segoe UI" w:hAnsi="Segoe UI" w:cs="Segoe UI"/>
          <w:color w:val="C00000"/>
        </w:rPr>
        <w:t xml:space="preserve">Juliano Paulo </w:t>
      </w:r>
      <w:proofErr w:type="spellStart"/>
      <w:r w:rsidRPr="00CE1B33">
        <w:rPr>
          <w:rFonts w:ascii="Segoe UI" w:hAnsi="Segoe UI" w:cs="Segoe UI"/>
          <w:color w:val="C00000"/>
        </w:rPr>
        <w:t>Menzen</w:t>
      </w:r>
      <w:proofErr w:type="spellEnd"/>
      <w:r w:rsidR="0027649C" w:rsidRPr="00CE1B33">
        <w:rPr>
          <w:rFonts w:ascii="Segoe UI" w:hAnsi="Segoe UI" w:cs="Segoe UI"/>
          <w:color w:val="C00000"/>
        </w:rPr>
        <w:t xml:space="preserve"> –</w:t>
      </w:r>
      <w:r w:rsidR="005946AA" w:rsidRPr="00CE1B33">
        <w:rPr>
          <w:rFonts w:ascii="Segoe UI" w:hAnsi="Segoe UI" w:cs="Segoe UI"/>
          <w:color w:val="C00000"/>
        </w:rPr>
        <w:t xml:space="preserve"> </w:t>
      </w:r>
      <w:hyperlink r:id="rId11" w:history="1">
        <w:r w:rsidR="00A9058D" w:rsidRPr="00F165DC">
          <w:rPr>
            <w:rStyle w:val="Hyperlink"/>
            <w:rFonts w:ascii="Segoe UI" w:hAnsi="Segoe UI" w:cs="Segoe UI"/>
          </w:rPr>
          <w:t>juliano.menzen@gmail.com</w:t>
        </w:r>
      </w:hyperlink>
    </w:p>
    <w:p w14:paraId="44D49F55" w14:textId="77777777" w:rsidR="00A9058D" w:rsidRPr="00CE1B33" w:rsidRDefault="00A9058D" w:rsidP="00096327">
      <w:pPr>
        <w:spacing w:after="0" w:line="240" w:lineRule="auto"/>
        <w:jc w:val="center"/>
        <w:rPr>
          <w:rFonts w:ascii="Segoe UI" w:hAnsi="Segoe UI" w:cs="Segoe UI"/>
          <w:color w:val="C00000"/>
          <w:u w:val="single"/>
        </w:rPr>
      </w:pPr>
      <w:bookmarkStart w:id="1" w:name="_GoBack"/>
      <w:bookmarkEnd w:id="1"/>
    </w:p>
    <w:p w14:paraId="19DE9AE1" w14:textId="77777777" w:rsidR="00803E7B" w:rsidRPr="00CE1B33" w:rsidRDefault="00552238" w:rsidP="00096327">
      <w:pPr>
        <w:spacing w:after="0" w:line="240" w:lineRule="auto"/>
        <w:jc w:val="center"/>
        <w:rPr>
          <w:rFonts w:ascii="Segoe UI" w:hAnsi="Segoe UI" w:cs="Segoe UI"/>
        </w:rPr>
      </w:pPr>
      <w:r w:rsidRPr="00CE1B33">
        <w:rPr>
          <w:rFonts w:ascii="Segoe UI" w:hAnsi="Segoe UI" w:cs="Segoe UI"/>
        </w:rPr>
        <w:t xml:space="preserve">UNIFTEC </w:t>
      </w:r>
      <w:r w:rsidR="00400B19" w:rsidRPr="00CE1B33">
        <w:rPr>
          <w:rFonts w:ascii="Segoe UI" w:hAnsi="Segoe UI" w:cs="Segoe UI"/>
        </w:rPr>
        <w:t xml:space="preserve">- </w:t>
      </w:r>
      <w:r w:rsidRPr="00CE1B33">
        <w:rPr>
          <w:rFonts w:ascii="Segoe UI" w:hAnsi="Segoe UI" w:cs="Segoe UI"/>
        </w:rPr>
        <w:t>Centro Universitário</w:t>
      </w:r>
      <w:r w:rsidR="00803E7B" w:rsidRPr="00CE1B33">
        <w:rPr>
          <w:rFonts w:ascii="Segoe UI" w:hAnsi="Segoe UI" w:cs="Segoe UI"/>
        </w:rPr>
        <w:t xml:space="preserve">, </w:t>
      </w:r>
      <w:r w:rsidR="009C4C38" w:rsidRPr="00CE1B33">
        <w:rPr>
          <w:rFonts w:ascii="Segoe UI" w:hAnsi="Segoe UI" w:cs="Segoe UI"/>
        </w:rPr>
        <w:t xml:space="preserve">Caxias do Sul, </w:t>
      </w:r>
      <w:r w:rsidR="00803E7B" w:rsidRPr="00CE1B33">
        <w:rPr>
          <w:rFonts w:ascii="Segoe UI" w:hAnsi="Segoe UI" w:cs="Segoe UI"/>
        </w:rPr>
        <w:t>RS, Brasil</w:t>
      </w:r>
    </w:p>
    <w:p w14:paraId="60061E4C" w14:textId="77777777" w:rsidR="008F6BCA" w:rsidRPr="00CE1B33" w:rsidRDefault="008F6BCA" w:rsidP="00096327">
      <w:pPr>
        <w:spacing w:after="0" w:line="240" w:lineRule="auto"/>
        <w:jc w:val="center"/>
        <w:rPr>
          <w:rFonts w:ascii="Segoe UI" w:hAnsi="Segoe UI" w:cs="Segoe UI"/>
          <w:i/>
          <w:iCs/>
        </w:rPr>
      </w:pPr>
    </w:p>
    <w:p w14:paraId="2323EC49" w14:textId="02960373" w:rsidR="00CE1B33" w:rsidRPr="00A1193C" w:rsidRDefault="008132BC" w:rsidP="00CE1B33">
      <w:pPr>
        <w:ind w:firstLine="708"/>
        <w:rPr>
          <w:rFonts w:ascii="Segoe UI" w:eastAsia="Times New Roman" w:hAnsi="Segoe UI" w:cs="Segoe UI"/>
          <w:i/>
          <w:iCs/>
          <w:lang w:val="pt-PT" w:eastAsia="pt-BR"/>
        </w:rPr>
      </w:pPr>
      <w:r w:rsidRPr="00CE1B33">
        <w:rPr>
          <w:rFonts w:ascii="Segoe UI" w:hAnsi="Segoe UI" w:cs="Segoe UI"/>
        </w:rPr>
        <w:t xml:space="preserve"> </w:t>
      </w:r>
      <w:r w:rsidR="00FD2AF1" w:rsidRPr="00CE1B33">
        <w:rPr>
          <w:rFonts w:ascii="Segoe UI" w:eastAsia="Times New Roman" w:hAnsi="Segoe UI" w:cs="Segoe UI"/>
        </w:rPr>
        <w:t xml:space="preserve">Palavra-chave: </w:t>
      </w:r>
      <w:r w:rsidR="0027649C" w:rsidRPr="00CE1B33">
        <w:rPr>
          <w:rFonts w:ascii="Segoe UI" w:eastAsia="Times New Roman" w:hAnsi="Segoe UI" w:cs="Segoe UI"/>
        </w:rPr>
        <w:t>Jogo da Forca</w:t>
      </w:r>
    </w:p>
    <w:p w14:paraId="342C7BDF" w14:textId="77777777" w:rsidR="00CE1B33" w:rsidRPr="00A1193C" w:rsidRDefault="00CE1B33" w:rsidP="00CE1B33">
      <w:pPr>
        <w:spacing w:before="120" w:after="0" w:line="240" w:lineRule="auto"/>
        <w:ind w:firstLine="708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O jogo da forca é um </w:t>
      </w:r>
      <w:hyperlink r:id="rId12" w:tooltip="Jogo" w:history="1">
        <w:r w:rsidRPr="00A1193C">
          <w:rPr>
            <w:rFonts w:ascii="Segoe UI" w:eastAsia="Times New Roman" w:hAnsi="Segoe UI" w:cs="Segoe UI"/>
            <w:lang w:val="pt-PT" w:eastAsia="pt-BR"/>
          </w:rPr>
          <w:t>jogo</w:t>
        </w:r>
      </w:hyperlink>
      <w:r w:rsidRPr="00A1193C">
        <w:rPr>
          <w:rFonts w:ascii="Segoe UI" w:eastAsia="Times New Roman" w:hAnsi="Segoe UI" w:cs="Segoe UI"/>
          <w:lang w:val="pt-PT" w:eastAsia="pt-BR"/>
        </w:rPr>
        <w:t> em que o jogador tem que acertar qual é a </w:t>
      </w:r>
      <w:hyperlink r:id="rId13" w:tooltip="Palavra" w:history="1">
        <w:r w:rsidRPr="00A1193C">
          <w:rPr>
            <w:rFonts w:ascii="Segoe UI" w:eastAsia="Times New Roman" w:hAnsi="Segoe UI" w:cs="Segoe UI"/>
            <w:lang w:val="pt-PT" w:eastAsia="pt-BR"/>
          </w:rPr>
          <w:t>palavra</w:t>
        </w:r>
      </w:hyperlink>
      <w:r w:rsidRPr="00A1193C">
        <w:rPr>
          <w:rFonts w:ascii="Segoe UI" w:eastAsia="Times New Roman" w:hAnsi="Segoe UI" w:cs="Segoe UI"/>
          <w:lang w:val="pt-PT" w:eastAsia="pt-BR"/>
        </w:rPr>
        <w:t> proposta, tendo como dica o número de </w:t>
      </w:r>
      <w:hyperlink r:id="rId14" w:tooltip="Letras" w:history="1">
        <w:r w:rsidRPr="00A1193C">
          <w:rPr>
            <w:rFonts w:ascii="Segoe UI" w:eastAsia="Times New Roman" w:hAnsi="Segoe UI" w:cs="Segoe UI"/>
            <w:lang w:val="pt-PT" w:eastAsia="pt-BR"/>
          </w:rPr>
          <w:t>letras</w:t>
        </w:r>
      </w:hyperlink>
      <w:r w:rsidRPr="00A1193C">
        <w:rPr>
          <w:rFonts w:ascii="Segoe UI" w:eastAsia="Times New Roman" w:hAnsi="Segoe UI" w:cs="Segoe UI"/>
          <w:lang w:val="pt-PT" w:eastAsia="pt-BR"/>
        </w:rPr>
        <w:t> e o tema ligado à palavra. A cada letra errada, é </w:t>
      </w:r>
      <w:hyperlink r:id="rId15" w:tooltip="Desenho" w:history="1">
        <w:r w:rsidRPr="00A1193C">
          <w:rPr>
            <w:rFonts w:ascii="Segoe UI" w:eastAsia="Times New Roman" w:hAnsi="Segoe UI" w:cs="Segoe UI"/>
            <w:lang w:val="pt-PT" w:eastAsia="pt-BR"/>
          </w:rPr>
          <w:t>desenhada</w:t>
        </w:r>
      </w:hyperlink>
      <w:r w:rsidRPr="00A1193C">
        <w:rPr>
          <w:rFonts w:ascii="Segoe UI" w:eastAsia="Times New Roman" w:hAnsi="Segoe UI" w:cs="Segoe UI"/>
          <w:lang w:val="pt-PT" w:eastAsia="pt-BR"/>
        </w:rPr>
        <w:t> uma parte do </w:t>
      </w:r>
      <w:hyperlink r:id="rId16" w:tooltip="Corpo" w:history="1">
        <w:r w:rsidRPr="00A1193C">
          <w:rPr>
            <w:rFonts w:ascii="Segoe UI" w:eastAsia="Times New Roman" w:hAnsi="Segoe UI" w:cs="Segoe UI"/>
            <w:lang w:val="pt-PT" w:eastAsia="pt-BR"/>
          </w:rPr>
          <w:t>corpo</w:t>
        </w:r>
      </w:hyperlink>
      <w:r w:rsidRPr="00A1193C">
        <w:rPr>
          <w:rFonts w:ascii="Segoe UI" w:eastAsia="Times New Roman" w:hAnsi="Segoe UI" w:cs="Segoe UI"/>
          <w:lang w:val="pt-PT" w:eastAsia="pt-BR"/>
        </w:rPr>
        <w:t> do </w:t>
      </w:r>
      <w:hyperlink r:id="rId17" w:tooltip="Forca" w:history="1">
        <w:r w:rsidRPr="00A1193C">
          <w:rPr>
            <w:rFonts w:ascii="Segoe UI" w:eastAsia="Times New Roman" w:hAnsi="Segoe UI" w:cs="Segoe UI"/>
            <w:lang w:val="pt-PT" w:eastAsia="pt-BR"/>
          </w:rPr>
          <w:t>enforcado</w:t>
        </w:r>
      </w:hyperlink>
      <w:r w:rsidRPr="00A1193C">
        <w:rPr>
          <w:rFonts w:ascii="Segoe UI" w:eastAsia="Times New Roman" w:hAnsi="Segoe UI" w:cs="Segoe UI"/>
          <w:lang w:val="pt-PT" w:eastAsia="pt-BR"/>
        </w:rPr>
        <w:t>. O jogo termina ou com o acerto da palavra ou com o término do preenchimento das partes corpóreas do enforcado.</w:t>
      </w:r>
    </w:p>
    <w:p w14:paraId="2998DB33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Para começar o jogo se desenha uma base e um risco correspondente ao lugar de cada letra.</w:t>
      </w:r>
    </w:p>
    <w:p w14:paraId="681E0E6A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Por exemplo, para a palavra "MERCADO", se escreve:</w:t>
      </w:r>
    </w:p>
    <w:p w14:paraId="641BDF02" w14:textId="77777777" w:rsidR="00CE1B33" w:rsidRPr="00A1193C" w:rsidRDefault="00CE1B33" w:rsidP="00CE1B33">
      <w:pPr>
        <w:numPr>
          <w:ilvl w:val="0"/>
          <w:numId w:val="2"/>
        </w:numPr>
        <w:spacing w:before="100" w:beforeAutospacing="1" w:after="0" w:line="240" w:lineRule="auto"/>
        <w:ind w:left="768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M E R C A D O ------&gt; _ _ _ _ _ _ _</w:t>
      </w:r>
    </w:p>
    <w:p w14:paraId="1C473C26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O jogador que tenta adivinhar a palavra deve ir dizendo as letras que podem existir na palavra. Cada letra que ele acerta é escrita no espaço correspondente.</w:t>
      </w:r>
    </w:p>
    <w:p w14:paraId="73DB5146" w14:textId="77777777" w:rsidR="00CE1B33" w:rsidRPr="00A1193C" w:rsidRDefault="00CE1B33" w:rsidP="00CE1B33">
      <w:pPr>
        <w:numPr>
          <w:ilvl w:val="0"/>
          <w:numId w:val="3"/>
        </w:numPr>
        <w:spacing w:before="100" w:beforeAutospacing="1" w:after="0" w:line="240" w:lineRule="auto"/>
        <w:ind w:left="768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M E R C A D O → M _ _ C A _ _</w:t>
      </w:r>
    </w:p>
    <w:p w14:paraId="3FC9D19B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Caso a letra não exista nessa palavra, desenha-se uma parte do corpo (iniciando pela cabeça, tronco, braços…)</w:t>
      </w:r>
    </w:p>
    <w:p w14:paraId="3C7B05CB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O jogador (que está tentando adivinhar a palavra) pode escolher entre falar uma letra ou fazer uma tentativa perigosa de tentar adivinhar a palavra falando a palavra que pensa que é.</w:t>
      </w:r>
    </w:p>
    <w:p w14:paraId="569A1875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Caso o jogador deseja fazer uma tentativa perigosa de tentar adivinhar a palavra falando a que pensa que é e fale a palavra errada ele perde na hora.</w:t>
      </w:r>
    </w:p>
    <w:p w14:paraId="70A926EE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O jogo é ganho se a palavra é adivinhada. Caso o jogador não descubra qual palavra é ele que perde.</w:t>
      </w:r>
    </w:p>
    <w:p w14:paraId="24475DEA" w14:textId="77777777" w:rsidR="00CE1B33" w:rsidRPr="00CE1B33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lang w:val="pt-PT" w:eastAsia="pt-BR"/>
        </w:rPr>
      </w:pPr>
      <w:r w:rsidRPr="00A1193C">
        <w:rPr>
          <w:rFonts w:ascii="Segoe UI" w:eastAsia="Times New Roman" w:hAnsi="Segoe UI" w:cs="Segoe UI"/>
          <w:lang w:val="pt-PT" w:eastAsia="pt-BR"/>
        </w:rPr>
        <w:t>O jogador que tentava adivinhar a palavra antes então escolhe uma nova palavra e invertem-se.</w:t>
      </w:r>
    </w:p>
    <w:p w14:paraId="60EAB1BF" w14:textId="77777777" w:rsidR="00CE1B33" w:rsidRPr="00A1193C" w:rsidRDefault="00CE1B33" w:rsidP="00CE1B33">
      <w:pPr>
        <w:spacing w:before="120" w:after="0" w:line="240" w:lineRule="auto"/>
        <w:contextualSpacing/>
        <w:jc w:val="both"/>
        <w:rPr>
          <w:rFonts w:ascii="Segoe UI" w:eastAsia="Times New Roman" w:hAnsi="Segoe UI" w:cs="Segoe UI"/>
          <w:u w:val="single"/>
          <w:lang w:val="pt-PT" w:eastAsia="pt-BR"/>
        </w:rPr>
      </w:pPr>
      <w:r w:rsidRPr="00A1193C">
        <w:rPr>
          <w:rFonts w:ascii="Segoe UI" w:eastAsia="Times New Roman" w:hAnsi="Segoe UI" w:cs="Segoe UI"/>
          <w:color w:val="000000"/>
          <w:u w:val="single"/>
          <w:lang w:val="pt-PT" w:eastAsia="pt-BR"/>
        </w:rPr>
        <w:t>Benefícios</w:t>
      </w:r>
      <w:r w:rsidRPr="00CE1B33">
        <w:rPr>
          <w:rFonts w:ascii="Segoe UI" w:eastAsia="Times New Roman" w:hAnsi="Segoe UI" w:cs="Segoe UI"/>
          <w:color w:val="000000"/>
          <w:u w:val="single"/>
          <w:lang w:val="pt-PT" w:eastAsia="pt-BR"/>
        </w:rPr>
        <w:t xml:space="preserve"> </w:t>
      </w:r>
    </w:p>
    <w:p w14:paraId="26B1E120" w14:textId="77777777" w:rsidR="00CE1B33" w:rsidRPr="00A1193C" w:rsidRDefault="00CE1B33" w:rsidP="00CE1B33">
      <w:pPr>
        <w:spacing w:before="120" w:after="0" w:line="240" w:lineRule="auto"/>
        <w:ind w:firstLine="708"/>
        <w:contextualSpacing/>
        <w:jc w:val="both"/>
        <w:rPr>
          <w:rFonts w:ascii="Segoe UI" w:eastAsia="Times New Roman" w:hAnsi="Segoe UI" w:cs="Segoe UI"/>
          <w:color w:val="202122"/>
          <w:lang w:val="pt-PT" w:eastAsia="pt-BR"/>
        </w:rPr>
      </w:pPr>
      <w:r w:rsidRPr="00A1193C">
        <w:rPr>
          <w:rFonts w:ascii="Segoe UI" w:eastAsia="Times New Roman" w:hAnsi="Segoe UI" w:cs="Segoe UI"/>
          <w:color w:val="202122"/>
          <w:lang w:val="pt-PT" w:eastAsia="pt-BR"/>
        </w:rPr>
        <w:t>Especialistas defendem que o jogo da forca ajuda as crianças a ultrapassar problemas de dislexia.</w:t>
      </w:r>
      <w:hyperlink r:id="rId18" w:anchor="cite_note-1" w:history="1">
        <w:r w:rsidRPr="00A1193C">
          <w:rPr>
            <w:rFonts w:ascii="Segoe UI" w:eastAsia="Times New Roman" w:hAnsi="Segoe UI" w:cs="Segoe UI"/>
            <w:color w:val="0B0080"/>
            <w:vertAlign w:val="superscript"/>
            <w:lang w:val="pt-PT" w:eastAsia="pt-BR"/>
          </w:rPr>
          <w:t>[1]</w:t>
        </w:r>
      </w:hyperlink>
    </w:p>
    <w:p w14:paraId="2F362AFE" w14:textId="77777777" w:rsidR="00FD2AF1" w:rsidRPr="00CE1B33" w:rsidRDefault="00FD2AF1" w:rsidP="00FD2AF1">
      <w:pPr>
        <w:spacing w:after="0" w:line="240" w:lineRule="auto"/>
        <w:jc w:val="both"/>
        <w:rPr>
          <w:rFonts w:ascii="Segoe UI" w:hAnsi="Segoe UI" w:cs="Segoe UI"/>
        </w:rPr>
      </w:pPr>
    </w:p>
    <w:p w14:paraId="4C1C2D29" w14:textId="77777777" w:rsidR="00FD2AF1" w:rsidRPr="00CE1B33" w:rsidRDefault="00FD2AF1" w:rsidP="00FD2AF1">
      <w:pPr>
        <w:spacing w:after="0" w:line="240" w:lineRule="auto"/>
        <w:jc w:val="both"/>
        <w:rPr>
          <w:rFonts w:ascii="Segoe UI" w:hAnsi="Segoe UI" w:cs="Segoe UI"/>
        </w:rPr>
      </w:pPr>
      <w:r w:rsidRPr="00CE1B33">
        <w:rPr>
          <w:rFonts w:ascii="Segoe UI" w:eastAsia="Times" w:hAnsi="Segoe UI" w:cs="Segoe UI"/>
          <w:b/>
          <w:bCs/>
        </w:rPr>
        <w:t>Referências:</w:t>
      </w:r>
    </w:p>
    <w:p w14:paraId="6FFD6465" w14:textId="23FB2CC5" w:rsidR="00FD2AF1" w:rsidRPr="009C251C" w:rsidRDefault="00FD2AF1" w:rsidP="00FD2AF1">
      <w:pPr>
        <w:spacing w:after="0" w:line="240" w:lineRule="auto"/>
        <w:jc w:val="both"/>
        <w:rPr>
          <w:rFonts w:ascii="Segoe UI" w:eastAsia="Times" w:hAnsi="Segoe UI" w:cs="Segoe UI"/>
        </w:rPr>
      </w:pPr>
      <w:r w:rsidRPr="009C251C">
        <w:rPr>
          <w:rFonts w:ascii="Segoe UI" w:eastAsia="Times" w:hAnsi="Segoe UI" w:cs="Segoe UI"/>
        </w:rPr>
        <w:t>[1</w:t>
      </w:r>
      <w:proofErr w:type="gramStart"/>
      <w:r w:rsidRPr="009C251C">
        <w:rPr>
          <w:rFonts w:ascii="Segoe UI" w:eastAsia="Times" w:hAnsi="Segoe UI" w:cs="Segoe UI"/>
        </w:rPr>
        <w:t xml:space="preserve">]  </w:t>
      </w:r>
      <w:r w:rsidR="00825325">
        <w:rPr>
          <w:rFonts w:ascii="Arial" w:hAnsi="Arial" w:cs="Arial"/>
          <w:color w:val="202122"/>
          <w:sz w:val="19"/>
          <w:szCs w:val="19"/>
          <w:shd w:val="clear" w:color="auto" w:fill="FFFFFF"/>
        </w:rPr>
        <w:t>WIKIPÉDIA</w:t>
      </w:r>
      <w:proofErr w:type="gramEnd"/>
      <w:r w:rsidR="00825325">
        <w:rPr>
          <w:rFonts w:ascii="Arial" w:hAnsi="Arial" w:cs="Arial"/>
          <w:color w:val="202122"/>
          <w:sz w:val="19"/>
          <w:szCs w:val="19"/>
          <w:shd w:val="clear" w:color="auto" w:fill="FFFFFF"/>
        </w:rPr>
        <w:t>, A ENCICLOPÉDIA LIVRE</w:t>
      </w:r>
    </w:p>
    <w:p w14:paraId="454AA039" w14:textId="06D26933" w:rsidR="00803E7B" w:rsidRPr="00CE1B33" w:rsidRDefault="00FD2AF1" w:rsidP="00FD2AF1">
      <w:pPr>
        <w:spacing w:line="240" w:lineRule="auto"/>
        <w:rPr>
          <w:rFonts w:ascii="Segoe UI" w:hAnsi="Segoe UI" w:cs="Segoe UI"/>
        </w:rPr>
      </w:pPr>
      <w:r w:rsidRPr="00CE1B33">
        <w:rPr>
          <w:rFonts w:ascii="Segoe UI" w:eastAsia="Times" w:hAnsi="Segoe UI" w:cs="Segoe UI"/>
        </w:rPr>
        <w:t>Disponível em:</w:t>
      </w:r>
      <w:r w:rsidR="004054E1" w:rsidRPr="004054E1">
        <w:t xml:space="preserve"> </w:t>
      </w:r>
      <w:hyperlink r:id="rId19" w:history="1">
        <w:r w:rsidR="004054E1">
          <w:rPr>
            <w:rStyle w:val="Hyperlink"/>
          </w:rPr>
          <w:t>https://pt.wikipedia.org/wiki/Jogo_da_forca</w:t>
        </w:r>
      </w:hyperlink>
      <w:r w:rsidRPr="00CE1B33">
        <w:rPr>
          <w:rFonts w:ascii="Segoe UI" w:eastAsia="Times" w:hAnsi="Segoe UI" w:cs="Segoe UI"/>
        </w:rPr>
        <w:t xml:space="preserve"> - Acesso em: </w:t>
      </w:r>
      <w:r w:rsidR="004054E1">
        <w:rPr>
          <w:rFonts w:ascii="Segoe UI" w:eastAsia="Times" w:hAnsi="Segoe UI" w:cs="Segoe UI"/>
        </w:rPr>
        <w:t>23/06/2020</w:t>
      </w:r>
    </w:p>
    <w:sectPr w:rsidR="00803E7B" w:rsidRPr="00CE1B33" w:rsidSect="0009632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E15B" w14:textId="77777777" w:rsidR="00834315" w:rsidRDefault="00834315" w:rsidP="008F6BCA">
      <w:pPr>
        <w:spacing w:after="0" w:line="240" w:lineRule="auto"/>
      </w:pPr>
      <w:r>
        <w:separator/>
      </w:r>
    </w:p>
  </w:endnote>
  <w:endnote w:type="continuationSeparator" w:id="0">
    <w:p w14:paraId="40EF9590" w14:textId="77777777" w:rsidR="00834315" w:rsidRDefault="00834315" w:rsidP="008F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9DC1E" w14:textId="77777777" w:rsidR="00834315" w:rsidRDefault="00834315" w:rsidP="008F6BCA">
      <w:pPr>
        <w:spacing w:after="0" w:line="240" w:lineRule="auto"/>
      </w:pPr>
      <w:r>
        <w:separator/>
      </w:r>
    </w:p>
  </w:footnote>
  <w:footnote w:type="continuationSeparator" w:id="0">
    <w:p w14:paraId="1FE2FEAC" w14:textId="77777777" w:rsidR="00834315" w:rsidRDefault="00834315" w:rsidP="008F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2FA6"/>
    <w:multiLevelType w:val="multilevel"/>
    <w:tmpl w:val="7DAC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03B64"/>
    <w:multiLevelType w:val="hybridMultilevel"/>
    <w:tmpl w:val="3FEEF4B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487AFA"/>
    <w:multiLevelType w:val="multilevel"/>
    <w:tmpl w:val="5ACA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758"/>
    <w:rsid w:val="000321E3"/>
    <w:rsid w:val="0003465F"/>
    <w:rsid w:val="000639E4"/>
    <w:rsid w:val="000825D0"/>
    <w:rsid w:val="00090F62"/>
    <w:rsid w:val="00096327"/>
    <w:rsid w:val="000F0B10"/>
    <w:rsid w:val="00141758"/>
    <w:rsid w:val="001B04BF"/>
    <w:rsid w:val="001B6176"/>
    <w:rsid w:val="001D5E3A"/>
    <w:rsid w:val="001E0C2C"/>
    <w:rsid w:val="002141B8"/>
    <w:rsid w:val="0027649C"/>
    <w:rsid w:val="00280200"/>
    <w:rsid w:val="00296DB8"/>
    <w:rsid w:val="002A3C81"/>
    <w:rsid w:val="0032780E"/>
    <w:rsid w:val="003E6446"/>
    <w:rsid w:val="00400B19"/>
    <w:rsid w:val="00401BB4"/>
    <w:rsid w:val="004054E1"/>
    <w:rsid w:val="00412674"/>
    <w:rsid w:val="004308A3"/>
    <w:rsid w:val="00474893"/>
    <w:rsid w:val="00552238"/>
    <w:rsid w:val="00583F8E"/>
    <w:rsid w:val="005946AA"/>
    <w:rsid w:val="005D23E3"/>
    <w:rsid w:val="006016A9"/>
    <w:rsid w:val="006553D9"/>
    <w:rsid w:val="00663480"/>
    <w:rsid w:val="006F3D7F"/>
    <w:rsid w:val="0075557B"/>
    <w:rsid w:val="00756D7C"/>
    <w:rsid w:val="00761E62"/>
    <w:rsid w:val="00803E7B"/>
    <w:rsid w:val="00810C99"/>
    <w:rsid w:val="008132BC"/>
    <w:rsid w:val="00825325"/>
    <w:rsid w:val="00834315"/>
    <w:rsid w:val="008735BC"/>
    <w:rsid w:val="00885FA7"/>
    <w:rsid w:val="008B3418"/>
    <w:rsid w:val="008F4A61"/>
    <w:rsid w:val="008F6BCA"/>
    <w:rsid w:val="00913003"/>
    <w:rsid w:val="009C251C"/>
    <w:rsid w:val="009C4C38"/>
    <w:rsid w:val="00A2757F"/>
    <w:rsid w:val="00A323E9"/>
    <w:rsid w:val="00A61333"/>
    <w:rsid w:val="00A61690"/>
    <w:rsid w:val="00A73E70"/>
    <w:rsid w:val="00A814CC"/>
    <w:rsid w:val="00A9058D"/>
    <w:rsid w:val="00A95D9B"/>
    <w:rsid w:val="00AB7A47"/>
    <w:rsid w:val="00AE624E"/>
    <w:rsid w:val="00B25065"/>
    <w:rsid w:val="00B93B0F"/>
    <w:rsid w:val="00BB6D1A"/>
    <w:rsid w:val="00C161FA"/>
    <w:rsid w:val="00C506E3"/>
    <w:rsid w:val="00C6746D"/>
    <w:rsid w:val="00CC2355"/>
    <w:rsid w:val="00CE1B33"/>
    <w:rsid w:val="00CF160E"/>
    <w:rsid w:val="00D3096D"/>
    <w:rsid w:val="00D3477A"/>
    <w:rsid w:val="00D54EE3"/>
    <w:rsid w:val="00D60E8A"/>
    <w:rsid w:val="00E3051B"/>
    <w:rsid w:val="00E350C6"/>
    <w:rsid w:val="00EA6C37"/>
    <w:rsid w:val="00EA6EEB"/>
    <w:rsid w:val="00EB474E"/>
    <w:rsid w:val="00EE056A"/>
    <w:rsid w:val="00F276CB"/>
    <w:rsid w:val="00F30BD9"/>
    <w:rsid w:val="00F74AB0"/>
    <w:rsid w:val="00FD2AF1"/>
    <w:rsid w:val="50216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9C2C"/>
  <w15:chartTrackingRefBased/>
  <w15:docId w15:val="{EC85A03C-8F6D-4067-8116-6382DE1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4175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14175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03E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F6B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8F6BCA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8F6BCA"/>
    <w:rPr>
      <w:vertAlign w:val="superscript"/>
    </w:rPr>
  </w:style>
  <w:style w:type="paragraph" w:customStyle="1" w:styleId="00abstractbody">
    <w:name w:val="00_abstract_body"/>
    <w:rsid w:val="00D3477A"/>
    <w:pPr>
      <w:spacing w:before="120" w:line="320" w:lineRule="exact"/>
      <w:jc w:val="both"/>
    </w:pPr>
    <w:rPr>
      <w:rFonts w:ascii="Times" w:eastAsia="Times New Roman" w:hAnsi="Times"/>
      <w:sz w:val="24"/>
      <w:lang w:val="de-DE" w:eastAsia="en-US"/>
    </w:rPr>
  </w:style>
  <w:style w:type="paragraph" w:styleId="PargrafodaLista">
    <w:name w:val="List Paragraph"/>
    <w:basedOn w:val="Normal"/>
    <w:uiPriority w:val="34"/>
    <w:qFormat/>
    <w:rsid w:val="00663480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946AA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946AA"/>
    <w:rPr>
      <w:lang w:eastAsia="en-US"/>
    </w:rPr>
  </w:style>
  <w:style w:type="character" w:styleId="Refdenotadefim">
    <w:name w:val="endnote reference"/>
    <w:uiPriority w:val="99"/>
    <w:semiHidden/>
    <w:unhideWhenUsed/>
    <w:rsid w:val="005946AA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063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Palavra" TargetMode="External"/><Relationship Id="rId18" Type="http://schemas.openxmlformats.org/officeDocument/2006/relationships/hyperlink" Target="https://pt.wikipedia.org/wiki/Jogo_da_forc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Jogo" TargetMode="External"/><Relationship Id="rId17" Type="http://schemas.openxmlformats.org/officeDocument/2006/relationships/hyperlink" Target="https://pt.wikipedia.org/wiki/For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Corp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iano.menze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Desenho" TargetMode="External"/><Relationship Id="rId10" Type="http://schemas.openxmlformats.org/officeDocument/2006/relationships/hyperlink" Target="mailto:christian.dd@hotmail.com" TargetMode="External"/><Relationship Id="rId19" Type="http://schemas.openxmlformats.org/officeDocument/2006/relationships/hyperlink" Target="https://pt.wikipedia.org/wiki/Jogo_da_for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zreck@gmail.com" TargetMode="External"/><Relationship Id="rId14" Type="http://schemas.openxmlformats.org/officeDocument/2006/relationships/hyperlink" Target="https://pt.wikipedia.org/wiki/Let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EA561-58FB-4DE7-84C4-8B1656F9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André Luiz Reck</cp:lastModifiedBy>
  <cp:revision>15</cp:revision>
  <cp:lastPrinted>2018-05-02T19:52:00Z</cp:lastPrinted>
  <dcterms:created xsi:type="dcterms:W3CDTF">2018-07-05T22:45:00Z</dcterms:created>
  <dcterms:modified xsi:type="dcterms:W3CDTF">2020-06-24T01:01:00Z</dcterms:modified>
</cp:coreProperties>
</file>