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54A293" w14:textId="54DAC6A9" w:rsidR="0068269C" w:rsidRPr="0068269C" w:rsidRDefault="0068269C" w:rsidP="0068269C">
      <w:pPr>
        <w:pStyle w:val="paragraph"/>
        <w:spacing w:before="0" w:beforeAutospacing="0" w:after="0" w:afterAutospacing="0"/>
        <w:jc w:val="right"/>
        <w:textAlignment w:val="baseline"/>
        <w:rPr>
          <w:rStyle w:val="normaltextrun"/>
          <w:rFonts w:ascii="Calibri" w:hAnsi="Calibri" w:cs="Calibri"/>
          <w:lang w:val="en-US"/>
        </w:rPr>
      </w:pPr>
      <w:r w:rsidRPr="0068269C">
        <w:rPr>
          <w:rStyle w:val="normaltextrun"/>
          <w:rFonts w:ascii="Calibri" w:hAnsi="Calibri" w:cs="Calibri"/>
          <w:lang w:val="en-US"/>
        </w:rPr>
        <w:t>20181CSE0621</w:t>
      </w:r>
    </w:p>
    <w:p w14:paraId="680434A2" w14:textId="64CB4787" w:rsidR="0068269C" w:rsidRPr="0068269C" w:rsidRDefault="0068269C" w:rsidP="0068269C">
      <w:pPr>
        <w:pStyle w:val="paragraph"/>
        <w:spacing w:before="0" w:beforeAutospacing="0" w:after="0" w:afterAutospacing="0"/>
        <w:jc w:val="right"/>
        <w:textAlignment w:val="baseline"/>
        <w:rPr>
          <w:rStyle w:val="normaltextrun"/>
          <w:rFonts w:ascii="Calibri" w:hAnsi="Calibri" w:cs="Calibri"/>
          <w:lang w:val="en-US"/>
        </w:rPr>
      </w:pPr>
      <w:r w:rsidRPr="0068269C">
        <w:rPr>
          <w:rStyle w:val="normaltextrun"/>
          <w:rFonts w:ascii="Calibri" w:hAnsi="Calibri" w:cs="Calibri"/>
          <w:lang w:val="en-US"/>
        </w:rPr>
        <w:t>Sai Ram.</w:t>
      </w:r>
      <w:r>
        <w:rPr>
          <w:rStyle w:val="normaltextrun"/>
          <w:rFonts w:ascii="Calibri" w:hAnsi="Calibri" w:cs="Calibri"/>
          <w:lang w:val="en-US"/>
        </w:rPr>
        <w:t xml:space="preserve"> </w:t>
      </w:r>
      <w:r w:rsidRPr="0068269C">
        <w:rPr>
          <w:rStyle w:val="normaltextrun"/>
          <w:rFonts w:ascii="Calibri" w:hAnsi="Calibri" w:cs="Calibri"/>
          <w:lang w:val="en-US"/>
        </w:rPr>
        <w:t>K</w:t>
      </w:r>
    </w:p>
    <w:p w14:paraId="05A9482C" w14:textId="100B28F3" w:rsidR="00670DC7" w:rsidRPr="00072D53" w:rsidRDefault="00670DC7" w:rsidP="00670DC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b/>
          <w:bCs/>
          <w:sz w:val="52"/>
          <w:szCs w:val="52"/>
          <w:u w:val="single"/>
        </w:rPr>
      </w:pPr>
      <w:r w:rsidRPr="00072D53">
        <w:rPr>
          <w:rStyle w:val="normaltextrun"/>
          <w:rFonts w:ascii="Calibri" w:hAnsi="Calibri" w:cs="Calibri"/>
          <w:b/>
          <w:bCs/>
          <w:sz w:val="52"/>
          <w:szCs w:val="52"/>
          <w:u w:val="single"/>
          <w:lang w:val="en-US"/>
        </w:rPr>
        <w:t xml:space="preserve">Set </w:t>
      </w:r>
      <w:r w:rsidR="0068269C">
        <w:rPr>
          <w:rStyle w:val="normaltextrun"/>
          <w:rFonts w:ascii="Calibri" w:hAnsi="Calibri" w:cs="Calibri"/>
          <w:b/>
          <w:bCs/>
          <w:sz w:val="52"/>
          <w:szCs w:val="52"/>
          <w:u w:val="single"/>
          <w:lang w:val="en-US"/>
        </w:rPr>
        <w:t>C</w:t>
      </w:r>
      <w:r w:rsidRPr="00072D53">
        <w:rPr>
          <w:rStyle w:val="eop"/>
          <w:rFonts w:ascii="Calibri" w:hAnsi="Calibri" w:cs="Calibri"/>
          <w:b/>
          <w:bCs/>
          <w:sz w:val="52"/>
          <w:szCs w:val="52"/>
          <w:u w:val="single"/>
        </w:rPr>
        <w:t> </w:t>
      </w:r>
    </w:p>
    <w:p w14:paraId="01D5B780" w14:textId="77777777" w:rsidR="00072D53" w:rsidRDefault="00072D53" w:rsidP="00072D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36"/>
          <w:szCs w:val="36"/>
          <w:lang w:val="en-US"/>
        </w:rPr>
      </w:pPr>
    </w:p>
    <w:p w14:paraId="75259CB2" w14:textId="4B53C4D7" w:rsidR="00072D53" w:rsidRPr="00072D53" w:rsidRDefault="00072D53" w:rsidP="00072D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36"/>
          <w:szCs w:val="36"/>
          <w:u w:val="single"/>
          <w:lang w:val="en-US"/>
        </w:rPr>
      </w:pPr>
      <w:r w:rsidRPr="00072D53">
        <w:rPr>
          <w:rStyle w:val="normaltextrun"/>
          <w:rFonts w:ascii="Calibri" w:hAnsi="Calibri" w:cs="Calibri"/>
          <w:b/>
          <w:bCs/>
          <w:sz w:val="36"/>
          <w:szCs w:val="36"/>
          <w:u w:val="single"/>
          <w:lang w:val="en-US"/>
        </w:rPr>
        <w:t>Question:</w:t>
      </w:r>
    </w:p>
    <w:p w14:paraId="7DD05A08" w14:textId="77777777" w:rsidR="00072D53" w:rsidRDefault="00072D53" w:rsidP="00072D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36"/>
          <w:szCs w:val="36"/>
          <w:lang w:val="en-US"/>
        </w:rPr>
      </w:pPr>
    </w:p>
    <w:p w14:paraId="4A42813F" w14:textId="0A7D81FC" w:rsidR="00670DC7" w:rsidRPr="00670DC7" w:rsidRDefault="00670DC7" w:rsidP="00072D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36"/>
          <w:szCs w:val="36"/>
        </w:rPr>
      </w:pPr>
      <w:r w:rsidRPr="00670DC7">
        <w:rPr>
          <w:rStyle w:val="normaltextrun"/>
          <w:rFonts w:ascii="Calibri" w:hAnsi="Calibri" w:cs="Calibri"/>
          <w:sz w:val="36"/>
          <w:szCs w:val="36"/>
          <w:lang w:val="en-US"/>
        </w:rPr>
        <w:t>Write a sketch to display a message “</w:t>
      </w:r>
      <w:proofErr w:type="spellStart"/>
      <w:r w:rsidRPr="00670DC7">
        <w:rPr>
          <w:rStyle w:val="normaltextrun"/>
          <w:rFonts w:ascii="Calibri" w:hAnsi="Calibri" w:cs="Calibri"/>
          <w:sz w:val="36"/>
          <w:szCs w:val="36"/>
          <w:lang w:val="en-US"/>
        </w:rPr>
        <w:t>iot</w:t>
      </w:r>
      <w:proofErr w:type="spellEnd"/>
      <w:r w:rsidRPr="00670DC7">
        <w:rPr>
          <w:rStyle w:val="normaltextrun"/>
          <w:rFonts w:ascii="Calibri" w:hAnsi="Calibri" w:cs="Calibri"/>
          <w:sz w:val="36"/>
          <w:szCs w:val="36"/>
          <w:lang w:val="en-US"/>
        </w:rPr>
        <w:t xml:space="preserve"> is future </w:t>
      </w:r>
      <w:proofErr w:type="gramStart"/>
      <w:r w:rsidRPr="00670DC7">
        <w:rPr>
          <w:rStyle w:val="normaltextrun"/>
          <w:rFonts w:ascii="Calibri" w:hAnsi="Calibri" w:cs="Calibri"/>
          <w:sz w:val="36"/>
          <w:szCs w:val="36"/>
          <w:lang w:val="en-US"/>
        </w:rPr>
        <w:t>“ in</w:t>
      </w:r>
      <w:proofErr w:type="gramEnd"/>
      <w:r w:rsidRPr="00670DC7">
        <w:rPr>
          <w:rStyle w:val="normaltextrun"/>
          <w:rFonts w:ascii="Calibri" w:hAnsi="Calibri" w:cs="Calibri"/>
          <w:sz w:val="36"/>
          <w:szCs w:val="36"/>
          <w:lang w:val="en-US"/>
        </w:rPr>
        <w:t> lcd starting from the position 3</w:t>
      </w:r>
      <w:r w:rsidRPr="00670DC7">
        <w:rPr>
          <w:rStyle w:val="normaltextrun"/>
          <w:rFonts w:ascii="Calibri" w:hAnsi="Calibri" w:cs="Calibri"/>
          <w:sz w:val="36"/>
          <w:szCs w:val="36"/>
          <w:vertAlign w:val="superscript"/>
          <w:lang w:val="en-US"/>
        </w:rPr>
        <w:t>rd</w:t>
      </w:r>
      <w:r w:rsidRPr="00670DC7">
        <w:rPr>
          <w:rStyle w:val="normaltextrun"/>
          <w:rFonts w:ascii="Calibri" w:hAnsi="Calibri" w:cs="Calibri"/>
          <w:sz w:val="36"/>
          <w:szCs w:val="36"/>
          <w:lang w:val="en-US"/>
        </w:rPr>
        <w:t> </w:t>
      </w:r>
      <w:r w:rsidR="00072D53" w:rsidRPr="00670DC7">
        <w:rPr>
          <w:rStyle w:val="normaltextrun"/>
          <w:rFonts w:ascii="Calibri" w:hAnsi="Calibri" w:cs="Calibri"/>
          <w:sz w:val="36"/>
          <w:szCs w:val="36"/>
          <w:lang w:val="en-US"/>
        </w:rPr>
        <w:t>column</w:t>
      </w:r>
      <w:r w:rsidRPr="00670DC7">
        <w:rPr>
          <w:rStyle w:val="normaltextrun"/>
          <w:rFonts w:ascii="Calibri" w:hAnsi="Calibri" w:cs="Calibri"/>
          <w:sz w:val="36"/>
          <w:szCs w:val="36"/>
          <w:lang w:val="en-US"/>
        </w:rPr>
        <w:t> 1</w:t>
      </w:r>
      <w:r w:rsidRPr="00670DC7">
        <w:rPr>
          <w:rStyle w:val="normaltextrun"/>
          <w:rFonts w:ascii="Calibri" w:hAnsi="Calibri" w:cs="Calibri"/>
          <w:sz w:val="36"/>
          <w:szCs w:val="36"/>
          <w:vertAlign w:val="superscript"/>
          <w:lang w:val="en-US"/>
        </w:rPr>
        <w:t>st</w:t>
      </w:r>
      <w:r w:rsidRPr="00670DC7">
        <w:rPr>
          <w:rStyle w:val="normaltextrun"/>
          <w:rFonts w:ascii="Calibri" w:hAnsi="Calibri" w:cs="Calibri"/>
          <w:sz w:val="36"/>
          <w:szCs w:val="36"/>
          <w:lang w:val="en-US"/>
        </w:rPr>
        <w:t xml:space="preserve"> row and simulate the same using tinker </w:t>
      </w:r>
      <w:r w:rsidR="00072D53" w:rsidRPr="00670DC7">
        <w:rPr>
          <w:rStyle w:val="normaltextrun"/>
          <w:rFonts w:ascii="Calibri" w:hAnsi="Calibri" w:cs="Calibri"/>
          <w:sz w:val="36"/>
          <w:szCs w:val="36"/>
          <w:lang w:val="en-US"/>
        </w:rPr>
        <w:t>cad</w:t>
      </w:r>
      <w:r w:rsidRPr="00670DC7">
        <w:rPr>
          <w:rStyle w:val="normaltextrun"/>
          <w:rFonts w:ascii="Calibri" w:hAnsi="Calibri" w:cs="Calibri"/>
          <w:sz w:val="36"/>
          <w:szCs w:val="36"/>
          <w:lang w:val="en-US"/>
        </w:rPr>
        <w:t>.</w:t>
      </w:r>
      <w:r w:rsidRPr="00670DC7">
        <w:rPr>
          <w:rStyle w:val="eop"/>
          <w:rFonts w:ascii="Calibri" w:hAnsi="Calibri" w:cs="Calibri"/>
          <w:sz w:val="36"/>
          <w:szCs w:val="36"/>
        </w:rPr>
        <w:t> </w:t>
      </w:r>
    </w:p>
    <w:p w14:paraId="63647605" w14:textId="0BF055D3" w:rsidR="00303ED8" w:rsidRDefault="00303ED8">
      <w:pPr>
        <w:rPr>
          <w:sz w:val="36"/>
          <w:szCs w:val="36"/>
        </w:rPr>
      </w:pPr>
    </w:p>
    <w:p w14:paraId="1E1938C0" w14:textId="19B28306" w:rsidR="00072D53" w:rsidRDefault="00072D53" w:rsidP="00072D53">
      <w:pPr>
        <w:jc w:val="center"/>
        <w:rPr>
          <w:sz w:val="36"/>
          <w:szCs w:val="36"/>
        </w:rPr>
      </w:pPr>
      <w:r w:rsidRPr="00072D53">
        <w:rPr>
          <w:sz w:val="36"/>
          <w:szCs w:val="36"/>
        </w:rPr>
        <w:drawing>
          <wp:inline distT="0" distB="0" distL="0" distR="0" wp14:anchorId="05AE8A1A" wp14:editId="7A2933BB">
            <wp:extent cx="5357324" cy="5806943"/>
            <wp:effectExtent l="76200" t="76200" r="129540" b="137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58069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593AD8" w14:textId="46B7DDD2" w:rsidR="00072D53" w:rsidRDefault="00072D53" w:rsidP="00072D53">
      <w:pPr>
        <w:jc w:val="center"/>
        <w:rPr>
          <w:sz w:val="36"/>
          <w:szCs w:val="36"/>
        </w:rPr>
      </w:pPr>
    </w:p>
    <w:p w14:paraId="16C58C4C" w14:textId="33A3EC45" w:rsidR="00072D53" w:rsidRDefault="00072D53" w:rsidP="00072D53">
      <w:pPr>
        <w:jc w:val="center"/>
        <w:rPr>
          <w:sz w:val="36"/>
          <w:szCs w:val="36"/>
        </w:rPr>
      </w:pPr>
    </w:p>
    <w:p w14:paraId="32ABD06F" w14:textId="0468031A" w:rsidR="00072D53" w:rsidRDefault="00072D53" w:rsidP="00072D53">
      <w:pPr>
        <w:jc w:val="center"/>
        <w:rPr>
          <w:sz w:val="36"/>
          <w:szCs w:val="36"/>
        </w:rPr>
      </w:pPr>
    </w:p>
    <w:p w14:paraId="254BA894" w14:textId="6E10020F" w:rsidR="00072D53" w:rsidRDefault="00072D53" w:rsidP="00072D53">
      <w:pPr>
        <w:rPr>
          <w:b/>
          <w:bCs/>
          <w:sz w:val="36"/>
          <w:szCs w:val="36"/>
          <w:u w:val="single"/>
        </w:rPr>
      </w:pPr>
      <w:r w:rsidRPr="00072D53">
        <w:rPr>
          <w:b/>
          <w:bCs/>
          <w:sz w:val="36"/>
          <w:szCs w:val="36"/>
          <w:u w:val="single"/>
        </w:rPr>
        <w:t>Initial Circuit Design:</w:t>
      </w:r>
    </w:p>
    <w:p w14:paraId="772BEF29" w14:textId="6B82DF85" w:rsidR="00072D53" w:rsidRDefault="00072D53" w:rsidP="00072D53">
      <w:pPr>
        <w:rPr>
          <w:b/>
          <w:bCs/>
          <w:sz w:val="36"/>
          <w:szCs w:val="36"/>
          <w:u w:val="single"/>
        </w:rPr>
      </w:pPr>
    </w:p>
    <w:p w14:paraId="16C5D340" w14:textId="77777777" w:rsidR="00072D53" w:rsidRDefault="00072D53" w:rsidP="00072D53">
      <w:pPr>
        <w:rPr>
          <w:b/>
          <w:bCs/>
          <w:sz w:val="36"/>
          <w:szCs w:val="36"/>
          <w:u w:val="single"/>
        </w:rPr>
      </w:pPr>
    </w:p>
    <w:p w14:paraId="0BFE98B7" w14:textId="01FD8DD8" w:rsidR="00072D53" w:rsidRDefault="00072D53" w:rsidP="00072D53">
      <w:pPr>
        <w:rPr>
          <w:b/>
          <w:bCs/>
          <w:sz w:val="36"/>
          <w:szCs w:val="36"/>
          <w:u w:val="single"/>
        </w:rPr>
      </w:pPr>
      <w:r w:rsidRPr="00072D53">
        <w:rPr>
          <w:b/>
          <w:bCs/>
          <w:sz w:val="36"/>
          <w:szCs w:val="36"/>
        </w:rPr>
        <w:drawing>
          <wp:inline distT="0" distB="0" distL="0" distR="0" wp14:anchorId="09F8683B" wp14:editId="4408FEA1">
            <wp:extent cx="6556936" cy="3837305"/>
            <wp:effectExtent l="76200" t="76200" r="130175" b="1250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73444" cy="38469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3735BD" w14:textId="2582C347" w:rsidR="00072D53" w:rsidRDefault="00072D53" w:rsidP="00072D53">
      <w:pPr>
        <w:rPr>
          <w:b/>
          <w:bCs/>
          <w:sz w:val="36"/>
          <w:szCs w:val="36"/>
          <w:u w:val="single"/>
        </w:rPr>
      </w:pPr>
    </w:p>
    <w:p w14:paraId="248A46C6" w14:textId="67C9D472" w:rsidR="00072D53" w:rsidRDefault="00072D53" w:rsidP="00072D53">
      <w:pPr>
        <w:rPr>
          <w:b/>
          <w:bCs/>
          <w:sz w:val="36"/>
          <w:szCs w:val="36"/>
          <w:u w:val="single"/>
        </w:rPr>
      </w:pPr>
    </w:p>
    <w:p w14:paraId="44E8144C" w14:textId="165F7D41" w:rsidR="00072D53" w:rsidRDefault="00072D53" w:rsidP="00072D53">
      <w:pPr>
        <w:rPr>
          <w:b/>
          <w:bCs/>
          <w:sz w:val="36"/>
          <w:szCs w:val="36"/>
          <w:u w:val="single"/>
        </w:rPr>
      </w:pPr>
    </w:p>
    <w:p w14:paraId="6854F1B0" w14:textId="1DC8ED4B" w:rsidR="00072D53" w:rsidRDefault="00072D53" w:rsidP="00072D53">
      <w:pPr>
        <w:rPr>
          <w:b/>
          <w:bCs/>
          <w:sz w:val="36"/>
          <w:szCs w:val="36"/>
          <w:u w:val="single"/>
        </w:rPr>
      </w:pPr>
    </w:p>
    <w:p w14:paraId="40440F7E" w14:textId="0E1325ED" w:rsidR="00072D53" w:rsidRDefault="00072D53" w:rsidP="00072D53">
      <w:pPr>
        <w:rPr>
          <w:b/>
          <w:bCs/>
          <w:sz w:val="36"/>
          <w:szCs w:val="36"/>
          <w:u w:val="single"/>
        </w:rPr>
      </w:pPr>
    </w:p>
    <w:p w14:paraId="0FA29DB6" w14:textId="6C8913D3" w:rsidR="00072D53" w:rsidRDefault="00072D53" w:rsidP="00072D53">
      <w:pPr>
        <w:rPr>
          <w:b/>
          <w:bCs/>
          <w:sz w:val="36"/>
          <w:szCs w:val="36"/>
          <w:u w:val="single"/>
        </w:rPr>
      </w:pPr>
    </w:p>
    <w:p w14:paraId="61CA7525" w14:textId="2EFCF112" w:rsidR="00072D53" w:rsidRDefault="00072D53" w:rsidP="00072D53">
      <w:pPr>
        <w:rPr>
          <w:b/>
          <w:bCs/>
          <w:sz w:val="36"/>
          <w:szCs w:val="36"/>
          <w:u w:val="single"/>
        </w:rPr>
      </w:pPr>
    </w:p>
    <w:p w14:paraId="38B91735" w14:textId="2FBC13A9" w:rsidR="00072D53" w:rsidRDefault="00072D53" w:rsidP="00072D53">
      <w:pPr>
        <w:rPr>
          <w:b/>
          <w:bCs/>
          <w:sz w:val="36"/>
          <w:szCs w:val="36"/>
          <w:u w:val="single"/>
        </w:rPr>
      </w:pPr>
    </w:p>
    <w:p w14:paraId="4B6CB171" w14:textId="23E02B2C" w:rsidR="00072D53" w:rsidRDefault="00072D53" w:rsidP="00072D53">
      <w:pPr>
        <w:rPr>
          <w:b/>
          <w:bCs/>
          <w:sz w:val="36"/>
          <w:szCs w:val="36"/>
          <w:u w:val="single"/>
        </w:rPr>
      </w:pPr>
    </w:p>
    <w:p w14:paraId="69E4F8C5" w14:textId="0B57853C" w:rsidR="00072D53" w:rsidRDefault="00072D53" w:rsidP="00072D53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Procedure:</w:t>
      </w:r>
    </w:p>
    <w:p w14:paraId="7E3CC2A3" w14:textId="77777777" w:rsidR="00072D53" w:rsidRDefault="00072D53" w:rsidP="00072D53">
      <w:pPr>
        <w:rPr>
          <w:b/>
          <w:bCs/>
          <w:sz w:val="36"/>
          <w:szCs w:val="36"/>
          <w:u w:val="single"/>
        </w:rPr>
      </w:pPr>
    </w:p>
    <w:p w14:paraId="3DE6647F" w14:textId="08E955D2" w:rsidR="00072D53" w:rsidRDefault="00072D53" w:rsidP="00072D53">
      <w:pPr>
        <w:jc w:val="center"/>
        <w:rPr>
          <w:b/>
          <w:bCs/>
          <w:sz w:val="36"/>
          <w:szCs w:val="36"/>
          <w:u w:val="single"/>
        </w:rPr>
      </w:pPr>
      <w:r w:rsidRPr="00072D53">
        <w:rPr>
          <w:b/>
          <w:bCs/>
          <w:sz w:val="36"/>
          <w:szCs w:val="36"/>
        </w:rPr>
        <w:drawing>
          <wp:inline distT="0" distB="0" distL="0" distR="0" wp14:anchorId="1699D75A" wp14:editId="24310DC0">
            <wp:extent cx="5661660" cy="8408736"/>
            <wp:effectExtent l="76200" t="76200" r="129540" b="1257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9429" cy="8420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8E0F4F" w14:textId="23F2CEBF" w:rsidR="00072D53" w:rsidRDefault="00072D53" w:rsidP="00072D53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Sketch:</w:t>
      </w:r>
    </w:p>
    <w:p w14:paraId="34F23753" w14:textId="4B413EFF" w:rsidR="00072D53" w:rsidRDefault="00072D53" w:rsidP="00072D53">
      <w:pPr>
        <w:rPr>
          <w:b/>
          <w:bCs/>
          <w:sz w:val="36"/>
          <w:szCs w:val="36"/>
          <w:u w:val="single"/>
        </w:rPr>
      </w:pPr>
    </w:p>
    <w:p w14:paraId="211AA04B" w14:textId="1C1C0A65" w:rsidR="00072D53" w:rsidRDefault="00072D53" w:rsidP="00072D53">
      <w:pPr>
        <w:jc w:val="center"/>
        <w:rPr>
          <w:b/>
          <w:bCs/>
          <w:sz w:val="36"/>
          <w:szCs w:val="36"/>
          <w:u w:val="single"/>
        </w:rPr>
      </w:pPr>
      <w:r w:rsidRPr="00072D53">
        <w:rPr>
          <w:b/>
          <w:bCs/>
          <w:sz w:val="36"/>
          <w:szCs w:val="36"/>
        </w:rPr>
        <w:drawing>
          <wp:inline distT="0" distB="0" distL="0" distR="0" wp14:anchorId="3CADEEAB" wp14:editId="1418F281">
            <wp:extent cx="5396191" cy="4983480"/>
            <wp:effectExtent l="76200" t="76200" r="128905" b="140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6990" cy="50026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C77BC3" w14:textId="5C1BEC4C" w:rsidR="00072D53" w:rsidRDefault="00072D53" w:rsidP="00072D53">
      <w:pPr>
        <w:jc w:val="center"/>
        <w:rPr>
          <w:b/>
          <w:bCs/>
          <w:sz w:val="36"/>
          <w:szCs w:val="36"/>
          <w:u w:val="single"/>
        </w:rPr>
      </w:pPr>
    </w:p>
    <w:p w14:paraId="3644F4BB" w14:textId="0E6D6A9A" w:rsidR="00072D53" w:rsidRDefault="00072D53" w:rsidP="00072D53">
      <w:pPr>
        <w:jc w:val="center"/>
        <w:rPr>
          <w:b/>
          <w:bCs/>
          <w:sz w:val="36"/>
          <w:szCs w:val="36"/>
          <w:u w:val="single"/>
        </w:rPr>
      </w:pPr>
    </w:p>
    <w:p w14:paraId="169F400F" w14:textId="76693612" w:rsidR="00072D53" w:rsidRDefault="00072D53" w:rsidP="00072D53">
      <w:pPr>
        <w:jc w:val="center"/>
        <w:rPr>
          <w:b/>
          <w:bCs/>
          <w:sz w:val="36"/>
          <w:szCs w:val="36"/>
          <w:u w:val="single"/>
        </w:rPr>
      </w:pPr>
    </w:p>
    <w:p w14:paraId="3D4C3A57" w14:textId="3066E15D" w:rsidR="00072D53" w:rsidRDefault="00072D53" w:rsidP="00072D53">
      <w:pPr>
        <w:jc w:val="center"/>
        <w:rPr>
          <w:b/>
          <w:bCs/>
          <w:sz w:val="36"/>
          <w:szCs w:val="36"/>
          <w:u w:val="single"/>
        </w:rPr>
      </w:pPr>
    </w:p>
    <w:p w14:paraId="75E08ABE" w14:textId="423792AF" w:rsidR="00072D53" w:rsidRDefault="00072D53" w:rsidP="00072D53">
      <w:pPr>
        <w:jc w:val="center"/>
        <w:rPr>
          <w:b/>
          <w:bCs/>
          <w:sz w:val="36"/>
          <w:szCs w:val="36"/>
          <w:u w:val="single"/>
        </w:rPr>
      </w:pPr>
    </w:p>
    <w:p w14:paraId="6903208F" w14:textId="3804F7C0" w:rsidR="00072D53" w:rsidRDefault="00072D53" w:rsidP="00072D53">
      <w:pPr>
        <w:jc w:val="center"/>
        <w:rPr>
          <w:b/>
          <w:bCs/>
          <w:sz w:val="36"/>
          <w:szCs w:val="36"/>
          <w:u w:val="single"/>
        </w:rPr>
      </w:pPr>
    </w:p>
    <w:p w14:paraId="31A14682" w14:textId="131AC731" w:rsidR="00072D53" w:rsidRDefault="00072D53" w:rsidP="00072D53">
      <w:pPr>
        <w:jc w:val="center"/>
        <w:rPr>
          <w:b/>
          <w:bCs/>
          <w:sz w:val="36"/>
          <w:szCs w:val="36"/>
          <w:u w:val="single"/>
        </w:rPr>
      </w:pPr>
    </w:p>
    <w:p w14:paraId="05584DBD" w14:textId="27AB0236" w:rsidR="00072D53" w:rsidRDefault="00072D53" w:rsidP="00072D53">
      <w:pPr>
        <w:jc w:val="center"/>
        <w:rPr>
          <w:b/>
          <w:bCs/>
          <w:sz w:val="36"/>
          <w:szCs w:val="36"/>
          <w:u w:val="single"/>
        </w:rPr>
      </w:pPr>
    </w:p>
    <w:p w14:paraId="66808E15" w14:textId="0729EA06" w:rsidR="00072D53" w:rsidRDefault="00072D53" w:rsidP="00072D53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Output:</w:t>
      </w:r>
    </w:p>
    <w:p w14:paraId="6E03A398" w14:textId="5D95643F" w:rsidR="00072D53" w:rsidRDefault="00072D53" w:rsidP="00072D53">
      <w:pPr>
        <w:rPr>
          <w:sz w:val="36"/>
          <w:szCs w:val="36"/>
          <w:u w:val="single"/>
        </w:rPr>
      </w:pPr>
      <w:r w:rsidRPr="00072D53">
        <w:rPr>
          <w:sz w:val="36"/>
          <w:szCs w:val="36"/>
        </w:rPr>
        <w:drawing>
          <wp:inline distT="0" distB="0" distL="0" distR="0" wp14:anchorId="1E0AF5B5" wp14:editId="7450DF5A">
            <wp:extent cx="6483602" cy="3779520"/>
            <wp:effectExtent l="76200" t="76200" r="127000" b="1257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5348" cy="37805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33BC19" w14:textId="3BDB55BC" w:rsidR="00072D53" w:rsidRDefault="00072D53" w:rsidP="00072D53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Serial monitor</w:t>
      </w:r>
    </w:p>
    <w:p w14:paraId="6874E496" w14:textId="1E6A2476" w:rsidR="00072D53" w:rsidRPr="00072D53" w:rsidRDefault="00072D53" w:rsidP="00072D53">
      <w:pPr>
        <w:jc w:val="center"/>
        <w:rPr>
          <w:sz w:val="36"/>
          <w:szCs w:val="36"/>
        </w:rPr>
      </w:pPr>
      <w:r w:rsidRPr="00072D53">
        <w:rPr>
          <w:sz w:val="36"/>
          <w:szCs w:val="36"/>
        </w:rPr>
        <w:drawing>
          <wp:inline distT="0" distB="0" distL="0" distR="0" wp14:anchorId="69059057" wp14:editId="3EC3869D">
            <wp:extent cx="5799323" cy="3177815"/>
            <wp:effectExtent l="76200" t="76200" r="125730" b="137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31778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E96799" w14:textId="77777777" w:rsidR="00072D53" w:rsidRPr="00072D53" w:rsidRDefault="00072D53" w:rsidP="00072D53">
      <w:pPr>
        <w:jc w:val="center"/>
        <w:rPr>
          <w:b/>
          <w:bCs/>
          <w:sz w:val="36"/>
          <w:szCs w:val="36"/>
          <w:u w:val="single"/>
        </w:rPr>
      </w:pPr>
    </w:p>
    <w:p w14:paraId="283E09E4" w14:textId="18D20CBA" w:rsidR="00670DC7" w:rsidRPr="000C5944" w:rsidRDefault="00670DC7">
      <w:pPr>
        <w:rPr>
          <w:sz w:val="36"/>
          <w:szCs w:val="36"/>
        </w:rPr>
      </w:pPr>
    </w:p>
    <w:sectPr w:rsidR="00670DC7" w:rsidRPr="000C5944" w:rsidSect="000C5944">
      <w:headerReference w:type="default" r:id="rId12"/>
      <w:pgSz w:w="11906" w:h="16838"/>
      <w:pgMar w:top="720" w:right="720" w:bottom="720" w:left="72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FC4641" w14:textId="77777777" w:rsidR="003139C5" w:rsidRDefault="003139C5" w:rsidP="000C5944">
      <w:pPr>
        <w:spacing w:after="0" w:line="240" w:lineRule="auto"/>
      </w:pPr>
      <w:r>
        <w:separator/>
      </w:r>
    </w:p>
  </w:endnote>
  <w:endnote w:type="continuationSeparator" w:id="0">
    <w:p w14:paraId="4A15847C" w14:textId="77777777" w:rsidR="003139C5" w:rsidRDefault="003139C5" w:rsidP="000C59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53CA64" w14:textId="77777777" w:rsidR="003139C5" w:rsidRDefault="003139C5" w:rsidP="000C5944">
      <w:pPr>
        <w:spacing w:after="0" w:line="240" w:lineRule="auto"/>
      </w:pPr>
      <w:r>
        <w:separator/>
      </w:r>
    </w:p>
  </w:footnote>
  <w:footnote w:type="continuationSeparator" w:id="0">
    <w:p w14:paraId="151253FC" w14:textId="77777777" w:rsidR="003139C5" w:rsidRDefault="003139C5" w:rsidP="000C59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9D5CF" w14:textId="388B255A" w:rsidR="000C5944" w:rsidRDefault="000C5944">
    <w:pPr>
      <w:pStyle w:val="Header"/>
    </w:pPr>
    <w:r>
      <w:t>20181CSE0621</w:t>
    </w:r>
    <w:r>
      <w:ptab w:relativeTo="margin" w:alignment="center" w:leader="none"/>
    </w:r>
    <w:r>
      <w:t>Sai Ram. K</w:t>
    </w:r>
    <w:r>
      <w:ptab w:relativeTo="margin" w:alignment="right" w:leader="none"/>
    </w:r>
    <w:r>
      <w:t>IOT CA-3 | 29-04-2021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944"/>
    <w:rsid w:val="00072D53"/>
    <w:rsid w:val="000C5944"/>
    <w:rsid w:val="00303ED8"/>
    <w:rsid w:val="003139C5"/>
    <w:rsid w:val="005D3D4B"/>
    <w:rsid w:val="00670DC7"/>
    <w:rsid w:val="00682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DBCAE3"/>
  <w15:chartTrackingRefBased/>
  <w15:docId w15:val="{627CFDEE-BC61-40B6-B34F-91B84E406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C59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5944"/>
  </w:style>
  <w:style w:type="paragraph" w:styleId="Footer">
    <w:name w:val="footer"/>
    <w:basedOn w:val="Normal"/>
    <w:link w:val="FooterChar"/>
    <w:uiPriority w:val="99"/>
    <w:unhideWhenUsed/>
    <w:rsid w:val="000C59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5944"/>
  </w:style>
  <w:style w:type="paragraph" w:customStyle="1" w:styleId="paragraph">
    <w:name w:val="paragraph"/>
    <w:basedOn w:val="Normal"/>
    <w:rsid w:val="00670D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670DC7"/>
  </w:style>
  <w:style w:type="character" w:customStyle="1" w:styleId="eop">
    <w:name w:val="eop"/>
    <w:basedOn w:val="DefaultParagraphFont"/>
    <w:rsid w:val="00670D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769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44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1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44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ram108.jps@gmail.com</dc:creator>
  <cp:keywords/>
  <dc:description/>
  <cp:lastModifiedBy>ram108.jps@gmail.com</cp:lastModifiedBy>
  <cp:revision>4</cp:revision>
  <cp:lastPrinted>2021-04-29T07:06:00Z</cp:lastPrinted>
  <dcterms:created xsi:type="dcterms:W3CDTF">2021-04-29T04:36:00Z</dcterms:created>
  <dcterms:modified xsi:type="dcterms:W3CDTF">2021-04-29T07:07:00Z</dcterms:modified>
</cp:coreProperties>
</file>