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Aptos" w:hAnsi="Aptos" w:cs="Aptos" w:eastAsia="Aptos"/>
          <w:b/>
          <w:color w:val="24242E"/>
          <w:sz w:val="62"/>
        </w:rPr>
        <w:t>UNIVERSAL ASSEMBLY WORLD</w:t>
      </w:r>
    </w:p>
    <w:p>
      <w:pPr>
        <w:spacing w:before="480"/>
        <w:jc w:val="center"/>
        <w:bidi w:val="1"/>
      </w:pPr>
      <w:r>
        <w:rPr>
          <w:rFonts w:ascii="Noto Sans Arabic" w:hAnsi="Noto Sans Arabic" w:cs="Noto Sans Arabic" w:eastAsia="Noto Sans Arabic"/>
          <w:color w:val="24242E"/>
          <w:sz w:val="32"/>
        </w:rPr>
        <w:t>عالم تركيبي حي ومتخصص لبناء التطبيقات والصور والفيديو والشخصيات</w:t>
      </w:r>
    </w:p>
    <w:p>
      <w:pPr>
        <w:spacing w:before="200"/>
        <w:jc w:val="center"/>
        <w:bidi w:val="1"/>
      </w:pPr>
      <w:r>
        <w:rPr>
          <w:rFonts w:ascii="Noto Sans Arabic" w:hAnsi="Noto Sans Arabic" w:cs="Noto Sans Arabic" w:eastAsia="Noto Sans Arabic"/>
          <w:color w:val="3F317A"/>
          <w:sz w:val="30"/>
        </w:rPr>
        <w:t>بلا سقف منتجي مصطنع</w:t>
      </w:r>
    </w:p>
    <w:p>
      <w:pPr>
        <w:spacing w:before="460"/>
        <w:jc w:val="center"/>
      </w:pPr>
      <w:r>
        <w:rPr>
          <w:rFonts w:ascii="Aptos" w:hAnsi="Aptos" w:cs="Aptos" w:eastAsia="Aptos"/>
          <w:color w:val="626271"/>
          <w:sz w:val="28"/>
        </w:rPr>
        <w:t>One world. Infinite assembly. Real working parts.</w:t>
      </w:r>
    </w:p>
    <w:p>
      <w:pPr>
        <w:spacing w:before="300"/>
        <w:jc w:val="center"/>
        <w:bidi w:val="1"/>
      </w:pPr>
      <w:r>
        <w:rPr>
          <w:rFonts w:ascii="Noto Sans Arabic" w:hAnsi="Noto Sans Arabic" w:cs="Noto Sans Arabic" w:eastAsia="Noto Sans Arabic"/>
          <w:color w:val="24242E"/>
          <w:sz w:val="26"/>
        </w:rPr>
        <w:t>الإصدار الكانوني الموحد 1.5</w:t>
      </w:r>
    </w:p>
    <w:p>
      <w:pPr>
        <w:spacing w:before="120"/>
        <w:jc w:val="center"/>
        <w:bidi w:val="1"/>
      </w:pPr>
      <w:r>
        <w:rPr>
          <w:rFonts w:ascii="Noto Sans Arabic" w:hAnsi="Noto Sans Arabic" w:cs="Noto Sans Arabic" w:eastAsia="Noto Sans Arabic"/>
          <w:color w:val="626271"/>
          <w:sz w:val="24"/>
        </w:rPr>
        <w:t>14 يوليو 2026</w:t>
      </w:r>
    </w:p>
    <w:p>
      <w:pPr>
        <w:spacing w:before="120"/>
        <w:jc w:val="center"/>
        <w:bidi w:val="1"/>
      </w:pPr>
      <w:r>
        <w:rPr>
          <w:rFonts w:ascii="Noto Sans Arabic" w:hAnsi="Noto Sans Arabic" w:cs="Noto Sans Arabic" w:eastAsia="Noto Sans Arabic"/>
          <w:color w:val="626271"/>
          <w:sz w:val="24"/>
        </w:rPr>
        <w:t>مالك الرؤية: عامر الحجري</w:t>
      </w:r>
    </w:p>
    <w:p>
      <w:pPr>
        <w:spacing w:before="280"/>
        <w:jc w:val="center"/>
        <w:bidi w:val="1"/>
      </w:pPr>
      <w:r>
        <w:rPr>
          <w:rFonts w:ascii="Noto Sans Arabic" w:hAnsi="Noto Sans Arabic" w:cs="Noto Sans Arabic" w:eastAsia="Noto Sans Arabic"/>
          <w:color w:val="3F317A"/>
          <w:sz w:val="25"/>
        </w:rPr>
        <w:t>كل نقطة مكان قابل للبناء</w:t>
      </w:r>
    </w:p>
    <w:p>
      <w:pPr>
        <w:spacing w:before="100"/>
        <w:jc w:val="center"/>
        <w:bidi w:val="1"/>
      </w:pPr>
      <w:r>
        <w:rPr>
          <w:rFonts w:ascii="Noto Sans Arabic" w:hAnsi="Noto Sans Arabic" w:cs="Noto Sans Arabic" w:eastAsia="Noto Sans Arabic"/>
          <w:color w:val="626271"/>
          <w:sz w:val="25"/>
        </w:rPr>
        <w:t>كل إضافة تستطيع أن تحتوي إضافات أخرى</w:t>
      </w:r>
    </w:p>
    <w:p>
      <w:pPr>
        <w:spacing w:before="100"/>
        <w:jc w:val="center"/>
        <w:bidi w:val="1"/>
      </w:pPr>
      <w:r>
        <w:rPr>
          <w:rFonts w:ascii="Noto Sans Arabic" w:hAnsi="Noto Sans Arabic" w:cs="Noto Sans Arabic" w:eastAsia="Noto Sans Arabic"/>
          <w:color w:val="3F317A"/>
          <w:sz w:val="25"/>
        </w:rPr>
        <w:t>قدرات بلا سقف، وسهولة تتكشف بالتدريج</w:t>
      </w:r>
    </w:p>
    <w:p>
      <w:r>
        <w:br w:type="page"/>
      </w:r>
    </w:p>
    <w:p>
      <w:pPr>
        <w:pStyle w:val="Heading1"/>
        <w:jc w:val="right"/>
        <w:bidi w:val="1"/>
      </w:pPr>
      <w:r>
        <w:t>بيانات الوثيقة</w:t>
      </w:r>
    </w:p>
    <w:tbl>
      <w:tblPr>
        <w:tblW w:type="auto" w:w="0"/>
        <w:jc w:val="center"/>
        <w:tblLayout w:type="fixed"/>
        <w:tblLook w:firstColumn="1" w:firstRow="1" w:lastColumn="0" w:lastRow="0" w:noHBand="0" w:noVBand="1" w:val="04A0"/>
      </w:tblPr>
      <w:tblGrid>
        <w:gridCol w:w="2835"/>
        <w:gridCol w:w="6803"/>
      </w:tblGrid>
      <w:tr>
        <w:tc>
          <w:tcPr>
            <w:tcW w:type="dxa" w:w="2835"/>
            <w:shd w:fill="EFEDF8"/>
            <w:tcMar>
              <w:top w:w="100" w:type="dxa"/>
              <w:start w:w="120" w:type="dxa"/>
              <w:bottom w:w="100" w:type="dxa"/>
              <w:end w:w="120" w:type="dxa"/>
            </w:tcMar>
            <w:vAlign w:val="center"/>
          </w:tcPr>
          <w:p>
            <w:pPr>
              <w:jc w:val="right"/>
              <w:bidi w:val="1"/>
            </w:pPr>
            <w:r>
              <w:rPr>
                <w:rFonts w:ascii="Noto Sans Arabic" w:hAnsi="Noto Sans Arabic" w:cs="Noto Sans Arabic" w:eastAsia="Noto Sans Arabic"/>
                <w:b w:val="0"/>
                <w:color w:val="3F317A"/>
                <w:sz w:val="21"/>
              </w:rPr>
              <w:t>اسم الوثيقة</w:t>
            </w:r>
          </w:p>
        </w:tc>
        <w:tc>
          <w:tcPr>
            <w:tcW w:type="dxa" w:w="6803"/>
            <w:tcMar>
              <w:top w:w="100" w:type="dxa"/>
              <w:start w:w="120" w:type="dxa"/>
              <w:bottom w:w="100" w:type="dxa"/>
              <w:end w:w="120" w:type="dxa"/>
            </w:tcMar>
            <w:vAlign w:val="center"/>
          </w:tcPr>
          <w:p>
            <w:pPr>
              <w:jc w:val="right"/>
              <w:bidi w:val="1"/>
            </w:pPr>
            <w:r>
              <w:rPr>
                <w:rFonts w:ascii="Noto Sans Arabic" w:hAnsi="Noto Sans Arabic" w:cs="Noto Sans Arabic" w:eastAsia="Noto Sans Arabic"/>
                <w:b w:val="0"/>
                <w:color w:val="24242E"/>
                <w:sz w:val="21"/>
              </w:rPr>
              <w:t>UNIVERSAL ASSEMBLY WORLD — المرجع الكانوني الموحد</w:t>
            </w:r>
          </w:p>
        </w:tc>
      </w:tr>
      <w:tr>
        <w:tc>
          <w:tcPr>
            <w:tcW w:type="dxa" w:w="2835"/>
            <w:shd w:fill="EFEDF8"/>
            <w:tcMar>
              <w:top w:w="100" w:type="dxa"/>
              <w:start w:w="120" w:type="dxa"/>
              <w:bottom w:w="100" w:type="dxa"/>
              <w:end w:w="120" w:type="dxa"/>
            </w:tcMar>
            <w:vAlign w:val="center"/>
          </w:tcPr>
          <w:p>
            <w:pPr>
              <w:jc w:val="right"/>
              <w:bidi w:val="1"/>
            </w:pPr>
            <w:r>
              <w:rPr>
                <w:rFonts w:ascii="Noto Sans Arabic" w:hAnsi="Noto Sans Arabic" w:cs="Noto Sans Arabic" w:eastAsia="Noto Sans Arabic"/>
                <w:b w:val="0"/>
                <w:color w:val="3F317A"/>
                <w:sz w:val="21"/>
              </w:rPr>
              <w:t>الإصدار</w:t>
            </w:r>
          </w:p>
        </w:tc>
        <w:tc>
          <w:tcPr>
            <w:tcW w:type="dxa" w:w="6803"/>
            <w:tcMar>
              <w:top w:w="100" w:type="dxa"/>
              <w:start w:w="120" w:type="dxa"/>
              <w:bottom w:w="100" w:type="dxa"/>
              <w:end w:w="120" w:type="dxa"/>
            </w:tcMar>
            <w:vAlign w:val="center"/>
          </w:tcPr>
          <w:p>
            <w:pPr>
              <w:jc w:val="right"/>
              <w:bidi w:val="1"/>
            </w:pPr>
            <w:r>
              <w:rPr>
                <w:rFonts w:ascii="Noto Sans Arabic" w:hAnsi="Noto Sans Arabic" w:cs="Noto Sans Arabic" w:eastAsia="Noto Sans Arabic"/>
                <w:b w:val="0"/>
                <w:color w:val="24242E"/>
                <w:sz w:val="21"/>
              </w:rPr>
              <w:t>1.5</w:t>
            </w:r>
          </w:p>
        </w:tc>
      </w:tr>
      <w:tr>
        <w:tc>
          <w:tcPr>
            <w:tcW w:type="dxa" w:w="2835"/>
            <w:shd w:fill="EFEDF8"/>
            <w:tcMar>
              <w:top w:w="100" w:type="dxa"/>
              <w:start w:w="120" w:type="dxa"/>
              <w:bottom w:w="100" w:type="dxa"/>
              <w:end w:w="120" w:type="dxa"/>
            </w:tcMar>
            <w:vAlign w:val="center"/>
          </w:tcPr>
          <w:p>
            <w:pPr>
              <w:jc w:val="right"/>
              <w:bidi w:val="1"/>
            </w:pPr>
            <w:r>
              <w:rPr>
                <w:rFonts w:ascii="Noto Sans Arabic" w:hAnsi="Noto Sans Arabic" w:cs="Noto Sans Arabic" w:eastAsia="Noto Sans Arabic"/>
                <w:b w:val="0"/>
                <w:color w:val="3F317A"/>
                <w:sz w:val="21"/>
              </w:rPr>
              <w:t>الحالة</w:t>
            </w:r>
          </w:p>
        </w:tc>
        <w:tc>
          <w:tcPr>
            <w:tcW w:type="dxa" w:w="6803"/>
            <w:tcMar>
              <w:top w:w="100" w:type="dxa"/>
              <w:start w:w="120" w:type="dxa"/>
              <w:bottom w:w="100" w:type="dxa"/>
              <w:end w:w="120" w:type="dxa"/>
            </w:tcMar>
            <w:vAlign w:val="center"/>
          </w:tcPr>
          <w:p>
            <w:pPr>
              <w:jc w:val="right"/>
              <w:bidi w:val="1"/>
            </w:pPr>
            <w:r>
              <w:rPr>
                <w:rFonts w:ascii="Noto Sans Arabic" w:hAnsi="Noto Sans Arabic" w:cs="Noto Sans Arabic" w:eastAsia="Noto Sans Arabic"/>
                <w:b w:val="0"/>
                <w:color w:val="24242E"/>
                <w:sz w:val="21"/>
              </w:rPr>
              <w:t>كانوني — لا يتغير إلا بأمر صريح من مالك الرؤية</w:t>
            </w:r>
          </w:p>
        </w:tc>
      </w:tr>
      <w:tr>
        <w:tc>
          <w:tcPr>
            <w:tcW w:type="dxa" w:w="2835"/>
            <w:shd w:fill="EFEDF8"/>
            <w:tcMar>
              <w:top w:w="100" w:type="dxa"/>
              <w:start w:w="120" w:type="dxa"/>
              <w:bottom w:w="100" w:type="dxa"/>
              <w:end w:w="120" w:type="dxa"/>
            </w:tcMar>
            <w:vAlign w:val="center"/>
          </w:tcPr>
          <w:p>
            <w:pPr>
              <w:jc w:val="right"/>
              <w:bidi w:val="1"/>
            </w:pPr>
            <w:r>
              <w:rPr>
                <w:rFonts w:ascii="Noto Sans Arabic" w:hAnsi="Noto Sans Arabic" w:cs="Noto Sans Arabic" w:eastAsia="Noto Sans Arabic"/>
                <w:b w:val="0"/>
                <w:color w:val="3F317A"/>
                <w:sz w:val="21"/>
              </w:rPr>
              <w:t>النطاق المتخصص</w:t>
            </w:r>
          </w:p>
        </w:tc>
        <w:tc>
          <w:tcPr>
            <w:tcW w:type="dxa" w:w="6803"/>
            <w:tcMar>
              <w:top w:w="100" w:type="dxa"/>
              <w:start w:w="120" w:type="dxa"/>
              <w:bottom w:w="100" w:type="dxa"/>
              <w:end w:w="120" w:type="dxa"/>
            </w:tcMar>
            <w:vAlign w:val="center"/>
          </w:tcPr>
          <w:p>
            <w:pPr>
              <w:jc w:val="right"/>
              <w:bidi w:val="1"/>
            </w:pPr>
            <w:r>
              <w:rPr>
                <w:rFonts w:ascii="Noto Sans Arabic" w:hAnsi="Noto Sans Arabic" w:cs="Noto Sans Arabic" w:eastAsia="Noto Sans Arabic"/>
                <w:b w:val="0"/>
                <w:color w:val="24242E"/>
                <w:sz w:val="21"/>
              </w:rPr>
              <w:t>التطبيقات، الصور، الفيديو والأفلام، الشخصيات، والمؤثر الرقمي</w:t>
            </w:r>
          </w:p>
        </w:tc>
      </w:tr>
      <w:tr>
        <w:tc>
          <w:tcPr>
            <w:tcW w:type="dxa" w:w="2835"/>
            <w:shd w:fill="EFEDF8"/>
            <w:tcMar>
              <w:top w:w="100" w:type="dxa"/>
              <w:start w:w="120" w:type="dxa"/>
              <w:bottom w:w="100" w:type="dxa"/>
              <w:end w:w="120" w:type="dxa"/>
            </w:tcMar>
            <w:vAlign w:val="center"/>
          </w:tcPr>
          <w:p>
            <w:pPr>
              <w:jc w:val="right"/>
              <w:bidi w:val="1"/>
            </w:pPr>
            <w:r>
              <w:rPr>
                <w:rFonts w:ascii="Noto Sans Arabic" w:hAnsi="Noto Sans Arabic" w:cs="Noto Sans Arabic" w:eastAsia="Noto Sans Arabic"/>
                <w:b w:val="0"/>
                <w:color w:val="3F317A"/>
                <w:sz w:val="21"/>
              </w:rPr>
              <w:t>بنية العمل</w:t>
            </w:r>
          </w:p>
        </w:tc>
        <w:tc>
          <w:tcPr>
            <w:tcW w:type="dxa" w:w="6803"/>
            <w:tcMar>
              <w:top w:w="100" w:type="dxa"/>
              <w:start w:w="120" w:type="dxa"/>
              <w:bottom w:w="100" w:type="dxa"/>
              <w:end w:w="120" w:type="dxa"/>
            </w:tcMar>
            <w:vAlign w:val="center"/>
          </w:tcPr>
          <w:p>
            <w:pPr>
              <w:jc w:val="right"/>
              <w:bidi w:val="1"/>
            </w:pPr>
            <w:r>
              <w:rPr>
                <w:rFonts w:ascii="Noto Sans Arabic" w:hAnsi="Noto Sans Arabic" w:cs="Noto Sans Arabic" w:eastAsia="Noto Sans Arabic"/>
                <w:b w:val="0"/>
                <w:color w:val="24242E"/>
                <w:sz w:val="21"/>
              </w:rPr>
              <w:t>Workshop واحدة، صفحات مكانية، تحديد يكشف العمق، ومسارات تنفيذية</w:t>
            </w:r>
          </w:p>
        </w:tc>
      </w:tr>
      <w:tr>
        <w:tc>
          <w:tcPr>
            <w:tcW w:type="dxa" w:w="2835"/>
            <w:shd w:fill="EFEDF8"/>
            <w:tcMar>
              <w:top w:w="100" w:type="dxa"/>
              <w:start w:w="120" w:type="dxa"/>
              <w:bottom w:w="100" w:type="dxa"/>
              <w:end w:w="120" w:type="dxa"/>
            </w:tcMar>
            <w:vAlign w:val="center"/>
          </w:tcPr>
          <w:p>
            <w:pPr>
              <w:jc w:val="right"/>
              <w:bidi w:val="1"/>
            </w:pPr>
            <w:r>
              <w:rPr>
                <w:rFonts w:ascii="Noto Sans Arabic" w:hAnsi="Noto Sans Arabic" w:cs="Noto Sans Arabic" w:eastAsia="Noto Sans Arabic"/>
                <w:b w:val="0"/>
                <w:color w:val="3F317A"/>
                <w:sz w:val="21"/>
              </w:rPr>
              <w:t>تجربة الاستخدام</w:t>
            </w:r>
          </w:p>
        </w:tc>
        <w:tc>
          <w:tcPr>
            <w:tcW w:type="dxa" w:w="6803"/>
            <w:tcMar>
              <w:top w:w="100" w:type="dxa"/>
              <w:start w:w="120" w:type="dxa"/>
              <w:bottom w:w="100" w:type="dxa"/>
              <w:end w:w="120" w:type="dxa"/>
            </w:tcMar>
            <w:vAlign w:val="center"/>
          </w:tcPr>
          <w:p>
            <w:pPr>
              <w:jc w:val="right"/>
              <w:bidi w:val="1"/>
            </w:pPr>
            <w:r>
              <w:rPr>
                <w:rFonts w:ascii="Noto Sans Arabic" w:hAnsi="Noto Sans Arabic" w:cs="Noto Sans Arabic" w:eastAsia="Noto Sans Arabic"/>
                <w:b w:val="0"/>
                <w:color w:val="24242E"/>
                <w:sz w:val="21"/>
              </w:rPr>
              <w:t>سهولة متدرجة للمبتدئ مع عمق كامل للمحترف</w:t>
            </w:r>
          </w:p>
        </w:tc>
      </w:tr>
      <w:tr>
        <w:tc>
          <w:tcPr>
            <w:tcW w:type="dxa" w:w="2835"/>
            <w:shd w:fill="EFEDF8"/>
            <w:tcMar>
              <w:top w:w="100" w:type="dxa"/>
              <w:start w:w="120" w:type="dxa"/>
              <w:bottom w:w="100" w:type="dxa"/>
              <w:end w:w="120" w:type="dxa"/>
            </w:tcMar>
            <w:vAlign w:val="center"/>
          </w:tcPr>
          <w:p>
            <w:pPr>
              <w:jc w:val="right"/>
              <w:bidi w:val="1"/>
            </w:pPr>
            <w:r>
              <w:rPr>
                <w:rFonts w:ascii="Noto Sans Arabic" w:hAnsi="Noto Sans Arabic" w:cs="Noto Sans Arabic" w:eastAsia="Noto Sans Arabic"/>
                <w:b w:val="0"/>
                <w:color w:val="3F317A"/>
                <w:sz w:val="21"/>
              </w:rPr>
              <w:t>النظام الاقتصادي</w:t>
            </w:r>
          </w:p>
        </w:tc>
        <w:tc>
          <w:tcPr>
            <w:tcW w:type="dxa" w:w="6803"/>
            <w:tcMar>
              <w:top w:w="100" w:type="dxa"/>
              <w:start w:w="120" w:type="dxa"/>
              <w:bottom w:w="100" w:type="dxa"/>
              <w:end w:w="120" w:type="dxa"/>
            </w:tcMar>
            <w:vAlign w:val="center"/>
          </w:tcPr>
          <w:p>
            <w:pPr>
              <w:jc w:val="right"/>
              <w:bidi w:val="1"/>
            </w:pPr>
            <w:r>
              <w:rPr>
                <w:rFonts w:ascii="Noto Sans Arabic" w:hAnsi="Noto Sans Arabic" w:cs="Noto Sans Arabic" w:eastAsia="Noto Sans Arabic"/>
                <w:b w:val="0"/>
                <w:color w:val="24242E"/>
                <w:sz w:val="21"/>
              </w:rPr>
              <w:t>كريدت لكل تنفيذ أو تعديل فعلي، مع العمليات المجانية المثبتة</w:t>
            </w:r>
          </w:p>
        </w:tc>
      </w:tr>
      <w:tr>
        <w:tc>
          <w:tcPr>
            <w:tcW w:type="dxa" w:w="2835"/>
            <w:shd w:fill="EFEDF8"/>
            <w:tcMar>
              <w:top w:w="100" w:type="dxa"/>
              <w:start w:w="120" w:type="dxa"/>
              <w:bottom w:w="100" w:type="dxa"/>
              <w:end w:w="120" w:type="dxa"/>
            </w:tcMar>
            <w:vAlign w:val="center"/>
          </w:tcPr>
          <w:p>
            <w:pPr>
              <w:jc w:val="right"/>
              <w:bidi w:val="1"/>
            </w:pPr>
            <w:r>
              <w:rPr>
                <w:rFonts w:ascii="Noto Sans Arabic" w:hAnsi="Noto Sans Arabic" w:cs="Noto Sans Arabic" w:eastAsia="Noto Sans Arabic"/>
                <w:b w:val="0"/>
                <w:color w:val="3F317A"/>
                <w:sz w:val="21"/>
              </w:rPr>
              <w:t>مالك الرؤية</w:t>
            </w:r>
          </w:p>
        </w:tc>
        <w:tc>
          <w:tcPr>
            <w:tcW w:type="dxa" w:w="6803"/>
            <w:tcMar>
              <w:top w:w="100" w:type="dxa"/>
              <w:start w:w="120" w:type="dxa"/>
              <w:bottom w:w="100" w:type="dxa"/>
              <w:end w:w="120" w:type="dxa"/>
            </w:tcMar>
            <w:vAlign w:val="center"/>
          </w:tcPr>
          <w:p>
            <w:pPr>
              <w:jc w:val="right"/>
              <w:bidi w:val="1"/>
            </w:pPr>
            <w:r>
              <w:rPr>
                <w:rFonts w:ascii="Noto Sans Arabic" w:hAnsi="Noto Sans Arabic" w:cs="Noto Sans Arabic" w:eastAsia="Noto Sans Arabic"/>
                <w:b w:val="0"/>
                <w:color w:val="24242E"/>
                <w:sz w:val="21"/>
              </w:rPr>
              <w:t>عامر الحجري</w:t>
            </w:r>
          </w:p>
        </w:tc>
      </w:tr>
    </w:tbl>
    <w:p>
      <w:pPr>
        <w:spacing w:before="180" w:after="200"/>
        <w:ind w:left="255" w:right="255"/>
        <w:jc w:val="both"/>
        <w:bidi w:val="1"/>
        <w:shd w:fill="F7F6FB"/>
      </w:pPr>
      <w:r>
        <w:rPr>
          <w:rFonts w:ascii="Noto Sans Arabic" w:hAnsi="Noto Sans Arabic" w:cs="Noto Sans Arabic" w:eastAsia="Noto Sans Arabic"/>
          <w:b w:val="0"/>
          <w:color w:val="3F317A"/>
          <w:sz w:val="20"/>
        </w:rPr>
        <w:t>حالة الوثيقة: المرجع الكانوني الأعلى للمشروع. تدمج هذه النسخة جميع القرارات السابقة مع طبقة الأوامر السياقية، وبنية الورشة الموحدة، وكشف العمق بالتحديد، والتحرير خارج الصفحة، وقانون السهولة بلا سقف، داخل مواضعها الطبيعية من دون اختصار أو فقدان للمعلومات ومن دون تكرار غير وظيفي. لا يتغير جوهرها إلا بأمر صريح من مالك الرؤية.</w:t>
      </w:r>
    </w:p>
    <w:p>
      <w:pPr>
        <w:pStyle w:val="Heading1"/>
        <w:jc w:val="right"/>
        <w:bidi w:val="1"/>
      </w:pPr>
      <w:r>
        <w:t>فهرس المحتويات</w:t>
      </w:r>
    </w:p>
    <w:p>
      <w:pPr>
        <w:jc w:val="right"/>
        <w:bidi w:val="1"/>
      </w:pPr>
      <w:r>
        <w:rPr>
          <w:rFonts w:ascii="Noto Sans Arabic" w:hAnsi="Noto Sans Arabic" w:cs="Noto Sans Arabic" w:eastAsia="Noto Sans Arabic"/>
          <w:b w:val="0"/>
          <w:color w:val="626271"/>
          <w:sz w:val="20"/>
        </w:rPr>
        <w:t>الفهرس مرتب بحسب الأبواب والأقسام الكانونية. أرقام الصفحات قد تختلف بين برامج العرض.</w:t>
      </w:r>
    </w:p>
    <w:p>
      <w:pPr>
        <w:spacing w:before="140" w:after="40"/>
        <w:jc w:val="right"/>
        <w:bidi w:val="1"/>
      </w:pPr>
      <w:r>
        <w:rPr>
          <w:rFonts w:ascii="Noto Kufi Arabic" w:hAnsi="Noto Kufi Arabic" w:cs="Noto Kufi Arabic" w:eastAsia="Noto Kufi Arabic"/>
          <w:b/>
          <w:color w:val="3F317A"/>
          <w:sz w:val="21"/>
        </w:rPr>
        <w:t>الباب الأول: الجوهر والحدود الكانونية</w:t>
      </w:r>
    </w:p>
    <w:p>
      <w:pPr>
        <w:spacing w:after="20"/>
        <w:ind w:left="227"/>
        <w:jc w:val="right"/>
        <w:bidi w:val="1"/>
      </w:pPr>
      <w:r>
        <w:rPr>
          <w:rFonts w:ascii="Noto Sans Arabic" w:hAnsi="Noto Sans Arabic" w:cs="Noto Sans Arabic" w:eastAsia="Noto Sans Arabic"/>
          <w:color w:val="24242E"/>
          <w:sz w:val="18"/>
        </w:rPr>
        <w:t>0. قانون الحماية</w:t>
      </w:r>
    </w:p>
    <w:p>
      <w:pPr>
        <w:spacing w:after="20"/>
        <w:ind w:left="227"/>
        <w:jc w:val="right"/>
        <w:bidi w:val="1"/>
      </w:pPr>
      <w:r>
        <w:rPr>
          <w:rFonts w:ascii="Noto Sans Arabic" w:hAnsi="Noto Sans Arabic" w:cs="Noto Sans Arabic" w:eastAsia="Noto Sans Arabic"/>
          <w:color w:val="24242E"/>
          <w:sz w:val="18"/>
        </w:rPr>
        <w:t>1. الجوهر الثابت للمشروع</w:t>
      </w:r>
    </w:p>
    <w:p>
      <w:pPr>
        <w:spacing w:after="20"/>
        <w:ind w:left="227"/>
        <w:jc w:val="right"/>
        <w:bidi w:val="1"/>
      </w:pPr>
      <w:r>
        <w:rPr>
          <w:rFonts w:ascii="Noto Sans Arabic" w:hAnsi="Noto Sans Arabic" w:cs="Noto Sans Arabic" w:eastAsia="Noto Sans Arabic"/>
          <w:color w:val="24242E"/>
          <w:sz w:val="18"/>
        </w:rPr>
        <w:t>2. التخصص المعتمد للمشروع</w:t>
      </w:r>
    </w:p>
    <w:p>
      <w:pPr>
        <w:spacing w:after="20"/>
        <w:ind w:left="227"/>
        <w:jc w:val="right"/>
        <w:bidi w:val="1"/>
      </w:pPr>
      <w:r>
        <w:rPr>
          <w:rFonts w:ascii="Noto Sans Arabic" w:hAnsi="Noto Sans Arabic" w:cs="Noto Sans Arabic" w:eastAsia="Noto Sans Arabic"/>
          <w:color w:val="24242E"/>
          <w:sz w:val="18"/>
        </w:rPr>
        <w:t>3. الورشة الموحدة والسطح الحي الواحد</w:t>
      </w:r>
    </w:p>
    <w:p>
      <w:pPr>
        <w:spacing w:after="20"/>
        <w:ind w:left="227"/>
        <w:jc w:val="right"/>
        <w:bidi w:val="1"/>
      </w:pPr>
      <w:r>
        <w:rPr>
          <w:rFonts w:ascii="Noto Sans Arabic" w:hAnsi="Noto Sans Arabic" w:cs="Noto Sans Arabic" w:eastAsia="Noto Sans Arabic"/>
          <w:color w:val="24242E"/>
          <w:sz w:val="18"/>
        </w:rPr>
        <w:t>4. التشبيه الصحيح ومصدر المتعة</w:t>
      </w:r>
    </w:p>
    <w:p>
      <w:pPr>
        <w:spacing w:before="140" w:after="40"/>
        <w:jc w:val="right"/>
        <w:bidi w:val="1"/>
      </w:pPr>
      <w:r>
        <w:rPr>
          <w:rFonts w:ascii="Noto Kufi Arabic" w:hAnsi="Noto Kufi Arabic" w:cs="Noto Kufi Arabic" w:eastAsia="Noto Kufi Arabic"/>
          <w:b/>
          <w:color w:val="3F317A"/>
          <w:sz w:val="21"/>
        </w:rPr>
        <w:t>الباب الثاني: قانون القطعة واللغة التركيبية</w:t>
      </w:r>
    </w:p>
    <w:p>
      <w:pPr>
        <w:spacing w:after="20"/>
        <w:ind w:left="227"/>
        <w:jc w:val="right"/>
        <w:bidi w:val="1"/>
      </w:pPr>
      <w:r>
        <w:rPr>
          <w:rFonts w:ascii="Noto Sans Arabic" w:hAnsi="Noto Sans Arabic" w:cs="Noto Sans Arabic" w:eastAsia="Noto Sans Arabic"/>
          <w:color w:val="24242E"/>
          <w:sz w:val="18"/>
        </w:rPr>
        <w:t>5. اللغة التركيبية العامة</w:t>
      </w:r>
    </w:p>
    <w:p>
      <w:pPr>
        <w:spacing w:after="20"/>
        <w:ind w:left="227"/>
        <w:jc w:val="right"/>
        <w:bidi w:val="1"/>
      </w:pPr>
      <w:r>
        <w:rPr>
          <w:rFonts w:ascii="Noto Sans Arabic" w:hAnsi="Noto Sans Arabic" w:cs="Noto Sans Arabic" w:eastAsia="Noto Sans Arabic"/>
          <w:color w:val="24242E"/>
          <w:sz w:val="18"/>
        </w:rPr>
        <w:t>6. Universal Living Piece — القطعة الحية العامة</w:t>
      </w:r>
    </w:p>
    <w:p>
      <w:pPr>
        <w:spacing w:after="20"/>
        <w:ind w:left="227"/>
        <w:jc w:val="right"/>
        <w:bidi w:val="1"/>
      </w:pPr>
      <w:r>
        <w:rPr>
          <w:rFonts w:ascii="Noto Sans Arabic" w:hAnsi="Noto Sans Arabic" w:cs="Noto Sans Arabic" w:eastAsia="Noto Sans Arabic"/>
          <w:color w:val="24242E"/>
          <w:sz w:val="18"/>
        </w:rPr>
        <w:t>7. العوالم داخل العوالم</w:t>
      </w:r>
    </w:p>
    <w:p>
      <w:pPr>
        <w:spacing w:after="20"/>
        <w:ind w:left="227"/>
        <w:jc w:val="right"/>
        <w:bidi w:val="1"/>
      </w:pPr>
      <w:r>
        <w:rPr>
          <w:rFonts w:ascii="Noto Sans Arabic" w:hAnsi="Noto Sans Arabic" w:cs="Noto Sans Arabic" w:eastAsia="Noto Sans Arabic"/>
          <w:color w:val="24242E"/>
          <w:sz w:val="18"/>
        </w:rPr>
        <w:t>8. التكبير الدلالي</w:t>
      </w:r>
    </w:p>
    <w:p>
      <w:pPr>
        <w:spacing w:after="20"/>
        <w:ind w:left="227"/>
        <w:jc w:val="right"/>
        <w:bidi w:val="1"/>
      </w:pPr>
      <w:r>
        <w:rPr>
          <w:rFonts w:ascii="Noto Sans Arabic" w:hAnsi="Noto Sans Arabic" w:cs="Noto Sans Arabic" w:eastAsia="Noto Sans Arabic"/>
          <w:color w:val="24242E"/>
          <w:sz w:val="18"/>
        </w:rPr>
        <w:t>9. وجوه القطعة وعدسات العالم</w:t>
      </w:r>
    </w:p>
    <w:p>
      <w:pPr>
        <w:spacing w:after="20"/>
        <w:ind w:left="227"/>
        <w:jc w:val="right"/>
        <w:bidi w:val="1"/>
      </w:pPr>
      <w:r>
        <w:rPr>
          <w:rFonts w:ascii="Noto Sans Arabic" w:hAnsi="Noto Sans Arabic" w:cs="Noto Sans Arabic" w:eastAsia="Noto Sans Arabic"/>
          <w:color w:val="24242E"/>
          <w:sz w:val="18"/>
        </w:rPr>
        <w:t>10. Contextual Prompt Layer — طبقة الأوامر السياقية</w:t>
      </w:r>
    </w:p>
    <w:p>
      <w:pPr>
        <w:spacing w:after="20"/>
        <w:ind w:left="227"/>
        <w:jc w:val="right"/>
        <w:bidi w:val="1"/>
      </w:pPr>
      <w:r>
        <w:rPr>
          <w:rFonts w:ascii="Noto Sans Arabic" w:hAnsi="Noto Sans Arabic" w:cs="Noto Sans Arabic" w:eastAsia="Noto Sans Arabic"/>
          <w:color w:val="24242E"/>
          <w:sz w:val="18"/>
        </w:rPr>
        <w:t>11. حل النطاق والمعاينة قبل التنفيذ</w:t>
      </w:r>
    </w:p>
    <w:p>
      <w:pPr>
        <w:spacing w:after="20"/>
        <w:ind w:left="227"/>
        <w:jc w:val="right"/>
        <w:bidi w:val="1"/>
      </w:pPr>
      <w:r>
        <w:rPr>
          <w:rFonts w:ascii="Noto Sans Arabic" w:hAnsi="Noto Sans Arabic" w:cs="Noto Sans Arabic" w:eastAsia="Noto Sans Arabic"/>
          <w:color w:val="24242E"/>
          <w:sz w:val="18"/>
        </w:rPr>
        <w:t>12. Prompt وManual وHybrid</w:t>
      </w:r>
    </w:p>
    <w:p>
      <w:pPr>
        <w:spacing w:after="20"/>
        <w:ind w:left="227"/>
        <w:jc w:val="right"/>
        <w:bidi w:val="1"/>
      </w:pPr>
      <w:r>
        <w:rPr>
          <w:rFonts w:ascii="Noto Sans Arabic" w:hAnsi="Noto Sans Arabic" w:cs="Noto Sans Arabic" w:eastAsia="Noto Sans Arabic"/>
          <w:color w:val="24242E"/>
          <w:sz w:val="18"/>
        </w:rPr>
        <w:t>13. القائمة السياقية الذكية</w:t>
      </w:r>
    </w:p>
    <w:p>
      <w:pPr>
        <w:spacing w:after="20"/>
        <w:ind w:left="227"/>
        <w:jc w:val="right"/>
        <w:bidi w:val="1"/>
      </w:pPr>
      <w:r>
        <w:rPr>
          <w:rFonts w:ascii="Noto Sans Arabic" w:hAnsi="Noto Sans Arabic" w:cs="Noto Sans Arabic" w:eastAsia="Noto Sans Arabic"/>
          <w:color w:val="24242E"/>
          <w:sz w:val="18"/>
        </w:rPr>
        <w:t>14. دورة الاستخدام البسيطة</w:t>
      </w:r>
    </w:p>
    <w:p>
      <w:pPr>
        <w:spacing w:after="20"/>
        <w:ind w:left="227"/>
        <w:jc w:val="right"/>
        <w:bidi w:val="1"/>
      </w:pPr>
      <w:r>
        <w:rPr>
          <w:rFonts w:ascii="Noto Sans Arabic" w:hAnsi="Noto Sans Arabic" w:cs="Noto Sans Arabic" w:eastAsia="Noto Sans Arabic"/>
          <w:color w:val="24242E"/>
          <w:sz w:val="18"/>
        </w:rPr>
        <w:t>15. Structure-Aware Copy — النسخ الواعي بالبنية</w:t>
      </w:r>
    </w:p>
    <w:p>
      <w:pPr>
        <w:spacing w:after="20"/>
        <w:ind w:left="227"/>
        <w:jc w:val="right"/>
        <w:bidi w:val="1"/>
      </w:pPr>
      <w:r>
        <w:rPr>
          <w:rFonts w:ascii="Noto Sans Arabic" w:hAnsi="Noto Sans Arabic" w:cs="Noto Sans Arabic" w:eastAsia="Noto Sans Arabic"/>
          <w:color w:val="24242E"/>
          <w:sz w:val="18"/>
        </w:rPr>
        <w:t>16. Copy Manifest — بيان محتوى النسخة</w:t>
      </w:r>
    </w:p>
    <w:p>
      <w:pPr>
        <w:spacing w:after="20"/>
        <w:ind w:left="227"/>
        <w:jc w:val="right"/>
        <w:bidi w:val="1"/>
      </w:pPr>
      <w:r>
        <w:rPr>
          <w:rFonts w:ascii="Noto Sans Arabic" w:hAnsi="Noto Sans Arabic" w:cs="Noto Sans Arabic" w:eastAsia="Noto Sans Arabic"/>
          <w:color w:val="24242E"/>
          <w:sz w:val="18"/>
        </w:rPr>
        <w:t>17. أوضاع اللصق والتوزيع متعدد الصفحات</w:t>
      </w:r>
    </w:p>
    <w:p>
      <w:pPr>
        <w:spacing w:after="20"/>
        <w:ind w:left="227"/>
        <w:jc w:val="right"/>
        <w:bidi w:val="1"/>
      </w:pPr>
      <w:r>
        <w:rPr>
          <w:rFonts w:ascii="Noto Sans Arabic" w:hAnsi="Noto Sans Arabic" w:cs="Noto Sans Arabic" w:eastAsia="Noto Sans Arabic"/>
          <w:color w:val="24242E"/>
          <w:sz w:val="18"/>
        </w:rPr>
        <w:t>18. إعادة توصيل النسخة ونطاق تحديثها</w:t>
      </w:r>
    </w:p>
    <w:p>
      <w:pPr>
        <w:spacing w:before="140" w:after="40"/>
        <w:jc w:val="right"/>
        <w:bidi w:val="1"/>
      </w:pPr>
      <w:r>
        <w:rPr>
          <w:rFonts w:ascii="Noto Kufi Arabic" w:hAnsi="Noto Kufi Arabic" w:cs="Noto Kufi Arabic" w:eastAsia="Noto Kufi Arabic"/>
          <w:b/>
          <w:color w:val="3F317A"/>
          <w:sz w:val="21"/>
        </w:rPr>
        <w:t>الباب الثالث: الورشة الموحدة وتجربة التحرير المتدرج</w:t>
      </w:r>
    </w:p>
    <w:p>
      <w:pPr>
        <w:spacing w:after="20"/>
        <w:ind w:left="227"/>
        <w:jc w:val="right"/>
        <w:bidi w:val="1"/>
      </w:pPr>
      <w:r>
        <w:rPr>
          <w:rFonts w:ascii="Noto Sans Arabic" w:hAnsi="Noto Sans Arabic" w:cs="Noto Sans Arabic" w:eastAsia="Noto Sans Arabic"/>
          <w:color w:val="24242E"/>
          <w:sz w:val="18"/>
        </w:rPr>
        <w:t>19. Workshop Map — الورشة هي الصفحة الحقيقية الوحيدة</w:t>
      </w:r>
    </w:p>
    <w:p>
      <w:pPr>
        <w:spacing w:after="20"/>
        <w:ind w:left="227"/>
        <w:jc w:val="right"/>
        <w:bidi w:val="1"/>
      </w:pPr>
      <w:r>
        <w:rPr>
          <w:rFonts w:ascii="Noto Sans Arabic" w:hAnsi="Noto Sans Arabic" w:cs="Noto Sans Arabic" w:eastAsia="Noto Sans Arabic"/>
          <w:color w:val="24242E"/>
          <w:sz w:val="18"/>
        </w:rPr>
        <w:t>20. الصفحات كقطع مكانية وأنظمة الإحداثيات</w:t>
      </w:r>
    </w:p>
    <w:p>
      <w:pPr>
        <w:spacing w:after="20"/>
        <w:ind w:left="227"/>
        <w:jc w:val="right"/>
        <w:bidi w:val="1"/>
      </w:pPr>
      <w:r>
        <w:rPr>
          <w:rFonts w:ascii="Noto Sans Arabic" w:hAnsi="Noto Sans Arabic" w:cs="Noto Sans Arabic" w:eastAsia="Noto Sans Arabic"/>
          <w:color w:val="24242E"/>
          <w:sz w:val="18"/>
        </w:rPr>
        <w:t>21. حالة النظرة العامة</w:t>
      </w:r>
    </w:p>
    <w:p>
      <w:pPr>
        <w:spacing w:after="20"/>
        <w:ind w:left="227"/>
        <w:jc w:val="right"/>
        <w:bidi w:val="1"/>
      </w:pPr>
      <w:r>
        <w:rPr>
          <w:rFonts w:ascii="Noto Sans Arabic" w:hAnsi="Noto Sans Arabic" w:cs="Noto Sans Arabic" w:eastAsia="Noto Sans Arabic"/>
          <w:color w:val="24242E"/>
          <w:sz w:val="18"/>
        </w:rPr>
        <w:t>22. تحديد الصفحة يكشف عالمها المباشر</w:t>
      </w:r>
    </w:p>
    <w:p>
      <w:pPr>
        <w:spacing w:after="20"/>
        <w:ind w:left="227"/>
        <w:jc w:val="right"/>
        <w:bidi w:val="1"/>
      </w:pPr>
      <w:r>
        <w:rPr>
          <w:rFonts w:ascii="Noto Sans Arabic" w:hAnsi="Noto Sans Arabic" w:cs="Noto Sans Arabic" w:eastAsia="Noto Sans Arabic"/>
          <w:color w:val="24242E"/>
          <w:sz w:val="18"/>
        </w:rPr>
        <w:t>23. تحديد العنصر يكشف تشعبه وحده</w:t>
      </w:r>
    </w:p>
    <w:p>
      <w:pPr>
        <w:spacing w:after="20"/>
        <w:ind w:left="227"/>
        <w:jc w:val="right"/>
        <w:bidi w:val="1"/>
      </w:pPr>
      <w:r>
        <w:rPr>
          <w:rFonts w:ascii="Noto Sans Arabic" w:hAnsi="Noto Sans Arabic" w:cs="Noto Sans Arabic" w:eastAsia="Noto Sans Arabic"/>
          <w:color w:val="24242E"/>
          <w:sz w:val="18"/>
        </w:rPr>
        <w:t>24. قانون إظهار الخطوط حسب مستوى التحديد</w:t>
      </w:r>
    </w:p>
    <w:p>
      <w:pPr>
        <w:spacing w:after="20"/>
        <w:ind w:left="227"/>
        <w:jc w:val="right"/>
        <w:bidi w:val="1"/>
      </w:pPr>
      <w:r>
        <w:rPr>
          <w:rFonts w:ascii="Noto Sans Arabic" w:hAnsi="Noto Sans Arabic" w:cs="Noto Sans Arabic" w:eastAsia="Noto Sans Arabic"/>
          <w:color w:val="24242E"/>
          <w:sz w:val="18"/>
        </w:rPr>
        <w:t>25. الصفحة الطويلة والـScroll الداخلي</w:t>
      </w:r>
    </w:p>
    <w:p>
      <w:pPr>
        <w:spacing w:after="20"/>
        <w:ind w:left="227"/>
        <w:jc w:val="right"/>
        <w:bidi w:val="1"/>
      </w:pPr>
      <w:r>
        <w:rPr>
          <w:rFonts w:ascii="Noto Sans Arabic" w:hAnsi="Noto Sans Arabic" w:cs="Noto Sans Arabic" w:eastAsia="Noto Sans Arabic"/>
          <w:color w:val="24242E"/>
          <w:sz w:val="18"/>
        </w:rPr>
        <w:t>26. اللوحة الجانبية السياقية</w:t>
      </w:r>
    </w:p>
    <w:p>
      <w:pPr>
        <w:spacing w:after="20"/>
        <w:ind w:left="227"/>
        <w:jc w:val="right"/>
        <w:bidi w:val="1"/>
      </w:pPr>
      <w:r>
        <w:rPr>
          <w:rFonts w:ascii="Noto Sans Arabic" w:hAnsi="Noto Sans Arabic" w:cs="Noto Sans Arabic" w:eastAsia="Noto Sans Arabic"/>
          <w:color w:val="24242E"/>
          <w:sz w:val="18"/>
        </w:rPr>
        <w:t>27. البحث والتنقل داخل الخريطة الضخمة</w:t>
      </w:r>
    </w:p>
    <w:p>
      <w:pPr>
        <w:spacing w:after="20"/>
        <w:ind w:left="227"/>
        <w:jc w:val="right"/>
        <w:bidi w:val="1"/>
      </w:pPr>
      <w:r>
        <w:rPr>
          <w:rFonts w:ascii="Noto Sans Arabic" w:hAnsi="Noto Sans Arabic" w:cs="Noto Sans Arabic" w:eastAsia="Noto Sans Arabic"/>
          <w:color w:val="24242E"/>
          <w:sz w:val="18"/>
        </w:rPr>
        <w:t>28. Focus Mode والعمل على مكان أو عدة أماكن</w:t>
      </w:r>
    </w:p>
    <w:p>
      <w:pPr>
        <w:spacing w:after="20"/>
        <w:ind w:left="227"/>
        <w:jc w:val="right"/>
        <w:bidi w:val="1"/>
      </w:pPr>
      <w:r>
        <w:rPr>
          <w:rFonts w:ascii="Noto Sans Arabic" w:hAnsi="Noto Sans Arabic" w:cs="Noto Sans Arabic" w:eastAsia="Noto Sans Arabic"/>
          <w:color w:val="24242E"/>
          <w:sz w:val="18"/>
        </w:rPr>
        <w:t>29. الـPrompt كقطعة قابلة للسحب والتنظيم</w:t>
      </w:r>
    </w:p>
    <w:p>
      <w:pPr>
        <w:spacing w:after="20"/>
        <w:ind w:left="227"/>
        <w:jc w:val="right"/>
        <w:bidi w:val="1"/>
      </w:pPr>
      <w:r>
        <w:rPr>
          <w:rFonts w:ascii="Noto Sans Arabic" w:hAnsi="Noto Sans Arabic" w:cs="Noto Sans Arabic" w:eastAsia="Noto Sans Arabic"/>
          <w:color w:val="24242E"/>
          <w:sz w:val="18"/>
        </w:rPr>
        <w:t>30. Pull Out for Editing — السحب إلى مساحة التحرير</w:t>
      </w:r>
    </w:p>
    <w:p>
      <w:pPr>
        <w:spacing w:after="20"/>
        <w:ind w:left="227"/>
        <w:jc w:val="right"/>
        <w:bidi w:val="1"/>
      </w:pPr>
      <w:r>
        <w:rPr>
          <w:rFonts w:ascii="Noto Sans Arabic" w:hAnsi="Noto Sans Arabic" w:cs="Noto Sans Arabic" w:eastAsia="Noto Sans Arabic"/>
          <w:color w:val="24242E"/>
          <w:sz w:val="18"/>
        </w:rPr>
        <w:t>31. التمييز بين التحريك الحقيقي والسحب للتحرير</w:t>
      </w:r>
    </w:p>
    <w:p>
      <w:pPr>
        <w:spacing w:after="20"/>
        <w:ind w:left="227"/>
        <w:jc w:val="right"/>
        <w:bidi w:val="1"/>
      </w:pPr>
      <w:r>
        <w:rPr>
          <w:rFonts w:ascii="Noto Sans Arabic" w:hAnsi="Noto Sans Arabic" w:cs="Noto Sans Arabic" w:eastAsia="Noto Sans Arabic"/>
          <w:color w:val="24242E"/>
          <w:sz w:val="18"/>
        </w:rPr>
        <w:t>32. Attach Back — إعادة اللصق البنيوي</w:t>
      </w:r>
    </w:p>
    <w:p>
      <w:pPr>
        <w:spacing w:after="20"/>
        <w:ind w:left="227"/>
        <w:jc w:val="right"/>
        <w:bidi w:val="1"/>
      </w:pPr>
      <w:r>
        <w:rPr>
          <w:rFonts w:ascii="Noto Sans Arabic" w:hAnsi="Noto Sans Arabic" w:cs="Noto Sans Arabic" w:eastAsia="Noto Sans Arabic"/>
          <w:color w:val="24242E"/>
          <w:sz w:val="18"/>
        </w:rPr>
        <w:t>33. مقابض التحرير الخارجية وتنظيمها</w:t>
      </w:r>
    </w:p>
    <w:p>
      <w:pPr>
        <w:spacing w:after="20"/>
        <w:ind w:left="227"/>
        <w:jc w:val="right"/>
        <w:bidi w:val="1"/>
      </w:pPr>
      <w:r>
        <w:rPr>
          <w:rFonts w:ascii="Noto Sans Arabic" w:hAnsi="Noto Sans Arabic" w:cs="Noto Sans Arabic" w:eastAsia="Noto Sans Arabic"/>
          <w:color w:val="24242E"/>
          <w:sz w:val="18"/>
        </w:rPr>
        <w:t>34. العمل على عدة قطع معًا</w:t>
      </w:r>
    </w:p>
    <w:p>
      <w:pPr>
        <w:spacing w:after="20"/>
        <w:ind w:left="227"/>
        <w:jc w:val="right"/>
        <w:bidi w:val="1"/>
      </w:pPr>
      <w:r>
        <w:rPr>
          <w:rFonts w:ascii="Noto Sans Arabic" w:hAnsi="Noto Sans Arabic" w:cs="Noto Sans Arabic" w:eastAsia="Noto Sans Arabic"/>
          <w:color w:val="24242E"/>
          <w:sz w:val="18"/>
        </w:rPr>
        <w:t>35. Progressive Simplicity — سهولة بلا سقف</w:t>
      </w:r>
    </w:p>
    <w:p>
      <w:pPr>
        <w:spacing w:after="20"/>
        <w:ind w:left="227"/>
        <w:jc w:val="right"/>
        <w:bidi w:val="1"/>
      </w:pPr>
      <w:r>
        <w:rPr>
          <w:rFonts w:ascii="Noto Sans Arabic" w:hAnsi="Noto Sans Arabic" w:cs="Noto Sans Arabic" w:eastAsia="Noto Sans Arabic"/>
          <w:color w:val="24242E"/>
          <w:sz w:val="18"/>
        </w:rPr>
        <w:t>36. قواعد سهولة الاستخدام الإلزامية</w:t>
      </w:r>
    </w:p>
    <w:p>
      <w:pPr>
        <w:spacing w:after="20"/>
        <w:ind w:left="227"/>
        <w:jc w:val="right"/>
        <w:bidi w:val="1"/>
      </w:pPr>
      <w:r>
        <w:rPr>
          <w:rFonts w:ascii="Noto Sans Arabic" w:hAnsi="Noto Sans Arabic" w:cs="Noto Sans Arabic" w:eastAsia="Noto Sans Arabic"/>
          <w:color w:val="24242E"/>
          <w:sz w:val="18"/>
        </w:rPr>
        <w:t>37. الأداء والتنظيم البصري في المشاريع الكبيرة</w:t>
      </w:r>
    </w:p>
    <w:p>
      <w:pPr>
        <w:spacing w:before="140" w:after="40"/>
        <w:jc w:val="right"/>
        <w:bidi w:val="1"/>
      </w:pPr>
      <w:r>
        <w:rPr>
          <w:rFonts w:ascii="Noto Kufi Arabic" w:hAnsi="Noto Kufi Arabic" w:cs="Noto Kufi Arabic" w:eastAsia="Noto Kufi Arabic"/>
          <w:b/>
          <w:color w:val="3F317A"/>
          <w:sz w:val="21"/>
        </w:rPr>
        <w:t>الباب الرابع: الشبكة الحرة والنسيج الترابطي الحي</w:t>
      </w:r>
    </w:p>
    <w:p>
      <w:pPr>
        <w:spacing w:after="20"/>
        <w:ind w:left="227"/>
        <w:jc w:val="right"/>
        <w:bidi w:val="1"/>
      </w:pPr>
      <w:r>
        <w:rPr>
          <w:rFonts w:ascii="Noto Sans Arabic" w:hAnsi="Noto Sans Arabic" w:cs="Noto Sans Arabic" w:eastAsia="Noto Sans Arabic"/>
          <w:color w:val="24242E"/>
          <w:sz w:val="18"/>
        </w:rPr>
        <w:t>38. Rootless Assembly Graph — شبكة تركيب بلا جذر مفروض</w:t>
      </w:r>
    </w:p>
    <w:p>
      <w:pPr>
        <w:spacing w:after="20"/>
        <w:ind w:left="227"/>
        <w:jc w:val="right"/>
        <w:bidi w:val="1"/>
      </w:pPr>
      <w:r>
        <w:rPr>
          <w:rFonts w:ascii="Noto Sans Arabic" w:hAnsi="Noto Sans Arabic" w:cs="Noto Sans Arabic" w:eastAsia="Noto Sans Arabic"/>
          <w:color w:val="24242E"/>
          <w:sz w:val="18"/>
        </w:rPr>
        <w:t>39. لا توجد قائمة أو بنية تنقل ثابتة</w:t>
      </w:r>
    </w:p>
    <w:p>
      <w:pPr>
        <w:spacing w:after="20"/>
        <w:ind w:left="227"/>
        <w:jc w:val="right"/>
        <w:bidi w:val="1"/>
      </w:pPr>
      <w:r>
        <w:rPr>
          <w:rFonts w:ascii="Noto Sans Arabic" w:hAnsi="Noto Sans Arabic" w:cs="Noto Sans Arabic" w:eastAsia="Noto Sans Arabic"/>
          <w:color w:val="24242E"/>
          <w:sz w:val="18"/>
        </w:rPr>
        <w:t>40. القالب بداية اختيارية لا قانونًا</w:t>
      </w:r>
    </w:p>
    <w:p>
      <w:pPr>
        <w:spacing w:after="20"/>
        <w:ind w:left="227"/>
        <w:jc w:val="right"/>
        <w:bidi w:val="1"/>
      </w:pPr>
      <w:r>
        <w:rPr>
          <w:rFonts w:ascii="Noto Sans Arabic" w:hAnsi="Noto Sans Arabic" w:cs="Noto Sans Arabic" w:eastAsia="Noto Sans Arabic"/>
          <w:color w:val="24242E"/>
          <w:sz w:val="18"/>
        </w:rPr>
        <w:t>41. Living Connection Fabric — النسيج الترابطي الحي</w:t>
      </w:r>
    </w:p>
    <w:p>
      <w:pPr>
        <w:spacing w:after="20"/>
        <w:ind w:left="227"/>
        <w:jc w:val="right"/>
        <w:bidi w:val="1"/>
      </w:pPr>
      <w:r>
        <w:rPr>
          <w:rFonts w:ascii="Noto Sans Arabic" w:hAnsi="Noto Sans Arabic" w:cs="Noto Sans Arabic" w:eastAsia="Noto Sans Arabic"/>
          <w:color w:val="24242E"/>
          <w:sz w:val="18"/>
        </w:rPr>
        <w:t>42. أنواع المسارات</w:t>
      </w:r>
    </w:p>
    <w:p>
      <w:pPr>
        <w:spacing w:after="20"/>
        <w:ind w:left="227"/>
        <w:jc w:val="right"/>
        <w:bidi w:val="1"/>
      </w:pPr>
      <w:r>
        <w:rPr>
          <w:rFonts w:ascii="Noto Sans Arabic" w:hAnsi="Noto Sans Arabic" w:cs="Noto Sans Arabic" w:eastAsia="Noto Sans Arabic"/>
          <w:color w:val="24242E"/>
          <w:sz w:val="18"/>
        </w:rPr>
        <w:t>43. كل نتيجة تصبح مدخلًا جديدًا</w:t>
      </w:r>
    </w:p>
    <w:p>
      <w:pPr>
        <w:spacing w:after="20"/>
        <w:ind w:left="227"/>
        <w:jc w:val="right"/>
        <w:bidi w:val="1"/>
      </w:pPr>
      <w:r>
        <w:rPr>
          <w:rFonts w:ascii="Noto Sans Arabic" w:hAnsi="Noto Sans Arabic" w:cs="Noto Sans Arabic" w:eastAsia="Noto Sans Arabic"/>
          <w:color w:val="24242E"/>
          <w:sz w:val="18"/>
        </w:rPr>
        <w:t>44. نقاط الاتصال داخل القطعة</w:t>
      </w:r>
    </w:p>
    <w:p>
      <w:pPr>
        <w:spacing w:after="20"/>
        <w:ind w:left="227"/>
        <w:jc w:val="right"/>
        <w:bidi w:val="1"/>
      </w:pPr>
      <w:r>
        <w:rPr>
          <w:rFonts w:ascii="Noto Sans Arabic" w:hAnsi="Noto Sans Arabic" w:cs="Noto Sans Arabic" w:eastAsia="Noto Sans Arabic"/>
          <w:color w:val="24242E"/>
          <w:sz w:val="18"/>
        </w:rPr>
        <w:t>45. طرق إنشاء الاتصال</w:t>
      </w:r>
    </w:p>
    <w:p>
      <w:pPr>
        <w:spacing w:after="20"/>
        <w:ind w:left="227"/>
        <w:jc w:val="right"/>
        <w:bidi w:val="1"/>
      </w:pPr>
      <w:r>
        <w:rPr>
          <w:rFonts w:ascii="Noto Sans Arabic" w:hAnsi="Noto Sans Arabic" w:cs="Noto Sans Arabic" w:eastAsia="Noto Sans Arabic"/>
          <w:color w:val="24242E"/>
          <w:sz w:val="18"/>
        </w:rPr>
        <w:t>46. العرض البصري للخطوط</w:t>
      </w:r>
    </w:p>
    <w:p>
      <w:pPr>
        <w:spacing w:after="20"/>
        <w:ind w:left="227"/>
        <w:jc w:val="right"/>
        <w:bidi w:val="1"/>
      </w:pPr>
      <w:r>
        <w:rPr>
          <w:rFonts w:ascii="Noto Sans Arabic" w:hAnsi="Noto Sans Arabic" w:cs="Noto Sans Arabic" w:eastAsia="Noto Sans Arabic"/>
          <w:color w:val="24242E"/>
          <w:sz w:val="18"/>
        </w:rPr>
        <w:t>47. حالات الاتصال</w:t>
      </w:r>
    </w:p>
    <w:p>
      <w:pPr>
        <w:spacing w:after="20"/>
        <w:ind w:left="227"/>
        <w:jc w:val="right"/>
        <w:bidi w:val="1"/>
      </w:pPr>
      <w:r>
        <w:rPr>
          <w:rFonts w:ascii="Noto Sans Arabic" w:hAnsi="Noto Sans Arabic" w:cs="Noto Sans Arabic" w:eastAsia="Noto Sans Arabic"/>
          <w:color w:val="24242E"/>
          <w:sz w:val="18"/>
        </w:rPr>
        <w:t>48. Navigation Contract — عقد التنقل</w:t>
      </w:r>
    </w:p>
    <w:p>
      <w:pPr>
        <w:spacing w:after="20"/>
        <w:ind w:left="227"/>
        <w:jc w:val="right"/>
        <w:bidi w:val="1"/>
      </w:pPr>
      <w:r>
        <w:rPr>
          <w:rFonts w:ascii="Noto Sans Arabic" w:hAnsi="Noto Sans Arabic" w:cs="Noto Sans Arabic" w:eastAsia="Noto Sans Arabic"/>
          <w:color w:val="24242E"/>
          <w:sz w:val="18"/>
        </w:rPr>
        <w:t>49. اتجاهات المسار والرجوع والسجل</w:t>
      </w:r>
    </w:p>
    <w:p>
      <w:pPr>
        <w:spacing w:after="20"/>
        <w:ind w:left="227"/>
        <w:jc w:val="right"/>
        <w:bidi w:val="1"/>
      </w:pPr>
      <w:r>
        <w:rPr>
          <w:rFonts w:ascii="Noto Sans Arabic" w:hAnsi="Noto Sans Arabic" w:cs="Noto Sans Arabic" w:eastAsia="Noto Sans Arabic"/>
          <w:color w:val="24242E"/>
          <w:sz w:val="18"/>
        </w:rPr>
        <w:t>50. طرق فتح الوجهة والعودة إلى الأصل</w:t>
      </w:r>
    </w:p>
    <w:p>
      <w:pPr>
        <w:spacing w:after="20"/>
        <w:ind w:left="227"/>
        <w:jc w:val="right"/>
        <w:bidi w:val="1"/>
      </w:pPr>
      <w:r>
        <w:rPr>
          <w:rFonts w:ascii="Noto Sans Arabic" w:hAnsi="Noto Sans Arabic" w:cs="Noto Sans Arabic" w:eastAsia="Noto Sans Arabic"/>
          <w:color w:val="24242E"/>
          <w:sz w:val="18"/>
        </w:rPr>
        <w:t>51. المخارج غير المحدودة وحالات أطراف الخط</w:t>
      </w:r>
    </w:p>
    <w:p>
      <w:pPr>
        <w:spacing w:after="20"/>
        <w:ind w:left="227"/>
        <w:jc w:val="right"/>
        <w:bidi w:val="1"/>
      </w:pPr>
      <w:r>
        <w:rPr>
          <w:rFonts w:ascii="Noto Sans Arabic" w:hAnsi="Noto Sans Arabic" w:cs="Noto Sans Arabic" w:eastAsia="Noto Sans Arabic"/>
          <w:color w:val="24242E"/>
          <w:sz w:val="18"/>
        </w:rPr>
        <w:t>52. التدفقات الحساسة والتحقق قبل النشر</w:t>
      </w:r>
    </w:p>
    <w:p>
      <w:pPr>
        <w:spacing w:after="20"/>
        <w:ind w:left="227"/>
        <w:jc w:val="right"/>
        <w:bidi w:val="1"/>
      </w:pPr>
      <w:r>
        <w:rPr>
          <w:rFonts w:ascii="Noto Sans Arabic" w:hAnsi="Noto Sans Arabic" w:cs="Noto Sans Arabic" w:eastAsia="Noto Sans Arabic"/>
          <w:color w:val="24242E"/>
          <w:sz w:val="18"/>
        </w:rPr>
        <w:t>53. Continuity Map — خريطة الاستمرارية</w:t>
      </w:r>
    </w:p>
    <w:p>
      <w:pPr>
        <w:spacing w:after="20"/>
        <w:ind w:left="227"/>
        <w:jc w:val="right"/>
        <w:bidi w:val="1"/>
      </w:pPr>
      <w:r>
        <w:rPr>
          <w:rFonts w:ascii="Noto Sans Arabic" w:hAnsi="Noto Sans Arabic" w:cs="Noto Sans Arabic" w:eastAsia="Noto Sans Arabic"/>
          <w:color w:val="24242E"/>
          <w:sz w:val="18"/>
        </w:rPr>
        <w:t>54. التنوع بالمحركات لا بمليون قالب</w:t>
      </w:r>
    </w:p>
    <w:p>
      <w:pPr>
        <w:spacing w:after="20"/>
        <w:ind w:left="227"/>
        <w:jc w:val="right"/>
        <w:bidi w:val="1"/>
      </w:pPr>
      <w:r>
        <w:rPr>
          <w:rFonts w:ascii="Noto Sans Arabic" w:hAnsi="Noto Sans Arabic" w:cs="Noto Sans Arabic" w:eastAsia="Noto Sans Arabic"/>
          <w:color w:val="24242E"/>
          <w:sz w:val="18"/>
        </w:rPr>
        <w:t>55. Visual Material Engine — محرك المادة البصرية</w:t>
      </w:r>
    </w:p>
    <w:p>
      <w:pPr>
        <w:spacing w:after="20"/>
        <w:ind w:left="227"/>
        <w:jc w:val="right"/>
        <w:bidi w:val="1"/>
      </w:pPr>
      <w:r>
        <w:rPr>
          <w:rFonts w:ascii="Noto Sans Arabic" w:hAnsi="Noto Sans Arabic" w:cs="Noto Sans Arabic" w:eastAsia="Noto Sans Arabic"/>
          <w:color w:val="24242E"/>
          <w:sz w:val="18"/>
        </w:rPr>
        <w:t>56. الهندسة والتحويل الحر</w:t>
      </w:r>
    </w:p>
    <w:p>
      <w:pPr>
        <w:spacing w:before="140" w:after="40"/>
        <w:jc w:val="right"/>
        <w:bidi w:val="1"/>
      </w:pPr>
      <w:r>
        <w:rPr>
          <w:rFonts w:ascii="Noto Kufi Arabic" w:hAnsi="Noto Kufi Arabic" w:cs="Noto Kufi Arabic" w:eastAsia="Noto Kufi Arabic"/>
          <w:b/>
          <w:color w:val="3F317A"/>
          <w:sz w:val="21"/>
        </w:rPr>
        <w:t>الباب الخامس: Application World — عالم التطبيقات</w:t>
      </w:r>
    </w:p>
    <w:p>
      <w:pPr>
        <w:spacing w:after="20"/>
        <w:ind w:left="227"/>
        <w:jc w:val="right"/>
        <w:bidi w:val="1"/>
      </w:pPr>
      <w:r>
        <w:rPr>
          <w:rFonts w:ascii="Noto Sans Arabic" w:hAnsi="Noto Sans Arabic" w:cs="Noto Sans Arabic" w:eastAsia="Noto Sans Arabic"/>
          <w:color w:val="24242E"/>
          <w:sz w:val="18"/>
        </w:rPr>
        <w:t>57. التطبيق لا يملك هيكلًا إلزاميًا</w:t>
      </w:r>
    </w:p>
    <w:p>
      <w:pPr>
        <w:spacing w:after="20"/>
        <w:ind w:left="227"/>
        <w:jc w:val="right"/>
        <w:bidi w:val="1"/>
      </w:pPr>
      <w:r>
        <w:rPr>
          <w:rFonts w:ascii="Noto Sans Arabic" w:hAnsi="Noto Sans Arabic" w:cs="Noto Sans Arabic" w:eastAsia="Noto Sans Arabic"/>
          <w:color w:val="24242E"/>
          <w:sz w:val="18"/>
        </w:rPr>
        <w:t>58. الصفحة عالم مفتوح</w:t>
      </w:r>
    </w:p>
    <w:p>
      <w:pPr>
        <w:spacing w:after="20"/>
        <w:ind w:left="227"/>
        <w:jc w:val="right"/>
        <w:bidi w:val="1"/>
      </w:pPr>
      <w:r>
        <w:rPr>
          <w:rFonts w:ascii="Noto Sans Arabic" w:hAnsi="Noto Sans Arabic" w:cs="Noto Sans Arabic" w:eastAsia="Noto Sans Arabic"/>
          <w:color w:val="24242E"/>
          <w:sz w:val="18"/>
        </w:rPr>
        <w:t>59. ربط التفاصيل الداخلية</w:t>
      </w:r>
    </w:p>
    <w:p>
      <w:pPr>
        <w:spacing w:after="20"/>
        <w:ind w:left="227"/>
        <w:jc w:val="right"/>
        <w:bidi w:val="1"/>
      </w:pPr>
      <w:r>
        <w:rPr>
          <w:rFonts w:ascii="Noto Sans Arabic" w:hAnsi="Noto Sans Arabic" w:cs="Noto Sans Arabic" w:eastAsia="Noto Sans Arabic"/>
          <w:color w:val="24242E"/>
          <w:sz w:val="18"/>
        </w:rPr>
        <w:t>60. العناصر المشتركة والتوزيع داخل التطبيق</w:t>
      </w:r>
    </w:p>
    <w:p>
      <w:pPr>
        <w:spacing w:after="20"/>
        <w:ind w:left="227"/>
        <w:jc w:val="right"/>
        <w:bidi w:val="1"/>
      </w:pPr>
      <w:r>
        <w:rPr>
          <w:rFonts w:ascii="Noto Sans Arabic" w:hAnsi="Noto Sans Arabic" w:cs="Noto Sans Arabic" w:eastAsia="Noto Sans Arabic"/>
          <w:color w:val="24242E"/>
          <w:sz w:val="18"/>
        </w:rPr>
        <w:t>61. إعداد الكمبيوتر والهاتف</w:t>
      </w:r>
    </w:p>
    <w:p>
      <w:pPr>
        <w:spacing w:after="20"/>
        <w:ind w:left="227"/>
        <w:jc w:val="right"/>
        <w:bidi w:val="1"/>
      </w:pPr>
      <w:r>
        <w:rPr>
          <w:rFonts w:ascii="Noto Sans Arabic" w:hAnsi="Noto Sans Arabic" w:cs="Noto Sans Arabic" w:eastAsia="Noto Sans Arabic"/>
          <w:color w:val="24242E"/>
          <w:sz w:val="18"/>
        </w:rPr>
        <w:t>62. لوحة الإدارة جزء اختياري قابل للتركيب</w:t>
      </w:r>
    </w:p>
    <w:p>
      <w:pPr>
        <w:spacing w:after="20"/>
        <w:ind w:left="227"/>
        <w:jc w:val="right"/>
        <w:bidi w:val="1"/>
      </w:pPr>
      <w:r>
        <w:rPr>
          <w:rFonts w:ascii="Noto Sans Arabic" w:hAnsi="Noto Sans Arabic" w:cs="Noto Sans Arabic" w:eastAsia="Noto Sans Arabic"/>
          <w:color w:val="24242E"/>
          <w:sz w:val="18"/>
        </w:rPr>
        <w:t>63. التطبيق الحقيقي لا مجرد واجهة</w:t>
      </w:r>
    </w:p>
    <w:p>
      <w:pPr>
        <w:spacing w:before="140" w:after="40"/>
        <w:jc w:val="right"/>
        <w:bidi w:val="1"/>
      </w:pPr>
      <w:r>
        <w:rPr>
          <w:rFonts w:ascii="Noto Kufi Arabic" w:hAnsi="Noto Kufi Arabic" w:cs="Noto Kufi Arabic" w:eastAsia="Noto Kufi Arabic"/>
          <w:b/>
          <w:color w:val="3F317A"/>
          <w:sz w:val="21"/>
        </w:rPr>
        <w:t>الباب السادس: Image World — عالم الصور الكامل</w:t>
      </w:r>
    </w:p>
    <w:p>
      <w:pPr>
        <w:spacing w:after="20"/>
        <w:ind w:left="227"/>
        <w:jc w:val="right"/>
        <w:bidi w:val="1"/>
      </w:pPr>
      <w:r>
        <w:rPr>
          <w:rFonts w:ascii="Noto Sans Arabic" w:hAnsi="Noto Sans Arabic" w:cs="Noto Sans Arabic" w:eastAsia="Noto Sans Arabic"/>
          <w:color w:val="24242E"/>
          <w:sz w:val="18"/>
        </w:rPr>
        <w:t>64. مصادر البداية</w:t>
      </w:r>
    </w:p>
    <w:p>
      <w:pPr>
        <w:spacing w:after="20"/>
        <w:ind w:left="227"/>
        <w:jc w:val="right"/>
        <w:bidi w:val="1"/>
      </w:pPr>
      <w:r>
        <w:rPr>
          <w:rFonts w:ascii="Noto Sans Arabic" w:hAnsi="Noto Sans Arabic" w:cs="Noto Sans Arabic" w:eastAsia="Noto Sans Arabic"/>
          <w:color w:val="24242E"/>
          <w:sz w:val="18"/>
        </w:rPr>
        <w:t>65. الطبقات والتركيب</w:t>
      </w:r>
    </w:p>
    <w:p>
      <w:pPr>
        <w:spacing w:after="20"/>
        <w:ind w:left="227"/>
        <w:jc w:val="right"/>
        <w:bidi w:val="1"/>
      </w:pPr>
      <w:r>
        <w:rPr>
          <w:rFonts w:ascii="Noto Sans Arabic" w:hAnsi="Noto Sans Arabic" w:cs="Noto Sans Arabic" w:eastAsia="Noto Sans Arabic"/>
          <w:color w:val="24242E"/>
          <w:sz w:val="18"/>
        </w:rPr>
        <w:t>66. Visual Scene Graph — مخطط المشهد البصري</w:t>
      </w:r>
    </w:p>
    <w:p>
      <w:pPr>
        <w:spacing w:after="20"/>
        <w:ind w:left="227"/>
        <w:jc w:val="right"/>
        <w:bidi w:val="1"/>
      </w:pPr>
      <w:r>
        <w:rPr>
          <w:rFonts w:ascii="Noto Sans Arabic" w:hAnsi="Noto Sans Arabic" w:cs="Noto Sans Arabic" w:eastAsia="Noto Sans Arabic"/>
          <w:color w:val="24242E"/>
          <w:sz w:val="18"/>
        </w:rPr>
        <w:t>67. التحديد والأقنعة</w:t>
      </w:r>
    </w:p>
    <w:p>
      <w:pPr>
        <w:spacing w:after="20"/>
        <w:ind w:left="227"/>
        <w:jc w:val="right"/>
        <w:bidi w:val="1"/>
      </w:pPr>
      <w:r>
        <w:rPr>
          <w:rFonts w:ascii="Noto Sans Arabic" w:hAnsi="Noto Sans Arabic" w:cs="Noto Sans Arabic" w:eastAsia="Noto Sans Arabic"/>
          <w:color w:val="24242E"/>
          <w:sz w:val="18"/>
        </w:rPr>
        <w:t>68. Enhance World — عالم التحسين</w:t>
      </w:r>
    </w:p>
    <w:p>
      <w:pPr>
        <w:spacing w:after="20"/>
        <w:ind w:left="227"/>
        <w:jc w:val="right"/>
        <w:bidi w:val="1"/>
      </w:pPr>
      <w:r>
        <w:rPr>
          <w:rFonts w:ascii="Noto Sans Arabic" w:hAnsi="Noto Sans Arabic" w:cs="Noto Sans Arabic" w:eastAsia="Noto Sans Arabic"/>
          <w:color w:val="24242E"/>
          <w:sz w:val="18"/>
        </w:rPr>
        <w:t>69. Upscale World — عالم رفع الدقة</w:t>
      </w:r>
    </w:p>
    <w:p>
      <w:pPr>
        <w:spacing w:after="20"/>
        <w:ind w:left="227"/>
        <w:jc w:val="right"/>
        <w:bidi w:val="1"/>
      </w:pPr>
      <w:r>
        <w:rPr>
          <w:rFonts w:ascii="Noto Sans Arabic" w:hAnsi="Noto Sans Arabic" w:cs="Noto Sans Arabic" w:eastAsia="Noto Sans Arabic"/>
          <w:color w:val="24242E"/>
          <w:sz w:val="18"/>
        </w:rPr>
        <w:t>70. الاستعادة والإصلاح</w:t>
      </w:r>
    </w:p>
    <w:p>
      <w:pPr>
        <w:spacing w:after="20"/>
        <w:ind w:left="227"/>
        <w:jc w:val="right"/>
        <w:bidi w:val="1"/>
      </w:pPr>
      <w:r>
        <w:rPr>
          <w:rFonts w:ascii="Noto Sans Arabic" w:hAnsi="Noto Sans Arabic" w:cs="Noto Sans Arabic" w:eastAsia="Noto Sans Arabic"/>
          <w:color w:val="24242E"/>
          <w:sz w:val="18"/>
        </w:rPr>
        <w:t>71. الإزالة والاستبدال</w:t>
      </w:r>
    </w:p>
    <w:p>
      <w:pPr>
        <w:spacing w:after="20"/>
        <w:ind w:left="227"/>
        <w:jc w:val="right"/>
        <w:bidi w:val="1"/>
      </w:pPr>
      <w:r>
        <w:rPr>
          <w:rFonts w:ascii="Noto Sans Arabic" w:hAnsi="Noto Sans Arabic" w:cs="Noto Sans Arabic" w:eastAsia="Noto Sans Arabic"/>
          <w:color w:val="24242E"/>
          <w:sz w:val="18"/>
        </w:rPr>
        <w:t>72. الألوان والإضاءة</w:t>
      </w:r>
    </w:p>
    <w:p>
      <w:pPr>
        <w:spacing w:after="20"/>
        <w:ind w:left="227"/>
        <w:jc w:val="right"/>
        <w:bidi w:val="1"/>
      </w:pPr>
      <w:r>
        <w:rPr>
          <w:rFonts w:ascii="Noto Sans Arabic" w:hAnsi="Noto Sans Arabic" w:cs="Noto Sans Arabic" w:eastAsia="Noto Sans Arabic"/>
          <w:color w:val="24242E"/>
          <w:sz w:val="18"/>
        </w:rPr>
        <w:t>73. المواد والأسطح</w:t>
      </w:r>
    </w:p>
    <w:p>
      <w:pPr>
        <w:spacing w:after="20"/>
        <w:ind w:left="227"/>
        <w:jc w:val="right"/>
        <w:bidi w:val="1"/>
      </w:pPr>
      <w:r>
        <w:rPr>
          <w:rFonts w:ascii="Noto Sans Arabic" w:hAnsi="Noto Sans Arabic" w:cs="Noto Sans Arabic" w:eastAsia="Noto Sans Arabic"/>
          <w:color w:val="24242E"/>
          <w:sz w:val="18"/>
        </w:rPr>
        <w:t>74. التكوين والمنظور</w:t>
      </w:r>
    </w:p>
    <w:p>
      <w:pPr>
        <w:spacing w:after="20"/>
        <w:ind w:left="227"/>
        <w:jc w:val="right"/>
        <w:bidi w:val="1"/>
      </w:pPr>
      <w:r>
        <w:rPr>
          <w:rFonts w:ascii="Noto Sans Arabic" w:hAnsi="Noto Sans Arabic" w:cs="Noto Sans Arabic" w:eastAsia="Noto Sans Arabic"/>
          <w:color w:val="24242E"/>
          <w:sz w:val="18"/>
        </w:rPr>
        <w:t>75. الأسلوب والتحويل البصري</w:t>
      </w:r>
    </w:p>
    <w:p>
      <w:pPr>
        <w:spacing w:after="20"/>
        <w:ind w:left="227"/>
        <w:jc w:val="right"/>
        <w:bidi w:val="1"/>
      </w:pPr>
      <w:r>
        <w:rPr>
          <w:rFonts w:ascii="Noto Sans Arabic" w:hAnsi="Noto Sans Arabic" w:cs="Noto Sans Arabic" w:eastAsia="Noto Sans Arabic"/>
          <w:color w:val="24242E"/>
          <w:sz w:val="18"/>
        </w:rPr>
        <w:t>76. النصوص والرسومات داخل الصورة</w:t>
      </w:r>
    </w:p>
    <w:p>
      <w:pPr>
        <w:spacing w:after="20"/>
        <w:ind w:left="227"/>
        <w:jc w:val="right"/>
        <w:bidi w:val="1"/>
      </w:pPr>
      <w:r>
        <w:rPr>
          <w:rFonts w:ascii="Noto Sans Arabic" w:hAnsi="Noto Sans Arabic" w:cs="Noto Sans Arabic" w:eastAsia="Noto Sans Arabic"/>
          <w:color w:val="24242E"/>
          <w:sz w:val="18"/>
        </w:rPr>
        <w:t>77. التحويلات المكانية واليدوية</w:t>
      </w:r>
    </w:p>
    <w:p>
      <w:pPr>
        <w:spacing w:after="20"/>
        <w:ind w:left="227"/>
        <w:jc w:val="right"/>
        <w:bidi w:val="1"/>
      </w:pPr>
      <w:r>
        <w:rPr>
          <w:rFonts w:ascii="Noto Sans Arabic" w:hAnsi="Noto Sans Arabic" w:cs="Noto Sans Arabic" w:eastAsia="Noto Sans Arabic"/>
          <w:color w:val="24242E"/>
          <w:sz w:val="18"/>
        </w:rPr>
        <w:t>78. التوليد وإعادة التوليد الانتقائي</w:t>
      </w:r>
    </w:p>
    <w:p>
      <w:pPr>
        <w:spacing w:after="20"/>
        <w:ind w:left="227"/>
        <w:jc w:val="right"/>
        <w:bidi w:val="1"/>
      </w:pPr>
      <w:r>
        <w:rPr>
          <w:rFonts w:ascii="Noto Sans Arabic" w:hAnsi="Noto Sans Arabic" w:cs="Noto Sans Arabic" w:eastAsia="Noto Sans Arabic"/>
          <w:color w:val="24242E"/>
          <w:sz w:val="18"/>
        </w:rPr>
        <w:t>79. فروع الصورة</w:t>
      </w:r>
    </w:p>
    <w:p>
      <w:pPr>
        <w:spacing w:before="140" w:after="40"/>
        <w:jc w:val="right"/>
        <w:bidi w:val="1"/>
      </w:pPr>
      <w:r>
        <w:rPr>
          <w:rFonts w:ascii="Noto Kufi Arabic" w:hAnsi="Noto Kufi Arabic" w:cs="Noto Kufi Arabic" w:eastAsia="Noto Kufi Arabic"/>
          <w:b/>
          <w:color w:val="3F317A"/>
          <w:sz w:val="21"/>
        </w:rPr>
        <w:t>الباب السابع: Video World — عالم الفيديو والأفلام الكامل</w:t>
      </w:r>
    </w:p>
    <w:p>
      <w:pPr>
        <w:spacing w:after="20"/>
        <w:ind w:left="227"/>
        <w:jc w:val="right"/>
        <w:bidi w:val="1"/>
      </w:pPr>
      <w:r>
        <w:rPr>
          <w:rFonts w:ascii="Noto Sans Arabic" w:hAnsi="Noto Sans Arabic" w:cs="Noto Sans Arabic" w:eastAsia="Noto Sans Arabic"/>
          <w:color w:val="24242E"/>
          <w:sz w:val="18"/>
        </w:rPr>
        <w:t>80. الفيديو عالم مستقل متشعب</w:t>
      </w:r>
    </w:p>
    <w:p>
      <w:pPr>
        <w:spacing w:after="20"/>
        <w:ind w:left="227"/>
        <w:jc w:val="right"/>
        <w:bidi w:val="1"/>
      </w:pPr>
      <w:r>
        <w:rPr>
          <w:rFonts w:ascii="Noto Sans Arabic" w:hAnsi="Noto Sans Arabic" w:cs="Noto Sans Arabic" w:eastAsia="Noto Sans Arabic"/>
          <w:color w:val="24242E"/>
          <w:sz w:val="18"/>
        </w:rPr>
        <w:t>81. مصادر البداية</w:t>
      </w:r>
    </w:p>
    <w:p>
      <w:pPr>
        <w:spacing w:after="20"/>
        <w:ind w:left="227"/>
        <w:jc w:val="right"/>
        <w:bidi w:val="1"/>
      </w:pPr>
      <w:r>
        <w:rPr>
          <w:rFonts w:ascii="Noto Sans Arabic" w:hAnsi="Noto Sans Arabic" w:cs="Noto Sans Arabic" w:eastAsia="Noto Sans Arabic"/>
          <w:color w:val="24242E"/>
          <w:sz w:val="18"/>
        </w:rPr>
        <w:t>82. البنية الهرمية المتشعبة</w:t>
      </w:r>
    </w:p>
    <w:p>
      <w:pPr>
        <w:spacing w:after="20"/>
        <w:ind w:left="227"/>
        <w:jc w:val="right"/>
        <w:bidi w:val="1"/>
      </w:pPr>
      <w:r>
        <w:rPr>
          <w:rFonts w:ascii="Noto Sans Arabic" w:hAnsi="Noto Sans Arabic" w:cs="Noto Sans Arabic" w:eastAsia="Noto Sans Arabic"/>
          <w:color w:val="24242E"/>
          <w:sz w:val="18"/>
        </w:rPr>
        <w:t>83. طرق توليد الفيديو</w:t>
      </w:r>
    </w:p>
    <w:p>
      <w:pPr>
        <w:spacing w:after="20"/>
        <w:ind w:left="227"/>
        <w:jc w:val="right"/>
        <w:bidi w:val="1"/>
      </w:pPr>
      <w:r>
        <w:rPr>
          <w:rFonts w:ascii="Noto Sans Arabic" w:hAnsi="Noto Sans Arabic" w:cs="Noto Sans Arabic" w:eastAsia="Noto Sans Arabic"/>
          <w:color w:val="24242E"/>
          <w:sz w:val="18"/>
        </w:rPr>
        <w:t>84. المونتاج والتركيب</w:t>
      </w:r>
    </w:p>
    <w:p>
      <w:pPr>
        <w:spacing w:after="20"/>
        <w:ind w:left="227"/>
        <w:jc w:val="right"/>
        <w:bidi w:val="1"/>
      </w:pPr>
      <w:r>
        <w:rPr>
          <w:rFonts w:ascii="Noto Sans Arabic" w:hAnsi="Noto Sans Arabic" w:cs="Noto Sans Arabic" w:eastAsia="Noto Sans Arabic"/>
          <w:color w:val="24242E"/>
          <w:sz w:val="18"/>
        </w:rPr>
        <w:t>85. الحركة والكاميرا</w:t>
      </w:r>
    </w:p>
    <w:p>
      <w:pPr>
        <w:spacing w:after="20"/>
        <w:ind w:left="227"/>
        <w:jc w:val="right"/>
        <w:bidi w:val="1"/>
      </w:pPr>
      <w:r>
        <w:rPr>
          <w:rFonts w:ascii="Noto Sans Arabic" w:hAnsi="Noto Sans Arabic" w:cs="Noto Sans Arabic" w:eastAsia="Noto Sans Arabic"/>
          <w:color w:val="24242E"/>
          <w:sz w:val="18"/>
        </w:rPr>
        <w:t>86. محرك الاستمرارية</w:t>
      </w:r>
    </w:p>
    <w:p>
      <w:pPr>
        <w:spacing w:after="20"/>
        <w:ind w:left="227"/>
        <w:jc w:val="right"/>
        <w:bidi w:val="1"/>
      </w:pPr>
      <w:r>
        <w:rPr>
          <w:rFonts w:ascii="Noto Sans Arabic" w:hAnsi="Noto Sans Arabic" w:cs="Noto Sans Arabic" w:eastAsia="Noto Sans Arabic"/>
          <w:color w:val="24242E"/>
          <w:sz w:val="18"/>
        </w:rPr>
        <w:t>87. الصوت داخل الفيديو</w:t>
      </w:r>
    </w:p>
    <w:p>
      <w:pPr>
        <w:spacing w:after="20"/>
        <w:ind w:left="227"/>
        <w:jc w:val="right"/>
        <w:bidi w:val="1"/>
      </w:pPr>
      <w:r>
        <w:rPr>
          <w:rFonts w:ascii="Noto Sans Arabic" w:hAnsi="Noto Sans Arabic" w:cs="Noto Sans Arabic" w:eastAsia="Noto Sans Arabic"/>
          <w:color w:val="24242E"/>
          <w:sz w:val="18"/>
        </w:rPr>
        <w:t>88. النصوص والترجمة</w:t>
      </w:r>
    </w:p>
    <w:p>
      <w:pPr>
        <w:spacing w:after="20"/>
        <w:ind w:left="227"/>
        <w:jc w:val="right"/>
        <w:bidi w:val="1"/>
      </w:pPr>
      <w:r>
        <w:rPr>
          <w:rFonts w:ascii="Noto Sans Arabic" w:hAnsi="Noto Sans Arabic" w:cs="Noto Sans Arabic" w:eastAsia="Noto Sans Arabic"/>
          <w:color w:val="24242E"/>
          <w:sz w:val="18"/>
        </w:rPr>
        <w:t>89. المؤثرات والتركيب البصري</w:t>
      </w:r>
    </w:p>
    <w:p>
      <w:pPr>
        <w:spacing w:after="20"/>
        <w:ind w:left="227"/>
        <w:jc w:val="right"/>
        <w:bidi w:val="1"/>
      </w:pPr>
      <w:r>
        <w:rPr>
          <w:rFonts w:ascii="Noto Sans Arabic" w:hAnsi="Noto Sans Arabic" w:cs="Noto Sans Arabic" w:eastAsia="Noto Sans Arabic"/>
          <w:color w:val="24242E"/>
          <w:sz w:val="18"/>
        </w:rPr>
        <w:t>90. تحسين الفيديو</w:t>
      </w:r>
    </w:p>
    <w:p>
      <w:pPr>
        <w:spacing w:after="20"/>
        <w:ind w:left="227"/>
        <w:jc w:val="right"/>
        <w:bidi w:val="1"/>
      </w:pPr>
      <w:r>
        <w:rPr>
          <w:rFonts w:ascii="Noto Sans Arabic" w:hAnsi="Noto Sans Arabic" w:cs="Noto Sans Arabic" w:eastAsia="Noto Sans Arabic"/>
          <w:color w:val="24242E"/>
          <w:sz w:val="18"/>
        </w:rPr>
        <w:t>91. المشاريع الطويلة والأفلام</w:t>
      </w:r>
    </w:p>
    <w:p>
      <w:pPr>
        <w:spacing w:after="20"/>
        <w:ind w:left="227"/>
        <w:jc w:val="right"/>
        <w:bidi w:val="1"/>
      </w:pPr>
      <w:r>
        <w:rPr>
          <w:rFonts w:ascii="Noto Sans Arabic" w:hAnsi="Noto Sans Arabic" w:cs="Noto Sans Arabic" w:eastAsia="Noto Sans Arabic"/>
          <w:color w:val="24242E"/>
          <w:sz w:val="18"/>
        </w:rPr>
        <w:t>92. العدسات داخل الفيديو</w:t>
      </w:r>
    </w:p>
    <w:p>
      <w:pPr>
        <w:spacing w:after="20"/>
        <w:ind w:left="227"/>
        <w:jc w:val="right"/>
        <w:bidi w:val="1"/>
      </w:pPr>
      <w:r>
        <w:rPr>
          <w:rFonts w:ascii="Noto Sans Arabic" w:hAnsi="Noto Sans Arabic" w:cs="Noto Sans Arabic" w:eastAsia="Noto Sans Arabic"/>
          <w:color w:val="24242E"/>
          <w:sz w:val="18"/>
        </w:rPr>
        <w:t>93. فروع الفيديو</w:t>
      </w:r>
    </w:p>
    <w:p>
      <w:pPr>
        <w:spacing w:after="20"/>
        <w:ind w:left="227"/>
        <w:jc w:val="right"/>
        <w:bidi w:val="1"/>
      </w:pPr>
      <w:r>
        <w:rPr>
          <w:rFonts w:ascii="Noto Sans Arabic" w:hAnsi="Noto Sans Arabic" w:cs="Noto Sans Arabic" w:eastAsia="Noto Sans Arabic"/>
          <w:color w:val="24242E"/>
          <w:sz w:val="18"/>
        </w:rPr>
        <w:t>94. لا يوجد تسلسل إجباري</w:t>
      </w:r>
    </w:p>
    <w:p>
      <w:pPr>
        <w:spacing w:before="140" w:after="40"/>
        <w:jc w:val="right"/>
        <w:bidi w:val="1"/>
      </w:pPr>
      <w:r>
        <w:rPr>
          <w:rFonts w:ascii="Noto Kufi Arabic" w:hAnsi="Noto Kufi Arabic" w:cs="Noto Kufi Arabic" w:eastAsia="Noto Kufi Arabic"/>
          <w:b/>
          <w:color w:val="3F317A"/>
          <w:sz w:val="21"/>
        </w:rPr>
        <w:t>الباب الثامن: Character World والمؤثر الرقمي</w:t>
      </w:r>
    </w:p>
    <w:p>
      <w:pPr>
        <w:spacing w:after="20"/>
        <w:ind w:left="227"/>
        <w:jc w:val="right"/>
        <w:bidi w:val="1"/>
      </w:pPr>
      <w:r>
        <w:rPr>
          <w:rFonts w:ascii="Noto Sans Arabic" w:hAnsi="Noto Sans Arabic" w:cs="Noto Sans Arabic" w:eastAsia="Noto Sans Arabic"/>
          <w:color w:val="24242E"/>
          <w:sz w:val="18"/>
        </w:rPr>
        <w:t>95. عالم الشخصية</w:t>
      </w:r>
    </w:p>
    <w:p>
      <w:pPr>
        <w:spacing w:after="20"/>
        <w:ind w:left="227"/>
        <w:jc w:val="right"/>
        <w:bidi w:val="1"/>
      </w:pPr>
      <w:r>
        <w:rPr>
          <w:rFonts w:ascii="Noto Sans Arabic" w:hAnsi="Noto Sans Arabic" w:cs="Noto Sans Arabic" w:eastAsia="Noto Sans Arabic"/>
          <w:color w:val="24242E"/>
          <w:sz w:val="18"/>
        </w:rPr>
        <w:t>96. الاستمرارية والهوية الكانونية</w:t>
      </w:r>
    </w:p>
    <w:p>
      <w:pPr>
        <w:spacing w:after="20"/>
        <w:ind w:left="227"/>
        <w:jc w:val="right"/>
        <w:bidi w:val="1"/>
      </w:pPr>
      <w:r>
        <w:rPr>
          <w:rFonts w:ascii="Noto Sans Arabic" w:hAnsi="Noto Sans Arabic" w:cs="Noto Sans Arabic" w:eastAsia="Noto Sans Arabic"/>
          <w:color w:val="24242E"/>
          <w:sz w:val="18"/>
        </w:rPr>
        <w:t>97. المؤثر أو المتحدث الرقمي</w:t>
      </w:r>
    </w:p>
    <w:p>
      <w:pPr>
        <w:spacing w:after="20"/>
        <w:ind w:left="227"/>
        <w:jc w:val="right"/>
        <w:bidi w:val="1"/>
      </w:pPr>
      <w:r>
        <w:rPr>
          <w:rFonts w:ascii="Noto Sans Arabic" w:hAnsi="Noto Sans Arabic" w:cs="Noto Sans Arabic" w:eastAsia="Noto Sans Arabic"/>
          <w:color w:val="24242E"/>
          <w:sz w:val="18"/>
        </w:rPr>
        <w:t>98. إعادة الاستخدام عبر العوالم</w:t>
      </w:r>
    </w:p>
    <w:p>
      <w:pPr>
        <w:spacing w:before="140" w:after="40"/>
        <w:jc w:val="right"/>
        <w:bidi w:val="1"/>
      </w:pPr>
      <w:r>
        <w:rPr>
          <w:rFonts w:ascii="Noto Kufi Arabic" w:hAnsi="Noto Kufi Arabic" w:cs="Noto Kufi Arabic" w:eastAsia="Noto Kufi Arabic"/>
          <w:b/>
          <w:color w:val="3F317A"/>
          <w:sz w:val="21"/>
        </w:rPr>
        <w:t>الباب التاسع: الفهم البنيوي والمكاني والزمني والاستخراج الدائم</w:t>
      </w:r>
    </w:p>
    <w:p>
      <w:pPr>
        <w:spacing w:after="20"/>
        <w:ind w:left="227"/>
        <w:jc w:val="right"/>
        <w:bidi w:val="1"/>
      </w:pPr>
      <w:r>
        <w:rPr>
          <w:rFonts w:ascii="Noto Sans Arabic" w:hAnsi="Noto Sans Arabic" w:cs="Noto Sans Arabic" w:eastAsia="Noto Sans Arabic"/>
          <w:color w:val="24242E"/>
          <w:sz w:val="18"/>
        </w:rPr>
        <w:t>99. القانون الأعلى: لا ملف مسطح داخل العالم</w:t>
      </w:r>
    </w:p>
    <w:p>
      <w:pPr>
        <w:spacing w:after="20"/>
        <w:ind w:left="227"/>
        <w:jc w:val="right"/>
        <w:bidi w:val="1"/>
      </w:pPr>
      <w:r>
        <w:rPr>
          <w:rFonts w:ascii="Noto Sans Arabic" w:hAnsi="Noto Sans Arabic" w:cs="Noto Sans Arabic" w:eastAsia="Noto Sans Arabic"/>
          <w:color w:val="24242E"/>
          <w:sz w:val="18"/>
        </w:rPr>
        <w:t>100. Structural-Spatial-Temporal Understanding Engine — محرك الفهم البنيوي والمكاني والزمني</w:t>
      </w:r>
    </w:p>
    <w:p>
      <w:pPr>
        <w:spacing w:after="20"/>
        <w:ind w:left="227"/>
        <w:jc w:val="right"/>
        <w:bidi w:val="1"/>
      </w:pPr>
      <w:r>
        <w:rPr>
          <w:rFonts w:ascii="Noto Sans Arabic" w:hAnsi="Noto Sans Arabic" w:cs="Noto Sans Arabic" w:eastAsia="Noto Sans Arabic"/>
          <w:color w:val="24242E"/>
          <w:sz w:val="18"/>
        </w:rPr>
        <w:t>101. Structure الحيّة والهوية الدائمة للعنصر</w:t>
      </w:r>
    </w:p>
    <w:p>
      <w:pPr>
        <w:spacing w:after="20"/>
        <w:ind w:left="227"/>
        <w:jc w:val="right"/>
        <w:bidi w:val="1"/>
      </w:pPr>
      <w:r>
        <w:rPr>
          <w:rFonts w:ascii="Noto Sans Arabic" w:hAnsi="Noto Sans Arabic" w:cs="Noto Sans Arabic" w:eastAsia="Noto Sans Arabic"/>
          <w:color w:val="24242E"/>
          <w:sz w:val="18"/>
        </w:rPr>
        <w:t>102. استخراج عنصر واحد</w:t>
      </w:r>
    </w:p>
    <w:p>
      <w:pPr>
        <w:spacing w:after="20"/>
        <w:ind w:left="227"/>
        <w:jc w:val="right"/>
        <w:bidi w:val="1"/>
      </w:pPr>
      <w:r>
        <w:rPr>
          <w:rFonts w:ascii="Noto Sans Arabic" w:hAnsi="Noto Sans Arabic" w:cs="Noto Sans Arabic" w:eastAsia="Noto Sans Arabic"/>
          <w:color w:val="24242E"/>
          <w:sz w:val="18"/>
        </w:rPr>
        <w:t>103. Extract All / Decompose Scene — تفكيك المشهد كاملًا</w:t>
      </w:r>
    </w:p>
    <w:p>
      <w:pPr>
        <w:spacing w:after="20"/>
        <w:ind w:left="227"/>
        <w:jc w:val="right"/>
        <w:bidi w:val="1"/>
      </w:pPr>
      <w:r>
        <w:rPr>
          <w:rFonts w:ascii="Noto Sans Arabic" w:hAnsi="Noto Sans Arabic" w:cs="Noto Sans Arabic" w:eastAsia="Noto Sans Arabic"/>
          <w:color w:val="24242E"/>
          <w:sz w:val="18"/>
        </w:rPr>
        <w:t>104. التصنيف الدلالي وخريطة المشهد</w:t>
      </w:r>
    </w:p>
    <w:p>
      <w:pPr>
        <w:spacing w:after="20"/>
        <w:ind w:left="227"/>
        <w:jc w:val="right"/>
        <w:bidi w:val="1"/>
      </w:pPr>
      <w:r>
        <w:rPr>
          <w:rFonts w:ascii="Noto Sans Arabic" w:hAnsi="Noto Sans Arabic" w:cs="Noto Sans Arabic" w:eastAsia="Noto Sans Arabic"/>
          <w:color w:val="24242E"/>
          <w:sz w:val="18"/>
        </w:rPr>
        <w:t>105. مستويات الاستخراج والتحليل</w:t>
      </w:r>
    </w:p>
    <w:p>
      <w:pPr>
        <w:spacing w:after="20"/>
        <w:ind w:left="227"/>
        <w:jc w:val="right"/>
        <w:bidi w:val="1"/>
      </w:pPr>
      <w:r>
        <w:rPr>
          <w:rFonts w:ascii="Noto Sans Arabic" w:hAnsi="Noto Sans Arabic" w:cs="Noto Sans Arabic" w:eastAsia="Noto Sans Arabic"/>
          <w:color w:val="24242E"/>
          <w:sz w:val="18"/>
        </w:rPr>
        <w:t>106. الظاهر يُستخرج والمخفي يُعاد بناؤه</w:t>
      </w:r>
    </w:p>
    <w:p>
      <w:pPr>
        <w:spacing w:after="20"/>
        <w:ind w:left="227"/>
        <w:jc w:val="right"/>
        <w:bidi w:val="1"/>
      </w:pPr>
      <w:r>
        <w:rPr>
          <w:rFonts w:ascii="Noto Sans Arabic" w:hAnsi="Noto Sans Arabic" w:cs="Noto Sans Arabic" w:eastAsia="Noto Sans Arabic"/>
          <w:color w:val="24242E"/>
          <w:sz w:val="18"/>
        </w:rPr>
        <w:t>107. الذاكرة التشغيلية والتخزين الدائم</w:t>
      </w:r>
    </w:p>
    <w:p>
      <w:pPr>
        <w:spacing w:after="20"/>
        <w:ind w:left="227"/>
        <w:jc w:val="right"/>
        <w:bidi w:val="1"/>
      </w:pPr>
      <w:r>
        <w:rPr>
          <w:rFonts w:ascii="Noto Sans Arabic" w:hAnsi="Noto Sans Arabic" w:cs="Noto Sans Arabic" w:eastAsia="Noto Sans Arabic"/>
          <w:color w:val="24242E"/>
          <w:sz w:val="18"/>
        </w:rPr>
        <w:t>108. Structural Fitting — الملاءمة البنيوية الذكية</w:t>
      </w:r>
    </w:p>
    <w:p>
      <w:pPr>
        <w:spacing w:after="20"/>
        <w:ind w:left="227"/>
        <w:jc w:val="right"/>
        <w:bidi w:val="1"/>
      </w:pPr>
      <w:r>
        <w:rPr>
          <w:rFonts w:ascii="Noto Sans Arabic" w:hAnsi="Noto Sans Arabic" w:cs="Noto Sans Arabic" w:eastAsia="Noto Sans Arabic"/>
          <w:color w:val="24242E"/>
          <w:sz w:val="18"/>
        </w:rPr>
        <w:t>109. نقاط التثبيت والمرونة والمفاصل</w:t>
      </w:r>
    </w:p>
    <w:p>
      <w:pPr>
        <w:spacing w:after="20"/>
        <w:ind w:left="227"/>
        <w:jc w:val="right"/>
        <w:bidi w:val="1"/>
      </w:pPr>
      <w:r>
        <w:rPr>
          <w:rFonts w:ascii="Noto Sans Arabic" w:hAnsi="Noto Sans Arabic" w:cs="Noto Sans Arabic" w:eastAsia="Noto Sans Arabic"/>
          <w:color w:val="24242E"/>
          <w:sz w:val="18"/>
        </w:rPr>
        <w:t>110. Object Workshop — ورشة العنصر</w:t>
      </w:r>
    </w:p>
    <w:p>
      <w:pPr>
        <w:spacing w:after="20"/>
        <w:ind w:left="227"/>
        <w:jc w:val="right"/>
        <w:bidi w:val="1"/>
      </w:pPr>
      <w:r>
        <w:rPr>
          <w:rFonts w:ascii="Noto Sans Arabic" w:hAnsi="Noto Sans Arabic" w:cs="Noto Sans Arabic" w:eastAsia="Noto Sans Arabic"/>
          <w:color w:val="24242E"/>
          <w:sz w:val="18"/>
        </w:rPr>
        <w:t>111. التعديل عند لحظة دقيقة داخل الفيديو</w:t>
      </w:r>
    </w:p>
    <w:p>
      <w:pPr>
        <w:spacing w:after="20"/>
        <w:ind w:left="227"/>
        <w:jc w:val="right"/>
        <w:bidi w:val="1"/>
      </w:pPr>
      <w:r>
        <w:rPr>
          <w:rFonts w:ascii="Noto Sans Arabic" w:hAnsi="Noto Sans Arabic" w:cs="Noto Sans Arabic" w:eastAsia="Noto Sans Arabic"/>
          <w:color w:val="24242E"/>
          <w:sz w:val="18"/>
        </w:rPr>
        <w:t>112. Temporal Object Thread — خيط العنصر الزمني</w:t>
      </w:r>
    </w:p>
    <w:p>
      <w:pPr>
        <w:spacing w:after="20"/>
        <w:ind w:left="227"/>
        <w:jc w:val="right"/>
        <w:bidi w:val="1"/>
      </w:pPr>
      <w:r>
        <w:rPr>
          <w:rFonts w:ascii="Noto Sans Arabic" w:hAnsi="Noto Sans Arabic" w:cs="Noto Sans Arabic" w:eastAsia="Noto Sans Arabic"/>
          <w:color w:val="24242E"/>
          <w:sz w:val="18"/>
        </w:rPr>
        <w:t>113. دورة الاستخراج والتعديل وإعادة الإدخال</w:t>
      </w:r>
    </w:p>
    <w:p>
      <w:pPr>
        <w:spacing w:after="20"/>
        <w:ind w:left="227"/>
        <w:jc w:val="right"/>
        <w:bidi w:val="1"/>
      </w:pPr>
      <w:r>
        <w:rPr>
          <w:rFonts w:ascii="Noto Sans Arabic" w:hAnsi="Noto Sans Arabic" w:cs="Noto Sans Arabic" w:eastAsia="Noto Sans Arabic"/>
          <w:color w:val="24242E"/>
          <w:sz w:val="18"/>
        </w:rPr>
        <w:t>114. Scene-Native Integration — الدمج الطبيعي وإعادة الإدخال</w:t>
      </w:r>
    </w:p>
    <w:p>
      <w:pPr>
        <w:spacing w:after="20"/>
        <w:ind w:left="227"/>
        <w:jc w:val="right"/>
        <w:bidi w:val="1"/>
      </w:pPr>
      <w:r>
        <w:rPr>
          <w:rFonts w:ascii="Noto Sans Arabic" w:hAnsi="Noto Sans Arabic" w:cs="Noto Sans Arabic" w:eastAsia="Noto Sans Arabic"/>
          <w:color w:val="24242E"/>
          <w:sz w:val="18"/>
        </w:rPr>
        <w:t>115. التحديد الفردي والجماعي والذكي</w:t>
      </w:r>
    </w:p>
    <w:p>
      <w:pPr>
        <w:spacing w:after="20"/>
        <w:ind w:left="227"/>
        <w:jc w:val="right"/>
        <w:bidi w:val="1"/>
      </w:pPr>
      <w:r>
        <w:rPr>
          <w:rFonts w:ascii="Noto Sans Arabic" w:hAnsi="Noto Sans Arabic" w:cs="Noto Sans Arabic" w:eastAsia="Noto Sans Arabic"/>
          <w:color w:val="24242E"/>
          <w:sz w:val="18"/>
        </w:rPr>
        <w:t>116. Smart Groups — المجموعات الذكية</w:t>
      </w:r>
    </w:p>
    <w:p>
      <w:pPr>
        <w:spacing w:after="20"/>
        <w:ind w:left="227"/>
        <w:jc w:val="right"/>
        <w:bidi w:val="1"/>
      </w:pPr>
      <w:r>
        <w:rPr>
          <w:rFonts w:ascii="Noto Sans Arabic" w:hAnsi="Noto Sans Arabic" w:cs="Noto Sans Arabic" w:eastAsia="Noto Sans Arabic"/>
          <w:color w:val="24242E"/>
          <w:sz w:val="18"/>
        </w:rPr>
        <w:t>117. انتشار التعديل مع فهم القيود</w:t>
      </w:r>
    </w:p>
    <w:p>
      <w:pPr>
        <w:spacing w:after="20"/>
        <w:ind w:left="227"/>
        <w:jc w:val="right"/>
        <w:bidi w:val="1"/>
      </w:pPr>
      <w:r>
        <w:rPr>
          <w:rFonts w:ascii="Noto Sans Arabic" w:hAnsi="Noto Sans Arabic" w:cs="Noto Sans Arabic" w:eastAsia="Noto Sans Arabic"/>
          <w:color w:val="24242E"/>
          <w:sz w:val="18"/>
        </w:rPr>
        <w:t>118. الأداء والسرعة في المشاريع الثقيلة</w:t>
      </w:r>
    </w:p>
    <w:p>
      <w:pPr>
        <w:spacing w:after="20"/>
        <w:ind w:left="227"/>
        <w:jc w:val="right"/>
        <w:bidi w:val="1"/>
      </w:pPr>
      <w:r>
        <w:rPr>
          <w:rFonts w:ascii="Noto Sans Arabic" w:hAnsi="Noto Sans Arabic" w:cs="Noto Sans Arabic" w:eastAsia="Noto Sans Arabic"/>
          <w:color w:val="24242E"/>
          <w:sz w:val="18"/>
        </w:rPr>
        <w:t>119. السياسة الكانونية للكريدت في الاستخراج</w:t>
      </w:r>
    </w:p>
    <w:p>
      <w:pPr>
        <w:spacing w:after="20"/>
        <w:ind w:left="227"/>
        <w:jc w:val="right"/>
        <w:bidi w:val="1"/>
      </w:pPr>
      <w:r>
        <w:rPr>
          <w:rFonts w:ascii="Noto Sans Arabic" w:hAnsi="Noto Sans Arabic" w:cs="Noto Sans Arabic" w:eastAsia="Noto Sans Arabic"/>
          <w:color w:val="24242E"/>
          <w:sz w:val="18"/>
        </w:rPr>
        <w:t>120. التعميم عبر عوالم المشروع</w:t>
      </w:r>
    </w:p>
    <w:p>
      <w:pPr>
        <w:spacing w:after="20"/>
        <w:ind w:left="227"/>
        <w:jc w:val="right"/>
        <w:bidi w:val="1"/>
      </w:pPr>
      <w:r>
        <w:rPr>
          <w:rFonts w:ascii="Noto Sans Arabic" w:hAnsi="Noto Sans Arabic" w:cs="Noto Sans Arabic" w:eastAsia="Noto Sans Arabic"/>
          <w:color w:val="24242E"/>
          <w:sz w:val="18"/>
        </w:rPr>
        <w:t>121. تجربة المبتدئ والمحترف داخل هذه الطبقة</w:t>
      </w:r>
    </w:p>
    <w:p>
      <w:pPr>
        <w:spacing w:before="140" w:after="40"/>
        <w:jc w:val="right"/>
        <w:bidi w:val="1"/>
      </w:pPr>
      <w:r>
        <w:rPr>
          <w:rFonts w:ascii="Noto Kufi Arabic" w:hAnsi="Noto Kufi Arabic" w:cs="Noto Kufi Arabic" w:eastAsia="Noto Kufi Arabic"/>
          <w:b/>
          <w:color w:val="3F317A"/>
          <w:sz w:val="21"/>
        </w:rPr>
        <w:t>الباب العاشر: الذكاء والتكاملات والاستيراد والاقتصاد بالكريدت</w:t>
      </w:r>
    </w:p>
    <w:p>
      <w:pPr>
        <w:spacing w:after="20"/>
        <w:ind w:left="227"/>
        <w:jc w:val="right"/>
        <w:bidi w:val="1"/>
      </w:pPr>
      <w:r>
        <w:rPr>
          <w:rFonts w:ascii="Noto Sans Arabic" w:hAnsi="Noto Sans Arabic" w:cs="Noto Sans Arabic" w:eastAsia="Noto Sans Arabic"/>
          <w:color w:val="24242E"/>
          <w:sz w:val="18"/>
        </w:rPr>
        <w:t>122. Capability Atlas — أطلس القدرات</w:t>
      </w:r>
    </w:p>
    <w:p>
      <w:pPr>
        <w:spacing w:after="20"/>
        <w:ind w:left="227"/>
        <w:jc w:val="right"/>
        <w:bidi w:val="1"/>
      </w:pPr>
      <w:r>
        <w:rPr>
          <w:rFonts w:ascii="Noto Sans Arabic" w:hAnsi="Noto Sans Arabic" w:cs="Noto Sans Arabic" w:eastAsia="Noto Sans Arabic"/>
          <w:color w:val="24242E"/>
          <w:sz w:val="18"/>
        </w:rPr>
        <w:t>123. القالب الحي</w:t>
      </w:r>
    </w:p>
    <w:p>
      <w:pPr>
        <w:spacing w:after="20"/>
        <w:ind w:left="227"/>
        <w:jc w:val="right"/>
        <w:bidi w:val="1"/>
      </w:pPr>
      <w:r>
        <w:rPr>
          <w:rFonts w:ascii="Noto Sans Arabic" w:hAnsi="Noto Sans Arabic" w:cs="Noto Sans Arabic" w:eastAsia="Noto Sans Arabic"/>
          <w:color w:val="24242E"/>
          <w:sz w:val="18"/>
        </w:rPr>
        <w:t>124. المساعد الذكي داخل السياق</w:t>
      </w:r>
    </w:p>
    <w:p>
      <w:pPr>
        <w:spacing w:after="20"/>
        <w:ind w:left="227"/>
        <w:jc w:val="right"/>
        <w:bidi w:val="1"/>
      </w:pPr>
      <w:r>
        <w:rPr>
          <w:rFonts w:ascii="Noto Sans Arabic" w:hAnsi="Noto Sans Arabic" w:cs="Noto Sans Arabic" w:eastAsia="Noto Sans Arabic"/>
          <w:color w:val="24242E"/>
          <w:sz w:val="18"/>
        </w:rPr>
        <w:t>125. مستويات اختيار الموديل</w:t>
      </w:r>
    </w:p>
    <w:p>
      <w:pPr>
        <w:spacing w:after="20"/>
        <w:ind w:left="227"/>
        <w:jc w:val="right"/>
        <w:bidi w:val="1"/>
      </w:pPr>
      <w:r>
        <w:rPr>
          <w:rFonts w:ascii="Noto Sans Arabic" w:hAnsi="Noto Sans Arabic" w:cs="Noto Sans Arabic" w:eastAsia="Noto Sans Arabic"/>
          <w:color w:val="24242E"/>
          <w:sz w:val="18"/>
        </w:rPr>
        <w:t>126. External Integration Gateway — بوابة التكاملات الخارجية</w:t>
      </w:r>
    </w:p>
    <w:p>
      <w:pPr>
        <w:spacing w:after="20"/>
        <w:ind w:left="227"/>
        <w:jc w:val="right"/>
        <w:bidi w:val="1"/>
      </w:pPr>
      <w:r>
        <w:rPr>
          <w:rFonts w:ascii="Noto Sans Arabic" w:hAnsi="Noto Sans Arabic" w:cs="Noto Sans Arabic" w:eastAsia="Noto Sans Arabic"/>
          <w:color w:val="24242E"/>
          <w:sz w:val="18"/>
        </w:rPr>
        <w:t>127. Import — الاستيراد وتحويل الأصل إلى قطعة حية</w:t>
      </w:r>
    </w:p>
    <w:p>
      <w:pPr>
        <w:spacing w:after="20"/>
        <w:ind w:left="227"/>
        <w:jc w:val="right"/>
        <w:bidi w:val="1"/>
      </w:pPr>
      <w:r>
        <w:rPr>
          <w:rFonts w:ascii="Noto Sans Arabic" w:hAnsi="Noto Sans Arabic" w:cs="Noto Sans Arabic" w:eastAsia="Noto Sans Arabic"/>
          <w:color w:val="24242E"/>
          <w:sz w:val="18"/>
        </w:rPr>
        <w:t>128. العمليات المجانية: التصدير والحفظ والحذف والنشر والمشاركة</w:t>
      </w:r>
    </w:p>
    <w:p>
      <w:pPr>
        <w:spacing w:after="20"/>
        <w:ind w:left="227"/>
        <w:jc w:val="right"/>
        <w:bidi w:val="1"/>
      </w:pPr>
      <w:r>
        <w:rPr>
          <w:rFonts w:ascii="Noto Sans Arabic" w:hAnsi="Noto Sans Arabic" w:cs="Noto Sans Arabic" w:eastAsia="Noto Sans Arabic"/>
          <w:color w:val="24242E"/>
          <w:sz w:val="18"/>
        </w:rPr>
        <w:t>129. القانون الاقتصادي للكريدت</w:t>
      </w:r>
    </w:p>
    <w:p>
      <w:pPr>
        <w:spacing w:after="20"/>
        <w:ind w:left="227"/>
        <w:jc w:val="right"/>
        <w:bidi w:val="1"/>
      </w:pPr>
      <w:r>
        <w:rPr>
          <w:rFonts w:ascii="Noto Sans Arabic" w:hAnsi="Noto Sans Arabic" w:cs="Noto Sans Arabic" w:eastAsia="Noto Sans Arabic"/>
          <w:color w:val="24242E"/>
          <w:sz w:val="18"/>
        </w:rPr>
        <w:t>130. العمليات المدفوعة</w:t>
      </w:r>
    </w:p>
    <w:p>
      <w:pPr>
        <w:spacing w:after="20"/>
        <w:ind w:left="227"/>
        <w:jc w:val="right"/>
        <w:bidi w:val="1"/>
      </w:pPr>
      <w:r>
        <w:rPr>
          <w:rFonts w:ascii="Noto Sans Arabic" w:hAnsi="Noto Sans Arabic" w:cs="Noto Sans Arabic" w:eastAsia="Noto Sans Arabic"/>
          <w:color w:val="24242E"/>
          <w:sz w:val="18"/>
        </w:rPr>
        <w:t>131. لحظة الحساب والخصم</w:t>
      </w:r>
    </w:p>
    <w:p>
      <w:pPr>
        <w:spacing w:after="20"/>
        <w:ind w:left="227"/>
        <w:jc w:val="right"/>
        <w:bidi w:val="1"/>
      </w:pPr>
      <w:r>
        <w:rPr>
          <w:rFonts w:ascii="Noto Sans Arabic" w:hAnsi="Noto Sans Arabic" w:cs="Noto Sans Arabic" w:eastAsia="Noto Sans Arabic"/>
          <w:color w:val="24242E"/>
          <w:sz w:val="18"/>
        </w:rPr>
        <w:t>132. الدفع خطوة بخطوة</w:t>
      </w:r>
    </w:p>
    <w:p>
      <w:pPr>
        <w:spacing w:after="20"/>
        <w:ind w:left="227"/>
        <w:jc w:val="right"/>
        <w:bidi w:val="1"/>
      </w:pPr>
      <w:r>
        <w:rPr>
          <w:rFonts w:ascii="Noto Sans Arabic" w:hAnsi="Noto Sans Arabic" w:cs="Noto Sans Arabic" w:eastAsia="Noto Sans Arabic"/>
          <w:color w:val="24242E"/>
          <w:sz w:val="18"/>
        </w:rPr>
        <w:t>133. حساب التركيبة كاملة</w:t>
      </w:r>
    </w:p>
    <w:p>
      <w:pPr>
        <w:spacing w:after="20"/>
        <w:ind w:left="227"/>
        <w:jc w:val="right"/>
        <w:bidi w:val="1"/>
      </w:pPr>
      <w:r>
        <w:rPr>
          <w:rFonts w:ascii="Noto Sans Arabic" w:hAnsi="Noto Sans Arabic" w:cs="Noto Sans Arabic" w:eastAsia="Noto Sans Arabic"/>
          <w:color w:val="24242E"/>
          <w:sz w:val="18"/>
        </w:rPr>
        <w:t>134. الدمج بين طريقتي الدفع</w:t>
      </w:r>
    </w:p>
    <w:p>
      <w:pPr>
        <w:spacing w:after="20"/>
        <w:ind w:left="227"/>
        <w:jc w:val="right"/>
        <w:bidi w:val="1"/>
      </w:pPr>
      <w:r>
        <w:rPr>
          <w:rFonts w:ascii="Noto Sans Arabic" w:hAnsi="Noto Sans Arabic" w:cs="Noto Sans Arabic" w:eastAsia="Noto Sans Arabic"/>
          <w:color w:val="24242E"/>
          <w:sz w:val="18"/>
        </w:rPr>
        <w:t>135. Credit Pricing Engine — محرك التسعير الدقيق</w:t>
      </w:r>
    </w:p>
    <w:p>
      <w:pPr>
        <w:spacing w:after="20"/>
        <w:ind w:left="227"/>
        <w:jc w:val="right"/>
        <w:bidi w:val="1"/>
      </w:pPr>
      <w:r>
        <w:rPr>
          <w:rFonts w:ascii="Noto Sans Arabic" w:hAnsi="Noto Sans Arabic" w:cs="Noto Sans Arabic" w:eastAsia="Noto Sans Arabic"/>
          <w:color w:val="24242E"/>
          <w:sz w:val="18"/>
        </w:rPr>
        <w:t>136. هامش الربح</w:t>
      </w:r>
    </w:p>
    <w:p>
      <w:pPr>
        <w:spacing w:after="20"/>
        <w:ind w:left="227"/>
        <w:jc w:val="right"/>
        <w:bidi w:val="1"/>
      </w:pPr>
      <w:r>
        <w:rPr>
          <w:rFonts w:ascii="Noto Sans Arabic" w:hAnsi="Noto Sans Arabic" w:cs="Noto Sans Arabic" w:eastAsia="Noto Sans Arabic"/>
          <w:color w:val="24242E"/>
          <w:sz w:val="18"/>
        </w:rPr>
        <w:t>137. تسعير الإضافات المتداخلة والخطوط</w:t>
      </w:r>
    </w:p>
    <w:p>
      <w:pPr>
        <w:spacing w:after="20"/>
        <w:ind w:left="227"/>
        <w:jc w:val="right"/>
        <w:bidi w:val="1"/>
      </w:pPr>
      <w:r>
        <w:rPr>
          <w:rFonts w:ascii="Noto Sans Arabic" w:hAnsi="Noto Sans Arabic" w:cs="Noto Sans Arabic" w:eastAsia="Noto Sans Arabic"/>
          <w:color w:val="24242E"/>
          <w:sz w:val="18"/>
        </w:rPr>
        <w:t>138. تجميع التعديلات اليدوية</w:t>
      </w:r>
    </w:p>
    <w:p>
      <w:pPr>
        <w:spacing w:after="20"/>
        <w:ind w:left="227"/>
        <w:jc w:val="right"/>
        <w:bidi w:val="1"/>
      </w:pPr>
      <w:r>
        <w:rPr>
          <w:rFonts w:ascii="Noto Sans Arabic" w:hAnsi="Noto Sans Arabic" w:cs="Noto Sans Arabic" w:eastAsia="Noto Sans Arabic"/>
          <w:color w:val="24242E"/>
          <w:sz w:val="18"/>
        </w:rPr>
        <w:t>139. Credit Ledger — دفتر الكريدت</w:t>
      </w:r>
    </w:p>
    <w:p>
      <w:pPr>
        <w:spacing w:after="20"/>
        <w:ind w:left="227"/>
        <w:jc w:val="right"/>
        <w:bidi w:val="1"/>
      </w:pPr>
      <w:r>
        <w:rPr>
          <w:rFonts w:ascii="Noto Sans Arabic" w:hAnsi="Noto Sans Arabic" w:cs="Noto Sans Arabic" w:eastAsia="Noto Sans Arabic"/>
          <w:color w:val="24242E"/>
          <w:sz w:val="18"/>
        </w:rPr>
        <w:t>140. الفشل والإلغاء والاسترجاع</w:t>
      </w:r>
    </w:p>
    <w:p>
      <w:pPr>
        <w:spacing w:after="20"/>
        <w:ind w:left="227"/>
        <w:jc w:val="right"/>
        <w:bidi w:val="1"/>
      </w:pPr>
      <w:r>
        <w:rPr>
          <w:rFonts w:ascii="Noto Sans Arabic" w:hAnsi="Noto Sans Arabic" w:cs="Noto Sans Arabic" w:eastAsia="Noto Sans Arabic"/>
          <w:color w:val="24242E"/>
          <w:sz w:val="18"/>
        </w:rPr>
        <w:t>141. المشروع غير المنفذ أو الناقص</w:t>
      </w:r>
    </w:p>
    <w:p>
      <w:pPr>
        <w:spacing w:before="140" w:after="40"/>
        <w:jc w:val="right"/>
        <w:bidi w:val="1"/>
      </w:pPr>
      <w:r>
        <w:rPr>
          <w:rFonts w:ascii="Noto Kufi Arabic" w:hAnsi="Noto Kufi Arabic" w:cs="Noto Kufi Arabic" w:eastAsia="Noto Kufi Arabic"/>
          <w:b/>
          <w:color w:val="3F317A"/>
          <w:sz w:val="21"/>
        </w:rPr>
        <w:t>الباب الحادي عشر: طبقة الكود والتنفيذ الحقيقي</w:t>
      </w:r>
    </w:p>
    <w:p>
      <w:pPr>
        <w:spacing w:after="20"/>
        <w:ind w:left="227"/>
        <w:jc w:val="right"/>
        <w:bidi w:val="1"/>
      </w:pPr>
      <w:r>
        <w:rPr>
          <w:rFonts w:ascii="Noto Sans Arabic" w:hAnsi="Noto Sans Arabic" w:cs="Noto Sans Arabic" w:eastAsia="Noto Sans Arabic"/>
          <w:color w:val="24242E"/>
          <w:sz w:val="18"/>
        </w:rPr>
        <w:t>142. الكود المحفوظ يخدم الجوهر ولا يستبدله</w:t>
      </w:r>
    </w:p>
    <w:p>
      <w:pPr>
        <w:spacing w:after="20"/>
        <w:ind w:left="227"/>
        <w:jc w:val="right"/>
        <w:bidi w:val="1"/>
      </w:pPr>
      <w:r>
        <w:rPr>
          <w:rFonts w:ascii="Noto Sans Arabic" w:hAnsi="Noto Sans Arabic" w:cs="Noto Sans Arabic" w:eastAsia="Noto Sans Arabic"/>
          <w:color w:val="24242E"/>
          <w:sz w:val="18"/>
        </w:rPr>
        <w:t>143. Code Genome — جينوم الكود</w:t>
      </w:r>
    </w:p>
    <w:p>
      <w:pPr>
        <w:spacing w:after="20"/>
        <w:ind w:left="227"/>
        <w:jc w:val="right"/>
        <w:bidi w:val="1"/>
      </w:pPr>
      <w:r>
        <w:rPr>
          <w:rFonts w:ascii="Noto Sans Arabic" w:hAnsi="Noto Sans Arabic" w:cs="Noto Sans Arabic" w:eastAsia="Noto Sans Arabic"/>
          <w:color w:val="24242E"/>
          <w:sz w:val="18"/>
        </w:rPr>
        <w:t>144. النسخة والـOverrides فوق الأصل</w:t>
      </w:r>
    </w:p>
    <w:p>
      <w:pPr>
        <w:spacing w:after="20"/>
        <w:ind w:left="227"/>
        <w:jc w:val="right"/>
        <w:bidi w:val="1"/>
      </w:pPr>
      <w:r>
        <w:rPr>
          <w:rFonts w:ascii="Noto Sans Arabic" w:hAnsi="Noto Sans Arabic" w:cs="Noto Sans Arabic" w:eastAsia="Noto Sans Arabic"/>
          <w:color w:val="24242E"/>
          <w:sz w:val="18"/>
        </w:rPr>
        <w:t>145. كل فعل يصبح عملية منظمة</w:t>
      </w:r>
    </w:p>
    <w:p>
      <w:pPr>
        <w:spacing w:after="20"/>
        <w:ind w:left="227"/>
        <w:jc w:val="right"/>
        <w:bidi w:val="1"/>
      </w:pPr>
      <w:r>
        <w:rPr>
          <w:rFonts w:ascii="Noto Sans Arabic" w:hAnsi="Noto Sans Arabic" w:cs="Noto Sans Arabic" w:eastAsia="Noto Sans Arabic"/>
          <w:color w:val="24242E"/>
          <w:sz w:val="18"/>
        </w:rPr>
        <w:t>146. إضافة وحدة كاملة</w:t>
      </w:r>
    </w:p>
    <w:p>
      <w:pPr>
        <w:spacing w:after="20"/>
        <w:ind w:left="227"/>
        <w:jc w:val="right"/>
        <w:bidi w:val="1"/>
      </w:pPr>
      <w:r>
        <w:rPr>
          <w:rFonts w:ascii="Noto Sans Arabic" w:hAnsi="Noto Sans Arabic" w:cs="Noto Sans Arabic" w:eastAsia="Noto Sans Arabic"/>
          <w:color w:val="24242E"/>
          <w:sz w:val="18"/>
        </w:rPr>
        <w:t>147. الطلبات التي لا يوجد لها جينوم جاهز</w:t>
      </w:r>
    </w:p>
    <w:p>
      <w:pPr>
        <w:spacing w:after="20"/>
        <w:ind w:left="227"/>
        <w:jc w:val="right"/>
        <w:bidi w:val="1"/>
      </w:pPr>
      <w:r>
        <w:rPr>
          <w:rFonts w:ascii="Noto Sans Arabic" w:hAnsi="Noto Sans Arabic" w:cs="Noto Sans Arabic" w:eastAsia="Noto Sans Arabic"/>
          <w:color w:val="24242E"/>
          <w:sz w:val="18"/>
        </w:rPr>
        <w:t>148. Project Assembly Graph — مصدر الحقيقة</w:t>
      </w:r>
    </w:p>
    <w:p>
      <w:pPr>
        <w:spacing w:after="20"/>
        <w:ind w:left="227"/>
        <w:jc w:val="right"/>
        <w:bidi w:val="1"/>
      </w:pPr>
      <w:r>
        <w:rPr>
          <w:rFonts w:ascii="Noto Sans Arabic" w:hAnsi="Noto Sans Arabic" w:cs="Noto Sans Arabic" w:eastAsia="Noto Sans Arabic"/>
          <w:color w:val="24242E"/>
          <w:sz w:val="18"/>
        </w:rPr>
        <w:t>149. Incremental Compiler — البناء الجزئي</w:t>
      </w:r>
    </w:p>
    <w:p>
      <w:pPr>
        <w:spacing w:after="20"/>
        <w:ind w:left="227"/>
        <w:jc w:val="right"/>
        <w:bidi w:val="1"/>
      </w:pPr>
      <w:r>
        <w:rPr>
          <w:rFonts w:ascii="Noto Sans Arabic" w:hAnsi="Noto Sans Arabic" w:cs="Noto Sans Arabic" w:eastAsia="Noto Sans Arabic"/>
          <w:color w:val="24242E"/>
          <w:sz w:val="18"/>
        </w:rPr>
        <w:t>150. الإصدارات والتحديثات</w:t>
      </w:r>
    </w:p>
    <w:p>
      <w:pPr>
        <w:spacing w:after="20"/>
        <w:ind w:left="227"/>
        <w:jc w:val="right"/>
        <w:bidi w:val="1"/>
      </w:pPr>
      <w:r>
        <w:rPr>
          <w:rFonts w:ascii="Noto Sans Arabic" w:hAnsi="Noto Sans Arabic" w:cs="Noto Sans Arabic" w:eastAsia="Noto Sans Arabic"/>
          <w:color w:val="24242E"/>
          <w:sz w:val="18"/>
        </w:rPr>
        <w:t>151. Custom Code Piece</w:t>
      </w:r>
    </w:p>
    <w:p>
      <w:pPr>
        <w:spacing w:after="20"/>
        <w:ind w:left="227"/>
        <w:jc w:val="right"/>
        <w:bidi w:val="1"/>
      </w:pPr>
      <w:r>
        <w:rPr>
          <w:rFonts w:ascii="Noto Sans Arabic" w:hAnsi="Noto Sans Arabic" w:cs="Noto Sans Arabic" w:eastAsia="Noto Sans Arabic"/>
          <w:color w:val="24242E"/>
          <w:sz w:val="18"/>
        </w:rPr>
        <w:t>152. النشر والتصدير البرمجي</w:t>
      </w:r>
    </w:p>
    <w:p>
      <w:pPr>
        <w:spacing w:before="140" w:after="40"/>
        <w:jc w:val="right"/>
        <w:bidi w:val="1"/>
      </w:pPr>
      <w:r>
        <w:rPr>
          <w:rFonts w:ascii="Noto Kufi Arabic" w:hAnsi="Noto Kufi Arabic" w:cs="Noto Kufi Arabic" w:eastAsia="Noto Kufi Arabic"/>
          <w:b/>
          <w:color w:val="3F317A"/>
          <w:sz w:val="21"/>
        </w:rPr>
        <w:t>الباب الثاني عشر: المستخدمون والمحركات والحوكمة</w:t>
      </w:r>
    </w:p>
    <w:p>
      <w:pPr>
        <w:spacing w:after="20"/>
        <w:ind w:left="227"/>
        <w:jc w:val="right"/>
        <w:bidi w:val="1"/>
      </w:pPr>
      <w:r>
        <w:rPr>
          <w:rFonts w:ascii="Noto Sans Arabic" w:hAnsi="Noto Sans Arabic" w:cs="Noto Sans Arabic" w:eastAsia="Noto Sans Arabic"/>
          <w:color w:val="24242E"/>
          <w:sz w:val="18"/>
        </w:rPr>
        <w:t>153. مستويات الاستخدام</w:t>
      </w:r>
    </w:p>
    <w:p>
      <w:pPr>
        <w:spacing w:after="20"/>
        <w:ind w:left="227"/>
        <w:jc w:val="right"/>
        <w:bidi w:val="1"/>
      </w:pPr>
      <w:r>
        <w:rPr>
          <w:rFonts w:ascii="Noto Sans Arabic" w:hAnsi="Noto Sans Arabic" w:cs="Noto Sans Arabic" w:eastAsia="Noto Sans Arabic"/>
          <w:color w:val="24242E"/>
          <w:sz w:val="18"/>
        </w:rPr>
        <w:t>154. الطبقات الداخلية</w:t>
      </w:r>
    </w:p>
    <w:p>
      <w:pPr>
        <w:spacing w:after="20"/>
        <w:ind w:left="227"/>
        <w:jc w:val="right"/>
        <w:bidi w:val="1"/>
      </w:pPr>
      <w:r>
        <w:rPr>
          <w:rFonts w:ascii="Noto Sans Arabic" w:hAnsi="Noto Sans Arabic" w:cs="Noto Sans Arabic" w:eastAsia="Noto Sans Arabic"/>
          <w:color w:val="24242E"/>
          <w:sz w:val="18"/>
        </w:rPr>
        <w:t>155. المحركات الأساسية</w:t>
      </w:r>
    </w:p>
    <w:p>
      <w:pPr>
        <w:spacing w:after="20"/>
        <w:ind w:left="227"/>
        <w:jc w:val="right"/>
        <w:bidi w:val="1"/>
      </w:pPr>
      <w:r>
        <w:rPr>
          <w:rFonts w:ascii="Noto Sans Arabic" w:hAnsi="Noto Sans Arabic" w:cs="Noto Sans Arabic" w:eastAsia="Noto Sans Arabic"/>
          <w:color w:val="24242E"/>
          <w:sz w:val="18"/>
        </w:rPr>
        <w:t>156. التوسع</w:t>
      </w:r>
    </w:p>
    <w:p>
      <w:pPr>
        <w:spacing w:after="20"/>
        <w:ind w:left="227"/>
        <w:jc w:val="right"/>
        <w:bidi w:val="1"/>
      </w:pPr>
      <w:r>
        <w:rPr>
          <w:rFonts w:ascii="Noto Sans Arabic" w:hAnsi="Noto Sans Arabic" w:cs="Noto Sans Arabic" w:eastAsia="Noto Sans Arabic"/>
          <w:color w:val="24242E"/>
          <w:sz w:val="18"/>
        </w:rPr>
        <w:t>157. الأمان والحدود الواقعية</w:t>
      </w:r>
    </w:p>
    <w:p>
      <w:pPr>
        <w:spacing w:after="20"/>
        <w:ind w:left="227"/>
        <w:jc w:val="right"/>
        <w:bidi w:val="1"/>
      </w:pPr>
      <w:r>
        <w:rPr>
          <w:rFonts w:ascii="Noto Sans Arabic" w:hAnsi="Noto Sans Arabic" w:cs="Noto Sans Arabic" w:eastAsia="Noto Sans Arabic"/>
          <w:color w:val="24242E"/>
          <w:sz w:val="18"/>
        </w:rPr>
        <w:t>158. القفل الكانوني والـVariants</w:t>
      </w:r>
    </w:p>
    <w:p>
      <w:pPr>
        <w:spacing w:after="20"/>
        <w:ind w:left="227"/>
        <w:jc w:val="right"/>
        <w:bidi w:val="1"/>
      </w:pPr>
      <w:r>
        <w:rPr>
          <w:rFonts w:ascii="Noto Sans Arabic" w:hAnsi="Noto Sans Arabic" w:cs="Noto Sans Arabic" w:eastAsia="Noto Sans Arabic"/>
          <w:color w:val="24242E"/>
          <w:sz w:val="18"/>
        </w:rPr>
        <w:t>159. ما لا يجوز فعله</w:t>
      </w:r>
    </w:p>
    <w:p>
      <w:pPr>
        <w:spacing w:before="140" w:after="40"/>
        <w:jc w:val="right"/>
        <w:bidi w:val="1"/>
      </w:pPr>
      <w:r>
        <w:rPr>
          <w:rFonts w:ascii="Noto Kufi Arabic" w:hAnsi="Noto Kufi Arabic" w:cs="Noto Kufi Arabic" w:eastAsia="Noto Kufi Arabic"/>
          <w:b/>
          <w:color w:val="3F317A"/>
          <w:sz w:val="21"/>
        </w:rPr>
        <w:t>الباب الثالث عشر: إثبات الفكرة والتنفيذ المرحلي</w:t>
      </w:r>
    </w:p>
    <w:p>
      <w:pPr>
        <w:spacing w:after="20"/>
        <w:ind w:left="227"/>
        <w:jc w:val="right"/>
        <w:bidi w:val="1"/>
      </w:pPr>
      <w:r>
        <w:rPr>
          <w:rFonts w:ascii="Noto Sans Arabic" w:hAnsi="Noto Sans Arabic" w:cs="Noto Sans Arabic" w:eastAsia="Noto Sans Arabic"/>
          <w:color w:val="24242E"/>
          <w:sz w:val="18"/>
        </w:rPr>
        <w:t>160. شرط إثبات القانون العام</w:t>
      </w:r>
    </w:p>
    <w:p>
      <w:pPr>
        <w:spacing w:after="20"/>
        <w:ind w:left="227"/>
        <w:jc w:val="right"/>
        <w:bidi w:val="1"/>
      </w:pPr>
      <w:r>
        <w:rPr>
          <w:rFonts w:ascii="Noto Sans Arabic" w:hAnsi="Noto Sans Arabic" w:cs="Noto Sans Arabic" w:eastAsia="Noto Sans Arabic"/>
          <w:color w:val="24242E"/>
          <w:sz w:val="18"/>
        </w:rPr>
        <w:t>161. الاختبار الأول: تطبيق بلا افتراضات إلزامية داخل الورشة</w:t>
      </w:r>
    </w:p>
    <w:p>
      <w:pPr>
        <w:spacing w:after="20"/>
        <w:ind w:left="227"/>
        <w:jc w:val="right"/>
        <w:bidi w:val="1"/>
      </w:pPr>
      <w:r>
        <w:rPr>
          <w:rFonts w:ascii="Noto Sans Arabic" w:hAnsi="Noto Sans Arabic" w:cs="Noto Sans Arabic" w:eastAsia="Noto Sans Arabic"/>
          <w:color w:val="24242E"/>
          <w:sz w:val="18"/>
        </w:rPr>
        <w:t>162. الاختبار الثاني: صورة متشعبة</w:t>
      </w:r>
    </w:p>
    <w:p>
      <w:pPr>
        <w:spacing w:after="20"/>
        <w:ind w:left="227"/>
        <w:jc w:val="right"/>
        <w:bidi w:val="1"/>
      </w:pPr>
      <w:r>
        <w:rPr>
          <w:rFonts w:ascii="Noto Sans Arabic" w:hAnsi="Noto Sans Arabic" w:cs="Noto Sans Arabic" w:eastAsia="Noto Sans Arabic"/>
          <w:color w:val="24242E"/>
          <w:sz w:val="18"/>
        </w:rPr>
        <w:t>163. الاختبار الثالث: فيديو متشعب</w:t>
      </w:r>
    </w:p>
    <w:p>
      <w:pPr>
        <w:spacing w:after="20"/>
        <w:ind w:left="227"/>
        <w:jc w:val="right"/>
        <w:bidi w:val="1"/>
      </w:pPr>
      <w:r>
        <w:rPr>
          <w:rFonts w:ascii="Noto Sans Arabic" w:hAnsi="Noto Sans Arabic" w:cs="Noto Sans Arabic" w:eastAsia="Noto Sans Arabic"/>
          <w:color w:val="24242E"/>
          <w:sz w:val="18"/>
        </w:rPr>
        <w:t>164. الاختبار الرابع: شخصية ومؤثر رقمي</w:t>
      </w:r>
    </w:p>
    <w:p>
      <w:pPr>
        <w:spacing w:after="20"/>
        <w:ind w:left="227"/>
        <w:jc w:val="right"/>
        <w:bidi w:val="1"/>
      </w:pPr>
      <w:r>
        <w:rPr>
          <w:rFonts w:ascii="Noto Sans Arabic" w:hAnsi="Noto Sans Arabic" w:cs="Noto Sans Arabic" w:eastAsia="Noto Sans Arabic"/>
          <w:color w:val="24242E"/>
          <w:sz w:val="18"/>
        </w:rPr>
        <w:t>165. الاختبار الخامس: الامتداد التراكبي والاقتصاد</w:t>
      </w:r>
    </w:p>
    <w:p>
      <w:pPr>
        <w:spacing w:after="20"/>
        <w:ind w:left="227"/>
        <w:jc w:val="right"/>
        <w:bidi w:val="1"/>
      </w:pPr>
      <w:r>
        <w:rPr>
          <w:rFonts w:ascii="Noto Sans Arabic" w:hAnsi="Noto Sans Arabic" w:cs="Noto Sans Arabic" w:eastAsia="Noto Sans Arabic"/>
          <w:color w:val="24242E"/>
          <w:sz w:val="18"/>
        </w:rPr>
        <w:t>166. مراحل التنفيذ</w:t>
      </w:r>
    </w:p>
    <w:p>
      <w:pPr>
        <w:spacing w:before="140" w:after="40"/>
        <w:jc w:val="right"/>
        <w:bidi w:val="1"/>
      </w:pPr>
      <w:r>
        <w:rPr>
          <w:rFonts w:ascii="Noto Kufi Arabic" w:hAnsi="Noto Kufi Arabic" w:cs="Noto Kufi Arabic" w:eastAsia="Noto Kufi Arabic"/>
          <w:b/>
          <w:color w:val="3F317A"/>
          <w:sz w:val="21"/>
        </w:rPr>
        <w:t>الباب الرابع عشر: التعريف النهائي والمصطلحات</w:t>
      </w:r>
    </w:p>
    <w:p>
      <w:pPr>
        <w:spacing w:after="20"/>
        <w:ind w:left="227"/>
        <w:jc w:val="right"/>
        <w:bidi w:val="1"/>
      </w:pPr>
      <w:r>
        <w:rPr>
          <w:rFonts w:ascii="Noto Sans Arabic" w:hAnsi="Noto Sans Arabic" w:cs="Noto Sans Arabic" w:eastAsia="Noto Sans Arabic"/>
          <w:color w:val="24242E"/>
          <w:sz w:val="18"/>
        </w:rPr>
        <w:t>167. التعريف النهائي الملزم</w:t>
      </w:r>
    </w:p>
    <w:p>
      <w:pPr>
        <w:spacing w:after="20"/>
        <w:ind w:left="227"/>
        <w:jc w:val="right"/>
        <w:bidi w:val="1"/>
      </w:pPr>
      <w:r>
        <w:rPr>
          <w:rFonts w:ascii="Noto Sans Arabic" w:hAnsi="Noto Sans Arabic" w:cs="Noto Sans Arabic" w:eastAsia="Noto Sans Arabic"/>
          <w:color w:val="24242E"/>
          <w:sz w:val="18"/>
        </w:rPr>
        <w:t>168. المصطلحات الأساسية</w:t>
      </w:r>
    </w:p>
    <w:p>
      <w:pPr>
        <w:spacing w:after="20"/>
        <w:ind w:left="227"/>
        <w:jc w:val="right"/>
        <w:bidi w:val="1"/>
      </w:pPr>
      <w:r>
        <w:rPr>
          <w:rFonts w:ascii="Noto Sans Arabic" w:hAnsi="Noto Sans Arabic" w:cs="Noto Sans Arabic" w:eastAsia="Noto Sans Arabic"/>
          <w:color w:val="24242E"/>
          <w:sz w:val="18"/>
        </w:rPr>
        <w:t>169. سجل تحديث الإصدار 1.1</w:t>
      </w:r>
    </w:p>
    <w:p>
      <w:pPr>
        <w:spacing w:after="20"/>
        <w:ind w:left="227"/>
        <w:jc w:val="right"/>
        <w:bidi w:val="1"/>
      </w:pPr>
      <w:r>
        <w:rPr>
          <w:rFonts w:ascii="Noto Sans Arabic" w:hAnsi="Noto Sans Arabic" w:cs="Noto Sans Arabic" w:eastAsia="Noto Sans Arabic"/>
          <w:color w:val="24242E"/>
          <w:sz w:val="18"/>
        </w:rPr>
        <w:t>170. سجل تحديث الإصدار 1.2</w:t>
      </w:r>
    </w:p>
    <w:p>
      <w:pPr>
        <w:spacing w:after="20"/>
        <w:ind w:left="227"/>
        <w:jc w:val="right"/>
        <w:bidi w:val="1"/>
      </w:pPr>
      <w:r>
        <w:rPr>
          <w:rFonts w:ascii="Noto Sans Arabic" w:hAnsi="Noto Sans Arabic" w:cs="Noto Sans Arabic" w:eastAsia="Noto Sans Arabic"/>
          <w:color w:val="24242E"/>
          <w:sz w:val="18"/>
        </w:rPr>
        <w:t>171. سجل تحديث الإصدار 1.3</w:t>
      </w:r>
    </w:p>
    <w:p>
      <w:pPr>
        <w:spacing w:after="20"/>
        <w:ind w:left="227"/>
        <w:jc w:val="right"/>
        <w:bidi w:val="1"/>
      </w:pPr>
      <w:r>
        <w:rPr>
          <w:rFonts w:ascii="Noto Sans Arabic" w:hAnsi="Noto Sans Arabic" w:cs="Noto Sans Arabic" w:eastAsia="Noto Sans Arabic"/>
          <w:color w:val="24242E"/>
          <w:sz w:val="18"/>
        </w:rPr>
        <w:t>172. سجل تحديث الإصدار 1.4</w:t>
      </w:r>
    </w:p>
    <w:p>
      <w:pPr>
        <w:spacing w:after="20"/>
        <w:ind w:left="227"/>
        <w:jc w:val="right"/>
        <w:bidi w:val="1"/>
      </w:pPr>
      <w:r>
        <w:rPr>
          <w:rFonts w:ascii="Noto Sans Arabic" w:hAnsi="Noto Sans Arabic" w:cs="Noto Sans Arabic" w:eastAsia="Noto Sans Arabic"/>
          <w:color w:val="24242E"/>
          <w:sz w:val="18"/>
        </w:rPr>
        <w:t>173. سجل تحديث الإصدار 1.5</w:t>
      </w:r>
    </w:p>
    <w:p>
      <w:r>
        <w:br w:type="page"/>
      </w:r>
    </w:p>
    <w:p>
      <w:bookmarkStart w:id="1" w:name="chapter_1"/>
      <w:pPr>
        <w:pStyle w:val="Heading1"/>
        <w:jc w:val="right"/>
        <w:bidi w:val="1"/>
        <w:pBdr>
          <w:bottom w:val="single" w:sz="8" w:space="5" w:color="3F317A"/>
        </w:pBdr>
      </w:pPr>
      <w:r>
        <w:rPr>
          <w:rFonts w:ascii="Noto Sans Arabic" w:hAnsi="Noto Sans Arabic" w:cs="Noto Sans Arabic" w:eastAsia="Noto Sans Arabic"/>
          <w:b/>
          <w:color w:val="3F317A"/>
          <w:sz w:val="40"/>
        </w:rPr>
        <w:t>الباب الأول: الجوهر والحدود الكانونية</w:t>
      </w:r>
      <w:bookmarkEnd w:id="1"/>
    </w:p>
    <w:p>
      <w:bookmarkStart w:id="2" w:name="section_2"/>
      <w:pPr>
        <w:pStyle w:val="Heading2"/>
        <w:jc w:val="right"/>
        <w:bidi w:val="1"/>
      </w:pPr>
      <w:r>
        <w:rPr>
          <w:rFonts w:ascii="Noto Sans Arabic" w:hAnsi="Noto Sans Arabic" w:cs="Noto Sans Arabic" w:eastAsia="Noto Sans Arabic"/>
          <w:b/>
          <w:color w:val="3F317A"/>
          <w:sz w:val="28"/>
        </w:rPr>
        <w:t>0. قانون الحماية</w:t>
      </w:r>
      <w:bookmarkEnd w:id="2"/>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يثبت هذا المرجع جوهر المشروع وكل تبعاته الفكرية والتجريبية والهندسية والتجارية.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لا يجوز تحويل المشروع لاحقًا إلى صانع تطبيقات محدود، أو محرر صور أو فيديو تقليدي، أو مكتبة قوالب، أو نظام Nodes تقني ظاهر دائمًا، أو مولد كود، أو Dashboard تجمع روابط لأدوات منفصلة.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الأمثلة التي يذكرها مالك الرؤية تشرح إمكانات النظام ولا تحصره في شكل واحد أو ترتيب واحد أو صفحات محددة.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لا يجوز استبدال الفكرة الأساسية بآلية تقنية فرعية. جينوم الكود، قاعدة البيانات، الوكلاء، النشر، والكريدت طبقات تخدم العالم التركيبي ولا تحل محله.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لا يجوز حذف طبقة مثبتة أو تقليصها دون أمر واضح. وعند تعارض صياغة قديمة مع قرار أحدث صريح، يعتمد القرار الأحدث ويُسجل بوصفه تحديثًا كانونيًا.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لا يجوز إدخال عنصر إجباري لمجرد أنه شائع في التطبيقات؛ فلا Login ولا Home ولا Explore ولا قائمة ولا خط رئيسي إلزامي.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 xml:space="preserve">القاعدة الحاكمة: </w:t>
      </w:r>
      <w:r>
        <w:rPr>
          <w:rFonts w:ascii="Noto Sans Arabic" w:hAnsi="Noto Sans Arabic" w:cs="Noto Sans Arabic" w:eastAsia="Noto Sans Arabic"/>
          <w:b/>
          <w:color w:val="24242E"/>
          <w:sz w:val="21"/>
        </w:rPr>
        <w:t>لا نقرر مسبقًا إلى أي حد يستطيع المستخدم الوصول؛ نبدأ له بسهولة ونترك العمق مفتوحًا حتى أصغر خاصية في المشروع.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 xml:space="preserve">قانون سهولة الاستخدام: </w:t>
      </w:r>
      <w:r>
        <w:rPr>
          <w:rFonts w:ascii="Noto Sans Arabic" w:hAnsi="Noto Sans Arabic" w:cs="Noto Sans Arabic" w:eastAsia="Noto Sans Arabic"/>
          <w:b/>
          <w:color w:val="24242E"/>
          <w:sz w:val="21"/>
        </w:rPr>
        <w:t>لا يُعرض عمق النظام كاملًا دفعة واحدة؛ يبدأ كل مستخدم بفعل واضح ومباشر، ثم يكشف التحديد والتكبير والطلب المستويات الأعمق عند الحاجة، من دون تقليل القدرة المتاحة.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كل نقطة داخل العالم قابلة للبناء: الصفحة، القطعة، النص، الكلمة، الخط، المساحة الفارغة، الخاصية، والاتصال. ولا تُعامل أي منها كجزء مغلق نهائي.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كل إضافة تستطيع احتواء إضافات أخرى بلا سقف منتجي مصطنع، مع تطبيق ضوابط الأداء والأمان والميزانية دون تقليص حرية التركيب.</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نظام الكريدت قرار تجاري كانوني: كل عملية إنشاء أو تعديل أو تحويل أو تشغيل فعلي مدفوعة، ولا تُستثنى إلا الاستيراد (Import)، والتصدير (Export)، والحفظ (Save)، والحذف (Delete)، والنشر بعد اكتمال البناء أو التوليد (Publish)، وإنشاء رابط المشاركة (Share Link).</w:t>
      </w:r>
    </w:p>
    <w:p>
      <w:bookmarkStart w:id="3" w:name="section_3"/>
      <w:pPr>
        <w:pStyle w:val="Heading2"/>
        <w:jc w:val="right"/>
        <w:bidi w:val="1"/>
      </w:pPr>
      <w:r>
        <w:rPr>
          <w:rFonts w:ascii="Noto Sans Arabic" w:hAnsi="Noto Sans Arabic" w:cs="Noto Sans Arabic" w:eastAsia="Noto Sans Arabic"/>
          <w:b/>
          <w:color w:val="3F317A"/>
          <w:sz w:val="28"/>
        </w:rPr>
        <w:t>1. الجوهر الثابت للمشروع</w:t>
      </w:r>
      <w:bookmarkEnd w:id="3"/>
    </w:p>
    <w:p>
      <w:pPr>
        <w:spacing w:after="90"/>
        <w:jc w:val="both"/>
        <w:bidi w:val="1"/>
      </w:pPr>
      <w:r>
        <w:rPr>
          <w:rFonts w:ascii="Noto Sans Arabic" w:hAnsi="Noto Sans Arabic" w:cs="Noto Sans Arabic" w:eastAsia="Noto Sans Arabic"/>
          <w:b w:val="0"/>
          <w:color w:val="24242E"/>
          <w:sz w:val="21"/>
        </w:rPr>
        <w:t>المشروع هو عالم رقمي واحد، مستمر، عميق ومفتوح، يستطيع المستخدم داخله تركيب مشروع حقيقي من قطع حية تعمل فعلًا، ثم: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يفتح كل قطعة ويدخل إلى تفاصيلها.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يصف أي جزء منها بلغته.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يربطها بأي قطعة أو عملية متوافقة.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يشغلها ويختبرها ويولد منها.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يعدلها يدويًا أو بالـPrompt أو بالطريقتين معًا.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يحفظ تاريخها ونسخها وعلاقاتها.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يحول الناتج إلى مدخل جديد لمسار آخر.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يصدره أو ينشره ثم يعود إليه ويكمل بناءه لاحقًا.</w:t>
      </w:r>
    </w:p>
    <w:p>
      <w:pPr>
        <w:spacing w:after="90"/>
        <w:jc w:val="both"/>
        <w:bidi w:val="1"/>
      </w:pPr>
      <w:r>
        <w:rPr>
          <w:rFonts w:ascii="Noto Sans Arabic" w:hAnsi="Noto Sans Arabic" w:cs="Noto Sans Arabic" w:eastAsia="Noto Sans Arabic"/>
          <w:b w:val="0"/>
          <w:color w:val="24242E"/>
          <w:sz w:val="21"/>
        </w:rPr>
        <w:t>المنتج لا يعطي المستخدم تصميمًا شكليًا أو نصف مشروع. القطع المعروفة لدينا تكون جاهزة داخليًا بالكود والمنطق والحالات والبيانات والاختبارات والإدارة، بينما يراها المستخدم كأجزاء سهلة التركيب.</w:t>
      </w:r>
    </w:p>
    <w:p>
      <w:bookmarkStart w:id="4" w:name="section_4"/>
      <w:pPr>
        <w:pStyle w:val="Heading2"/>
        <w:jc w:val="right"/>
        <w:bidi w:val="1"/>
      </w:pPr>
      <w:r>
        <w:rPr>
          <w:rFonts w:ascii="Noto Sans Arabic" w:hAnsi="Noto Sans Arabic" w:cs="Noto Sans Arabic" w:eastAsia="Noto Sans Arabic"/>
          <w:b/>
          <w:color w:val="3F317A"/>
          <w:sz w:val="28"/>
        </w:rPr>
        <w:t>2. التخصص المعتمد للمشروع</w:t>
      </w:r>
      <w:bookmarkEnd w:id="4"/>
    </w:p>
    <w:p>
      <w:pPr>
        <w:spacing w:after="90"/>
        <w:jc w:val="both"/>
        <w:bidi w:val="1"/>
      </w:pPr>
      <w:r>
        <w:rPr>
          <w:rFonts w:ascii="Noto Sans Arabic" w:hAnsi="Noto Sans Arabic" w:cs="Noto Sans Arabic" w:eastAsia="Noto Sans Arabic"/>
          <w:b w:val="0"/>
          <w:color w:val="24242E"/>
          <w:sz w:val="21"/>
        </w:rPr>
        <w:t>الرؤية عامة في قانون التركيب، لكنها متخصصة في مجال منتج واضح حتى لا تتشتت.</w:t>
      </w:r>
    </w:p>
    <w:p>
      <w:pPr>
        <w:pStyle w:val="Heading3"/>
        <w:jc w:val="right"/>
        <w:bidi w:val="1"/>
      </w:pPr>
      <w:r>
        <w:rPr>
          <w:rFonts w:ascii="Noto Sans Arabic" w:hAnsi="Noto Sans Arabic" w:cs="Noto Sans Arabic" w:eastAsia="Noto Sans Arabic"/>
          <w:b/>
          <w:color w:val="3F317A"/>
          <w:sz w:val="23"/>
        </w:rPr>
        <w:t>2.1. Application World — عالم التطبيقات</w:t>
      </w:r>
    </w:p>
    <w:p>
      <w:pPr>
        <w:spacing w:after="90"/>
        <w:jc w:val="both"/>
        <w:bidi w:val="1"/>
      </w:pPr>
      <w:r>
        <w:rPr>
          <w:rFonts w:ascii="Noto Sans Arabic" w:hAnsi="Noto Sans Arabic" w:cs="Noto Sans Arabic" w:eastAsia="Noto Sans Arabic"/>
          <w:b w:val="0"/>
          <w:color w:val="24242E"/>
          <w:sz w:val="21"/>
        </w:rPr>
        <w:t>يشمل: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التطبيقات والمواقع التفاعلية.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الواجهات والصفحات والمكونات.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الحسابات عندما يختارها المستخدم.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المكتبات والمجلدات والمشاريع.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المولدات والأدوات داخل التطبيق.</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البيانات والصلاحيات ولوحات الإدارة.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Dashboards وWorkflows وواجهات API بوصفها أجزاء داخل التطبيق عندما يحتاجها المشروع، لا كفئات منتج منفصلة.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المعاينة والاختبار والنشر.</w:t>
      </w:r>
    </w:p>
    <w:p>
      <w:pPr>
        <w:pStyle w:val="Heading3"/>
        <w:jc w:val="right"/>
        <w:bidi w:val="1"/>
      </w:pPr>
      <w:r>
        <w:rPr>
          <w:rFonts w:ascii="Noto Sans Arabic" w:hAnsi="Noto Sans Arabic" w:cs="Noto Sans Arabic" w:eastAsia="Noto Sans Arabic"/>
          <w:b/>
          <w:color w:val="3F317A"/>
          <w:sz w:val="23"/>
        </w:rPr>
        <w:t>2.2. Image World — عالم الصور</w:t>
      </w:r>
    </w:p>
    <w:p>
      <w:pPr>
        <w:spacing w:after="90"/>
        <w:jc w:val="both"/>
        <w:bidi w:val="1"/>
      </w:pPr>
      <w:r>
        <w:rPr>
          <w:rFonts w:ascii="Noto Sans Arabic" w:hAnsi="Noto Sans Arabic" w:cs="Noto Sans Arabic" w:eastAsia="Noto Sans Arabic"/>
          <w:b w:val="0"/>
          <w:color w:val="24242E"/>
          <w:sz w:val="21"/>
        </w:rPr>
        <w:t>يشمل: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توليد الصور.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تركيب الصور والطبقات.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التحديد والأقنعة.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Enhance وUpscale والاستعادة والإصلاح.</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الإزالة والاستبدال والـRelight.</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المواد والألوان والإضاءة والمنظور.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النصوص والأشكال والتحويلات البصرية.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تحويل الصورة إلى مدخل لفيديو أو شخصية أو جزء داخل تطبيق.</w:t>
      </w:r>
    </w:p>
    <w:p>
      <w:pPr>
        <w:pStyle w:val="Heading3"/>
        <w:jc w:val="right"/>
        <w:bidi w:val="1"/>
      </w:pPr>
      <w:r>
        <w:rPr>
          <w:rFonts w:ascii="Noto Sans Arabic" w:hAnsi="Noto Sans Arabic" w:cs="Noto Sans Arabic" w:eastAsia="Noto Sans Arabic"/>
          <w:b/>
          <w:color w:val="3F317A"/>
          <w:sz w:val="23"/>
        </w:rPr>
        <w:t>2.3. Video World — عالم الفيديو والأفلام</w:t>
      </w:r>
    </w:p>
    <w:p>
      <w:pPr>
        <w:spacing w:after="90"/>
        <w:jc w:val="both"/>
        <w:bidi w:val="1"/>
      </w:pPr>
      <w:r>
        <w:rPr>
          <w:rFonts w:ascii="Noto Sans Arabic" w:hAnsi="Noto Sans Arabic" w:cs="Noto Sans Arabic" w:eastAsia="Noto Sans Arabic"/>
          <w:b w:val="0"/>
          <w:color w:val="24242E"/>
          <w:sz w:val="21"/>
        </w:rPr>
        <w:t>يشمل: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توليد الفيديو بطرقه المختلفة.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المونتاج والتركيب متعدد الطبقات.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الحركة والكاميرا والمؤثرات.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الصوت والنصوص والترجمة داخل الفيديو.</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الاستمرارية بين اللقطات.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الفيديوهات القصيرة والأفلام الطويلة.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الرندر الجزئي وإعادة بناء الجزء المتأثر فقط.</w:t>
      </w:r>
    </w:p>
    <w:p>
      <w:pPr>
        <w:pStyle w:val="Heading3"/>
        <w:jc w:val="right"/>
        <w:bidi w:val="1"/>
      </w:pPr>
      <w:r>
        <w:rPr>
          <w:rFonts w:ascii="Noto Sans Arabic" w:hAnsi="Noto Sans Arabic" w:cs="Noto Sans Arabic" w:eastAsia="Noto Sans Arabic"/>
          <w:b/>
          <w:color w:val="3F317A"/>
          <w:sz w:val="23"/>
        </w:rPr>
        <w:t>2.4. Character World — عالم الشخصيات</w:t>
      </w:r>
    </w:p>
    <w:p>
      <w:pPr>
        <w:spacing w:after="90"/>
        <w:jc w:val="both"/>
        <w:bidi w:val="1"/>
      </w:pPr>
      <w:r>
        <w:rPr>
          <w:rFonts w:ascii="Noto Sans Arabic" w:hAnsi="Noto Sans Arabic" w:cs="Noto Sans Arabic" w:eastAsia="Noto Sans Arabic"/>
          <w:b w:val="0"/>
          <w:color w:val="24242E"/>
          <w:sz w:val="21"/>
        </w:rPr>
        <w:t>يشمل: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الوجه والجسم والملابس والتعبيرات والحركات.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الهوية الكانونية والاستمرارية.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النسخ والـVariants.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استخدام الشخصية في الصور والفيديو والتطبيقات.</w:t>
      </w:r>
    </w:p>
    <w:p>
      <w:pPr>
        <w:pStyle w:val="Heading3"/>
        <w:jc w:val="right"/>
        <w:bidi w:val="1"/>
      </w:pPr>
      <w:r>
        <w:rPr>
          <w:rFonts w:ascii="Noto Sans Arabic" w:hAnsi="Noto Sans Arabic" w:cs="Noto Sans Arabic" w:eastAsia="Noto Sans Arabic"/>
          <w:b/>
          <w:color w:val="3F317A"/>
          <w:sz w:val="23"/>
        </w:rPr>
        <w:t>2.5. Influencer / Digital Presenter — المؤثر والمتحدث الرقمي</w:t>
      </w:r>
    </w:p>
    <w:p>
      <w:pPr>
        <w:spacing w:after="90"/>
        <w:jc w:val="both"/>
        <w:bidi w:val="1"/>
      </w:pPr>
      <w:r>
        <w:rPr>
          <w:rFonts w:ascii="Noto Sans Arabic" w:hAnsi="Noto Sans Arabic" w:cs="Noto Sans Arabic" w:eastAsia="Noto Sans Arabic"/>
          <w:b w:val="0"/>
          <w:color w:val="24242E"/>
          <w:sz w:val="21"/>
        </w:rPr>
        <w:t>يشمل: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شخصية أو نسخة رقمية محفوظة للمستخدم.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متحدث رسمي لمنتج أو مشروع.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منتج إلى اليد أو المشهد.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النص والكلام والحركة والخلفيات.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إعادة الاستخدام المستمر من دون إعادة بناء الهوية كل مرة.</w:t>
      </w:r>
    </w:p>
    <w:p>
      <w:pPr>
        <w:pStyle w:val="Heading3"/>
        <w:jc w:val="right"/>
        <w:bidi w:val="1"/>
      </w:pPr>
      <w:r>
        <w:rPr>
          <w:rFonts w:ascii="Noto Sans Arabic" w:hAnsi="Noto Sans Arabic" w:cs="Noto Sans Arabic" w:eastAsia="Noto Sans Arabic"/>
          <w:b/>
          <w:color w:val="3F317A"/>
          <w:sz w:val="23"/>
        </w:rPr>
        <w:t>2.6. الصوت كقدرة داخلية</w:t>
      </w:r>
    </w:p>
    <w:p>
      <w:pPr>
        <w:spacing w:after="90"/>
        <w:jc w:val="both"/>
        <w:bidi w:val="1"/>
      </w:pPr>
      <w:r>
        <w:rPr>
          <w:rFonts w:ascii="Noto Sans Arabic" w:hAnsi="Noto Sans Arabic" w:cs="Noto Sans Arabic" w:eastAsia="Noto Sans Arabic"/>
          <w:b w:val="0"/>
          <w:color w:val="24242E"/>
          <w:sz w:val="21"/>
        </w:rPr>
        <w:t>الصوت ليس خدمة أو عالمًا رئيسيًا مستقلًا في النطاق الحالي، لكنه قدرة عميقة داخل: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الفيديو.</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الشخصيات والمؤثر الرقمي.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التطبيقات.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المؤثرات والكلام والموسيقى وLip-sync.</w:t>
      </w:r>
    </w:p>
    <w:p>
      <w:pPr>
        <w:spacing w:after="90"/>
        <w:jc w:val="both"/>
        <w:bidi w:val="1"/>
      </w:pPr>
      <w:r>
        <w:rPr>
          <w:rFonts w:ascii="Noto Sans Arabic" w:hAnsi="Noto Sans Arabic" w:cs="Noto Sans Arabic" w:eastAsia="Noto Sans Arabic"/>
          <w:b w:val="0"/>
          <w:color w:val="24242E"/>
          <w:sz w:val="21"/>
        </w:rPr>
        <w:t>يمكن توليده وتعديله وتسعيره وحفظه، لكنه لا يشتت المنتج كفئة مستقلة.</w:t>
      </w:r>
    </w:p>
    <w:p>
      <w:pPr>
        <w:pStyle w:val="Heading3"/>
        <w:jc w:val="right"/>
        <w:bidi w:val="1"/>
      </w:pPr>
      <w:r>
        <w:rPr>
          <w:rFonts w:ascii="Noto Sans Arabic" w:hAnsi="Noto Sans Arabic" w:cs="Noto Sans Arabic" w:eastAsia="Noto Sans Arabic"/>
          <w:b/>
          <w:color w:val="3F317A"/>
          <w:sz w:val="23"/>
        </w:rPr>
        <w:t>2.7. ما يُستبعد من نطاق المنتج الحالي</w:t>
      </w:r>
    </w:p>
    <w:p>
      <w:pPr>
        <w:spacing w:after="90"/>
        <w:jc w:val="both"/>
        <w:bidi w:val="1"/>
      </w:pPr>
      <w:r>
        <w:rPr>
          <w:rFonts w:ascii="Noto Sans Arabic" w:hAnsi="Noto Sans Arabic" w:cs="Noto Sans Arabic" w:eastAsia="Noto Sans Arabic"/>
          <w:b w:val="0"/>
          <w:color w:val="24242E"/>
          <w:sz w:val="21"/>
        </w:rPr>
        <w:t>لا يُقدَّم بوصفه منتجًا مستقلًا: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الحملات الإعلانية وإدارة المنشورات.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المستندات والبحوث والتقارير العامة.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بناء الألعاب.</w:t>
      </w:r>
    </w:p>
    <w:p>
      <w:pPr>
        <w:spacing w:after="90"/>
        <w:jc w:val="both"/>
        <w:bidi w:val="1"/>
      </w:pPr>
      <w:r>
        <w:rPr>
          <w:rFonts w:ascii="Noto Sans Arabic" w:hAnsi="Noto Sans Arabic" w:cs="Noto Sans Arabic" w:eastAsia="Noto Sans Arabic"/>
          <w:b w:val="0"/>
          <w:color w:val="24242E"/>
          <w:sz w:val="21"/>
        </w:rPr>
        <w:t>يمكن استخدام صورة أو فيديو أو شخصية ناتجة خارج المنصة لأي غرض، لكن المنتج نفسه لا يبني أنظمة حملات أو مستندات أو ألعاب في النطاق الحالي.</w:t>
      </w:r>
    </w:p>
    <w:p>
      <w:bookmarkStart w:id="5" w:name="section_5"/>
      <w:pPr>
        <w:pStyle w:val="Heading2"/>
        <w:jc w:val="right"/>
        <w:bidi w:val="1"/>
      </w:pPr>
      <w:r>
        <w:rPr>
          <w:rFonts w:ascii="Noto Sans Arabic" w:hAnsi="Noto Sans Arabic" w:cs="Noto Sans Arabic" w:eastAsia="Noto Sans Arabic"/>
          <w:b/>
          <w:color w:val="3F317A"/>
          <w:sz w:val="28"/>
        </w:rPr>
        <w:t>3. الورشة الموحدة والسطح الحي الواحد</w:t>
      </w:r>
      <w:bookmarkEnd w:id="5"/>
    </w:p>
    <w:p>
      <w:pPr>
        <w:spacing w:after="90"/>
        <w:jc w:val="both"/>
        <w:bidi w:val="1"/>
      </w:pPr>
      <w:r>
        <w:rPr>
          <w:rFonts w:ascii="Noto Sans Arabic" w:hAnsi="Noto Sans Arabic" w:cs="Noto Sans Arabic" w:eastAsia="Noto Sans Arabic"/>
          <w:b w:val="0"/>
          <w:color w:val="24242E"/>
          <w:sz w:val="21"/>
        </w:rPr>
        <w:t>قول "واجهة واحدة" وحده غير كافٍ؛ فالمنتج ليس تطبيقات متعددة داخل شاشة تجمع روابط، ولا مجموعة ملفات تُفتح في نوافذ منفصلة.</w:t>
      </w:r>
    </w:p>
    <w:p>
      <w:pPr>
        <w:spacing w:after="90"/>
        <w:jc w:val="both"/>
        <w:bidi w:val="1"/>
      </w:pPr>
      <w:r>
        <w:rPr>
          <w:rFonts w:ascii="Noto Sans Arabic" w:hAnsi="Noto Sans Arabic" w:cs="Noto Sans Arabic" w:eastAsia="Noto Sans Arabic"/>
          <w:b w:val="0"/>
          <w:color w:val="24242E"/>
          <w:sz w:val="21"/>
        </w:rPr>
        <w:t xml:space="preserve">المنتج يعمل داخل </w:t>
      </w:r>
      <w:r>
        <w:rPr>
          <w:rFonts w:ascii="Noto Sans Arabic" w:hAnsi="Noto Sans Arabic" w:cs="Noto Sans Arabic" w:eastAsia="Noto Sans Arabic"/>
          <w:b/>
          <w:color w:val="24242E"/>
          <w:sz w:val="21"/>
        </w:rPr>
        <w:t>Workshop واحدة هي الصفحة الحقيقية الوحيدة للعمل</w:t>
      </w:r>
      <w:r>
        <w:rPr>
          <w:rFonts w:ascii="Noto Sans Arabic" w:hAnsi="Noto Sans Arabic" w:cs="Noto Sans Arabic" w:eastAsia="Noto Sans Arabic"/>
          <w:b w:val="0"/>
          <w:color w:val="24242E"/>
          <w:sz w:val="21"/>
        </w:rPr>
        <w:t>. فوق هذه الورشة تظهر صفحات التطبيق والمشاهد والتركيبات كقطع مكانية مرئية يستطيع المستخدم وضعها وتحريكها وتنظيمها على الخريطة. صفحة Explore أو Video أو Library ليست نافذة يغادر المستخدم الورشة إليها؛ بل قطعة موجودة أمامه على السطح نفسه، ويمكنه تحديدها والتعمق داخلها ثم الرجوع إلى الخريطة العامة.</w:t>
      </w:r>
    </w:p>
    <w:p>
      <w:pPr>
        <w:spacing w:after="90"/>
        <w:jc w:val="both"/>
        <w:bidi w:val="1"/>
      </w:pPr>
      <w:r>
        <w:rPr>
          <w:rFonts w:ascii="Noto Sans Arabic" w:hAnsi="Noto Sans Arabic" w:cs="Noto Sans Arabic" w:eastAsia="Noto Sans Arabic"/>
          <w:b w:val="0"/>
          <w:color w:val="24242E"/>
          <w:sz w:val="21"/>
        </w:rPr>
        <w:t>تدعم الورشة: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وضع الصفحات والتركيبات يمينًا أو يسارًا أو أعلى أو أسفل بحسب تنظيم المستخدم.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رؤية العلاقات الكبرى بين الصفحات في النظرة العامة.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كشف التفاصيل الداخلية والخطوط المرتبطة عند تحديد صفحة أو قطعة.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صفحات طويلة قابلة للـScroll تبقى صفحة واحدة مهما امتدت لعشرات الشاشات.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العمل على عنصر خارج ازدحام الصفحة من خلال نسخة عمل حية مرتبطة بمصدره.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التكبير والتصغير والقفز والرجوع والبحث دون فقدان موضع المستخدم.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إخفاء التفاصيل أو طيها أو تجميعها حتى يبقى المشروع قابلًا للفهم مهما كبر.</w:t>
      </w:r>
    </w:p>
    <w:p>
      <w:pPr>
        <w:spacing w:after="90"/>
        <w:jc w:val="both"/>
        <w:bidi w:val="1"/>
      </w:pPr>
      <w:r>
        <w:rPr>
          <w:rFonts w:ascii="Noto Sans Arabic" w:hAnsi="Noto Sans Arabic" w:cs="Noto Sans Arabic" w:eastAsia="Noto Sans Arabic"/>
          <w:b w:val="0"/>
          <w:color w:val="24242E"/>
          <w:sz w:val="21"/>
        </w:rPr>
        <w:t>لا توجد حدود قاسية بين التصميم والكود والصورة والفيديو والبيانات والتشغيل؛ كل جانب يظهر داخل القطعة أو الصفحة عندما يحدده المستخدم. ويشرح باب الورشة الموحدة لاحقًا قواعد العرض والتحديد والتحرير والسهولة بالتفصيل.</w:t>
      </w:r>
    </w:p>
    <w:p>
      <w:bookmarkStart w:id="6" w:name="section_6"/>
      <w:pPr>
        <w:pStyle w:val="Heading2"/>
        <w:jc w:val="right"/>
        <w:bidi w:val="1"/>
      </w:pPr>
      <w:r>
        <w:rPr>
          <w:rFonts w:ascii="Noto Sans Arabic" w:hAnsi="Noto Sans Arabic" w:cs="Noto Sans Arabic" w:eastAsia="Noto Sans Arabic"/>
          <w:b/>
          <w:color w:val="3F317A"/>
          <w:sz w:val="28"/>
        </w:rPr>
        <w:t>4. التشبيه الصحيح ومصدر المتعة</w:t>
      </w:r>
      <w:bookmarkEnd w:id="6"/>
    </w:p>
    <w:p>
      <w:pPr>
        <w:spacing w:after="90"/>
        <w:jc w:val="both"/>
        <w:bidi w:val="1"/>
      </w:pPr>
      <w:r>
        <w:rPr>
          <w:rFonts w:ascii="Noto Sans Arabic" w:hAnsi="Noto Sans Arabic" w:cs="Noto Sans Arabic" w:eastAsia="Noto Sans Arabic"/>
          <w:b w:val="0"/>
          <w:color w:val="24242E"/>
          <w:sz w:val="21"/>
        </w:rPr>
        <w:t>التشبيه الأقرب هو LEGO أو Minecraft أو ورشة تركيب مفتوحة، ولكن لبناء التطبيقات والصور والفيديو والشخصيات والذكاء المرتبط بها.</w:t>
      </w:r>
    </w:p>
    <w:p>
      <w:pPr>
        <w:spacing w:after="90"/>
        <w:jc w:val="both"/>
        <w:bidi w:val="1"/>
      </w:pPr>
      <w:r>
        <w:rPr>
          <w:rFonts w:ascii="Noto Sans Arabic" w:hAnsi="Noto Sans Arabic" w:cs="Noto Sans Arabic" w:eastAsia="Noto Sans Arabic"/>
          <w:b w:val="0"/>
          <w:color w:val="24242E"/>
          <w:sz w:val="21"/>
        </w:rPr>
        <w:t>ليس المقصود شكلًا طفوليًا، بل الإحساس بأن المستخدم: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يمسك القطع ويضعها.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يفتحها ويرى ما بداخلها.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يصلها بغيرها ويشاهد المسار يعمل.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يفكك تركيبًا جاهزًا ويعيد بناءه.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يرى النتيجة تتغير أمامه مباشرة.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يجرب بلا خوف بفضل التاريخ والفروع والرجوع.</w:t>
      </w:r>
    </w:p>
    <w:p>
      <w:pPr>
        <w:spacing w:after="90"/>
        <w:jc w:val="both"/>
        <w:bidi w:val="1"/>
      </w:pPr>
      <w:r>
        <w:rPr>
          <w:rFonts w:ascii="Noto Sans Arabic" w:hAnsi="Noto Sans Arabic" w:cs="Noto Sans Arabic" w:eastAsia="Noto Sans Arabic"/>
          <w:b w:val="0"/>
          <w:color w:val="24242E"/>
          <w:sz w:val="21"/>
        </w:rPr>
        <w:t>المتعة لا تأتي من نقاط وشارات رخيصة، بل من سلاسة التركيب، الاستجابة البصرية، التدفق المرئي، والقدرة على تحويل فكرة معقدة إلى خطوات صغيرة مفهومة.</w:t>
      </w:r>
    </w:p>
    <w:p>
      <w:pPr>
        <w:spacing w:before="80" w:after="80"/>
        <w:pBdr>
          <w:bottom w:val="single" w:sz="4" w:space="2" w:color="C8C4DA"/>
        </w:pBdr>
      </w:pPr>
    </w:p>
    <w:p>
      <w:bookmarkStart w:id="7" w:name="chapter_7"/>
      <w:pPr>
        <w:pStyle w:val="Heading1"/>
        <w:pageBreakBefore/>
        <w:jc w:val="right"/>
        <w:bidi w:val="1"/>
        <w:pBdr>
          <w:bottom w:val="single" w:sz="8" w:space="5" w:color="3F317A"/>
        </w:pBdr>
      </w:pPr>
      <w:r>
        <w:rPr>
          <w:rFonts w:ascii="Noto Sans Arabic" w:hAnsi="Noto Sans Arabic" w:cs="Noto Sans Arabic" w:eastAsia="Noto Sans Arabic"/>
          <w:b/>
          <w:color w:val="3F317A"/>
          <w:sz w:val="40"/>
        </w:rPr>
        <w:t>الباب الثاني: قانون القطعة واللغة التركيبية</w:t>
      </w:r>
      <w:bookmarkEnd w:id="7"/>
    </w:p>
    <w:p>
      <w:bookmarkStart w:id="8" w:name="section_8"/>
      <w:pPr>
        <w:pStyle w:val="Heading2"/>
        <w:jc w:val="right"/>
        <w:bidi w:val="1"/>
      </w:pPr>
      <w:r>
        <w:rPr>
          <w:rFonts w:ascii="Noto Sans Arabic" w:hAnsi="Noto Sans Arabic" w:cs="Noto Sans Arabic" w:eastAsia="Noto Sans Arabic"/>
          <w:b/>
          <w:color w:val="3F317A"/>
          <w:sz w:val="28"/>
        </w:rPr>
        <w:t>5. اللغة التركيبية العامة</w:t>
      </w:r>
      <w:bookmarkEnd w:id="8"/>
    </w:p>
    <w:p>
      <w:pPr>
        <w:spacing w:after="90"/>
        <w:jc w:val="both"/>
        <w:bidi w:val="1"/>
      </w:pPr>
      <w:r>
        <w:rPr>
          <w:rFonts w:ascii="Noto Sans Arabic" w:hAnsi="Noto Sans Arabic" w:cs="Noto Sans Arabic" w:eastAsia="Noto Sans Arabic"/>
          <w:b w:val="0"/>
          <w:color w:val="24242E"/>
          <w:sz w:val="21"/>
        </w:rPr>
        <w:t>كل المجالات تستخدم لغة أفعال واحدة، منها: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أضف، ضع، حرّك، كبّر، صغّر، دوّر.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ضع داخل، قبل، بعد، أمام، خلف.</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اربط، افصل، ألصق، ادمج، امزج.</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استبدل، مدّد، كرر، فرّع.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ثبّت، اقفل، أخفِ، أظهر.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شغّل، حرّك زمنيًا، ولّد، حسّن، ارفع الجودة.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احفظ، انشر، صدّر، استورد، وارجع.</w:t>
      </w:r>
    </w:p>
    <w:p>
      <w:pPr>
        <w:spacing w:after="90"/>
        <w:jc w:val="both"/>
        <w:bidi w:val="1"/>
      </w:pPr>
      <w:r>
        <w:rPr>
          <w:rFonts w:ascii="Noto Sans Arabic" w:hAnsi="Noto Sans Arabic" w:cs="Noto Sans Arabic" w:eastAsia="Noto Sans Arabic"/>
          <w:b w:val="0"/>
          <w:color w:val="24242E"/>
          <w:sz w:val="21"/>
        </w:rPr>
        <w:t>الفعل نفسه يكتسب معناه من السياق:</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اربط</w:t>
      </w:r>
      <w:r>
        <w:rPr>
          <w:rFonts w:ascii="Noto Sans Arabic" w:hAnsi="Noto Sans Arabic" w:cs="Noto Sans Arabic" w:eastAsia="Noto Sans Arabic"/>
          <w:b w:val="0"/>
          <w:color w:val="24242E"/>
          <w:sz w:val="21"/>
        </w:rPr>
        <w:t xml:space="preserve"> قد يعني ربط زر بصفحة، صورة بمولد فيديو، صوت بشخصية، لقطة باللقطة التالية، أو نتيجة بالمكتبة.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مدّد</w:t>
      </w:r>
      <w:r>
        <w:rPr>
          <w:rFonts w:ascii="Noto Sans Arabic" w:hAnsi="Noto Sans Arabic" w:cs="Noto Sans Arabic" w:eastAsia="Noto Sans Arabic"/>
          <w:b w:val="0"/>
          <w:color w:val="24242E"/>
          <w:sz w:val="21"/>
        </w:rPr>
        <w:t xml:space="preserve"> قد يعني زيادة طول صفحة، توسيع خلفية، إكمال لقطة، زيادة مدة موسيقى، أو إضافة فصل إلى فيلم.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افتح</w:t>
      </w:r>
      <w:r>
        <w:rPr>
          <w:rFonts w:ascii="Noto Sans Arabic" w:hAnsi="Noto Sans Arabic" w:cs="Noto Sans Arabic" w:eastAsia="Noto Sans Arabic"/>
          <w:b w:val="0"/>
          <w:color w:val="24242E"/>
          <w:sz w:val="21"/>
        </w:rPr>
        <w:t xml:space="preserve"> قد يعني فتح صفحة للمستخدم، فتح محرر العنصر، أو الدخول إلى العالم الداخلي للقطعة.</w:t>
      </w:r>
    </w:p>
    <w:p>
      <w:pPr>
        <w:spacing w:after="90"/>
        <w:jc w:val="both"/>
        <w:bidi w:val="1"/>
      </w:pPr>
      <w:r>
        <w:rPr>
          <w:rFonts w:ascii="Noto Sans Arabic" w:hAnsi="Noto Sans Arabic" w:cs="Noto Sans Arabic" w:eastAsia="Noto Sans Arabic"/>
          <w:b w:val="0"/>
          <w:color w:val="24242E"/>
          <w:sz w:val="21"/>
        </w:rPr>
        <w:t>بهذا يتعلم المستخدم منطقًا واحدًا بدل تعلم أدوات منفصلة لكل مجال.</w:t>
      </w:r>
    </w:p>
    <w:p>
      <w:bookmarkStart w:id="9" w:name="section_9"/>
      <w:pPr>
        <w:pStyle w:val="Heading2"/>
        <w:jc w:val="right"/>
        <w:bidi w:val="1"/>
      </w:pPr>
      <w:r>
        <w:rPr>
          <w:rFonts w:ascii="Noto Sans Arabic" w:hAnsi="Noto Sans Arabic" w:cs="Noto Sans Arabic" w:eastAsia="Noto Sans Arabic"/>
          <w:b/>
          <w:color w:val="3F317A"/>
          <w:sz w:val="28"/>
        </w:rPr>
        <w:t>6. Universal Living Piece — القطعة الحية العامة</w:t>
      </w:r>
      <w:bookmarkEnd w:id="9"/>
    </w:p>
    <w:p>
      <w:pPr>
        <w:spacing w:after="90"/>
        <w:jc w:val="both"/>
        <w:bidi w:val="1"/>
      </w:pPr>
      <w:r>
        <w:rPr>
          <w:rFonts w:ascii="Noto Sans Arabic" w:hAnsi="Noto Sans Arabic" w:cs="Noto Sans Arabic" w:eastAsia="Noto Sans Arabic"/>
          <w:b w:val="0"/>
          <w:color w:val="24242E"/>
          <w:sz w:val="21"/>
        </w:rPr>
        <w:t>كل شيء داخل العالم قطعة حية، سواء كان: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خاصية صغيرة مثل لون أو زاوية.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عنصر واجهة مثل زر أو قائمة.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طبقة صورة أو لقطة فيديو.</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صفحة أو مولدًا أو مكتبة.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شخصية أو تطبيقًا كاملًا.</w:t>
      </w:r>
    </w:p>
    <w:p>
      <w:pPr>
        <w:pStyle w:val="Heading3"/>
        <w:jc w:val="right"/>
        <w:bidi w:val="1"/>
      </w:pPr>
      <w:r>
        <w:rPr>
          <w:rFonts w:ascii="Noto Sans Arabic" w:hAnsi="Noto Sans Arabic" w:cs="Noto Sans Arabic" w:eastAsia="Noto Sans Arabic"/>
          <w:b/>
          <w:color w:val="3F317A"/>
          <w:sz w:val="23"/>
        </w:rPr>
        <w:t>6.1. الهوية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الاسم والنوع والمعرف الثابت.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المالك والمصدر.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الحالة والإصدار والتاريخ.</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القفل الكانوني عند الحاجة.</w:t>
      </w:r>
    </w:p>
    <w:p>
      <w:pPr>
        <w:pStyle w:val="Heading3"/>
        <w:jc w:val="right"/>
        <w:bidi w:val="1"/>
      </w:pPr>
      <w:r>
        <w:rPr>
          <w:rFonts w:ascii="Noto Sans Arabic" w:hAnsi="Noto Sans Arabic" w:cs="Noto Sans Arabic" w:eastAsia="Noto Sans Arabic"/>
          <w:b/>
          <w:color w:val="3F317A"/>
          <w:sz w:val="23"/>
        </w:rPr>
        <w:t>6.2. الشكل والهندسة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العرض والارتفاع والعمق.</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الموقع والدوران والميل والمنظور.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النسبة والشكل والزوايا والانحناء.</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الحدود والقص والقناع والمحاذاة والتداخل.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القيود والاستجابة لكل جهاز.</w:t>
      </w:r>
    </w:p>
    <w:p>
      <w:pPr>
        <w:pStyle w:val="Heading3"/>
        <w:jc w:val="right"/>
        <w:bidi w:val="1"/>
      </w:pPr>
      <w:r>
        <w:rPr>
          <w:rFonts w:ascii="Noto Sans Arabic" w:hAnsi="Noto Sans Arabic" w:cs="Noto Sans Arabic" w:eastAsia="Noto Sans Arabic"/>
          <w:b/>
          <w:color w:val="3F317A"/>
          <w:sz w:val="23"/>
        </w:rPr>
        <w:t>6.3. المظهر والمادة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اللون والتدرج والشفافية.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اللمعان والخشونة والمعدنية والزجاجية.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الانعكاس والانكسار والتوهج والضباب.</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الظلال والنسيج والحبيبات والتشوه.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الإضاءة الداخلية والخارجية.</w:t>
      </w:r>
    </w:p>
    <w:p>
      <w:pPr>
        <w:pStyle w:val="Heading3"/>
        <w:jc w:val="right"/>
        <w:bidi w:val="1"/>
      </w:pPr>
      <w:r>
        <w:rPr>
          <w:rFonts w:ascii="Noto Sans Arabic" w:hAnsi="Noto Sans Arabic" w:cs="Noto Sans Arabic" w:eastAsia="Noto Sans Arabic"/>
          <w:b/>
          <w:color w:val="3F317A"/>
          <w:sz w:val="23"/>
        </w:rPr>
        <w:t>6.4. المحتوى</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نص، صورة، فيديو، صوت، بيانات، ملفات.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قطع داخلية ومخرجات مولدة.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مراجع وأصول كانونية.</w:t>
      </w:r>
    </w:p>
    <w:p>
      <w:pPr>
        <w:pStyle w:val="Heading3"/>
        <w:jc w:val="right"/>
        <w:bidi w:val="1"/>
      </w:pPr>
      <w:r>
        <w:rPr>
          <w:rFonts w:ascii="Noto Sans Arabic" w:hAnsi="Noto Sans Arabic" w:cs="Noto Sans Arabic" w:eastAsia="Noto Sans Arabic"/>
          <w:b/>
          <w:color w:val="3F317A"/>
          <w:sz w:val="23"/>
        </w:rPr>
        <w:t>6.5. السلوك</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الضغط والمرور والظهور والتمرير والسحب.</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النجاح والفشل والتحميل والفراغ.</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تغير البيانات أو الجهاز أو الصلاحية.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ما تبدأه القطعة وما تستقبله وما تنتجه.</w:t>
      </w:r>
    </w:p>
    <w:p>
      <w:pPr>
        <w:pStyle w:val="Heading3"/>
        <w:jc w:val="right"/>
        <w:bidi w:val="1"/>
      </w:pPr>
      <w:r>
        <w:rPr>
          <w:rFonts w:ascii="Noto Sans Arabic" w:hAnsi="Noto Sans Arabic" w:cs="Noto Sans Arabic" w:eastAsia="Noto Sans Arabic"/>
          <w:b/>
          <w:color w:val="3F317A"/>
          <w:sz w:val="23"/>
        </w:rPr>
        <w:t>6.6. الزمن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البداية والنهاية والمدة.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ما قبلها وما بعدها.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التكرار والانتظار والتزامن.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الانتقالات ونقاط الاستمرارية.</w:t>
      </w:r>
    </w:p>
    <w:p>
      <w:pPr>
        <w:pStyle w:val="Heading3"/>
        <w:jc w:val="right"/>
        <w:bidi w:val="1"/>
      </w:pPr>
      <w:r>
        <w:rPr>
          <w:rFonts w:ascii="Noto Sans Arabic" w:hAnsi="Noto Sans Arabic" w:cs="Noto Sans Arabic" w:eastAsia="Noto Sans Arabic"/>
          <w:b/>
          <w:color w:val="3F317A"/>
          <w:sz w:val="23"/>
        </w:rPr>
        <w:t>6.7. العلاقات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ما تحتاجه القطعة وما تنتجه.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ماذا تحتوي وداخل ماذا توجد.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من يستخدمها وأين تظهر.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ما الذي يتأثر عند تعديلها أو حذفها.</w:t>
      </w:r>
    </w:p>
    <w:p>
      <w:pPr>
        <w:pStyle w:val="Heading3"/>
        <w:jc w:val="right"/>
        <w:bidi w:val="1"/>
      </w:pPr>
      <w:r>
        <w:rPr>
          <w:rFonts w:ascii="Noto Sans Arabic" w:hAnsi="Noto Sans Arabic" w:cs="Noto Sans Arabic" w:eastAsia="Noto Sans Arabic"/>
          <w:b/>
          <w:color w:val="3F317A"/>
          <w:sz w:val="23"/>
        </w:rPr>
        <w:t>6.8. التكلفة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تكلفة الموديل والتوليد والمعالجة والرندر.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تكلفة التخزين أو النشر عند انطباقها.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قيمة العملية بالكريدت قبل تنفيذها.</w:t>
      </w:r>
    </w:p>
    <w:p>
      <w:pPr>
        <w:pStyle w:val="Heading3"/>
        <w:jc w:val="right"/>
        <w:bidi w:val="1"/>
      </w:pPr>
      <w:r>
        <w:rPr>
          <w:rFonts w:ascii="Noto Sans Arabic" w:hAnsi="Noto Sans Arabic" w:cs="Noto Sans Arabic" w:eastAsia="Noto Sans Arabic"/>
          <w:b/>
          <w:color w:val="3F317A"/>
          <w:sz w:val="23"/>
        </w:rPr>
        <w:t>6.9. الذاكرة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أوامر المستخدم المحلية.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النسخ والـVariants والفروع.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القرارات والتعليقات والموافقات.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النتائج والاستخدامات والأخطاء وعمليات الرجوع.</w:t>
      </w:r>
    </w:p>
    <w:p>
      <w:pPr>
        <w:pStyle w:val="Heading3"/>
        <w:jc w:val="right"/>
        <w:bidi w:val="1"/>
      </w:pPr>
      <w:r>
        <w:rPr>
          <w:rFonts w:ascii="Noto Sans Arabic" w:hAnsi="Noto Sans Arabic" w:cs="Noto Sans Arabic" w:eastAsia="Noto Sans Arabic"/>
          <w:b/>
          <w:color w:val="3F317A"/>
          <w:sz w:val="23"/>
        </w:rPr>
        <w:t>6.10. كل نقطة مكان قابل للبناء</w:t>
      </w:r>
    </w:p>
    <w:p>
      <w:pPr>
        <w:spacing w:after="90"/>
        <w:jc w:val="both"/>
        <w:bidi w:val="1"/>
      </w:pPr>
      <w:r>
        <w:rPr>
          <w:rFonts w:ascii="Noto Sans Arabic" w:hAnsi="Noto Sans Arabic" w:cs="Noto Sans Arabic" w:eastAsia="Noto Sans Arabic"/>
          <w:b w:val="0"/>
          <w:color w:val="24242E"/>
          <w:sz w:val="21"/>
        </w:rPr>
        <w:t>القابلية للتركيب لا تتوقف عند الصفحات والوحدات الكبيرة. أي نقطة يمكن تحديدها أو الإشارة إليها تصبح هدفًا مشروعًا للبناء، ومنها: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المساحة الفارغة داخل الصفحة أو المشهد.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المربع والحاوية والبطاقة والزر والأيقونة.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النص كاملًا أو كلمة أو حرف أو نطاق محدد منه.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الصورة أو طبقة أو قناع أو منطقة داخلها.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الفيديو أو المشهد أو اللقطة أو الإطار أو العنصر المتتبع داخله.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الصوت أو المقطع أو الكلمة المنطوقة أو المسار الزمني.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الخط الرابط، نقطة دخوله، نقطة خروجه، أو خطوة داخله.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الخاصية نفسها؛ مثل اللون أو الحافة أو الحركة أو القيمة أو الشرط.</w:t>
      </w:r>
    </w:p>
    <w:p>
      <w:pPr>
        <w:spacing w:after="90"/>
        <w:jc w:val="both"/>
        <w:bidi w:val="1"/>
      </w:pPr>
      <w:r>
        <w:rPr>
          <w:rFonts w:ascii="Noto Sans Arabic" w:hAnsi="Noto Sans Arabic" w:cs="Noto Sans Arabic" w:eastAsia="Noto Sans Arabic"/>
          <w:b w:val="0"/>
          <w:color w:val="24242E"/>
          <w:sz w:val="21"/>
        </w:rPr>
        <w:t>بعد تحديد النقطة يستطيع المستخدم بحسب السياق:</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الكتابة فوقها أو داخلها.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تشكيلها أو تحويل هندستها أو مادتها.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جعلها قابلة للضغط أو السحب أو الحركة أو الإدخال.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خيارات وقوائم وحالات وأحداث إليها.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ربطها بصفحة أو قطعة أو خدمة أو موديل أو ملف خارجي.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فتح عالم داخلي جديد منها.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حفظها كقطعة قابلة لإعادة الاستخدام.</w:t>
      </w:r>
    </w:p>
    <w:p>
      <w:pPr>
        <w:spacing w:after="90"/>
        <w:jc w:val="both"/>
        <w:bidi w:val="1"/>
      </w:pPr>
      <w:r>
        <w:rPr>
          <w:rFonts w:ascii="Noto Sans Arabic" w:hAnsi="Noto Sans Arabic" w:cs="Noto Sans Arabic" w:eastAsia="Noto Sans Arabic"/>
          <w:b w:val="0"/>
          <w:color w:val="24242E"/>
          <w:sz w:val="21"/>
        </w:rPr>
        <w:t xml:space="preserve">القانون: </w:t>
      </w:r>
      <w:r>
        <w:rPr>
          <w:rFonts w:ascii="Noto Sans Arabic" w:hAnsi="Noto Sans Arabic" w:cs="Noto Sans Arabic" w:eastAsia="Noto Sans Arabic"/>
          <w:b/>
          <w:color w:val="24242E"/>
          <w:sz w:val="21"/>
        </w:rPr>
        <w:t>لا توجد منطقة ميتة داخل العالم؛ كل نقطة يمكن أن تصبح مكانًا للعمل.</w:t>
      </w:r>
    </w:p>
    <w:p>
      <w:pPr>
        <w:pStyle w:val="Heading3"/>
        <w:jc w:val="right"/>
        <w:bidi w:val="1"/>
      </w:pPr>
      <w:r>
        <w:rPr>
          <w:rFonts w:ascii="Noto Sans Arabic" w:hAnsi="Noto Sans Arabic" w:cs="Noto Sans Arabic" w:eastAsia="Noto Sans Arabic"/>
          <w:b/>
          <w:color w:val="3F317A"/>
          <w:sz w:val="23"/>
        </w:rPr>
        <w:t>6.11. Nested Extension Engine — محرك الإضافات داخل الإضافات</w:t>
      </w:r>
    </w:p>
    <w:p>
      <w:pPr>
        <w:spacing w:after="90"/>
        <w:jc w:val="both"/>
        <w:bidi w:val="1"/>
      </w:pPr>
      <w:r>
        <w:rPr>
          <w:rFonts w:ascii="Noto Sans Arabic" w:hAnsi="Noto Sans Arabic" w:cs="Noto Sans Arabic" w:eastAsia="Noto Sans Arabic"/>
          <w:b w:val="0"/>
          <w:color w:val="24242E"/>
          <w:sz w:val="21"/>
        </w:rPr>
        <w:t>أي إضافة يمكن أن تحتوي إضافات أخرى، وهذه الإضافات تستطيع احتواء مستويات أعمق. مثال:</w:t>
      </w:r>
    </w:p>
    <w:p>
      <w:pPr>
        <w:pStyle w:val="CodeBlock"/>
        <w:jc w:val="left"/>
        <w:shd w:fill="F7F6FB"/>
      </w:pPr>
      <w:r>
        <w:rPr>
          <w:rFonts w:ascii="DejaVu Sans Mono" w:hAnsi="DejaVu Sans Mono" w:cs="DejaVu Sans Mono" w:eastAsia="DejaVu Sans Mono"/>
          <w:color w:val="24242E"/>
          <w:sz w:val="16"/>
        </w:rPr>
        <w:t>مربع</w:t>
        <w:br/>
        <w:t>└── متحكم صوت</w:t>
        <w:br/>
        <w:t xml:space="preserve">    ├── شاشة حالة</w:t>
        <w:br/>
        <w:t xml:space="preserve">    ├── قرص مستوى الصوت</w:t>
        <w:br/>
        <w:t xml:space="preserve">    │   ├── حركة دوران</w:t>
        <w:br/>
        <w:t xml:space="preserve">    │   ├── قيمة رقمية</w:t>
        <w:br/>
        <w:t xml:space="preserve">    │   ├── إضاءة تتغير</w:t>
        <w:br/>
        <w:t xml:space="preserve">    │   └── حدث عند التغيير</w:t>
        <w:br/>
        <w:t xml:space="preserve">    ├── قائمة أصوات</w:t>
        <w:br/>
        <w:t xml:space="preserve">    │   ├── أصوات محفوظة</w:t>
        <w:br/>
        <w:t xml:space="preserve">    │   ├── صوت شخصية</w:t>
        <w:br/>
        <w:t xml:space="preserve">    │   ├── صوت مولد</w:t>
        <w:br/>
        <w:t xml:space="preserve">    │   └── خصائص كل صوت</w:t>
        <w:br/>
        <w:t xml:space="preserve">    └── عمليات</w:t>
        <w:br/>
        <w:t xml:space="preserve">        ├── تسريع</w:t>
        <w:br/>
        <w:t xml:space="preserve">        ├── إبطاء</w:t>
        <w:br/>
        <w:t xml:space="preserve">        ├── تعميق</w:t>
        <w:br/>
        <w:t xml:space="preserve">        ├── تنظيف</w:t>
        <w:br/>
        <w:t xml:space="preserve">        └── ربط بالفيديو</w:t>
      </w:r>
    </w:p>
    <w:p>
      <w:pPr>
        <w:spacing w:after="90"/>
        <w:jc w:val="both"/>
        <w:bidi w:val="1"/>
      </w:pPr>
      <w:r>
        <w:rPr>
          <w:rFonts w:ascii="Noto Sans Arabic" w:hAnsi="Noto Sans Arabic" w:cs="Noto Sans Arabic" w:eastAsia="Noto Sans Arabic"/>
          <w:b w:val="0"/>
          <w:color w:val="24242E"/>
          <w:sz w:val="21"/>
        </w:rPr>
        <w:t>لا يفرض النظام عمقًا وظيفيًا ثابتًا. ولمنع الانهيار التقني يستخدم: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تحميل العالم الداخلي عند فتحه فقط.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Virtualization للعناصر الكبيرة.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تجميع القطع والمسارات بصريًا.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حدود تشغيلية للذاكرة والزمن حسب الخطة والجهاز، لا حدودًا على منطق الفكرة.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تحذيرًا قبل إنشاء حلقات أو تبعيات غير منتهية.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إمكانية طي مستوى كامل إلى قطعة واحدة ثم فتحه عند الحاجة.</w:t>
      </w:r>
    </w:p>
    <w:p>
      <w:pPr>
        <w:pStyle w:val="Heading3"/>
        <w:jc w:val="right"/>
        <w:bidi w:val="1"/>
      </w:pPr>
      <w:r>
        <w:rPr>
          <w:rFonts w:ascii="Noto Sans Arabic" w:hAnsi="Noto Sans Arabic" w:cs="Noto Sans Arabic" w:eastAsia="Noto Sans Arabic"/>
          <w:b/>
          <w:color w:val="3F317A"/>
          <w:sz w:val="23"/>
        </w:rPr>
        <w:t>6.12. القطعة كواجهة وأداة وحاوية ونقطة توسعة</w:t>
      </w:r>
    </w:p>
    <w:p>
      <w:pPr>
        <w:spacing w:after="90"/>
        <w:jc w:val="both"/>
        <w:bidi w:val="1"/>
      </w:pPr>
      <w:r>
        <w:rPr>
          <w:rFonts w:ascii="Noto Sans Arabic" w:hAnsi="Noto Sans Arabic" w:cs="Noto Sans Arabic" w:eastAsia="Noto Sans Arabic"/>
          <w:b w:val="0"/>
          <w:color w:val="24242E"/>
          <w:sz w:val="21"/>
        </w:rPr>
        <w:t>القطعة الواحدة يمكن أن تؤدي أدوارًا متزامنة: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واجهة:</w:t>
      </w:r>
      <w:r>
        <w:rPr>
          <w:rFonts w:ascii="Noto Sans Arabic" w:hAnsi="Noto Sans Arabic" w:cs="Noto Sans Arabic" w:eastAsia="Noto Sans Arabic"/>
          <w:b w:val="0"/>
          <w:color w:val="24242E"/>
          <w:sz w:val="21"/>
        </w:rPr>
        <w:t xml:space="preserve"> تعرض محتوى أو تحكمًا.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أداة:</w:t>
      </w:r>
      <w:r>
        <w:rPr>
          <w:rFonts w:ascii="Noto Sans Arabic" w:hAnsi="Noto Sans Arabic" w:cs="Noto Sans Arabic" w:eastAsia="Noto Sans Arabic"/>
          <w:b w:val="0"/>
          <w:color w:val="24242E"/>
          <w:sz w:val="21"/>
        </w:rPr>
        <w:t xml:space="preserve"> تنفذ عملية.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حاوية:</w:t>
      </w:r>
      <w:r>
        <w:rPr>
          <w:rFonts w:ascii="Noto Sans Arabic" w:hAnsi="Noto Sans Arabic" w:cs="Noto Sans Arabic" w:eastAsia="Noto Sans Arabic"/>
          <w:b w:val="0"/>
          <w:color w:val="24242E"/>
          <w:sz w:val="21"/>
        </w:rPr>
        <w:t xml:space="preserve"> تستضيف قطعًا أخرى.</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بوابة:</w:t>
      </w:r>
      <w:r>
        <w:rPr>
          <w:rFonts w:ascii="Noto Sans Arabic" w:hAnsi="Noto Sans Arabic" w:cs="Noto Sans Arabic" w:eastAsia="Noto Sans Arabic"/>
          <w:b w:val="0"/>
          <w:color w:val="24242E"/>
          <w:sz w:val="21"/>
        </w:rPr>
        <w:t xml:space="preserve"> تفتح عالمًا أو صفحة أو خدمة.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نقطة اتصال:</w:t>
      </w:r>
      <w:r>
        <w:rPr>
          <w:rFonts w:ascii="Noto Sans Arabic" w:hAnsi="Noto Sans Arabic" w:cs="Noto Sans Arabic" w:eastAsia="Noto Sans Arabic"/>
          <w:b w:val="0"/>
          <w:color w:val="24242E"/>
          <w:sz w:val="21"/>
        </w:rPr>
        <w:t xml:space="preserve"> تستقبل أو ترسل بيانات ووسائط وأحداثًا.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نقطة توسعة:</w:t>
      </w:r>
      <w:r>
        <w:rPr>
          <w:rFonts w:ascii="Noto Sans Arabic" w:hAnsi="Noto Sans Arabic" w:cs="Noto Sans Arabic" w:eastAsia="Noto Sans Arabic"/>
          <w:b w:val="0"/>
          <w:color w:val="24242E"/>
          <w:sz w:val="21"/>
        </w:rPr>
        <w:t xml:space="preserve"> تقبل قدرات جديدة محلية أو خارجية.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أصل حي:</w:t>
      </w:r>
      <w:r>
        <w:rPr>
          <w:rFonts w:ascii="Noto Sans Arabic" w:hAnsi="Noto Sans Arabic" w:cs="Noto Sans Arabic" w:eastAsia="Noto Sans Arabic"/>
          <w:b w:val="0"/>
          <w:color w:val="24242E"/>
          <w:sz w:val="21"/>
        </w:rPr>
        <w:t xml:space="preserve"> يُحفظ ويُنسخ ويرتبط بإصداراته واستخداماته.</w:t>
      </w:r>
    </w:p>
    <w:p>
      <w:pPr>
        <w:spacing w:after="90"/>
        <w:jc w:val="both"/>
        <w:bidi w:val="1"/>
      </w:pPr>
      <w:r>
        <w:rPr>
          <w:rFonts w:ascii="Noto Sans Arabic" w:hAnsi="Noto Sans Arabic" w:cs="Noto Sans Arabic" w:eastAsia="Noto Sans Arabic"/>
          <w:b w:val="0"/>
          <w:color w:val="24242E"/>
          <w:sz w:val="21"/>
        </w:rPr>
        <w:t>يمكن للمستخدم تحويل شكل بسيط إلى أداة متقدمة، مثل تحويل دائرة إلى متحكم صوت عصري، أو تحويل شعار مستورد إلى عنصر ثلاثي الأبعاد متحرك ومربوط بالتنقل، أو تحويل نص إلى قائمة أو حدث أو مولد محتوى.</w:t>
      </w:r>
    </w:p>
    <w:p>
      <w:bookmarkStart w:id="10" w:name="section_10"/>
      <w:pPr>
        <w:pStyle w:val="Heading2"/>
        <w:jc w:val="right"/>
        <w:bidi w:val="1"/>
      </w:pPr>
      <w:r>
        <w:rPr>
          <w:rFonts w:ascii="Noto Sans Arabic" w:hAnsi="Noto Sans Arabic" w:cs="Noto Sans Arabic" w:eastAsia="Noto Sans Arabic"/>
          <w:b/>
          <w:color w:val="3F317A"/>
          <w:sz w:val="28"/>
        </w:rPr>
        <w:t>7. العوالم داخل العوالم</w:t>
      </w:r>
      <w:bookmarkEnd w:id="10"/>
    </w:p>
    <w:p>
      <w:pPr>
        <w:spacing w:after="90"/>
        <w:jc w:val="both"/>
        <w:bidi w:val="1"/>
      </w:pPr>
      <w:r>
        <w:rPr>
          <w:rFonts w:ascii="Noto Sans Arabic" w:hAnsi="Noto Sans Arabic" w:cs="Noto Sans Arabic" w:eastAsia="Noto Sans Arabic"/>
          <w:b w:val="0"/>
          <w:color w:val="24242E"/>
          <w:sz w:val="21"/>
        </w:rPr>
        <w:t>أي قطعة يمكن فتحها فتتحول إلى مساحة عمل أعمق.</w:t>
      </w:r>
    </w:p>
    <w:p>
      <w:pPr>
        <w:spacing w:after="90"/>
        <w:jc w:val="both"/>
        <w:bidi w:val="1"/>
      </w:pPr>
      <w:r>
        <w:rPr>
          <w:rFonts w:ascii="Noto Sans Arabic" w:hAnsi="Noto Sans Arabic" w:cs="Noto Sans Arabic" w:eastAsia="Noto Sans Arabic"/>
          <w:b w:val="0"/>
          <w:color w:val="24242E"/>
          <w:sz w:val="21"/>
        </w:rPr>
        <w:t xml:space="preserve">مثال: قطعة </w:t>
      </w:r>
      <w:r>
        <w:rPr>
          <w:rFonts w:ascii="Noto Sans Arabic" w:hAnsi="Noto Sans Arabic" w:cs="Noto Sans Arabic" w:eastAsia="Noto Sans Arabic"/>
          <w:b/>
          <w:color w:val="24242E"/>
          <w:sz w:val="21"/>
        </w:rPr>
        <w:t>Image Generator</w:t>
      </w:r>
      <w:r>
        <w:rPr>
          <w:rFonts w:ascii="Noto Sans Arabic" w:hAnsi="Noto Sans Arabic" w:cs="Noto Sans Arabic" w:eastAsia="Noto Sans Arabic"/>
          <w:b w:val="0"/>
          <w:color w:val="24242E"/>
          <w:sz w:val="21"/>
        </w:rPr>
        <w:t xml:space="preserve"> يمكن أن تحتوي Prompt وReferences وModels وSettings وCredits وGeneration وResults وHistory. ويمكن فتح Models إلى النماذج والمزودين والتكلفة والقيود، ثم فتح نموذج واحد إلى خصائصه وعقده البرمجي.</w:t>
      </w:r>
    </w:p>
    <w:p>
      <w:pPr>
        <w:spacing w:after="90"/>
        <w:jc w:val="both"/>
        <w:bidi w:val="1"/>
      </w:pPr>
      <w:r>
        <w:rPr>
          <w:rFonts w:ascii="Noto Sans Arabic" w:hAnsi="Noto Sans Arabic" w:cs="Noto Sans Arabic" w:eastAsia="Noto Sans Arabic"/>
          <w:b w:val="0"/>
          <w:color w:val="24242E"/>
          <w:sz w:val="21"/>
        </w:rPr>
        <w:t xml:space="preserve">القاعدة: </w:t>
      </w:r>
      <w:r>
        <w:rPr>
          <w:rFonts w:ascii="Noto Sans Arabic" w:hAnsi="Noto Sans Arabic" w:cs="Noto Sans Arabic" w:eastAsia="Noto Sans Arabic"/>
          <w:b/>
          <w:color w:val="24242E"/>
          <w:sz w:val="21"/>
        </w:rPr>
        <w:t>لا ننقل المستخدم إلى التعقيد؛ نسمح له بفتح العمق داخل الشيء الذي يعمل عليه.</w:t>
      </w:r>
    </w:p>
    <w:p>
      <w:bookmarkStart w:id="11" w:name="section_11"/>
      <w:pPr>
        <w:pStyle w:val="Heading2"/>
        <w:jc w:val="right"/>
        <w:bidi w:val="1"/>
      </w:pPr>
      <w:r>
        <w:rPr>
          <w:rFonts w:ascii="Noto Sans Arabic" w:hAnsi="Noto Sans Arabic" w:cs="Noto Sans Arabic" w:eastAsia="Noto Sans Arabic"/>
          <w:b/>
          <w:color w:val="3F317A"/>
          <w:sz w:val="28"/>
        </w:rPr>
        <w:t>8. التكبير الدلالي</w:t>
      </w:r>
      <w:bookmarkEnd w:id="11"/>
    </w:p>
    <w:p>
      <w:pPr>
        <w:spacing w:after="90"/>
        <w:jc w:val="both"/>
        <w:bidi w:val="1"/>
      </w:pPr>
      <w:r>
        <w:rPr>
          <w:rFonts w:ascii="Noto Sans Arabic" w:hAnsi="Noto Sans Arabic" w:cs="Noto Sans Arabic" w:eastAsia="Noto Sans Arabic"/>
          <w:b w:val="0"/>
          <w:color w:val="24242E"/>
          <w:sz w:val="21"/>
        </w:rPr>
        <w:t>التكبير لا يغير الحجم فقط، بل يغير مستوى المعنى المعروض:</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مستوى العالم: المشاريع والعوالم الكبرى.</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مستوى المشروع: الوحدات والمناطق الرئيسية.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مستوى التركيب: القطع والمسارات والمدخلات والمخرجات.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مستوى القطعة: الشكل والمحتوى والسلوك والبيانات والزمن.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مستوى الذرة: الخاصية الدقيقة والمادة والشرط والكود والتنفيذ.</w:t>
      </w:r>
    </w:p>
    <w:p>
      <w:pPr>
        <w:spacing w:after="90"/>
        <w:jc w:val="both"/>
        <w:bidi w:val="1"/>
      </w:pPr>
      <w:r>
        <w:rPr>
          <w:rFonts w:ascii="Noto Sans Arabic" w:hAnsi="Noto Sans Arabic" w:cs="Noto Sans Arabic" w:eastAsia="Noto Sans Arabic"/>
          <w:b w:val="0"/>
          <w:color w:val="24242E"/>
          <w:sz w:val="21"/>
        </w:rPr>
        <w:t>المبتدئ يستطيع البقاء في المستويات العليا، والمحترف يستطيع الوصول إلى أصغر خاصية من دون الانتقال إلى منتج آخر.</w:t>
      </w:r>
    </w:p>
    <w:p>
      <w:bookmarkStart w:id="12" w:name="section_12"/>
      <w:pPr>
        <w:pStyle w:val="Heading2"/>
        <w:jc w:val="right"/>
        <w:bidi w:val="1"/>
      </w:pPr>
      <w:r>
        <w:rPr>
          <w:rFonts w:ascii="Noto Sans Arabic" w:hAnsi="Noto Sans Arabic" w:cs="Noto Sans Arabic" w:eastAsia="Noto Sans Arabic"/>
          <w:b/>
          <w:color w:val="3F317A"/>
          <w:sz w:val="28"/>
        </w:rPr>
        <w:t>9. وجوه القطعة وعدسات العالم</w:t>
      </w:r>
      <w:bookmarkEnd w:id="12"/>
    </w:p>
    <w:p>
      <w:pPr>
        <w:pStyle w:val="Heading3"/>
        <w:jc w:val="right"/>
        <w:bidi w:val="1"/>
      </w:pPr>
      <w:r>
        <w:rPr>
          <w:rFonts w:ascii="Noto Sans Arabic" w:hAnsi="Noto Sans Arabic" w:cs="Noto Sans Arabic" w:eastAsia="Noto Sans Arabic"/>
          <w:b/>
          <w:color w:val="3F317A"/>
          <w:sz w:val="23"/>
        </w:rPr>
        <w:t>9.1. وجوه القطعة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المحتوى.</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الشكل والهندسة.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المادة والإضاءة.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السلوك والمنطق.</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البيانات.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الزمن.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العمل والمراجعة.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الذاكرة والتاريخ.</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التكلفة.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الإدارة.</w:t>
      </w:r>
    </w:p>
    <w:p>
      <w:pPr>
        <w:pStyle w:val="Heading3"/>
        <w:jc w:val="right"/>
        <w:bidi w:val="1"/>
      </w:pPr>
      <w:r>
        <w:rPr>
          <w:rFonts w:ascii="Noto Sans Arabic" w:hAnsi="Noto Sans Arabic" w:cs="Noto Sans Arabic" w:eastAsia="Noto Sans Arabic"/>
          <w:b/>
          <w:color w:val="3F317A"/>
          <w:sz w:val="23"/>
        </w:rPr>
        <w:t>9.2. عدسات العالم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Design Lens:</w:t>
      </w:r>
      <w:r>
        <w:rPr>
          <w:rFonts w:ascii="Noto Sans Arabic" w:hAnsi="Noto Sans Arabic" w:cs="Noto Sans Arabic" w:eastAsia="Noto Sans Arabic"/>
          <w:b w:val="0"/>
          <w:color w:val="24242E"/>
          <w:sz w:val="21"/>
        </w:rPr>
        <w:t xml:space="preserve"> الشكل والمواد والمسافات والحركة البصرية.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Logic Lens:</w:t>
      </w:r>
      <w:r>
        <w:rPr>
          <w:rFonts w:ascii="Noto Sans Arabic" w:hAnsi="Noto Sans Arabic" w:cs="Noto Sans Arabic" w:eastAsia="Noto Sans Arabic"/>
          <w:b w:val="0"/>
          <w:color w:val="24242E"/>
          <w:sz w:val="21"/>
        </w:rPr>
        <w:t xml:space="preserve"> الشروط والأحداث والأفعال والمدخلات والمخرجات.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Data Lens:</w:t>
      </w:r>
      <w:r>
        <w:rPr>
          <w:rFonts w:ascii="Noto Sans Arabic" w:hAnsi="Noto Sans Arabic" w:cs="Noto Sans Arabic" w:eastAsia="Noto Sans Arabic"/>
          <w:b w:val="0"/>
          <w:color w:val="24242E"/>
          <w:sz w:val="21"/>
        </w:rPr>
        <w:t xml:space="preserve"> المصادر والحقول والعلاقات والمزامنة.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Time Lens:</w:t>
      </w:r>
      <w:r>
        <w:rPr>
          <w:rFonts w:ascii="Noto Sans Arabic" w:hAnsi="Noto Sans Arabic" w:cs="Noto Sans Arabic" w:eastAsia="Noto Sans Arabic"/>
          <w:b w:val="0"/>
          <w:color w:val="24242E"/>
          <w:sz w:val="21"/>
        </w:rPr>
        <w:t xml:space="preserve"> المشاهد واللقطات والصوت والانتقالات.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Work Lens:</w:t>
      </w:r>
      <w:r>
        <w:rPr>
          <w:rFonts w:ascii="Noto Sans Arabic" w:hAnsi="Noto Sans Arabic" w:cs="Noto Sans Arabic" w:eastAsia="Noto Sans Arabic"/>
          <w:b w:val="0"/>
          <w:color w:val="24242E"/>
          <w:sz w:val="21"/>
        </w:rPr>
        <w:t xml:space="preserve"> المسؤولون والموافقات والحالات.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Cost Lens:</w:t>
      </w:r>
      <w:r>
        <w:rPr>
          <w:rFonts w:ascii="Noto Sans Arabic" w:hAnsi="Noto Sans Arabic" w:cs="Noto Sans Arabic" w:eastAsia="Noto Sans Arabic"/>
          <w:b w:val="0"/>
          <w:color w:val="24242E"/>
          <w:sz w:val="21"/>
        </w:rPr>
        <w:t xml:space="preserve"> تكلفة القطع والموديلات والرندر.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Risk Lens:</w:t>
      </w:r>
      <w:r>
        <w:rPr>
          <w:rFonts w:ascii="Noto Sans Arabic" w:hAnsi="Noto Sans Arabic" w:cs="Noto Sans Arabic" w:eastAsia="Noto Sans Arabic"/>
          <w:b w:val="0"/>
          <w:color w:val="24242E"/>
          <w:sz w:val="21"/>
        </w:rPr>
        <w:t xml:space="preserve"> التعارضات والتبعيات والمشكلات غير المختبرة.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Publish Lens:</w:t>
      </w:r>
      <w:r>
        <w:rPr>
          <w:rFonts w:ascii="Noto Sans Arabic" w:hAnsi="Noto Sans Arabic" w:cs="Noto Sans Arabic" w:eastAsia="Noto Sans Arabic"/>
          <w:b w:val="0"/>
          <w:color w:val="24242E"/>
          <w:sz w:val="21"/>
        </w:rPr>
        <w:t xml:space="preserve"> ما سيُنشر، أين، وما الذي يمنع النشر.</w:t>
      </w:r>
    </w:p>
    <w:p>
      <w:pPr>
        <w:spacing w:after="90"/>
        <w:jc w:val="both"/>
        <w:bidi w:val="1"/>
      </w:pPr>
      <w:r>
        <w:rPr>
          <w:rFonts w:ascii="Noto Sans Arabic" w:hAnsi="Noto Sans Arabic" w:cs="Noto Sans Arabic" w:eastAsia="Noto Sans Arabic"/>
          <w:b w:val="0"/>
          <w:color w:val="24242E"/>
          <w:sz w:val="21"/>
        </w:rPr>
        <w:t>هذه العدسات تقرأ العالم نفسه ولا تنشئ نسخًا منفصلة منه.</w:t>
      </w:r>
    </w:p>
    <w:p>
      <w:bookmarkStart w:id="13" w:name="section_13"/>
      <w:pPr>
        <w:pStyle w:val="Heading2"/>
        <w:jc w:val="right"/>
        <w:bidi w:val="1"/>
      </w:pPr>
      <w:r>
        <w:rPr>
          <w:rFonts w:ascii="Noto Sans Arabic" w:hAnsi="Noto Sans Arabic" w:cs="Noto Sans Arabic" w:eastAsia="Noto Sans Arabic"/>
          <w:b/>
          <w:color w:val="3F317A"/>
          <w:sz w:val="28"/>
        </w:rPr>
        <w:t>10. Contextual Prompt Layer — طبقة الأوامر السياقية</w:t>
      </w:r>
      <w:bookmarkEnd w:id="13"/>
    </w:p>
    <w:p>
      <w:pPr>
        <w:spacing w:after="90"/>
        <w:jc w:val="both"/>
        <w:bidi w:val="1"/>
      </w:pPr>
      <w:r>
        <w:rPr>
          <w:rFonts w:ascii="Noto Sans Arabic" w:hAnsi="Noto Sans Arabic" w:cs="Noto Sans Arabic" w:eastAsia="Noto Sans Arabic"/>
          <w:b w:val="0"/>
          <w:color w:val="24242E"/>
          <w:sz w:val="21"/>
        </w:rPr>
        <w:t xml:space="preserve">لا يوجد Prompt عام واحد يُجبر المستخدم على إعادة وصف المشروع كله. </w:t>
      </w:r>
      <w:r>
        <w:rPr>
          <w:rFonts w:ascii="Noto Sans Arabic" w:hAnsi="Noto Sans Arabic" w:cs="Noto Sans Arabic" w:eastAsia="Noto Sans Arabic"/>
          <w:b/>
          <w:color w:val="24242E"/>
          <w:sz w:val="21"/>
        </w:rPr>
        <w:t>كل نقطة داخل العالم تستطيع أن تحمل أمرًا</w:t>
      </w:r>
      <w:r>
        <w:rPr>
          <w:rFonts w:ascii="Noto Sans Arabic" w:hAnsi="Noto Sans Arabic" w:cs="Noto Sans Arabic" w:eastAsia="Noto Sans Arabic"/>
          <w:b w:val="0"/>
          <w:color w:val="24242E"/>
          <w:sz w:val="21"/>
        </w:rPr>
        <w:t>، سواء كانت مساحة فارغة أو عنصرًا أو خاصية أو اتصالًا أو لحظة زمنية.</w:t>
      </w:r>
    </w:p>
    <w:p>
      <w:pPr>
        <w:spacing w:after="90"/>
        <w:jc w:val="both"/>
        <w:bidi w:val="1"/>
      </w:pPr>
      <w:r>
        <w:rPr>
          <w:rFonts w:ascii="Noto Sans Arabic" w:hAnsi="Noto Sans Arabic" w:cs="Noto Sans Arabic" w:eastAsia="Noto Sans Arabic"/>
          <w:b w:val="0"/>
          <w:color w:val="24242E"/>
          <w:sz w:val="21"/>
        </w:rPr>
        <w:t xml:space="preserve">عند الضغط أو التحديد يستطيع المستخدم اختيار </w:t>
      </w:r>
      <w:r>
        <w:rPr>
          <w:rFonts w:ascii="Noto Sans Arabic" w:hAnsi="Noto Sans Arabic" w:cs="Noto Sans Arabic" w:eastAsia="Noto Sans Arabic"/>
          <w:b/>
          <w:color w:val="24242E"/>
          <w:sz w:val="21"/>
        </w:rPr>
        <w:t>Add Prompt Here</w:t>
      </w:r>
      <w:r>
        <w:rPr>
          <w:rFonts w:ascii="Noto Sans Arabic" w:hAnsi="Noto Sans Arabic" w:cs="Noto Sans Arabic" w:eastAsia="Noto Sans Arabic"/>
          <w:b w:val="0"/>
          <w:color w:val="24242E"/>
          <w:sz w:val="21"/>
        </w:rPr>
        <w:t>، ويستنتج النظام تلقائيًا: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الصفحة والعالم والمستوى الحالي.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الإحداثيات والعمق والطبقة أو الزمن.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العنصر أو المنطقة أو الخاصية المحددة.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العلاقات والقطع القريبة والمتصلة.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القواعد الكانونية والصلاحيات والكريدت.</w:t>
      </w:r>
    </w:p>
    <w:p>
      <w:pPr>
        <w:pStyle w:val="Heading3"/>
        <w:jc w:val="right"/>
        <w:bidi w:val="1"/>
      </w:pPr>
      <w:r>
        <w:rPr>
          <w:rFonts w:ascii="Noto Sans Arabic" w:hAnsi="Noto Sans Arabic" w:cs="Noto Sans Arabic" w:eastAsia="Noto Sans Arabic"/>
          <w:b/>
          <w:color w:val="3F317A"/>
          <w:sz w:val="23"/>
        </w:rPr>
        <w:t>10.1. أهداف الأمر الممكنة</w:t>
      </w:r>
    </w:p>
    <w:p>
      <w:pPr>
        <w:spacing w:after="90"/>
        <w:jc w:val="both"/>
        <w:bidi w:val="1"/>
      </w:pPr>
      <w:r>
        <w:rPr>
          <w:rFonts w:ascii="Noto Sans Arabic" w:hAnsi="Noto Sans Arabic" w:cs="Noto Sans Arabic" w:eastAsia="Noto Sans Arabic"/>
          <w:b w:val="0"/>
          <w:color w:val="24242E"/>
          <w:sz w:val="21"/>
        </w:rPr>
        <w:t>يمكن أن يستهدف الأمر: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نقطة أو منطقة مرسومة أو محددة.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جزءًا من عنصر، مثل جانب الدرع أو كلمة داخل نص.</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خاصية واحدة، مثل اللون أو الحركة أو اتجاه الفتح.</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قطعة كاملة أو إضافة داخل إضافة.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الحاوية وكل ما بداخلها.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خطًا أو خطوة داخل خط أو مجموعة اتصالات.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صفحة حالية أو صفحات يحددها المستخدم.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فئة من العناصر، مثل جميع أزرار Generate.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كل القطع المتصلة بمسار أو تركيبة.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المشروع كاملًا.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العناصر المستقبلية التي ستُضاف لاحقًا.</w:t>
      </w:r>
    </w:p>
    <w:p>
      <w:pPr>
        <w:pStyle w:val="Heading3"/>
        <w:jc w:val="right"/>
        <w:bidi w:val="1"/>
      </w:pPr>
      <w:r>
        <w:rPr>
          <w:rFonts w:ascii="Noto Sans Arabic" w:hAnsi="Noto Sans Arabic" w:cs="Noto Sans Arabic" w:eastAsia="Noto Sans Arabic"/>
          <w:b/>
          <w:color w:val="3F317A"/>
          <w:sz w:val="23"/>
        </w:rPr>
        <w:t>10.2. أنماط الأمر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Local Prompt:</w:t>
      </w:r>
      <w:r>
        <w:rPr>
          <w:rFonts w:ascii="Noto Sans Arabic" w:hAnsi="Noto Sans Arabic" w:cs="Noto Sans Arabic" w:eastAsia="Noto Sans Arabic"/>
          <w:b w:val="0"/>
          <w:color w:val="24242E"/>
          <w:sz w:val="21"/>
        </w:rPr>
        <w:t xml:space="preserve"> يخص نقطة أو عنصرًا واحدًا.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Scoped Prompt:</w:t>
      </w:r>
      <w:r>
        <w:rPr>
          <w:rFonts w:ascii="Noto Sans Arabic" w:hAnsi="Noto Sans Arabic" w:cs="Noto Sans Arabic" w:eastAsia="Noto Sans Arabic"/>
          <w:b w:val="0"/>
          <w:color w:val="24242E"/>
          <w:sz w:val="21"/>
        </w:rPr>
        <w:t xml:space="preserve"> يخص قسمًا أو مجموعة أو فئة.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Global Prompt:</w:t>
      </w:r>
      <w:r>
        <w:rPr>
          <w:rFonts w:ascii="Noto Sans Arabic" w:hAnsi="Noto Sans Arabic" w:cs="Noto Sans Arabic" w:eastAsia="Noto Sans Arabic"/>
          <w:b w:val="0"/>
          <w:color w:val="24242E"/>
          <w:sz w:val="21"/>
        </w:rPr>
        <w:t xml:space="preserve"> قاعدة تطبق على المشروع أو العالم كاملًا.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Inherited Prompt:</w:t>
      </w:r>
      <w:r>
        <w:rPr>
          <w:rFonts w:ascii="Noto Sans Arabic" w:hAnsi="Noto Sans Arabic" w:cs="Noto Sans Arabic" w:eastAsia="Noto Sans Arabic"/>
          <w:b w:val="0"/>
          <w:color w:val="24242E"/>
          <w:sz w:val="21"/>
        </w:rPr>
        <w:t xml:space="preserve"> تنتقل قاعدته من الحاوية إلى القطع الداخلية.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Override Prompt:</w:t>
      </w:r>
      <w:r>
        <w:rPr>
          <w:rFonts w:ascii="Noto Sans Arabic" w:hAnsi="Noto Sans Arabic" w:cs="Noto Sans Arabic" w:eastAsia="Noto Sans Arabic"/>
          <w:b w:val="0"/>
          <w:color w:val="24242E"/>
          <w:sz w:val="21"/>
        </w:rPr>
        <w:t xml:space="preserve"> يستثني عنصرًا أو صفحة من قاعدة أوسع.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One-time Prompt:</w:t>
      </w:r>
      <w:r>
        <w:rPr>
          <w:rFonts w:ascii="Noto Sans Arabic" w:hAnsi="Noto Sans Arabic" w:cs="Noto Sans Arabic" w:eastAsia="Noto Sans Arabic"/>
          <w:b w:val="0"/>
          <w:color w:val="24242E"/>
          <w:sz w:val="21"/>
        </w:rPr>
        <w:t xml:space="preserve"> ينفذ مرة واحدة ثم يبقى في التاريخ.</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Persistent Rule:</w:t>
      </w:r>
      <w:r>
        <w:rPr>
          <w:rFonts w:ascii="Noto Sans Arabic" w:hAnsi="Noto Sans Arabic" w:cs="Noto Sans Arabic" w:eastAsia="Noto Sans Arabic"/>
          <w:b w:val="0"/>
          <w:color w:val="24242E"/>
          <w:sz w:val="21"/>
        </w:rPr>
        <w:t xml:space="preserve"> يبقى قاعدة حية تطبق على النسخ الحالية والمستقبلية ضمن نطاقها.</w:t>
      </w:r>
    </w:p>
    <w:p>
      <w:pPr>
        <w:spacing w:after="90"/>
        <w:jc w:val="both"/>
        <w:bidi w:val="1"/>
      </w:pPr>
      <w:r>
        <w:rPr>
          <w:rFonts w:ascii="Noto Sans Arabic" w:hAnsi="Noto Sans Arabic" w:cs="Noto Sans Arabic" w:eastAsia="Noto Sans Arabic"/>
          <w:b w:val="0"/>
          <w:color w:val="24242E"/>
          <w:sz w:val="21"/>
        </w:rPr>
        <w:t>مثال قاعدة عامة:</w:t>
      </w:r>
    </w:p>
    <w:p>
      <w:pPr>
        <w:pStyle w:val="CodeBlock"/>
        <w:jc w:val="left"/>
        <w:shd w:fill="F7F6FB"/>
      </w:pPr>
      <w:r>
        <w:rPr>
          <w:rFonts w:ascii="DejaVu Sans Mono" w:hAnsi="DejaVu Sans Mono" w:cs="DejaVu Sans Mono" w:eastAsia="DejaVu Sans Mono"/>
          <w:color w:val="24242E"/>
          <w:sz w:val="16"/>
        </w:rPr>
        <w:t>Brand Background Rule</w:t>
        <w:br/>
        <w:t>├── استخدم الشعار الرسمي</w:t>
        <w:br/>
        <w:t>├── ضعه خلف المحتوى</w:t>
        <w:br/>
        <w:t>├── اجعله منقوشًا وخافتًا</w:t>
        <w:br/>
        <w:t>├── لا يظهر فوق الفيديو</w:t>
        <w:br/>
        <w:t>├── طبقه على الصفحات المستقبلية</w:t>
        <w:br/>
        <w:t>└── استثنِ Login وOTP</w:t>
      </w:r>
    </w:p>
    <w:p>
      <w:pPr>
        <w:pStyle w:val="Heading3"/>
        <w:jc w:val="right"/>
        <w:bidi w:val="1"/>
      </w:pPr>
      <w:r>
        <w:rPr>
          <w:rFonts w:ascii="Noto Sans Arabic" w:hAnsi="Noto Sans Arabic" w:cs="Noto Sans Arabic" w:eastAsia="Noto Sans Arabic"/>
          <w:b/>
          <w:color w:val="3F317A"/>
          <w:sz w:val="23"/>
        </w:rPr>
        <w:t>10.3. الأوامر داخل الأوامر</w:t>
      </w:r>
    </w:p>
    <w:p>
      <w:pPr>
        <w:spacing w:after="90"/>
        <w:jc w:val="both"/>
        <w:bidi w:val="1"/>
      </w:pPr>
      <w:r>
        <w:rPr>
          <w:rFonts w:ascii="Noto Sans Arabic" w:hAnsi="Noto Sans Arabic" w:cs="Noto Sans Arabic" w:eastAsia="Noto Sans Arabic"/>
          <w:b w:val="0"/>
          <w:color w:val="24242E"/>
          <w:sz w:val="21"/>
        </w:rPr>
        <w:t>يمكن للأمر العام أن يحتوي أوامر فرعية قابلة للتعديل منفردة، مثل الشفافية، الموضع، الاستثناءات، نسخة الهاتف، أو شروط التطبيق. وهذا يطبق قانون الإضافات داخل الإضافات على التعليمات نفسها.</w:t>
      </w:r>
    </w:p>
    <w:p>
      <w:pPr>
        <w:pStyle w:val="Heading3"/>
        <w:jc w:val="right"/>
        <w:bidi w:val="1"/>
      </w:pPr>
      <w:r>
        <w:rPr>
          <w:rFonts w:ascii="Noto Sans Arabic" w:hAnsi="Noto Sans Arabic" w:cs="Noto Sans Arabic" w:eastAsia="Noto Sans Arabic"/>
          <w:b/>
          <w:color w:val="3F317A"/>
          <w:sz w:val="23"/>
        </w:rPr>
        <w:t>10.4. الأولوية وحل التعارض</w:t>
      </w:r>
    </w:p>
    <w:p>
      <w:pPr>
        <w:spacing w:after="90"/>
        <w:jc w:val="both"/>
        <w:bidi w:val="1"/>
      </w:pPr>
      <w:r>
        <w:rPr>
          <w:rFonts w:ascii="Noto Sans Arabic" w:hAnsi="Noto Sans Arabic" w:cs="Noto Sans Arabic" w:eastAsia="Noto Sans Arabic"/>
          <w:b w:val="0"/>
          <w:color w:val="24242E"/>
          <w:sz w:val="21"/>
        </w:rPr>
        <w:t>عند وجود أكثر من قاعدة، تكون الأولوية من الأكثر تحديدًا إلى الأوسع:</w:t>
      </w:r>
    </w:p>
    <w:p>
      <w:pPr>
        <w:pStyle w:val="CodeBlock"/>
        <w:jc w:val="left"/>
        <w:shd w:fill="F7F6FB"/>
      </w:pPr>
      <w:r>
        <w:rPr>
          <w:rFonts w:ascii="DejaVu Sans Mono" w:hAnsi="DejaVu Sans Mono" w:cs="DejaVu Sans Mono" w:eastAsia="DejaVu Sans Mono"/>
          <w:color w:val="24242E"/>
          <w:sz w:val="16"/>
        </w:rPr>
        <w:t>الخاصية</w:t>
        <w:br/>
        <w:t>→ العنصر</w:t>
        <w:br/>
        <w:t>→ الإضافة أو الحاوية</w:t>
        <w:br/>
        <w:t>→ الصفحة</w:t>
        <w:br/>
        <w:t>→ المجموعة أو المسار</w:t>
        <w:br/>
        <w:t>→ القاعدة العامة</w:t>
      </w:r>
    </w:p>
    <w:p>
      <w:pPr>
        <w:spacing w:after="90"/>
        <w:jc w:val="both"/>
        <w:bidi w:val="1"/>
      </w:pPr>
      <w:r>
        <w:rPr>
          <w:rFonts w:ascii="Noto Sans Arabic" w:hAnsi="Noto Sans Arabic" w:cs="Noto Sans Arabic" w:eastAsia="Noto Sans Arabic"/>
          <w:b w:val="0"/>
          <w:color w:val="24242E"/>
          <w:sz w:val="21"/>
        </w:rPr>
        <w:t>يعرض النظام التعارض قبل التنفيذ، ويتيح للمستخدم الإبقاء على الاستثناء أو إزالة الـOverride أو تغيير نطاق القاعدة.</w:t>
      </w:r>
    </w:p>
    <w:p>
      <w:pPr>
        <w:pStyle w:val="Heading3"/>
        <w:jc w:val="right"/>
        <w:bidi w:val="1"/>
      </w:pPr>
      <w:r>
        <w:rPr>
          <w:rFonts w:ascii="Noto Sans Arabic" w:hAnsi="Noto Sans Arabic" w:cs="Noto Sans Arabic" w:eastAsia="Noto Sans Arabic"/>
          <w:b/>
          <w:color w:val="3F317A"/>
          <w:sz w:val="23"/>
        </w:rPr>
        <w:t>10.5. الأمر كأصل حي</w:t>
      </w:r>
    </w:p>
    <w:p>
      <w:pPr>
        <w:spacing w:after="90"/>
        <w:jc w:val="both"/>
        <w:bidi w:val="1"/>
      </w:pPr>
      <w:r>
        <w:rPr>
          <w:rFonts w:ascii="Noto Sans Arabic" w:hAnsi="Noto Sans Arabic" w:cs="Noto Sans Arabic" w:eastAsia="Noto Sans Arabic"/>
          <w:b w:val="0"/>
          <w:color w:val="24242E"/>
          <w:sz w:val="21"/>
        </w:rPr>
        <w:t>كل Prompt يُحفظ مرتبطًا بهدفه ونطاقه وإصداره والعناصر المتأثرة به. يستطيع المستخدم فتحه أو نسخه أو تعطيله أو نقله أو إضافة استثناءات أو تحويل نتيجته إلى تحكم يدوي. أما طريقة عرضه وسحبه وتنظيمه فوق الورشة فتُحدد في باب الورشة الموحدة.</w:t>
      </w:r>
    </w:p>
    <w:p>
      <w:bookmarkStart w:id="14" w:name="section_14"/>
      <w:pPr>
        <w:pStyle w:val="Heading2"/>
        <w:jc w:val="right"/>
        <w:bidi w:val="1"/>
      </w:pPr>
      <w:r>
        <w:rPr>
          <w:rFonts w:ascii="Noto Sans Arabic" w:hAnsi="Noto Sans Arabic" w:cs="Noto Sans Arabic" w:eastAsia="Noto Sans Arabic"/>
          <w:b/>
          <w:color w:val="3F317A"/>
          <w:sz w:val="28"/>
        </w:rPr>
        <w:t>11. حل النطاق والمعاينة قبل التنفيذ</w:t>
      </w:r>
      <w:bookmarkEnd w:id="14"/>
    </w:p>
    <w:p>
      <w:pPr>
        <w:spacing w:after="90"/>
        <w:jc w:val="both"/>
        <w:bidi w:val="1"/>
      </w:pPr>
      <w:r>
        <w:rPr>
          <w:rFonts w:ascii="Noto Sans Arabic" w:hAnsi="Noto Sans Arabic" w:cs="Noto Sans Arabic" w:eastAsia="Noto Sans Arabic"/>
          <w:b w:val="0"/>
          <w:color w:val="24242E"/>
          <w:sz w:val="21"/>
        </w:rPr>
        <w:t>قبل أي عملية مؤثرة أو مدفوعة، يحول النظام الأمر إلى خطة تنفيذ صريحة بدل تطبيقه بصورة غامضة. يعرض:</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الهدف النهائي والنطاق الذي فهمه.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العناصر والصفحات والاتصالات التي ستتأثر.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العناصر الموروثة والاستثناءات والـOverrides.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القواعد الكانونية التي تمنع أو تحد التغيير.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ما سيُعدل محليًا وما سيُولد أو يُرندر من جديد.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الخدمات والموديلات الخارجية المستخدمة.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التكلفة بالكريدت وطريقة الدفع الممكنة.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معاينة أو مقارنة قبل/بعد عندما تسمح العملية.</w:t>
      </w:r>
    </w:p>
    <w:p>
      <w:pPr>
        <w:spacing w:after="90"/>
        <w:jc w:val="both"/>
        <w:bidi w:val="1"/>
      </w:pPr>
      <w:r>
        <w:rPr>
          <w:rFonts w:ascii="Noto Sans Arabic" w:hAnsi="Noto Sans Arabic" w:cs="Noto Sans Arabic" w:eastAsia="Noto Sans Arabic"/>
          <w:b w:val="0"/>
          <w:color w:val="24242E"/>
          <w:sz w:val="21"/>
        </w:rPr>
        <w:t>يستطيع المستخدم تغيير النطاق، استبعاد عناصر، إنشاء فرع جديد، أو حفظ الأمر كمسودة قبل الضغط على Apply. وبعد التنفيذ تُحفظ العملية والنتيجة داخل تاريخ القطعة وتبقى قابلة للمراجعة والرجوع.</w:t>
      </w:r>
    </w:p>
    <w:p>
      <w:bookmarkStart w:id="15" w:name="section_15"/>
      <w:pPr>
        <w:pStyle w:val="Heading2"/>
        <w:jc w:val="right"/>
        <w:bidi w:val="1"/>
      </w:pPr>
      <w:r>
        <w:rPr>
          <w:rFonts w:ascii="Noto Sans Arabic" w:hAnsi="Noto Sans Arabic" w:cs="Noto Sans Arabic" w:eastAsia="Noto Sans Arabic"/>
          <w:b/>
          <w:color w:val="3F317A"/>
          <w:sz w:val="28"/>
        </w:rPr>
        <w:t>12. Prompt وManual وHybrid</w:t>
      </w:r>
      <w:bookmarkEnd w:id="15"/>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Prompt:</w:t>
      </w:r>
      <w:r>
        <w:rPr>
          <w:rFonts w:ascii="Noto Sans Arabic" w:hAnsi="Noto Sans Arabic" w:cs="Noto Sans Arabic" w:eastAsia="Noto Sans Arabic"/>
          <w:b w:val="0"/>
          <w:color w:val="24242E"/>
          <w:sz w:val="21"/>
        </w:rPr>
        <w:t xml:space="preserve"> يصف المستخدم النتيجة فقط.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Manual:</w:t>
      </w:r>
      <w:r>
        <w:rPr>
          <w:rFonts w:ascii="Noto Sans Arabic" w:hAnsi="Noto Sans Arabic" w:cs="Noto Sans Arabic" w:eastAsia="Noto Sans Arabic"/>
          <w:b w:val="0"/>
          <w:color w:val="24242E"/>
          <w:sz w:val="21"/>
        </w:rPr>
        <w:t xml:space="preserve"> يعدل الموقع والحجم والدوران والمواد والطبقات مباشرة.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Hybrid:</w:t>
      </w:r>
      <w:r>
        <w:rPr>
          <w:rFonts w:ascii="Noto Sans Arabic" w:hAnsi="Noto Sans Arabic" w:cs="Noto Sans Arabic" w:eastAsia="Noto Sans Arabic"/>
          <w:b w:val="0"/>
          <w:color w:val="24242E"/>
          <w:sz w:val="21"/>
        </w:rPr>
        <w:t xml:space="preserve"> يصف النتيجة، ثم يضبطها بيده.</w:t>
      </w:r>
    </w:p>
    <w:p>
      <w:pPr>
        <w:spacing w:after="90"/>
        <w:jc w:val="both"/>
        <w:bidi w:val="1"/>
      </w:pPr>
      <w:r>
        <w:rPr>
          <w:rFonts w:ascii="Noto Sans Arabic" w:hAnsi="Noto Sans Arabic" w:cs="Noto Sans Arabic" w:eastAsia="Noto Sans Arabic"/>
          <w:b w:val="0"/>
          <w:color w:val="24242E"/>
          <w:sz w:val="21"/>
        </w:rPr>
        <w:t>مثال Hybrid: يكتب "قائمة زجاجية دائرية تفتح للأعلى"، ثم يحركها ويقلل التوهج ويغير المسافات يدويًا.</w:t>
      </w:r>
    </w:p>
    <w:p>
      <w:bookmarkStart w:id="16" w:name="section_16"/>
      <w:pPr>
        <w:pStyle w:val="Heading2"/>
        <w:jc w:val="right"/>
        <w:bidi w:val="1"/>
      </w:pPr>
      <w:r>
        <w:rPr>
          <w:rFonts w:ascii="Noto Sans Arabic" w:hAnsi="Noto Sans Arabic" w:cs="Noto Sans Arabic" w:eastAsia="Noto Sans Arabic"/>
          <w:b/>
          <w:color w:val="3F317A"/>
          <w:sz w:val="28"/>
        </w:rPr>
        <w:t>13. القائمة السياقية الذكية</w:t>
      </w:r>
      <w:bookmarkEnd w:id="16"/>
    </w:p>
    <w:p>
      <w:pPr>
        <w:spacing w:after="90"/>
        <w:jc w:val="both"/>
        <w:bidi w:val="1"/>
      </w:pPr>
      <w:r>
        <w:rPr>
          <w:rFonts w:ascii="Noto Sans Arabic" w:hAnsi="Noto Sans Arabic" w:cs="Noto Sans Arabic" w:eastAsia="Noto Sans Arabic"/>
          <w:b w:val="0"/>
          <w:color w:val="24242E"/>
          <w:sz w:val="21"/>
        </w:rPr>
        <w:t>عند النقر بزر الفأرة الأيمن أو الضغط المطول على أي نقطة، يبني النظام قائمة من سياقها الفعلي، لا قائمة ثابتة متطابقة. وقد تتضمن: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Prompt وManual Edit وHybrid Edit.</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Add وAdd Inside وAdd Before وAdd After.</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Attach وConnect وReconnect وDetach.</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Text وImage وVideo وCharacter وAsset.</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Generate وTransform وMotion وMaterial و3D.</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Enhance وUpscale وConvert وMask وTrack.</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Import وExport وSave وPublish وShare Link.</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Add Logic وAdd Event وAdd Condition وAdd Data.</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Add MCP Tool وAdd Skill وConnect API عند توفر صلاحية مناسبة.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Branch وReplace وCreate Variant وDuplicate وLock وDelete.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View Connections وOpen Inside وView Cost وView History.</w:t>
      </w:r>
    </w:p>
    <w:p>
      <w:pPr>
        <w:spacing w:after="90"/>
        <w:jc w:val="both"/>
        <w:bidi w:val="1"/>
      </w:pPr>
      <w:r>
        <w:rPr>
          <w:rFonts w:ascii="Noto Sans Arabic" w:hAnsi="Noto Sans Arabic" w:cs="Noto Sans Arabic" w:eastAsia="Noto Sans Arabic"/>
          <w:b w:val="0"/>
          <w:color w:val="24242E"/>
          <w:sz w:val="21"/>
        </w:rPr>
        <w:t>تختلف القائمة على مساحة فارغة عن القائمة على صورة أو فيديو أو نص أو زر أو صفحة أو خط أو خاصية. ولا تظهر عملية غير متوافقة مع الهدف المحدد.</w:t>
      </w:r>
    </w:p>
    <w:p>
      <w:pPr>
        <w:pStyle w:val="Heading3"/>
        <w:jc w:val="right"/>
        <w:bidi w:val="1"/>
      </w:pPr>
      <w:r>
        <w:rPr>
          <w:rFonts w:ascii="Noto Sans Arabic" w:hAnsi="Noto Sans Arabic" w:cs="Noto Sans Arabic" w:eastAsia="Noto Sans Arabic"/>
          <w:b/>
          <w:color w:val="3F317A"/>
          <w:sz w:val="23"/>
        </w:rPr>
        <w:t>13.1. بحث الأوامر داخل القائمة</w:t>
      </w:r>
    </w:p>
    <w:p>
      <w:pPr>
        <w:spacing w:after="90"/>
        <w:jc w:val="both"/>
        <w:bidi w:val="1"/>
      </w:pPr>
      <w:r>
        <w:rPr>
          <w:rFonts w:ascii="Noto Sans Arabic" w:hAnsi="Noto Sans Arabic" w:cs="Noto Sans Arabic" w:eastAsia="Noto Sans Arabic"/>
          <w:b w:val="0"/>
          <w:color w:val="24242E"/>
          <w:sz w:val="21"/>
        </w:rPr>
        <w:t>إذا كانت الخيارات كثيرة، يكتب المستخدم ما يريد بدل تصفحها، مثل: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"أضف تحكمًا دائريًا للصوت."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"اربط هذا العنصر بمولد الفيديو."</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"حوّل هذا الشعار إلى 3D وأضف له حركة دخول."</w:t>
      </w:r>
    </w:p>
    <w:p>
      <w:pPr>
        <w:spacing w:after="90"/>
        <w:jc w:val="both"/>
        <w:bidi w:val="1"/>
      </w:pPr>
      <w:r>
        <w:rPr>
          <w:rFonts w:ascii="Noto Sans Arabic" w:hAnsi="Noto Sans Arabic" w:cs="Noto Sans Arabic" w:eastAsia="Noto Sans Arabic"/>
          <w:b w:val="0"/>
          <w:color w:val="24242E"/>
          <w:sz w:val="21"/>
        </w:rPr>
        <w:t>يعرض النظام العمليات المقترحة وتكلفتها قبل تطبيقها.</w:t>
      </w:r>
    </w:p>
    <w:p>
      <w:pPr>
        <w:pStyle w:val="Heading3"/>
        <w:jc w:val="right"/>
        <w:bidi w:val="1"/>
      </w:pPr>
      <w:r>
        <w:rPr>
          <w:rFonts w:ascii="Noto Sans Arabic" w:hAnsi="Noto Sans Arabic" w:cs="Noto Sans Arabic" w:eastAsia="Noto Sans Arabic"/>
          <w:b/>
          <w:color w:val="3F317A"/>
          <w:sz w:val="23"/>
        </w:rPr>
        <w:t>13.2. التعديلات المستمرة كعملية واحدة</w:t>
      </w:r>
    </w:p>
    <w:p>
      <w:pPr>
        <w:spacing w:after="90"/>
        <w:jc w:val="both"/>
        <w:bidi w:val="1"/>
      </w:pPr>
      <w:r>
        <w:rPr>
          <w:rFonts w:ascii="Noto Sans Arabic" w:hAnsi="Noto Sans Arabic" w:cs="Noto Sans Arabic" w:eastAsia="Noto Sans Arabic"/>
          <w:b w:val="0"/>
          <w:color w:val="24242E"/>
          <w:sz w:val="21"/>
        </w:rPr>
        <w:t xml:space="preserve">لتطبيق نظام الكريدت من دون إفساد الاستخدام، لا يُخصم الكريدت مع كل بكسل أثناء السحب أو كل درجة أثناء التدوير. يجمع النظام الحركة المستمرة في </w:t>
      </w:r>
      <w:r>
        <w:rPr>
          <w:rFonts w:ascii="Noto Sans Arabic" w:hAnsi="Noto Sans Arabic" w:cs="Noto Sans Arabic" w:eastAsia="Noto Sans Arabic"/>
          <w:b/>
          <w:color w:val="24242E"/>
          <w:sz w:val="21"/>
        </w:rPr>
        <w:t>معاملة تعديل واحدة</w:t>
      </w:r>
      <w:r>
        <w:rPr>
          <w:rFonts w:ascii="Noto Sans Arabic" w:hAnsi="Noto Sans Arabic" w:cs="Noto Sans Arabic" w:eastAsia="Noto Sans Arabic"/>
          <w:b w:val="0"/>
          <w:color w:val="24242E"/>
          <w:sz w:val="21"/>
        </w:rPr>
        <w:t xml:space="preserve"> عند: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رفع المستخدم يده أو زر الفأرة.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الضغط على Apply.</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إنهاء جلسة التعديل.</w:t>
      </w:r>
    </w:p>
    <w:p>
      <w:pPr>
        <w:spacing w:after="90"/>
        <w:jc w:val="both"/>
        <w:bidi w:val="1"/>
      </w:pPr>
      <w:r>
        <w:rPr>
          <w:rFonts w:ascii="Noto Sans Arabic" w:hAnsi="Noto Sans Arabic" w:cs="Noto Sans Arabic" w:eastAsia="Noto Sans Arabic"/>
          <w:b w:val="0"/>
          <w:color w:val="24242E"/>
          <w:sz w:val="21"/>
        </w:rPr>
        <w:t>ويستطيع المستخدم تنفيذ عدة تعديلات داخل جلسة ثم طلب حسابها دفعة واحدة.</w:t>
      </w:r>
    </w:p>
    <w:p>
      <w:bookmarkStart w:id="17" w:name="section_17"/>
      <w:pPr>
        <w:pStyle w:val="Heading2"/>
        <w:jc w:val="right"/>
        <w:bidi w:val="1"/>
      </w:pPr>
      <w:r>
        <w:rPr>
          <w:rFonts w:ascii="Noto Sans Arabic" w:hAnsi="Noto Sans Arabic" w:cs="Noto Sans Arabic" w:eastAsia="Noto Sans Arabic"/>
          <w:b/>
          <w:color w:val="3F317A"/>
          <w:sz w:val="28"/>
        </w:rPr>
        <w:t>14. دورة الاستخدام البسيطة</w:t>
      </w:r>
      <w:bookmarkEnd w:id="17"/>
    </w:p>
    <w:p>
      <w:pPr>
        <w:spacing w:after="50"/>
        <w:ind w:right="198"/>
        <w:jc w:val="right"/>
        <w:bidi w:val="1"/>
      </w:pPr>
      <w:r>
        <w:rPr>
          <w:rFonts w:ascii="Noto Sans Arabic" w:hAnsi="Noto Sans Arabic" w:cs="Noto Sans Arabic" w:eastAsia="Noto Sans Arabic"/>
          <w:b w:val="0"/>
          <w:color w:val="24242E"/>
          <w:sz w:val="21"/>
        </w:rPr>
        <w:t>1. يضيف المستخدم قطعة أو يبدأ من قطعة موجودة.</w:t>
      </w:r>
    </w:p>
    <w:p>
      <w:pPr>
        <w:spacing w:after="50"/>
        <w:ind w:right="198"/>
        <w:jc w:val="right"/>
        <w:bidi w:val="1"/>
      </w:pPr>
      <w:r>
        <w:rPr>
          <w:rFonts w:ascii="Noto Sans Arabic" w:hAnsi="Noto Sans Arabic" w:cs="Noto Sans Arabic" w:eastAsia="Noto Sans Arabic"/>
          <w:b w:val="0"/>
          <w:color w:val="24242E"/>
          <w:sz w:val="21"/>
        </w:rPr>
        <w:t>2. يحدد موقعها أو علاقتها.</w:t>
      </w:r>
    </w:p>
    <w:p>
      <w:pPr>
        <w:spacing w:after="50"/>
        <w:ind w:right="198"/>
        <w:jc w:val="right"/>
        <w:bidi w:val="1"/>
      </w:pPr>
      <w:r>
        <w:rPr>
          <w:rFonts w:ascii="Noto Sans Arabic" w:hAnsi="Noto Sans Arabic" w:cs="Noto Sans Arabic" w:eastAsia="Noto Sans Arabic"/>
          <w:b w:val="0"/>
          <w:color w:val="24242E"/>
          <w:sz w:val="21"/>
        </w:rPr>
        <w:t>3. يصف المطلوب أو يعدله يدويًا.</w:t>
      </w:r>
    </w:p>
    <w:p>
      <w:pPr>
        <w:spacing w:after="50"/>
        <w:ind w:right="198"/>
        <w:jc w:val="right"/>
        <w:bidi w:val="1"/>
      </w:pPr>
      <w:r>
        <w:rPr>
          <w:rFonts w:ascii="Noto Sans Arabic" w:hAnsi="Noto Sans Arabic" w:cs="Noto Sans Arabic" w:eastAsia="Noto Sans Arabic"/>
          <w:b w:val="0"/>
          <w:color w:val="24242E"/>
          <w:sz w:val="21"/>
        </w:rPr>
        <w:t>4. يرى المعاينة والتكلفة إن وجدت.</w:t>
      </w:r>
    </w:p>
    <w:p>
      <w:pPr>
        <w:spacing w:after="50"/>
        <w:ind w:right="198"/>
        <w:jc w:val="right"/>
        <w:bidi w:val="1"/>
      </w:pPr>
      <w:r>
        <w:rPr>
          <w:rFonts w:ascii="Noto Sans Arabic" w:hAnsi="Noto Sans Arabic" w:cs="Noto Sans Arabic" w:eastAsia="Noto Sans Arabic"/>
          <w:b w:val="0"/>
          <w:color w:val="24242E"/>
          <w:sz w:val="21"/>
        </w:rPr>
        <w:t>5. يختار: أضف داخل، أضف قبل، أضف بعد، اربط، عدل، تخط، أو انتهيت.</w:t>
      </w:r>
    </w:p>
    <w:p>
      <w:pPr>
        <w:spacing w:after="50"/>
        <w:ind w:right="198"/>
        <w:jc w:val="right"/>
        <w:bidi w:val="1"/>
      </w:pPr>
      <w:r>
        <w:rPr>
          <w:rFonts w:ascii="Noto Sans Arabic" w:hAnsi="Noto Sans Arabic" w:cs="Noto Sans Arabic" w:eastAsia="Noto Sans Arabic"/>
          <w:b w:val="0"/>
          <w:color w:val="24242E"/>
          <w:sz w:val="21"/>
        </w:rPr>
        <w:t>6. ينتقل إلى الجزء التالي أو يعود لأي نقطة من الخريطة.</w:t>
      </w:r>
    </w:p>
    <w:p>
      <w:pPr>
        <w:spacing w:after="90"/>
        <w:jc w:val="both"/>
        <w:bidi w:val="1"/>
      </w:pPr>
      <w:r>
        <w:rPr>
          <w:rFonts w:ascii="Noto Sans Arabic" w:hAnsi="Noto Sans Arabic" w:cs="Noto Sans Arabic" w:eastAsia="Noto Sans Arabic"/>
          <w:b w:val="0"/>
          <w:color w:val="24242E"/>
          <w:sz w:val="21"/>
        </w:rPr>
        <w:t>لا يُجبر على إنهاء المشروع وفق Wizard ثابت، ولا يفقد ما بناه إذا توقف أو انتهى رصيده.</w:t>
      </w:r>
    </w:p>
    <w:p>
      <w:bookmarkStart w:id="18" w:name="section_18"/>
      <w:pPr>
        <w:pStyle w:val="Heading2"/>
        <w:jc w:val="right"/>
        <w:bidi w:val="1"/>
      </w:pPr>
      <w:r>
        <w:rPr>
          <w:rFonts w:ascii="Noto Sans Arabic" w:hAnsi="Noto Sans Arabic" w:cs="Noto Sans Arabic" w:eastAsia="Noto Sans Arabic"/>
          <w:b/>
          <w:color w:val="3F317A"/>
          <w:sz w:val="28"/>
        </w:rPr>
        <w:t>15. Structure-Aware Copy — النسخ الواعي بالبنية</w:t>
      </w:r>
      <w:bookmarkEnd w:id="18"/>
    </w:p>
    <w:p>
      <w:pPr>
        <w:spacing w:after="90"/>
        <w:jc w:val="both"/>
        <w:bidi w:val="1"/>
      </w:pPr>
      <w:r>
        <w:rPr>
          <w:rFonts w:ascii="Noto Sans Arabic" w:hAnsi="Noto Sans Arabic" w:cs="Noto Sans Arabic" w:eastAsia="Noto Sans Arabic"/>
          <w:b w:val="0"/>
          <w:color w:val="24242E"/>
          <w:sz w:val="21"/>
        </w:rPr>
        <w:t>النسخ لا يتعامل مع القطعة على أنها شكل مسطح. قد يكون الشريط العلوي مثلًا تركيبة تحتوي شعارًا، وقوائم، وثلاثين إضافة، وحركات، وحالات، وصلاحيات، واتصالات، وإعدادات هاتف وكمبيوتر، وأكوادًا محفوظة. لذلك يقرأ النظام البنية الكاملة قبل إنشاء النسخة.</w:t>
      </w:r>
    </w:p>
    <w:p>
      <w:pPr>
        <w:spacing w:after="90"/>
        <w:jc w:val="both"/>
        <w:bidi w:val="1"/>
      </w:pPr>
      <w:r>
        <w:rPr>
          <w:rFonts w:ascii="Noto Sans Arabic" w:hAnsi="Noto Sans Arabic" w:cs="Noto Sans Arabic" w:eastAsia="Noto Sans Arabic"/>
          <w:b w:val="0"/>
          <w:color w:val="24242E"/>
          <w:sz w:val="21"/>
        </w:rPr>
        <w:t>يمكن نسخ:</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قطعة واحدة أو جزء داخلي منها.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مجموعة قطع غير متجاورة.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تركيبة كاملة بما داخلها من إضافات داخل إضافات.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الشكل فقط أو السلوك فقط أو الاتصالات فقط.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مكوّن من صفحة وإعادة استخدامه داخل صفحات أو مشاريع أخرى.</w:t>
      </w:r>
    </w:p>
    <w:p>
      <w:pPr>
        <w:spacing w:after="90"/>
        <w:jc w:val="both"/>
        <w:bidi w:val="1"/>
      </w:pPr>
      <w:r>
        <w:rPr>
          <w:rFonts w:ascii="Noto Sans Arabic" w:hAnsi="Noto Sans Arabic" w:cs="Noto Sans Arabic" w:eastAsia="Noto Sans Arabic"/>
          <w:b w:val="0"/>
          <w:color w:val="24242E"/>
          <w:sz w:val="21"/>
        </w:rPr>
        <w:t>مرحلة التحديد والمعاينة لا تنفذ بناءً فعليًا. عند اعتماد إنشاء نسخة أو دمجها في وجهة جديدة تُحسب العملية وفق قانون الكريدت.</w:t>
      </w:r>
    </w:p>
    <w:p>
      <w:bookmarkStart w:id="19" w:name="section_19"/>
      <w:pPr>
        <w:pStyle w:val="Heading2"/>
        <w:jc w:val="right"/>
        <w:bidi w:val="1"/>
      </w:pPr>
      <w:r>
        <w:rPr>
          <w:rFonts w:ascii="Noto Sans Arabic" w:hAnsi="Noto Sans Arabic" w:cs="Noto Sans Arabic" w:eastAsia="Noto Sans Arabic"/>
          <w:b/>
          <w:color w:val="3F317A"/>
          <w:sz w:val="28"/>
        </w:rPr>
        <w:t>16. Copy Manifest — بيان محتوى النسخة</w:t>
      </w:r>
      <w:bookmarkEnd w:id="19"/>
    </w:p>
    <w:p>
      <w:pPr>
        <w:spacing w:after="90"/>
        <w:jc w:val="both"/>
        <w:bidi w:val="1"/>
      </w:pPr>
      <w:r>
        <w:rPr>
          <w:rFonts w:ascii="Noto Sans Arabic" w:hAnsi="Noto Sans Arabic" w:cs="Noto Sans Arabic" w:eastAsia="Noto Sans Arabic"/>
          <w:b w:val="0"/>
          <w:color w:val="24242E"/>
          <w:sz w:val="21"/>
        </w:rPr>
        <w:t xml:space="preserve">عند الضغط على Copy تظهر للمستخدم شجرة دقيقة لما يستطيع نقله، مع </w:t>
      </w:r>
      <w:r>
        <w:rPr>
          <w:rFonts w:ascii="Noto Sans Arabic" w:hAnsi="Noto Sans Arabic" w:cs="Noto Sans Arabic" w:eastAsia="Noto Sans Arabic"/>
          <w:b/>
          <w:color w:val="24242E"/>
          <w:sz w:val="21"/>
        </w:rPr>
        <w:t>Select All</w:t>
      </w:r>
      <w:r>
        <w:rPr>
          <w:rFonts w:ascii="Noto Sans Arabic" w:hAnsi="Noto Sans Arabic" w:cs="Noto Sans Arabic" w:eastAsia="Noto Sans Arabic"/>
          <w:b w:val="0"/>
          <w:color w:val="24242E"/>
          <w:sz w:val="21"/>
        </w:rPr>
        <w:t xml:space="preserve"> واختيار جزئي. يمكن أن تتضمن: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الشكل، المواد، الألوان، المقاسات، والمسافات.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العناصر الداخلية، النصوص، الصور، الأيقونات، والملفات.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الحركات، حالات Hover وLoading وError، والأحداث.</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Prompts المحفوظة، الخصائص، القيود، ونقاط التثبيت.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إعدادات الكمبيوتر والهاتف وبقية نقاط الاستجابة.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البيانات المرتبطة، الصلاحيات، وقواعد الظهور.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الجينومات، الإضافات الخاصة، والـExtensions.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الاتصالات الداخلية والخارجية ووجهاتها.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القفل الكانوني والـVariants.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التاريخ والتعليقات والنسخ السابقة، وهي اختيارية ولا تنتقل افتراضيًا إلا إذا طلب المستخدم.</w:t>
      </w:r>
    </w:p>
    <w:p>
      <w:pPr>
        <w:spacing w:after="90"/>
        <w:jc w:val="both"/>
        <w:bidi w:val="1"/>
      </w:pPr>
      <w:r>
        <w:rPr>
          <w:rFonts w:ascii="Noto Sans Arabic" w:hAnsi="Noto Sans Arabic" w:cs="Noto Sans Arabic" w:eastAsia="Noto Sans Arabic"/>
          <w:b w:val="0"/>
          <w:color w:val="24242E"/>
          <w:sz w:val="21"/>
        </w:rPr>
        <w:t>يستطيع المستخدم مثلًا نسخ الشريط العلوي كاملًا مع ثلاثين إضافة، أو نسخ Search فقط، أو نسخ المادة والحركة دون الروابط، أو استثناء زر الرصيد واتصال Admin.</w:t>
      </w:r>
    </w:p>
    <w:p>
      <w:bookmarkStart w:id="20" w:name="section_20"/>
      <w:pPr>
        <w:pStyle w:val="Heading2"/>
        <w:jc w:val="right"/>
        <w:bidi w:val="1"/>
      </w:pPr>
      <w:r>
        <w:rPr>
          <w:rFonts w:ascii="Noto Sans Arabic" w:hAnsi="Noto Sans Arabic" w:cs="Noto Sans Arabic" w:eastAsia="Noto Sans Arabic"/>
          <w:b/>
          <w:color w:val="3F317A"/>
          <w:sz w:val="28"/>
        </w:rPr>
        <w:t>17. أوضاع اللصق والتوزيع متعدد الصفحات</w:t>
      </w:r>
      <w:bookmarkEnd w:id="20"/>
    </w:p>
    <w:p>
      <w:pPr>
        <w:spacing w:after="90"/>
        <w:jc w:val="both"/>
        <w:bidi w:val="1"/>
      </w:pPr>
      <w:r>
        <w:rPr>
          <w:rFonts w:ascii="Noto Sans Arabic" w:hAnsi="Noto Sans Arabic" w:cs="Noto Sans Arabic" w:eastAsia="Noto Sans Arabic"/>
          <w:b w:val="0"/>
          <w:color w:val="24242E"/>
          <w:sz w:val="21"/>
        </w:rPr>
        <w:t>بعد النسخ يختار المستخدم طريقة إنشاء النسخة: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Independent Copy:</w:t>
      </w:r>
      <w:r>
        <w:rPr>
          <w:rFonts w:ascii="Noto Sans Arabic" w:hAnsi="Noto Sans Arabic" w:cs="Noto Sans Arabic" w:eastAsia="Noto Sans Arabic"/>
          <w:b w:val="0"/>
          <w:color w:val="24242E"/>
          <w:sz w:val="21"/>
        </w:rPr>
        <w:t xml:space="preserve"> نسخة مستقلة لا تتأثر بالأصل.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Linked Instance:</w:t>
      </w:r>
      <w:r>
        <w:rPr>
          <w:rFonts w:ascii="Noto Sans Arabic" w:hAnsi="Noto Sans Arabic" w:cs="Noto Sans Arabic" w:eastAsia="Noto Sans Arabic"/>
          <w:b w:val="0"/>
          <w:color w:val="24242E"/>
          <w:sz w:val="21"/>
        </w:rPr>
        <w:t xml:space="preserve"> نسخة مرتبطة بالأصل وتتلقى تحديثاته المسموح بها.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Variant:</w:t>
      </w:r>
      <w:r>
        <w:rPr>
          <w:rFonts w:ascii="Noto Sans Arabic" w:hAnsi="Noto Sans Arabic" w:cs="Noto Sans Arabic" w:eastAsia="Noto Sans Arabic"/>
          <w:b w:val="0"/>
          <w:color w:val="24242E"/>
          <w:sz w:val="21"/>
        </w:rPr>
        <w:t xml:space="preserve"> نسخة مرتبطة تسمح باختلافات محددة، مثل نسخة الهاتف أو نسخة شفافة في صفحة معينة.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Partial Paste:</w:t>
      </w:r>
      <w:r>
        <w:rPr>
          <w:rFonts w:ascii="Noto Sans Arabic" w:hAnsi="Noto Sans Arabic" w:cs="Noto Sans Arabic" w:eastAsia="Noto Sans Arabic"/>
          <w:b w:val="0"/>
          <w:color w:val="24242E"/>
          <w:sz w:val="21"/>
        </w:rPr>
        <w:t xml:space="preserve"> لصق جزء محدد داخل قطعة موجودة.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Merge:</w:t>
      </w:r>
      <w:r>
        <w:rPr>
          <w:rFonts w:ascii="Noto Sans Arabic" w:hAnsi="Noto Sans Arabic" w:cs="Noto Sans Arabic" w:eastAsia="Noto Sans Arabic"/>
          <w:b w:val="0"/>
          <w:color w:val="24242E"/>
          <w:sz w:val="21"/>
        </w:rPr>
        <w:t xml:space="preserve"> دمج المنسوخ مع تركيب موجود بدل استبداله كاملًا.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Replace:</w:t>
      </w:r>
      <w:r>
        <w:rPr>
          <w:rFonts w:ascii="Noto Sans Arabic" w:hAnsi="Noto Sans Arabic" w:cs="Noto Sans Arabic" w:eastAsia="Noto Sans Arabic"/>
          <w:b w:val="0"/>
          <w:color w:val="24242E"/>
          <w:sz w:val="21"/>
        </w:rPr>
        <w:t xml:space="preserve"> استبدال التركيب الموجود بالنسخة المختارة.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Add Missing Parts:</w:t>
      </w:r>
      <w:r>
        <w:rPr>
          <w:rFonts w:ascii="Noto Sans Arabic" w:hAnsi="Noto Sans Arabic" w:cs="Noto Sans Arabic" w:eastAsia="Noto Sans Arabic"/>
          <w:b w:val="0"/>
          <w:color w:val="24242E"/>
          <w:sz w:val="21"/>
        </w:rPr>
        <w:t xml:space="preserve"> إضافة الأجزاء الناقصة فقط مع الحفاظ على الموجود.</w:t>
      </w:r>
    </w:p>
    <w:p>
      <w:pPr>
        <w:spacing w:after="90"/>
        <w:jc w:val="both"/>
        <w:bidi w:val="1"/>
      </w:pPr>
      <w:r>
        <w:rPr>
          <w:rFonts w:ascii="Noto Sans Arabic" w:hAnsi="Noto Sans Arabic" w:cs="Noto Sans Arabic" w:eastAsia="Noto Sans Arabic"/>
          <w:b w:val="0"/>
          <w:color w:val="24242E"/>
          <w:sz w:val="21"/>
        </w:rPr>
        <w:t>يمكن لصق التركيبة في صفحة واحدة أو مجموعة وجهات دفعة واحدة، مثل:</w:t>
      </w:r>
    </w:p>
    <w:p>
      <w:pPr>
        <w:pStyle w:val="CodeBlock"/>
        <w:jc w:val="left"/>
        <w:shd w:fill="F7F6FB"/>
      </w:pPr>
      <w:r>
        <w:rPr>
          <w:rFonts w:ascii="DejaVu Sans Mono" w:hAnsi="DejaVu Sans Mono" w:cs="DejaVu Sans Mono" w:eastAsia="DejaVu Sans Mono"/>
          <w:color w:val="24242E"/>
          <w:sz w:val="16"/>
        </w:rPr>
        <w:t>Paste Top Bar to:</w:t>
        <w:br/>
        <w:t>✓ Explore</w:t>
        <w:br/>
        <w:t>✓ Image</w:t>
        <w:br/>
        <w:t>✓ Video</w:t>
        <w:br/>
        <w:t>✓ Library</w:t>
        <w:br/>
        <w:t>✓ Character</w:t>
        <w:br/>
        <w:t>✓ Profile</w:t>
        <w:br/>
        <w:t>□ Login</w:t>
        <w:br/>
        <w:t>□ OTP</w:t>
        <w:br/>
        <w:t>□ Admin</w:t>
      </w:r>
    </w:p>
    <w:p>
      <w:pPr>
        <w:spacing w:after="90"/>
        <w:jc w:val="both"/>
        <w:bidi w:val="1"/>
      </w:pPr>
      <w:r>
        <w:rPr>
          <w:rFonts w:ascii="Noto Sans Arabic" w:hAnsi="Noto Sans Arabic" w:cs="Noto Sans Arabic" w:eastAsia="Noto Sans Arabic"/>
          <w:b w:val="0"/>
          <w:color w:val="24242E"/>
          <w:sz w:val="21"/>
        </w:rPr>
        <w:t>كما يمكن التوزيع حسب فئة الصفحات، أو الصلاحية، أو الجهاز، أو اختيار يدوي. يعرض النظام عدد الوجهات وما سيُنشأ أو يُدمج وتكلفته قبل Apply.</w:t>
      </w:r>
    </w:p>
    <w:p>
      <w:bookmarkStart w:id="21" w:name="section_21"/>
      <w:pPr>
        <w:pStyle w:val="Heading2"/>
        <w:jc w:val="right"/>
        <w:bidi w:val="1"/>
      </w:pPr>
      <w:r>
        <w:rPr>
          <w:rFonts w:ascii="Noto Sans Arabic" w:hAnsi="Noto Sans Arabic" w:cs="Noto Sans Arabic" w:eastAsia="Noto Sans Arabic"/>
          <w:b/>
          <w:color w:val="3F317A"/>
          <w:sz w:val="28"/>
        </w:rPr>
        <w:t>18. إعادة توصيل النسخة ونطاق تحديثها</w:t>
      </w:r>
      <w:bookmarkEnd w:id="21"/>
    </w:p>
    <w:p>
      <w:pPr>
        <w:spacing w:after="90"/>
        <w:jc w:val="both"/>
        <w:bidi w:val="1"/>
      </w:pPr>
      <w:r>
        <w:rPr>
          <w:rFonts w:ascii="Noto Sans Arabic" w:hAnsi="Noto Sans Arabic" w:cs="Noto Sans Arabic" w:eastAsia="Noto Sans Arabic"/>
          <w:b w:val="0"/>
          <w:color w:val="24242E"/>
          <w:sz w:val="21"/>
        </w:rPr>
        <w:t>عند نسخ قطعة تحتوي اتصالات، يحدد المستخدم سياسة الروابط: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الاحتفاظ بالوجهات الأصلية.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إعادة التوصيل تلقائيًا إلى صفحات مكافئة.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تعيين الوجهات يدويًا.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نسخ الاتصالات الداخلية فقط.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النسخ من دون اتصالات.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نسخ جميع الاتصالات مع فحص الصلاحيات والتعارضات.</w:t>
      </w:r>
    </w:p>
    <w:p>
      <w:pPr>
        <w:spacing w:after="90"/>
        <w:jc w:val="both"/>
        <w:bidi w:val="1"/>
      </w:pPr>
      <w:r>
        <w:rPr>
          <w:rFonts w:ascii="Noto Sans Arabic" w:hAnsi="Noto Sans Arabic" w:cs="Noto Sans Arabic" w:eastAsia="Noto Sans Arabic"/>
          <w:b w:val="0"/>
          <w:color w:val="24242E"/>
          <w:sz w:val="21"/>
        </w:rPr>
        <w:t>إذا لم توجد وجهة مطابقة، يبقى المخرج Pending بدل اختراع وجهة. وعند استخدام النسخة أو نشرها مع وجهة مفقودة يتحول الاتصال إلى Broken ويظهر أحمر.</w:t>
      </w:r>
    </w:p>
    <w:p>
      <w:pPr>
        <w:spacing w:after="90"/>
        <w:jc w:val="both"/>
        <w:bidi w:val="1"/>
      </w:pPr>
      <w:r>
        <w:rPr>
          <w:rFonts w:ascii="Noto Sans Arabic" w:hAnsi="Noto Sans Arabic" w:cs="Noto Sans Arabic" w:eastAsia="Noto Sans Arabic"/>
          <w:b w:val="0"/>
          <w:color w:val="24242E"/>
          <w:sz w:val="21"/>
        </w:rPr>
        <w:t>بعد اللصق يمكن تعديل النسخة من جديد وإضافة قدرات أخرى داخلها. إذا كانت مرتبطة يسأل النظام عن نطاق التغيير: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هذه النسخة فقط.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جميع النسخ المرتبطة.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صفحات محددة.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نسخ الهاتف فقط أو الكمبيوتر فقط.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إنشاء Variant جديد.</w:t>
      </w:r>
    </w:p>
    <w:p>
      <w:pPr>
        <w:spacing w:after="90"/>
        <w:jc w:val="both"/>
        <w:bidi w:val="1"/>
      </w:pPr>
      <w:r>
        <w:rPr>
          <w:rFonts w:ascii="Noto Sans Arabic" w:hAnsi="Noto Sans Arabic" w:cs="Noto Sans Arabic" w:eastAsia="Noto Sans Arabic"/>
          <w:b w:val="0"/>
          <w:color w:val="24242E"/>
          <w:sz w:val="21"/>
        </w:rPr>
        <w:t>يحفظ النظام معرفات جديدة للنسخ ويعيد ربط المراجع الداخلية بصورة آمنة، حتى لا يشير العنصر المنسوخ إلى جزء خاص بالنسخة الأصلية عن طريق الخطأ.</w:t>
      </w:r>
    </w:p>
    <w:p>
      <w:pPr>
        <w:spacing w:before="80" w:after="80"/>
        <w:pBdr>
          <w:bottom w:val="single" w:sz="4" w:space="2" w:color="C8C4DA"/>
        </w:pBdr>
      </w:pPr>
    </w:p>
    <w:p>
      <w:bookmarkStart w:id="22" w:name="chapter_22"/>
      <w:pPr>
        <w:pStyle w:val="Heading1"/>
        <w:pageBreakBefore/>
        <w:jc w:val="right"/>
        <w:bidi w:val="1"/>
        <w:pBdr>
          <w:bottom w:val="single" w:sz="8" w:space="5" w:color="3F317A"/>
        </w:pBdr>
      </w:pPr>
      <w:r>
        <w:rPr>
          <w:rFonts w:ascii="Noto Sans Arabic" w:hAnsi="Noto Sans Arabic" w:cs="Noto Sans Arabic" w:eastAsia="Noto Sans Arabic"/>
          <w:b/>
          <w:color w:val="3F317A"/>
          <w:sz w:val="40"/>
        </w:rPr>
        <w:t>الباب الثالث: الورشة الموحدة وتجربة التحرير المتدرج</w:t>
      </w:r>
      <w:bookmarkEnd w:id="22"/>
    </w:p>
    <w:p>
      <w:bookmarkStart w:id="23" w:name="section_23"/>
      <w:pPr>
        <w:pStyle w:val="Heading2"/>
        <w:jc w:val="right"/>
        <w:bidi w:val="1"/>
      </w:pPr>
      <w:r>
        <w:rPr>
          <w:rFonts w:ascii="Noto Sans Arabic" w:hAnsi="Noto Sans Arabic" w:cs="Noto Sans Arabic" w:eastAsia="Noto Sans Arabic"/>
          <w:b/>
          <w:color w:val="3F317A"/>
          <w:sz w:val="28"/>
        </w:rPr>
        <w:t>19. Workshop Map — الورشة هي الصفحة الحقيقية الوحيدة</w:t>
      </w:r>
      <w:bookmarkEnd w:id="23"/>
    </w:p>
    <w:p>
      <w:pPr>
        <w:spacing w:after="90"/>
        <w:jc w:val="both"/>
        <w:bidi w:val="1"/>
      </w:pPr>
      <w:r>
        <w:rPr>
          <w:rFonts w:ascii="Noto Sans Arabic" w:hAnsi="Noto Sans Arabic" w:cs="Noto Sans Arabic" w:eastAsia="Noto Sans Arabic"/>
          <w:b w:val="0"/>
          <w:color w:val="24242E"/>
          <w:sz w:val="21"/>
        </w:rPr>
        <w:t>الورشة سطح مسطح وضخم وممتد، وهي المكان الفعلي الذي يعيش فيه المشروع كله. لا يفتح المستخدم صفحة Explore أو Video في برنامج منفصل؛ بل يراها كقطعة ظاهرة فوق الورشة ويقترب منها أو يحددها أو يدخل إلى محتواها من دون مغادرة السطح.</w:t>
      </w:r>
    </w:p>
    <w:p>
      <w:pPr>
        <w:spacing w:after="90"/>
        <w:jc w:val="both"/>
        <w:bidi w:val="1"/>
      </w:pPr>
      <w:r>
        <w:rPr>
          <w:rFonts w:ascii="Noto Sans Arabic" w:hAnsi="Noto Sans Arabic" w:cs="Noto Sans Arabic" w:eastAsia="Noto Sans Arabic"/>
          <w:b w:val="0"/>
          <w:color w:val="24242E"/>
          <w:sz w:val="21"/>
        </w:rPr>
        <w:t>فوق الورشة يمكن أن توجد: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صفحات التطبيق.</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مشاهد الصور والفيديو.</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التركيبات والمولدات.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القطع المستخرجة وورش العناصر.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Prompts وقواعد عامة.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مسارات واتصالات ونتائج.</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مجموعات ومناطق عمل محفوظة.</w:t>
      </w:r>
    </w:p>
    <w:p>
      <w:pPr>
        <w:spacing w:after="90"/>
        <w:jc w:val="both"/>
        <w:bidi w:val="1"/>
      </w:pPr>
      <w:r>
        <w:rPr>
          <w:rFonts w:ascii="Noto Sans Arabic" w:hAnsi="Noto Sans Arabic" w:cs="Noto Sans Arabic" w:eastAsia="Noto Sans Arabic"/>
          <w:b w:val="0"/>
          <w:color w:val="24242E"/>
          <w:sz w:val="21"/>
        </w:rPr>
        <w:t>يستطيع المستخدم تحريك الصفحة أو المجموعة فوق الورشة إلى أي مكان لتنظيم المشروع، من دون أن يغير هذا الحركة ترتيب المحتوى داخل الصفحة نفسها.</w:t>
      </w:r>
    </w:p>
    <w:p>
      <w:bookmarkStart w:id="24" w:name="section_24"/>
      <w:pPr>
        <w:pStyle w:val="Heading2"/>
        <w:jc w:val="right"/>
        <w:bidi w:val="1"/>
      </w:pPr>
      <w:r>
        <w:rPr>
          <w:rFonts w:ascii="Noto Sans Arabic" w:hAnsi="Noto Sans Arabic" w:cs="Noto Sans Arabic" w:eastAsia="Noto Sans Arabic"/>
          <w:b/>
          <w:color w:val="3F317A"/>
          <w:sz w:val="28"/>
        </w:rPr>
        <w:t>20. الصفحات كقطع مكانية وأنظمة الإحداثيات</w:t>
      </w:r>
      <w:bookmarkEnd w:id="24"/>
    </w:p>
    <w:p>
      <w:pPr>
        <w:spacing w:after="90"/>
        <w:jc w:val="both"/>
        <w:bidi w:val="1"/>
      </w:pPr>
      <w:r>
        <w:rPr>
          <w:rFonts w:ascii="Noto Sans Arabic" w:hAnsi="Noto Sans Arabic" w:cs="Noto Sans Arabic" w:eastAsia="Noto Sans Arabic"/>
          <w:b w:val="0"/>
          <w:color w:val="24242E"/>
          <w:sz w:val="21"/>
        </w:rPr>
        <w:t>كل صفحة قطعة كبيرة ظاهرة على الورشة، وقد تكون مطوية أو مصغرة أو مفتوحة. ويفصل النظام بين ثلاثة أنظمة إحداثيات حتى لا تختلط عمليات التنظيم بالتصميم:</w:t>
      </w:r>
    </w:p>
    <w:p>
      <w:pPr>
        <w:spacing w:after="50"/>
        <w:ind w:right="198"/>
        <w:jc w:val="right"/>
        <w:bidi w:val="1"/>
      </w:pPr>
      <w:r>
        <w:rPr>
          <w:rFonts w:ascii="Noto Sans Arabic" w:hAnsi="Noto Sans Arabic" w:cs="Noto Sans Arabic" w:eastAsia="Noto Sans Arabic"/>
          <w:b w:val="0"/>
          <w:color w:val="24242E"/>
          <w:sz w:val="21"/>
        </w:rPr>
        <w:t xml:space="preserve">1. </w:t>
      </w:r>
      <w:r>
        <w:rPr>
          <w:rFonts w:ascii="Noto Sans Arabic" w:hAnsi="Noto Sans Arabic" w:cs="Noto Sans Arabic" w:eastAsia="Noto Sans Arabic"/>
          <w:b/>
          <w:color w:val="24242E"/>
          <w:sz w:val="21"/>
        </w:rPr>
        <w:t>إحداثيات الورشة:</w:t>
      </w:r>
      <w:r>
        <w:rPr>
          <w:rFonts w:ascii="Noto Sans Arabic" w:hAnsi="Noto Sans Arabic" w:cs="Noto Sans Arabic" w:eastAsia="Noto Sans Arabic"/>
          <w:b w:val="0"/>
          <w:color w:val="24242E"/>
          <w:sz w:val="21"/>
        </w:rPr>
        <w:t xml:space="preserve"> موضع الصفحة أو التركيبة بالنسبة لبقية المشروع.</w:t>
      </w:r>
    </w:p>
    <w:p>
      <w:pPr>
        <w:spacing w:after="50"/>
        <w:ind w:right="198"/>
        <w:jc w:val="right"/>
        <w:bidi w:val="1"/>
      </w:pPr>
      <w:r>
        <w:rPr>
          <w:rFonts w:ascii="Noto Sans Arabic" w:hAnsi="Noto Sans Arabic" w:cs="Noto Sans Arabic" w:eastAsia="Noto Sans Arabic"/>
          <w:b w:val="0"/>
          <w:color w:val="24242E"/>
          <w:sz w:val="21"/>
        </w:rPr>
        <w:t xml:space="preserve">2. </w:t>
      </w:r>
      <w:r>
        <w:rPr>
          <w:rFonts w:ascii="Noto Sans Arabic" w:hAnsi="Noto Sans Arabic" w:cs="Noto Sans Arabic" w:eastAsia="Noto Sans Arabic"/>
          <w:b/>
          <w:color w:val="24242E"/>
          <w:sz w:val="21"/>
        </w:rPr>
        <w:t>إحداثيات الصفحة:</w:t>
      </w:r>
      <w:r>
        <w:rPr>
          <w:rFonts w:ascii="Noto Sans Arabic" w:hAnsi="Noto Sans Arabic" w:cs="Noto Sans Arabic" w:eastAsia="Noto Sans Arabic"/>
          <w:b w:val="0"/>
          <w:color w:val="24242E"/>
          <w:sz w:val="21"/>
        </w:rPr>
        <w:t xml:space="preserve"> موضع القسم أو المربع داخل الصفحة نفسها.</w:t>
      </w:r>
    </w:p>
    <w:p>
      <w:pPr>
        <w:spacing w:after="50"/>
        <w:ind w:right="198"/>
        <w:jc w:val="right"/>
        <w:bidi w:val="1"/>
      </w:pPr>
      <w:r>
        <w:rPr>
          <w:rFonts w:ascii="Noto Sans Arabic" w:hAnsi="Noto Sans Arabic" w:cs="Noto Sans Arabic" w:eastAsia="Noto Sans Arabic"/>
          <w:b w:val="0"/>
          <w:color w:val="24242E"/>
          <w:sz w:val="21"/>
        </w:rPr>
        <w:t xml:space="preserve">3. </w:t>
      </w:r>
      <w:r>
        <w:rPr>
          <w:rFonts w:ascii="Noto Sans Arabic" w:hAnsi="Noto Sans Arabic" w:cs="Noto Sans Arabic" w:eastAsia="Noto Sans Arabic"/>
          <w:b/>
          <w:color w:val="24242E"/>
          <w:sz w:val="21"/>
        </w:rPr>
        <w:t>إحداثيات القطعة الداخلية:</w:t>
      </w:r>
      <w:r>
        <w:rPr>
          <w:rFonts w:ascii="Noto Sans Arabic" w:hAnsi="Noto Sans Arabic" w:cs="Noto Sans Arabic" w:eastAsia="Noto Sans Arabic"/>
          <w:b w:val="0"/>
          <w:color w:val="24242E"/>
          <w:sz w:val="21"/>
        </w:rPr>
        <w:t xml:space="preserve"> موضع النص أو الزر أو الصورة داخل المربع أو التركيبة.</w:t>
      </w:r>
    </w:p>
    <w:p>
      <w:pPr>
        <w:spacing w:after="90"/>
        <w:jc w:val="both"/>
        <w:bidi w:val="1"/>
      </w:pPr>
      <w:r>
        <w:rPr>
          <w:rFonts w:ascii="Noto Sans Arabic" w:hAnsi="Noto Sans Arabic" w:cs="Noto Sans Arabic" w:eastAsia="Noto Sans Arabic"/>
          <w:b w:val="0"/>
          <w:color w:val="24242E"/>
          <w:sz w:val="21"/>
        </w:rPr>
        <w:t>تحريك Explore إلى يمين الورشة ينظم الخريطة فقط. أما تحريك Generation Box داخل Explore فيغير تصميم الصفحة. ويجب أن يكون الفرق واضحًا بصريًا وفي الأوامر.</w:t>
      </w:r>
    </w:p>
    <w:p>
      <w:bookmarkStart w:id="25" w:name="section_25"/>
      <w:pPr>
        <w:pStyle w:val="Heading2"/>
        <w:jc w:val="right"/>
        <w:bidi w:val="1"/>
      </w:pPr>
      <w:r>
        <w:rPr>
          <w:rFonts w:ascii="Noto Sans Arabic" w:hAnsi="Noto Sans Arabic" w:cs="Noto Sans Arabic" w:eastAsia="Noto Sans Arabic"/>
          <w:b/>
          <w:color w:val="3F317A"/>
          <w:sz w:val="28"/>
        </w:rPr>
        <w:t>21. حالة النظرة العامة</w:t>
      </w:r>
      <w:bookmarkEnd w:id="25"/>
    </w:p>
    <w:p>
      <w:pPr>
        <w:spacing w:after="90"/>
        <w:jc w:val="both"/>
        <w:bidi w:val="1"/>
      </w:pPr>
      <w:r>
        <w:rPr>
          <w:rFonts w:ascii="Noto Sans Arabic" w:hAnsi="Noto Sans Arabic" w:cs="Noto Sans Arabic" w:eastAsia="Noto Sans Arabic"/>
          <w:b w:val="0"/>
          <w:color w:val="24242E"/>
          <w:sz w:val="21"/>
        </w:rPr>
        <w:t>عندما لا يكون شيء محددًا، يرى المستخدم خريطة المشروع العامة: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الصفحات والتركيبات الكبرى.</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مواضعها وأسماؤها وحالتها.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العلاقات الأساسية بين الصفحات فقط.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اتجاهات الذهاب والرجوع.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الاتصالات المعلقة أو المكسورة.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عدد العناصر والمخارج والعمليات المعلقة لكل صفحة.</w:t>
      </w:r>
    </w:p>
    <w:p>
      <w:pPr>
        <w:spacing w:after="90"/>
        <w:jc w:val="both"/>
        <w:bidi w:val="1"/>
      </w:pPr>
      <w:r>
        <w:rPr>
          <w:rFonts w:ascii="Noto Sans Arabic" w:hAnsi="Noto Sans Arabic" w:cs="Noto Sans Arabic" w:eastAsia="Noto Sans Arabic"/>
          <w:b w:val="0"/>
          <w:color w:val="24242E"/>
          <w:sz w:val="21"/>
        </w:rPr>
        <w:t>لا تظهر آلاف الصور والأزرار والـPrompts الداخلية في هذه الحالة. تظهر الصفحة كبطاقة أو معاينة مختصرة تحفظ الخريطة قابلة للفهم.</w:t>
      </w:r>
    </w:p>
    <w:p>
      <w:pPr>
        <w:pStyle w:val="CodeBlock"/>
        <w:jc w:val="left"/>
        <w:shd w:fill="F7F6FB"/>
      </w:pPr>
      <w:r>
        <w:rPr>
          <w:rFonts w:ascii="DejaVu Sans Mono" w:hAnsi="DejaVu Sans Mono" w:cs="DejaVu Sans Mono" w:eastAsia="DejaVu Sans Mono"/>
          <w:color w:val="24242E"/>
          <w:sz w:val="16"/>
        </w:rPr>
        <w:t>[Explore] ─────→ [Image]</w:t>
        <w:br/>
        <w:t xml:space="preserve">    │</w:t>
        <w:br/>
        <w:t xml:space="preserve">    ├──────────→ [Video]</w:t>
        <w:br/>
        <w:t xml:space="preserve">    ├──────────↔ [Library]</w:t>
        <w:br/>
        <w:t xml:space="preserve">    └──────────→ [Character]</w:t>
      </w:r>
    </w:p>
    <w:p>
      <w:bookmarkStart w:id="26" w:name="section_26"/>
      <w:pPr>
        <w:pStyle w:val="Heading2"/>
        <w:jc w:val="right"/>
        <w:bidi w:val="1"/>
      </w:pPr>
      <w:r>
        <w:rPr>
          <w:rFonts w:ascii="Noto Sans Arabic" w:hAnsi="Noto Sans Arabic" w:cs="Noto Sans Arabic" w:eastAsia="Noto Sans Arabic"/>
          <w:b/>
          <w:color w:val="3F317A"/>
          <w:sz w:val="28"/>
        </w:rPr>
        <w:t>22. تحديد الصفحة يكشف عالمها المباشر</w:t>
      </w:r>
      <w:bookmarkEnd w:id="26"/>
    </w:p>
    <w:p>
      <w:pPr>
        <w:spacing w:after="90"/>
        <w:jc w:val="both"/>
        <w:bidi w:val="1"/>
      </w:pPr>
      <w:r>
        <w:rPr>
          <w:rFonts w:ascii="Noto Sans Arabic" w:hAnsi="Noto Sans Arabic" w:cs="Noto Sans Arabic" w:eastAsia="Noto Sans Arabic"/>
          <w:b w:val="0"/>
          <w:color w:val="24242E"/>
          <w:sz w:val="21"/>
        </w:rPr>
        <w:t>عند الضغط على صفحة Explore مثلًا: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تبقى الصفحة في موضعها فوق الورشة.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تخفت الصفحات غير المتعلقة بها بدل اختفائها نهائيًا.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تظهر خطوط Explore الداخلة والخارجة.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تظهر المجموعات والمكونات والوسائط والـPrompts المباشرة التابعة لها.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تتغير اللوحة الجانبية لتعرض فهرس Explore وحده.</w:t>
      </w:r>
    </w:p>
    <w:p>
      <w:pPr>
        <w:spacing w:after="90"/>
        <w:jc w:val="both"/>
        <w:bidi w:val="1"/>
      </w:pPr>
      <w:r>
        <w:rPr>
          <w:rFonts w:ascii="Noto Sans Arabic" w:hAnsi="Noto Sans Arabic" w:cs="Noto Sans Arabic" w:eastAsia="Noto Sans Arabic"/>
          <w:b w:val="0"/>
          <w:color w:val="24242E"/>
          <w:sz w:val="21"/>
        </w:rPr>
        <w:t>قد تحتوي الصفحة مئة أو ألف عنصر، ولذلك تُعرض أولًا كمجموعات دلالية:</w:t>
      </w:r>
    </w:p>
    <w:p>
      <w:pPr>
        <w:pStyle w:val="CodeBlock"/>
        <w:jc w:val="left"/>
        <w:shd w:fill="F7F6FB"/>
      </w:pPr>
      <w:r>
        <w:rPr>
          <w:rFonts w:ascii="DejaVu Sans Mono" w:hAnsi="DejaVu Sans Mono" w:cs="DejaVu Sans Mono" w:eastAsia="DejaVu Sans Mono"/>
          <w:color w:val="24242E"/>
          <w:sz w:val="16"/>
        </w:rPr>
        <w:t>Explore</w:t>
        <w:br/>
        <w:t>├── Sections</w:t>
        <w:br/>
        <w:t>├── Images</w:t>
        <w:br/>
        <w:t>├── Videos</w:t>
        <w:br/>
        <w:t>├── Generator Boxes</w:t>
        <w:br/>
        <w:t>├── Prompts</w:t>
        <w:br/>
        <w:t>├── Imports</w:t>
        <w:br/>
        <w:t>├── Navigation</w:t>
        <w:br/>
        <w:t>└── Internal Components</w:t>
      </w:r>
    </w:p>
    <w:p>
      <w:pPr>
        <w:spacing w:after="90"/>
        <w:jc w:val="both"/>
        <w:bidi w:val="1"/>
      </w:pPr>
      <w:r>
        <w:rPr>
          <w:rFonts w:ascii="Noto Sans Arabic" w:hAnsi="Noto Sans Arabic" w:cs="Noto Sans Arabic" w:eastAsia="Noto Sans Arabic"/>
          <w:b w:val="0"/>
          <w:color w:val="24242E"/>
          <w:sz w:val="21"/>
        </w:rPr>
        <w:t>لا يفتح النظام جميع العناصر في وقت واحد؛ يفتح الفرع الذي يطلبه المستخدم.</w:t>
      </w:r>
    </w:p>
    <w:p>
      <w:bookmarkStart w:id="27" w:name="section_27"/>
      <w:pPr>
        <w:pStyle w:val="Heading2"/>
        <w:jc w:val="right"/>
        <w:bidi w:val="1"/>
      </w:pPr>
      <w:r>
        <w:rPr>
          <w:rFonts w:ascii="Noto Sans Arabic" w:hAnsi="Noto Sans Arabic" w:cs="Noto Sans Arabic" w:eastAsia="Noto Sans Arabic"/>
          <w:b/>
          <w:color w:val="3F317A"/>
          <w:sz w:val="28"/>
        </w:rPr>
        <w:t>23. تحديد العنصر يكشف تشعبه وحده</w:t>
      </w:r>
      <w:bookmarkEnd w:id="27"/>
    </w:p>
    <w:p>
      <w:pPr>
        <w:spacing w:after="90"/>
        <w:jc w:val="both"/>
        <w:bidi w:val="1"/>
      </w:pPr>
      <w:r>
        <w:rPr>
          <w:rFonts w:ascii="Noto Sans Arabic" w:hAnsi="Noto Sans Arabic" w:cs="Noto Sans Arabic" w:eastAsia="Noto Sans Arabic"/>
          <w:b w:val="0"/>
          <w:color w:val="24242E"/>
          <w:sz w:val="21"/>
        </w:rPr>
        <w:t>إذا ضغط المستخدم على صورة داخل Explore، تخفت خطوط الصفحة العامة وتظهر عمليات الصورة واتصالاتها فقط. وإذا ضغط على Upscale تظهر خيارات Upscale وحدها. وإذا ضغط على الموديل تظهر خصائصه ومدخلاته ومخرجاته واستخداماته.</w:t>
      </w:r>
    </w:p>
    <w:p>
      <w:pPr>
        <w:spacing w:after="90"/>
        <w:jc w:val="both"/>
        <w:bidi w:val="1"/>
      </w:pPr>
      <w:r>
        <w:rPr>
          <w:rFonts w:ascii="Noto Sans Arabic" w:hAnsi="Noto Sans Arabic" w:cs="Noto Sans Arabic" w:eastAsia="Noto Sans Arabic"/>
          <w:b w:val="0"/>
          <w:color w:val="24242E"/>
          <w:sz w:val="21"/>
        </w:rPr>
        <w:t>مثال:</w:t>
      </w:r>
    </w:p>
    <w:p>
      <w:pPr>
        <w:pStyle w:val="CodeBlock"/>
        <w:jc w:val="left"/>
        <w:shd w:fill="F7F6FB"/>
      </w:pPr>
      <w:r>
        <w:rPr>
          <w:rFonts w:ascii="DejaVu Sans Mono" w:hAnsi="DejaVu Sans Mono" w:cs="DejaVu Sans Mono" w:eastAsia="DejaVu Sans Mono"/>
          <w:color w:val="24242E"/>
          <w:sz w:val="16"/>
        </w:rPr>
        <w:t>Explore</w:t>
        <w:br/>
        <w:t>→ Selected Image</w:t>
        <w:br/>
        <w:t xml:space="preserve">  → Upscale</w:t>
        <w:br/>
        <w:t xml:space="preserve">    → Resolution</w:t>
        <w:br/>
        <w:t xml:space="preserve">      → 8K</w:t>
      </w:r>
    </w:p>
    <w:p>
      <w:pPr>
        <w:spacing w:after="90"/>
        <w:jc w:val="both"/>
        <w:bidi w:val="1"/>
      </w:pPr>
      <w:r>
        <w:rPr>
          <w:rFonts w:ascii="Noto Sans Arabic" w:hAnsi="Noto Sans Arabic" w:cs="Noto Sans Arabic" w:eastAsia="Noto Sans Arabic"/>
          <w:b w:val="0"/>
          <w:color w:val="24242E"/>
          <w:sz w:val="21"/>
        </w:rPr>
        <w:t>كل ضغطة تنقل التركيز إلى مستوى أعمق من الفرع نفسه، من دون فتح تطبيق جديد أو تغيير الورشة.</w:t>
      </w:r>
    </w:p>
    <w:p>
      <w:bookmarkStart w:id="28" w:name="section_28"/>
      <w:pPr>
        <w:pStyle w:val="Heading2"/>
        <w:jc w:val="right"/>
        <w:bidi w:val="1"/>
      </w:pPr>
      <w:r>
        <w:rPr>
          <w:rFonts w:ascii="Noto Sans Arabic" w:hAnsi="Noto Sans Arabic" w:cs="Noto Sans Arabic" w:eastAsia="Noto Sans Arabic"/>
          <w:b/>
          <w:color w:val="3F317A"/>
          <w:sz w:val="28"/>
        </w:rPr>
        <w:t>24. قانون إظهار الخطوط حسب مستوى التحديد</w:t>
      </w:r>
      <w:bookmarkEnd w:id="28"/>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بلا تحديد:</w:t>
      </w:r>
      <w:r>
        <w:rPr>
          <w:rFonts w:ascii="Noto Sans Arabic" w:hAnsi="Noto Sans Arabic" w:cs="Noto Sans Arabic" w:eastAsia="Noto Sans Arabic"/>
          <w:b w:val="0"/>
          <w:color w:val="24242E"/>
          <w:sz w:val="21"/>
        </w:rPr>
        <w:t xml:space="preserve"> تظهر العلاقات بين الصفحات الكبرى.</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تحديد صفحة:</w:t>
      </w:r>
      <w:r>
        <w:rPr>
          <w:rFonts w:ascii="Noto Sans Arabic" w:hAnsi="Noto Sans Arabic" w:cs="Noto Sans Arabic" w:eastAsia="Noto Sans Arabic"/>
          <w:b w:val="0"/>
          <w:color w:val="24242E"/>
          <w:sz w:val="21"/>
        </w:rPr>
        <w:t xml:space="preserve"> تظهر علاقات الصفحة ومحتوياتها المباشرة.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تحديد قطعة:</w:t>
      </w:r>
      <w:r>
        <w:rPr>
          <w:rFonts w:ascii="Noto Sans Arabic" w:hAnsi="Noto Sans Arabic" w:cs="Noto Sans Arabic" w:eastAsia="Noto Sans Arabic"/>
          <w:b w:val="0"/>
          <w:color w:val="24242E"/>
          <w:sz w:val="21"/>
        </w:rPr>
        <w:t xml:space="preserve"> تظهر خطوط القطعة وحدها.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تحديد إضافة داخل القطعة:</w:t>
      </w:r>
      <w:r>
        <w:rPr>
          <w:rFonts w:ascii="Noto Sans Arabic" w:hAnsi="Noto Sans Arabic" w:cs="Noto Sans Arabic" w:eastAsia="Noto Sans Arabic"/>
          <w:b w:val="0"/>
          <w:color w:val="24242E"/>
          <w:sz w:val="21"/>
        </w:rPr>
        <w:t xml:space="preserve"> تظهر خيارات الإضافة وعلاقاتها.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تحديد API أو موديل:</w:t>
      </w:r>
      <w:r>
        <w:rPr>
          <w:rFonts w:ascii="Noto Sans Arabic" w:hAnsi="Noto Sans Arabic" w:cs="Noto Sans Arabic" w:eastAsia="Noto Sans Arabic"/>
          <w:b w:val="0"/>
          <w:color w:val="24242E"/>
          <w:sz w:val="21"/>
        </w:rPr>
        <w:t xml:space="preserve"> تظهر العقود والاستخدامات والمدخلات والمخرجات المتعلقة به فقط.</w:t>
      </w:r>
    </w:p>
    <w:p>
      <w:pPr>
        <w:spacing w:after="90"/>
        <w:jc w:val="both"/>
        <w:bidi w:val="1"/>
      </w:pPr>
      <w:r>
        <w:rPr>
          <w:rFonts w:ascii="Noto Sans Arabic" w:hAnsi="Noto Sans Arabic" w:cs="Noto Sans Arabic" w:eastAsia="Noto Sans Arabic"/>
          <w:b w:val="0"/>
          <w:color w:val="24242E"/>
          <w:sz w:val="21"/>
        </w:rPr>
        <w:t xml:space="preserve">يمكن للمستخدم طلب إظهار كل الخطوط، لكن هذا وضع اختياري للمحترف. القانون الافتراضي هو: </w:t>
      </w:r>
      <w:r>
        <w:rPr>
          <w:rFonts w:ascii="Noto Sans Arabic" w:hAnsi="Noto Sans Arabic" w:cs="Noto Sans Arabic" w:eastAsia="Noto Sans Arabic"/>
          <w:b/>
          <w:color w:val="24242E"/>
          <w:sz w:val="21"/>
        </w:rPr>
        <w:t>التحديد يكشف العمق، ولا يعرض العالم كله دفعة واحدة.</w:t>
      </w:r>
    </w:p>
    <w:p>
      <w:bookmarkStart w:id="29" w:name="section_29"/>
      <w:pPr>
        <w:pStyle w:val="Heading2"/>
        <w:jc w:val="right"/>
        <w:bidi w:val="1"/>
      </w:pPr>
      <w:r>
        <w:rPr>
          <w:rFonts w:ascii="Noto Sans Arabic" w:hAnsi="Noto Sans Arabic" w:cs="Noto Sans Arabic" w:eastAsia="Noto Sans Arabic"/>
          <w:b/>
          <w:color w:val="3F317A"/>
          <w:sz w:val="28"/>
        </w:rPr>
        <w:t>25. الصفحة الطويلة والـScroll الداخلي</w:t>
      </w:r>
      <w:bookmarkEnd w:id="29"/>
    </w:p>
    <w:p>
      <w:pPr>
        <w:spacing w:after="90"/>
        <w:jc w:val="both"/>
        <w:bidi w:val="1"/>
      </w:pPr>
      <w:r>
        <w:rPr>
          <w:rFonts w:ascii="Noto Sans Arabic" w:hAnsi="Noto Sans Arabic" w:cs="Noto Sans Arabic" w:eastAsia="Noto Sans Arabic"/>
          <w:b w:val="0"/>
          <w:color w:val="24242E"/>
          <w:sz w:val="21"/>
        </w:rPr>
        <w:t>صفحة التطبيق قد تمتد لعشر أو خمسين شاشة وتبقى صفحة واحدة. تدعم: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Scroll عمودي أو أفقي.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أقسام Sticky أو Full Screen.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Infinite Feed.</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أقسام متداخلة.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حركات مرتبطة بالتمرير.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عناصر ثابتة أو عائمة.</w:t>
      </w:r>
    </w:p>
    <w:p>
      <w:pPr>
        <w:spacing w:after="90"/>
        <w:jc w:val="both"/>
        <w:bidi w:val="1"/>
      </w:pPr>
      <w:r>
        <w:rPr>
          <w:rFonts w:ascii="Noto Sans Arabic" w:hAnsi="Noto Sans Arabic" w:cs="Noto Sans Arabic" w:eastAsia="Noto Sans Arabic"/>
          <w:b w:val="0"/>
          <w:color w:val="24242E"/>
          <w:sz w:val="21"/>
        </w:rPr>
        <w:t>وتظهر فوق الورشة بأوضاع مختلفة: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Preview Mode:</w:t>
      </w:r>
      <w:r>
        <w:rPr>
          <w:rFonts w:ascii="Noto Sans Arabic" w:hAnsi="Noto Sans Arabic" w:cs="Noto Sans Arabic" w:eastAsia="Noto Sans Arabic"/>
          <w:b w:val="0"/>
          <w:color w:val="24242E"/>
          <w:sz w:val="21"/>
        </w:rPr>
        <w:t xml:space="preserve"> معاينة مصغرة للصفحة.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Full Page Mode:</w:t>
      </w:r>
      <w:r>
        <w:rPr>
          <w:rFonts w:ascii="Noto Sans Arabic" w:hAnsi="Noto Sans Arabic" w:cs="Noto Sans Arabic" w:eastAsia="Noto Sans Arabic"/>
          <w:b w:val="0"/>
          <w:color w:val="24242E"/>
          <w:sz w:val="21"/>
        </w:rPr>
        <w:t xml:space="preserve"> الطول الحقيقي مع Scroll داخلي.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Section Map:</w:t>
      </w:r>
      <w:r>
        <w:rPr>
          <w:rFonts w:ascii="Noto Sans Arabic" w:hAnsi="Noto Sans Arabic" w:cs="Noto Sans Arabic" w:eastAsia="Noto Sans Arabic"/>
          <w:b w:val="0"/>
          <w:color w:val="24242E"/>
          <w:sz w:val="21"/>
        </w:rPr>
        <w:t xml:space="preserve"> خريطة مختصرة لأقسام الصفحة.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Focus Section:</w:t>
      </w:r>
      <w:r>
        <w:rPr>
          <w:rFonts w:ascii="Noto Sans Arabic" w:hAnsi="Noto Sans Arabic" w:cs="Noto Sans Arabic" w:eastAsia="Noto Sans Arabic"/>
          <w:b w:val="0"/>
          <w:color w:val="24242E"/>
          <w:sz w:val="21"/>
        </w:rPr>
        <w:t xml:space="preserve"> قسم واحد وعلاقاته فقط.</w:t>
      </w:r>
    </w:p>
    <w:p>
      <w:pPr>
        <w:spacing w:after="90"/>
        <w:jc w:val="both"/>
        <w:bidi w:val="1"/>
      </w:pPr>
      <w:r>
        <w:rPr>
          <w:rFonts w:ascii="Noto Sans Arabic" w:hAnsi="Noto Sans Arabic" w:cs="Noto Sans Arabic" w:eastAsia="Noto Sans Arabic"/>
          <w:b w:val="0"/>
          <w:color w:val="24242E"/>
          <w:sz w:val="21"/>
        </w:rPr>
        <w:t>لا تُجبر الورشة على عرض الصفحة بطولها الكامل طوال الوقت.</w:t>
      </w:r>
    </w:p>
    <w:p>
      <w:bookmarkStart w:id="30" w:name="section_30"/>
      <w:pPr>
        <w:pStyle w:val="Heading2"/>
        <w:jc w:val="right"/>
        <w:bidi w:val="1"/>
      </w:pPr>
      <w:r>
        <w:rPr>
          <w:rFonts w:ascii="Noto Sans Arabic" w:hAnsi="Noto Sans Arabic" w:cs="Noto Sans Arabic" w:eastAsia="Noto Sans Arabic"/>
          <w:b/>
          <w:color w:val="3F317A"/>
          <w:sz w:val="28"/>
        </w:rPr>
        <w:t>26. اللوحة الجانبية السياقية</w:t>
      </w:r>
      <w:bookmarkEnd w:id="30"/>
    </w:p>
    <w:p>
      <w:pPr>
        <w:spacing w:after="90"/>
        <w:jc w:val="both"/>
        <w:bidi w:val="1"/>
      </w:pPr>
      <w:r>
        <w:rPr>
          <w:rFonts w:ascii="Noto Sans Arabic" w:hAnsi="Noto Sans Arabic" w:cs="Noto Sans Arabic" w:eastAsia="Noto Sans Arabic"/>
          <w:b w:val="0"/>
          <w:color w:val="24242E"/>
          <w:sz w:val="21"/>
        </w:rPr>
        <w:t>عند تحديد صفحة أو قطعة تظهر لوحة جانبية تتغير مع التحديد، ولا تبقى قائمة عامة ثابتة. يمكن أن تحتوي على:</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Overview:</w:t>
      </w:r>
      <w:r>
        <w:rPr>
          <w:rFonts w:ascii="Noto Sans Arabic" w:hAnsi="Noto Sans Arabic" w:cs="Noto Sans Arabic" w:eastAsia="Noto Sans Arabic"/>
          <w:b w:val="0"/>
          <w:color w:val="24242E"/>
          <w:sz w:val="21"/>
        </w:rPr>
        <w:t xml:space="preserve"> الاسم والحالة وعدد العناصر والاتصالات والتكلفة المعلقة.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Prompts:</w:t>
      </w:r>
      <w:r>
        <w:rPr>
          <w:rFonts w:ascii="Noto Sans Arabic" w:hAnsi="Noto Sans Arabic" w:cs="Noto Sans Arabic" w:eastAsia="Noto Sans Arabic"/>
          <w:b w:val="0"/>
          <w:color w:val="24242E"/>
          <w:sz w:val="21"/>
        </w:rPr>
        <w:t xml:space="preserve"> الأوامر المحلية والموروثة والعامة والمعلقة.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Edit:</w:t>
      </w:r>
      <w:r>
        <w:rPr>
          <w:rFonts w:ascii="Noto Sans Arabic" w:hAnsi="Noto Sans Arabic" w:cs="Noto Sans Arabic" w:eastAsia="Noto Sans Arabic"/>
          <w:b w:val="0"/>
          <w:color w:val="24242E"/>
          <w:sz w:val="21"/>
        </w:rPr>
        <w:t xml:space="preserve"> الشكل والهندسة والمواد والحركة والحالات والأجهزة.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Images:</w:t>
      </w:r>
      <w:r>
        <w:rPr>
          <w:rFonts w:ascii="Noto Sans Arabic" w:hAnsi="Noto Sans Arabic" w:cs="Noto Sans Arabic" w:eastAsia="Noto Sans Arabic"/>
          <w:b w:val="0"/>
          <w:color w:val="24242E"/>
          <w:sz w:val="21"/>
        </w:rPr>
        <w:t xml:space="preserve"> الصور المولدة والمستوردة والمستخرجة والمراجع.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Videos:</w:t>
      </w:r>
      <w:r>
        <w:rPr>
          <w:rFonts w:ascii="Noto Sans Arabic" w:hAnsi="Noto Sans Arabic" w:cs="Noto Sans Arabic" w:eastAsia="Noto Sans Arabic"/>
          <w:b w:val="0"/>
          <w:color w:val="24242E"/>
          <w:sz w:val="21"/>
        </w:rPr>
        <w:t xml:space="preserve"> المقاطع والمشاهد والنتائج والمراجع.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Audio:</w:t>
      </w:r>
      <w:r>
        <w:rPr>
          <w:rFonts w:ascii="Noto Sans Arabic" w:hAnsi="Noto Sans Arabic" w:cs="Noto Sans Arabic" w:eastAsia="Noto Sans Arabic"/>
          <w:b w:val="0"/>
          <w:color w:val="24242E"/>
          <w:sz w:val="21"/>
        </w:rPr>
        <w:t xml:space="preserve"> الكلام والموسيقى والمؤثرات والمسارات المرتبطة.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Imports:</w:t>
      </w:r>
      <w:r>
        <w:rPr>
          <w:rFonts w:ascii="Noto Sans Arabic" w:hAnsi="Noto Sans Arabic" w:cs="Noto Sans Arabic" w:eastAsia="Noto Sans Arabic"/>
          <w:b w:val="0"/>
          <w:color w:val="24242E"/>
          <w:sz w:val="21"/>
        </w:rPr>
        <w:t xml:space="preserve"> الملفات والشعارات والأيقونات والمكونات والروابط الخارجية.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Outputs:</w:t>
      </w:r>
      <w:r>
        <w:rPr>
          <w:rFonts w:ascii="Noto Sans Arabic" w:hAnsi="Noto Sans Arabic" w:cs="Noto Sans Arabic" w:eastAsia="Noto Sans Arabic"/>
          <w:b w:val="0"/>
          <w:color w:val="24242E"/>
          <w:sz w:val="21"/>
        </w:rPr>
        <w:t xml:space="preserve"> النتائج والنسخ المنشورة والملفات المرسلة إلى Library.</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Connections:</w:t>
      </w:r>
      <w:r>
        <w:rPr>
          <w:rFonts w:ascii="Noto Sans Arabic" w:hAnsi="Noto Sans Arabic" w:cs="Noto Sans Arabic" w:eastAsia="Noto Sans Arabic"/>
          <w:b w:val="0"/>
          <w:color w:val="24242E"/>
          <w:sz w:val="21"/>
        </w:rPr>
        <w:t xml:space="preserve"> الخطوط الداخلة والخارجة وحالاتها واتجاهاتها.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Structure:</w:t>
      </w:r>
      <w:r>
        <w:rPr>
          <w:rFonts w:ascii="Noto Sans Arabic" w:hAnsi="Noto Sans Arabic" w:cs="Noto Sans Arabic" w:eastAsia="Noto Sans Arabic"/>
          <w:b w:val="0"/>
          <w:color w:val="24242E"/>
          <w:sz w:val="21"/>
        </w:rPr>
        <w:t xml:space="preserve"> القطع والمجموعات والإضافات داخل الإضافات.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History:</w:t>
      </w:r>
      <w:r>
        <w:rPr>
          <w:rFonts w:ascii="Noto Sans Arabic" w:hAnsi="Noto Sans Arabic" w:cs="Noto Sans Arabic" w:eastAsia="Noto Sans Arabic"/>
          <w:b w:val="0"/>
          <w:color w:val="24242E"/>
          <w:sz w:val="21"/>
        </w:rPr>
        <w:t xml:space="preserve"> الإصدارات والعمليات والكريدت والرجوع.</w:t>
      </w:r>
    </w:p>
    <w:p>
      <w:pPr>
        <w:spacing w:after="90"/>
        <w:jc w:val="both"/>
        <w:bidi w:val="1"/>
      </w:pPr>
      <w:r>
        <w:rPr>
          <w:rFonts w:ascii="Noto Sans Arabic" w:hAnsi="Noto Sans Arabic" w:cs="Noto Sans Arabic" w:eastAsia="Noto Sans Arabic"/>
          <w:b w:val="0"/>
          <w:color w:val="24242E"/>
          <w:sz w:val="21"/>
        </w:rPr>
        <w:t>تُطوى التصنيفات أو تُفتح، ويستطيع المستخدم الانتقال من أي بند إلى موضعه على الخريطة.</w:t>
      </w:r>
    </w:p>
    <w:p>
      <w:bookmarkStart w:id="31" w:name="section_31"/>
      <w:pPr>
        <w:pStyle w:val="Heading2"/>
        <w:jc w:val="right"/>
        <w:bidi w:val="1"/>
      </w:pPr>
      <w:r>
        <w:rPr>
          <w:rFonts w:ascii="Noto Sans Arabic" w:hAnsi="Noto Sans Arabic" w:cs="Noto Sans Arabic" w:eastAsia="Noto Sans Arabic"/>
          <w:b/>
          <w:color w:val="3F317A"/>
          <w:sz w:val="28"/>
        </w:rPr>
        <w:t>27. البحث والتنقل داخل الخريطة الضخمة</w:t>
      </w:r>
      <w:bookmarkEnd w:id="31"/>
    </w:p>
    <w:p>
      <w:pPr>
        <w:spacing w:after="90"/>
        <w:jc w:val="both"/>
        <w:bidi w:val="1"/>
      </w:pPr>
      <w:r>
        <w:rPr>
          <w:rFonts w:ascii="Noto Sans Arabic" w:hAnsi="Noto Sans Arabic" w:cs="Noto Sans Arabic" w:eastAsia="Noto Sans Arabic"/>
          <w:b w:val="0"/>
          <w:color w:val="24242E"/>
          <w:sz w:val="21"/>
        </w:rPr>
        <w:t>يستطيع المستخدم العثور على أي شيء بثلاث طرق:</w:t>
      </w:r>
    </w:p>
    <w:p>
      <w:pPr>
        <w:spacing w:after="50"/>
        <w:ind w:right="198"/>
        <w:jc w:val="right"/>
        <w:bidi w:val="1"/>
      </w:pPr>
      <w:r>
        <w:rPr>
          <w:rFonts w:ascii="Noto Sans Arabic" w:hAnsi="Noto Sans Arabic" w:cs="Noto Sans Arabic" w:eastAsia="Noto Sans Arabic"/>
          <w:b w:val="0"/>
          <w:color w:val="24242E"/>
          <w:sz w:val="21"/>
        </w:rPr>
        <w:t xml:space="preserve">1. </w:t>
      </w:r>
      <w:r>
        <w:rPr>
          <w:rFonts w:ascii="Noto Sans Arabic" w:hAnsi="Noto Sans Arabic" w:cs="Noto Sans Arabic" w:eastAsia="Noto Sans Arabic"/>
          <w:b/>
          <w:color w:val="24242E"/>
          <w:sz w:val="21"/>
        </w:rPr>
        <w:t>التصفح اليدوي:</w:t>
      </w:r>
      <w:r>
        <w:rPr>
          <w:rFonts w:ascii="Noto Sans Arabic" w:hAnsi="Noto Sans Arabic" w:cs="Noto Sans Arabic" w:eastAsia="Noto Sans Arabic"/>
          <w:b w:val="0"/>
          <w:color w:val="24242E"/>
          <w:sz w:val="21"/>
        </w:rPr>
        <w:t xml:space="preserve"> فتح التصنيفات والمجموعات.</w:t>
      </w:r>
    </w:p>
    <w:p>
      <w:pPr>
        <w:spacing w:after="50"/>
        <w:ind w:right="198"/>
        <w:jc w:val="right"/>
        <w:bidi w:val="1"/>
      </w:pPr>
      <w:r>
        <w:rPr>
          <w:rFonts w:ascii="Noto Sans Arabic" w:hAnsi="Noto Sans Arabic" w:cs="Noto Sans Arabic" w:eastAsia="Noto Sans Arabic"/>
          <w:b w:val="0"/>
          <w:color w:val="24242E"/>
          <w:sz w:val="21"/>
        </w:rPr>
        <w:t xml:space="preserve">2. </w:t>
      </w:r>
      <w:r>
        <w:rPr>
          <w:rFonts w:ascii="Noto Sans Arabic" w:hAnsi="Noto Sans Arabic" w:cs="Noto Sans Arabic" w:eastAsia="Noto Sans Arabic"/>
          <w:b/>
          <w:color w:val="24242E"/>
          <w:sz w:val="21"/>
        </w:rPr>
        <w:t>البحث النصي:</w:t>
      </w:r>
      <w:r>
        <w:rPr>
          <w:rFonts w:ascii="Noto Sans Arabic" w:hAnsi="Noto Sans Arabic" w:cs="Noto Sans Arabic" w:eastAsia="Noto Sans Arabic"/>
          <w:b w:val="0"/>
          <w:color w:val="24242E"/>
          <w:sz w:val="21"/>
        </w:rPr>
        <w:t xml:space="preserve"> كتابة اسم صفحة أو قطعة أو Prompt أو موديل.</w:t>
      </w:r>
    </w:p>
    <w:p>
      <w:pPr>
        <w:spacing w:after="50"/>
        <w:ind w:right="198"/>
        <w:jc w:val="right"/>
        <w:bidi w:val="1"/>
      </w:pPr>
      <w:r>
        <w:rPr>
          <w:rFonts w:ascii="Noto Sans Arabic" w:hAnsi="Noto Sans Arabic" w:cs="Noto Sans Arabic" w:eastAsia="Noto Sans Arabic"/>
          <w:b w:val="0"/>
          <w:color w:val="24242E"/>
          <w:sz w:val="21"/>
        </w:rPr>
        <w:t xml:space="preserve">3. </w:t>
      </w:r>
      <w:r>
        <w:rPr>
          <w:rFonts w:ascii="Noto Sans Arabic" w:hAnsi="Noto Sans Arabic" w:cs="Noto Sans Arabic" w:eastAsia="Noto Sans Arabic"/>
          <w:b/>
          <w:color w:val="24242E"/>
          <w:sz w:val="21"/>
        </w:rPr>
        <w:t>البحث الطبيعي:</w:t>
      </w:r>
      <w:r>
        <w:rPr>
          <w:rFonts w:ascii="Noto Sans Arabic" w:hAnsi="Noto Sans Arabic" w:cs="Noto Sans Arabic" w:eastAsia="Noto Sans Arabic"/>
          <w:b w:val="0"/>
          <w:color w:val="24242E"/>
          <w:sz w:val="21"/>
        </w:rPr>
        <w:t xml:space="preserve"> مثل "أرني الخط الأحمر الخارج من Generate" أو "اذهب إلى Prompt الشعار".</w:t>
      </w:r>
    </w:p>
    <w:p>
      <w:pPr>
        <w:spacing w:after="90"/>
        <w:jc w:val="both"/>
        <w:bidi w:val="1"/>
      </w:pPr>
      <w:r>
        <w:rPr>
          <w:rFonts w:ascii="Noto Sans Arabic" w:hAnsi="Noto Sans Arabic" w:cs="Noto Sans Arabic" w:eastAsia="Noto Sans Arabic"/>
          <w:b w:val="0"/>
          <w:color w:val="24242E"/>
          <w:sz w:val="21"/>
        </w:rPr>
        <w:t>وتدعم الورشة: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Mini Map.</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Breadcrumb حي.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Back وForward لمواضع العمل السابقة.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Recent Locations وFavorites وBookmarks.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Jump to Selection.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Fit Current Page وFit Connected Flow وFit Entire Project.</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العودة إلى آخر عنصر تم تعديله.</w:t>
      </w:r>
    </w:p>
    <w:p>
      <w:bookmarkStart w:id="32" w:name="section_32"/>
      <w:pPr>
        <w:pStyle w:val="Heading2"/>
        <w:jc w:val="right"/>
        <w:bidi w:val="1"/>
      </w:pPr>
      <w:r>
        <w:rPr>
          <w:rFonts w:ascii="Noto Sans Arabic" w:hAnsi="Noto Sans Arabic" w:cs="Noto Sans Arabic" w:eastAsia="Noto Sans Arabic"/>
          <w:b/>
          <w:color w:val="3F317A"/>
          <w:sz w:val="28"/>
        </w:rPr>
        <w:t>28. Focus Mode والعمل على مكان أو عدة أماكن</w:t>
      </w:r>
      <w:bookmarkEnd w:id="32"/>
    </w:p>
    <w:p>
      <w:pPr>
        <w:spacing w:after="90"/>
        <w:jc w:val="both"/>
        <w:bidi w:val="1"/>
      </w:pPr>
      <w:r>
        <w:rPr>
          <w:rFonts w:ascii="Noto Sans Arabic" w:hAnsi="Noto Sans Arabic" w:cs="Noto Sans Arabic" w:eastAsia="Noto Sans Arabic"/>
          <w:b w:val="0"/>
          <w:color w:val="24242E"/>
          <w:sz w:val="21"/>
        </w:rPr>
        <w:t>يمكن للمستخدم عزل صفحة أو قطعة أو مسار للعمل بتركيز:</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تكبر المنطقة المحددة في الوسط.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تخفت بقية الخريطة.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تظهر الاتصالات المتعلقة بها فقط.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يمكن إخفاء الخريطة الخارجية مؤقتًا.</w:t>
      </w:r>
    </w:p>
    <w:p>
      <w:pPr>
        <w:spacing w:after="90"/>
        <w:jc w:val="both"/>
        <w:bidi w:val="1"/>
      </w:pPr>
      <w:r>
        <w:rPr>
          <w:rFonts w:ascii="Noto Sans Arabic" w:hAnsi="Noto Sans Arabic" w:cs="Noto Sans Arabic" w:eastAsia="Noto Sans Arabic"/>
          <w:b w:val="0"/>
          <w:color w:val="24242E"/>
          <w:sz w:val="21"/>
        </w:rPr>
        <w:t>كما يستطيع فتح:</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صفحة واحدة.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صفحتين جنبًا إلى جنب.</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عدة صفحات مترابطة.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مسار كامل من المدخل إلى النتيجة.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عنصر ومصدره ووجهته معًا.</w:t>
      </w:r>
    </w:p>
    <w:p>
      <w:pPr>
        <w:spacing w:after="90"/>
        <w:jc w:val="both"/>
        <w:bidi w:val="1"/>
      </w:pPr>
      <w:r>
        <w:rPr>
          <w:rFonts w:ascii="Noto Sans Arabic" w:hAnsi="Noto Sans Arabic" w:cs="Noto Sans Arabic" w:eastAsia="Noto Sans Arabic"/>
          <w:b w:val="0"/>
          <w:color w:val="24242E"/>
          <w:sz w:val="21"/>
        </w:rPr>
        <w:t>يبقى كل شيء في موضعه الحقيقي على الورشة ويعود المستخدم إلى النظرة العامة بضغطة واحدة.</w:t>
      </w:r>
    </w:p>
    <w:p>
      <w:bookmarkStart w:id="33" w:name="section_33"/>
      <w:pPr>
        <w:pStyle w:val="Heading2"/>
        <w:jc w:val="right"/>
        <w:bidi w:val="1"/>
      </w:pPr>
      <w:r>
        <w:rPr>
          <w:rFonts w:ascii="Noto Sans Arabic" w:hAnsi="Noto Sans Arabic" w:cs="Noto Sans Arabic" w:eastAsia="Noto Sans Arabic"/>
          <w:b/>
          <w:color w:val="3F317A"/>
          <w:sz w:val="28"/>
        </w:rPr>
        <w:t>29. الـPrompt كقطعة قابلة للسحب والتنظيم</w:t>
      </w:r>
      <w:bookmarkEnd w:id="33"/>
    </w:p>
    <w:p>
      <w:pPr>
        <w:spacing w:after="90"/>
        <w:jc w:val="both"/>
        <w:bidi w:val="1"/>
      </w:pPr>
      <w:r>
        <w:rPr>
          <w:rFonts w:ascii="Noto Sans Arabic" w:hAnsi="Noto Sans Arabic" w:cs="Noto Sans Arabic" w:eastAsia="Noto Sans Arabic"/>
          <w:b w:val="0"/>
          <w:color w:val="24242E"/>
          <w:sz w:val="21"/>
        </w:rPr>
        <w:t>الـPrompt لا يُجبر على الالتصاق بالصورة أو الصفحة التي يستهدفها. يمكن سحبه إلى مساحة فارغة للعمل عليه براحة، ويبقى خط رفيع يوضح هدفه ونطاقه.</w:t>
      </w:r>
    </w:p>
    <w:p>
      <w:pPr>
        <w:spacing w:after="90"/>
        <w:jc w:val="both"/>
        <w:bidi w:val="1"/>
      </w:pPr>
      <w:r>
        <w:rPr>
          <w:rFonts w:ascii="Noto Sans Arabic" w:hAnsi="Noto Sans Arabic" w:cs="Noto Sans Arabic" w:eastAsia="Noto Sans Arabic"/>
          <w:b w:val="0"/>
          <w:color w:val="24242E"/>
          <w:sz w:val="21"/>
        </w:rPr>
        <w:t>يدعم حالات عرض:</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Expanded:</w:t>
      </w:r>
      <w:r>
        <w:rPr>
          <w:rFonts w:ascii="Noto Sans Arabic" w:hAnsi="Noto Sans Arabic" w:cs="Noto Sans Arabic" w:eastAsia="Noto Sans Arabic"/>
          <w:b w:val="0"/>
          <w:color w:val="24242E"/>
          <w:sz w:val="21"/>
        </w:rPr>
        <w:t xml:space="preserve"> النص والإعدادات والنطاق كاملًا.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Compact:</w:t>
      </w:r>
      <w:r>
        <w:rPr>
          <w:rFonts w:ascii="Noto Sans Arabic" w:hAnsi="Noto Sans Arabic" w:cs="Noto Sans Arabic" w:eastAsia="Noto Sans Arabic"/>
          <w:b w:val="0"/>
          <w:color w:val="24242E"/>
          <w:sz w:val="21"/>
        </w:rPr>
        <w:t xml:space="preserve"> عنوان مختصر.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Chip:</w:t>
      </w:r>
      <w:r>
        <w:rPr>
          <w:rFonts w:ascii="Noto Sans Arabic" w:hAnsi="Noto Sans Arabic" w:cs="Noto Sans Arabic" w:eastAsia="Noto Sans Arabic"/>
          <w:b w:val="0"/>
          <w:color w:val="24242E"/>
          <w:sz w:val="21"/>
        </w:rPr>
        <w:t xml:space="preserve"> علامة صغيرة.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Hidden:</w:t>
      </w:r>
      <w:r>
        <w:rPr>
          <w:rFonts w:ascii="Noto Sans Arabic" w:hAnsi="Noto Sans Arabic" w:cs="Noto Sans Arabic" w:eastAsia="Noto Sans Arabic"/>
          <w:b w:val="0"/>
          <w:color w:val="24242E"/>
          <w:sz w:val="21"/>
        </w:rPr>
        <w:t xml:space="preserve"> مخفي من الخريطة وموجود في اللوحة الجانبية.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Stacked:</w:t>
      </w:r>
      <w:r>
        <w:rPr>
          <w:rFonts w:ascii="Noto Sans Arabic" w:hAnsi="Noto Sans Arabic" w:cs="Noto Sans Arabic" w:eastAsia="Noto Sans Arabic"/>
          <w:b w:val="0"/>
          <w:color w:val="24242E"/>
          <w:sz w:val="21"/>
        </w:rPr>
        <w:t xml:space="preserve"> مجموعة Prompts مطوية.</w:t>
      </w:r>
    </w:p>
    <w:p>
      <w:pPr>
        <w:spacing w:after="90"/>
        <w:jc w:val="both"/>
        <w:bidi w:val="1"/>
      </w:pPr>
      <w:r>
        <w:rPr>
          <w:rFonts w:ascii="Noto Sans Arabic" w:hAnsi="Noto Sans Arabic" w:cs="Noto Sans Arabic" w:eastAsia="Noto Sans Arabic"/>
          <w:b w:val="0"/>
          <w:color w:val="24242E"/>
          <w:sz w:val="21"/>
        </w:rPr>
        <w:t>يمكن تصنيف Prompts حسب التصميم والحركة والصورة والفيديو والصوت والمنطق والحالة، وإظهار المنفذ أو المعلق أو المتعارض منها فقط.</w:t>
      </w:r>
    </w:p>
    <w:p>
      <w:bookmarkStart w:id="34" w:name="section_34"/>
      <w:pPr>
        <w:pStyle w:val="Heading2"/>
        <w:jc w:val="right"/>
        <w:bidi w:val="1"/>
      </w:pPr>
      <w:r>
        <w:rPr>
          <w:rFonts w:ascii="Noto Sans Arabic" w:hAnsi="Noto Sans Arabic" w:cs="Noto Sans Arabic" w:eastAsia="Noto Sans Arabic"/>
          <w:b/>
          <w:color w:val="3F317A"/>
          <w:sz w:val="28"/>
        </w:rPr>
        <w:t>30. Pull Out for Editing — السحب إلى مساحة التحرير</w:t>
      </w:r>
      <w:bookmarkEnd w:id="34"/>
    </w:p>
    <w:p>
      <w:pPr>
        <w:spacing w:after="90"/>
        <w:jc w:val="both"/>
        <w:bidi w:val="1"/>
      </w:pPr>
      <w:r>
        <w:rPr>
          <w:rFonts w:ascii="Noto Sans Arabic" w:hAnsi="Noto Sans Arabic" w:cs="Noto Sans Arabic" w:eastAsia="Noto Sans Arabic"/>
          <w:b w:val="0"/>
          <w:color w:val="24242E"/>
          <w:sz w:val="21"/>
        </w:rPr>
        <w:t xml:space="preserve">إذا كان مربع صغيرًا داخل صفحة طويلة أو مزدحمة، يستطيع المستخدم اختيار </w:t>
      </w:r>
      <w:r>
        <w:rPr>
          <w:rFonts w:ascii="Noto Sans Arabic" w:hAnsi="Noto Sans Arabic" w:cs="Noto Sans Arabic" w:eastAsia="Noto Sans Arabic"/>
          <w:b/>
          <w:color w:val="24242E"/>
          <w:sz w:val="21"/>
        </w:rPr>
        <w:t>Pull Out for Editing</w:t>
      </w:r>
      <w:r>
        <w:rPr>
          <w:rFonts w:ascii="Noto Sans Arabic" w:hAnsi="Noto Sans Arabic" w:cs="Noto Sans Arabic" w:eastAsia="Noto Sans Arabic"/>
          <w:b w:val="0"/>
          <w:color w:val="24242E"/>
          <w:sz w:val="21"/>
        </w:rPr>
        <w:t>.</w:t>
      </w:r>
    </w:p>
    <w:p>
      <w:pPr>
        <w:spacing w:after="90"/>
        <w:jc w:val="both"/>
        <w:bidi w:val="1"/>
      </w:pPr>
      <w:r>
        <w:rPr>
          <w:rFonts w:ascii="Noto Sans Arabic" w:hAnsi="Noto Sans Arabic" w:cs="Noto Sans Arabic" w:eastAsia="Noto Sans Arabic"/>
          <w:b w:val="0"/>
          <w:color w:val="24242E"/>
          <w:sz w:val="21"/>
        </w:rPr>
        <w:t>عندها:</w:t>
      </w:r>
    </w:p>
    <w:p>
      <w:pPr>
        <w:spacing w:after="50"/>
        <w:ind w:right="198"/>
        <w:jc w:val="right"/>
        <w:bidi w:val="1"/>
      </w:pPr>
      <w:r>
        <w:rPr>
          <w:rFonts w:ascii="Noto Sans Arabic" w:hAnsi="Noto Sans Arabic" w:cs="Noto Sans Arabic" w:eastAsia="Noto Sans Arabic"/>
          <w:b w:val="0"/>
          <w:color w:val="24242E"/>
          <w:sz w:val="21"/>
        </w:rPr>
        <w:t>1. يبقى موضع القطعة الأصلي مثبتًا داخل الصفحة.</w:t>
      </w:r>
    </w:p>
    <w:p>
      <w:pPr>
        <w:spacing w:after="50"/>
        <w:ind w:right="198"/>
        <w:jc w:val="right"/>
        <w:bidi w:val="1"/>
      </w:pPr>
      <w:r>
        <w:rPr>
          <w:rFonts w:ascii="Noto Sans Arabic" w:hAnsi="Noto Sans Arabic" w:cs="Noto Sans Arabic" w:eastAsia="Noto Sans Arabic"/>
          <w:b w:val="0"/>
          <w:color w:val="24242E"/>
          <w:sz w:val="21"/>
        </w:rPr>
        <w:t>2. يظهر Placeholder في مكانها.</w:t>
      </w:r>
    </w:p>
    <w:p>
      <w:pPr>
        <w:spacing w:after="50"/>
        <w:ind w:right="198"/>
        <w:jc w:val="right"/>
        <w:bidi w:val="1"/>
      </w:pPr>
      <w:r>
        <w:rPr>
          <w:rFonts w:ascii="Noto Sans Arabic" w:hAnsi="Noto Sans Arabic" w:cs="Noto Sans Arabic" w:eastAsia="Noto Sans Arabic"/>
          <w:b w:val="0"/>
          <w:color w:val="24242E"/>
          <w:sz w:val="21"/>
        </w:rPr>
        <w:t xml:space="preserve">3. تنشأ </w:t>
      </w:r>
      <w:r>
        <w:rPr>
          <w:rFonts w:ascii="Noto Sans Arabic" w:hAnsi="Noto Sans Arabic" w:cs="Noto Sans Arabic" w:eastAsia="Noto Sans Arabic"/>
          <w:b/>
          <w:color w:val="24242E"/>
          <w:sz w:val="21"/>
        </w:rPr>
        <w:t>Live Working Proxy</w:t>
      </w:r>
      <w:r>
        <w:rPr>
          <w:rFonts w:ascii="Noto Sans Arabic" w:hAnsi="Noto Sans Arabic" w:cs="Noto Sans Arabic" w:eastAsia="Noto Sans Arabic"/>
          <w:b w:val="0"/>
          <w:color w:val="24242E"/>
          <w:sz w:val="21"/>
        </w:rPr>
        <w:t xml:space="preserve"> خارج الصفحة.</w:t>
      </w:r>
    </w:p>
    <w:p>
      <w:pPr>
        <w:spacing w:after="50"/>
        <w:ind w:right="198"/>
        <w:jc w:val="right"/>
        <w:bidi w:val="1"/>
      </w:pPr>
      <w:r>
        <w:rPr>
          <w:rFonts w:ascii="Noto Sans Arabic" w:hAnsi="Noto Sans Arabic" w:cs="Noto Sans Arabic" w:eastAsia="Noto Sans Arabic"/>
          <w:b w:val="0"/>
          <w:color w:val="24242E"/>
          <w:sz w:val="21"/>
        </w:rPr>
        <w:t>4. يمتد خط حي بينها وبين المصدر.</w:t>
      </w:r>
    </w:p>
    <w:p>
      <w:pPr>
        <w:spacing w:after="50"/>
        <w:ind w:right="198"/>
        <w:jc w:val="right"/>
        <w:bidi w:val="1"/>
      </w:pPr>
      <w:r>
        <w:rPr>
          <w:rFonts w:ascii="Noto Sans Arabic" w:hAnsi="Noto Sans Arabic" w:cs="Noto Sans Arabic" w:eastAsia="Noto Sans Arabic"/>
          <w:b w:val="0"/>
          <w:color w:val="24242E"/>
          <w:sz w:val="21"/>
        </w:rPr>
        <w:t>5. يفتح المستخدم محتوياتها ويكبرها ويعدلها براحة.</w:t>
      </w:r>
    </w:p>
    <w:p>
      <w:pPr>
        <w:spacing w:after="50"/>
        <w:ind w:right="198"/>
        <w:jc w:val="right"/>
        <w:bidi w:val="1"/>
      </w:pPr>
      <w:r>
        <w:rPr>
          <w:rFonts w:ascii="Noto Sans Arabic" w:hAnsi="Noto Sans Arabic" w:cs="Noto Sans Arabic" w:eastAsia="Noto Sans Arabic"/>
          <w:b w:val="0"/>
          <w:color w:val="24242E"/>
          <w:sz w:val="21"/>
        </w:rPr>
        <w:t>6. تعود التعديلات إلى الأصل بعد اعتمادها.</w:t>
      </w:r>
    </w:p>
    <w:p>
      <w:pPr>
        <w:spacing w:after="90"/>
        <w:jc w:val="both"/>
        <w:bidi w:val="1"/>
      </w:pPr>
      <w:r>
        <w:rPr>
          <w:rFonts w:ascii="Noto Sans Arabic" w:hAnsi="Noto Sans Arabic" w:cs="Noto Sans Arabic" w:eastAsia="Noto Sans Arabic"/>
          <w:b w:val="0"/>
          <w:color w:val="24242E"/>
          <w:sz w:val="21"/>
        </w:rPr>
        <w:t>هذه ليست Duplicate مستقلة؛ هي نسخة عمل مرتبطة بالقطعة الأصلية.</w:t>
      </w:r>
    </w:p>
    <w:p>
      <w:bookmarkStart w:id="35" w:name="section_35"/>
      <w:pPr>
        <w:pStyle w:val="Heading2"/>
        <w:jc w:val="right"/>
        <w:bidi w:val="1"/>
      </w:pPr>
      <w:r>
        <w:rPr>
          <w:rFonts w:ascii="Noto Sans Arabic" w:hAnsi="Noto Sans Arabic" w:cs="Noto Sans Arabic" w:eastAsia="Noto Sans Arabic"/>
          <w:b/>
          <w:color w:val="3F317A"/>
          <w:sz w:val="28"/>
        </w:rPr>
        <w:t>31. التمييز بين التحريك الحقيقي والسحب للتحرير</w:t>
      </w:r>
      <w:bookmarkEnd w:id="35"/>
    </w:p>
    <w:p>
      <w:pPr>
        <w:spacing w:after="90"/>
        <w:jc w:val="both"/>
        <w:bidi w:val="1"/>
      </w:pPr>
      <w:r>
        <w:rPr>
          <w:rFonts w:ascii="Noto Sans Arabic" w:hAnsi="Noto Sans Arabic" w:cs="Noto Sans Arabic" w:eastAsia="Noto Sans Arabic"/>
          <w:b w:val="0"/>
          <w:color w:val="24242E"/>
          <w:sz w:val="21"/>
        </w:rPr>
        <w:t>هناك عمليتان مختلفتان: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Move in Design:</w:t>
      </w:r>
      <w:r>
        <w:rPr>
          <w:rFonts w:ascii="Noto Sans Arabic" w:hAnsi="Noto Sans Arabic" w:cs="Noto Sans Arabic" w:eastAsia="Noto Sans Arabic"/>
          <w:b w:val="0"/>
          <w:color w:val="24242E"/>
          <w:sz w:val="21"/>
        </w:rPr>
        <w:t xml:space="preserve"> يغير موضع القطعة الحقيقي داخل الصفحة.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Pull Out for Editing:</w:t>
      </w:r>
      <w:r>
        <w:rPr>
          <w:rFonts w:ascii="Noto Sans Arabic" w:hAnsi="Noto Sans Arabic" w:cs="Noto Sans Arabic" w:eastAsia="Noto Sans Arabic"/>
          <w:b w:val="0"/>
          <w:color w:val="24242E"/>
          <w:sz w:val="21"/>
        </w:rPr>
        <w:t xml:space="preserve"> يخرج نسخة العمل مع بقاء الموضع الحقيقي ثابتًا.</w:t>
      </w:r>
    </w:p>
    <w:p>
      <w:pPr>
        <w:spacing w:after="90"/>
        <w:jc w:val="both"/>
        <w:bidi w:val="1"/>
      </w:pPr>
      <w:r>
        <w:rPr>
          <w:rFonts w:ascii="Noto Sans Arabic" w:hAnsi="Noto Sans Arabic" w:cs="Noto Sans Arabic" w:eastAsia="Noto Sans Arabic"/>
          <w:b w:val="0"/>
          <w:color w:val="24242E"/>
          <w:sz w:val="21"/>
        </w:rPr>
        <w:t>ويظهر لكل عملية مقبض واضح. كما يحدد المستخدم عند التكبير هل يقصد: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تكبير العرض في الورشة فقط.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تغيير الحجم الحقيقي داخل الصفحة.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تغيير المحتوى الداخلي دون الحاوية.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تغيير Breakpoint محدد مثل الهاتف فقط.</w:t>
      </w:r>
    </w:p>
    <w:p>
      <w:pPr>
        <w:spacing w:after="90"/>
        <w:jc w:val="both"/>
        <w:bidi w:val="1"/>
      </w:pPr>
      <w:r>
        <w:rPr>
          <w:rFonts w:ascii="Noto Sans Arabic" w:hAnsi="Noto Sans Arabic" w:cs="Noto Sans Arabic" w:eastAsia="Noto Sans Arabic"/>
          <w:b w:val="0"/>
          <w:color w:val="24242E"/>
          <w:sz w:val="21"/>
        </w:rPr>
        <w:t>لا يفترض النظام المعنى من حركة غامضة.</w:t>
      </w:r>
    </w:p>
    <w:p>
      <w:bookmarkStart w:id="36" w:name="section_36"/>
      <w:pPr>
        <w:pStyle w:val="Heading2"/>
        <w:jc w:val="right"/>
        <w:bidi w:val="1"/>
      </w:pPr>
      <w:r>
        <w:rPr>
          <w:rFonts w:ascii="Noto Sans Arabic" w:hAnsi="Noto Sans Arabic" w:cs="Noto Sans Arabic" w:eastAsia="Noto Sans Arabic"/>
          <w:b/>
          <w:color w:val="3F317A"/>
          <w:sz w:val="28"/>
        </w:rPr>
        <w:t>32. Attach Back — إعادة اللصق البنيوي</w:t>
      </w:r>
      <w:bookmarkEnd w:id="36"/>
    </w:p>
    <w:p>
      <w:pPr>
        <w:spacing w:after="90"/>
        <w:jc w:val="both"/>
        <w:bidi w:val="1"/>
      </w:pPr>
      <w:r>
        <w:rPr>
          <w:rFonts w:ascii="Noto Sans Arabic" w:hAnsi="Noto Sans Arabic" w:cs="Noto Sans Arabic" w:eastAsia="Noto Sans Arabic"/>
          <w:b w:val="0"/>
          <w:color w:val="24242E"/>
          <w:sz w:val="21"/>
        </w:rPr>
        <w:t>بعد الانتهاء يستطيع المستخدم: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إعادة القطعة إلى مكانها الأصلي.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وضعها قبل أو بعد قسم آخر.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إدخالها داخل حاوية جديدة.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جعلها Sticky أو Floating.</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نسخها إلى صفحات أخرى.</w:t>
      </w:r>
    </w:p>
    <w:p>
      <w:pPr>
        <w:spacing w:after="90"/>
        <w:jc w:val="both"/>
        <w:bidi w:val="1"/>
      </w:pPr>
      <w:r>
        <w:rPr>
          <w:rFonts w:ascii="Noto Sans Arabic" w:hAnsi="Noto Sans Arabic" w:cs="Noto Sans Arabic" w:eastAsia="Noto Sans Arabic"/>
          <w:b w:val="0"/>
          <w:color w:val="24242E"/>
          <w:sz w:val="21"/>
        </w:rPr>
        <w:t>قبل Apply يعرض النظام: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الموضع والمساحة النهائيين.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العناصر التي ستتحرك.</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سلوك الكمبيوتر والهاتف.</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الاتصالات المتأثرة.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التعارضات والتكلفة.</w:t>
      </w:r>
    </w:p>
    <w:p>
      <w:pPr>
        <w:spacing w:after="90"/>
        <w:jc w:val="both"/>
        <w:bidi w:val="1"/>
      </w:pPr>
      <w:r>
        <w:rPr>
          <w:rFonts w:ascii="Noto Sans Arabic" w:hAnsi="Noto Sans Arabic" w:cs="Noto Sans Arabic" w:eastAsia="Noto Sans Arabic"/>
          <w:b w:val="0"/>
          <w:color w:val="24242E"/>
          <w:sz w:val="21"/>
        </w:rPr>
        <w:t>حالات القطعة تشمل Attached وPulled Out وEditing وReady to Attach وAttached with Changes وConflict وDetached Copy.</w:t>
      </w:r>
    </w:p>
    <w:p>
      <w:bookmarkStart w:id="37" w:name="section_37"/>
      <w:pPr>
        <w:pStyle w:val="Heading2"/>
        <w:jc w:val="right"/>
        <w:bidi w:val="1"/>
      </w:pPr>
      <w:r>
        <w:rPr>
          <w:rFonts w:ascii="Noto Sans Arabic" w:hAnsi="Noto Sans Arabic" w:cs="Noto Sans Arabic" w:eastAsia="Noto Sans Arabic"/>
          <w:b/>
          <w:color w:val="3F317A"/>
          <w:sz w:val="28"/>
        </w:rPr>
        <w:t>33. مقابض التحرير الخارجية وتنظيمها</w:t>
      </w:r>
      <w:bookmarkEnd w:id="37"/>
    </w:p>
    <w:p>
      <w:pPr>
        <w:spacing w:after="90"/>
        <w:jc w:val="both"/>
        <w:bidi w:val="1"/>
      </w:pPr>
      <w:r>
        <w:rPr>
          <w:rFonts w:ascii="Noto Sans Arabic" w:hAnsi="Noto Sans Arabic" w:cs="Noto Sans Arabic" w:eastAsia="Noto Sans Arabic"/>
          <w:b w:val="0"/>
          <w:color w:val="24242E"/>
          <w:sz w:val="21"/>
        </w:rPr>
        <w:t xml:space="preserve">بعد اللصق يستطيع المستخدم إبقاء </w:t>
      </w:r>
      <w:r>
        <w:rPr>
          <w:rFonts w:ascii="Noto Sans Arabic" w:hAnsi="Noto Sans Arabic" w:cs="Noto Sans Arabic" w:eastAsia="Noto Sans Arabic"/>
          <w:b/>
          <w:color w:val="24242E"/>
          <w:sz w:val="21"/>
        </w:rPr>
        <w:t>External Edit Handle</w:t>
      </w:r>
      <w:r>
        <w:rPr>
          <w:rFonts w:ascii="Noto Sans Arabic" w:hAnsi="Noto Sans Arabic" w:cs="Noto Sans Arabic" w:eastAsia="Noto Sans Arabic"/>
          <w:b w:val="0"/>
          <w:color w:val="24242E"/>
          <w:sz w:val="21"/>
        </w:rPr>
        <w:t xml:space="preserve"> خارج الصفحة لفتح القطعة بسرعة لاحقًا. يعرض المقبض اسم القطعة وعدد الإضافات والاتصالات والأوامر المعلقة.</w:t>
      </w:r>
    </w:p>
    <w:p>
      <w:pPr>
        <w:spacing w:after="90"/>
        <w:jc w:val="both"/>
        <w:bidi w:val="1"/>
      </w:pPr>
      <w:r>
        <w:rPr>
          <w:rFonts w:ascii="Noto Sans Arabic" w:hAnsi="Noto Sans Arabic" w:cs="Noto Sans Arabic" w:eastAsia="Noto Sans Arabic"/>
          <w:b w:val="0"/>
          <w:color w:val="24242E"/>
          <w:sz w:val="21"/>
        </w:rPr>
        <w:t>يمكن: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إخفاؤه أو تصغيره.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وضعه بجانب الصفحة.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جمعه مع مقابض أخرى حسب النوع.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إظهار مقابض العناصر المفتوحة أو المكسورة أو المفضلة فقط.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البحث عنه والانتقال إلى مصدره.</w:t>
      </w:r>
    </w:p>
    <w:p>
      <w:pPr>
        <w:spacing w:after="90"/>
        <w:jc w:val="both"/>
        <w:bidi w:val="1"/>
      </w:pPr>
      <w:r>
        <w:rPr>
          <w:rFonts w:ascii="Noto Sans Arabic" w:hAnsi="Noto Sans Arabic" w:cs="Noto Sans Arabic" w:eastAsia="Noto Sans Arabic"/>
          <w:b w:val="0"/>
          <w:color w:val="24242E"/>
          <w:sz w:val="21"/>
        </w:rPr>
        <w:t>لا تظهر مئات المقابض بصورة فوضوية إلا إذا طلب المستخدم ذلك.</w:t>
      </w:r>
    </w:p>
    <w:p>
      <w:bookmarkStart w:id="38" w:name="section_38"/>
      <w:pPr>
        <w:pStyle w:val="Heading2"/>
        <w:jc w:val="right"/>
        <w:bidi w:val="1"/>
      </w:pPr>
      <w:r>
        <w:rPr>
          <w:rFonts w:ascii="Noto Sans Arabic" w:hAnsi="Noto Sans Arabic" w:cs="Noto Sans Arabic" w:eastAsia="Noto Sans Arabic"/>
          <w:b/>
          <w:color w:val="3F317A"/>
          <w:sz w:val="28"/>
        </w:rPr>
        <w:t>34. العمل على عدة قطع معًا</w:t>
      </w:r>
      <w:bookmarkEnd w:id="38"/>
    </w:p>
    <w:p>
      <w:pPr>
        <w:spacing w:after="90"/>
        <w:jc w:val="both"/>
        <w:bidi w:val="1"/>
      </w:pPr>
      <w:r>
        <w:rPr>
          <w:rFonts w:ascii="Noto Sans Arabic" w:hAnsi="Noto Sans Arabic" w:cs="Noto Sans Arabic" w:eastAsia="Noto Sans Arabic"/>
          <w:b w:val="0"/>
          <w:color w:val="24242E"/>
          <w:sz w:val="21"/>
        </w:rPr>
        <w:t>يمكن إخراج عدة مربعات من صفحة واحدة أو صفحات مختلفة ووضعها جنبًا إلى جنب، ثم: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تعديل علاقاتها.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دمجها في قسم جديد.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حفظها كتركيبة.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إعادتها إلى مصادرها.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نسخها إلى صفحة أخرى.</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إنشاء Linked Instances أو Variants منها.</w:t>
      </w:r>
    </w:p>
    <w:p>
      <w:pPr>
        <w:spacing w:after="90"/>
        <w:jc w:val="both"/>
        <w:bidi w:val="1"/>
      </w:pPr>
      <w:r>
        <w:rPr>
          <w:rFonts w:ascii="Noto Sans Arabic" w:hAnsi="Noto Sans Arabic" w:cs="Noto Sans Arabic" w:eastAsia="Noto Sans Arabic"/>
          <w:b w:val="0"/>
          <w:color w:val="24242E"/>
          <w:sz w:val="21"/>
        </w:rPr>
        <w:t>وتبقى كل قطعة عارفة بصفحتها وقسمها وترتيبها وما قبلها وما بعدها.</w:t>
      </w:r>
    </w:p>
    <w:p>
      <w:bookmarkStart w:id="39" w:name="section_39"/>
      <w:pPr>
        <w:pStyle w:val="Heading2"/>
        <w:jc w:val="right"/>
        <w:bidi w:val="1"/>
      </w:pPr>
      <w:r>
        <w:rPr>
          <w:rFonts w:ascii="Noto Sans Arabic" w:hAnsi="Noto Sans Arabic" w:cs="Noto Sans Arabic" w:eastAsia="Noto Sans Arabic"/>
          <w:b/>
          <w:color w:val="3F317A"/>
          <w:sz w:val="28"/>
        </w:rPr>
        <w:t>35. Progressive Simplicity — سهولة بلا سقف</w:t>
      </w:r>
      <w:bookmarkEnd w:id="39"/>
    </w:p>
    <w:p>
      <w:pPr>
        <w:spacing w:after="90"/>
        <w:jc w:val="both"/>
        <w:bidi w:val="1"/>
      </w:pPr>
      <w:r>
        <w:rPr>
          <w:rFonts w:ascii="Noto Sans Arabic" w:hAnsi="Noto Sans Arabic" w:cs="Noto Sans Arabic" w:eastAsia="Noto Sans Arabic"/>
          <w:b w:val="0"/>
          <w:color w:val="24242E"/>
          <w:sz w:val="21"/>
        </w:rPr>
        <w:t>المشروع لا يختار بين العمق والسهولة. القاعدة الملزمة هي:</w:t>
      </w:r>
    </w:p>
    <w:p>
      <w:pPr>
        <w:spacing w:before="80" w:after="120"/>
        <w:ind w:left="312" w:right="312"/>
        <w:jc w:val="both"/>
        <w:bidi w:val="1"/>
        <w:shd w:fill="F7F6FB"/>
      </w:pPr>
      <w:r>
        <w:rPr>
          <w:rFonts w:ascii="Noto Sans Arabic" w:hAnsi="Noto Sans Arabic" w:cs="Noto Sans Arabic" w:eastAsia="Noto Sans Arabic"/>
          <w:b w:val="0"/>
          <w:color w:val="3F317A"/>
          <w:sz w:val="21"/>
        </w:rPr>
        <w:t>التعقيد الكامل داخل المحرك، والبساطة المتدرجة أمام المستخدم.</w:t>
      </w:r>
    </w:p>
    <w:p>
      <w:pPr>
        <w:spacing w:after="90"/>
        <w:jc w:val="both"/>
        <w:bidi w:val="1"/>
      </w:pPr>
      <w:r>
        <w:rPr>
          <w:rFonts w:ascii="Noto Sans Arabic" w:hAnsi="Noto Sans Arabic" w:cs="Noto Sans Arabic" w:eastAsia="Noto Sans Arabic"/>
          <w:b w:val="0"/>
          <w:color w:val="24242E"/>
          <w:sz w:val="21"/>
        </w:rPr>
        <w:t>المبتدئ يستطيع من أول جلسة: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الضغط على الشيء.</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وصف ما يريده.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سحبه أو تكبيره.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رؤية المعاينة والتكلفة.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الضغط على Done.</w:t>
      </w:r>
    </w:p>
    <w:p>
      <w:pPr>
        <w:spacing w:after="90"/>
        <w:jc w:val="both"/>
        <w:bidi w:val="1"/>
      </w:pPr>
      <w:r>
        <w:rPr>
          <w:rFonts w:ascii="Noto Sans Arabic" w:hAnsi="Noto Sans Arabic" w:cs="Noto Sans Arabic" w:eastAsia="Noto Sans Arabic"/>
          <w:b w:val="0"/>
          <w:color w:val="24242E"/>
          <w:sz w:val="21"/>
        </w:rPr>
        <w:t>والمحترف يستطيع فتح القطعة نفسها إلى القيود والمفاصل والـInputs والـOutputs والـAPIs والكود. لا توجد نسخة ضعيفة للمبتدئ ونسخة أخرى للمحترف.</w:t>
      </w:r>
    </w:p>
    <w:p>
      <w:bookmarkStart w:id="40" w:name="section_40"/>
      <w:pPr>
        <w:pStyle w:val="Heading2"/>
        <w:jc w:val="right"/>
        <w:bidi w:val="1"/>
      </w:pPr>
      <w:r>
        <w:rPr>
          <w:rFonts w:ascii="Noto Sans Arabic" w:hAnsi="Noto Sans Arabic" w:cs="Noto Sans Arabic" w:eastAsia="Noto Sans Arabic"/>
          <w:b/>
          <w:color w:val="3F317A"/>
          <w:sz w:val="28"/>
        </w:rPr>
        <w:t>36. قواعد سهولة الاستخدام الإلزامية</w:t>
      </w:r>
      <w:bookmarkEnd w:id="40"/>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لا تظهر الخيارات كلها دفعة واحدة؛ تظهر الأكثر ارتباطًا بالسياق ثم More أو Search.</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كل عملية مهمة تدعم Prompt وManual وHybrid متى كان ذلك منطقيًا.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لا تُفرض المصطلحات التقنية على المبتدئ؛ تُترجم إلى أسئلة بشرية واضحة.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كل قطعة تبدأ بإعداد افتراضي صالح للعمل، لا كعنصر مكسور يحتاج عشرين قرارًا.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يستطيع المستخدم البناء تدريجيًا ثم فتح العمق لاحقًا.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Undo وRedo وPreview وBranches وCompare تمنع الخوف من التجربة.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يظهر الكريدت قبل التنفيذ ولا توجد خصومات خفية.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البحث يغني المستخدم عن حفظ أماكن القدرات.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التلميحات قصيرة وسياقية ويمكن إخفاؤها.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الحرية لا تعني ترك مشروع مكسور بلا تنبيه.</w:t>
      </w:r>
    </w:p>
    <w:p>
      <w:pPr>
        <w:spacing w:after="90"/>
        <w:jc w:val="both"/>
        <w:bidi w:val="1"/>
      </w:pPr>
      <w:r>
        <w:rPr>
          <w:rFonts w:ascii="Noto Sans Arabic" w:hAnsi="Noto Sans Arabic" w:cs="Noto Sans Arabic" w:eastAsia="Noto Sans Arabic"/>
          <w:b w:val="0"/>
          <w:color w:val="24242E"/>
          <w:sz w:val="21"/>
        </w:rPr>
        <w:t>أي ميزة جديدة يجب أن تثبت أن مبتدئًا يستطيع استخدام أساسها، وأن خبيرًا يستطيع فتح عمقها، وأنها تعمل داخل الورشة من دون إبطائها.</w:t>
      </w:r>
    </w:p>
    <w:p>
      <w:bookmarkStart w:id="41" w:name="section_41"/>
      <w:pPr>
        <w:pStyle w:val="Heading2"/>
        <w:jc w:val="right"/>
        <w:bidi w:val="1"/>
      </w:pPr>
      <w:r>
        <w:rPr>
          <w:rFonts w:ascii="Noto Sans Arabic" w:hAnsi="Noto Sans Arabic" w:cs="Noto Sans Arabic" w:eastAsia="Noto Sans Arabic"/>
          <w:b/>
          <w:color w:val="3F317A"/>
          <w:sz w:val="28"/>
        </w:rPr>
        <w:t>37. الأداء والتنظيم البصري في المشاريع الكبيرة</w:t>
      </w:r>
      <w:bookmarkEnd w:id="41"/>
    </w:p>
    <w:p>
      <w:pPr>
        <w:spacing w:after="90"/>
        <w:jc w:val="both"/>
        <w:bidi w:val="1"/>
      </w:pPr>
      <w:r>
        <w:rPr>
          <w:rFonts w:ascii="Noto Sans Arabic" w:hAnsi="Noto Sans Arabic" w:cs="Noto Sans Arabic" w:eastAsia="Noto Sans Arabic"/>
          <w:b w:val="0"/>
          <w:color w:val="24242E"/>
          <w:sz w:val="21"/>
        </w:rPr>
        <w:t>للحفاظ على السلاسة مع آلاف القطع والخطوط: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تُحمّل المنطقة الظاهرة فقط.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تتحول العناصر البعيدة إلى بطاقات مبسطة.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تختفي التفاصيل عند التصغير.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تُحمّل اتصالات القطعة عند تحديدها.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تُجمع الخطوط والـPrompts والمقابض بصريًا.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تُحفظ مواضع المستخدم ومناطق التركيز.</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تستخدم Virtualization وCache والرندر الجزئي.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يمكن ترتيب العناصر تلقائيًا حسب النوع أو التدفق أو الصفحة أو الزمن، لكن لا يعاد ترتيب عمل المستخدم دون أمره.</w:t>
      </w:r>
    </w:p>
    <w:p>
      <w:pPr>
        <w:spacing w:after="90"/>
        <w:jc w:val="both"/>
        <w:bidi w:val="1"/>
      </w:pPr>
      <w:r>
        <w:rPr>
          <w:rFonts w:ascii="Noto Sans Arabic" w:hAnsi="Noto Sans Arabic" w:cs="Noto Sans Arabic" w:eastAsia="Noto Sans Arabic"/>
          <w:b w:val="0"/>
          <w:color w:val="24242E"/>
          <w:sz w:val="21"/>
        </w:rPr>
        <w:t xml:space="preserve">القانون: </w:t>
      </w:r>
      <w:r>
        <w:rPr>
          <w:rFonts w:ascii="Noto Sans Arabic" w:hAnsi="Noto Sans Arabic" w:cs="Noto Sans Arabic" w:eastAsia="Noto Sans Arabic"/>
          <w:b/>
          <w:color w:val="24242E"/>
          <w:sz w:val="21"/>
        </w:rPr>
        <w:t>الورشة لا تتغير؛ الذي يتغير هو الفرع الظاهر منها.</w:t>
      </w:r>
    </w:p>
    <w:p>
      <w:pPr>
        <w:spacing w:before="80" w:after="80"/>
        <w:pBdr>
          <w:bottom w:val="single" w:sz="4" w:space="2" w:color="C8C4DA"/>
        </w:pBdr>
      </w:pPr>
    </w:p>
    <w:p>
      <w:bookmarkStart w:id="42" w:name="chapter_42"/>
      <w:pPr>
        <w:pStyle w:val="Heading1"/>
        <w:pageBreakBefore/>
        <w:jc w:val="right"/>
        <w:bidi w:val="1"/>
        <w:pBdr>
          <w:bottom w:val="single" w:sz="8" w:space="5" w:color="3F317A"/>
        </w:pBdr>
      </w:pPr>
      <w:r>
        <w:rPr>
          <w:rFonts w:ascii="Noto Sans Arabic" w:hAnsi="Noto Sans Arabic" w:cs="Noto Sans Arabic" w:eastAsia="Noto Sans Arabic"/>
          <w:b/>
          <w:color w:val="3F317A"/>
          <w:sz w:val="40"/>
        </w:rPr>
        <w:t>الباب الرابع: الشبكة الحرة والنسيج الترابطي الحي</w:t>
      </w:r>
      <w:bookmarkEnd w:id="42"/>
    </w:p>
    <w:p>
      <w:bookmarkStart w:id="43" w:name="section_43"/>
      <w:pPr>
        <w:pStyle w:val="Heading2"/>
        <w:jc w:val="right"/>
        <w:bidi w:val="1"/>
      </w:pPr>
      <w:r>
        <w:rPr>
          <w:rFonts w:ascii="Noto Sans Arabic" w:hAnsi="Noto Sans Arabic" w:cs="Noto Sans Arabic" w:eastAsia="Noto Sans Arabic"/>
          <w:b/>
          <w:color w:val="3F317A"/>
          <w:sz w:val="28"/>
        </w:rPr>
        <w:t>38. Rootless Assembly Graph — شبكة تركيب بلا جذر مفروض</w:t>
      </w:r>
      <w:bookmarkEnd w:id="43"/>
    </w:p>
    <w:p>
      <w:pPr>
        <w:spacing w:after="90"/>
        <w:jc w:val="both"/>
        <w:bidi w:val="1"/>
      </w:pPr>
      <w:r>
        <w:rPr>
          <w:rFonts w:ascii="Noto Sans Arabic" w:hAnsi="Noto Sans Arabic" w:cs="Noto Sans Arabic" w:eastAsia="Noto Sans Arabic"/>
          <w:b w:val="0"/>
          <w:color w:val="24242E"/>
          <w:sz w:val="21"/>
        </w:rPr>
        <w:t>لا يوجد خط رئيسي إلزامي أو نقطة بداية مفروضة.</w:t>
      </w:r>
    </w:p>
    <w:p>
      <w:pPr>
        <w:spacing w:after="90"/>
        <w:jc w:val="both"/>
        <w:bidi w:val="1"/>
      </w:pPr>
      <w:r>
        <w:rPr>
          <w:rFonts w:ascii="Noto Sans Arabic" w:hAnsi="Noto Sans Arabic" w:cs="Noto Sans Arabic" w:eastAsia="Noto Sans Arabic"/>
          <w:b w:val="0"/>
          <w:color w:val="24242E"/>
          <w:sz w:val="21"/>
        </w:rPr>
        <w:t>يمكن أن يمتلك المشروع: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نقطة دخول واحدة أو عدة نقاط.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مدخلًا مختلفًا حسب الرابط أو المستخدم أو الجهاز أو الصلاحية.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صفحة واحدة بلا تنقل.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أداة توليد مباشرة بلا Login ولا Home.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تطبيق مقالات فقط.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مشروعًا داخليًا لا يملك مدخلًا عامًا.</w:t>
      </w:r>
    </w:p>
    <w:p>
      <w:pPr>
        <w:spacing w:after="90"/>
        <w:jc w:val="both"/>
        <w:bidi w:val="1"/>
      </w:pPr>
      <w:r>
        <w:rPr>
          <w:rFonts w:ascii="Noto Sans Arabic" w:hAnsi="Noto Sans Arabic" w:cs="Noto Sans Arabic" w:eastAsia="Noto Sans Arabic"/>
          <w:b w:val="0"/>
          <w:color w:val="24242E"/>
          <w:sz w:val="21"/>
        </w:rPr>
        <w:t>أمثلة:</w:t>
      </w:r>
    </w:p>
    <w:p>
      <w:pPr>
        <w:pStyle w:val="CodeBlock"/>
        <w:jc w:val="left"/>
        <w:shd w:fill="F7F6FB"/>
      </w:pPr>
      <w:r>
        <w:rPr>
          <w:rFonts w:ascii="DejaVu Sans Mono" w:hAnsi="DejaVu Sans Mono" w:cs="DejaVu Sans Mono" w:eastAsia="DejaVu Sans Mono"/>
          <w:color w:val="24242E"/>
          <w:sz w:val="16"/>
        </w:rPr>
        <w:t>Articles</w:t>
        <w:br/>
        <w:t>├── Article Details</w:t>
        <w:br/>
        <w:t>├── Search</w:t>
        <w:br/>
        <w:t>├── Categories</w:t>
        <w:br/>
        <w:t>└── Related Articles</w:t>
      </w:r>
    </w:p>
    <w:p>
      <w:pPr>
        <w:pStyle w:val="CodeBlock"/>
        <w:jc w:val="left"/>
        <w:shd w:fill="F7F6FB"/>
      </w:pPr>
      <w:r>
        <w:rPr>
          <w:rFonts w:ascii="DejaVu Sans Mono" w:hAnsi="DejaVu Sans Mono" w:cs="DejaVu Sans Mono" w:eastAsia="DejaVu Sans Mono"/>
          <w:color w:val="24242E"/>
          <w:sz w:val="16"/>
        </w:rPr>
        <w:t>Image Generator</w:t>
        <w:br/>
        <w:t>├── Prompt</w:t>
        <w:br/>
        <w:t>├── References</w:t>
        <w:br/>
        <w:t>├── Generate</w:t>
        <w:br/>
        <w:t>└── Result</w:t>
      </w:r>
    </w:p>
    <w:p>
      <w:pPr>
        <w:pStyle w:val="CodeBlock"/>
        <w:jc w:val="left"/>
        <w:shd w:fill="F7F6FB"/>
      </w:pPr>
      <w:r>
        <w:rPr>
          <w:rFonts w:ascii="DejaVu Sans Mono" w:hAnsi="DejaVu Sans Mono" w:cs="DejaVu Sans Mono" w:eastAsia="DejaVu Sans Mono"/>
          <w:color w:val="24242E"/>
          <w:sz w:val="16"/>
        </w:rPr>
        <w:t>Public Explore</w:t>
        <w:br/>
        <w:t>Private Library</w:t>
        <w:br/>
        <w:t>Admin</w:t>
        <w:br/>
        <w:t>Shared Project Link</w:t>
        <w:br/>
        <w:t>Direct Generator Link</w:t>
      </w:r>
    </w:p>
    <w:p>
      <w:pPr>
        <w:spacing w:after="90"/>
        <w:jc w:val="both"/>
        <w:bidi w:val="1"/>
      </w:pPr>
      <w:r>
        <w:rPr>
          <w:rFonts w:ascii="Noto Sans Arabic" w:hAnsi="Noto Sans Arabic" w:cs="Noto Sans Arabic" w:eastAsia="Noto Sans Arabic"/>
          <w:b w:val="0"/>
          <w:color w:val="24242E"/>
          <w:sz w:val="21"/>
        </w:rPr>
        <w:t>كل نقطة تستطيع أن تكون مدخلًا مستقلًا إلى الشبكة نفسها.</w:t>
      </w:r>
    </w:p>
    <w:p>
      <w:bookmarkStart w:id="44" w:name="section_44"/>
      <w:pPr>
        <w:pStyle w:val="Heading2"/>
        <w:jc w:val="right"/>
        <w:bidi w:val="1"/>
      </w:pPr>
      <w:r>
        <w:rPr>
          <w:rFonts w:ascii="Noto Sans Arabic" w:hAnsi="Noto Sans Arabic" w:cs="Noto Sans Arabic" w:eastAsia="Noto Sans Arabic"/>
          <w:b/>
          <w:color w:val="3F317A"/>
          <w:sz w:val="28"/>
        </w:rPr>
        <w:t>39. لا توجد قائمة أو بنية تنقل ثابتة</w:t>
      </w:r>
      <w:bookmarkEnd w:id="44"/>
    </w:p>
    <w:p>
      <w:pPr>
        <w:spacing w:after="90"/>
        <w:jc w:val="both"/>
        <w:bidi w:val="1"/>
      </w:pPr>
      <w:r>
        <w:rPr>
          <w:rFonts w:ascii="Noto Sans Arabic" w:hAnsi="Noto Sans Arabic" w:cs="Noto Sans Arabic" w:eastAsia="Noto Sans Arabic"/>
          <w:b w:val="0"/>
          <w:color w:val="24242E"/>
          <w:sz w:val="21"/>
        </w:rPr>
        <w:t>التنقل قطعة اختيارية يمكن أن يكون: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بلا قائمة نهائيًا.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قائمة علوية أو جانبية أو سفلية.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قائمة دائرية أو تظهر عند الضغط أو المرور.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تنقلًا بالبطاقات أو البحث أو Scroll أو السحب.</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تنقلًا صوتيًا أو تلقائيًا حسب النتيجة.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قائمة مختلفة لكل صفحة أو جهاز أو صلاحية.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روابط مباشرة فقط.</w:t>
      </w:r>
    </w:p>
    <w:p>
      <w:pPr>
        <w:spacing w:after="90"/>
        <w:jc w:val="both"/>
        <w:bidi w:val="1"/>
      </w:pPr>
      <w:r>
        <w:rPr>
          <w:rFonts w:ascii="Noto Sans Arabic" w:hAnsi="Noto Sans Arabic" w:cs="Noto Sans Arabic" w:eastAsia="Noto Sans Arabic"/>
          <w:b w:val="0"/>
          <w:color w:val="24242E"/>
          <w:sz w:val="21"/>
        </w:rPr>
        <w:t>حتى القائمة نفسها يمكن فتحها وتركيبها وربطها بالبيانات والصلاحيات والسياق.</w:t>
      </w:r>
    </w:p>
    <w:p>
      <w:bookmarkStart w:id="45" w:name="section_45"/>
      <w:pPr>
        <w:pStyle w:val="Heading2"/>
        <w:jc w:val="right"/>
        <w:bidi w:val="1"/>
      </w:pPr>
      <w:r>
        <w:rPr>
          <w:rFonts w:ascii="Noto Sans Arabic" w:hAnsi="Noto Sans Arabic" w:cs="Noto Sans Arabic" w:eastAsia="Noto Sans Arabic"/>
          <w:b/>
          <w:color w:val="3F317A"/>
          <w:sz w:val="28"/>
        </w:rPr>
        <w:t>40. القالب بداية اختيارية لا قانونًا</w:t>
      </w:r>
      <w:bookmarkEnd w:id="45"/>
    </w:p>
    <w:p>
      <w:pPr>
        <w:spacing w:after="90"/>
        <w:jc w:val="both"/>
        <w:bidi w:val="1"/>
      </w:pPr>
      <w:r>
        <w:rPr>
          <w:rFonts w:ascii="Noto Sans Arabic" w:hAnsi="Noto Sans Arabic" w:cs="Noto Sans Arabic" w:eastAsia="Noto Sans Arabic"/>
          <w:b w:val="0"/>
          <w:color w:val="24242E"/>
          <w:sz w:val="21"/>
        </w:rPr>
        <w:t xml:space="preserve">القالب هو </w:t>
      </w:r>
      <w:r>
        <w:rPr>
          <w:rFonts w:ascii="Noto Sans Arabic" w:hAnsi="Noto Sans Arabic" w:cs="Noto Sans Arabic" w:eastAsia="Noto Sans Arabic"/>
          <w:b/>
          <w:color w:val="24242E"/>
          <w:sz w:val="21"/>
        </w:rPr>
        <w:t>Optional Starting Assembly</w:t>
      </w:r>
      <w:r>
        <w:rPr>
          <w:rFonts w:ascii="Noto Sans Arabic" w:hAnsi="Noto Sans Arabic" w:cs="Noto Sans Arabic" w:eastAsia="Noto Sans Arabic"/>
          <w:b w:val="0"/>
          <w:color w:val="24242E"/>
          <w:sz w:val="21"/>
        </w:rPr>
        <w:t>، ويستطيع المستخدم: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حذف أي قطعة أو حذف القالب كله.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إزالة Login أو Home أو القائمة.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تغيير نقطة الدخول.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تحويل صفحة داخلية إلى أول صفحة.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دمج صفحات أو تقسيم صفحة.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الاحتفاظ بجزء واحد فقط.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استبدال التنقل بالكامل.</w:t>
      </w:r>
    </w:p>
    <w:p>
      <w:pPr>
        <w:spacing w:after="90"/>
        <w:jc w:val="both"/>
        <w:bidi w:val="1"/>
      </w:pPr>
      <w:r>
        <w:rPr>
          <w:rFonts w:ascii="Noto Sans Arabic" w:hAnsi="Noto Sans Arabic" w:cs="Noto Sans Arabic" w:eastAsia="Noto Sans Arabic"/>
          <w:b w:val="0"/>
          <w:color w:val="24242E"/>
          <w:sz w:val="21"/>
        </w:rPr>
        <w:t>لا تكون أي قطعة محمية لمجرد أنها جاءت مع قالب؛ الحماية لا تحدث إلا بقفل كانوني يختاره المستخدم أو يفرضه مالك المشروع.</w:t>
      </w:r>
    </w:p>
    <w:p>
      <w:bookmarkStart w:id="46" w:name="section_46"/>
      <w:pPr>
        <w:pStyle w:val="Heading2"/>
        <w:jc w:val="right"/>
        <w:bidi w:val="1"/>
      </w:pPr>
      <w:r>
        <w:rPr>
          <w:rFonts w:ascii="Noto Sans Arabic" w:hAnsi="Noto Sans Arabic" w:cs="Noto Sans Arabic" w:eastAsia="Noto Sans Arabic"/>
          <w:b/>
          <w:color w:val="3F317A"/>
          <w:sz w:val="28"/>
        </w:rPr>
        <w:t>41. Living Connection Fabric — النسيج الترابطي الحي</w:t>
      </w:r>
      <w:bookmarkEnd w:id="46"/>
    </w:p>
    <w:p>
      <w:pPr>
        <w:spacing w:after="90"/>
        <w:jc w:val="both"/>
        <w:bidi w:val="1"/>
      </w:pPr>
      <w:r>
        <w:rPr>
          <w:rFonts w:ascii="Noto Sans Arabic" w:hAnsi="Noto Sans Arabic" w:cs="Noto Sans Arabic" w:eastAsia="Noto Sans Arabic"/>
          <w:b w:val="0"/>
          <w:color w:val="24242E"/>
          <w:sz w:val="21"/>
        </w:rPr>
        <w:t>الخط ليس رسمًا ولا رابط تنقل فقط؛ هو مسار حقيقي ينفذ شيئًا.</w:t>
      </w:r>
    </w:p>
    <w:p>
      <w:pPr>
        <w:spacing w:after="90"/>
        <w:jc w:val="both"/>
        <w:bidi w:val="1"/>
      </w:pPr>
      <w:r>
        <w:rPr>
          <w:rFonts w:ascii="Noto Sans Arabic" w:hAnsi="Noto Sans Arabic" w:cs="Noto Sans Arabic" w:eastAsia="Noto Sans Arabic"/>
          <w:b w:val="0"/>
          <w:color w:val="24242E"/>
          <w:sz w:val="21"/>
        </w:rPr>
        <w:t>يمكن أن يخرج الخط من: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صفحة أو قسم أو زر أو بطاقة.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صورة أو فيديو أو ملف أو طبقة.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نتيجة توليد أو عملية Enhance أو Upscale.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شخصية أو موديل أو أداة.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خاصية داخل عنصر.</w:t>
      </w:r>
    </w:p>
    <w:p>
      <w:pPr>
        <w:spacing w:after="90"/>
        <w:jc w:val="both"/>
        <w:bidi w:val="1"/>
      </w:pPr>
      <w:r>
        <w:rPr>
          <w:rFonts w:ascii="Noto Sans Arabic" w:hAnsi="Noto Sans Arabic" w:cs="Noto Sans Arabic" w:eastAsia="Noto Sans Arabic"/>
          <w:b w:val="0"/>
          <w:color w:val="24242E"/>
          <w:sz w:val="21"/>
        </w:rPr>
        <w:t>ويمكن أن يصل إلى:</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صفحة أو محرر.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مولد أو عملية تحويل.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Library أو Folder أو Project.</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Publish أو Export.</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خطوة مراجعة أو رجوع.</w:t>
      </w:r>
    </w:p>
    <w:p>
      <w:pPr>
        <w:pStyle w:val="Heading3"/>
        <w:jc w:val="right"/>
        <w:bidi w:val="1"/>
      </w:pPr>
      <w:r>
        <w:rPr>
          <w:rFonts w:ascii="Noto Sans Arabic" w:hAnsi="Noto Sans Arabic" w:cs="Noto Sans Arabic" w:eastAsia="Noto Sans Arabic"/>
          <w:b/>
          <w:color w:val="3F317A"/>
          <w:sz w:val="23"/>
        </w:rPr>
        <w:t>41.1. الخط نفسه قطعة قابلة للبناء</w:t>
      </w:r>
    </w:p>
    <w:p>
      <w:pPr>
        <w:spacing w:after="90"/>
        <w:jc w:val="both"/>
        <w:bidi w:val="1"/>
      </w:pPr>
      <w:r>
        <w:rPr>
          <w:rFonts w:ascii="Noto Sans Arabic" w:hAnsi="Noto Sans Arabic" w:cs="Noto Sans Arabic" w:eastAsia="Noto Sans Arabic"/>
          <w:b w:val="0"/>
          <w:color w:val="24242E"/>
          <w:sz w:val="21"/>
        </w:rPr>
        <w:t>يمكن تحديد الخط وفتحه وإضافة عناصر داخله، مثل: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Prompt محلي يصف طريقة المرور.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شرط أو عدة شروط.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اختيار موديل أو مزود.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تحويل صيغة أو حجم أو جودة.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فلتر أو Validation.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حركة انتقال أو تأخير زمني.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حساب كريدت وخصم وتنفيذ.</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موافقة بشرية أو وكيل ذكي.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Retry ومسار فشل ومسار نجاح.</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حفظ تلقائي أو إرسال إلى Library.</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تكامل خارجي أو MCP Tool أو Skill.</w:t>
      </w:r>
    </w:p>
    <w:p>
      <w:pPr>
        <w:spacing w:after="90"/>
        <w:jc w:val="both"/>
        <w:bidi w:val="1"/>
      </w:pPr>
      <w:r>
        <w:rPr>
          <w:rFonts w:ascii="Noto Sans Arabic" w:hAnsi="Noto Sans Arabic" w:cs="Noto Sans Arabic" w:eastAsia="Noto Sans Arabic"/>
          <w:b w:val="0"/>
          <w:color w:val="24242E"/>
          <w:sz w:val="21"/>
        </w:rPr>
        <w:t>في الوضع البسيط يظهر المسار كخط رفيع واحد. وعند فتحه يتحول إلى عالم داخلي قابل للتعديل.</w:t>
      </w:r>
    </w:p>
    <w:p>
      <w:pPr>
        <w:pStyle w:val="Heading3"/>
        <w:jc w:val="right"/>
        <w:bidi w:val="1"/>
      </w:pPr>
      <w:r>
        <w:rPr>
          <w:rFonts w:ascii="Noto Sans Arabic" w:hAnsi="Noto Sans Arabic" w:cs="Noto Sans Arabic" w:eastAsia="Noto Sans Arabic"/>
          <w:b/>
          <w:color w:val="3F317A"/>
          <w:sz w:val="23"/>
        </w:rPr>
        <w:t>41.2. الاتصالات الكثيرة والتنظيم البصري</w:t>
      </w:r>
    </w:p>
    <w:p>
      <w:pPr>
        <w:spacing w:after="90"/>
        <w:jc w:val="both"/>
        <w:bidi w:val="1"/>
      </w:pPr>
      <w:r>
        <w:rPr>
          <w:rFonts w:ascii="Noto Sans Arabic" w:hAnsi="Noto Sans Arabic" w:cs="Noto Sans Arabic" w:eastAsia="Noto Sans Arabic"/>
          <w:b w:val="0"/>
          <w:color w:val="24242E"/>
          <w:sz w:val="21"/>
        </w:rPr>
        <w:t>يمكن لقطعة واحدة أن ترتبط بعشرات القدرات أو الوجهات. ولمنع الفوضى:</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تُجمع الاتصالات حسب النوع والهدف.</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يمكن إظهار التنقل أو التوليد أو التخزين أو التكلفة فقط.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يظهر ملخص مثل "50 اتصالًا" بدل خمسين خطًا دائمًا.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يفتح المستخدم المجموعة ويرى كل مسار على حدة.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تستخدم الخريطة المصغرة والتنقل الدلالي للوصول إلى أي فرع.</w:t>
      </w:r>
    </w:p>
    <w:p>
      <w:bookmarkStart w:id="47" w:name="section_47"/>
      <w:pPr>
        <w:pStyle w:val="Heading2"/>
        <w:jc w:val="right"/>
        <w:bidi w:val="1"/>
      </w:pPr>
      <w:r>
        <w:rPr>
          <w:rFonts w:ascii="Noto Sans Arabic" w:hAnsi="Noto Sans Arabic" w:cs="Noto Sans Arabic" w:eastAsia="Noto Sans Arabic"/>
          <w:b/>
          <w:color w:val="3F317A"/>
          <w:sz w:val="28"/>
        </w:rPr>
        <w:t>42. أنواع المسارات</w:t>
      </w:r>
      <w:bookmarkEnd w:id="47"/>
    </w:p>
    <w:p>
      <w:pPr>
        <w:pStyle w:val="Heading3"/>
        <w:jc w:val="right"/>
        <w:bidi w:val="1"/>
      </w:pPr>
      <w:r>
        <w:rPr>
          <w:rFonts w:ascii="Noto Sans Arabic" w:hAnsi="Noto Sans Arabic" w:cs="Noto Sans Arabic" w:eastAsia="Noto Sans Arabic"/>
          <w:b/>
          <w:color w:val="3F317A"/>
          <w:sz w:val="23"/>
        </w:rPr>
        <w:t>42.1. مسار التنقل</w:t>
      </w:r>
    </w:p>
    <w:p>
      <w:pPr>
        <w:spacing w:after="90"/>
        <w:jc w:val="both"/>
        <w:bidi w:val="1"/>
      </w:pPr>
      <w:r>
        <w:rPr>
          <w:rFonts w:ascii="Noto Sans Arabic" w:hAnsi="Noto Sans Arabic" w:cs="Noto Sans Arabic" w:eastAsia="Noto Sans Arabic"/>
          <w:b w:val="0"/>
          <w:color w:val="24242E"/>
          <w:sz w:val="21"/>
        </w:rPr>
        <w:t>مثل: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بطاقة فيديو → تفاصيل الفيديو.</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تفاصيل الفيديو → محرر الفيديو.</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Library → ملف محدد.</w:t>
      </w:r>
    </w:p>
    <w:p>
      <w:pPr>
        <w:pStyle w:val="Heading3"/>
        <w:jc w:val="right"/>
        <w:bidi w:val="1"/>
      </w:pPr>
      <w:r>
        <w:rPr>
          <w:rFonts w:ascii="Noto Sans Arabic" w:hAnsi="Noto Sans Arabic" w:cs="Noto Sans Arabic" w:eastAsia="Noto Sans Arabic"/>
          <w:b/>
          <w:color w:val="3F317A"/>
          <w:sz w:val="23"/>
        </w:rPr>
        <w:t>42.2. مسار التوليد</w:t>
      </w:r>
    </w:p>
    <w:p>
      <w:pPr>
        <w:spacing w:after="90"/>
        <w:jc w:val="both"/>
        <w:bidi w:val="1"/>
      </w:pPr>
      <w:r>
        <w:rPr>
          <w:rFonts w:ascii="Noto Sans Arabic" w:hAnsi="Noto Sans Arabic" w:cs="Noto Sans Arabic" w:eastAsia="Noto Sans Arabic"/>
          <w:b w:val="0"/>
          <w:color w:val="24242E"/>
          <w:sz w:val="21"/>
        </w:rPr>
        <w:t>مثل: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Prompt → صورة.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صورة → فيديو.</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شخصية + نص + صوت → فيديو متحدث.</w:t>
      </w:r>
    </w:p>
    <w:p>
      <w:pPr>
        <w:pStyle w:val="Heading3"/>
        <w:jc w:val="right"/>
        <w:bidi w:val="1"/>
      </w:pPr>
      <w:r>
        <w:rPr>
          <w:rFonts w:ascii="Noto Sans Arabic" w:hAnsi="Noto Sans Arabic" w:cs="Noto Sans Arabic" w:eastAsia="Noto Sans Arabic"/>
          <w:b/>
          <w:color w:val="3F317A"/>
          <w:sz w:val="23"/>
        </w:rPr>
        <w:t>42.3. مسار التعديل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صورة → Image Editor.</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فيديو → Video Editor.</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شخصية → Character Editor.</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صفحة → App Builder.</w:t>
      </w:r>
    </w:p>
    <w:p>
      <w:pPr>
        <w:pStyle w:val="Heading3"/>
        <w:jc w:val="right"/>
        <w:bidi w:val="1"/>
      </w:pPr>
      <w:r>
        <w:rPr>
          <w:rFonts w:ascii="Noto Sans Arabic" w:hAnsi="Noto Sans Arabic" w:cs="Noto Sans Arabic" w:eastAsia="Noto Sans Arabic"/>
          <w:b/>
          <w:color w:val="3F317A"/>
          <w:sz w:val="23"/>
        </w:rPr>
        <w:t>42.4. مسار التحويل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صورة → فيديو.</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فيديو → لقطة مرجعية.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صورة → خلفية.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شخصية → Influencer.</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ملف مستورد → مشروع حي.</w:t>
      </w:r>
    </w:p>
    <w:p>
      <w:pPr>
        <w:pStyle w:val="Heading3"/>
        <w:jc w:val="right"/>
        <w:bidi w:val="1"/>
      </w:pPr>
      <w:r>
        <w:rPr>
          <w:rFonts w:ascii="Noto Sans Arabic" w:hAnsi="Noto Sans Arabic" w:cs="Noto Sans Arabic" w:eastAsia="Noto Sans Arabic"/>
          <w:b/>
          <w:color w:val="3F317A"/>
          <w:sz w:val="23"/>
        </w:rPr>
        <w:t>42.5. مسار التحسين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Enhance، Upscale، Relight، Reframe، Extend، Color Adjust، Lip-sync وغيرها.</w:t>
      </w:r>
    </w:p>
    <w:p>
      <w:pPr>
        <w:pStyle w:val="Heading3"/>
        <w:jc w:val="right"/>
        <w:bidi w:val="1"/>
      </w:pPr>
      <w:r>
        <w:rPr>
          <w:rFonts w:ascii="Noto Sans Arabic" w:hAnsi="Noto Sans Arabic" w:cs="Noto Sans Arabic" w:eastAsia="Noto Sans Arabic"/>
          <w:b/>
          <w:color w:val="3F317A"/>
          <w:sz w:val="23"/>
        </w:rPr>
        <w:t>42.6. مسار التخزين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Save to Library، Folder، Project، Character Library أو مجموعة أصول.</w:t>
      </w:r>
    </w:p>
    <w:p>
      <w:pPr>
        <w:pStyle w:val="Heading3"/>
        <w:jc w:val="right"/>
        <w:bidi w:val="1"/>
      </w:pPr>
      <w:r>
        <w:rPr>
          <w:rFonts w:ascii="Noto Sans Arabic" w:hAnsi="Noto Sans Arabic" w:cs="Noto Sans Arabic" w:eastAsia="Noto Sans Arabic"/>
          <w:b/>
          <w:color w:val="3F317A"/>
          <w:sz w:val="23"/>
        </w:rPr>
        <w:t>42.7. مسار النشر والتصدير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Publish، Export، Download، Deploy أو Final Render.</w:t>
      </w:r>
    </w:p>
    <w:p>
      <w:pPr>
        <w:pStyle w:val="Heading3"/>
        <w:jc w:val="right"/>
        <w:bidi w:val="1"/>
      </w:pPr>
      <w:r>
        <w:rPr>
          <w:rFonts w:ascii="Noto Sans Arabic" w:hAnsi="Noto Sans Arabic" w:cs="Noto Sans Arabic" w:eastAsia="Noto Sans Arabic"/>
          <w:b/>
          <w:color w:val="3F317A"/>
          <w:sz w:val="23"/>
        </w:rPr>
        <w:t>42.8. مسار الرجوع</w:t>
      </w:r>
    </w:p>
    <w:p>
      <w:pPr>
        <w:spacing w:after="90"/>
        <w:jc w:val="both"/>
        <w:bidi w:val="1"/>
      </w:pPr>
      <w:r>
        <w:rPr>
          <w:rFonts w:ascii="Noto Sans Arabic" w:hAnsi="Noto Sans Arabic" w:cs="Noto Sans Arabic" w:eastAsia="Noto Sans Arabic"/>
          <w:b w:val="0"/>
          <w:color w:val="24242E"/>
          <w:sz w:val="21"/>
        </w:rPr>
        <w:t>يعيد الناتج إلى مصدره أو محرره أو ينشئ نسخة تعديل جديدة من عنصر منشور.</w:t>
      </w:r>
    </w:p>
    <w:p>
      <w:bookmarkStart w:id="48" w:name="section_48"/>
      <w:pPr>
        <w:pStyle w:val="Heading2"/>
        <w:jc w:val="right"/>
        <w:bidi w:val="1"/>
      </w:pPr>
      <w:r>
        <w:rPr>
          <w:rFonts w:ascii="Noto Sans Arabic" w:hAnsi="Noto Sans Arabic" w:cs="Noto Sans Arabic" w:eastAsia="Noto Sans Arabic"/>
          <w:b/>
          <w:color w:val="3F317A"/>
          <w:sz w:val="28"/>
        </w:rPr>
        <w:t>43. كل نتيجة تصبح مدخلًا جديدًا</w:t>
      </w:r>
      <w:bookmarkEnd w:id="48"/>
    </w:p>
    <w:p>
      <w:pPr>
        <w:spacing w:after="90"/>
        <w:jc w:val="both"/>
        <w:bidi w:val="1"/>
      </w:pPr>
      <w:r>
        <w:rPr>
          <w:rFonts w:ascii="Noto Sans Arabic" w:hAnsi="Noto Sans Arabic" w:cs="Noto Sans Arabic" w:eastAsia="Noto Sans Arabic"/>
          <w:b w:val="0"/>
          <w:color w:val="24242E"/>
          <w:sz w:val="21"/>
        </w:rPr>
        <w:t>لا توجد نهاية مغلقة.</w:t>
      </w:r>
    </w:p>
    <w:p>
      <w:pPr>
        <w:spacing w:after="90"/>
        <w:jc w:val="both"/>
        <w:bidi w:val="1"/>
      </w:pPr>
      <w:r>
        <w:rPr>
          <w:rFonts w:ascii="Noto Sans Arabic" w:hAnsi="Noto Sans Arabic" w:cs="Noto Sans Arabic" w:eastAsia="Noto Sans Arabic"/>
          <w:b w:val="0"/>
          <w:color w:val="24242E"/>
          <w:sz w:val="21"/>
        </w:rPr>
        <w:t>نتيجة الصورة يمكن أن تتفرع إلى:</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Save، Enhance، Upscale، Edit.</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Variant، Use as Reference، Convert to Video.</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Add to Character أو Insert into App.</w:t>
      </w:r>
    </w:p>
    <w:p>
      <w:pPr>
        <w:spacing w:after="90"/>
        <w:jc w:val="both"/>
        <w:bidi w:val="1"/>
      </w:pPr>
      <w:r>
        <w:rPr>
          <w:rFonts w:ascii="Noto Sans Arabic" w:hAnsi="Noto Sans Arabic" w:cs="Noto Sans Arabic" w:eastAsia="Noto Sans Arabic"/>
          <w:b w:val="0"/>
          <w:color w:val="24242E"/>
          <w:sz w:val="21"/>
        </w:rPr>
        <w:t>والفيديو يمكن أن يصبح:</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مصدر لقطة أو مرجع حركة.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جزءًا من فيلم.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محتوى في تطبيق.</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مدخلًا لتحسين أو ترجمة أو إعادة توليد.</w:t>
      </w:r>
    </w:p>
    <w:p>
      <w:pPr>
        <w:spacing w:after="90"/>
        <w:jc w:val="both"/>
        <w:bidi w:val="1"/>
      </w:pPr>
      <w:r>
        <w:rPr>
          <w:rFonts w:ascii="Noto Sans Arabic" w:hAnsi="Noto Sans Arabic" w:cs="Noto Sans Arabic" w:eastAsia="Noto Sans Arabic"/>
          <w:b w:val="0"/>
          <w:color w:val="24242E"/>
          <w:sz w:val="21"/>
        </w:rPr>
        <w:t xml:space="preserve">القانون: </w:t>
      </w:r>
      <w:r>
        <w:rPr>
          <w:rFonts w:ascii="Noto Sans Arabic" w:hAnsi="Noto Sans Arabic" w:cs="Noto Sans Arabic" w:eastAsia="Noto Sans Arabic"/>
          <w:b/>
          <w:color w:val="24242E"/>
          <w:sz w:val="21"/>
        </w:rPr>
        <w:t>Every output can become the next input — كل نتيجة تستطيع أن تصبح بداية جديدة.</w:t>
      </w:r>
    </w:p>
    <w:p>
      <w:bookmarkStart w:id="49" w:name="section_49"/>
      <w:pPr>
        <w:pStyle w:val="Heading2"/>
        <w:jc w:val="right"/>
        <w:bidi w:val="1"/>
      </w:pPr>
      <w:r>
        <w:rPr>
          <w:rFonts w:ascii="Noto Sans Arabic" w:hAnsi="Noto Sans Arabic" w:cs="Noto Sans Arabic" w:eastAsia="Noto Sans Arabic"/>
          <w:b/>
          <w:color w:val="3F317A"/>
          <w:sz w:val="28"/>
        </w:rPr>
        <w:t>44. نقاط الاتصال داخل القطعة</w:t>
      </w:r>
      <w:bookmarkEnd w:id="49"/>
    </w:p>
    <w:p>
      <w:pPr>
        <w:spacing w:after="90"/>
        <w:jc w:val="both"/>
        <w:bidi w:val="1"/>
      </w:pPr>
      <w:r>
        <w:rPr>
          <w:rFonts w:ascii="Noto Sans Arabic" w:hAnsi="Noto Sans Arabic" w:cs="Noto Sans Arabic" w:eastAsia="Noto Sans Arabic"/>
          <w:b w:val="0"/>
          <w:color w:val="24242E"/>
          <w:sz w:val="21"/>
        </w:rPr>
        <w:t>كل قطعة تستطيع امتلاك نقاط مثل: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Entry — من أين يدخل التدفق.</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Exit — إلى أين يخرج.</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Action — ماذا تنفذ.</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Media — ما الوسائط المرتبطة.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Transform — ما أدوات التعديل.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Storage — أين تحفظ.</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Generation — ما المولدات المتوافقة.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Navigation — ما الذي تستطيع فتحه.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Return — أين يرجع المستخدم بعد العملية.</w:t>
      </w:r>
    </w:p>
    <w:p>
      <w:pPr>
        <w:spacing w:after="90"/>
        <w:jc w:val="both"/>
        <w:bidi w:val="1"/>
      </w:pPr>
      <w:r>
        <w:rPr>
          <w:rFonts w:ascii="Noto Sans Arabic" w:hAnsi="Noto Sans Arabic" w:cs="Noto Sans Arabic" w:eastAsia="Noto Sans Arabic"/>
          <w:b w:val="0"/>
          <w:color w:val="24242E"/>
          <w:sz w:val="21"/>
        </w:rPr>
        <w:t>تظهر هذه النقاط بصريًا فقط عند Attach أو عند فتح عدسة العلاقات.</w:t>
      </w:r>
    </w:p>
    <w:p>
      <w:bookmarkStart w:id="50" w:name="section_50"/>
      <w:pPr>
        <w:pStyle w:val="Heading2"/>
        <w:jc w:val="right"/>
        <w:bidi w:val="1"/>
      </w:pPr>
      <w:r>
        <w:rPr>
          <w:rFonts w:ascii="Noto Sans Arabic" w:hAnsi="Noto Sans Arabic" w:cs="Noto Sans Arabic" w:eastAsia="Noto Sans Arabic"/>
          <w:b/>
          <w:color w:val="3F317A"/>
          <w:sz w:val="28"/>
        </w:rPr>
        <w:t>45. طرق إنشاء الاتصال</w:t>
      </w:r>
      <w:bookmarkEnd w:id="50"/>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سحب خط من قطعة إلى قطعة.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اختيار Attach من القائمة السياقية.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وصف العلاقة بالـPrompt.</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تقريب قطعتين والحصول على اقتراحات متوافقة.</w:t>
      </w:r>
    </w:p>
    <w:p>
      <w:pPr>
        <w:spacing w:after="90"/>
        <w:jc w:val="both"/>
        <w:bidi w:val="1"/>
      </w:pPr>
      <w:r>
        <w:rPr>
          <w:rFonts w:ascii="Noto Sans Arabic" w:hAnsi="Noto Sans Arabic" w:cs="Noto Sans Arabic" w:eastAsia="Noto Sans Arabic"/>
          <w:b w:val="0"/>
          <w:color w:val="24242E"/>
          <w:sz w:val="21"/>
        </w:rPr>
        <w:t>أمثلة للاقتراحات: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Open in.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Save to.</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Use as reference.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Generate from.</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Return to.</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Publish through.</w:t>
      </w:r>
    </w:p>
    <w:p>
      <w:bookmarkStart w:id="51" w:name="section_51"/>
      <w:pPr>
        <w:pStyle w:val="Heading2"/>
        <w:jc w:val="right"/>
        <w:bidi w:val="1"/>
      </w:pPr>
      <w:r>
        <w:rPr>
          <w:rFonts w:ascii="Noto Sans Arabic" w:hAnsi="Noto Sans Arabic" w:cs="Noto Sans Arabic" w:eastAsia="Noto Sans Arabic"/>
          <w:b/>
          <w:color w:val="3F317A"/>
          <w:sz w:val="28"/>
        </w:rPr>
        <w:t>46. العرض البصري للخطوط</w:t>
      </w:r>
      <w:bookmarkEnd w:id="51"/>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خط رفيع: علاقة جاهزة.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خط متحرك: عملية تعمل الآن.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خط متقطع: شرط أو اتصال ناقص.</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خط مضيء: اتصال محدد.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خط أحمر: تعارض أو فشل.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اتجاه الخط: مصدر ومدخل ومسار التنفيذ.</w:t>
      </w:r>
    </w:p>
    <w:p>
      <w:pPr>
        <w:spacing w:after="90"/>
        <w:jc w:val="both"/>
        <w:bidi w:val="1"/>
      </w:pPr>
      <w:r>
        <w:rPr>
          <w:rFonts w:ascii="Noto Sans Arabic" w:hAnsi="Noto Sans Arabic" w:cs="Noto Sans Arabic" w:eastAsia="Noto Sans Arabic"/>
          <w:b w:val="0"/>
          <w:color w:val="24242E"/>
          <w:sz w:val="21"/>
        </w:rPr>
        <w:t>لا تظهر جميع الخطوط دائمًا؛ تظهر خطوط العنصر المحدد أو النوع الذي يختاره المستخدم. ويمكن تجميع عشرات الخطوط في خط واحد مثل "Connected to 20 destinations" ثم فتحه عند الحاجة.</w:t>
      </w:r>
    </w:p>
    <w:p>
      <w:bookmarkStart w:id="52" w:name="section_52"/>
      <w:pPr>
        <w:pStyle w:val="Heading2"/>
        <w:jc w:val="right"/>
        <w:bidi w:val="1"/>
      </w:pPr>
      <w:r>
        <w:rPr>
          <w:rFonts w:ascii="Noto Sans Arabic" w:hAnsi="Noto Sans Arabic" w:cs="Noto Sans Arabic" w:eastAsia="Noto Sans Arabic"/>
          <w:b/>
          <w:color w:val="3F317A"/>
          <w:sz w:val="28"/>
        </w:rPr>
        <w:t>47. حالات الاتصال</w:t>
      </w:r>
      <w:bookmarkEnd w:id="52"/>
    </w:p>
    <w:p>
      <w:pPr>
        <w:spacing w:after="90"/>
        <w:jc w:val="both"/>
        <w:bidi w:val="1"/>
      </w:pPr>
      <w:r>
        <w:rPr>
          <w:rFonts w:ascii="Noto Sans Arabic" w:hAnsi="Noto Sans Arabic" w:cs="Noto Sans Arabic" w:eastAsia="Noto Sans Arabic"/>
          <w:b w:val="0"/>
          <w:color w:val="24242E"/>
          <w:sz w:val="21"/>
        </w:rPr>
        <w:t>كل اتصال يحمل حالة مثل: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Ready، Active، Waiting، Processing.</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Failed، Missing Requirement، Disabled.</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Locked، Requires Credits، Needs Approval.</w:t>
      </w:r>
    </w:p>
    <w:p>
      <w:pPr>
        <w:spacing w:after="90"/>
        <w:jc w:val="both"/>
        <w:bidi w:val="1"/>
      </w:pPr>
      <w:r>
        <w:rPr>
          <w:rFonts w:ascii="Noto Sans Arabic" w:hAnsi="Noto Sans Arabic" w:cs="Noto Sans Arabic" w:eastAsia="Noto Sans Arabic"/>
          <w:b w:val="0"/>
          <w:color w:val="24242E"/>
          <w:sz w:val="21"/>
        </w:rPr>
        <w:t>إذا لم يملك المستخدم الرصيد، يبقى المسار والتركيب محفوظين ويظهر السعر المطلوب بدل فقدان العمل.</w:t>
      </w:r>
    </w:p>
    <w:p>
      <w:bookmarkStart w:id="53" w:name="section_53"/>
      <w:pPr>
        <w:pStyle w:val="Heading2"/>
        <w:jc w:val="right"/>
        <w:bidi w:val="1"/>
      </w:pPr>
      <w:r>
        <w:rPr>
          <w:rFonts w:ascii="Noto Sans Arabic" w:hAnsi="Noto Sans Arabic" w:cs="Noto Sans Arabic" w:eastAsia="Noto Sans Arabic"/>
          <w:b/>
          <w:color w:val="3F317A"/>
          <w:sz w:val="28"/>
        </w:rPr>
        <w:t>48. Navigation Contract — عقد التنقل</w:t>
      </w:r>
      <w:bookmarkEnd w:id="53"/>
    </w:p>
    <w:p>
      <w:pPr>
        <w:spacing w:after="90"/>
        <w:jc w:val="both"/>
        <w:bidi w:val="1"/>
      </w:pPr>
      <w:r>
        <w:rPr>
          <w:rFonts w:ascii="Noto Sans Arabic" w:hAnsi="Noto Sans Arabic" w:cs="Noto Sans Arabic" w:eastAsia="Noto Sans Arabic"/>
          <w:b w:val="0"/>
          <w:color w:val="24242E"/>
          <w:sz w:val="21"/>
        </w:rPr>
        <w:t>كل مسار ينقل المستخدم أو يفتح واجهة يحمل عقدًا صريحًا، لا مجرد سهم شكلي. يحدد العقد: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المصدر والوجهة ونقطة الاتصال داخل كل منهما.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الحدث الذي يبدأ الانتقال: ضغط، اختيار، نجاح، فشل، أو شرط.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اتجاه الحركة وإمكان الرجوع.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مكان الرجوع وطريقته.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سياسة سجل التنقل.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البيانات والمعاملات التي تنتقل مع المستخدم.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ما الذي يُحفظ من حالة الصفحة السابقة.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طريقة فتح الوجهة.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شروط الصلاحية والمصادقة والكريدت.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وجهة النجاح ووجهة الخطأ أو الإلغاء.</w:t>
      </w:r>
    </w:p>
    <w:p>
      <w:pPr>
        <w:spacing w:after="90"/>
        <w:jc w:val="both"/>
        <w:bidi w:val="1"/>
      </w:pPr>
      <w:r>
        <w:rPr>
          <w:rFonts w:ascii="Noto Sans Arabic" w:hAnsi="Noto Sans Arabic" w:cs="Noto Sans Arabic" w:eastAsia="Noto Sans Arabic"/>
          <w:b w:val="0"/>
          <w:color w:val="24242E"/>
          <w:sz w:val="21"/>
        </w:rPr>
        <w:t>لا يستنتج النظام رجوعًا تلقائيًا لمجرد وجود اتصال بين عنصرين.</w:t>
      </w:r>
    </w:p>
    <w:p>
      <w:bookmarkStart w:id="54" w:name="section_54"/>
      <w:pPr>
        <w:pStyle w:val="Heading2"/>
        <w:jc w:val="right"/>
        <w:bidi w:val="1"/>
      </w:pPr>
      <w:r>
        <w:rPr>
          <w:rFonts w:ascii="Noto Sans Arabic" w:hAnsi="Noto Sans Arabic" w:cs="Noto Sans Arabic" w:eastAsia="Noto Sans Arabic"/>
          <w:b/>
          <w:color w:val="3F317A"/>
          <w:sz w:val="28"/>
        </w:rPr>
        <w:t>49. اتجاهات المسار والرجوع والسجل</w:t>
      </w:r>
      <w:bookmarkEnd w:id="54"/>
    </w:p>
    <w:p>
      <w:pPr>
        <w:spacing w:after="90"/>
        <w:jc w:val="both"/>
        <w:bidi w:val="1"/>
      </w:pPr>
      <w:r>
        <w:rPr>
          <w:rFonts w:ascii="Noto Sans Arabic" w:hAnsi="Noto Sans Arabic" w:cs="Noto Sans Arabic" w:eastAsia="Noto Sans Arabic"/>
          <w:b w:val="0"/>
          <w:color w:val="24242E"/>
          <w:sz w:val="21"/>
        </w:rPr>
        <w:t>يدعم الخط أنماطًا مستقلة، منها:</w:t>
      </w:r>
    </w:p>
    <w:p>
      <w:pPr>
        <w:pStyle w:val="CodeBlock"/>
        <w:jc w:val="left"/>
        <w:shd w:fill="F7F6FB"/>
      </w:pPr>
      <w:r>
        <w:rPr>
          <w:rFonts w:ascii="DejaVu Sans Mono" w:hAnsi="DejaVu Sans Mono" w:cs="DejaVu Sans Mono" w:eastAsia="DejaVu Sans Mono"/>
          <w:color w:val="24242E"/>
          <w:sz w:val="16"/>
        </w:rPr>
        <w:t>A → B      ذهاب فقط</w:t>
        <w:br/>
        <w:t>A ↔ B      ذهاب ورجوع</w:t>
        <w:br/>
        <w:t>A → B → C  رجوع أو استمرار إلى وجهة مخصصة</w:t>
      </w:r>
    </w:p>
    <w:p>
      <w:pPr>
        <w:spacing w:after="90"/>
        <w:jc w:val="both"/>
        <w:bidi w:val="1"/>
      </w:pPr>
      <w:r>
        <w:rPr>
          <w:rFonts w:ascii="Noto Sans Arabic" w:hAnsi="Noto Sans Arabic" w:cs="Noto Sans Arabic" w:eastAsia="Noto Sans Arabic"/>
          <w:b w:val="0"/>
          <w:color w:val="24242E"/>
          <w:sz w:val="21"/>
        </w:rPr>
        <w:t>كما يمكن أن يمتلك العنصر عدة وجهات، وكل وجهة لها عقد مستقل. ويُفصل بين مفهومين: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Reverse Direction:</w:t>
      </w:r>
      <w:r>
        <w:rPr>
          <w:rFonts w:ascii="Noto Sans Arabic" w:hAnsi="Noto Sans Arabic" w:cs="Noto Sans Arabic" w:eastAsia="Noto Sans Arabic"/>
          <w:b w:val="0"/>
          <w:color w:val="24242E"/>
          <w:sz w:val="21"/>
        </w:rPr>
        <w:t xml:space="preserve"> اتصال فعلي من الوجهة إلى المصدر.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Back Behavior:</w:t>
      </w:r>
      <w:r>
        <w:rPr>
          <w:rFonts w:ascii="Noto Sans Arabic" w:hAnsi="Noto Sans Arabic" w:cs="Noto Sans Arabic" w:eastAsia="Noto Sans Arabic"/>
          <w:b w:val="0"/>
          <w:color w:val="24242E"/>
          <w:sz w:val="21"/>
        </w:rPr>
        <w:t xml:space="preserve"> ما يفعله زر الرجوع؛ فقد يعيد إلى المصدر، أو آخر صفحة، أو Explore، أو يغلق Overlay، أو يكون ممنوعًا.</w:t>
      </w:r>
    </w:p>
    <w:p>
      <w:pPr>
        <w:spacing w:after="90"/>
        <w:jc w:val="both"/>
        <w:bidi w:val="1"/>
      </w:pPr>
      <w:r>
        <w:rPr>
          <w:rFonts w:ascii="Noto Sans Arabic" w:hAnsi="Noto Sans Arabic" w:cs="Noto Sans Arabic" w:eastAsia="Noto Sans Arabic"/>
          <w:b w:val="0"/>
          <w:color w:val="24242E"/>
          <w:sz w:val="21"/>
        </w:rPr>
        <w:t>سياسات السجل تشمل: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Add to History:</w:t>
      </w:r>
      <w:r>
        <w:rPr>
          <w:rFonts w:ascii="Noto Sans Arabic" w:hAnsi="Noto Sans Arabic" w:cs="Noto Sans Arabic" w:eastAsia="Noto Sans Arabic"/>
          <w:b w:val="0"/>
          <w:color w:val="24242E"/>
          <w:sz w:val="21"/>
        </w:rPr>
        <w:t xml:space="preserve"> يسمح بالرجوع إلى الصفحة السابقة.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Replace History:</w:t>
      </w:r>
      <w:r>
        <w:rPr>
          <w:rFonts w:ascii="Noto Sans Arabic" w:hAnsi="Noto Sans Arabic" w:cs="Noto Sans Arabic" w:eastAsia="Noto Sans Arabic"/>
          <w:b w:val="0"/>
          <w:color w:val="24242E"/>
          <w:sz w:val="21"/>
        </w:rPr>
        <w:t xml:space="preserve"> يستبدل الصفحة الحالية فلا يعود إليها Back.</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Clear Previous Flow:</w:t>
      </w:r>
      <w:r>
        <w:rPr>
          <w:rFonts w:ascii="Noto Sans Arabic" w:hAnsi="Noto Sans Arabic" w:cs="Noto Sans Arabic" w:eastAsia="Noto Sans Arabic"/>
          <w:b w:val="0"/>
          <w:color w:val="24242E"/>
          <w:sz w:val="21"/>
        </w:rPr>
        <w:t xml:space="preserve"> يمسح خطوات حساسة أو مكتملة.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Preserve Full History:</w:t>
      </w:r>
      <w:r>
        <w:rPr>
          <w:rFonts w:ascii="Noto Sans Arabic" w:hAnsi="Noto Sans Arabic" w:cs="Noto Sans Arabic" w:eastAsia="Noto Sans Arabic"/>
          <w:b w:val="0"/>
          <w:color w:val="24242E"/>
          <w:sz w:val="21"/>
        </w:rPr>
        <w:t xml:space="preserve"> يحتفظ بالمسار كاملًا.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Custom History:</w:t>
      </w:r>
      <w:r>
        <w:rPr>
          <w:rFonts w:ascii="Noto Sans Arabic" w:hAnsi="Noto Sans Arabic" w:cs="Noto Sans Arabic" w:eastAsia="Noto Sans Arabic"/>
          <w:b w:val="0"/>
          <w:color w:val="24242E"/>
          <w:sz w:val="21"/>
        </w:rPr>
        <w:t xml:space="preserve"> يختار المستخدم الصفحات التي تبقى أو تُحذف.</w:t>
      </w:r>
    </w:p>
    <w:p>
      <w:pPr>
        <w:spacing w:after="90"/>
        <w:jc w:val="both"/>
        <w:bidi w:val="1"/>
      </w:pPr>
      <w:r>
        <w:rPr>
          <w:rFonts w:ascii="Noto Sans Arabic" w:hAnsi="Noto Sans Arabic" w:cs="Noto Sans Arabic" w:eastAsia="Noto Sans Arabic"/>
          <w:b w:val="0"/>
          <w:color w:val="24242E"/>
          <w:sz w:val="21"/>
        </w:rPr>
        <w:t>وعند العودة يحدد العقد حالة الصفحة: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Preserve State لحفظ Scroll والفلاتر والعنصر المحدد والنصوص والبحث.</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Reset State لفتح الصفحة من البداية.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Preserve Selected Fields لحفظ أجزاء محددة.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Save as Draft لحفظ الحالة بصورة دائمة.</w:t>
      </w:r>
    </w:p>
    <w:p>
      <w:bookmarkStart w:id="55" w:name="section_55"/>
      <w:pPr>
        <w:pStyle w:val="Heading2"/>
        <w:jc w:val="right"/>
        <w:bidi w:val="1"/>
      </w:pPr>
      <w:r>
        <w:rPr>
          <w:rFonts w:ascii="Noto Sans Arabic" w:hAnsi="Noto Sans Arabic" w:cs="Noto Sans Arabic" w:eastAsia="Noto Sans Arabic"/>
          <w:b/>
          <w:color w:val="3F317A"/>
          <w:sz w:val="28"/>
        </w:rPr>
        <w:t>50. طرق فتح الوجهة والعودة إلى الأصل</w:t>
      </w:r>
      <w:bookmarkEnd w:id="55"/>
    </w:p>
    <w:p>
      <w:pPr>
        <w:spacing w:after="90"/>
        <w:jc w:val="both"/>
        <w:bidi w:val="1"/>
      </w:pPr>
      <w:r>
        <w:rPr>
          <w:rFonts w:ascii="Noto Sans Arabic" w:hAnsi="Noto Sans Arabic" w:cs="Noto Sans Arabic" w:eastAsia="Noto Sans Arabic"/>
          <w:b w:val="0"/>
          <w:color w:val="24242E"/>
          <w:sz w:val="21"/>
        </w:rPr>
        <w:t>الانتقال لا يعني دائمًا استبدال الشاشة. يمكن للوجهة أن تُفتح بوضع: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Replace.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Overlay.</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Side Panel.</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Split View.</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Nested View داخل جزء من الصفحة.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New Workspace Branch.</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Background Action دون مغادرة الصفحة.</w:t>
      </w:r>
    </w:p>
    <w:p>
      <w:pPr>
        <w:spacing w:after="90"/>
        <w:jc w:val="both"/>
        <w:bidi w:val="1"/>
      </w:pPr>
      <w:r>
        <w:rPr>
          <w:rFonts w:ascii="Noto Sans Arabic" w:hAnsi="Noto Sans Arabic" w:cs="Noto Sans Arabic" w:eastAsia="Noto Sans Arabic"/>
          <w:b w:val="0"/>
          <w:color w:val="24242E"/>
          <w:sz w:val="21"/>
        </w:rPr>
        <w:t xml:space="preserve">العمليات المؤقتة مثل اختيار ملف أو موديل أو Crop تستخدم </w:t>
      </w:r>
      <w:r>
        <w:rPr>
          <w:rFonts w:ascii="Noto Sans Arabic" w:hAnsi="Noto Sans Arabic" w:cs="Noto Sans Arabic" w:eastAsia="Noto Sans Arabic"/>
          <w:b/>
          <w:color w:val="24242E"/>
          <w:sz w:val="21"/>
        </w:rPr>
        <w:t>Return-to-Origin Contract</w:t>
      </w:r>
      <w:r>
        <w:rPr>
          <w:rFonts w:ascii="Noto Sans Arabic" w:hAnsi="Noto Sans Arabic" w:cs="Noto Sans Arabic" w:eastAsia="Noto Sans Arabic"/>
          <w:b w:val="0"/>
          <w:color w:val="24242E"/>
          <w:sz w:val="21"/>
        </w:rPr>
        <w:t>. يحفظ النظام الصفحة الأصلية والعنصر الذي بدأ العملية وموضع المستخدم والبيانات المؤقتة، ثم يعيد النتيجة إلى مكانها دون فقدان Prompt أو الإعدادات.</w:t>
      </w:r>
    </w:p>
    <w:p>
      <w:pPr>
        <w:spacing w:after="90"/>
        <w:jc w:val="both"/>
        <w:bidi w:val="1"/>
      </w:pPr>
      <w:r>
        <w:rPr>
          <w:rFonts w:ascii="Noto Sans Arabic" w:hAnsi="Noto Sans Arabic" w:cs="Noto Sans Arabic" w:eastAsia="Noto Sans Arabic"/>
          <w:b w:val="0"/>
          <w:color w:val="24242E"/>
          <w:sz w:val="21"/>
        </w:rPr>
        <w:t xml:space="preserve">يمكن أيضًا إنشاء </w:t>
      </w:r>
      <w:r>
        <w:rPr>
          <w:rFonts w:ascii="Noto Sans Arabic" w:hAnsi="Noto Sans Arabic" w:cs="Noto Sans Arabic" w:eastAsia="Noto Sans Arabic"/>
          <w:b/>
          <w:color w:val="24242E"/>
          <w:sz w:val="21"/>
        </w:rPr>
        <w:t>Persistent Navigation Piece</w:t>
      </w:r>
      <w:r>
        <w:rPr>
          <w:rFonts w:ascii="Noto Sans Arabic" w:hAnsi="Noto Sans Arabic" w:cs="Noto Sans Arabic" w:eastAsia="Noto Sans Arabic"/>
          <w:b w:val="0"/>
          <w:color w:val="24242E"/>
          <w:sz w:val="21"/>
        </w:rPr>
        <w:t xml:space="preserve"> مثل Explore أو Library أو Assist، تظهر في الجانب أو الأعلى أو الأسفل أو كزر عائم، بحسب اختيار المستخدم. وجودها اختياري ولا يفرض قائمة رئيسية أو هيكلًا موحدًا.</w:t>
      </w:r>
    </w:p>
    <w:p>
      <w:bookmarkStart w:id="56" w:name="section_56"/>
      <w:pPr>
        <w:pStyle w:val="Heading2"/>
        <w:jc w:val="right"/>
        <w:bidi w:val="1"/>
      </w:pPr>
      <w:r>
        <w:rPr>
          <w:rFonts w:ascii="Noto Sans Arabic" w:hAnsi="Noto Sans Arabic" w:cs="Noto Sans Arabic" w:eastAsia="Noto Sans Arabic"/>
          <w:b/>
          <w:color w:val="3F317A"/>
          <w:sz w:val="28"/>
        </w:rPr>
        <w:t>51. المخارج غير المحدودة وحالات أطراف الخط</w:t>
      </w:r>
      <w:bookmarkEnd w:id="56"/>
    </w:p>
    <w:p>
      <w:pPr>
        <w:spacing w:after="90"/>
        <w:jc w:val="both"/>
        <w:bidi w:val="1"/>
      </w:pPr>
      <w:r>
        <w:rPr>
          <w:rFonts w:ascii="Noto Sans Arabic" w:hAnsi="Noto Sans Arabic" w:cs="Noto Sans Arabic" w:eastAsia="Noto Sans Arabic"/>
          <w:b w:val="0"/>
          <w:color w:val="24242E"/>
          <w:sz w:val="21"/>
        </w:rPr>
        <w:t>يمكن لقطعة مثل Explore امتلاك ثلاثين أو مئة مخرج أو أكثر، متجهة إلى جميع الصفحات والعمليات التي يختارها المستخدم. كل مخرج مستقل في اتجاهه وعقده، ويمكن إضافة مخارج جديدة إلى أن يكتمل الربط.</w:t>
      </w:r>
    </w:p>
    <w:p>
      <w:pPr>
        <w:spacing w:after="90"/>
        <w:jc w:val="both"/>
        <w:bidi w:val="1"/>
      </w:pPr>
      <w:r>
        <w:rPr>
          <w:rFonts w:ascii="Noto Sans Arabic" w:hAnsi="Noto Sans Arabic" w:cs="Noto Sans Arabic" w:eastAsia="Noto Sans Arabic"/>
          <w:b w:val="0"/>
          <w:color w:val="24242E"/>
          <w:sz w:val="21"/>
        </w:rPr>
        <w:t>عند تحديد الخط تظهر مقابض الاتجاه: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سهم في النهاية: ذهاب فقط.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سهمان في الطرفين: ذهاب ورجوع.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عدة أسهم متفرعة: خيارات أو نتائج متعددة.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نقطة بلا سهم: اتصال بيانات أو تزامن وليس تنقلًا.</w:t>
      </w:r>
    </w:p>
    <w:p>
      <w:pPr>
        <w:spacing w:after="90"/>
        <w:jc w:val="both"/>
        <w:bidi w:val="1"/>
      </w:pPr>
      <w:r>
        <w:rPr>
          <w:rFonts w:ascii="Noto Sans Arabic" w:hAnsi="Noto Sans Arabic" w:cs="Noto Sans Arabic" w:eastAsia="Noto Sans Arabic"/>
          <w:b w:val="0"/>
          <w:color w:val="24242E"/>
          <w:sz w:val="21"/>
        </w:rPr>
        <w:t>تظهر حالة كل مخرج بصريًا: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Ready / Connected:</w:t>
      </w:r>
      <w:r>
        <w:rPr>
          <w:rFonts w:ascii="Noto Sans Arabic" w:hAnsi="Noto Sans Arabic" w:cs="Noto Sans Arabic" w:eastAsia="Noto Sans Arabic"/>
          <w:b w:val="0"/>
          <w:color w:val="24242E"/>
          <w:sz w:val="21"/>
        </w:rPr>
        <w:t xml:space="preserve"> متصل وعقده مكتمل.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Pending:</w:t>
      </w:r>
      <w:r>
        <w:rPr>
          <w:rFonts w:ascii="Noto Sans Arabic" w:hAnsi="Noto Sans Arabic" w:cs="Noto Sans Arabic" w:eastAsia="Noto Sans Arabic"/>
          <w:b w:val="0"/>
          <w:color w:val="24242E"/>
          <w:sz w:val="21"/>
        </w:rPr>
        <w:t xml:space="preserve"> أنشئه المستخدم ولم يحدد وجهته بعد، ويظهر أصفر أو محايدًا أثناء البناء.</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Broken:</w:t>
      </w:r>
      <w:r>
        <w:rPr>
          <w:rFonts w:ascii="Noto Sans Arabic" w:hAnsi="Noto Sans Arabic" w:cs="Noto Sans Arabic" w:eastAsia="Noto Sans Arabic"/>
          <w:b w:val="0"/>
          <w:color w:val="24242E"/>
          <w:sz w:val="21"/>
        </w:rPr>
        <w:t xml:space="preserve"> كانت له وجهة حُذفت أو أصبح العقد غير صالح، ويظهر أحمر.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Disabled:</w:t>
      </w:r>
      <w:r>
        <w:rPr>
          <w:rFonts w:ascii="Noto Sans Arabic" w:hAnsi="Noto Sans Arabic" w:cs="Noto Sans Arabic" w:eastAsia="Noto Sans Arabic"/>
          <w:b w:val="0"/>
          <w:color w:val="24242E"/>
          <w:sz w:val="21"/>
        </w:rPr>
        <w:t xml:space="preserve"> عطله المستخدم عمدًا، ويظهر رماديًا.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Conditional:</w:t>
      </w:r>
      <w:r>
        <w:rPr>
          <w:rFonts w:ascii="Noto Sans Arabic" w:hAnsi="Noto Sans Arabic" w:cs="Noto Sans Arabic" w:eastAsia="Noto Sans Arabic"/>
          <w:b w:val="0"/>
          <w:color w:val="24242E"/>
          <w:sz w:val="21"/>
        </w:rPr>
        <w:t xml:space="preserve"> يعتمد على شرط وتظهر فروعه عند فتحه.</w:t>
      </w:r>
    </w:p>
    <w:p>
      <w:pPr>
        <w:spacing w:after="90"/>
        <w:jc w:val="both"/>
        <w:bidi w:val="1"/>
      </w:pPr>
      <w:r>
        <w:rPr>
          <w:rFonts w:ascii="Noto Sans Arabic" w:hAnsi="Noto Sans Arabic" w:cs="Noto Sans Arabic" w:eastAsia="Noto Sans Arabic"/>
          <w:b w:val="0"/>
          <w:color w:val="24242E"/>
          <w:sz w:val="21"/>
        </w:rPr>
        <w:t>إذا كان المخرج غير مربوط يبقى ظاهرًا في الخريطة ولا يختفي، حتى يستطيع المستخدم إكمال Attach أو Connect لاحقًا.</w:t>
      </w:r>
    </w:p>
    <w:p>
      <w:bookmarkStart w:id="57" w:name="section_57"/>
      <w:pPr>
        <w:pStyle w:val="Heading2"/>
        <w:jc w:val="right"/>
        <w:bidi w:val="1"/>
      </w:pPr>
      <w:r>
        <w:rPr>
          <w:rFonts w:ascii="Noto Sans Arabic" w:hAnsi="Noto Sans Arabic" w:cs="Noto Sans Arabic" w:eastAsia="Noto Sans Arabic"/>
          <w:b/>
          <w:color w:val="3F317A"/>
          <w:sz w:val="28"/>
        </w:rPr>
        <w:t>52. التدفقات الحساسة والتحقق قبل النشر</w:t>
      </w:r>
      <w:bookmarkEnd w:id="57"/>
    </w:p>
    <w:p>
      <w:pPr>
        <w:spacing w:after="90"/>
        <w:jc w:val="both"/>
        <w:bidi w:val="1"/>
      </w:pPr>
      <w:r>
        <w:rPr>
          <w:rFonts w:ascii="Noto Sans Arabic" w:hAnsi="Noto Sans Arabic" w:cs="Noto Sans Arabic" w:eastAsia="Noto Sans Arabic"/>
          <w:b w:val="0"/>
          <w:color w:val="24242E"/>
          <w:sz w:val="21"/>
        </w:rPr>
        <w:t>تستخدم العمليات الحساسة مثل الدفع وOTP عقودًا صارمة. مثال:</w:t>
      </w:r>
    </w:p>
    <w:p>
      <w:pPr>
        <w:pStyle w:val="CodeBlock"/>
        <w:jc w:val="left"/>
        <w:shd w:fill="F7F6FB"/>
      </w:pPr>
      <w:r>
        <w:rPr>
          <w:rFonts w:ascii="DejaVu Sans Mono" w:hAnsi="DejaVu Sans Mono" w:cs="DejaVu Sans Mono" w:eastAsia="DejaVu Sans Mono"/>
          <w:color w:val="24242E"/>
          <w:sz w:val="16"/>
        </w:rPr>
        <w:t>Checkout</w:t>
        <w:br/>
        <w:t>→ Payment Provider</w:t>
        <w:br/>
        <w:t>→ OTP</w:t>
        <w:br/>
        <w:t>→ Payment Processing</w:t>
        <w:br/>
        <w:t>→ Success</w:t>
      </w:r>
    </w:p>
    <w:p>
      <w:pPr>
        <w:spacing w:after="90"/>
        <w:jc w:val="both"/>
        <w:bidi w:val="1"/>
      </w:pPr>
      <w:r>
        <w:rPr>
          <w:rFonts w:ascii="Noto Sans Arabic" w:hAnsi="Noto Sans Arabic" w:cs="Noto Sans Arabic" w:eastAsia="Noto Sans Arabic"/>
          <w:b w:val="0"/>
          <w:color w:val="24242E"/>
          <w:sz w:val="21"/>
        </w:rPr>
        <w:t>يمكن السماح بالعودة قبل تأكيد الدفع، ثم منعها بعد إرسال OTP، واستبدال سجل OTP وProcessing بعد النجاح. مسارات الفشل والمحاولة الجديدة تكون منفصلة ومعلنة.</w:t>
      </w:r>
    </w:p>
    <w:p>
      <w:pPr>
        <w:spacing w:after="90"/>
        <w:jc w:val="both"/>
        <w:bidi w:val="1"/>
      </w:pPr>
      <w:r>
        <w:rPr>
          <w:rFonts w:ascii="Noto Sans Arabic" w:hAnsi="Noto Sans Arabic" w:cs="Noto Sans Arabic" w:eastAsia="Noto Sans Arabic"/>
          <w:b w:val="0"/>
          <w:color w:val="24242E"/>
          <w:sz w:val="21"/>
        </w:rPr>
        <w:t>قبل النشر يفحص النظام: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مخرجًا بلا وجهة أو عقدًا ناقصًا.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وجهة محذوفة أو صفحة لا يمكن الوصول إليها.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صفحة لا يمكن الخروج منها دون قصد.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رجوعًا مخالفًا لعملية OTP أو دفع.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حلقة تنقل غير مقصودة.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زر Back يعيد إلى صفحة محذوفة.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فقدان بيانات أو حالة واجهة عند الانتقال.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صلاحية أو Authentication غير متوفرة.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اختلافًا غير مكتمل بين الهاتف والكمبيوتر.</w:t>
      </w:r>
    </w:p>
    <w:p>
      <w:pPr>
        <w:spacing w:after="90"/>
        <w:jc w:val="both"/>
        <w:bidi w:val="1"/>
      </w:pPr>
      <w:r>
        <w:rPr>
          <w:rFonts w:ascii="Noto Sans Arabic" w:hAnsi="Noto Sans Arabic" w:cs="Noto Sans Arabic" w:eastAsia="Noto Sans Arabic"/>
          <w:b w:val="0"/>
          <w:color w:val="24242E"/>
          <w:sz w:val="21"/>
        </w:rPr>
        <w:t>الاتصال المكسور يظهر أحمر داخل العالم، ويستطيع النظام منع النشر إذا كان المسار مستخدمًا في التجربة النهائية. أما مخرج مسودة عطله المستخدم صراحة فلا يعد خطأ مانعًا.</w:t>
      </w:r>
    </w:p>
    <w:p>
      <w:bookmarkStart w:id="58" w:name="section_58"/>
      <w:pPr>
        <w:pStyle w:val="Heading2"/>
        <w:jc w:val="right"/>
        <w:bidi w:val="1"/>
      </w:pPr>
      <w:r>
        <w:rPr>
          <w:rFonts w:ascii="Noto Sans Arabic" w:hAnsi="Noto Sans Arabic" w:cs="Noto Sans Arabic" w:eastAsia="Noto Sans Arabic"/>
          <w:b/>
          <w:color w:val="3F317A"/>
          <w:sz w:val="28"/>
        </w:rPr>
        <w:t>53. Continuity Map — خريطة الاستمرارية</w:t>
      </w:r>
      <w:bookmarkEnd w:id="58"/>
    </w:p>
    <w:p>
      <w:pPr>
        <w:spacing w:after="90"/>
        <w:jc w:val="both"/>
        <w:bidi w:val="1"/>
      </w:pPr>
      <w:r>
        <w:rPr>
          <w:rFonts w:ascii="Noto Sans Arabic" w:hAnsi="Noto Sans Arabic" w:cs="Noto Sans Arabic" w:eastAsia="Noto Sans Arabic"/>
          <w:b w:val="0"/>
          <w:color w:val="24242E"/>
          <w:sz w:val="21"/>
        </w:rPr>
        <w:t>توجد خريطة حية يمكن تغيير منظورها: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Layer View:</w:t>
      </w:r>
      <w:r>
        <w:rPr>
          <w:rFonts w:ascii="Noto Sans Arabic" w:hAnsi="Noto Sans Arabic" w:cs="Noto Sans Arabic" w:eastAsia="Noto Sans Arabic"/>
          <w:b w:val="0"/>
          <w:color w:val="24242E"/>
          <w:sz w:val="21"/>
        </w:rPr>
        <w:t xml:space="preserve"> طبقات الصورة والأشياء داخلها.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Time View:</w:t>
      </w:r>
      <w:r>
        <w:rPr>
          <w:rFonts w:ascii="Noto Sans Arabic" w:hAnsi="Noto Sans Arabic" w:cs="Noto Sans Arabic" w:eastAsia="Noto Sans Arabic"/>
          <w:b w:val="0"/>
          <w:color w:val="24242E"/>
          <w:sz w:val="21"/>
        </w:rPr>
        <w:t xml:space="preserve"> الفيديو والصوت والمشاهد والانتقالات.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Page View:</w:t>
      </w:r>
      <w:r>
        <w:rPr>
          <w:rFonts w:ascii="Noto Sans Arabic" w:hAnsi="Noto Sans Arabic" w:cs="Noto Sans Arabic" w:eastAsia="Noto Sans Arabic"/>
          <w:b w:val="0"/>
          <w:color w:val="24242E"/>
          <w:sz w:val="21"/>
        </w:rPr>
        <w:t xml:space="preserve"> صفحات التطبيق والعناصر المشتركة.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Dependency View:</w:t>
      </w:r>
      <w:r>
        <w:rPr>
          <w:rFonts w:ascii="Noto Sans Arabic" w:hAnsi="Noto Sans Arabic" w:cs="Noto Sans Arabic" w:eastAsia="Noto Sans Arabic"/>
          <w:b w:val="0"/>
          <w:color w:val="24242E"/>
          <w:sz w:val="21"/>
        </w:rPr>
        <w:t xml:space="preserve"> ما يعتمد على ماذا.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Version View:</w:t>
      </w:r>
      <w:r>
        <w:rPr>
          <w:rFonts w:ascii="Noto Sans Arabic" w:hAnsi="Noto Sans Arabic" w:cs="Noto Sans Arabic" w:eastAsia="Noto Sans Arabic"/>
          <w:b w:val="0"/>
          <w:color w:val="24242E"/>
          <w:sz w:val="21"/>
        </w:rPr>
        <w:t xml:space="preserve"> الفروع والنسخ والتاريخ.</w:t>
      </w:r>
    </w:p>
    <w:p>
      <w:pPr>
        <w:spacing w:after="90"/>
        <w:jc w:val="both"/>
        <w:bidi w:val="1"/>
      </w:pPr>
      <w:r>
        <w:rPr>
          <w:rFonts w:ascii="Noto Sans Arabic" w:hAnsi="Noto Sans Arabic" w:cs="Noto Sans Arabic" w:eastAsia="Noto Sans Arabic"/>
          <w:b w:val="0"/>
          <w:color w:val="24242E"/>
          <w:sz w:val="21"/>
        </w:rPr>
        <w:t>يمكن تحديد أي قطعة من الخريطة حتى لو أصبح الوصول إليها صعبًا داخل المشهد.</w:t>
      </w:r>
    </w:p>
    <w:p>
      <w:bookmarkStart w:id="59" w:name="section_59"/>
      <w:pPr>
        <w:pStyle w:val="Heading2"/>
        <w:jc w:val="right"/>
        <w:bidi w:val="1"/>
      </w:pPr>
      <w:r>
        <w:rPr>
          <w:rFonts w:ascii="Noto Sans Arabic" w:hAnsi="Noto Sans Arabic" w:cs="Noto Sans Arabic" w:eastAsia="Noto Sans Arabic"/>
          <w:b/>
          <w:color w:val="3F317A"/>
          <w:sz w:val="28"/>
        </w:rPr>
        <w:t>54. التنوع بالمحركات لا بمليون قالب</w:t>
      </w:r>
      <w:bookmarkEnd w:id="59"/>
    </w:p>
    <w:p>
      <w:pPr>
        <w:spacing w:after="90"/>
        <w:jc w:val="both"/>
        <w:bidi w:val="1"/>
      </w:pPr>
      <w:r>
        <w:rPr>
          <w:rFonts w:ascii="Noto Sans Arabic" w:hAnsi="Noto Sans Arabic" w:cs="Noto Sans Arabic" w:eastAsia="Noto Sans Arabic"/>
          <w:b w:val="0"/>
          <w:color w:val="24242E"/>
          <w:sz w:val="21"/>
        </w:rPr>
        <w:t>لا نبني ألف Scroll أو زر أو قائمة يدويًا. نبني محركات خصائص قابلة للتركيب.</w:t>
      </w:r>
    </w:p>
    <w:p>
      <w:pPr>
        <w:spacing w:after="90"/>
        <w:jc w:val="both"/>
        <w:bidi w:val="1"/>
      </w:pPr>
      <w:r>
        <w:rPr>
          <w:rFonts w:ascii="Noto Sans Arabic" w:hAnsi="Noto Sans Arabic" w:cs="Noto Sans Arabic" w:eastAsia="Noto Sans Arabic"/>
          <w:b w:val="0"/>
          <w:color w:val="24242E"/>
          <w:sz w:val="21"/>
        </w:rPr>
        <w:t>مثال Scroll:</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الاتجاه والمحور.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مستمر أو Snap أو Loop أو Infinite.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لمس أو عجلة أو سحب أو تلقائي.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السرعة والتسارع والتباطؤ.</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مقدار ظهور العنصر التالي.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المؤشر والأزرار والدخول والخروج.</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سلوك مختلف للهاتف والكمبيوتر.</w:t>
      </w:r>
    </w:p>
    <w:p>
      <w:pPr>
        <w:spacing w:after="90"/>
        <w:jc w:val="both"/>
        <w:bidi w:val="1"/>
      </w:pPr>
      <w:r>
        <w:rPr>
          <w:rFonts w:ascii="Noto Sans Arabic" w:hAnsi="Noto Sans Arabic" w:cs="Noto Sans Arabic" w:eastAsia="Noto Sans Arabic"/>
          <w:b w:val="0"/>
          <w:color w:val="24242E"/>
          <w:sz w:val="21"/>
        </w:rPr>
        <w:t>من تركيب الخصائص تنتج احتمالات كثيرة لم نكتب لها قالبًا مسبقًا. وينطبق ذلك على الأزرار والقوائم والمواد والحركات والتخطيطات.</w:t>
      </w:r>
    </w:p>
    <w:p>
      <w:bookmarkStart w:id="60" w:name="section_60"/>
      <w:pPr>
        <w:pStyle w:val="Heading2"/>
        <w:jc w:val="right"/>
        <w:bidi w:val="1"/>
      </w:pPr>
      <w:r>
        <w:rPr>
          <w:rFonts w:ascii="Noto Sans Arabic" w:hAnsi="Noto Sans Arabic" w:cs="Noto Sans Arabic" w:eastAsia="Noto Sans Arabic"/>
          <w:b/>
          <w:color w:val="3F317A"/>
          <w:sz w:val="28"/>
        </w:rPr>
        <w:t>55. Visual Material Engine — محرك المادة البصرية</w:t>
      </w:r>
      <w:bookmarkEnd w:id="60"/>
    </w:p>
    <w:p>
      <w:pPr>
        <w:spacing w:after="90"/>
        <w:jc w:val="both"/>
        <w:bidi w:val="1"/>
      </w:pPr>
      <w:r>
        <w:rPr>
          <w:rFonts w:ascii="Noto Sans Arabic" w:hAnsi="Noto Sans Arabic" w:cs="Noto Sans Arabic" w:eastAsia="Noto Sans Arabic"/>
          <w:b w:val="0"/>
          <w:color w:val="24242E"/>
          <w:sz w:val="21"/>
        </w:rPr>
        <w:t>الألوان ليست Light وDark فقط.</w:t>
      </w:r>
    </w:p>
    <w:p>
      <w:pPr>
        <w:pStyle w:val="Heading3"/>
        <w:jc w:val="right"/>
        <w:bidi w:val="1"/>
      </w:pPr>
      <w:r>
        <w:rPr>
          <w:rFonts w:ascii="Noto Sans Arabic" w:hAnsi="Noto Sans Arabic" w:cs="Noto Sans Arabic" w:eastAsia="Noto Sans Arabic"/>
          <w:b/>
          <w:color w:val="3F317A"/>
          <w:sz w:val="23"/>
        </w:rPr>
        <w:t>55.1. اللون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Hue، Saturation، Brightness، Contrast.</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Temperature، Tint، Opacity.</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Curves وLevels وColor Balance عند الحاجة.</w:t>
      </w:r>
    </w:p>
    <w:p>
      <w:pPr>
        <w:pStyle w:val="Heading3"/>
        <w:jc w:val="right"/>
        <w:bidi w:val="1"/>
      </w:pPr>
      <w:r>
        <w:rPr>
          <w:rFonts w:ascii="Noto Sans Arabic" w:hAnsi="Noto Sans Arabic" w:cs="Noto Sans Arabic" w:eastAsia="Noto Sans Arabic"/>
          <w:b/>
          <w:color w:val="3F317A"/>
          <w:sz w:val="23"/>
        </w:rPr>
        <w:t>55.2. المادة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Matte، Glossy، Glass، Frosted Glass.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Metallic، Plastic، Fabric، Paper، Stone، Ceramic.</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Liquid، Emissive، Transparent، Translucent.</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مواد جديدة موصوفة بالـPrompt.</w:t>
      </w:r>
    </w:p>
    <w:p>
      <w:pPr>
        <w:pStyle w:val="Heading3"/>
        <w:jc w:val="right"/>
        <w:bidi w:val="1"/>
      </w:pPr>
      <w:r>
        <w:rPr>
          <w:rFonts w:ascii="Noto Sans Arabic" w:hAnsi="Noto Sans Arabic" w:cs="Noto Sans Arabic" w:eastAsia="Noto Sans Arabic"/>
          <w:b/>
          <w:color w:val="3F317A"/>
          <w:sz w:val="23"/>
        </w:rPr>
        <w:t>55.3. الضوء</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الاتجاه والشدة والانتشار واللون.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Reflection، Refraction، Rim Light.</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Inner Light، Outer Glow، Volumetric Light.</w:t>
      </w:r>
    </w:p>
    <w:p>
      <w:pPr>
        <w:pStyle w:val="Heading3"/>
        <w:jc w:val="right"/>
        <w:bidi w:val="1"/>
      </w:pPr>
      <w:r>
        <w:rPr>
          <w:rFonts w:ascii="Noto Sans Arabic" w:hAnsi="Noto Sans Arabic" w:cs="Noto Sans Arabic" w:eastAsia="Noto Sans Arabic"/>
          <w:b/>
          <w:color w:val="3F317A"/>
          <w:sz w:val="23"/>
        </w:rPr>
        <w:t>55.4. السطح</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Grain، Noise، Scratches، Dust.</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Pattern، Blur، Distortion، Displacement.</w:t>
      </w:r>
    </w:p>
    <w:p>
      <w:pPr>
        <w:spacing w:after="90"/>
        <w:jc w:val="both"/>
        <w:bidi w:val="1"/>
      </w:pPr>
      <w:r>
        <w:rPr>
          <w:rFonts w:ascii="Noto Sans Arabic" w:hAnsi="Noto Sans Arabic" w:cs="Noto Sans Arabic" w:eastAsia="Noto Sans Arabic"/>
          <w:b w:val="0"/>
          <w:color w:val="24242E"/>
          <w:sz w:val="21"/>
        </w:rPr>
        <w:t>يمكن اختيار مادة جاهزة أو تركيب Inputs وOutputs أو وصف النتيجة بلغته.</w:t>
      </w:r>
    </w:p>
    <w:p>
      <w:bookmarkStart w:id="61" w:name="section_61"/>
      <w:pPr>
        <w:pStyle w:val="Heading2"/>
        <w:jc w:val="right"/>
        <w:bidi w:val="1"/>
      </w:pPr>
      <w:r>
        <w:rPr>
          <w:rFonts w:ascii="Noto Sans Arabic" w:hAnsi="Noto Sans Arabic" w:cs="Noto Sans Arabic" w:eastAsia="Noto Sans Arabic"/>
          <w:b/>
          <w:color w:val="3F317A"/>
          <w:sz w:val="28"/>
        </w:rPr>
        <w:t>56. الهندسة والتحويل الحر</w:t>
      </w:r>
      <w:bookmarkEnd w:id="61"/>
    </w:p>
    <w:p>
      <w:pPr>
        <w:spacing w:after="90"/>
        <w:jc w:val="both"/>
        <w:bidi w:val="1"/>
      </w:pPr>
      <w:r>
        <w:rPr>
          <w:rFonts w:ascii="Noto Sans Arabic" w:hAnsi="Noto Sans Arabic" w:cs="Noto Sans Arabic" w:eastAsia="Noto Sans Arabic"/>
          <w:b w:val="0"/>
          <w:color w:val="24242E"/>
          <w:sz w:val="21"/>
        </w:rPr>
        <w:t>يستطيع المستخدم إنشاء أو وصف:</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مربع، مستطيل، دائرة، مثلث، مضلع، منحنى، شكل حر أو شكل مولد.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كل زاوية بقيمة مستقلة.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عرض وارتفاع وعمق ودوران وميل وقلب وانعكاس.</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Perspective، Warp، Mask، Crop، Sharpness، Blur، Distortion.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حركة حرة أفقية وعمودية أو على مسار.</w:t>
      </w:r>
    </w:p>
    <w:p>
      <w:pPr>
        <w:spacing w:after="90"/>
        <w:jc w:val="both"/>
        <w:bidi w:val="1"/>
      </w:pPr>
      <w:r>
        <w:rPr>
          <w:rFonts w:ascii="Noto Sans Arabic" w:hAnsi="Noto Sans Arabic" w:cs="Noto Sans Arabic" w:eastAsia="Noto Sans Arabic"/>
          <w:b w:val="0"/>
          <w:color w:val="24242E"/>
          <w:sz w:val="21"/>
        </w:rPr>
        <w:t>القانون: لا نقدم قائمة مغلقة فقط؛ نقدم محركات خصائص يمكن وصفها وتركيبها.</w:t>
      </w:r>
    </w:p>
    <w:p>
      <w:pPr>
        <w:spacing w:before="80" w:after="80"/>
        <w:pBdr>
          <w:bottom w:val="single" w:sz="4" w:space="2" w:color="C8C4DA"/>
        </w:pBdr>
      </w:pPr>
    </w:p>
    <w:p>
      <w:bookmarkStart w:id="62" w:name="chapter_62"/>
      <w:pPr>
        <w:pStyle w:val="Heading1"/>
        <w:pageBreakBefore/>
        <w:jc w:val="right"/>
        <w:bidi w:val="1"/>
        <w:pBdr>
          <w:bottom w:val="single" w:sz="8" w:space="5" w:color="3F317A"/>
        </w:pBdr>
      </w:pPr>
      <w:r>
        <w:rPr>
          <w:rFonts w:ascii="Noto Sans Arabic" w:hAnsi="Noto Sans Arabic" w:cs="Noto Sans Arabic" w:eastAsia="Noto Sans Arabic"/>
          <w:b/>
          <w:color w:val="3F317A"/>
          <w:sz w:val="40"/>
        </w:rPr>
        <w:t>الباب الخامس: Application World — عالم التطبيقات</w:t>
      </w:r>
      <w:bookmarkEnd w:id="62"/>
    </w:p>
    <w:p>
      <w:bookmarkStart w:id="63" w:name="section_63"/>
      <w:pPr>
        <w:pStyle w:val="Heading2"/>
        <w:jc w:val="right"/>
        <w:bidi w:val="1"/>
      </w:pPr>
      <w:r>
        <w:rPr>
          <w:rFonts w:ascii="Noto Sans Arabic" w:hAnsi="Noto Sans Arabic" w:cs="Noto Sans Arabic" w:eastAsia="Noto Sans Arabic"/>
          <w:b/>
          <w:color w:val="3F317A"/>
          <w:sz w:val="28"/>
        </w:rPr>
        <w:t>57. التطبيق لا يملك هيكلًا إلزاميًا</w:t>
      </w:r>
      <w:bookmarkEnd w:id="63"/>
    </w:p>
    <w:p>
      <w:pPr>
        <w:spacing w:after="90"/>
        <w:jc w:val="both"/>
        <w:bidi w:val="1"/>
      </w:pPr>
      <w:r>
        <w:rPr>
          <w:rFonts w:ascii="Noto Sans Arabic" w:hAnsi="Noto Sans Arabic" w:cs="Noto Sans Arabic" w:eastAsia="Noto Sans Arabic"/>
          <w:b w:val="0"/>
          <w:color w:val="24242E"/>
          <w:sz w:val="21"/>
        </w:rPr>
        <w:t>يمكن للمستخدم بناء:</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تطبيق بلا دخول.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تطبيق مقالات بلا Home ولا Explore.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أداة توليد مباشرة.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معرضًا عامًا بلا حسابات.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صفحة واحدة تتغير داخليًا.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تطبيقًا من خمس صفحات أو مئة صفحة.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عدة نقاط دخول إلى المشروع نفسه.</w:t>
      </w:r>
    </w:p>
    <w:p>
      <w:pPr>
        <w:spacing w:after="90"/>
        <w:jc w:val="both"/>
        <w:bidi w:val="1"/>
      </w:pPr>
      <w:r>
        <w:rPr>
          <w:rFonts w:ascii="Noto Sans Arabic" w:hAnsi="Noto Sans Arabic" w:cs="Noto Sans Arabic" w:eastAsia="Noto Sans Arabic"/>
          <w:b w:val="0"/>
          <w:color w:val="24242E"/>
          <w:sz w:val="21"/>
        </w:rPr>
        <w:t>Entrance وLogin وExplore وLibrary وAdmin مجرد قطع اختيارية داخل الأطلس، وليست مراحل مفروضة.</w:t>
      </w:r>
    </w:p>
    <w:p>
      <w:bookmarkStart w:id="64" w:name="section_64"/>
      <w:pPr>
        <w:pStyle w:val="Heading2"/>
        <w:jc w:val="right"/>
        <w:bidi w:val="1"/>
      </w:pPr>
      <w:r>
        <w:rPr>
          <w:rFonts w:ascii="Noto Sans Arabic" w:hAnsi="Noto Sans Arabic" w:cs="Noto Sans Arabic" w:eastAsia="Noto Sans Arabic"/>
          <w:b/>
          <w:color w:val="3F317A"/>
          <w:sz w:val="28"/>
        </w:rPr>
        <w:t>58. الصفحة عالم مفتوح</w:t>
      </w:r>
      <w:bookmarkEnd w:id="64"/>
    </w:p>
    <w:p>
      <w:pPr>
        <w:spacing w:after="90"/>
        <w:jc w:val="both"/>
        <w:bidi w:val="1"/>
      </w:pPr>
      <w:r>
        <w:rPr>
          <w:rFonts w:ascii="Noto Sans Arabic" w:hAnsi="Noto Sans Arabic" w:cs="Noto Sans Arabic" w:eastAsia="Noto Sans Arabic"/>
          <w:b w:val="0"/>
          <w:color w:val="24242E"/>
          <w:sz w:val="21"/>
        </w:rPr>
        <w:t>كل صفحة يمكن أن تحتوي أي عدد من: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النصوص والصور والفيديو والشخصيات.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الأزرار والقوائم والـScroll والـGrid.</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Prompts والمراجع والموديلات والتكلفة.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النتائج وHistory وEnhance وUpscale وPublish.</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بيانات أو عمليات أو أدوات مرتبطة.</w:t>
      </w:r>
    </w:p>
    <w:p>
      <w:pPr>
        <w:spacing w:after="90"/>
        <w:jc w:val="both"/>
        <w:bidi w:val="1"/>
      </w:pPr>
      <w:r>
        <w:rPr>
          <w:rFonts w:ascii="Noto Sans Arabic" w:hAnsi="Noto Sans Arabic" w:cs="Noto Sans Arabic" w:eastAsia="Noto Sans Arabic"/>
          <w:b w:val="0"/>
          <w:color w:val="24242E"/>
          <w:sz w:val="21"/>
        </w:rPr>
        <w:t>يمكن لأي مربع أو زر أو نتيجة داخل الصفحة أن يخرج منه مسار إلى صفحة أو محرر أو توليد آخر.</w:t>
      </w:r>
    </w:p>
    <w:p>
      <w:bookmarkStart w:id="65" w:name="section_65"/>
      <w:pPr>
        <w:pStyle w:val="Heading2"/>
        <w:jc w:val="right"/>
        <w:bidi w:val="1"/>
      </w:pPr>
      <w:r>
        <w:rPr>
          <w:rFonts w:ascii="Noto Sans Arabic" w:hAnsi="Noto Sans Arabic" w:cs="Noto Sans Arabic" w:eastAsia="Noto Sans Arabic"/>
          <w:b/>
          <w:color w:val="3F317A"/>
          <w:sz w:val="28"/>
        </w:rPr>
        <w:t>59. ربط التفاصيل الداخلية</w:t>
      </w:r>
      <w:bookmarkEnd w:id="65"/>
    </w:p>
    <w:p>
      <w:pPr>
        <w:spacing w:after="90"/>
        <w:jc w:val="both"/>
        <w:bidi w:val="1"/>
      </w:pPr>
      <w:r>
        <w:rPr>
          <w:rFonts w:ascii="Noto Sans Arabic" w:hAnsi="Noto Sans Arabic" w:cs="Noto Sans Arabic" w:eastAsia="Noto Sans Arabic"/>
          <w:b w:val="0"/>
          <w:color w:val="24242E"/>
          <w:sz w:val="21"/>
        </w:rPr>
        <w:t>الربط لا يقتصر على الصفحة الكبرى.</w:t>
      </w:r>
    </w:p>
    <w:p>
      <w:pPr>
        <w:spacing w:after="90"/>
        <w:jc w:val="both"/>
        <w:bidi w:val="1"/>
      </w:pPr>
      <w:r>
        <w:rPr>
          <w:rFonts w:ascii="Noto Sans Arabic" w:hAnsi="Noto Sans Arabic" w:cs="Noto Sans Arabic" w:eastAsia="Noto Sans Arabic"/>
          <w:b w:val="0"/>
          <w:color w:val="24242E"/>
          <w:sz w:val="21"/>
        </w:rPr>
        <w:t>مثال Library:</w:t>
      </w:r>
    </w:p>
    <w:p>
      <w:pPr>
        <w:pStyle w:val="CodeBlock"/>
        <w:jc w:val="left"/>
        <w:shd w:fill="F7F6FB"/>
      </w:pPr>
      <w:r>
        <w:rPr>
          <w:rFonts w:ascii="DejaVu Sans Mono" w:hAnsi="DejaVu Sans Mono" w:cs="DejaVu Sans Mono" w:eastAsia="DejaVu Sans Mono"/>
          <w:color w:val="24242E"/>
          <w:sz w:val="16"/>
        </w:rPr>
        <w:t>Library</w:t>
        <w:br/>
        <w:t>→ Selected Video</w:t>
        <w:br/>
        <w:t>→ Video Details</w:t>
        <w:br/>
        <w:t>→ Edit Video</w:t>
        <w:br/>
        <w:t>→ Add Image</w:t>
        <w:br/>
        <w:t>→ Generate New Segment</w:t>
        <w:br/>
        <w:t>→ Enhance</w:t>
        <w:br/>
        <w:t>→ Export</w:t>
      </w:r>
    </w:p>
    <w:p>
      <w:pPr>
        <w:spacing w:after="90"/>
        <w:jc w:val="both"/>
        <w:bidi w:val="1"/>
      </w:pPr>
      <w:r>
        <w:rPr>
          <w:rFonts w:ascii="Noto Sans Arabic" w:hAnsi="Noto Sans Arabic" w:cs="Noto Sans Arabic" w:eastAsia="Noto Sans Arabic"/>
          <w:b w:val="0"/>
          <w:color w:val="24242E"/>
          <w:sz w:val="21"/>
        </w:rPr>
        <w:t>مثال نتيجة توليد:</w:t>
      </w:r>
    </w:p>
    <w:p>
      <w:pPr>
        <w:pStyle w:val="CodeBlock"/>
        <w:jc w:val="left"/>
        <w:shd w:fill="F7F6FB"/>
      </w:pPr>
      <w:r>
        <w:rPr>
          <w:rFonts w:ascii="DejaVu Sans Mono" w:hAnsi="DejaVu Sans Mono" w:cs="DejaVu Sans Mono" w:eastAsia="DejaVu Sans Mono"/>
          <w:color w:val="24242E"/>
          <w:sz w:val="16"/>
        </w:rPr>
        <w:t>Prompt</w:t>
        <w:br/>
        <w:t>→ Generation</w:t>
        <w:br/>
        <w:t>→ Generated Result</w:t>
        <w:br/>
        <w:t>├── Save to Library</w:t>
        <w:br/>
        <w:t>├── Edit</w:t>
        <w:br/>
        <w:t>├── Enhance</w:t>
        <w:br/>
        <w:t>├── Upscale</w:t>
        <w:br/>
        <w:t>├── Create Variant</w:t>
        <w:br/>
        <w:t>├── Convert to Video</w:t>
        <w:br/>
        <w:t>└── Publish</w:t>
      </w:r>
    </w:p>
    <w:p>
      <w:bookmarkStart w:id="66" w:name="section_66"/>
      <w:pPr>
        <w:pStyle w:val="Heading2"/>
        <w:jc w:val="right"/>
        <w:bidi w:val="1"/>
      </w:pPr>
      <w:r>
        <w:rPr>
          <w:rFonts w:ascii="Noto Sans Arabic" w:hAnsi="Noto Sans Arabic" w:cs="Noto Sans Arabic" w:eastAsia="Noto Sans Arabic"/>
          <w:b/>
          <w:color w:val="3F317A"/>
          <w:sz w:val="28"/>
        </w:rPr>
        <w:t>60. العناصر المشتركة والتوزيع داخل التطبيق</w:t>
      </w:r>
      <w:bookmarkEnd w:id="66"/>
    </w:p>
    <w:p>
      <w:pPr>
        <w:spacing w:after="90"/>
        <w:jc w:val="both"/>
        <w:bidi w:val="1"/>
      </w:pPr>
      <w:r>
        <w:rPr>
          <w:rFonts w:ascii="Noto Sans Arabic" w:hAnsi="Noto Sans Arabic" w:cs="Noto Sans Arabic" w:eastAsia="Noto Sans Arabic"/>
          <w:b w:val="0"/>
          <w:color w:val="24242E"/>
          <w:sz w:val="21"/>
        </w:rPr>
        <w:t>يستطيع المستخدم إنشاء عناصر مشتركة مثل Top Bar أو Assist أو Library Launcher أو Profile Menu، ثم توزيعها عبر النسخ الواعي بالبنية بدل إعادة بنائها في كل صفحة.</w:t>
      </w:r>
    </w:p>
    <w:p>
      <w:pPr>
        <w:spacing w:after="90"/>
        <w:jc w:val="both"/>
        <w:bidi w:val="1"/>
      </w:pPr>
      <w:r>
        <w:rPr>
          <w:rFonts w:ascii="Noto Sans Arabic" w:hAnsi="Noto Sans Arabic" w:cs="Noto Sans Arabic" w:eastAsia="Noto Sans Arabic"/>
          <w:b w:val="0"/>
          <w:color w:val="24242E"/>
          <w:sz w:val="21"/>
        </w:rPr>
        <w:t>يمكن أن يكون Explore مرتبطًا بعشرات الصفحات أو غير موجود أصلًا، وأن يظهر Assist في صفحات محددة فقط، وأن تستقبل Library نتائج أنواع مختارة. ويمكن مشاركة صوت أو شخصية أو أداة بين أجزاء متعددة، كما يمكن جعل أي صفحة داخلية نقطة دخول مباشرة عبر رابط.</w:t>
      </w:r>
    </w:p>
    <w:p>
      <w:pPr>
        <w:spacing w:after="90"/>
        <w:jc w:val="both"/>
        <w:bidi w:val="1"/>
      </w:pPr>
      <w:r>
        <w:rPr>
          <w:rFonts w:ascii="Noto Sans Arabic" w:hAnsi="Noto Sans Arabic" w:cs="Noto Sans Arabic" w:eastAsia="Noto Sans Arabic"/>
          <w:b w:val="0"/>
          <w:color w:val="24242E"/>
          <w:sz w:val="21"/>
        </w:rPr>
        <w:t>كل نسخة مشتركة تستطيع أن تكون مستقلة أو Linked Instance أو Variant، ويختار المستخدم عند تعديلها هل يغيّر نسخة واحدة أم جميع النسخ المرتبطة. لا يُفرض عنصر مشترك أو نظام تنقل على جميع الصفحات.</w:t>
      </w:r>
    </w:p>
    <w:p>
      <w:bookmarkStart w:id="67" w:name="section_67"/>
      <w:pPr>
        <w:pStyle w:val="Heading2"/>
        <w:jc w:val="right"/>
        <w:bidi w:val="1"/>
      </w:pPr>
      <w:r>
        <w:rPr>
          <w:rFonts w:ascii="Noto Sans Arabic" w:hAnsi="Noto Sans Arabic" w:cs="Noto Sans Arabic" w:eastAsia="Noto Sans Arabic"/>
          <w:b/>
          <w:color w:val="3F317A"/>
          <w:sz w:val="28"/>
        </w:rPr>
        <w:t>61. إعداد الكمبيوتر والهاتف</w:t>
      </w:r>
      <w:bookmarkEnd w:id="67"/>
    </w:p>
    <w:p>
      <w:pPr>
        <w:spacing w:after="90"/>
        <w:jc w:val="both"/>
        <w:bidi w:val="1"/>
      </w:pPr>
      <w:r>
        <w:rPr>
          <w:rFonts w:ascii="Noto Sans Arabic" w:hAnsi="Noto Sans Arabic" w:cs="Noto Sans Arabic" w:eastAsia="Noto Sans Arabic"/>
          <w:b w:val="0"/>
          <w:color w:val="24242E"/>
          <w:sz w:val="21"/>
        </w:rPr>
        <w:t>الهاتف ليس تصغيرًا تلقائيًا للكمبيوتر.</w:t>
      </w:r>
    </w:p>
    <w:p>
      <w:pPr>
        <w:spacing w:after="90"/>
        <w:jc w:val="both"/>
        <w:bidi w:val="1"/>
      </w:pPr>
      <w:r>
        <w:rPr>
          <w:rFonts w:ascii="Noto Sans Arabic" w:hAnsi="Noto Sans Arabic" w:cs="Noto Sans Arabic" w:eastAsia="Noto Sans Arabic"/>
          <w:b w:val="0"/>
          <w:color w:val="24242E"/>
          <w:sz w:val="21"/>
        </w:rPr>
        <w:t>يمكن لكل جهاز امتلاك:</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ترتيبًا وحجومًا مختلفة.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عناصر ظاهرة أو مخفية.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قائمة تفتح في اتجاه مختلف.</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زرًا ثابتًا في الأسفل.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طريقة Scroll أو تنقل مختلفة.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تخطيطًا مستقلًا مع بقاء المصدر والمنطق مشتركين.</w:t>
      </w:r>
    </w:p>
    <w:p>
      <w:bookmarkStart w:id="68" w:name="section_68"/>
      <w:pPr>
        <w:pStyle w:val="Heading2"/>
        <w:jc w:val="right"/>
        <w:bidi w:val="1"/>
      </w:pPr>
      <w:r>
        <w:rPr>
          <w:rFonts w:ascii="Noto Sans Arabic" w:hAnsi="Noto Sans Arabic" w:cs="Noto Sans Arabic" w:eastAsia="Noto Sans Arabic"/>
          <w:b/>
          <w:color w:val="3F317A"/>
          <w:sz w:val="28"/>
        </w:rPr>
        <w:t>62. لوحة الإدارة جزء اختياري قابل للتركيب</w:t>
      </w:r>
      <w:bookmarkEnd w:id="68"/>
    </w:p>
    <w:p>
      <w:pPr>
        <w:spacing w:after="90"/>
        <w:jc w:val="both"/>
        <w:bidi w:val="1"/>
      </w:pPr>
      <w:r>
        <w:rPr>
          <w:rFonts w:ascii="Noto Sans Arabic" w:hAnsi="Noto Sans Arabic" w:cs="Noto Sans Arabic" w:eastAsia="Noto Sans Arabic"/>
          <w:b w:val="0"/>
          <w:color w:val="24242E"/>
          <w:sz w:val="21"/>
        </w:rPr>
        <w:t>أي قدرة حقيقية يمكن أن تأتي بإدارة مناسبة، مثل: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المستخدمون والجلسات والصلاحيات للحسابات.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الموديلات والأسعار والمهام والفشل للمولد.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الملفات والتخزين والحذف والاستعادة للمكتبة.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الرصيد والسجل والخصم والاستعادة للكريدت.</w:t>
      </w:r>
    </w:p>
    <w:p>
      <w:pPr>
        <w:spacing w:after="90"/>
        <w:jc w:val="both"/>
        <w:bidi w:val="1"/>
      </w:pPr>
      <w:r>
        <w:rPr>
          <w:rFonts w:ascii="Noto Sans Arabic" w:hAnsi="Noto Sans Arabic" w:cs="Noto Sans Arabic" w:eastAsia="Noto Sans Arabic"/>
          <w:b w:val="0"/>
          <w:color w:val="24242E"/>
          <w:sz w:val="21"/>
        </w:rPr>
        <w:t>لكن المستخدم يختار ما يحتاجه ويستطيع تخصيص لوحة الإدارة مثل بقية العالم.</w:t>
      </w:r>
    </w:p>
    <w:p>
      <w:bookmarkStart w:id="69" w:name="section_69"/>
      <w:pPr>
        <w:pStyle w:val="Heading2"/>
        <w:jc w:val="right"/>
        <w:bidi w:val="1"/>
      </w:pPr>
      <w:r>
        <w:rPr>
          <w:rFonts w:ascii="Noto Sans Arabic" w:hAnsi="Noto Sans Arabic" w:cs="Noto Sans Arabic" w:eastAsia="Noto Sans Arabic"/>
          <w:b/>
          <w:color w:val="3F317A"/>
          <w:sz w:val="28"/>
        </w:rPr>
        <w:t>63. التطبيق الحقيقي لا مجرد واجهة</w:t>
      </w:r>
      <w:bookmarkEnd w:id="69"/>
    </w:p>
    <w:p>
      <w:pPr>
        <w:spacing w:after="90"/>
        <w:jc w:val="both"/>
        <w:bidi w:val="1"/>
      </w:pPr>
      <w:r>
        <w:rPr>
          <w:rFonts w:ascii="Noto Sans Arabic" w:hAnsi="Noto Sans Arabic" w:cs="Noto Sans Arabic" w:eastAsia="Noto Sans Arabic"/>
          <w:b w:val="0"/>
          <w:color w:val="24242E"/>
          <w:sz w:val="21"/>
        </w:rPr>
        <w:t>كل وحدة تطبيق معروفة يجب أن تضم داخليًا ما ينطبق عليها من: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Component وState وEvents.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API Contract وData Schema.</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Permissions وError States.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Responsive Rules وAccessibility.</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Tests وAdmin Controls.</w:t>
      </w:r>
    </w:p>
    <w:p>
      <w:pPr>
        <w:spacing w:after="90"/>
        <w:jc w:val="both"/>
        <w:bidi w:val="1"/>
      </w:pPr>
      <w:r>
        <w:rPr>
          <w:rFonts w:ascii="Noto Sans Arabic" w:hAnsi="Noto Sans Arabic" w:cs="Noto Sans Arabic" w:eastAsia="Noto Sans Arabic"/>
          <w:b w:val="0"/>
          <w:color w:val="24242E"/>
          <w:sz w:val="21"/>
        </w:rPr>
        <w:t>التغيير البصري يغير الواجهة الحقيقية، والربط ينشئ التنفيذ الحقيقي، لا صورة تجريبية فقط.</w:t>
      </w:r>
    </w:p>
    <w:p>
      <w:pPr>
        <w:spacing w:before="80" w:after="80"/>
        <w:pBdr>
          <w:bottom w:val="single" w:sz="4" w:space="2" w:color="C8C4DA"/>
        </w:pBdr>
      </w:pPr>
    </w:p>
    <w:p>
      <w:bookmarkStart w:id="70" w:name="chapter_70"/>
      <w:pPr>
        <w:pStyle w:val="Heading1"/>
        <w:pageBreakBefore/>
        <w:jc w:val="right"/>
        <w:bidi w:val="1"/>
        <w:pBdr>
          <w:bottom w:val="single" w:sz="8" w:space="5" w:color="3F317A"/>
        </w:pBdr>
      </w:pPr>
      <w:r>
        <w:rPr>
          <w:rFonts w:ascii="Noto Sans Arabic" w:hAnsi="Noto Sans Arabic" w:cs="Noto Sans Arabic" w:eastAsia="Noto Sans Arabic"/>
          <w:b/>
          <w:color w:val="3F317A"/>
          <w:sz w:val="40"/>
        </w:rPr>
        <w:t>الباب السادس: Image World — عالم الصور الكامل</w:t>
      </w:r>
      <w:bookmarkEnd w:id="70"/>
    </w:p>
    <w:p>
      <w:bookmarkStart w:id="71" w:name="section_71"/>
      <w:pPr>
        <w:pStyle w:val="Heading2"/>
        <w:jc w:val="right"/>
        <w:bidi w:val="1"/>
      </w:pPr>
      <w:r>
        <w:rPr>
          <w:rFonts w:ascii="Noto Sans Arabic" w:hAnsi="Noto Sans Arabic" w:cs="Noto Sans Arabic" w:eastAsia="Noto Sans Arabic"/>
          <w:b/>
          <w:color w:val="3F317A"/>
          <w:sz w:val="28"/>
        </w:rPr>
        <w:t>64. مصادر البداية</w:t>
      </w:r>
      <w:bookmarkEnd w:id="71"/>
    </w:p>
    <w:p>
      <w:pPr>
        <w:spacing w:after="90"/>
        <w:jc w:val="both"/>
        <w:bidi w:val="1"/>
      </w:pPr>
      <w:r>
        <w:rPr>
          <w:rFonts w:ascii="Noto Sans Arabic" w:hAnsi="Noto Sans Arabic" w:cs="Noto Sans Arabic" w:eastAsia="Noto Sans Arabic"/>
          <w:b w:val="0"/>
          <w:color w:val="24242E"/>
          <w:sz w:val="21"/>
        </w:rPr>
        <w:t>يمكن بدء الصورة من: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Canvas فارغة أو Prompt.</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صورة أو عدة صور مرفوعة.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نتيجة توليد سابقة.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لقطة مستخرجة من فيديو.</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Sketch أو رسم يدوي.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Character أو Template.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Screenshot أو Library أو مشروع آخر.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ملف مستورد بصيغة مدعومة.</w:t>
      </w:r>
    </w:p>
    <w:p>
      <w:pPr>
        <w:spacing w:after="90"/>
        <w:jc w:val="both"/>
        <w:bidi w:val="1"/>
      </w:pPr>
      <w:r>
        <w:rPr>
          <w:rFonts w:ascii="Noto Sans Arabic" w:hAnsi="Noto Sans Arabic" w:cs="Noto Sans Arabic" w:eastAsia="Noto Sans Arabic"/>
          <w:b w:val="0"/>
          <w:color w:val="24242E"/>
          <w:sz w:val="21"/>
        </w:rPr>
        <w:t>لا يوجد مصدر إجباري أو تسلسل ثابت.</w:t>
      </w:r>
    </w:p>
    <w:p>
      <w:bookmarkStart w:id="72" w:name="section_72"/>
      <w:pPr>
        <w:pStyle w:val="Heading2"/>
        <w:jc w:val="right"/>
        <w:bidi w:val="1"/>
      </w:pPr>
      <w:r>
        <w:rPr>
          <w:rFonts w:ascii="Noto Sans Arabic" w:hAnsi="Noto Sans Arabic" w:cs="Noto Sans Arabic" w:eastAsia="Noto Sans Arabic"/>
          <w:b/>
          <w:color w:val="3F317A"/>
          <w:sz w:val="28"/>
        </w:rPr>
        <w:t>65. الطبقات والتركيب</w:t>
      </w:r>
      <w:bookmarkEnd w:id="72"/>
    </w:p>
    <w:p>
      <w:pPr>
        <w:spacing w:after="90"/>
        <w:jc w:val="both"/>
        <w:bidi w:val="1"/>
      </w:pPr>
      <w:r>
        <w:rPr>
          <w:rFonts w:ascii="Noto Sans Arabic" w:hAnsi="Noto Sans Arabic" w:cs="Noto Sans Arabic" w:eastAsia="Noto Sans Arabic"/>
          <w:b w:val="0"/>
          <w:color w:val="24242E"/>
          <w:sz w:val="21"/>
        </w:rPr>
        <w:t>يمكن أن تحتوي الصورة عددًا غير مفروض من: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شخصيات ووجوه وأجسام وملابس ومنتجات.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جبال ومبانٍ وقمر وسماء وأرض وأشجار.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ضباب ونار وماء وإضاءة وظلال وانعكاسات.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نصوص وشعارات وأشكال وTextures وMasks.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Adjustment Layers ومواد ومؤثرات.</w:t>
      </w:r>
    </w:p>
    <w:p>
      <w:pPr>
        <w:spacing w:after="90"/>
        <w:jc w:val="both"/>
        <w:bidi w:val="1"/>
      </w:pPr>
      <w:r>
        <w:rPr>
          <w:rFonts w:ascii="Noto Sans Arabic" w:hAnsi="Noto Sans Arabic" w:cs="Noto Sans Arabic" w:eastAsia="Noto Sans Arabic"/>
          <w:b w:val="0"/>
          <w:color w:val="24242E"/>
          <w:sz w:val="21"/>
        </w:rPr>
        <w:t>كل طبقة تستطيع أن تتحرك وتكبر وتصغر وتدور وتُخفى وتُقفل وتُدمج وتُفصل ويعاد توليدها وحدها.</w:t>
      </w:r>
    </w:p>
    <w:p>
      <w:bookmarkStart w:id="73" w:name="section_73"/>
      <w:pPr>
        <w:pStyle w:val="Heading2"/>
        <w:jc w:val="right"/>
        <w:bidi w:val="1"/>
      </w:pPr>
      <w:r>
        <w:rPr>
          <w:rFonts w:ascii="Noto Sans Arabic" w:hAnsi="Noto Sans Arabic" w:cs="Noto Sans Arabic" w:eastAsia="Noto Sans Arabic"/>
          <w:b/>
          <w:color w:val="3F317A"/>
          <w:sz w:val="28"/>
        </w:rPr>
        <w:t>66. Visual Scene Graph — مخطط المشهد البصري</w:t>
      </w:r>
      <w:bookmarkEnd w:id="73"/>
    </w:p>
    <w:p>
      <w:pPr>
        <w:spacing w:after="90"/>
        <w:jc w:val="both"/>
        <w:bidi w:val="1"/>
      </w:pPr>
      <w:r>
        <w:rPr>
          <w:rFonts w:ascii="Noto Sans Arabic" w:hAnsi="Noto Sans Arabic" w:cs="Noto Sans Arabic" w:eastAsia="Noto Sans Arabic"/>
          <w:b w:val="0"/>
          <w:color w:val="24242E"/>
          <w:sz w:val="21"/>
        </w:rPr>
        <w:t>لا يجمع النظام المراجع في Prompt واحد غامض. كل عنصر يحمل: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دوره: شخصية، خلفية، مادة، إضاءة، وضعية، أسلوب أو غير ذلك.</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موقعه وعمقه وحجمه.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ما الذي يؤخذ من المرجع وما الذي لا يؤخذ.</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درجة الالتزام والقفل الكانوني.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Prompt محلي وعلاقات بالقطع الأخرى.</w:t>
      </w:r>
    </w:p>
    <w:p>
      <w:pPr>
        <w:spacing w:after="90"/>
        <w:jc w:val="both"/>
        <w:bidi w:val="1"/>
      </w:pPr>
      <w:r>
        <w:rPr>
          <w:rFonts w:ascii="Noto Sans Arabic" w:hAnsi="Noto Sans Arabic" w:cs="Noto Sans Arabic" w:eastAsia="Noto Sans Arabic"/>
          <w:b w:val="0"/>
          <w:color w:val="24242E"/>
          <w:sz w:val="21"/>
        </w:rPr>
        <w:t>مثال: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Samurai يقف على Mountain.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Moon خلف Samurai وفي أبعد طبقة.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Temple يسار الشخصية وخلف الجبل ومحاط بالأشجار.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Red Light يؤثر في الجانب الأيمن من الدرع فقط.</w:t>
      </w:r>
    </w:p>
    <w:p>
      <w:bookmarkStart w:id="74" w:name="section_74"/>
      <w:pPr>
        <w:pStyle w:val="Heading2"/>
        <w:jc w:val="right"/>
        <w:bidi w:val="1"/>
      </w:pPr>
      <w:r>
        <w:rPr>
          <w:rFonts w:ascii="Noto Sans Arabic" w:hAnsi="Noto Sans Arabic" w:cs="Noto Sans Arabic" w:eastAsia="Noto Sans Arabic"/>
          <w:b/>
          <w:color w:val="3F317A"/>
          <w:sz w:val="28"/>
        </w:rPr>
        <w:t>67. التحديد والأقنعة</w:t>
      </w:r>
      <w:bookmarkEnd w:id="74"/>
    </w:p>
    <w:p>
      <w:pPr>
        <w:spacing w:after="90"/>
        <w:jc w:val="both"/>
        <w:bidi w:val="1"/>
      </w:pPr>
      <w:r>
        <w:rPr>
          <w:rFonts w:ascii="Noto Sans Arabic" w:hAnsi="Noto Sans Arabic" w:cs="Noto Sans Arabic" w:eastAsia="Noto Sans Arabic"/>
          <w:b w:val="0"/>
          <w:color w:val="24242E"/>
          <w:sz w:val="21"/>
        </w:rPr>
        <w:t>يمكن تحديد: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كائن كامل أو وجه أو عين أو شعر أو ملابس أو يد.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الخلفية أو السماء أو لونًا أو عمقًا محددًا.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منطقة مرسومة أو مكتشفة تلقائيًا أو موصوفة بالـPrompt.</w:t>
      </w:r>
    </w:p>
    <w:p>
      <w:pPr>
        <w:spacing w:after="90"/>
        <w:jc w:val="both"/>
        <w:bidi w:val="1"/>
      </w:pPr>
      <w:r>
        <w:rPr>
          <w:rFonts w:ascii="Noto Sans Arabic" w:hAnsi="Noto Sans Arabic" w:cs="Noto Sans Arabic" w:eastAsia="Noto Sans Arabic"/>
          <w:b w:val="0"/>
          <w:color w:val="24242E"/>
          <w:sz w:val="21"/>
        </w:rPr>
        <w:t>العمليات تشمل: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Add/Remove/Invert Selection.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Feather، Expand، Contract، Refine Edges.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Track Object، Convert to Mask، Save Selection.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Attach Prompt to Selection.</w:t>
      </w:r>
    </w:p>
    <w:p>
      <w:pPr>
        <w:spacing w:after="90"/>
        <w:jc w:val="both"/>
        <w:bidi w:val="1"/>
      </w:pPr>
      <w:r>
        <w:rPr>
          <w:rFonts w:ascii="Noto Sans Arabic" w:hAnsi="Noto Sans Arabic" w:cs="Noto Sans Arabic" w:eastAsia="Noto Sans Arabic"/>
          <w:b w:val="0"/>
          <w:color w:val="24242E"/>
          <w:sz w:val="21"/>
        </w:rPr>
        <w:t>وبذلك يمكن قول: "حسّن الضوء على الجانب الأيمن من الدرع فقط" من دون تغيير بقية الصورة.</w:t>
      </w:r>
    </w:p>
    <w:p>
      <w:bookmarkStart w:id="75" w:name="section_75"/>
      <w:pPr>
        <w:pStyle w:val="Heading2"/>
        <w:jc w:val="right"/>
        <w:bidi w:val="1"/>
      </w:pPr>
      <w:r>
        <w:rPr>
          <w:rFonts w:ascii="Noto Sans Arabic" w:hAnsi="Noto Sans Arabic" w:cs="Noto Sans Arabic" w:eastAsia="Noto Sans Arabic"/>
          <w:b/>
          <w:color w:val="3F317A"/>
          <w:sz w:val="28"/>
        </w:rPr>
        <w:t>68. Enhance World — عالم التحسين</w:t>
      </w:r>
      <w:bookmarkEnd w:id="75"/>
    </w:p>
    <w:p>
      <w:pPr>
        <w:spacing w:after="90"/>
        <w:jc w:val="both"/>
        <w:bidi w:val="1"/>
      </w:pPr>
      <w:r>
        <w:rPr>
          <w:rFonts w:ascii="Noto Sans Arabic" w:hAnsi="Noto Sans Arabic" w:cs="Noto Sans Arabic" w:eastAsia="Noto Sans Arabic"/>
          <w:b w:val="0"/>
          <w:color w:val="24242E"/>
          <w:sz w:val="21"/>
        </w:rPr>
        <w:t>Enhance ليس زرًا واحدًا، بل فروع متخصصة.</w:t>
      </w:r>
    </w:p>
    <w:p>
      <w:pPr>
        <w:pStyle w:val="Heading3"/>
        <w:jc w:val="right"/>
        <w:bidi w:val="1"/>
      </w:pPr>
      <w:r>
        <w:rPr>
          <w:rFonts w:ascii="Noto Sans Arabic" w:hAnsi="Noto Sans Arabic" w:cs="Noto Sans Arabic" w:eastAsia="Noto Sans Arabic"/>
          <w:b/>
          <w:color w:val="3F317A"/>
          <w:sz w:val="23"/>
        </w:rPr>
        <w:t>68.1. تحسين الجودة العامة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زيادة التفاصيل والوضوح.</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تقليل Noise وإزالة ضغط JPEG.</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إصلاح Blur وMotion Blur.</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تصحيح الحدة من دون مظهر مصطنع.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استعادة الألوان والتباين والمجال الديناميكي.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إصلاح الظلال والإضاءات العالية والتعريض.</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تحسين الصور المولدة وإزالة Artifacts.</w:t>
      </w:r>
    </w:p>
    <w:p>
      <w:pPr>
        <w:pStyle w:val="Heading3"/>
        <w:jc w:val="right"/>
        <w:bidi w:val="1"/>
      </w:pPr>
      <w:r>
        <w:rPr>
          <w:rFonts w:ascii="Noto Sans Arabic" w:hAnsi="Noto Sans Arabic" w:cs="Noto Sans Arabic" w:eastAsia="Noto Sans Arabic"/>
          <w:b/>
          <w:color w:val="3F317A"/>
          <w:sz w:val="23"/>
        </w:rPr>
        <w:t>68.2. تحسين الوجه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Face Restore مع الحفاظ على الهوية.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تحسين العينين والجلد والأسنان والشعر.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إصلاح التشوه وتفاصيل الوجه البعيد.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تحسين التعبير وتقليل المظهر البلاستيكي.</w:t>
      </w:r>
    </w:p>
    <w:p>
      <w:pPr>
        <w:pStyle w:val="Heading3"/>
        <w:jc w:val="right"/>
        <w:bidi w:val="1"/>
      </w:pPr>
      <w:r>
        <w:rPr>
          <w:rFonts w:ascii="Noto Sans Arabic" w:hAnsi="Noto Sans Arabic" w:cs="Noto Sans Arabic" w:eastAsia="Noto Sans Arabic"/>
          <w:b/>
          <w:color w:val="3F317A"/>
          <w:sz w:val="23"/>
        </w:rPr>
        <w:t>68.3. تحسين الجسم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إصلاح اليدين والأصابع والأطراف.</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تصحيح النسب والوضعية.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إصلاح الملابس والأنسجة.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الحفاظ على الوضعية والهوية الأصلية.</w:t>
      </w:r>
    </w:p>
    <w:p>
      <w:pPr>
        <w:pStyle w:val="Heading3"/>
        <w:jc w:val="right"/>
        <w:bidi w:val="1"/>
      </w:pPr>
      <w:r>
        <w:rPr>
          <w:rFonts w:ascii="Noto Sans Arabic" w:hAnsi="Noto Sans Arabic" w:cs="Noto Sans Arabic" w:eastAsia="Noto Sans Arabic"/>
          <w:b/>
          <w:color w:val="3F317A"/>
          <w:sz w:val="23"/>
        </w:rPr>
        <w:t>68.4. تحسين البيئة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الأشجار والمباني والسماء والمياه والأرض.</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زيادة العمق وتوحيد مستوى التفاصيل.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إزالة العناصر المشوهة في الخلفية.</w:t>
      </w:r>
    </w:p>
    <w:p>
      <w:pPr>
        <w:pStyle w:val="Heading3"/>
        <w:jc w:val="right"/>
        <w:bidi w:val="1"/>
      </w:pPr>
      <w:r>
        <w:rPr>
          <w:rFonts w:ascii="Noto Sans Arabic" w:hAnsi="Noto Sans Arabic" w:cs="Noto Sans Arabic" w:eastAsia="Noto Sans Arabic"/>
          <w:b/>
          <w:color w:val="3F317A"/>
          <w:sz w:val="23"/>
        </w:rPr>
        <w:t>68.5. تحسين النص داخل الصورة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إعادة بناء الحروف وتصحيحها.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زيادة الوضوح أو الاستبدال أو الترجمة.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الحفاظ على الأسلوب أو إزالة النص أو نقله.</w:t>
      </w:r>
    </w:p>
    <w:p>
      <w:pPr>
        <w:pStyle w:val="Heading3"/>
        <w:jc w:val="right"/>
        <w:bidi w:val="1"/>
      </w:pPr>
      <w:r>
        <w:rPr>
          <w:rFonts w:ascii="Noto Sans Arabic" w:hAnsi="Noto Sans Arabic" w:cs="Noto Sans Arabic" w:eastAsia="Noto Sans Arabic"/>
          <w:b/>
          <w:color w:val="3F317A"/>
          <w:sz w:val="23"/>
        </w:rPr>
        <w:t>68.6. التحسين الانتقائي</w:t>
      </w:r>
    </w:p>
    <w:p>
      <w:pPr>
        <w:spacing w:after="90"/>
        <w:jc w:val="both"/>
        <w:bidi w:val="1"/>
      </w:pPr>
      <w:r>
        <w:rPr>
          <w:rFonts w:ascii="Noto Sans Arabic" w:hAnsi="Noto Sans Arabic" w:cs="Noto Sans Arabic" w:eastAsia="Noto Sans Arabic"/>
          <w:b w:val="0"/>
          <w:color w:val="24242E"/>
          <w:sz w:val="21"/>
        </w:rPr>
        <w:t>يمكن تطبيق التحسين على:</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الصورة كاملة.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طبقة أو شخصية أو وجه أو خلفية.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منطقة أو Mask.</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جميع النسخ المرتبطة أو فرع جديد فقط.</w:t>
      </w:r>
    </w:p>
    <w:p>
      <w:bookmarkStart w:id="76" w:name="section_76"/>
      <w:pPr>
        <w:pStyle w:val="Heading2"/>
        <w:jc w:val="right"/>
        <w:bidi w:val="1"/>
      </w:pPr>
      <w:r>
        <w:rPr>
          <w:rFonts w:ascii="Noto Sans Arabic" w:hAnsi="Noto Sans Arabic" w:cs="Noto Sans Arabic" w:eastAsia="Noto Sans Arabic"/>
          <w:b/>
          <w:color w:val="3F317A"/>
          <w:sz w:val="28"/>
        </w:rPr>
        <w:t>69. Upscale World — عالم رفع الدقة</w:t>
      </w:r>
      <w:bookmarkEnd w:id="76"/>
    </w:p>
    <w:p>
      <w:pPr>
        <w:spacing w:after="90"/>
        <w:jc w:val="both"/>
        <w:bidi w:val="1"/>
      </w:pPr>
      <w:r>
        <w:rPr>
          <w:rFonts w:ascii="Noto Sans Arabic" w:hAnsi="Noto Sans Arabic" w:cs="Noto Sans Arabic" w:eastAsia="Noto Sans Arabic"/>
          <w:b w:val="0"/>
          <w:color w:val="24242E"/>
          <w:sz w:val="21"/>
        </w:rPr>
        <w:t>يشمل: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2X و4X و8X ومقاسًا مخصصًا.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دقة ويب أو طباعة أو سينمائية.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حماية الوجه والنص والـTexture.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وضعًا لا يخترع تفاصيل، ووضعًا يضيف تفاصيل محسوبة.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موديلات للواقعي والفني والأنمي والمنتجات والصور القديمة.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Upscale انتقائي لمنطقة محددة.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Tiled Upscale للصور الضخمة.</w:t>
      </w:r>
    </w:p>
    <w:p>
      <w:pPr>
        <w:spacing w:after="90"/>
        <w:jc w:val="both"/>
        <w:bidi w:val="1"/>
      </w:pPr>
      <w:r>
        <w:rPr>
          <w:rFonts w:ascii="Noto Sans Arabic" w:hAnsi="Noto Sans Arabic" w:cs="Noto Sans Arabic" w:eastAsia="Noto Sans Arabic"/>
          <w:b w:val="0"/>
          <w:color w:val="24242E"/>
          <w:sz w:val="21"/>
        </w:rPr>
        <w:t>يعرض النظام الموديل والجودة ودرجة الإبداع والمحافظة على الأصل والتكلفة قبل التنفيذ.</w:t>
      </w:r>
    </w:p>
    <w:p>
      <w:bookmarkStart w:id="77" w:name="section_77"/>
      <w:pPr>
        <w:pStyle w:val="Heading2"/>
        <w:jc w:val="right"/>
        <w:bidi w:val="1"/>
      </w:pPr>
      <w:r>
        <w:rPr>
          <w:rFonts w:ascii="Noto Sans Arabic" w:hAnsi="Noto Sans Arabic" w:cs="Noto Sans Arabic" w:eastAsia="Noto Sans Arabic"/>
          <w:b/>
          <w:color w:val="3F317A"/>
          <w:sz w:val="28"/>
        </w:rPr>
        <w:t>70. الاستعادة والإصلاح</w:t>
      </w:r>
      <w:bookmarkEnd w:id="77"/>
    </w:p>
    <w:p>
      <w:pPr>
        <w:spacing w:after="90"/>
        <w:jc w:val="both"/>
        <w:bidi w:val="1"/>
      </w:pPr>
      <w:r>
        <w:rPr>
          <w:rFonts w:ascii="Noto Sans Arabic" w:hAnsi="Noto Sans Arabic" w:cs="Noto Sans Arabic" w:eastAsia="Noto Sans Arabic"/>
          <w:b w:val="0"/>
          <w:color w:val="24242E"/>
          <w:sz w:val="21"/>
        </w:rPr>
        <w:t>يشمل: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Restore Old Photo وColorize.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إزالة الخدوش والغبار.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إصلاح مناطق مفقودة أو خلفية تالفة.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Correct Perspective وLens Distortion.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إزالة Chromatic Aberration.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Recover Shadows/Highlights.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إعادة بناء الحواف المقصوصة.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Restore Face Identity وإصلاح AI Artifacts.</w:t>
      </w:r>
    </w:p>
    <w:p>
      <w:bookmarkStart w:id="78" w:name="section_78"/>
      <w:pPr>
        <w:pStyle w:val="Heading2"/>
        <w:jc w:val="right"/>
        <w:bidi w:val="1"/>
      </w:pPr>
      <w:r>
        <w:rPr>
          <w:rFonts w:ascii="Noto Sans Arabic" w:hAnsi="Noto Sans Arabic" w:cs="Noto Sans Arabic" w:eastAsia="Noto Sans Arabic"/>
          <w:b/>
          <w:color w:val="3F317A"/>
          <w:sz w:val="28"/>
        </w:rPr>
        <w:t>71. الإزالة والاستبدال</w:t>
      </w:r>
      <w:bookmarkEnd w:id="78"/>
    </w:p>
    <w:p>
      <w:pPr>
        <w:spacing w:after="90"/>
        <w:jc w:val="both"/>
        <w:bidi w:val="1"/>
      </w:pPr>
      <w:r>
        <w:rPr>
          <w:rFonts w:ascii="Noto Sans Arabic" w:hAnsi="Noto Sans Arabic" w:cs="Noto Sans Arabic" w:eastAsia="Noto Sans Arabic"/>
          <w:b w:val="0"/>
          <w:color w:val="24242E"/>
          <w:sz w:val="21"/>
        </w:rPr>
        <w:t>يمكن إزالة أو استبدال: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خلفية أو شخص أو كائن أو نص.</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ظل أو انعكاس أو ضباب أو لون.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ملابس أو وجه وفق الصلاحيات.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منتج أو سماء أو إضاءة أو مادة.</w:t>
      </w:r>
    </w:p>
    <w:p>
      <w:pPr>
        <w:spacing w:after="90"/>
        <w:jc w:val="both"/>
        <w:bidi w:val="1"/>
      </w:pPr>
      <w:r>
        <w:rPr>
          <w:rFonts w:ascii="Noto Sans Arabic" w:hAnsi="Noto Sans Arabic" w:cs="Noto Sans Arabic" w:eastAsia="Noto Sans Arabic"/>
          <w:b w:val="0"/>
          <w:color w:val="24242E"/>
          <w:sz w:val="21"/>
        </w:rPr>
        <w:t>بعد الإزالة يمكن ربط المنطقة بـFill أو Generate أو Insert Image أو Continue Background أو Transparent Output.</w:t>
      </w:r>
    </w:p>
    <w:p>
      <w:bookmarkStart w:id="79" w:name="section_79"/>
      <w:pPr>
        <w:pStyle w:val="Heading2"/>
        <w:jc w:val="right"/>
        <w:bidi w:val="1"/>
      </w:pPr>
      <w:r>
        <w:rPr>
          <w:rFonts w:ascii="Noto Sans Arabic" w:hAnsi="Noto Sans Arabic" w:cs="Noto Sans Arabic" w:eastAsia="Noto Sans Arabic"/>
          <w:b/>
          <w:color w:val="3F317A"/>
          <w:sz w:val="28"/>
        </w:rPr>
        <w:t>72. الألوان والإضاءة</w:t>
      </w:r>
      <w:bookmarkEnd w:id="79"/>
    </w:p>
    <w:p>
      <w:pPr>
        <w:spacing w:after="90"/>
        <w:jc w:val="both"/>
        <w:bidi w:val="1"/>
      </w:pPr>
      <w:r>
        <w:rPr>
          <w:rFonts w:ascii="Noto Sans Arabic" w:hAnsi="Noto Sans Arabic" w:cs="Noto Sans Arabic" w:eastAsia="Noto Sans Arabic"/>
          <w:b w:val="0"/>
          <w:color w:val="24242E"/>
          <w:sz w:val="21"/>
        </w:rPr>
        <w:t>تشمل: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Exposure، Contrast، Brightness.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Shadows، Highlights، Whites، Blacks.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Temperature، Tint، Hue، Saturation، Vibrance.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Curves، Levels، Color Balance، Selective Color.</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Gradient Map، LUT، Film Look.</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Day to Night وNight to Day.</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Relight واتجاه الضوء وRim Light وGlow وReflection.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توليد الظلال أو إزالتها.</w:t>
      </w:r>
    </w:p>
    <w:p>
      <w:pPr>
        <w:spacing w:after="90"/>
        <w:jc w:val="both"/>
        <w:bidi w:val="1"/>
      </w:pPr>
      <w:r>
        <w:rPr>
          <w:rFonts w:ascii="Noto Sans Arabic" w:hAnsi="Noto Sans Arabic" w:cs="Noto Sans Arabic" w:eastAsia="Noto Sans Arabic"/>
          <w:b w:val="0"/>
          <w:color w:val="24242E"/>
          <w:sz w:val="21"/>
        </w:rPr>
        <w:t>يمكن تطبيقها حسب العنصر أو الجانب أو العمق أو اللون أو المنطقة أو الطبقة أو Prompt.</w:t>
      </w:r>
    </w:p>
    <w:p>
      <w:bookmarkStart w:id="80" w:name="section_80"/>
      <w:pPr>
        <w:pStyle w:val="Heading2"/>
        <w:jc w:val="right"/>
        <w:bidi w:val="1"/>
      </w:pPr>
      <w:r>
        <w:rPr>
          <w:rFonts w:ascii="Noto Sans Arabic" w:hAnsi="Noto Sans Arabic" w:cs="Noto Sans Arabic" w:eastAsia="Noto Sans Arabic"/>
          <w:b/>
          <w:color w:val="3F317A"/>
          <w:sz w:val="28"/>
        </w:rPr>
        <w:t>73. المواد والأسطح</w:t>
      </w:r>
      <w:bookmarkEnd w:id="80"/>
    </w:p>
    <w:p>
      <w:pPr>
        <w:spacing w:after="90"/>
        <w:jc w:val="both"/>
        <w:bidi w:val="1"/>
      </w:pPr>
      <w:r>
        <w:rPr>
          <w:rFonts w:ascii="Noto Sans Arabic" w:hAnsi="Noto Sans Arabic" w:cs="Noto Sans Arabic" w:eastAsia="Noto Sans Arabic"/>
          <w:b w:val="0"/>
          <w:color w:val="24242E"/>
          <w:sz w:val="21"/>
        </w:rPr>
        <w:t>يمكن تعديل أي عنصر إلى مواد مثل: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Matte، Glossy، Glass، Frosted Glass.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Metal، Gold، Silver، Plastic، Rubber.</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Stone، Wood، Fabric، Leather، Ceramic.</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Liquid، Ice، Fire، Emissive، Holographic.</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Transparent وTranslucent.</w:t>
      </w:r>
    </w:p>
    <w:p>
      <w:pPr>
        <w:spacing w:after="90"/>
        <w:jc w:val="both"/>
        <w:bidi w:val="1"/>
      </w:pPr>
      <w:r>
        <w:rPr>
          <w:rFonts w:ascii="Noto Sans Arabic" w:hAnsi="Noto Sans Arabic" w:cs="Noto Sans Arabic" w:eastAsia="Noto Sans Arabic"/>
          <w:b w:val="0"/>
          <w:color w:val="24242E"/>
          <w:sz w:val="21"/>
        </w:rPr>
        <w:t>ويمكن وصف مادة جديدة مثل: "معدن أسود خشن بحواف لامعة وانعكاس أحمر خفيف".</w:t>
      </w:r>
    </w:p>
    <w:p>
      <w:bookmarkStart w:id="81" w:name="section_81"/>
      <w:pPr>
        <w:pStyle w:val="Heading2"/>
        <w:jc w:val="right"/>
        <w:bidi w:val="1"/>
      </w:pPr>
      <w:r>
        <w:rPr>
          <w:rFonts w:ascii="Noto Sans Arabic" w:hAnsi="Noto Sans Arabic" w:cs="Noto Sans Arabic" w:eastAsia="Noto Sans Arabic"/>
          <w:b/>
          <w:color w:val="3F317A"/>
          <w:sz w:val="28"/>
        </w:rPr>
        <w:t>74. التكوين والمنظور</w:t>
      </w:r>
      <w:bookmarkEnd w:id="81"/>
    </w:p>
    <w:p>
      <w:pPr>
        <w:spacing w:after="90"/>
        <w:jc w:val="both"/>
        <w:bidi w:val="1"/>
      </w:pPr>
      <w:r>
        <w:rPr>
          <w:rFonts w:ascii="Noto Sans Arabic" w:hAnsi="Noto Sans Arabic" w:cs="Noto Sans Arabic" w:eastAsia="Noto Sans Arabic"/>
          <w:b w:val="0"/>
          <w:color w:val="24242E"/>
          <w:sz w:val="21"/>
        </w:rPr>
        <w:t>يشمل: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Crop، Expand، Outpaint، Reframe.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Aspect Ratio وHorizon وPerspective.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Camera Angle وLens Appearance وDepth.</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Foreground/Midground/Background.</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Object Spacing وFocal Point وSubject Scale.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تحويل أفقي إلى عمودي والعكس.</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إنتاج زوايا علوية وسفلية وقريبة وواسعة.</w:t>
      </w:r>
    </w:p>
    <w:p>
      <w:bookmarkStart w:id="82" w:name="section_82"/>
      <w:pPr>
        <w:pStyle w:val="Heading2"/>
        <w:jc w:val="right"/>
        <w:bidi w:val="1"/>
      </w:pPr>
      <w:r>
        <w:rPr>
          <w:rFonts w:ascii="Noto Sans Arabic" w:hAnsi="Noto Sans Arabic" w:cs="Noto Sans Arabic" w:eastAsia="Noto Sans Arabic"/>
          <w:b/>
          <w:color w:val="3F317A"/>
          <w:sz w:val="28"/>
        </w:rPr>
        <w:t>75. الأسلوب والتحويل البصري</w:t>
      </w:r>
      <w:bookmarkEnd w:id="82"/>
    </w:p>
    <w:p>
      <w:pPr>
        <w:spacing w:after="90"/>
        <w:jc w:val="both"/>
        <w:bidi w:val="1"/>
      </w:pPr>
      <w:r>
        <w:rPr>
          <w:rFonts w:ascii="Noto Sans Arabic" w:hAnsi="Noto Sans Arabic" w:cs="Noto Sans Arabic" w:eastAsia="Noto Sans Arabic"/>
          <w:b w:val="0"/>
          <w:color w:val="24242E"/>
          <w:sz w:val="21"/>
        </w:rPr>
        <w:t>يمكن: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تغيير أو مزج أساليب.</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أخذ اللون أو الضوء أو التكوين أو المادة أو الوضعية فقط من مرجع.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تحويل واقعي إلى فني أو رسم إلى واقعي.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تحويل إلى Sketch أو Line Art أو Pixel Art أو Poster أو Cinematic Frame.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الحفاظ على الشخصية مع تغيير العالم.</w:t>
      </w:r>
    </w:p>
    <w:p>
      <w:pPr>
        <w:spacing w:after="90"/>
        <w:jc w:val="both"/>
        <w:bidi w:val="1"/>
      </w:pPr>
      <w:r>
        <w:rPr>
          <w:rFonts w:ascii="Noto Sans Arabic" w:hAnsi="Noto Sans Arabic" w:cs="Noto Sans Arabic" w:eastAsia="Noto Sans Arabic"/>
          <w:b w:val="0"/>
          <w:color w:val="24242E"/>
          <w:sz w:val="21"/>
        </w:rPr>
        <w:t>كل تحويل يحمل درجة الالتزام، الأجزاء المحمية، التكلفة، ونسخة قبل وبعد.</w:t>
      </w:r>
    </w:p>
    <w:p>
      <w:bookmarkStart w:id="83" w:name="section_83"/>
      <w:pPr>
        <w:pStyle w:val="Heading2"/>
        <w:jc w:val="right"/>
        <w:bidi w:val="1"/>
      </w:pPr>
      <w:r>
        <w:rPr>
          <w:rFonts w:ascii="Noto Sans Arabic" w:hAnsi="Noto Sans Arabic" w:cs="Noto Sans Arabic" w:eastAsia="Noto Sans Arabic"/>
          <w:b/>
          <w:color w:val="3F317A"/>
          <w:sz w:val="28"/>
        </w:rPr>
        <w:t>76. النصوص والرسومات داخل الصورة</w:t>
      </w:r>
      <w:bookmarkEnd w:id="83"/>
    </w:p>
    <w:p>
      <w:pPr>
        <w:spacing w:after="90"/>
        <w:jc w:val="both"/>
        <w:bidi w:val="1"/>
      </w:pPr>
      <w:r>
        <w:rPr>
          <w:rFonts w:ascii="Noto Sans Arabic" w:hAnsi="Noto Sans Arabic" w:cs="Noto Sans Arabic" w:eastAsia="Noto Sans Arabic"/>
          <w:b w:val="0"/>
          <w:color w:val="24242E"/>
          <w:sz w:val="21"/>
        </w:rPr>
        <w:t>يمكن إضافة: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عنوان وفقرة وCaption وLogo وWatermark.</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Shape وLine وArrow وBadge وSticker وIcon.</w:t>
      </w:r>
    </w:p>
    <w:p>
      <w:pPr>
        <w:spacing w:after="90"/>
        <w:jc w:val="both"/>
        <w:bidi w:val="1"/>
      </w:pPr>
      <w:r>
        <w:rPr>
          <w:rFonts w:ascii="Noto Sans Arabic" w:hAnsi="Noto Sans Arabic" w:cs="Noto Sans Arabic" w:eastAsia="Noto Sans Arabic"/>
          <w:b w:val="0"/>
          <w:color w:val="24242E"/>
          <w:sz w:val="21"/>
        </w:rPr>
        <w:t>والنص يمكن أن يكون ثابتًا أو منحنيًا أو داخل شكل أو خلف عنصر أو مرتبطًا ببيانات، ويمكن تحويله لاحقًا إلى نص متحرك عند تحويل الصورة إلى فيديو.</w:t>
      </w:r>
    </w:p>
    <w:p>
      <w:bookmarkStart w:id="84" w:name="section_84"/>
      <w:pPr>
        <w:pStyle w:val="Heading2"/>
        <w:jc w:val="right"/>
        <w:bidi w:val="1"/>
      </w:pPr>
      <w:r>
        <w:rPr>
          <w:rFonts w:ascii="Noto Sans Arabic" w:hAnsi="Noto Sans Arabic" w:cs="Noto Sans Arabic" w:eastAsia="Noto Sans Arabic"/>
          <w:b/>
          <w:color w:val="3F317A"/>
          <w:sz w:val="28"/>
        </w:rPr>
        <w:t>77. التحويلات المكانية واليدوية</w:t>
      </w:r>
      <w:bookmarkEnd w:id="84"/>
    </w:p>
    <w:p>
      <w:pPr>
        <w:spacing w:after="90"/>
        <w:jc w:val="both"/>
        <w:bidi w:val="1"/>
      </w:pPr>
      <w:r>
        <w:rPr>
          <w:rFonts w:ascii="Noto Sans Arabic" w:hAnsi="Noto Sans Arabic" w:cs="Noto Sans Arabic" w:eastAsia="Noto Sans Arabic"/>
          <w:b w:val="0"/>
          <w:color w:val="24242E"/>
          <w:sz w:val="21"/>
        </w:rPr>
        <w:t>كل طبقة تدعم: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Move، Resize، Rotate، Flip، Mirror.</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Warp، Crop، Mask، Perspective.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Sharpness، Blur، Distortion، Depth.</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تحريك حر مع قيود اختيارية.</w:t>
      </w:r>
    </w:p>
    <w:p>
      <w:pPr>
        <w:spacing w:after="90"/>
        <w:jc w:val="both"/>
        <w:bidi w:val="1"/>
      </w:pPr>
      <w:r>
        <w:rPr>
          <w:rFonts w:ascii="Noto Sans Arabic" w:hAnsi="Noto Sans Arabic" w:cs="Noto Sans Arabic" w:eastAsia="Noto Sans Arabic"/>
          <w:b w:val="0"/>
          <w:color w:val="24242E"/>
          <w:sz w:val="21"/>
        </w:rPr>
        <w:t>تبقى الطبقة قابلة للاختيار من الخريطة حتى عندما يزدحم المشهد. ويمكن كذلك تفكيك صورة مستوردة أو مولدة إلى Structures دلالية محفوظة، واستخراج عنصر منفرد أو المشهد كاملًا، ثم تحريكه أو تجميعه أو إعادته إلى عمق جديد وفق محرك الفهم البنيوي والمكاني والزمني.</w:t>
      </w:r>
    </w:p>
    <w:p>
      <w:bookmarkStart w:id="85" w:name="section_85"/>
      <w:pPr>
        <w:pStyle w:val="Heading2"/>
        <w:jc w:val="right"/>
        <w:bidi w:val="1"/>
      </w:pPr>
      <w:r>
        <w:rPr>
          <w:rFonts w:ascii="Noto Sans Arabic" w:hAnsi="Noto Sans Arabic" w:cs="Noto Sans Arabic" w:eastAsia="Noto Sans Arabic"/>
          <w:b/>
          <w:color w:val="3F317A"/>
          <w:sz w:val="28"/>
        </w:rPr>
        <w:t>78. التوليد وإعادة التوليد الانتقائي</w:t>
      </w:r>
      <w:bookmarkEnd w:id="85"/>
    </w:p>
    <w:p>
      <w:pPr>
        <w:spacing w:after="90"/>
        <w:jc w:val="both"/>
        <w:bidi w:val="1"/>
      </w:pPr>
      <w:r>
        <w:rPr>
          <w:rFonts w:ascii="Noto Sans Arabic" w:hAnsi="Noto Sans Arabic" w:cs="Noto Sans Arabic" w:eastAsia="Noto Sans Arabic"/>
          <w:b w:val="0"/>
          <w:color w:val="24242E"/>
          <w:sz w:val="21"/>
        </w:rPr>
        <w:t>تغيير القمر لا يعني إعادة توليد الساموراي والجبل والمعبد تلقائيًا.</w:t>
      </w:r>
    </w:p>
    <w:p>
      <w:pPr>
        <w:spacing w:after="90"/>
        <w:jc w:val="both"/>
        <w:bidi w:val="1"/>
      </w:pPr>
      <w:r>
        <w:rPr>
          <w:rFonts w:ascii="Noto Sans Arabic" w:hAnsi="Noto Sans Arabic" w:cs="Noto Sans Arabic" w:eastAsia="Noto Sans Arabic"/>
          <w:b w:val="0"/>
          <w:color w:val="24242E"/>
          <w:sz w:val="21"/>
        </w:rPr>
        <w:t>يحدد المحرك:</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القطعة التي تغيرت.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القطع والمسارات المتأثرة.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إمكانية Inpainting أو إعادة توليد منطقة فقط.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الحاجة إلى إعادة دمج أو توليد كامل.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التكلفة المتوقعة.</w:t>
      </w:r>
    </w:p>
    <w:p>
      <w:pPr>
        <w:spacing w:after="90"/>
        <w:jc w:val="both"/>
        <w:bidi w:val="1"/>
      </w:pPr>
      <w:r>
        <w:rPr>
          <w:rFonts w:ascii="Noto Sans Arabic" w:hAnsi="Noto Sans Arabic" w:cs="Noto Sans Arabic" w:eastAsia="Noto Sans Arabic"/>
          <w:b w:val="0"/>
          <w:color w:val="24242E"/>
          <w:sz w:val="21"/>
        </w:rPr>
        <w:t>مستويات التنفيذ:</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تعديل محلي مدفوع عند اعتماد تطبيقه.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إعادة توليد قطعة.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إعادة توليد فرع.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إعادة دمج المشهد.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إعادة توليد كاملة عند الضرورة فقط.</w:t>
      </w:r>
    </w:p>
    <w:p>
      <w:bookmarkStart w:id="86" w:name="section_86"/>
      <w:pPr>
        <w:pStyle w:val="Heading2"/>
        <w:jc w:val="right"/>
        <w:bidi w:val="1"/>
      </w:pPr>
      <w:r>
        <w:rPr>
          <w:rFonts w:ascii="Noto Sans Arabic" w:hAnsi="Noto Sans Arabic" w:cs="Noto Sans Arabic" w:eastAsia="Noto Sans Arabic"/>
          <w:b/>
          <w:color w:val="3F317A"/>
          <w:sz w:val="28"/>
        </w:rPr>
        <w:t>79. فروع الصورة</w:t>
      </w:r>
      <w:bookmarkEnd w:id="86"/>
    </w:p>
    <w:p>
      <w:pPr>
        <w:spacing w:after="90"/>
        <w:jc w:val="both"/>
        <w:bidi w:val="1"/>
      </w:pPr>
      <w:r>
        <w:rPr>
          <w:rFonts w:ascii="Noto Sans Arabic" w:hAnsi="Noto Sans Arabic" w:cs="Noto Sans Arabic" w:eastAsia="Noto Sans Arabic"/>
          <w:b w:val="0"/>
          <w:color w:val="24242E"/>
          <w:sz w:val="21"/>
        </w:rPr>
        <w:t>يمكن للصورة أن تتفرع إلى:</w:t>
      </w:r>
    </w:p>
    <w:p>
      <w:pPr>
        <w:pStyle w:val="CodeBlock"/>
        <w:jc w:val="left"/>
        <w:shd w:fill="F7F6FB"/>
      </w:pPr>
      <w:r>
        <w:rPr>
          <w:rFonts w:ascii="DejaVu Sans Mono" w:hAnsi="DejaVu Sans Mono" w:cs="DejaVu Sans Mono" w:eastAsia="DejaVu Sans Mono"/>
          <w:color w:val="24242E"/>
          <w:sz w:val="16"/>
        </w:rPr>
        <w:t>Original</w:t>
        <w:br/>
        <w:t>├── Enhanced</w:t>
        <w:br/>
        <w:t>├── Upscaled</w:t>
        <w:br/>
        <w:t>├── Background Removed</w:t>
        <w:br/>
        <w:t>├── Relighted</w:t>
        <w:br/>
        <w:t>├── New Composition</w:t>
        <w:br/>
        <w:t>├── Character Variant</w:t>
        <w:br/>
        <w:t>├── Vertical Version</w:t>
        <w:br/>
        <w:t>├── Video Version</w:t>
        <w:br/>
        <w:t>└── Published Version</w:t>
      </w:r>
    </w:p>
    <w:p>
      <w:pPr>
        <w:spacing w:after="90"/>
        <w:jc w:val="both"/>
        <w:bidi w:val="1"/>
      </w:pPr>
      <w:r>
        <w:rPr>
          <w:rFonts w:ascii="Noto Sans Arabic" w:hAnsi="Noto Sans Arabic" w:cs="Noto Sans Arabic" w:eastAsia="Noto Sans Arabic"/>
          <w:b w:val="0"/>
          <w:color w:val="24242E"/>
          <w:sz w:val="21"/>
        </w:rPr>
        <w:t>لا يستبدل الأصل؛ كل فرع يحتفظ بعلاقته ومصدره وأوامره وتكلفته.</w:t>
      </w:r>
    </w:p>
    <w:p>
      <w:pPr>
        <w:spacing w:before="80" w:after="80"/>
        <w:pBdr>
          <w:bottom w:val="single" w:sz="4" w:space="2" w:color="C8C4DA"/>
        </w:pBdr>
      </w:pPr>
    </w:p>
    <w:p>
      <w:bookmarkStart w:id="87" w:name="chapter_87"/>
      <w:pPr>
        <w:pStyle w:val="Heading1"/>
        <w:pageBreakBefore/>
        <w:jc w:val="right"/>
        <w:bidi w:val="1"/>
        <w:pBdr>
          <w:bottom w:val="single" w:sz="8" w:space="5" w:color="3F317A"/>
        </w:pBdr>
      </w:pPr>
      <w:r>
        <w:rPr>
          <w:rFonts w:ascii="Noto Sans Arabic" w:hAnsi="Noto Sans Arabic" w:cs="Noto Sans Arabic" w:eastAsia="Noto Sans Arabic"/>
          <w:b/>
          <w:color w:val="3F317A"/>
          <w:sz w:val="40"/>
        </w:rPr>
        <w:t>الباب السابع: Video World — عالم الفيديو والأفلام الكامل</w:t>
      </w:r>
      <w:bookmarkEnd w:id="87"/>
    </w:p>
    <w:p>
      <w:bookmarkStart w:id="88" w:name="section_88"/>
      <w:pPr>
        <w:pStyle w:val="Heading2"/>
        <w:jc w:val="right"/>
        <w:bidi w:val="1"/>
      </w:pPr>
      <w:r>
        <w:rPr>
          <w:rFonts w:ascii="Noto Sans Arabic" w:hAnsi="Noto Sans Arabic" w:cs="Noto Sans Arabic" w:eastAsia="Noto Sans Arabic"/>
          <w:b/>
          <w:color w:val="3F317A"/>
          <w:sz w:val="28"/>
        </w:rPr>
        <w:t>80. الفيديو عالم مستقل متشعب</w:t>
      </w:r>
      <w:bookmarkEnd w:id="88"/>
    </w:p>
    <w:p>
      <w:pPr>
        <w:spacing w:after="90"/>
        <w:jc w:val="both"/>
        <w:bidi w:val="1"/>
      </w:pPr>
      <w:r>
        <w:rPr>
          <w:rFonts w:ascii="Noto Sans Arabic" w:hAnsi="Noto Sans Arabic" w:cs="Noto Sans Arabic" w:eastAsia="Noto Sans Arabic"/>
          <w:b w:val="0"/>
          <w:color w:val="24242E"/>
          <w:sz w:val="21"/>
        </w:rPr>
        <w:t>الفيديو ليس خيارًا صغيرًا أو Timeline فقط. يمكن إيقافه عند أي لحظة دقيقة، وفتح العناصر الموجودة في الإطار كـStructures زمنية قابلة للاستخراج والتتبع والتعديل وإعادة الإدخال، ثم متابعة المشروع عبر مستويات: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المشروع.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الفصل.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المشهد.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اللقطة.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المقطع.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الإطار.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العنصر داخل الإطار.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الصوت والنص والحركة والمؤثر.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عملية التوليد والرندر والمخرج.</w:t>
      </w:r>
    </w:p>
    <w:p>
      <w:bookmarkStart w:id="89" w:name="section_89"/>
      <w:pPr>
        <w:pStyle w:val="Heading2"/>
        <w:jc w:val="right"/>
        <w:bidi w:val="1"/>
      </w:pPr>
      <w:r>
        <w:rPr>
          <w:rFonts w:ascii="Noto Sans Arabic" w:hAnsi="Noto Sans Arabic" w:cs="Noto Sans Arabic" w:eastAsia="Noto Sans Arabic"/>
          <w:b/>
          <w:color w:val="3F317A"/>
          <w:sz w:val="28"/>
        </w:rPr>
        <w:t>81. مصادر البداية</w:t>
      </w:r>
      <w:bookmarkEnd w:id="89"/>
    </w:p>
    <w:p>
      <w:pPr>
        <w:spacing w:after="90"/>
        <w:jc w:val="both"/>
        <w:bidi w:val="1"/>
      </w:pPr>
      <w:r>
        <w:rPr>
          <w:rFonts w:ascii="Noto Sans Arabic" w:hAnsi="Noto Sans Arabic" w:cs="Noto Sans Arabic" w:eastAsia="Noto Sans Arabic"/>
          <w:b w:val="0"/>
          <w:color w:val="24242E"/>
          <w:sz w:val="21"/>
        </w:rPr>
        <w:t>يمكن البدء من: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Prompt أو Script أو Storyboard.</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صورة أو عدة صور.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فيديو أو عدة فيديوهات.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Character أو صوت أو موسيقى.</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Start Frame أو Start/End Frames.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لقطة سابقة أو مشروع محفوظ أو قالب حي.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ملف مستورد أو نتائج توليد متعددة.</w:t>
      </w:r>
    </w:p>
    <w:p>
      <w:pPr>
        <w:spacing w:after="90"/>
        <w:jc w:val="both"/>
        <w:bidi w:val="1"/>
      </w:pPr>
      <w:r>
        <w:rPr>
          <w:rFonts w:ascii="Noto Sans Arabic" w:hAnsi="Noto Sans Arabic" w:cs="Noto Sans Arabic" w:eastAsia="Noto Sans Arabic"/>
          <w:b w:val="0"/>
          <w:color w:val="24242E"/>
          <w:sz w:val="21"/>
        </w:rPr>
        <w:t>لا يوجد مسار Import → Edit → Export إجباري.</w:t>
      </w:r>
    </w:p>
    <w:p>
      <w:bookmarkStart w:id="90" w:name="section_90"/>
      <w:pPr>
        <w:pStyle w:val="Heading2"/>
        <w:jc w:val="right"/>
        <w:bidi w:val="1"/>
      </w:pPr>
      <w:r>
        <w:rPr>
          <w:rFonts w:ascii="Noto Sans Arabic" w:hAnsi="Noto Sans Arabic" w:cs="Noto Sans Arabic" w:eastAsia="Noto Sans Arabic"/>
          <w:b/>
          <w:color w:val="3F317A"/>
          <w:sz w:val="28"/>
        </w:rPr>
        <w:t>82. البنية الهرمية المتشعبة</w:t>
      </w:r>
      <w:bookmarkEnd w:id="90"/>
    </w:p>
    <w:p>
      <w:pPr>
        <w:pStyle w:val="CodeBlock"/>
        <w:jc w:val="left"/>
        <w:shd w:fill="F7F6FB"/>
      </w:pPr>
      <w:r>
        <w:rPr>
          <w:rFonts w:ascii="DejaVu Sans Mono" w:hAnsi="DejaVu Sans Mono" w:cs="DejaVu Sans Mono" w:eastAsia="DejaVu Sans Mono"/>
          <w:color w:val="24242E"/>
          <w:sz w:val="16"/>
        </w:rPr>
        <w:t>Video Project</w:t>
        <w:br/>
        <w:t>├── Chapters</w:t>
        <w:br/>
        <w:t>│   ├── Scenes</w:t>
        <w:br/>
        <w:t>│   │   ├── Shots</w:t>
        <w:br/>
        <w:t>│   │   │   ├── Clips</w:t>
        <w:br/>
        <w:t>│   │   │   ├── Images</w:t>
        <w:br/>
        <w:t>│   │   │   ├── Characters</w:t>
        <w:br/>
        <w:t>│   │   │   ├── Text</w:t>
        <w:br/>
        <w:t>│   │   │   ├── Motion</w:t>
        <w:br/>
        <w:t>│   │   │   ├── Effects</w:t>
        <w:br/>
        <w:t>│   │   │   └── Audio</w:t>
        <w:br/>
        <w:t>│   │   └── Transitions</w:t>
        <w:br/>
        <w:t>│   └── Continuity</w:t>
        <w:br/>
        <w:t>├── Global Audio</w:t>
        <w:br/>
        <w:t>├── Global Color</w:t>
        <w:br/>
        <w:t>├── Titles</w:t>
        <w:br/>
        <w:t>├── Subtitles</w:t>
        <w:br/>
        <w:t>└── Output</w:t>
      </w:r>
    </w:p>
    <w:p>
      <w:pPr>
        <w:spacing w:after="90"/>
        <w:jc w:val="both"/>
        <w:bidi w:val="1"/>
      </w:pPr>
      <w:r>
        <w:rPr>
          <w:rFonts w:ascii="Noto Sans Arabic" w:hAnsi="Noto Sans Arabic" w:cs="Noto Sans Arabic" w:eastAsia="Noto Sans Arabic"/>
          <w:b w:val="0"/>
          <w:color w:val="24242E"/>
          <w:sz w:val="21"/>
        </w:rPr>
        <w:t>كل مستوى يمكن فتحه وتعديله وتفريعه بصورة مستقلة.</w:t>
      </w:r>
    </w:p>
    <w:p>
      <w:bookmarkStart w:id="91" w:name="section_91"/>
      <w:pPr>
        <w:pStyle w:val="Heading2"/>
        <w:jc w:val="right"/>
        <w:bidi w:val="1"/>
      </w:pPr>
      <w:r>
        <w:rPr>
          <w:rFonts w:ascii="Noto Sans Arabic" w:hAnsi="Noto Sans Arabic" w:cs="Noto Sans Arabic" w:eastAsia="Noto Sans Arabic"/>
          <w:b/>
          <w:color w:val="3F317A"/>
          <w:sz w:val="28"/>
        </w:rPr>
        <w:t>83. طرق توليد الفيديو</w:t>
      </w:r>
      <w:bookmarkEnd w:id="91"/>
    </w:p>
    <w:p>
      <w:pPr>
        <w:spacing w:after="90"/>
        <w:jc w:val="both"/>
        <w:bidi w:val="1"/>
      </w:pPr>
      <w:r>
        <w:rPr>
          <w:rFonts w:ascii="Noto Sans Arabic" w:hAnsi="Noto Sans Arabic" w:cs="Noto Sans Arabic" w:eastAsia="Noto Sans Arabic"/>
          <w:b w:val="0"/>
          <w:color w:val="24242E"/>
          <w:sz w:val="21"/>
        </w:rPr>
        <w:t>تشمل: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Text to Video.</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Image to Video.</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Video to Video.</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Start Frame to Video.</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Start and End Frame.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Multi-image to Video.</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Character to Video.</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Script to Scenes.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Storyboard to Video.</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Extend Video وContinue Motion.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Generate Missing Shot أو Transition أو B-roll أو Background.</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Talking Character وProduct Presentation.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Camera Movement وLoop Generation.</w:t>
      </w:r>
    </w:p>
    <w:p>
      <w:pPr>
        <w:spacing w:after="90"/>
        <w:jc w:val="both"/>
        <w:bidi w:val="1"/>
      </w:pPr>
      <w:r>
        <w:rPr>
          <w:rFonts w:ascii="Noto Sans Arabic" w:hAnsi="Noto Sans Arabic" w:cs="Noto Sans Arabic" w:eastAsia="Noto Sans Arabic"/>
          <w:b w:val="0"/>
          <w:color w:val="24242E"/>
          <w:sz w:val="21"/>
        </w:rPr>
        <w:t>لكل فرع موديلات ودقة ومدة وتكلفة ومراجع وخيارات استمرارية ونتائج بديلة.</w:t>
      </w:r>
    </w:p>
    <w:p>
      <w:bookmarkStart w:id="92" w:name="section_92"/>
      <w:pPr>
        <w:pStyle w:val="Heading2"/>
        <w:jc w:val="right"/>
        <w:bidi w:val="1"/>
      </w:pPr>
      <w:r>
        <w:rPr>
          <w:rFonts w:ascii="Noto Sans Arabic" w:hAnsi="Noto Sans Arabic" w:cs="Noto Sans Arabic" w:eastAsia="Noto Sans Arabic"/>
          <w:b/>
          <w:color w:val="3F317A"/>
          <w:sz w:val="28"/>
        </w:rPr>
        <w:t>84. المونتاج والتركيب</w:t>
      </w:r>
      <w:bookmarkEnd w:id="92"/>
    </w:p>
    <w:p>
      <w:pPr>
        <w:spacing w:after="90"/>
        <w:jc w:val="both"/>
        <w:bidi w:val="1"/>
      </w:pPr>
      <w:r>
        <w:rPr>
          <w:rFonts w:ascii="Noto Sans Arabic" w:hAnsi="Noto Sans Arabic" w:cs="Noto Sans Arabic" w:eastAsia="Noto Sans Arabic"/>
          <w:b w:val="0"/>
          <w:color w:val="24242E"/>
          <w:sz w:val="21"/>
        </w:rPr>
        <w:t>يشمل: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قص وتقسيم ودمج وترتيب وتمديد وتقصير وتكرار.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Speed Change، Reverse، Freeze Frame، Loop.</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Ripple Edit، Slip، Slide، Trim، Replace، Insert.</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Overlay، Picture in Picture، Split Screen.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Multi-layer Composition، Mask، Track، Blend.</w:t>
      </w:r>
    </w:p>
    <w:p>
      <w:pPr>
        <w:spacing w:after="90"/>
        <w:jc w:val="both"/>
        <w:bidi w:val="1"/>
      </w:pPr>
      <w:r>
        <w:rPr>
          <w:rFonts w:ascii="Noto Sans Arabic" w:hAnsi="Noto Sans Arabic" w:cs="Noto Sans Arabic" w:eastAsia="Noto Sans Arabic"/>
          <w:b w:val="0"/>
          <w:color w:val="24242E"/>
          <w:sz w:val="21"/>
        </w:rPr>
        <w:t>كل عملية تحفظ كقطعة أو تغيير قابل للرجوع، ولا تدمّر الأصل.</w:t>
      </w:r>
    </w:p>
    <w:p>
      <w:bookmarkStart w:id="93" w:name="section_93"/>
      <w:pPr>
        <w:pStyle w:val="Heading2"/>
        <w:jc w:val="right"/>
        <w:bidi w:val="1"/>
      </w:pPr>
      <w:r>
        <w:rPr>
          <w:rFonts w:ascii="Noto Sans Arabic" w:hAnsi="Noto Sans Arabic" w:cs="Noto Sans Arabic" w:eastAsia="Noto Sans Arabic"/>
          <w:b/>
          <w:color w:val="3F317A"/>
          <w:sz w:val="28"/>
        </w:rPr>
        <w:t>85. الحركة والكاميرا</w:t>
      </w:r>
      <w:bookmarkEnd w:id="93"/>
    </w:p>
    <w:p>
      <w:pPr>
        <w:spacing w:after="90"/>
        <w:jc w:val="both"/>
        <w:bidi w:val="1"/>
      </w:pPr>
      <w:r>
        <w:rPr>
          <w:rFonts w:ascii="Noto Sans Arabic" w:hAnsi="Noto Sans Arabic" w:cs="Noto Sans Arabic" w:eastAsia="Noto Sans Arabic"/>
          <w:b w:val="0"/>
          <w:color w:val="24242E"/>
          <w:sz w:val="21"/>
        </w:rPr>
        <w:t>تشمل: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Pan، Tilt، Zoom، Dolly، Truck، Crane.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Orbit، Handheld، Drone، Static، Follow.</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Push In، Pull Out، Rack Focus، Camera Shake.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Parallax، Subject Motion، Background Motion، Object Motion.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Motion Path، Speed Curve، Easing، Stabilization.</w:t>
      </w:r>
    </w:p>
    <w:p>
      <w:pPr>
        <w:spacing w:after="90"/>
        <w:jc w:val="both"/>
        <w:bidi w:val="1"/>
      </w:pPr>
      <w:r>
        <w:rPr>
          <w:rFonts w:ascii="Noto Sans Arabic" w:hAnsi="Noto Sans Arabic" w:cs="Noto Sans Arabic" w:eastAsia="Noto Sans Arabic"/>
          <w:b w:val="0"/>
          <w:color w:val="24242E"/>
          <w:sz w:val="21"/>
        </w:rPr>
        <w:t>يمكن وصف مسار كامل مثل: "ابدأ بلقطة واسعة، اقترب ببطء، ثم التف حول الشخصية من اليمين".</w:t>
      </w:r>
    </w:p>
    <w:p>
      <w:bookmarkStart w:id="94" w:name="section_94"/>
      <w:pPr>
        <w:pStyle w:val="Heading2"/>
        <w:jc w:val="right"/>
        <w:bidi w:val="1"/>
      </w:pPr>
      <w:r>
        <w:rPr>
          <w:rFonts w:ascii="Noto Sans Arabic" w:hAnsi="Noto Sans Arabic" w:cs="Noto Sans Arabic" w:eastAsia="Noto Sans Arabic"/>
          <w:b/>
          <w:color w:val="3F317A"/>
          <w:sz w:val="28"/>
        </w:rPr>
        <w:t>86. محرك الاستمرارية</w:t>
      </w:r>
      <w:bookmarkEnd w:id="94"/>
    </w:p>
    <w:p>
      <w:pPr>
        <w:spacing w:after="90"/>
        <w:jc w:val="both"/>
        <w:bidi w:val="1"/>
      </w:pPr>
      <w:r>
        <w:rPr>
          <w:rFonts w:ascii="Noto Sans Arabic" w:hAnsi="Noto Sans Arabic" w:cs="Noto Sans Arabic" w:eastAsia="Noto Sans Arabic"/>
          <w:b w:val="0"/>
          <w:color w:val="24242E"/>
          <w:sz w:val="21"/>
        </w:rPr>
        <w:t>يتتبع بين اللقطات: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الشخصية والوجه والجسم والملابس.</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المنتج والمكان والوقت والطقس.</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الإضاءة واللون والعدسة وزاوية الكاميرا.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اتجاه الحركة وموقع العناصر وحالة الأشياء.</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الصوت والجملة المستمرة.</w:t>
      </w:r>
    </w:p>
    <w:p>
      <w:pPr>
        <w:spacing w:after="90"/>
        <w:jc w:val="both"/>
        <w:bidi w:val="1"/>
      </w:pPr>
      <w:r>
        <w:rPr>
          <w:rFonts w:ascii="Noto Sans Arabic" w:hAnsi="Noto Sans Arabic" w:cs="Noto Sans Arabic" w:eastAsia="Noto Sans Arabic"/>
          <w:b w:val="0"/>
          <w:color w:val="24242E"/>
          <w:sz w:val="21"/>
        </w:rPr>
        <w:t>كل اتصال بين لقطتين يحدد ما يجب أن يستمر وما يجوز تغييره.</w:t>
      </w:r>
    </w:p>
    <w:p>
      <w:bookmarkStart w:id="95" w:name="section_95"/>
      <w:pPr>
        <w:pStyle w:val="Heading2"/>
        <w:jc w:val="right"/>
        <w:bidi w:val="1"/>
      </w:pPr>
      <w:r>
        <w:rPr>
          <w:rFonts w:ascii="Noto Sans Arabic" w:hAnsi="Noto Sans Arabic" w:cs="Noto Sans Arabic" w:eastAsia="Noto Sans Arabic"/>
          <w:b/>
          <w:color w:val="3F317A"/>
          <w:sz w:val="28"/>
        </w:rPr>
        <w:t>87. الصوت داخل الفيديو</w:t>
      </w:r>
      <w:bookmarkEnd w:id="95"/>
    </w:p>
    <w:p>
      <w:pPr>
        <w:spacing w:after="90"/>
        <w:jc w:val="both"/>
        <w:bidi w:val="1"/>
      </w:pPr>
      <w:r>
        <w:rPr>
          <w:rFonts w:ascii="Noto Sans Arabic" w:hAnsi="Noto Sans Arabic" w:cs="Noto Sans Arabic" w:eastAsia="Noto Sans Arabic"/>
          <w:b w:val="0"/>
          <w:color w:val="24242E"/>
          <w:sz w:val="21"/>
        </w:rPr>
        <w:t>يشمل: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Dialogue وVoice وVoice Clone وفق الصلاحيات.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Music وSound Effects وAmbience وFoley.</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Noise Reduction وVoice Isolation.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Volume وPan وEQ وCompression.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Pitch وSpeed وReverb وEcho.</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Voice Depth وVoice Size وDucking.</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Sync وLip-sync وTranslation وDubbing.</w:t>
      </w:r>
    </w:p>
    <w:p>
      <w:pPr>
        <w:spacing w:after="90"/>
        <w:jc w:val="both"/>
        <w:bidi w:val="1"/>
      </w:pPr>
      <w:r>
        <w:rPr>
          <w:rFonts w:ascii="Noto Sans Arabic" w:hAnsi="Noto Sans Arabic" w:cs="Noto Sans Arabic" w:eastAsia="Noto Sans Arabic"/>
          <w:b w:val="0"/>
          <w:color w:val="24242E"/>
          <w:sz w:val="21"/>
        </w:rPr>
        <w:t>كل تعديل يملك نسخة وسعرًا ونطاقًا وPreview وإمكانية الرجوع.</w:t>
      </w:r>
    </w:p>
    <w:p>
      <w:bookmarkStart w:id="96" w:name="section_96"/>
      <w:pPr>
        <w:pStyle w:val="Heading2"/>
        <w:jc w:val="right"/>
        <w:bidi w:val="1"/>
      </w:pPr>
      <w:r>
        <w:rPr>
          <w:rFonts w:ascii="Noto Sans Arabic" w:hAnsi="Noto Sans Arabic" w:cs="Noto Sans Arabic" w:eastAsia="Noto Sans Arabic"/>
          <w:b/>
          <w:color w:val="3F317A"/>
          <w:sz w:val="28"/>
        </w:rPr>
        <w:t>88. النصوص والترجمة</w:t>
      </w:r>
      <w:bookmarkEnd w:id="96"/>
    </w:p>
    <w:p>
      <w:pPr>
        <w:spacing w:after="90"/>
        <w:jc w:val="both"/>
        <w:bidi w:val="1"/>
      </w:pPr>
      <w:r>
        <w:rPr>
          <w:rFonts w:ascii="Noto Sans Arabic" w:hAnsi="Noto Sans Arabic" w:cs="Noto Sans Arabic" w:eastAsia="Noto Sans Arabic"/>
          <w:b w:val="0"/>
          <w:color w:val="24242E"/>
          <w:sz w:val="21"/>
        </w:rPr>
        <w:t>تشمل: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Titles وCaptions وSubtitles وLower Thirds وCredits.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Animated Text وText Tracking وText Behind Subject.</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Kinetic Typography.</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Auto Captions وترجمة متعددة اللغات.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Styled Captions وتحديد المتحدث وتوقيت على مستوى الكلمة.</w:t>
      </w:r>
    </w:p>
    <w:p>
      <w:pPr>
        <w:spacing w:after="90"/>
        <w:jc w:val="both"/>
        <w:bidi w:val="1"/>
      </w:pPr>
      <w:r>
        <w:rPr>
          <w:rFonts w:ascii="Noto Sans Arabic" w:hAnsi="Noto Sans Arabic" w:cs="Noto Sans Arabic" w:eastAsia="Noto Sans Arabic"/>
          <w:b w:val="0"/>
          <w:color w:val="24242E"/>
          <w:sz w:val="21"/>
        </w:rPr>
        <w:t>يمكن ربط النص بصوت أو شخصية أو لقطة أو بيانات أو حركة.</w:t>
      </w:r>
    </w:p>
    <w:p>
      <w:bookmarkStart w:id="97" w:name="section_97"/>
      <w:pPr>
        <w:pStyle w:val="Heading2"/>
        <w:jc w:val="right"/>
        <w:bidi w:val="1"/>
      </w:pPr>
      <w:r>
        <w:rPr>
          <w:rFonts w:ascii="Noto Sans Arabic" w:hAnsi="Noto Sans Arabic" w:cs="Noto Sans Arabic" w:eastAsia="Noto Sans Arabic"/>
          <w:b/>
          <w:color w:val="3F317A"/>
          <w:sz w:val="28"/>
        </w:rPr>
        <w:t>89. المؤثرات والتركيب البصري</w:t>
      </w:r>
      <w:bookmarkEnd w:id="97"/>
    </w:p>
    <w:p>
      <w:pPr>
        <w:spacing w:after="90"/>
        <w:jc w:val="both"/>
        <w:bidi w:val="1"/>
      </w:pPr>
      <w:r>
        <w:rPr>
          <w:rFonts w:ascii="Noto Sans Arabic" w:hAnsi="Noto Sans Arabic" w:cs="Noto Sans Arabic" w:eastAsia="Noto Sans Arabic"/>
          <w:b w:val="0"/>
          <w:color w:val="24242E"/>
          <w:sz w:val="21"/>
        </w:rPr>
        <w:t>يشمل: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Chroma Key وRotoscope.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Background Replacement وObject Removal/Insertion.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Tracking وMotion Blur وGlow وParticles.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Fire وSmoke وRain وSnow وFog.</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Light Leaks وLens Effects وDepth Effects.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Reflections وShadows وCompositing وColor Match وScene Match.</w:t>
      </w:r>
    </w:p>
    <w:p>
      <w:bookmarkStart w:id="98" w:name="section_98"/>
      <w:pPr>
        <w:pStyle w:val="Heading2"/>
        <w:jc w:val="right"/>
        <w:bidi w:val="1"/>
      </w:pPr>
      <w:r>
        <w:rPr>
          <w:rFonts w:ascii="Noto Sans Arabic" w:hAnsi="Noto Sans Arabic" w:cs="Noto Sans Arabic" w:eastAsia="Noto Sans Arabic"/>
          <w:b/>
          <w:color w:val="3F317A"/>
          <w:sz w:val="28"/>
        </w:rPr>
        <w:t>90. تحسين الفيديو</w:t>
      </w:r>
      <w:bookmarkEnd w:id="98"/>
    </w:p>
    <w:p>
      <w:pPr>
        <w:spacing w:after="90"/>
        <w:jc w:val="both"/>
        <w:bidi w:val="1"/>
      </w:pPr>
      <w:r>
        <w:rPr>
          <w:rFonts w:ascii="Noto Sans Arabic" w:hAnsi="Noto Sans Arabic" w:cs="Noto Sans Arabic" w:eastAsia="Noto Sans Arabic"/>
          <w:b w:val="0"/>
          <w:color w:val="24242E"/>
          <w:sz w:val="21"/>
        </w:rPr>
        <w:t>يشمل: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Upscale وEnhance وDenoise وDeblur.</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Stabilize وFrame Interpolation وزيادة Frame Rate.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Slow Motion وRestore Old Video.</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Face/Color Restoration وCompression Repair.</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Flicker Removal وSharpen وRelight.</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تحسين Lip-sync واتساق الحركة والشخصية والخلفية.</w:t>
      </w:r>
    </w:p>
    <w:p>
      <w:pPr>
        <w:spacing w:after="90"/>
        <w:jc w:val="both"/>
        <w:bidi w:val="1"/>
      </w:pPr>
      <w:r>
        <w:rPr>
          <w:rFonts w:ascii="Noto Sans Arabic" w:hAnsi="Noto Sans Arabic" w:cs="Noto Sans Arabic" w:eastAsia="Noto Sans Arabic"/>
          <w:b w:val="0"/>
          <w:color w:val="24242E"/>
          <w:sz w:val="21"/>
        </w:rPr>
        <w:t>يمكن تطبيق التحسين على الفيديو كاملًا أو فصل أو مشهد أو لقطة أو شخصية أو وجه أو منطقة أو إطارات محددة.</w:t>
      </w:r>
    </w:p>
    <w:p>
      <w:bookmarkStart w:id="99" w:name="section_99"/>
      <w:pPr>
        <w:pStyle w:val="Heading2"/>
        <w:jc w:val="right"/>
        <w:bidi w:val="1"/>
      </w:pPr>
      <w:r>
        <w:rPr>
          <w:rFonts w:ascii="Noto Sans Arabic" w:hAnsi="Noto Sans Arabic" w:cs="Noto Sans Arabic" w:eastAsia="Noto Sans Arabic"/>
          <w:b/>
          <w:color w:val="3F317A"/>
          <w:sz w:val="28"/>
        </w:rPr>
        <w:t>91. المشاريع الطويلة والأفلام</w:t>
      </w:r>
      <w:bookmarkEnd w:id="99"/>
    </w:p>
    <w:p>
      <w:pPr>
        <w:spacing w:after="90"/>
        <w:jc w:val="both"/>
        <w:bidi w:val="1"/>
      </w:pPr>
      <w:r>
        <w:rPr>
          <w:rFonts w:ascii="Noto Sans Arabic" w:hAnsi="Noto Sans Arabic" w:cs="Noto Sans Arabic" w:eastAsia="Noto Sans Arabic"/>
          <w:b w:val="0"/>
          <w:color w:val="24242E"/>
          <w:sz w:val="21"/>
        </w:rPr>
        <w:t>يمكن بناء دقيقة أو ساعتين أو عشر ساعات دون حد منتجي مصطنع.</w:t>
      </w:r>
    </w:p>
    <w:p>
      <w:pPr>
        <w:spacing w:after="90"/>
        <w:jc w:val="both"/>
        <w:bidi w:val="1"/>
      </w:pPr>
      <w:r>
        <w:rPr>
          <w:rFonts w:ascii="Noto Sans Arabic" w:hAnsi="Noto Sans Arabic" w:cs="Noto Sans Arabic" w:eastAsia="Noto Sans Arabic"/>
          <w:b w:val="0"/>
          <w:color w:val="24242E"/>
          <w:sz w:val="21"/>
        </w:rPr>
        <w:t>النظام يقسم المشروع إلى:</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فصول ومشاهد ولقطات.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وحدات توليد ورندر وصوت.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نقاط مراجعة واستمرارية.</w:t>
      </w:r>
    </w:p>
    <w:p>
      <w:pPr>
        <w:spacing w:after="90"/>
        <w:jc w:val="both"/>
        <w:bidi w:val="1"/>
      </w:pPr>
      <w:r>
        <w:rPr>
          <w:rFonts w:ascii="Noto Sans Arabic" w:hAnsi="Noto Sans Arabic" w:cs="Noto Sans Arabic" w:eastAsia="Noto Sans Arabic"/>
          <w:b w:val="0"/>
          <w:color w:val="24242E"/>
          <w:sz w:val="21"/>
        </w:rPr>
        <w:t>عند تعديل لقطة لا يرندر الفيلم كاملًا؛ يعيد معالجة اللقطة والاتصال السابق واللاحق والمؤثرات والصوت ووحدة الرندر المتأثرة فقط.</w:t>
      </w:r>
    </w:p>
    <w:p>
      <w:bookmarkStart w:id="100" w:name="section_100"/>
      <w:pPr>
        <w:pStyle w:val="Heading2"/>
        <w:jc w:val="right"/>
        <w:bidi w:val="1"/>
      </w:pPr>
      <w:r>
        <w:rPr>
          <w:rFonts w:ascii="Noto Sans Arabic" w:hAnsi="Noto Sans Arabic" w:cs="Noto Sans Arabic" w:eastAsia="Noto Sans Arabic"/>
          <w:b/>
          <w:color w:val="3F317A"/>
          <w:sz w:val="28"/>
        </w:rPr>
        <w:t>92. العدسات داخل الفيديو</w:t>
      </w:r>
      <w:bookmarkEnd w:id="100"/>
    </w:p>
    <w:p>
      <w:pPr>
        <w:spacing w:after="90"/>
        <w:jc w:val="both"/>
        <w:bidi w:val="1"/>
      </w:pPr>
      <w:r>
        <w:rPr>
          <w:rFonts w:ascii="Noto Sans Arabic" w:hAnsi="Noto Sans Arabic" w:cs="Noto Sans Arabic" w:eastAsia="Noto Sans Arabic"/>
          <w:b w:val="0"/>
          <w:color w:val="24242E"/>
          <w:sz w:val="21"/>
        </w:rPr>
        <w:t>يمكن رؤية المشروع نفسه عبر: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Scene Canvas للتركيب المكاني.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Timeline للزمن.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Continuity Map للاستمرارية.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Generation Flow لاعتماديات التوليد.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Audio Mix للصوت.</w:t>
      </w:r>
    </w:p>
    <w:p>
      <w:pPr>
        <w:spacing w:after="90"/>
        <w:jc w:val="both"/>
        <w:bidi w:val="1"/>
      </w:pPr>
      <w:r>
        <w:rPr>
          <w:rFonts w:ascii="Noto Sans Arabic" w:hAnsi="Noto Sans Arabic" w:cs="Noto Sans Arabic" w:eastAsia="Noto Sans Arabic"/>
          <w:b w:val="0"/>
          <w:color w:val="24242E"/>
          <w:sz w:val="21"/>
        </w:rPr>
        <w:t>ليست مشاريع منفصلة، بل عدسات مختلفة للقطع نفسها.</w:t>
      </w:r>
    </w:p>
    <w:p>
      <w:bookmarkStart w:id="101" w:name="section_101"/>
      <w:pPr>
        <w:pStyle w:val="Heading2"/>
        <w:jc w:val="right"/>
        <w:bidi w:val="1"/>
      </w:pPr>
      <w:r>
        <w:rPr>
          <w:rFonts w:ascii="Noto Sans Arabic" w:hAnsi="Noto Sans Arabic" w:cs="Noto Sans Arabic" w:eastAsia="Noto Sans Arabic"/>
          <w:b/>
          <w:color w:val="3F317A"/>
          <w:sz w:val="28"/>
        </w:rPr>
        <w:t>93. فروع الفيديو</w:t>
      </w:r>
      <w:bookmarkEnd w:id="101"/>
    </w:p>
    <w:p>
      <w:pPr>
        <w:pStyle w:val="CodeBlock"/>
        <w:jc w:val="left"/>
        <w:shd w:fill="F7F6FB"/>
      </w:pPr>
      <w:r>
        <w:rPr>
          <w:rFonts w:ascii="DejaVu Sans Mono" w:hAnsi="DejaVu Sans Mono" w:cs="DejaVu Sans Mono" w:eastAsia="DejaVu Sans Mono"/>
          <w:color w:val="24242E"/>
          <w:sz w:val="16"/>
        </w:rPr>
        <w:t>Master Video</w:t>
        <w:br/>
        <w:t>├── Short Version</w:t>
        <w:br/>
        <w:t>├── Vertical Version</w:t>
        <w:br/>
        <w:t>├── Cinematic Version</w:t>
        <w:br/>
        <w:t>├── Silent Version</w:t>
        <w:br/>
        <w:t>├── Dubbed Version</w:t>
        <w:br/>
        <w:t>├── Enhanced Version</w:t>
        <w:br/>
        <w:t>├── Alternate Ending</w:t>
        <w:br/>
        <w:t>├── Different Character</w:t>
        <w:br/>
        <w:t>├── Different Product</w:t>
        <w:br/>
        <w:t>└── Published Version</w:t>
      </w:r>
    </w:p>
    <w:p>
      <w:pPr>
        <w:spacing w:after="90"/>
        <w:jc w:val="both"/>
        <w:bidi w:val="1"/>
      </w:pPr>
      <w:r>
        <w:rPr>
          <w:rFonts w:ascii="Noto Sans Arabic" w:hAnsi="Noto Sans Arabic" w:cs="Noto Sans Arabic" w:eastAsia="Noto Sans Arabic"/>
          <w:b w:val="0"/>
          <w:color w:val="24242E"/>
          <w:sz w:val="21"/>
        </w:rPr>
        <w:t>كل فرع يحتفظ بعلاقته بالأصل والقطع المشتركة، ويمكن تعديل الجزء الخاص به فقط.</w:t>
      </w:r>
    </w:p>
    <w:p>
      <w:bookmarkStart w:id="102" w:name="section_102"/>
      <w:pPr>
        <w:pStyle w:val="Heading2"/>
        <w:jc w:val="right"/>
        <w:bidi w:val="1"/>
      </w:pPr>
      <w:r>
        <w:rPr>
          <w:rFonts w:ascii="Noto Sans Arabic" w:hAnsi="Noto Sans Arabic" w:cs="Noto Sans Arabic" w:eastAsia="Noto Sans Arabic"/>
          <w:b/>
          <w:color w:val="3F317A"/>
          <w:sz w:val="28"/>
        </w:rPr>
        <w:t>94. لا يوجد تسلسل إجباري</w:t>
      </w:r>
      <w:bookmarkEnd w:id="102"/>
    </w:p>
    <w:p>
      <w:pPr>
        <w:spacing w:after="90"/>
        <w:jc w:val="both"/>
        <w:bidi w:val="1"/>
      </w:pPr>
      <w:r>
        <w:rPr>
          <w:rFonts w:ascii="Noto Sans Arabic" w:hAnsi="Noto Sans Arabic" w:cs="Noto Sans Arabic" w:eastAsia="Noto Sans Arabic"/>
          <w:b w:val="0"/>
          <w:color w:val="24242E"/>
          <w:sz w:val="21"/>
        </w:rPr>
        <w:t>يمكن للمستخدم البدء بـ:</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Upscale أو إزالة خلفية أو Character.</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لقطة نهائية ثم بناء ما قبلها.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صورة ثم تحويلها إلى فيديو.</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فيديو ثم استخراج صورة.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ملف منشور ثم العودة به إلى التعديل.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مشروع مستورد أو منتج ثم توليد مشهد حوله.</w:t>
      </w:r>
    </w:p>
    <w:p>
      <w:pPr>
        <w:spacing w:after="90"/>
        <w:jc w:val="both"/>
        <w:bidi w:val="1"/>
      </w:pPr>
      <w:r>
        <w:rPr>
          <w:rFonts w:ascii="Noto Sans Arabic" w:hAnsi="Noto Sans Arabic" w:cs="Noto Sans Arabic" w:eastAsia="Noto Sans Arabic"/>
          <w:b w:val="0"/>
          <w:color w:val="24242E"/>
          <w:sz w:val="21"/>
        </w:rPr>
        <w:t>كل نقطة تستطيع أن تكون بداية.</w:t>
      </w:r>
    </w:p>
    <w:p>
      <w:pPr>
        <w:spacing w:before="80" w:after="80"/>
        <w:pBdr>
          <w:bottom w:val="single" w:sz="4" w:space="2" w:color="C8C4DA"/>
        </w:pBdr>
      </w:pPr>
    </w:p>
    <w:p>
      <w:bookmarkStart w:id="103" w:name="chapter_103"/>
      <w:pPr>
        <w:pStyle w:val="Heading1"/>
        <w:pageBreakBefore/>
        <w:jc w:val="right"/>
        <w:bidi w:val="1"/>
        <w:pBdr>
          <w:bottom w:val="single" w:sz="8" w:space="5" w:color="3F317A"/>
        </w:pBdr>
      </w:pPr>
      <w:r>
        <w:rPr>
          <w:rFonts w:ascii="Noto Sans Arabic" w:hAnsi="Noto Sans Arabic" w:cs="Noto Sans Arabic" w:eastAsia="Noto Sans Arabic"/>
          <w:b/>
          <w:color w:val="3F317A"/>
          <w:sz w:val="40"/>
        </w:rPr>
        <w:t>الباب الثامن: Character World والمؤثر الرقمي</w:t>
      </w:r>
      <w:bookmarkEnd w:id="103"/>
    </w:p>
    <w:p>
      <w:bookmarkStart w:id="104" w:name="section_104"/>
      <w:pPr>
        <w:pStyle w:val="Heading2"/>
        <w:jc w:val="right"/>
        <w:bidi w:val="1"/>
      </w:pPr>
      <w:r>
        <w:rPr>
          <w:rFonts w:ascii="Noto Sans Arabic" w:hAnsi="Noto Sans Arabic" w:cs="Noto Sans Arabic" w:eastAsia="Noto Sans Arabic"/>
          <w:b/>
          <w:color w:val="3F317A"/>
          <w:sz w:val="28"/>
        </w:rPr>
        <w:t>95. عالم الشخصية</w:t>
      </w:r>
      <w:bookmarkEnd w:id="104"/>
    </w:p>
    <w:p>
      <w:pPr>
        <w:spacing w:after="90"/>
        <w:jc w:val="both"/>
        <w:bidi w:val="1"/>
      </w:pPr>
      <w:r>
        <w:rPr>
          <w:rFonts w:ascii="Noto Sans Arabic" w:hAnsi="Noto Sans Arabic" w:cs="Noto Sans Arabic" w:eastAsia="Noto Sans Arabic"/>
          <w:b w:val="0"/>
          <w:color w:val="24242E"/>
          <w:sz w:val="21"/>
        </w:rPr>
        <w:t>يمكن للشخصية أن تحتوي: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الوجه والجسم والنسب.</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الشعر والملابس والمواد.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الصوت وأسلوب الكلام.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التعبيرات والحركات والوضعيات.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الإضاءة والخلفيات المسموحة.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القواعد الكانونية والـVariants.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تاريخ الاستخدام والنسخ.</w:t>
      </w:r>
    </w:p>
    <w:p>
      <w:pPr>
        <w:spacing w:after="90"/>
        <w:jc w:val="both"/>
        <w:bidi w:val="1"/>
      </w:pPr>
      <w:r>
        <w:rPr>
          <w:rFonts w:ascii="Noto Sans Arabic" w:hAnsi="Noto Sans Arabic" w:cs="Noto Sans Arabic" w:eastAsia="Noto Sans Arabic"/>
          <w:b w:val="0"/>
          <w:color w:val="24242E"/>
          <w:sz w:val="21"/>
        </w:rPr>
        <w:t>يمكن فتح أي جانب وتعديله أو قفله بصورة مستقلة. ويدعم عالم الشخصية خريطة جسم ومفاصل ونقاط تثبيت ومناطق مرنة، حتى يمكن تركيب الملابس والشعر والمنتجات بملاءمة بنيوية تلقائية أو بتحكم يدوي عميق.</w:t>
      </w:r>
    </w:p>
    <w:p>
      <w:bookmarkStart w:id="105" w:name="section_105"/>
      <w:pPr>
        <w:pStyle w:val="Heading2"/>
        <w:jc w:val="right"/>
        <w:bidi w:val="1"/>
      </w:pPr>
      <w:r>
        <w:rPr>
          <w:rFonts w:ascii="Noto Sans Arabic" w:hAnsi="Noto Sans Arabic" w:cs="Noto Sans Arabic" w:eastAsia="Noto Sans Arabic"/>
          <w:b/>
          <w:color w:val="3F317A"/>
          <w:sz w:val="28"/>
        </w:rPr>
        <w:t>96. الاستمرارية والهوية الكانونية</w:t>
      </w:r>
      <w:bookmarkEnd w:id="105"/>
    </w:p>
    <w:p>
      <w:pPr>
        <w:spacing w:after="90"/>
        <w:jc w:val="both"/>
        <w:bidi w:val="1"/>
      </w:pPr>
      <w:r>
        <w:rPr>
          <w:rFonts w:ascii="Noto Sans Arabic" w:hAnsi="Noto Sans Arabic" w:cs="Noto Sans Arabic" w:eastAsia="Noto Sans Arabic"/>
          <w:b w:val="0"/>
          <w:color w:val="24242E"/>
          <w:sz w:val="21"/>
        </w:rPr>
        <w:t>يمكن تثبيت: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الوجه والملامح.</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الجسم والملابس الأساسية.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الصوت والشخصية والنبرة.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عناصر لا يجوز تغييرها.</w:t>
      </w:r>
    </w:p>
    <w:p>
      <w:pPr>
        <w:spacing w:after="90"/>
        <w:jc w:val="both"/>
        <w:bidi w:val="1"/>
      </w:pPr>
      <w:r>
        <w:rPr>
          <w:rFonts w:ascii="Noto Sans Arabic" w:hAnsi="Noto Sans Arabic" w:cs="Noto Sans Arabic" w:eastAsia="Noto Sans Arabic"/>
          <w:b w:val="0"/>
          <w:color w:val="24242E"/>
          <w:sz w:val="21"/>
        </w:rPr>
        <w:t>وأي تغيير يمكن أن يكون: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تعديلًا على النسخة الحالية.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Variant مرتبطًا.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فرعًا تجريبيًا.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تحديثًا كانونيًا بعد موافقة.</w:t>
      </w:r>
    </w:p>
    <w:p>
      <w:bookmarkStart w:id="106" w:name="section_106"/>
      <w:pPr>
        <w:pStyle w:val="Heading2"/>
        <w:jc w:val="right"/>
        <w:bidi w:val="1"/>
      </w:pPr>
      <w:r>
        <w:rPr>
          <w:rFonts w:ascii="Noto Sans Arabic" w:hAnsi="Noto Sans Arabic" w:cs="Noto Sans Arabic" w:eastAsia="Noto Sans Arabic"/>
          <w:b/>
          <w:color w:val="3F317A"/>
          <w:sz w:val="28"/>
        </w:rPr>
        <w:t>97. المؤثر أو المتحدث الرقمي</w:t>
      </w:r>
      <w:bookmarkEnd w:id="106"/>
    </w:p>
    <w:p>
      <w:pPr>
        <w:spacing w:after="90"/>
        <w:jc w:val="both"/>
        <w:bidi w:val="1"/>
      </w:pPr>
      <w:r>
        <w:rPr>
          <w:rFonts w:ascii="Noto Sans Arabic" w:hAnsi="Noto Sans Arabic" w:cs="Noto Sans Arabic" w:eastAsia="Noto Sans Arabic"/>
          <w:b w:val="0"/>
          <w:color w:val="24242E"/>
          <w:sz w:val="21"/>
        </w:rPr>
        <w:t>يمكن تركيب مسار مثل:</w:t>
      </w:r>
    </w:p>
    <w:p>
      <w:pPr>
        <w:pStyle w:val="CodeBlock"/>
        <w:jc w:val="left"/>
        <w:shd w:fill="F7F6FB"/>
      </w:pPr>
      <w:r>
        <w:rPr>
          <w:rFonts w:ascii="DejaVu Sans Mono" w:hAnsi="DejaVu Sans Mono" w:cs="DejaVu Sans Mono" w:eastAsia="DejaVu Sans Mono"/>
          <w:color w:val="24242E"/>
          <w:sz w:val="16"/>
        </w:rPr>
        <w:t>Saved Influencer</w:t>
        <w:br/>
        <w:t>→ Add Product Image</w:t>
        <w:br/>
        <w:t>→ Put Product in Hand</w:t>
        <w:br/>
        <w:t>→ Add Background or Video</w:t>
        <w:br/>
        <w:t>→ Add Script</w:t>
        <w:br/>
        <w:t>→ Select or Modify Voice</w:t>
        <w:br/>
        <w:t>→ Generate Speech</w:t>
        <w:br/>
        <w:t>→ Lip-sync</w:t>
        <w:br/>
        <w:t>→ Generate Video</w:t>
        <w:br/>
        <w:t>→ Edit</w:t>
        <w:br/>
        <w:t>→ Save or Export</w:t>
      </w:r>
    </w:p>
    <w:p>
      <w:pPr>
        <w:spacing w:after="90"/>
        <w:jc w:val="both"/>
        <w:bidi w:val="1"/>
      </w:pPr>
      <w:r>
        <w:rPr>
          <w:rFonts w:ascii="Noto Sans Arabic" w:hAnsi="Noto Sans Arabic" w:cs="Noto Sans Arabic" w:eastAsia="Noto Sans Arabic"/>
          <w:b w:val="0"/>
          <w:color w:val="24242E"/>
          <w:sz w:val="21"/>
        </w:rPr>
        <w:t>يحفظ المستخدم الشخصية ويضيف في كل مرة المنتج أو النص أو الخلفية فقط، بدل إعادة إنشائها من البداية.</w:t>
      </w:r>
    </w:p>
    <w:p>
      <w:bookmarkStart w:id="107" w:name="section_107"/>
      <w:pPr>
        <w:pStyle w:val="Heading2"/>
        <w:jc w:val="right"/>
        <w:bidi w:val="1"/>
      </w:pPr>
      <w:r>
        <w:rPr>
          <w:rFonts w:ascii="Noto Sans Arabic" w:hAnsi="Noto Sans Arabic" w:cs="Noto Sans Arabic" w:eastAsia="Noto Sans Arabic"/>
          <w:b/>
          <w:color w:val="3F317A"/>
          <w:sz w:val="28"/>
        </w:rPr>
        <w:t>98. إعادة الاستخدام عبر العوالم</w:t>
      </w:r>
      <w:bookmarkEnd w:id="107"/>
    </w:p>
    <w:p>
      <w:pPr>
        <w:spacing w:after="90"/>
        <w:jc w:val="both"/>
        <w:bidi w:val="1"/>
      </w:pPr>
      <w:r>
        <w:rPr>
          <w:rFonts w:ascii="Noto Sans Arabic" w:hAnsi="Noto Sans Arabic" w:cs="Noto Sans Arabic" w:eastAsia="Noto Sans Arabic"/>
          <w:b w:val="0"/>
          <w:color w:val="24242E"/>
          <w:sz w:val="21"/>
        </w:rPr>
        <w:t>الشخصية نفسها يمكن استخدامها في: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صورة أو تركيب بصري.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فيديو أو فيلم.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مؤثر رقمي.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عنصر داخل تطبيق.</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مرجع لتوليد جديد.</w:t>
      </w:r>
    </w:p>
    <w:p>
      <w:pPr>
        <w:spacing w:after="90"/>
        <w:jc w:val="both"/>
        <w:bidi w:val="1"/>
      </w:pPr>
      <w:r>
        <w:rPr>
          <w:rFonts w:ascii="Noto Sans Arabic" w:hAnsi="Noto Sans Arabic" w:cs="Noto Sans Arabic" w:eastAsia="Noto Sans Arabic"/>
          <w:b w:val="0"/>
          <w:color w:val="24242E"/>
          <w:sz w:val="21"/>
        </w:rPr>
        <w:t>تحتفظ بهوية واحدة وقواعد واحدة وتاريخ واحد، مع نسخ مخصصة عند الحاجة.</w:t>
      </w:r>
    </w:p>
    <w:p>
      <w:pPr>
        <w:spacing w:before="80" w:after="80"/>
        <w:pBdr>
          <w:bottom w:val="single" w:sz="4" w:space="2" w:color="C8C4DA"/>
        </w:pBdr>
      </w:pPr>
    </w:p>
    <w:p>
      <w:bookmarkStart w:id="108" w:name="chapter_108"/>
      <w:pPr>
        <w:pStyle w:val="Heading1"/>
        <w:pageBreakBefore/>
        <w:jc w:val="right"/>
        <w:bidi w:val="1"/>
        <w:pBdr>
          <w:bottom w:val="single" w:sz="8" w:space="5" w:color="3F317A"/>
        </w:pBdr>
      </w:pPr>
      <w:r>
        <w:rPr>
          <w:rFonts w:ascii="Noto Sans Arabic" w:hAnsi="Noto Sans Arabic" w:cs="Noto Sans Arabic" w:eastAsia="Noto Sans Arabic"/>
          <w:b/>
          <w:color w:val="3F317A"/>
          <w:sz w:val="40"/>
        </w:rPr>
        <w:t>الباب التاسع: الفهم البنيوي والمكاني والزمني والاستخراج الدائم</w:t>
      </w:r>
      <w:bookmarkEnd w:id="108"/>
    </w:p>
    <w:p>
      <w:bookmarkStart w:id="109" w:name="section_109"/>
      <w:pPr>
        <w:pStyle w:val="Heading2"/>
        <w:jc w:val="right"/>
        <w:bidi w:val="1"/>
      </w:pPr>
      <w:r>
        <w:rPr>
          <w:rFonts w:ascii="Noto Sans Arabic" w:hAnsi="Noto Sans Arabic" w:cs="Noto Sans Arabic" w:eastAsia="Noto Sans Arabic"/>
          <w:b/>
          <w:color w:val="3F317A"/>
          <w:sz w:val="28"/>
        </w:rPr>
        <w:t>99. القانون الأعلى: لا ملف مسطح داخل العالم</w:t>
      </w:r>
      <w:bookmarkEnd w:id="109"/>
    </w:p>
    <w:p>
      <w:pPr>
        <w:spacing w:after="90"/>
        <w:jc w:val="both"/>
        <w:bidi w:val="1"/>
      </w:pPr>
      <w:r>
        <w:rPr>
          <w:rFonts w:ascii="Noto Sans Arabic" w:hAnsi="Noto Sans Arabic" w:cs="Noto Sans Arabic" w:eastAsia="Noto Sans Arabic"/>
          <w:b w:val="0"/>
          <w:color w:val="24242E"/>
          <w:sz w:val="21"/>
        </w:rPr>
        <w:t>لا يتعامل النظام مع الصورة أو الفيديو أو الشخصية أو التطبيق أو الصوت ككتلة مغلقة لا يمكن الوصول إلى داخلها. يحاول المحرك فهم البنية الداخلية لكل أصل وتحويل الأجزاء القابلة للفهم إلى Structures حيّة يمكن تحديدها وربطها وتحريكها وتعديلها وحفظها وإعادة استخدامها.</w:t>
      </w:r>
    </w:p>
    <w:p>
      <w:pPr>
        <w:spacing w:after="90"/>
        <w:jc w:val="both"/>
        <w:bidi w:val="1"/>
      </w:pPr>
      <w:r>
        <w:rPr>
          <w:rFonts w:ascii="Noto Sans Arabic" w:hAnsi="Noto Sans Arabic" w:cs="Noto Sans Arabic" w:eastAsia="Noto Sans Arabic"/>
          <w:b w:val="0"/>
          <w:color w:val="24242E"/>
          <w:sz w:val="21"/>
        </w:rPr>
        <w:t>ينطبق ذلك على:</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صورة مستوردة من الإنترنت أو مولدة داخل النظام.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فيديو مسجل سابقًا أو مولد داخل المنصة.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شخصية أو Influencer محفوظ.</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مكوّن داخل تطبيق أو صفحة كاملة.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منتج أو مركبة أو قطعة ملابس أو شعر أو إكسسوار.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مقطع صوتي أو كلمة أو مؤثر في لحظة زمنية محددة.</w:t>
      </w:r>
    </w:p>
    <w:p>
      <w:pPr>
        <w:spacing w:after="90"/>
        <w:jc w:val="both"/>
        <w:bidi w:val="1"/>
      </w:pPr>
      <w:r>
        <w:rPr>
          <w:rFonts w:ascii="Noto Sans Arabic" w:hAnsi="Noto Sans Arabic" w:cs="Noto Sans Arabic" w:eastAsia="Noto Sans Arabic"/>
          <w:b w:val="0"/>
          <w:color w:val="24242E"/>
          <w:sz w:val="21"/>
        </w:rPr>
        <w:t xml:space="preserve">القاعدة: </w:t>
      </w:r>
      <w:r>
        <w:rPr>
          <w:rFonts w:ascii="Noto Sans Arabic" w:hAnsi="Noto Sans Arabic" w:cs="Noto Sans Arabic" w:eastAsia="Noto Sans Arabic"/>
          <w:b/>
          <w:color w:val="24242E"/>
          <w:sz w:val="21"/>
        </w:rPr>
        <w:t>التركيب لا يقوم على لصق طبقات فوق ملفات مسطحة؛ بل على فهم بنية المضيف وبنية العنصر الجديد والعلاقة بينهما.</w:t>
      </w:r>
    </w:p>
    <w:p>
      <w:bookmarkStart w:id="110" w:name="section_110"/>
      <w:pPr>
        <w:pStyle w:val="Heading2"/>
        <w:jc w:val="right"/>
        <w:bidi w:val="1"/>
      </w:pPr>
      <w:r>
        <w:rPr>
          <w:rFonts w:ascii="Noto Sans Arabic" w:hAnsi="Noto Sans Arabic" w:cs="Noto Sans Arabic" w:eastAsia="Noto Sans Arabic"/>
          <w:b/>
          <w:color w:val="3F317A"/>
          <w:sz w:val="28"/>
        </w:rPr>
        <w:t>100. Structural-Spatial-Temporal Understanding Engine — محرك الفهم البنيوي والمكاني والزمني</w:t>
      </w:r>
      <w:bookmarkEnd w:id="110"/>
    </w:p>
    <w:p>
      <w:pPr>
        <w:spacing w:after="90"/>
        <w:jc w:val="both"/>
        <w:bidi w:val="1"/>
      </w:pPr>
      <w:r>
        <w:rPr>
          <w:rFonts w:ascii="Noto Sans Arabic" w:hAnsi="Noto Sans Arabic" w:cs="Noto Sans Arabic" w:eastAsia="Noto Sans Arabic"/>
          <w:b w:val="0"/>
          <w:color w:val="24242E"/>
          <w:sz w:val="21"/>
        </w:rPr>
        <w:t>هذه الطبقة هي المحرك المشترك الذي يجعل العمق نفسه ممكنًا في الصور والفيديو والشخصيات والتطبيقات. تتكون داخليًا من قدرات مترابطة: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Scene Decomposition Engine لتفكيك المشهد إلى عناصر.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Semantic Region Engine لفهم الأجزاء والفئات الدلالية.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Object Identity Registry لمنح كل عنصر هوية ثابتة.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Body and Component Map لفهم جسم الشخصية أو بنية المكوّن.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Object Tracking Engine لتتبع العنصر عبر الزمن.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Depth and Occlusion Engine لفهم العمق والحجب.</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Anchor and Constraint Engine لنقاط التثبيت والقيود.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Temporal Scope Engine لتحديد المدة التي ينطبق عليها التعديل.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Background Reconstruction Engine لإعادة بناء ما كان خلف العنصر.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Scene-Native Integration Engine لدمج العنصر طبيعيًا في المشهد.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Constraint-Aware Propagation Engine لنشر التغيير على الأجزاء المرتبطة دون تخريبها.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Incremental Regional Rendering Engine لإعادة بناء المكان والزمن المتأثرين فقط.</w:t>
      </w:r>
    </w:p>
    <w:p>
      <w:pPr>
        <w:spacing w:after="90"/>
        <w:jc w:val="both"/>
        <w:bidi w:val="1"/>
      </w:pPr>
      <w:r>
        <w:rPr>
          <w:rFonts w:ascii="Noto Sans Arabic" w:hAnsi="Noto Sans Arabic" w:cs="Noto Sans Arabic" w:eastAsia="Noto Sans Arabic"/>
          <w:b w:val="0"/>
          <w:color w:val="24242E"/>
          <w:sz w:val="21"/>
        </w:rPr>
        <w:t>لا تظهر هذه المصطلحات للمبتدئ. يراها كخيارات بشرية مثل: حدد، استخرج، حرّك، ثبّت، اربط، اجمع، عدّل، ضع في اليد، اجعله خلف، أو طبّق حتى نهاية اللقطة.</w:t>
      </w:r>
    </w:p>
    <w:p>
      <w:bookmarkStart w:id="111" w:name="section_111"/>
      <w:pPr>
        <w:pStyle w:val="Heading2"/>
        <w:jc w:val="right"/>
        <w:bidi w:val="1"/>
      </w:pPr>
      <w:r>
        <w:rPr>
          <w:rFonts w:ascii="Noto Sans Arabic" w:hAnsi="Noto Sans Arabic" w:cs="Noto Sans Arabic" w:eastAsia="Noto Sans Arabic"/>
          <w:b/>
          <w:color w:val="3F317A"/>
          <w:sz w:val="28"/>
        </w:rPr>
        <w:t>101. Structure الحيّة والهوية الدائمة للعنصر</w:t>
      </w:r>
      <w:bookmarkEnd w:id="111"/>
    </w:p>
    <w:p>
      <w:pPr>
        <w:spacing w:after="90"/>
        <w:jc w:val="both"/>
        <w:bidi w:val="1"/>
      </w:pPr>
      <w:r>
        <w:rPr>
          <w:rFonts w:ascii="Noto Sans Arabic" w:hAnsi="Noto Sans Arabic" w:cs="Noto Sans Arabic" w:eastAsia="Noto Sans Arabic"/>
          <w:b w:val="0"/>
          <w:color w:val="24242E"/>
          <w:sz w:val="21"/>
        </w:rPr>
        <w:t>الاستخراج لا ينتج PNG مؤقتة فقط. عند نجاح Extract ينشئ النظام Structure حيّة دائمة داخل مشروع المستخدم، تشمل بحسب نوع العنصر: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معرفًا ثابتًا واسمًا وفئة دلالية.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الأصل المستخرج والـMask وحدوده الدقيقة.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المصدر الأصلي والتوقيت أو الصفحة أو المشهد الذي خرج منه.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الموقع والحجم والزاوية والعمق والمنظور.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الأجزاء المرئية والمخفية أو المحجوبة.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نقاط التثبيت والمفاصل والمناطق المرنة.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مسار الحركة الزمني إذا جرى تتبعه.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العلاقات، المجموعات، والقطع التابعة.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درجة الثقة وجودة الفصل.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الموديل وإعدادات الاستخراج وإصداره.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النسخ والـVariants والعمليات التي طبقت عليه.</w:t>
      </w:r>
    </w:p>
    <w:p>
      <w:pPr>
        <w:spacing w:after="90"/>
        <w:jc w:val="both"/>
        <w:bidi w:val="1"/>
      </w:pPr>
      <w:r>
        <w:rPr>
          <w:rFonts w:ascii="Noto Sans Arabic" w:hAnsi="Noto Sans Arabic" w:cs="Noto Sans Arabic" w:eastAsia="Noto Sans Arabic"/>
          <w:b w:val="0"/>
          <w:color w:val="24242E"/>
          <w:sz w:val="21"/>
        </w:rPr>
        <w:t>تبقى الـStructure محفوظة مع مشروع المستخدم. يستطيع إغلاق المشروع والعودة بعد أيام أو أشهر وفتح العنصر نفسه ومتابعة العمل عليه دون تشغيل Extract جديد، ما دام يستخدم البنية المحفوظة نفسها.</w:t>
      </w:r>
    </w:p>
    <w:p>
      <w:bookmarkStart w:id="112" w:name="section_112"/>
      <w:pPr>
        <w:pStyle w:val="Heading2"/>
        <w:jc w:val="right"/>
        <w:bidi w:val="1"/>
      </w:pPr>
      <w:r>
        <w:rPr>
          <w:rFonts w:ascii="Noto Sans Arabic" w:hAnsi="Noto Sans Arabic" w:cs="Noto Sans Arabic" w:eastAsia="Noto Sans Arabic"/>
          <w:b/>
          <w:color w:val="3F317A"/>
          <w:sz w:val="28"/>
        </w:rPr>
        <w:t>102. استخراج عنصر واحد</w:t>
      </w:r>
      <w:bookmarkEnd w:id="112"/>
    </w:p>
    <w:p>
      <w:pPr>
        <w:spacing w:after="90"/>
        <w:jc w:val="both"/>
        <w:bidi w:val="1"/>
      </w:pPr>
      <w:r>
        <w:rPr>
          <w:rFonts w:ascii="Noto Sans Arabic" w:hAnsi="Noto Sans Arabic" w:cs="Noto Sans Arabic" w:eastAsia="Noto Sans Arabic"/>
          <w:b w:val="0"/>
          <w:color w:val="24242E"/>
          <w:sz w:val="21"/>
        </w:rPr>
        <w:t>يستطيع المستخدم الوقوف على صورة أو إطار فيديو وتحديد عنصر واحد عن طريق:</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الضغط المباشر على العنصر.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الرسم حوله.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اختياره من خريطة المشهد.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وصفه بالـPrompt، مثل: "استخرج السيارة البيضاء الموجودة في اليمين".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تحديد جزء داخل عنصر، مثل العجلة أو اليد أو الشعر.</w:t>
      </w:r>
    </w:p>
    <w:p>
      <w:pPr>
        <w:spacing w:after="90"/>
        <w:jc w:val="both"/>
        <w:bidi w:val="1"/>
      </w:pPr>
      <w:r>
        <w:rPr>
          <w:rFonts w:ascii="Noto Sans Arabic" w:hAnsi="Noto Sans Arabic" w:cs="Noto Sans Arabic" w:eastAsia="Noto Sans Arabic"/>
          <w:b w:val="0"/>
          <w:color w:val="24242E"/>
          <w:sz w:val="21"/>
        </w:rPr>
        <w:t>قبل التنفيذ يعرض النظام: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اسم العنصر الذي فهمه.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حدود التحديد والمعاينة.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نوع الاستخراج وجودته.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ما إذا كان الإجراء لإطار واحد أو مدة زمنية.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الأجزاء التي قد تحتاج إعادة بناء.</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السعر بالكريدت.</w:t>
      </w:r>
    </w:p>
    <w:p>
      <w:pPr>
        <w:spacing w:after="90"/>
        <w:jc w:val="both"/>
        <w:bidi w:val="1"/>
      </w:pPr>
      <w:r>
        <w:rPr>
          <w:rFonts w:ascii="Noto Sans Arabic" w:hAnsi="Noto Sans Arabic" w:cs="Noto Sans Arabic" w:eastAsia="Noto Sans Arabic"/>
          <w:b w:val="0"/>
          <w:color w:val="24242E"/>
          <w:sz w:val="21"/>
        </w:rPr>
        <w:t>عند اعتماد Extract يُخصم الكريدت وتبدأ العملية. إذا فشلت تقنيًا دون نتيجة قابلة للاستخدام تطبق سياسة الاسترجاع، أما نجاح العملية ثم عدم إعجاب المستخدم بالنتيجة فلا يلغي تكلفة التنفيذ التي استُهلكت.</w:t>
      </w:r>
    </w:p>
    <w:p>
      <w:bookmarkStart w:id="113" w:name="section_113"/>
      <w:pPr>
        <w:pStyle w:val="Heading2"/>
        <w:jc w:val="right"/>
        <w:bidi w:val="1"/>
      </w:pPr>
      <w:r>
        <w:rPr>
          <w:rFonts w:ascii="Noto Sans Arabic" w:hAnsi="Noto Sans Arabic" w:cs="Noto Sans Arabic" w:eastAsia="Noto Sans Arabic"/>
          <w:b/>
          <w:color w:val="3F317A"/>
          <w:sz w:val="28"/>
        </w:rPr>
        <w:t>103. Extract All / Decompose Scene — تفكيك المشهد كاملًا</w:t>
      </w:r>
      <w:bookmarkEnd w:id="113"/>
    </w:p>
    <w:p>
      <w:pPr>
        <w:spacing w:after="90"/>
        <w:jc w:val="both"/>
        <w:bidi w:val="1"/>
      </w:pPr>
      <w:r>
        <w:rPr>
          <w:rFonts w:ascii="Noto Sans Arabic" w:hAnsi="Noto Sans Arabic" w:cs="Noto Sans Arabic" w:eastAsia="Noto Sans Arabic"/>
          <w:b w:val="0"/>
          <w:color w:val="24242E"/>
          <w:sz w:val="21"/>
        </w:rPr>
        <w:t>يمكن للمستخدم اختيار تفكيك صورة أو إطار أو مقطع كامل. يبدأ النظام بمسح أولي منخفض التكلفة لا يغيّر الأصل، ويعرض تقديرًا للعناصر والفئات الموجودة، مثل:</w:t>
      </w:r>
    </w:p>
    <w:p>
      <w:pPr>
        <w:pStyle w:val="CodeBlock"/>
        <w:jc w:val="left"/>
        <w:shd w:fill="F7F6FB"/>
      </w:pPr>
      <w:r>
        <w:rPr>
          <w:rFonts w:ascii="DejaVu Sans Mono" w:hAnsi="DejaVu Sans Mono" w:cs="DejaVu Sans Mono" w:eastAsia="DejaVu Sans Mono"/>
          <w:color w:val="24242E"/>
          <w:sz w:val="16"/>
        </w:rPr>
        <w:t>Scene</w:t>
        <w:br/>
        <w:t>├── People — 20</w:t>
        <w:br/>
        <w:t>├── Trees — 10</w:t>
        <w:br/>
        <w:t>├── Boats — 5</w:t>
        <w:br/>
        <w:t>├── Vehicles — 3</w:t>
        <w:br/>
        <w:t>├── Buildings — 7</w:t>
        <w:br/>
        <w:t>├── Road — 1</w:t>
        <w:br/>
        <w:t>├── Grass Regions — 4</w:t>
        <w:br/>
        <w:t>├── Sea — 1</w:t>
        <w:br/>
        <w:t>├── Smoke — 2</w:t>
        <w:br/>
        <w:t>├── Lighting Regions — 6</w:t>
        <w:br/>
        <w:t>└── Background Structures — 8</w:t>
      </w:r>
    </w:p>
    <w:p>
      <w:pPr>
        <w:spacing w:after="90"/>
        <w:jc w:val="both"/>
        <w:bidi w:val="1"/>
      </w:pPr>
      <w:r>
        <w:rPr>
          <w:rFonts w:ascii="Noto Sans Arabic" w:hAnsi="Noto Sans Arabic" w:cs="Noto Sans Arabic" w:eastAsia="Noto Sans Arabic"/>
          <w:b w:val="0"/>
          <w:color w:val="24242E"/>
          <w:sz w:val="21"/>
        </w:rPr>
        <w:t>قبل التنفيذ الكامل يستطيع المستخدم: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استخراج كل شيء.</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حذف فئات لا يحتاجها من الطلب.</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اختيار الأشخاص فقط أو المركبات فقط.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تحديد عناصر فردية من القائمة.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اختيار العناصر الرئيسية دون الأجزاء الداخلية.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اختيار تفكيك عميق لعدد محدد من العناصر فقط.</w:t>
      </w:r>
    </w:p>
    <w:p>
      <w:pPr>
        <w:spacing w:after="90"/>
        <w:jc w:val="both"/>
        <w:bidi w:val="1"/>
      </w:pPr>
      <w:r>
        <w:rPr>
          <w:rFonts w:ascii="Noto Sans Arabic" w:hAnsi="Noto Sans Arabic" w:cs="Noto Sans Arabic" w:eastAsia="Noto Sans Arabic"/>
          <w:b w:val="0"/>
          <w:color w:val="24242E"/>
          <w:sz w:val="21"/>
        </w:rPr>
        <w:t>يحسب السعر النهائي على العناصر والعمق والمدة والجودة المختارة. التفكيك لا يحرك العناصر ولا يغير المشهد؛ تبقى كل Structure في موضعها الأصلي إلى أن يطلب المستخدم تعديلًا.</w:t>
      </w:r>
    </w:p>
    <w:p>
      <w:bookmarkStart w:id="114" w:name="section_114"/>
      <w:pPr>
        <w:pStyle w:val="Heading2"/>
        <w:jc w:val="right"/>
        <w:bidi w:val="1"/>
      </w:pPr>
      <w:r>
        <w:rPr>
          <w:rFonts w:ascii="Noto Sans Arabic" w:hAnsi="Noto Sans Arabic" w:cs="Noto Sans Arabic" w:eastAsia="Noto Sans Arabic"/>
          <w:b/>
          <w:color w:val="3F317A"/>
          <w:sz w:val="28"/>
        </w:rPr>
        <w:t>104. التصنيف الدلالي وخريطة المشهد</w:t>
      </w:r>
      <w:bookmarkEnd w:id="114"/>
    </w:p>
    <w:p>
      <w:pPr>
        <w:spacing w:after="90"/>
        <w:jc w:val="both"/>
        <w:bidi w:val="1"/>
      </w:pPr>
      <w:r>
        <w:rPr>
          <w:rFonts w:ascii="Noto Sans Arabic" w:hAnsi="Noto Sans Arabic" w:cs="Noto Sans Arabic" w:eastAsia="Noto Sans Arabic"/>
          <w:b w:val="0"/>
          <w:color w:val="24242E"/>
          <w:sz w:val="21"/>
        </w:rPr>
        <w:t>بعد التفكيك ينظم النظام العناصر دلاليًا، فلا تظهر قائمة عشوائية من مئات الأسماء. تشمل الفئات المحتملة: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People وCharacters.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Cars وVehicles وBoats.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Trees وGrass وPlants.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Road وMountain وBeach وSea.</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Buildings وFurniture وProducts.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Smoke وFire وRain وFog.</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Lighting وShadows وReflections.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Text وLogos وInterface Elements.</w:t>
      </w:r>
    </w:p>
    <w:p>
      <w:pPr>
        <w:spacing w:after="90"/>
        <w:jc w:val="both"/>
        <w:bidi w:val="1"/>
      </w:pPr>
      <w:r>
        <w:rPr>
          <w:rFonts w:ascii="Noto Sans Arabic" w:hAnsi="Noto Sans Arabic" w:cs="Noto Sans Arabic" w:eastAsia="Noto Sans Arabic"/>
          <w:b w:val="0"/>
          <w:color w:val="24242E"/>
          <w:sz w:val="21"/>
        </w:rPr>
        <w:t>كل فئة تتفرع إلى عناصرها، مثل Boat 01 إلى Boat 05 أو Tree 01 إلى Tree 10. ويمكن للمستخدم إعادة التسمية والتجميع والتصنيف يدويًا إذا أخطأ النظام.</w:t>
      </w:r>
    </w:p>
    <w:p>
      <w:pPr>
        <w:spacing w:after="90"/>
        <w:jc w:val="both"/>
        <w:bidi w:val="1"/>
      </w:pPr>
      <w:r>
        <w:rPr>
          <w:rFonts w:ascii="Noto Sans Arabic" w:hAnsi="Noto Sans Arabic" w:cs="Noto Sans Arabic" w:eastAsia="Noto Sans Arabic"/>
          <w:b w:val="0"/>
          <w:color w:val="24242E"/>
          <w:sz w:val="21"/>
        </w:rPr>
        <w:t>تقدم خريطة المشهد مناظير متزامنة: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منظور الفئات.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منظور العمق: أمامي، قريب، متوسط، بعيد، وخلفية قصوى.</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منظور الزمن ومدة ظهور كل عنصر.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منظور العلاقات: يقف فوق، يمسك، مثبت على، يتحرك مع، يحجب، يظهر خلف، أو يتأثر بـ.</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منظور الأجزاء الداخلية لكل Structure.</w:t>
      </w:r>
    </w:p>
    <w:p>
      <w:bookmarkStart w:id="115" w:name="section_115"/>
      <w:pPr>
        <w:pStyle w:val="Heading2"/>
        <w:jc w:val="right"/>
        <w:bidi w:val="1"/>
      </w:pPr>
      <w:r>
        <w:rPr>
          <w:rFonts w:ascii="Noto Sans Arabic" w:hAnsi="Noto Sans Arabic" w:cs="Noto Sans Arabic" w:eastAsia="Noto Sans Arabic"/>
          <w:b/>
          <w:color w:val="3F317A"/>
          <w:sz w:val="28"/>
        </w:rPr>
        <w:t>105. مستويات الاستخراج والتحليل</w:t>
      </w:r>
      <w:bookmarkEnd w:id="115"/>
    </w:p>
    <w:p>
      <w:pPr>
        <w:spacing w:after="90"/>
        <w:jc w:val="both"/>
        <w:bidi w:val="1"/>
      </w:pPr>
      <w:r>
        <w:rPr>
          <w:rFonts w:ascii="Noto Sans Arabic" w:hAnsi="Noto Sans Arabic" w:cs="Noto Sans Arabic" w:eastAsia="Noto Sans Arabic"/>
          <w:b w:val="0"/>
          <w:color w:val="24242E"/>
          <w:sz w:val="21"/>
        </w:rPr>
        <w:t>لا يحتاج كل طلب إلى أعلى مستوى من المعالجة. يوفر النظام درجات واضحة:</w:t>
      </w:r>
    </w:p>
    <w:p>
      <w:pPr>
        <w:pStyle w:val="Heading3"/>
        <w:jc w:val="right"/>
        <w:bidi w:val="1"/>
      </w:pPr>
      <w:r>
        <w:rPr>
          <w:rFonts w:ascii="Noto Sans Arabic" w:hAnsi="Noto Sans Arabic" w:cs="Noto Sans Arabic" w:eastAsia="Noto Sans Arabic"/>
          <w:b/>
          <w:color w:val="3F317A"/>
          <w:sz w:val="23"/>
        </w:rPr>
        <w:t>105.1. Quick Detect</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اكتشاف العناصر الكبرى بسرعة.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مناسب للتحديد والمعاينة الأولية.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أقل وقتًا وتكلفة.</w:t>
      </w:r>
    </w:p>
    <w:p>
      <w:pPr>
        <w:pStyle w:val="Heading3"/>
        <w:jc w:val="right"/>
        <w:bidi w:val="1"/>
      </w:pPr>
      <w:r>
        <w:rPr>
          <w:rFonts w:ascii="Noto Sans Arabic" w:hAnsi="Noto Sans Arabic" w:cs="Noto Sans Arabic" w:eastAsia="Noto Sans Arabic"/>
          <w:b/>
          <w:color w:val="3F317A"/>
          <w:sz w:val="23"/>
        </w:rPr>
        <w:t>105.2. Quick Extraction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العنصر كما يظهر في الإطار مع خلفية شفافة.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مناسب للنقل أو التجربة السريعة.</w:t>
      </w:r>
    </w:p>
    <w:p>
      <w:pPr>
        <w:pStyle w:val="Heading3"/>
        <w:jc w:val="right"/>
        <w:bidi w:val="1"/>
      </w:pPr>
      <w:r>
        <w:rPr>
          <w:rFonts w:ascii="Noto Sans Arabic" w:hAnsi="Noto Sans Arabic" w:cs="Noto Sans Arabic" w:eastAsia="Noto Sans Arabic"/>
          <w:b/>
          <w:color w:val="3F317A"/>
          <w:sz w:val="23"/>
        </w:rPr>
        <w:t>105.3. Clean Extraction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تحسين الحواف وتنظيف الخلفية الملتصقة.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معالجة أفضل للشعر والزجاج والـMotion Blur.</w:t>
      </w:r>
    </w:p>
    <w:p>
      <w:pPr>
        <w:pStyle w:val="Heading3"/>
        <w:jc w:val="right"/>
        <w:bidi w:val="1"/>
      </w:pPr>
      <w:r>
        <w:rPr>
          <w:rFonts w:ascii="Noto Sans Arabic" w:hAnsi="Noto Sans Arabic" w:cs="Noto Sans Arabic" w:eastAsia="Noto Sans Arabic"/>
          <w:b/>
          <w:color w:val="3F317A"/>
          <w:sz w:val="23"/>
        </w:rPr>
        <w:t>105.4. Tracked Extraction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استخراج العنصر عبر مدة زمنية.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إنشاء Temporal Object Thread ومسار حركة.</w:t>
      </w:r>
    </w:p>
    <w:p>
      <w:pPr>
        <w:pStyle w:val="Heading3"/>
        <w:jc w:val="right"/>
        <w:bidi w:val="1"/>
      </w:pPr>
      <w:r>
        <w:rPr>
          <w:rFonts w:ascii="Noto Sans Arabic" w:hAnsi="Noto Sans Arabic" w:cs="Noto Sans Arabic" w:eastAsia="Noto Sans Arabic"/>
          <w:b/>
          <w:color w:val="3F317A"/>
          <w:sz w:val="23"/>
        </w:rPr>
        <w:t>105.5. Disassembled Extraction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تفكيك العنصر إلى أجزاء داخلية.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مثال: جسم السيارة، العجلات، الأبواب، الزجاج، المصابيح، الظل والانعكاسات.</w:t>
      </w:r>
    </w:p>
    <w:p>
      <w:pPr>
        <w:pStyle w:val="Heading3"/>
        <w:jc w:val="right"/>
        <w:bidi w:val="1"/>
      </w:pPr>
      <w:r>
        <w:rPr>
          <w:rFonts w:ascii="Noto Sans Arabic" w:hAnsi="Noto Sans Arabic" w:cs="Noto Sans Arabic" w:eastAsia="Noto Sans Arabic"/>
          <w:b/>
          <w:color w:val="3F317A"/>
          <w:sz w:val="23"/>
        </w:rPr>
        <w:t>105.6. Rotatable / Reconstructed Asset</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استخراج المرئي وإعادة بناء الأجزاء المخفية.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إنشاء أصل شبه ثلاثي الأبعاد أو ثلاثي الأبعاد عندما يكون ذلك ممكنًا.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أعلى تكلفة وتعقيدًا ودرجة عدم يقين.</w:t>
      </w:r>
    </w:p>
    <w:p>
      <w:bookmarkStart w:id="116" w:name="section_116"/>
      <w:pPr>
        <w:pStyle w:val="Heading2"/>
        <w:jc w:val="right"/>
        <w:bidi w:val="1"/>
      </w:pPr>
      <w:r>
        <w:rPr>
          <w:rFonts w:ascii="Noto Sans Arabic" w:hAnsi="Noto Sans Arabic" w:cs="Noto Sans Arabic" w:eastAsia="Noto Sans Arabic"/>
          <w:b/>
          <w:color w:val="3F317A"/>
          <w:sz w:val="28"/>
        </w:rPr>
        <w:t>106. الظاهر يُستخرج والمخفي يُعاد بناؤه</w:t>
      </w:r>
      <w:bookmarkEnd w:id="116"/>
    </w:p>
    <w:p>
      <w:pPr>
        <w:spacing w:after="90"/>
        <w:jc w:val="both"/>
        <w:bidi w:val="1"/>
      </w:pPr>
      <w:r>
        <w:rPr>
          <w:rFonts w:ascii="Noto Sans Arabic" w:hAnsi="Noto Sans Arabic" w:cs="Noto Sans Arabic" w:eastAsia="Noto Sans Arabic"/>
          <w:b w:val="0"/>
          <w:color w:val="24242E"/>
          <w:sz w:val="21"/>
        </w:rPr>
        <w:t>إذا ظهرت السيارة من الجانب الأيمن فقط، يستطيع النظام استخراج الجانب الأيمن الظاهر. لا يجوز الادعاء بأنه استخرج الجهة اليسرى أو الخلف غير الموجودتين في المصدر.</w:t>
      </w:r>
    </w:p>
    <w:p>
      <w:pPr>
        <w:spacing w:after="90"/>
        <w:jc w:val="both"/>
        <w:bidi w:val="1"/>
      </w:pPr>
      <w:r>
        <w:rPr>
          <w:rFonts w:ascii="Noto Sans Arabic" w:hAnsi="Noto Sans Arabic" w:cs="Noto Sans Arabic" w:eastAsia="Noto Sans Arabic"/>
          <w:b w:val="0"/>
          <w:color w:val="24242E"/>
          <w:sz w:val="21"/>
        </w:rPr>
        <w:t>عندما يطلب المستخدم تدوير العنصر أو توجيه الكاميرا حوله، تستخدم عملية منفصلة لإعادة بناء السطوح المخفية اعتمادًا على:</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لقطات أخرى من الفيديو نفسه.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صور ومراجع إضافية.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أصل 3D موجود.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معرفة الموديل أو المنتج إن كانت مرخصة ومتاحة.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توليد تقديري للأجزاء غير المرئية.</w:t>
      </w:r>
    </w:p>
    <w:p>
      <w:pPr>
        <w:spacing w:after="90"/>
        <w:jc w:val="both"/>
        <w:bidi w:val="1"/>
      </w:pPr>
      <w:r>
        <w:rPr>
          <w:rFonts w:ascii="Noto Sans Arabic" w:hAnsi="Noto Sans Arabic" w:cs="Noto Sans Arabic" w:eastAsia="Noto Sans Arabic"/>
          <w:b w:val="0"/>
          <w:color w:val="24242E"/>
          <w:sz w:val="21"/>
        </w:rPr>
        <w:t>كل إعادة بناء تعرض درجة الثقة، ما جرى توليده مقابل ما جرى استخراجه، والتكلفة قبل التنفيذ. هذه الصراحة تمنع تضليل المستخدم وتحافظ على سلامة الكانون.</w:t>
      </w:r>
    </w:p>
    <w:p>
      <w:bookmarkStart w:id="117" w:name="section_117"/>
      <w:pPr>
        <w:pStyle w:val="Heading2"/>
        <w:jc w:val="right"/>
        <w:bidi w:val="1"/>
      </w:pPr>
      <w:r>
        <w:rPr>
          <w:rFonts w:ascii="Noto Sans Arabic" w:hAnsi="Noto Sans Arabic" w:cs="Noto Sans Arabic" w:eastAsia="Noto Sans Arabic"/>
          <w:b/>
          <w:color w:val="3F317A"/>
          <w:sz w:val="28"/>
        </w:rPr>
        <w:t>107. الذاكرة التشغيلية والتخزين الدائم</w:t>
      </w:r>
      <w:bookmarkEnd w:id="117"/>
    </w:p>
    <w:p>
      <w:pPr>
        <w:spacing w:after="90"/>
        <w:jc w:val="both"/>
        <w:bidi w:val="1"/>
      </w:pPr>
      <w:r>
        <w:rPr>
          <w:rFonts w:ascii="Noto Sans Arabic" w:hAnsi="Noto Sans Arabic" w:cs="Noto Sans Arabic" w:eastAsia="Noto Sans Arabic"/>
          <w:b w:val="0"/>
          <w:color w:val="24242E"/>
          <w:sz w:val="21"/>
        </w:rPr>
        <w:t>توجد طبقتان متكاملتان:</w:t>
      </w:r>
    </w:p>
    <w:p>
      <w:pPr>
        <w:pStyle w:val="Heading3"/>
        <w:jc w:val="right"/>
        <w:bidi w:val="1"/>
      </w:pPr>
      <w:r>
        <w:rPr>
          <w:rFonts w:ascii="Noto Sans Arabic" w:hAnsi="Noto Sans Arabic" w:cs="Noto Sans Arabic" w:eastAsia="Noto Sans Arabic"/>
          <w:b/>
          <w:color w:val="3F317A"/>
          <w:sz w:val="23"/>
        </w:rPr>
        <w:t>107.1. Hot Cache — الذاكرة الساخنة</w:t>
      </w:r>
    </w:p>
    <w:p>
      <w:pPr>
        <w:spacing w:after="90"/>
        <w:jc w:val="both"/>
        <w:bidi w:val="1"/>
      </w:pPr>
      <w:r>
        <w:rPr>
          <w:rFonts w:ascii="Noto Sans Arabic" w:hAnsi="Noto Sans Arabic" w:cs="Noto Sans Arabic" w:eastAsia="Noto Sans Arabic"/>
          <w:b w:val="0"/>
          <w:color w:val="24242E"/>
          <w:sz w:val="21"/>
        </w:rPr>
        <w:t>تحفظ مؤقتًا الملفات والنتائج الثقيلة لتسريع العمل الجاري، مثل: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Masks عالية الدقة.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خرائط العمق والحجب.</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بيانات التتبع.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المعاينات والنتائج الوسيطة.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الملفات اللازمة للرندر القريب.</w:t>
      </w:r>
    </w:p>
    <w:p>
      <w:pPr>
        <w:spacing w:after="90"/>
        <w:jc w:val="both"/>
        <w:bidi w:val="1"/>
      </w:pPr>
      <w:r>
        <w:rPr>
          <w:rFonts w:ascii="Noto Sans Arabic" w:hAnsi="Noto Sans Arabic" w:cs="Noto Sans Arabic" w:eastAsia="Noto Sans Arabic"/>
          <w:b w:val="0"/>
          <w:color w:val="24242E"/>
          <w:sz w:val="21"/>
        </w:rPr>
        <w:t>قد تبقى لساعات بحسب نوع العملية وسياسة الموارد.</w:t>
      </w:r>
    </w:p>
    <w:p>
      <w:pPr>
        <w:pStyle w:val="Heading3"/>
        <w:jc w:val="right"/>
        <w:bidi w:val="1"/>
      </w:pPr>
      <w:r>
        <w:rPr>
          <w:rFonts w:ascii="Noto Sans Arabic" w:hAnsi="Noto Sans Arabic" w:cs="Noto Sans Arabic" w:eastAsia="Noto Sans Arabic"/>
          <w:b/>
          <w:color w:val="3F317A"/>
          <w:sz w:val="23"/>
        </w:rPr>
        <w:t>107.2. Persistent Object Memory — ذاكرة العنصر الدائمة</w:t>
      </w:r>
    </w:p>
    <w:p>
      <w:pPr>
        <w:spacing w:after="90"/>
        <w:jc w:val="both"/>
        <w:bidi w:val="1"/>
      </w:pPr>
      <w:r>
        <w:rPr>
          <w:rFonts w:ascii="Noto Sans Arabic" w:hAnsi="Noto Sans Arabic" w:cs="Noto Sans Arabic" w:eastAsia="Noto Sans Arabic"/>
          <w:b w:val="0"/>
          <w:color w:val="24242E"/>
          <w:sz w:val="21"/>
        </w:rPr>
        <w:t>تحفظ داخل مشروع المستخدم: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هوية الـStructure.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الأصل القابل لإعادة الاستخدام.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الخصائص والعلاقات والمجموعات.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نتائج الاستخراج المعتمدة.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تاريخ التعديلات والنسخ.</w:t>
      </w:r>
    </w:p>
    <w:p>
      <w:pPr>
        <w:spacing w:after="90"/>
        <w:jc w:val="both"/>
        <w:bidi w:val="1"/>
      </w:pPr>
      <w:r>
        <w:rPr>
          <w:rFonts w:ascii="Noto Sans Arabic" w:hAnsi="Noto Sans Arabic" w:cs="Noto Sans Arabic" w:eastAsia="Noto Sans Arabic"/>
          <w:b w:val="0"/>
          <w:color w:val="24242E"/>
          <w:sz w:val="21"/>
        </w:rPr>
        <w:t>يمكن أن توجد النسخة في Workshop السحابي، ومع دعم لاحق يمكن تصدير حزمة بنيوية للعمل المحلي على كمبيوتر المستخدم. انتهاء الـHot Cache لا يلغي الـStructure الدائمة ولا يجبر المستخدم على Extract جديد لاستخدامها.</w:t>
      </w:r>
    </w:p>
    <w:p>
      <w:bookmarkStart w:id="118" w:name="section_118"/>
      <w:pPr>
        <w:pStyle w:val="Heading2"/>
        <w:jc w:val="right"/>
        <w:bidi w:val="1"/>
      </w:pPr>
      <w:r>
        <w:rPr>
          <w:rFonts w:ascii="Noto Sans Arabic" w:hAnsi="Noto Sans Arabic" w:cs="Noto Sans Arabic" w:eastAsia="Noto Sans Arabic"/>
          <w:b/>
          <w:color w:val="3F317A"/>
          <w:sz w:val="28"/>
        </w:rPr>
        <w:t>108. Structural Fitting — الملاءمة البنيوية الذكية</w:t>
      </w:r>
      <w:bookmarkEnd w:id="118"/>
    </w:p>
    <w:p>
      <w:pPr>
        <w:spacing w:after="90"/>
        <w:jc w:val="both"/>
        <w:bidi w:val="1"/>
      </w:pPr>
      <w:r>
        <w:rPr>
          <w:rFonts w:ascii="Noto Sans Arabic" w:hAnsi="Noto Sans Arabic" w:cs="Noto Sans Arabic" w:eastAsia="Noto Sans Arabic"/>
          <w:b w:val="0"/>
          <w:color w:val="24242E"/>
          <w:sz w:val="21"/>
        </w:rPr>
        <w:t>عندما يضيف المستخدم عنصرًا إلى مضيف، لا يُلصق فوقه سطحيًا. يفهم النظام بنية العنصر وبنية المكان الذي سيثبت عليه.</w:t>
      </w:r>
    </w:p>
    <w:p>
      <w:pPr>
        <w:pStyle w:val="Heading3"/>
        <w:jc w:val="right"/>
        <w:bidi w:val="1"/>
      </w:pPr>
      <w:r>
        <w:rPr>
          <w:rFonts w:ascii="Noto Sans Arabic" w:hAnsi="Noto Sans Arabic" w:cs="Noto Sans Arabic" w:eastAsia="Noto Sans Arabic"/>
          <w:b/>
          <w:color w:val="3F317A"/>
          <w:sz w:val="23"/>
        </w:rPr>
        <w:t>108.1. خريطة الجسم</w:t>
      </w:r>
    </w:p>
    <w:p>
      <w:pPr>
        <w:spacing w:after="90"/>
        <w:jc w:val="both"/>
        <w:bidi w:val="1"/>
      </w:pPr>
      <w:r>
        <w:rPr>
          <w:rFonts w:ascii="Noto Sans Arabic" w:hAnsi="Noto Sans Arabic" w:cs="Noto Sans Arabic" w:eastAsia="Noto Sans Arabic"/>
          <w:b w:val="0"/>
          <w:color w:val="24242E"/>
          <w:sz w:val="21"/>
        </w:rPr>
        <w:t>يمكن للشخصية أن تمتلك خريطة دلالية تشمل: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الرأس والوجه وفروة الرأس والرقبة.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الكتفين والصدر والظهر والبطن والخصر.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الذراعين واليدين والأصابع.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الحوض والساقين والقدمين.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المفاصل والمحاور ونطاقات الحركة.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المقاسات العامة والنسب والوزن البصري.</w:t>
      </w:r>
    </w:p>
    <w:p>
      <w:pPr>
        <w:spacing w:after="90"/>
        <w:jc w:val="both"/>
        <w:bidi w:val="1"/>
      </w:pPr>
      <w:r>
        <w:rPr>
          <w:rFonts w:ascii="Noto Sans Arabic" w:hAnsi="Noto Sans Arabic" w:cs="Noto Sans Arabic" w:eastAsia="Noto Sans Arabic"/>
          <w:b w:val="0"/>
          <w:color w:val="24242E"/>
          <w:sz w:val="21"/>
        </w:rPr>
        <w:t>إذا كبر الرأس أو طال الجسم أو تغير عرض الكتفين، تُحدّث القطع المرتبطة بحسب قواعدها بدل أن تبقى عالقة بمقاس قديم.</w:t>
      </w:r>
    </w:p>
    <w:p>
      <w:pPr>
        <w:pStyle w:val="Heading3"/>
        <w:jc w:val="right"/>
        <w:bidi w:val="1"/>
      </w:pPr>
      <w:r>
        <w:rPr>
          <w:rFonts w:ascii="Noto Sans Arabic" w:hAnsi="Noto Sans Arabic" w:cs="Noto Sans Arabic" w:eastAsia="Noto Sans Arabic"/>
          <w:b/>
          <w:color w:val="3F317A"/>
          <w:sz w:val="23"/>
        </w:rPr>
        <w:t>108.2. تركيب الملابس</w:t>
      </w:r>
    </w:p>
    <w:p>
      <w:pPr>
        <w:spacing w:after="90"/>
        <w:jc w:val="both"/>
        <w:bidi w:val="1"/>
      </w:pPr>
      <w:r>
        <w:rPr>
          <w:rFonts w:ascii="Noto Sans Arabic" w:hAnsi="Noto Sans Arabic" w:cs="Noto Sans Arabic" w:eastAsia="Noto Sans Arabic"/>
          <w:b w:val="0"/>
          <w:color w:val="24242E"/>
          <w:sz w:val="21"/>
        </w:rPr>
        <w:t>عند استيراد قميص أكبر من الشخصية، يستطيع المستخدم تحديده وكتابة: "هذا تيشيرت للجزء العلوي؛ اضبطه على الجسم وأظهر جزءًا من البطن". يطابق النظام القميص مع الكتفين والصدر والظهر والذراعين، ويتيح:</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تثبيت الأعلى عند الكتفين.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سحب الأسفل وحده.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توسيع جهة دون الأخرى.</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الحفاظ على جزء ثابت ومناطق مرنة.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متابعة الملابس لحركة الجسم.</w:t>
      </w:r>
    </w:p>
    <w:p>
      <w:pPr>
        <w:pStyle w:val="Heading3"/>
        <w:jc w:val="right"/>
        <w:bidi w:val="1"/>
      </w:pPr>
      <w:r>
        <w:rPr>
          <w:rFonts w:ascii="Noto Sans Arabic" w:hAnsi="Noto Sans Arabic" w:cs="Noto Sans Arabic" w:eastAsia="Noto Sans Arabic"/>
          <w:b/>
          <w:color w:val="3F317A"/>
          <w:sz w:val="23"/>
        </w:rPr>
        <w:t>108.3. تركيب الشعر</w:t>
      </w:r>
    </w:p>
    <w:p>
      <w:pPr>
        <w:spacing w:after="90"/>
        <w:jc w:val="both"/>
        <w:bidi w:val="1"/>
      </w:pPr>
      <w:r>
        <w:rPr>
          <w:rFonts w:ascii="Noto Sans Arabic" w:hAnsi="Noto Sans Arabic" w:cs="Noto Sans Arabic" w:eastAsia="Noto Sans Arabic"/>
          <w:b w:val="0"/>
          <w:color w:val="24242E"/>
          <w:sz w:val="21"/>
        </w:rPr>
        <w:t>يربط المستخدم الشعر بالرأس عن طريق Prompt أو Connect. يتكيف الشعر مع حجم الرأس ودورانه وحركته، ويبقى متصلًا بفروة الرأس عند تعديل الشخصية.</w:t>
      </w:r>
    </w:p>
    <w:p>
      <w:pPr>
        <w:pStyle w:val="Heading3"/>
        <w:jc w:val="right"/>
        <w:bidi w:val="1"/>
      </w:pPr>
      <w:r>
        <w:rPr>
          <w:rFonts w:ascii="Noto Sans Arabic" w:hAnsi="Noto Sans Arabic" w:cs="Noto Sans Arabic" w:eastAsia="Noto Sans Arabic"/>
          <w:b/>
          <w:color w:val="3F317A"/>
          <w:sz w:val="23"/>
        </w:rPr>
        <w:t>108.4. وضع منتج أو أداة في اليد</w:t>
      </w:r>
    </w:p>
    <w:p>
      <w:pPr>
        <w:spacing w:after="90"/>
        <w:jc w:val="both"/>
        <w:bidi w:val="1"/>
      </w:pPr>
      <w:r>
        <w:rPr>
          <w:rFonts w:ascii="Noto Sans Arabic" w:hAnsi="Noto Sans Arabic" w:cs="Noto Sans Arabic" w:eastAsia="Noto Sans Arabic"/>
          <w:b w:val="0"/>
          <w:color w:val="24242E"/>
          <w:sz w:val="21"/>
        </w:rPr>
        <w:t>يمكن للمستخدم إضافة منتج وتحديد اليد اليمنى أو اليسرى، ثم طلب رفع اليد أو تغيير زاوية الإمساك. يفهم النظام: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نقطة القبضة.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وضع الأصابع.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اتجاه المنتج.</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مفاصل الذراع والكتف.</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الظل والحجب.</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متابعة المنتج للحركة عبر الزمن.</w:t>
      </w:r>
    </w:p>
    <w:p>
      <w:bookmarkStart w:id="119" w:name="section_119"/>
      <w:pPr>
        <w:pStyle w:val="Heading2"/>
        <w:jc w:val="right"/>
        <w:bidi w:val="1"/>
      </w:pPr>
      <w:r>
        <w:rPr>
          <w:rFonts w:ascii="Noto Sans Arabic" w:hAnsi="Noto Sans Arabic" w:cs="Noto Sans Arabic" w:eastAsia="Noto Sans Arabic"/>
          <w:b/>
          <w:color w:val="3F317A"/>
          <w:sz w:val="28"/>
        </w:rPr>
        <w:t>109. نقاط التثبيت والمرونة والمفاصل</w:t>
      </w:r>
      <w:bookmarkEnd w:id="119"/>
    </w:p>
    <w:p>
      <w:pPr>
        <w:spacing w:after="90"/>
        <w:jc w:val="both"/>
        <w:bidi w:val="1"/>
      </w:pPr>
      <w:r>
        <w:rPr>
          <w:rFonts w:ascii="Noto Sans Arabic" w:hAnsi="Noto Sans Arabic" w:cs="Noto Sans Arabic" w:eastAsia="Noto Sans Arabic"/>
          <w:b w:val="0"/>
          <w:color w:val="24242E"/>
          <w:sz w:val="21"/>
        </w:rPr>
        <w:t>كل Structure قابلة للتعديل يمكن أن تمتلك:</w:t>
      </w:r>
    </w:p>
    <w:p>
      <w:pPr>
        <w:pStyle w:val="Heading3"/>
        <w:jc w:val="right"/>
        <w:bidi w:val="1"/>
      </w:pPr>
      <w:r>
        <w:rPr>
          <w:rFonts w:ascii="Noto Sans Arabic" w:hAnsi="Noto Sans Arabic" w:cs="Noto Sans Arabic" w:eastAsia="Noto Sans Arabic"/>
          <w:b/>
          <w:color w:val="3F317A"/>
          <w:sz w:val="23"/>
        </w:rPr>
        <w:t>Fixed Points</w:t>
      </w:r>
    </w:p>
    <w:p>
      <w:pPr>
        <w:spacing w:after="90"/>
        <w:jc w:val="both"/>
        <w:bidi w:val="1"/>
      </w:pPr>
      <w:r>
        <w:rPr>
          <w:rFonts w:ascii="Noto Sans Arabic" w:hAnsi="Noto Sans Arabic" w:cs="Noto Sans Arabic" w:eastAsia="Noto Sans Arabic"/>
          <w:b w:val="0"/>
          <w:color w:val="24242E"/>
          <w:sz w:val="21"/>
        </w:rPr>
        <w:t>نقاطًا ثابتة مثل أعلى القميص عند الكتفين، بداية الحبل في السقف، أو الشعر عند فروة الرأس.</w:t>
      </w:r>
    </w:p>
    <w:p>
      <w:pPr>
        <w:pStyle w:val="Heading3"/>
        <w:jc w:val="right"/>
        <w:bidi w:val="1"/>
      </w:pPr>
      <w:r>
        <w:rPr>
          <w:rFonts w:ascii="Noto Sans Arabic" w:hAnsi="Noto Sans Arabic" w:cs="Noto Sans Arabic" w:eastAsia="Noto Sans Arabic"/>
          <w:b/>
          <w:color w:val="3F317A"/>
          <w:sz w:val="23"/>
        </w:rPr>
        <w:t>Flexible Points</w:t>
      </w:r>
    </w:p>
    <w:p>
      <w:pPr>
        <w:spacing w:after="90"/>
        <w:jc w:val="both"/>
        <w:bidi w:val="1"/>
      </w:pPr>
      <w:r>
        <w:rPr>
          <w:rFonts w:ascii="Noto Sans Arabic" w:hAnsi="Noto Sans Arabic" w:cs="Noto Sans Arabic" w:eastAsia="Noto Sans Arabic"/>
          <w:b w:val="0"/>
          <w:color w:val="24242E"/>
          <w:sz w:val="21"/>
        </w:rPr>
        <w:t>مناطق قابلة للشد والتمديد مثل أسفل القميص، طرف الحبل، أغصان الشجرة، أو أطراف الدخان.</w:t>
      </w:r>
    </w:p>
    <w:p>
      <w:pPr>
        <w:pStyle w:val="Heading3"/>
        <w:jc w:val="right"/>
        <w:bidi w:val="1"/>
      </w:pPr>
      <w:r>
        <w:rPr>
          <w:rFonts w:ascii="Noto Sans Arabic" w:hAnsi="Noto Sans Arabic" w:cs="Noto Sans Arabic" w:eastAsia="Noto Sans Arabic"/>
          <w:b/>
          <w:color w:val="3F317A"/>
          <w:sz w:val="23"/>
        </w:rPr>
        <w:t>Joint Points</w:t>
      </w:r>
    </w:p>
    <w:p>
      <w:pPr>
        <w:spacing w:after="90"/>
        <w:jc w:val="both"/>
        <w:bidi w:val="1"/>
      </w:pPr>
      <w:r>
        <w:rPr>
          <w:rFonts w:ascii="Noto Sans Arabic" w:hAnsi="Noto Sans Arabic" w:cs="Noto Sans Arabic" w:eastAsia="Noto Sans Arabic"/>
          <w:b w:val="0"/>
          <w:color w:val="24242E"/>
          <w:sz w:val="21"/>
        </w:rPr>
        <w:t>مفاصل ومحاور مثل الكتف والكوع والرسغ والركبة ومحور العجلة وباب السيارة.</w:t>
      </w:r>
    </w:p>
    <w:p>
      <w:pPr>
        <w:pStyle w:val="Heading3"/>
        <w:jc w:val="right"/>
        <w:bidi w:val="1"/>
      </w:pPr>
      <w:r>
        <w:rPr>
          <w:rFonts w:ascii="Noto Sans Arabic" w:hAnsi="Noto Sans Arabic" w:cs="Noto Sans Arabic" w:eastAsia="Noto Sans Arabic"/>
          <w:b/>
          <w:color w:val="3F317A"/>
          <w:sz w:val="23"/>
        </w:rPr>
        <w:t>Constraints</w:t>
      </w:r>
    </w:p>
    <w:p>
      <w:pPr>
        <w:spacing w:after="90"/>
        <w:jc w:val="both"/>
        <w:bidi w:val="1"/>
      </w:pPr>
      <w:r>
        <w:rPr>
          <w:rFonts w:ascii="Noto Sans Arabic" w:hAnsi="Noto Sans Arabic" w:cs="Noto Sans Arabic" w:eastAsia="Noto Sans Arabic"/>
          <w:b w:val="0"/>
          <w:color w:val="24242E"/>
          <w:sz w:val="21"/>
        </w:rPr>
        <w:t>قواعد مثل الحفاظ على التلامس مع الأرض، منع تجاوز نطاق المفصل، الحفاظ على نسبة العنصر، أو إبقاء قطعة مرتبطة بمضيفها.</w:t>
      </w:r>
    </w:p>
    <w:p>
      <w:pPr>
        <w:spacing w:after="90"/>
        <w:jc w:val="both"/>
        <w:bidi w:val="1"/>
      </w:pPr>
      <w:r>
        <w:rPr>
          <w:rFonts w:ascii="Noto Sans Arabic" w:hAnsi="Noto Sans Arabic" w:cs="Noto Sans Arabic" w:eastAsia="Noto Sans Arabic"/>
          <w:b w:val="0"/>
          <w:color w:val="24242E"/>
          <w:sz w:val="21"/>
        </w:rPr>
        <w:t>المبتدئ يستخدم الملاءمة التلقائية. المحترف يستطيع إظهار النقاط والقيود وتحريكها وتثبيتها وتعديل تأثيرها.</w:t>
      </w:r>
    </w:p>
    <w:p>
      <w:bookmarkStart w:id="120" w:name="section_120"/>
      <w:pPr>
        <w:pStyle w:val="Heading2"/>
        <w:jc w:val="right"/>
        <w:bidi w:val="1"/>
      </w:pPr>
      <w:r>
        <w:rPr>
          <w:rFonts w:ascii="Noto Sans Arabic" w:hAnsi="Noto Sans Arabic" w:cs="Noto Sans Arabic" w:eastAsia="Noto Sans Arabic"/>
          <w:b/>
          <w:color w:val="3F317A"/>
          <w:sz w:val="28"/>
        </w:rPr>
        <w:t>110. Object Workshop — ورشة العنصر</w:t>
      </w:r>
      <w:bookmarkEnd w:id="120"/>
    </w:p>
    <w:p>
      <w:pPr>
        <w:spacing w:after="90"/>
        <w:jc w:val="both"/>
        <w:bidi w:val="1"/>
      </w:pPr>
      <w:r>
        <w:rPr>
          <w:rFonts w:ascii="Noto Sans Arabic" w:hAnsi="Noto Sans Arabic" w:cs="Noto Sans Arabic" w:eastAsia="Noto Sans Arabic"/>
          <w:b w:val="0"/>
          <w:color w:val="24242E"/>
          <w:sz w:val="21"/>
        </w:rPr>
        <w:t>بعد استخراج عنصر أو تحديد Structure محفوظة، يمكن فتحها في ورشة مستقلة دون فقد اتصالها بالمشهد الأصلي. تدعم الورشة بحسب نوع العنصر: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Move وResize وRotate وFlip وPerspective.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العرض والارتفاع والعمق والانزلاق والميل.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المادة واللون والشفافية والتعتيم والانعكاس.</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تفكيك الأجزاء ودمجها وإضافة أجزاء جديدة.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Anchors وJoints وMotion Paths.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تجهيز نسخة 3D أو شبه 3D.</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حفظ Variants.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معاينة كيف سيبدو العنصر عند إعادته إلى المشهد.</w:t>
      </w:r>
    </w:p>
    <w:p>
      <w:pPr>
        <w:spacing w:after="90"/>
        <w:jc w:val="both"/>
        <w:bidi w:val="1"/>
      </w:pPr>
      <w:r>
        <w:rPr>
          <w:rFonts w:ascii="Noto Sans Arabic" w:hAnsi="Noto Sans Arabic" w:cs="Noto Sans Arabic" w:eastAsia="Noto Sans Arabic"/>
          <w:b w:val="0"/>
          <w:color w:val="24242E"/>
          <w:sz w:val="21"/>
        </w:rPr>
        <w:t>يستطيع المستخدم إنهاء التجهيز ثم إرجاع العنصر إلى موضعه الأصلي أو إدخاله في لحظة ومكان مختلفين.</w:t>
      </w:r>
    </w:p>
    <w:p>
      <w:bookmarkStart w:id="121" w:name="section_121"/>
      <w:pPr>
        <w:pStyle w:val="Heading2"/>
        <w:jc w:val="right"/>
        <w:bidi w:val="1"/>
      </w:pPr>
      <w:r>
        <w:rPr>
          <w:rFonts w:ascii="Noto Sans Arabic" w:hAnsi="Noto Sans Arabic" w:cs="Noto Sans Arabic" w:eastAsia="Noto Sans Arabic"/>
          <w:b/>
          <w:color w:val="3F317A"/>
          <w:sz w:val="28"/>
        </w:rPr>
        <w:t>111. التعديل عند لحظة دقيقة داخل الفيديو</w:t>
      </w:r>
      <w:bookmarkEnd w:id="121"/>
    </w:p>
    <w:p>
      <w:pPr>
        <w:spacing w:after="90"/>
        <w:jc w:val="both"/>
        <w:bidi w:val="1"/>
      </w:pPr>
      <w:r>
        <w:rPr>
          <w:rFonts w:ascii="Noto Sans Arabic" w:hAnsi="Noto Sans Arabic" w:cs="Noto Sans Arabic" w:eastAsia="Noto Sans Arabic"/>
          <w:b w:val="0"/>
          <w:color w:val="24242E"/>
          <w:sz w:val="21"/>
        </w:rPr>
        <w:t>يمكن إيقاف الفيديو عند توقيت يصل إلى أجزاء الثانية، مثل:</w:t>
      </w:r>
    </w:p>
    <w:p>
      <w:pPr>
        <w:pStyle w:val="CodeBlock"/>
        <w:jc w:val="left"/>
        <w:shd w:fill="F7F6FB"/>
      </w:pPr>
      <w:r>
        <w:rPr>
          <w:rFonts w:ascii="DejaVu Sans Mono" w:hAnsi="DejaVu Sans Mono" w:cs="DejaVu Sans Mono" w:eastAsia="DejaVu Sans Mono"/>
          <w:color w:val="24242E"/>
          <w:sz w:val="16"/>
        </w:rPr>
        <w:t>00:00:10.500</w:t>
      </w:r>
    </w:p>
    <w:p>
      <w:pPr>
        <w:spacing w:after="90"/>
        <w:jc w:val="both"/>
        <w:bidi w:val="1"/>
      </w:pPr>
      <w:r>
        <w:rPr>
          <w:rFonts w:ascii="Noto Sans Arabic" w:hAnsi="Noto Sans Arabic" w:cs="Noto Sans Arabic" w:eastAsia="Noto Sans Arabic"/>
          <w:b w:val="0"/>
          <w:color w:val="24242E"/>
          <w:sz w:val="21"/>
        </w:rPr>
        <w:t>عندها تظهر Structures الموجودة في الإطار، ويستطيع المستخدم: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تحريك شجرة أو سيارة أو جسم.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خفض عجلة أو رفع هيكل.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تغيير حجم كتلة أو ميل حبل.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تقديم عنصر أو إرساله إلى الخلف.</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تعديل الإضاءة أو الدخان.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استخراج العنصر إلى الورشة.</w:t>
      </w:r>
    </w:p>
    <w:p>
      <w:pPr>
        <w:spacing w:after="90"/>
        <w:jc w:val="both"/>
        <w:bidi w:val="1"/>
      </w:pPr>
      <w:r>
        <w:rPr>
          <w:rFonts w:ascii="Noto Sans Arabic" w:hAnsi="Noto Sans Arabic" w:cs="Noto Sans Arabic" w:eastAsia="Noto Sans Arabic"/>
          <w:b w:val="0"/>
          <w:color w:val="24242E"/>
          <w:sz w:val="21"/>
        </w:rPr>
        <w:t>لا يفترض النظام أن التغيير يستمر طوال الفيديو. يحدد المستخدم نطاقًا مثل: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الإطار الحالي فقط.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نصف ثانية.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من الثانية 5 إلى الثانية 10.</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اللقطة كاملة.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حتى يختفي العنصر.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كل مرات ظهور العنصر.</w:t>
      </w:r>
    </w:p>
    <w:p>
      <w:bookmarkStart w:id="122" w:name="section_122"/>
      <w:pPr>
        <w:pStyle w:val="Heading2"/>
        <w:jc w:val="right"/>
        <w:bidi w:val="1"/>
      </w:pPr>
      <w:r>
        <w:rPr>
          <w:rFonts w:ascii="Noto Sans Arabic" w:hAnsi="Noto Sans Arabic" w:cs="Noto Sans Arabic" w:eastAsia="Noto Sans Arabic"/>
          <w:b/>
          <w:color w:val="3F317A"/>
          <w:sz w:val="28"/>
        </w:rPr>
        <w:t>112. Temporal Object Thread — خيط العنصر الزمني</w:t>
      </w:r>
      <w:bookmarkEnd w:id="122"/>
    </w:p>
    <w:p>
      <w:pPr>
        <w:spacing w:after="90"/>
        <w:jc w:val="both"/>
        <w:bidi w:val="1"/>
      </w:pPr>
      <w:r>
        <w:rPr>
          <w:rFonts w:ascii="Noto Sans Arabic" w:hAnsi="Noto Sans Arabic" w:cs="Noto Sans Arabic" w:eastAsia="Noto Sans Arabic"/>
          <w:b w:val="0"/>
          <w:color w:val="24242E"/>
          <w:sz w:val="21"/>
        </w:rPr>
        <w:t>العنصر المتتبع يمتلك خيطًا يعرف متى ظهر واختفى، وموضعه وحجمه ودورانه وسرعته وحجبه عبر الزمن.</w:t>
      </w:r>
    </w:p>
    <w:p>
      <w:pPr>
        <w:spacing w:after="90"/>
        <w:jc w:val="both"/>
        <w:bidi w:val="1"/>
      </w:pPr>
      <w:r>
        <w:rPr>
          <w:rFonts w:ascii="Noto Sans Arabic" w:hAnsi="Noto Sans Arabic" w:cs="Noto Sans Arabic" w:eastAsia="Noto Sans Arabic"/>
          <w:b w:val="0"/>
          <w:color w:val="24242E"/>
          <w:sz w:val="21"/>
        </w:rPr>
        <w:t>مثال الدخان:</w:t>
      </w:r>
    </w:p>
    <w:p>
      <w:pPr>
        <w:pStyle w:val="CodeBlock"/>
        <w:jc w:val="left"/>
        <w:shd w:fill="F7F6FB"/>
      </w:pPr>
      <w:r>
        <w:rPr>
          <w:rFonts w:ascii="DejaVu Sans Mono" w:hAnsi="DejaVu Sans Mono" w:cs="DejaVu Sans Mono" w:eastAsia="DejaVu Sans Mono"/>
          <w:color w:val="24242E"/>
          <w:sz w:val="16"/>
        </w:rPr>
        <w:t>Smoke_01</w:t>
        <w:br/>
        <w:t>Start: 00:05.200</w:t>
        <w:br/>
        <w:t>End: 00:11.800</w:t>
      </w:r>
    </w:p>
    <w:p>
      <w:pPr>
        <w:spacing w:after="90"/>
        <w:jc w:val="both"/>
        <w:bidi w:val="1"/>
      </w:pPr>
      <w:r>
        <w:rPr>
          <w:rFonts w:ascii="Noto Sans Arabic" w:hAnsi="Noto Sans Arabic" w:cs="Noto Sans Arabic" w:eastAsia="Noto Sans Arabic"/>
          <w:b w:val="0"/>
          <w:color w:val="24242E"/>
          <w:sz w:val="21"/>
        </w:rPr>
        <w:t>يمكن للمستخدم أن يقول: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أخّر بداية الدخان ثانيتين.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ابدأه بعد 0.5 ثانية.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اجعله يتحرك إلى اليسار ويخف قرب وجه الشخصية.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طبّق التغيير خلال خمس ثوانٍ فقط.</w:t>
      </w:r>
    </w:p>
    <w:p>
      <w:pPr>
        <w:spacing w:after="90"/>
        <w:jc w:val="both"/>
        <w:bidi w:val="1"/>
      </w:pPr>
      <w:r>
        <w:rPr>
          <w:rFonts w:ascii="Noto Sans Arabic" w:hAnsi="Noto Sans Arabic" w:cs="Noto Sans Arabic" w:eastAsia="Noto Sans Arabic"/>
          <w:b w:val="0"/>
          <w:color w:val="24242E"/>
          <w:sz w:val="21"/>
        </w:rPr>
        <w:t>يمكن تعديل الخيط بالـPrompt أو بسحب بدايته ونهايته أو بوضع Keyframes. ويعيد النظام بناء الإطارات المتأثرة فقط.</w:t>
      </w:r>
    </w:p>
    <w:p>
      <w:bookmarkStart w:id="123" w:name="section_123"/>
      <w:pPr>
        <w:pStyle w:val="Heading2"/>
        <w:jc w:val="right"/>
        <w:bidi w:val="1"/>
      </w:pPr>
      <w:r>
        <w:rPr>
          <w:rFonts w:ascii="Noto Sans Arabic" w:hAnsi="Noto Sans Arabic" w:cs="Noto Sans Arabic" w:eastAsia="Noto Sans Arabic"/>
          <w:b/>
          <w:color w:val="3F317A"/>
          <w:sz w:val="28"/>
        </w:rPr>
        <w:t>113. دورة الاستخراج والتعديل وإعادة الإدخال</w:t>
      </w:r>
      <w:bookmarkEnd w:id="123"/>
    </w:p>
    <w:p>
      <w:pPr>
        <w:spacing w:after="90"/>
        <w:jc w:val="both"/>
        <w:bidi w:val="1"/>
      </w:pPr>
      <w:r>
        <w:rPr>
          <w:rFonts w:ascii="Noto Sans Arabic" w:hAnsi="Noto Sans Arabic" w:cs="Noto Sans Arabic" w:eastAsia="Noto Sans Arabic"/>
          <w:b w:val="0"/>
          <w:color w:val="24242E"/>
          <w:sz w:val="21"/>
        </w:rPr>
        <w:t>الدورة العامة هي:</w:t>
      </w:r>
    </w:p>
    <w:p>
      <w:pPr>
        <w:pStyle w:val="CodeBlock"/>
        <w:jc w:val="left"/>
        <w:shd w:fill="F7F6FB"/>
      </w:pPr>
      <w:r>
        <w:rPr>
          <w:rFonts w:ascii="DejaVu Sans Mono" w:hAnsi="DejaVu Sans Mono" w:cs="DejaVu Sans Mono" w:eastAsia="DejaVu Sans Mono"/>
          <w:color w:val="24242E"/>
          <w:sz w:val="16"/>
        </w:rPr>
        <w:t>Source</w:t>
        <w:br/>
        <w:t>→ Select</w:t>
        <w:br/>
        <w:t>→ Extract</w:t>
        <w:br/>
        <w:t>→ Save Structure</w:t>
        <w:br/>
        <w:t>→ Open in Workshop</w:t>
        <w:br/>
        <w:t>→ Modify or Reconstruct</w:t>
        <w:br/>
        <w:t>→ Choose Target Scene and Time</w:t>
        <w:br/>
        <w:t>→ Attach / Paste</w:t>
        <w:br/>
        <w:t>→ Scene-Native Integration</w:t>
        <w:br/>
        <w:t>→ Preview</w:t>
        <w:br/>
        <w:t>→ Apply and Render Affected Region</w:t>
      </w:r>
    </w:p>
    <w:p>
      <w:pPr>
        <w:spacing w:after="90"/>
        <w:jc w:val="both"/>
        <w:bidi w:val="1"/>
      </w:pPr>
      <w:r>
        <w:rPr>
          <w:rFonts w:ascii="Noto Sans Arabic" w:hAnsi="Noto Sans Arabic" w:cs="Noto Sans Arabic" w:eastAsia="Noto Sans Arabic"/>
          <w:b w:val="0"/>
          <w:color w:val="24242E"/>
          <w:sz w:val="21"/>
        </w:rPr>
        <w:t>مثال السيارة:</w:t>
      </w:r>
    </w:p>
    <w:p>
      <w:pPr>
        <w:spacing w:after="50"/>
        <w:ind w:right="198"/>
        <w:jc w:val="right"/>
        <w:bidi w:val="1"/>
      </w:pPr>
      <w:r>
        <w:rPr>
          <w:rFonts w:ascii="Noto Sans Arabic" w:hAnsi="Noto Sans Arabic" w:cs="Noto Sans Arabic" w:eastAsia="Noto Sans Arabic"/>
          <w:b w:val="0"/>
          <w:color w:val="24242E"/>
          <w:sz w:val="21"/>
        </w:rPr>
        <w:t>1. يوقف المستخدم الفيديو عند الثانية 10.</w:t>
      </w:r>
    </w:p>
    <w:p>
      <w:pPr>
        <w:spacing w:after="50"/>
        <w:ind w:right="198"/>
        <w:jc w:val="right"/>
        <w:bidi w:val="1"/>
      </w:pPr>
      <w:r>
        <w:rPr>
          <w:rFonts w:ascii="Noto Sans Arabic" w:hAnsi="Noto Sans Arabic" w:cs="Noto Sans Arabic" w:eastAsia="Noto Sans Arabic"/>
          <w:b w:val="0"/>
          <w:color w:val="24242E"/>
          <w:sz w:val="21"/>
        </w:rPr>
        <w:t>2. يستخرج السيارة ويدفع كريدت الاستخراج.</w:t>
      </w:r>
    </w:p>
    <w:p>
      <w:pPr>
        <w:spacing w:after="50"/>
        <w:ind w:right="198"/>
        <w:jc w:val="right"/>
        <w:bidi w:val="1"/>
      </w:pPr>
      <w:r>
        <w:rPr>
          <w:rFonts w:ascii="Noto Sans Arabic" w:hAnsi="Noto Sans Arabic" w:cs="Noto Sans Arabic" w:eastAsia="Noto Sans Arabic"/>
          <w:b w:val="0"/>
          <w:color w:val="24242E"/>
          <w:sz w:val="21"/>
        </w:rPr>
        <w:t>3. يجهز ارتفاعها وميلها ودورانها ومادتها وحركتها في الورشة.</w:t>
      </w:r>
    </w:p>
    <w:p>
      <w:pPr>
        <w:spacing w:after="50"/>
        <w:ind w:right="198"/>
        <w:jc w:val="right"/>
        <w:bidi w:val="1"/>
      </w:pPr>
      <w:r>
        <w:rPr>
          <w:rFonts w:ascii="Noto Sans Arabic" w:hAnsi="Noto Sans Arabic" w:cs="Noto Sans Arabic" w:eastAsia="Noto Sans Arabic"/>
          <w:b w:val="0"/>
          <w:color w:val="24242E"/>
          <w:sz w:val="21"/>
        </w:rPr>
        <w:t>4. يعود إلى الثانية 5.</w:t>
      </w:r>
    </w:p>
    <w:p>
      <w:pPr>
        <w:spacing w:after="50"/>
        <w:ind w:right="198"/>
        <w:jc w:val="right"/>
        <w:bidi w:val="1"/>
      </w:pPr>
      <w:r>
        <w:rPr>
          <w:rFonts w:ascii="Noto Sans Arabic" w:hAnsi="Noto Sans Arabic" w:cs="Noto Sans Arabic" w:eastAsia="Noto Sans Arabic"/>
          <w:b w:val="0"/>
          <w:color w:val="24242E"/>
          <w:sz w:val="21"/>
        </w:rPr>
        <w:t>5. يضع السيارة على الطريق يدويًا أو يطلب ذلك بالـPrompt.</w:t>
      </w:r>
    </w:p>
    <w:p>
      <w:pPr>
        <w:spacing w:after="50"/>
        <w:ind w:right="198"/>
        <w:jc w:val="right"/>
        <w:bidi w:val="1"/>
      </w:pPr>
      <w:r>
        <w:rPr>
          <w:rFonts w:ascii="Noto Sans Arabic" w:hAnsi="Noto Sans Arabic" w:cs="Noto Sans Arabic" w:eastAsia="Noto Sans Arabic"/>
          <w:b w:val="0"/>
          <w:color w:val="24242E"/>
          <w:sz w:val="21"/>
        </w:rPr>
        <w:t>6. يحدد وجودها من الثانية 5 إلى 10.</w:t>
      </w:r>
    </w:p>
    <w:p>
      <w:pPr>
        <w:spacing w:after="50"/>
        <w:ind w:right="198"/>
        <w:jc w:val="right"/>
        <w:bidi w:val="1"/>
      </w:pPr>
      <w:r>
        <w:rPr>
          <w:rFonts w:ascii="Noto Sans Arabic" w:hAnsi="Noto Sans Arabic" w:cs="Noto Sans Arabic" w:eastAsia="Noto Sans Arabic"/>
          <w:b w:val="0"/>
          <w:color w:val="24242E"/>
          <w:sz w:val="21"/>
        </w:rPr>
        <w:t>7. يولد حركة: سرعة، ميل، فرملة، وانزلاق إلى الخلف.</w:t>
      </w:r>
    </w:p>
    <w:p>
      <w:pPr>
        <w:spacing w:after="50"/>
        <w:ind w:right="198"/>
        <w:jc w:val="right"/>
        <w:bidi w:val="1"/>
      </w:pPr>
      <w:r>
        <w:rPr>
          <w:rFonts w:ascii="Noto Sans Arabic" w:hAnsi="Noto Sans Arabic" w:cs="Noto Sans Arabic" w:eastAsia="Noto Sans Arabic"/>
          <w:b w:val="0"/>
          <w:color w:val="24242E"/>
          <w:sz w:val="21"/>
        </w:rPr>
        <w:t>8. يعيد النظام دمجها ورندر المدة والمنطقة المتأثرتين فقط.</w:t>
      </w:r>
    </w:p>
    <w:p>
      <w:bookmarkStart w:id="124" w:name="section_124"/>
      <w:pPr>
        <w:pStyle w:val="Heading2"/>
        <w:jc w:val="right"/>
        <w:bidi w:val="1"/>
      </w:pPr>
      <w:r>
        <w:rPr>
          <w:rFonts w:ascii="Noto Sans Arabic" w:hAnsi="Noto Sans Arabic" w:cs="Noto Sans Arabic" w:eastAsia="Noto Sans Arabic"/>
          <w:b/>
          <w:color w:val="3F317A"/>
          <w:sz w:val="28"/>
        </w:rPr>
        <w:t>114. Scene-Native Integration — الدمج الطبيعي وإعادة الإدخال</w:t>
      </w:r>
      <w:bookmarkEnd w:id="124"/>
    </w:p>
    <w:p>
      <w:pPr>
        <w:spacing w:after="90"/>
        <w:jc w:val="both"/>
        <w:bidi w:val="1"/>
      </w:pPr>
      <w:r>
        <w:rPr>
          <w:rFonts w:ascii="Noto Sans Arabic" w:hAnsi="Noto Sans Arabic" w:cs="Noto Sans Arabic" w:eastAsia="Noto Sans Arabic"/>
          <w:b w:val="0"/>
          <w:color w:val="24242E"/>
          <w:sz w:val="21"/>
        </w:rPr>
        <w:t>إعادة الإدخال ليست وضع PNG فوق فيديو أو صورة. يحلل النظام: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مقياس العنصر والمنظور والعدسة.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مستوى الأرض وزاوية الكاميرا.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العمق والحجب والعناصر أمامه وخلفه.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الإضاءة والظل والانعكاس وحرارة اللون.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الحدة والحبيبات وضغط المصدر.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Motion Blur وحركة الكاميرا في الفيديو.</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العلاقات الفيزيائية والبنيوية مع المشهد.</w:t>
      </w:r>
    </w:p>
    <w:p>
      <w:pPr>
        <w:spacing w:after="90"/>
        <w:jc w:val="both"/>
        <w:bidi w:val="1"/>
      </w:pPr>
      <w:r>
        <w:rPr>
          <w:rFonts w:ascii="Noto Sans Arabic" w:hAnsi="Noto Sans Arabic" w:cs="Noto Sans Arabic" w:eastAsia="Noto Sans Arabic"/>
          <w:b w:val="0"/>
          <w:color w:val="24242E"/>
          <w:sz w:val="21"/>
        </w:rPr>
        <w:t>مثال إدخال شخص في صورة جماعية تضم مئة شخص: يطابق النظام حجمه مع المجموعة، مستوى الأرض، زاوية العدسة، الإضاءة، الحجب الجزئي والظلال، حتى يبدو موجودًا أثناء التصوير لا ملصقًا خارجيًا. يستطيع المستخدم بعد المعاينة تحريكه أو تعديل درجة الدمج.</w:t>
      </w:r>
    </w:p>
    <w:p>
      <w:bookmarkStart w:id="125" w:name="section_125"/>
      <w:pPr>
        <w:pStyle w:val="Heading2"/>
        <w:jc w:val="right"/>
        <w:bidi w:val="1"/>
      </w:pPr>
      <w:r>
        <w:rPr>
          <w:rFonts w:ascii="Noto Sans Arabic" w:hAnsi="Noto Sans Arabic" w:cs="Noto Sans Arabic" w:eastAsia="Noto Sans Arabic"/>
          <w:b/>
          <w:color w:val="3F317A"/>
          <w:sz w:val="28"/>
        </w:rPr>
        <w:t>115. التحديد الفردي والجماعي والذكي</w:t>
      </w:r>
      <w:bookmarkEnd w:id="125"/>
    </w:p>
    <w:p>
      <w:pPr>
        <w:spacing w:after="90"/>
        <w:jc w:val="both"/>
        <w:bidi w:val="1"/>
      </w:pPr>
      <w:r>
        <w:rPr>
          <w:rFonts w:ascii="Noto Sans Arabic" w:hAnsi="Noto Sans Arabic" w:cs="Noto Sans Arabic" w:eastAsia="Noto Sans Arabic"/>
          <w:b w:val="0"/>
          <w:color w:val="24242E"/>
          <w:sz w:val="21"/>
        </w:rPr>
        <w:t>تدعم خريطة Structures عدة طرق للتحديد: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الضغط المباشر.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التحديد من القائمة.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Shift أو Multi-select.</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رسم مستطيل أو شكل حول العناصر.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التحديد حسب الفئة: All Trees أو All Boats.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حسب الموقع: اليسار، الأمام، الخلف، أو جهة معينة.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حسب الزمن: العناصر الظاهرة بين الثانية 5 و10.</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بالـPrompt: "حدد الأشجار الخمس في اليسار" أو "كل الأشخاص ما عدا صاحب القميص الأحمر".</w:t>
      </w:r>
    </w:p>
    <w:p>
      <w:pPr>
        <w:spacing w:after="90"/>
        <w:jc w:val="both"/>
        <w:bidi w:val="1"/>
      </w:pPr>
      <w:r>
        <w:rPr>
          <w:rFonts w:ascii="Noto Sans Arabic" w:hAnsi="Noto Sans Arabic" w:cs="Noto Sans Arabic" w:eastAsia="Noto Sans Arabic"/>
          <w:b w:val="0"/>
          <w:color w:val="24242E"/>
          <w:sz w:val="21"/>
        </w:rPr>
        <w:t>يستطيع المستخدم تحديد شجرة واحدة أو عشر أشجار، قاربًا واحدًا أو خمسة قوارب، شخصًا واحدًا أو عشرين شخصًا.</w:t>
      </w:r>
    </w:p>
    <w:p>
      <w:bookmarkStart w:id="126" w:name="section_126"/>
      <w:pPr>
        <w:pStyle w:val="Heading2"/>
        <w:jc w:val="right"/>
        <w:bidi w:val="1"/>
      </w:pPr>
      <w:r>
        <w:rPr>
          <w:rFonts w:ascii="Noto Sans Arabic" w:hAnsi="Noto Sans Arabic" w:cs="Noto Sans Arabic" w:eastAsia="Noto Sans Arabic"/>
          <w:b/>
          <w:color w:val="3F317A"/>
          <w:sz w:val="28"/>
        </w:rPr>
        <w:t>116. Smart Groups — المجموعات الذكية</w:t>
      </w:r>
      <w:bookmarkEnd w:id="126"/>
    </w:p>
    <w:p>
      <w:pPr>
        <w:spacing w:after="90"/>
        <w:jc w:val="both"/>
        <w:bidi w:val="1"/>
      </w:pPr>
      <w:r>
        <w:rPr>
          <w:rFonts w:ascii="Noto Sans Arabic" w:hAnsi="Noto Sans Arabic" w:cs="Noto Sans Arabic" w:eastAsia="Noto Sans Arabic"/>
          <w:b w:val="0"/>
          <w:color w:val="24242E"/>
          <w:sz w:val="21"/>
        </w:rPr>
        <w:t>بعد التحديد يمكن إنشاء مجموعة حيّة:</w:t>
      </w:r>
    </w:p>
    <w:p>
      <w:pPr>
        <w:pStyle w:val="CodeBlock"/>
        <w:jc w:val="left"/>
        <w:shd w:fill="F7F6FB"/>
      </w:pPr>
      <w:r>
        <w:rPr>
          <w:rFonts w:ascii="DejaVu Sans Mono" w:hAnsi="DejaVu Sans Mono" w:cs="DejaVu Sans Mono" w:eastAsia="DejaVu Sans Mono"/>
          <w:color w:val="24242E"/>
          <w:sz w:val="16"/>
        </w:rPr>
        <w:t>Tree Group A</w:t>
        <w:br/>
        <w:t>├── Tree 01</w:t>
        <w:br/>
        <w:t>├── Tree 02</w:t>
        <w:br/>
        <w:t>├── Tree 03</w:t>
        <w:br/>
        <w:t>├── Tree 04</w:t>
        <w:br/>
        <w:t>└── Tree 05</w:t>
      </w:r>
    </w:p>
    <w:p>
      <w:pPr>
        <w:spacing w:after="90"/>
        <w:jc w:val="both"/>
        <w:bidi w:val="1"/>
      </w:pPr>
      <w:r>
        <w:rPr>
          <w:rFonts w:ascii="Noto Sans Arabic" w:hAnsi="Noto Sans Arabic" w:cs="Noto Sans Arabic" w:eastAsia="Noto Sans Arabic"/>
          <w:b w:val="0"/>
          <w:color w:val="24242E"/>
          <w:sz w:val="21"/>
        </w:rPr>
        <w:t>تدعم المجموعة: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التحريك والتكبير والتدوير معًا.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الحفاظ على المواقع النسبية.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تطبيق مادة أو إضاءة أو Prompt موحد.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حركة متزامنة.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حركة موزعة بتأخير بين العناصر.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Shared Prompt with Variations لتجنب التطابق الآلي.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مجموعات داخل مجموعات.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فتح عنصر واحد وتعديله دون تفكيك المجموعة.</w:t>
      </w:r>
    </w:p>
    <w:p>
      <w:pPr>
        <w:spacing w:after="90"/>
        <w:jc w:val="both"/>
        <w:bidi w:val="1"/>
      </w:pPr>
      <w:r>
        <w:rPr>
          <w:rFonts w:ascii="Noto Sans Arabic" w:hAnsi="Noto Sans Arabic" w:cs="Noto Sans Arabic" w:eastAsia="Noto Sans Arabic"/>
          <w:b w:val="0"/>
          <w:color w:val="24242E"/>
          <w:sz w:val="21"/>
        </w:rPr>
        <w:t>عند تعديل عنصر داخل مجموعة يحدد المستخدم نطاق التغيير: العنصر وحده، المجموعة، كل العناصر من النوع نفسه، أو كل النسخ المرتبطة.</w:t>
      </w:r>
    </w:p>
    <w:p>
      <w:bookmarkStart w:id="127" w:name="section_127"/>
      <w:pPr>
        <w:pStyle w:val="Heading2"/>
        <w:jc w:val="right"/>
        <w:bidi w:val="1"/>
      </w:pPr>
      <w:r>
        <w:rPr>
          <w:rFonts w:ascii="Noto Sans Arabic" w:hAnsi="Noto Sans Arabic" w:cs="Noto Sans Arabic" w:eastAsia="Noto Sans Arabic"/>
          <w:b/>
          <w:color w:val="3F317A"/>
          <w:sz w:val="28"/>
        </w:rPr>
        <w:t>117. انتشار التعديل مع فهم القيود</w:t>
      </w:r>
      <w:bookmarkEnd w:id="127"/>
    </w:p>
    <w:p>
      <w:pPr>
        <w:spacing w:after="90"/>
        <w:jc w:val="both"/>
        <w:bidi w:val="1"/>
      </w:pPr>
      <w:r>
        <w:rPr>
          <w:rFonts w:ascii="Noto Sans Arabic" w:hAnsi="Noto Sans Arabic" w:cs="Noto Sans Arabic" w:eastAsia="Noto Sans Arabic"/>
          <w:b w:val="0"/>
          <w:color w:val="24242E"/>
          <w:sz w:val="21"/>
        </w:rPr>
        <w:t>عندما يتغير جزء، يحسب النظام التبعات البنيوية بدل ترك المستخدم يصلح كل شيء يدويًا.</w:t>
      </w:r>
    </w:p>
    <w:p>
      <w:pPr>
        <w:spacing w:after="90"/>
        <w:jc w:val="both"/>
        <w:bidi w:val="1"/>
      </w:pPr>
      <w:r>
        <w:rPr>
          <w:rFonts w:ascii="Noto Sans Arabic" w:hAnsi="Noto Sans Arabic" w:cs="Noto Sans Arabic" w:eastAsia="Noto Sans Arabic"/>
          <w:b w:val="0"/>
          <w:color w:val="24242E"/>
          <w:sz w:val="21"/>
        </w:rPr>
        <w:t>أمثلة: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خفض جسم السيارة يعيد ضبط العجلات ونقاط التلامس والظل.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رفع اليد التي تمسك منتجًا يحرك المنتج ويعدل الأصابع والكتف والملابس والظل.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تحريك جسم مربوط بحبل يحافظ على نقطة تثبيت الحبل ويعدل ميله والجاذبية.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تحريك شجرة يعيد بناء الخلفية التي كانت خلفها ويضبط ظلها وعمقها.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تغيير حجم الرأس يحدّث الشعر والقبعة والعناصر المثبتة عليه.</w:t>
      </w:r>
    </w:p>
    <w:p>
      <w:pPr>
        <w:spacing w:after="90"/>
        <w:jc w:val="both"/>
        <w:bidi w:val="1"/>
      </w:pPr>
      <w:r>
        <w:rPr>
          <w:rFonts w:ascii="Noto Sans Arabic" w:hAnsi="Noto Sans Arabic" w:cs="Noto Sans Arabic" w:eastAsia="Noto Sans Arabic"/>
          <w:b w:val="0"/>
          <w:color w:val="24242E"/>
          <w:sz w:val="21"/>
        </w:rPr>
        <w:t>قبل التطبيق يعرض النظام الأجزاء التي ستتأثر والتكلفة المتوقعة، ويتيح قفل عناصر لمنع امتداد التغيير إليها.</w:t>
      </w:r>
    </w:p>
    <w:p>
      <w:bookmarkStart w:id="128" w:name="section_128"/>
      <w:pPr>
        <w:pStyle w:val="Heading2"/>
        <w:jc w:val="right"/>
        <w:bidi w:val="1"/>
      </w:pPr>
      <w:r>
        <w:rPr>
          <w:rFonts w:ascii="Noto Sans Arabic" w:hAnsi="Noto Sans Arabic" w:cs="Noto Sans Arabic" w:eastAsia="Noto Sans Arabic"/>
          <w:b/>
          <w:color w:val="3F317A"/>
          <w:sz w:val="28"/>
        </w:rPr>
        <w:t>118. الأداء والسرعة في المشاريع الثقيلة</w:t>
      </w:r>
      <w:bookmarkEnd w:id="128"/>
    </w:p>
    <w:p>
      <w:pPr>
        <w:spacing w:after="90"/>
        <w:jc w:val="both"/>
        <w:bidi w:val="1"/>
      </w:pPr>
      <w:r>
        <w:rPr>
          <w:rFonts w:ascii="Noto Sans Arabic" w:hAnsi="Noto Sans Arabic" w:cs="Noto Sans Arabic" w:eastAsia="Noto Sans Arabic"/>
          <w:b w:val="0"/>
          <w:color w:val="24242E"/>
          <w:sz w:val="21"/>
        </w:rPr>
        <w:t>الهدف ليس فقط القدرة، بل تنفيذها بسرعة متوازنة. يعتمد النظام على:</w:t>
      </w:r>
    </w:p>
    <w:p>
      <w:pPr>
        <w:pStyle w:val="Heading3"/>
        <w:jc w:val="right"/>
        <w:bidi w:val="1"/>
      </w:pPr>
      <w:r>
        <w:rPr>
          <w:rFonts w:ascii="Noto Sans Arabic" w:hAnsi="Noto Sans Arabic" w:cs="Noto Sans Arabic" w:eastAsia="Noto Sans Arabic"/>
          <w:b/>
          <w:color w:val="3F317A"/>
          <w:sz w:val="23"/>
        </w:rPr>
        <w:t>118.1. On-Demand Scene Decomposition</w:t>
      </w:r>
    </w:p>
    <w:p>
      <w:pPr>
        <w:spacing w:after="90"/>
        <w:jc w:val="both"/>
        <w:bidi w:val="1"/>
      </w:pPr>
      <w:r>
        <w:rPr>
          <w:rFonts w:ascii="Noto Sans Arabic" w:hAnsi="Noto Sans Arabic" w:cs="Noto Sans Arabic" w:eastAsia="Noto Sans Arabic"/>
          <w:b w:val="0"/>
          <w:color w:val="24242E"/>
          <w:sz w:val="21"/>
        </w:rPr>
        <w:t>لا يفكك الفيلم كاملًا مسبقًا. يحلل الإطار الحالي أولًا، ثم العنصر المحدد، ثم المدة المطلوبة فقط.</w:t>
      </w:r>
    </w:p>
    <w:p>
      <w:pPr>
        <w:pStyle w:val="Heading3"/>
        <w:jc w:val="right"/>
        <w:bidi w:val="1"/>
      </w:pPr>
      <w:r>
        <w:rPr>
          <w:rFonts w:ascii="Noto Sans Arabic" w:hAnsi="Noto Sans Arabic" w:cs="Noto Sans Arabic" w:eastAsia="Noto Sans Arabic"/>
          <w:b/>
          <w:color w:val="3F317A"/>
          <w:sz w:val="23"/>
        </w:rPr>
        <w:t>118.2. Progressive Detail</w:t>
      </w:r>
    </w:p>
    <w:p>
      <w:pPr>
        <w:spacing w:after="90"/>
        <w:jc w:val="both"/>
        <w:bidi w:val="1"/>
      </w:pPr>
      <w:r>
        <w:rPr>
          <w:rFonts w:ascii="Noto Sans Arabic" w:hAnsi="Noto Sans Arabic" w:cs="Noto Sans Arabic" w:eastAsia="Noto Sans Arabic"/>
          <w:b w:val="0"/>
          <w:color w:val="24242E"/>
          <w:sz w:val="21"/>
        </w:rPr>
        <w:t>يعرض العناصر الكبرى سريعًا، ثم يزيد التفاصيل عند فتح عنصر أو طلب تحليل أعمق.</w:t>
      </w:r>
    </w:p>
    <w:p>
      <w:pPr>
        <w:pStyle w:val="Heading3"/>
        <w:jc w:val="right"/>
        <w:bidi w:val="1"/>
      </w:pPr>
      <w:r>
        <w:rPr>
          <w:rFonts w:ascii="Noto Sans Arabic" w:hAnsi="Noto Sans Arabic" w:cs="Noto Sans Arabic" w:eastAsia="Noto Sans Arabic"/>
          <w:b/>
          <w:color w:val="3F317A"/>
          <w:sz w:val="23"/>
        </w:rPr>
        <w:t>118.3. Cached Understanding</w:t>
      </w:r>
    </w:p>
    <w:p>
      <w:pPr>
        <w:spacing w:after="90"/>
        <w:jc w:val="both"/>
        <w:bidi w:val="1"/>
      </w:pPr>
      <w:r>
        <w:rPr>
          <w:rFonts w:ascii="Noto Sans Arabic" w:hAnsi="Noto Sans Arabic" w:cs="Noto Sans Arabic" w:eastAsia="Noto Sans Arabic"/>
          <w:b w:val="0"/>
          <w:color w:val="24242E"/>
          <w:sz w:val="21"/>
        </w:rPr>
        <w:t>يعيد استخدام الـMasks والعمق والتتبع والـStructures المحفوظة بدل دفع التكلفة الداخلية نفسها مرة أخرى.</w:t>
      </w:r>
    </w:p>
    <w:p>
      <w:pPr>
        <w:pStyle w:val="Heading3"/>
        <w:jc w:val="right"/>
        <w:bidi w:val="1"/>
      </w:pPr>
      <w:r>
        <w:rPr>
          <w:rFonts w:ascii="Noto Sans Arabic" w:hAnsi="Noto Sans Arabic" w:cs="Noto Sans Arabic" w:eastAsia="Noto Sans Arabic"/>
          <w:b/>
          <w:color w:val="3F317A"/>
          <w:sz w:val="23"/>
        </w:rPr>
        <w:t>118.4. Preview vs Final</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Preview منخفض الدقة لتجربة الموضع والحركة بسرعة.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Final Render عالي الجودة بعد اعتماد الاختيار.</w:t>
      </w:r>
    </w:p>
    <w:p>
      <w:pPr>
        <w:pStyle w:val="Heading3"/>
        <w:jc w:val="right"/>
        <w:bidi w:val="1"/>
      </w:pPr>
      <w:r>
        <w:rPr>
          <w:rFonts w:ascii="Noto Sans Arabic" w:hAnsi="Noto Sans Arabic" w:cs="Noto Sans Arabic" w:eastAsia="Noto Sans Arabic"/>
          <w:b/>
          <w:color w:val="3F317A"/>
          <w:sz w:val="23"/>
        </w:rPr>
        <w:t>118.5. Incremental Regional Rendering</w:t>
      </w:r>
    </w:p>
    <w:p>
      <w:pPr>
        <w:spacing w:after="90"/>
        <w:jc w:val="both"/>
        <w:bidi w:val="1"/>
      </w:pPr>
      <w:r>
        <w:rPr>
          <w:rFonts w:ascii="Noto Sans Arabic" w:hAnsi="Noto Sans Arabic" w:cs="Noto Sans Arabic" w:eastAsia="Noto Sans Arabic"/>
          <w:b w:val="0"/>
          <w:color w:val="24242E"/>
          <w:sz w:val="21"/>
        </w:rPr>
        <w:t>يعيد رندر الإطارات والمنطقة المتأثرة وحدها، مع إطارات اتصال قصيرة قبل التغيير وبعده للحفاظ على السلاسة.</w:t>
      </w:r>
    </w:p>
    <w:p>
      <w:pPr>
        <w:pStyle w:val="Heading3"/>
        <w:jc w:val="right"/>
        <w:bidi w:val="1"/>
      </w:pPr>
      <w:r>
        <w:rPr>
          <w:rFonts w:ascii="Noto Sans Arabic" w:hAnsi="Noto Sans Arabic" w:cs="Noto Sans Arabic" w:eastAsia="Noto Sans Arabic"/>
          <w:b/>
          <w:color w:val="3F317A"/>
          <w:sz w:val="23"/>
        </w:rPr>
        <w:t>118.6. Visual Grouping</w:t>
      </w:r>
    </w:p>
    <w:p>
      <w:pPr>
        <w:spacing w:after="90"/>
        <w:jc w:val="both"/>
        <w:bidi w:val="1"/>
      </w:pPr>
      <w:r>
        <w:rPr>
          <w:rFonts w:ascii="Noto Sans Arabic" w:hAnsi="Noto Sans Arabic" w:cs="Noto Sans Arabic" w:eastAsia="Noto Sans Arabic"/>
          <w:b w:val="0"/>
          <w:color w:val="24242E"/>
          <w:sz w:val="21"/>
        </w:rPr>
        <w:t>عند وجود 100 أو 200 خط لا تظهر كلها متشابكة. تعرض مجموعات مثل People — 20 أو Trees — 10، ويُفتح الفرع عند الحاجة.</w:t>
      </w:r>
    </w:p>
    <w:p>
      <w:bookmarkStart w:id="129" w:name="section_129"/>
      <w:pPr>
        <w:pStyle w:val="Heading2"/>
        <w:jc w:val="right"/>
        <w:bidi w:val="1"/>
      </w:pPr>
      <w:r>
        <w:rPr>
          <w:rFonts w:ascii="Noto Sans Arabic" w:hAnsi="Noto Sans Arabic" w:cs="Noto Sans Arabic" w:eastAsia="Noto Sans Arabic"/>
          <w:b/>
          <w:color w:val="3F317A"/>
          <w:sz w:val="28"/>
        </w:rPr>
        <w:t>119. السياسة الكانونية للكريدت في الاستخراج</w:t>
      </w:r>
      <w:bookmarkEnd w:id="129"/>
    </w:p>
    <w:p>
      <w:pPr>
        <w:pStyle w:val="Heading3"/>
        <w:jc w:val="right"/>
        <w:bidi w:val="1"/>
      </w:pPr>
      <w:r>
        <w:rPr>
          <w:rFonts w:ascii="Noto Sans Arabic" w:hAnsi="Noto Sans Arabic" w:cs="Noto Sans Arabic" w:eastAsia="Noto Sans Arabic"/>
          <w:b/>
          <w:color w:val="3F317A"/>
          <w:sz w:val="23"/>
        </w:rPr>
        <w:t>119.1. أول Extract مدفوع فورًا</w:t>
      </w:r>
    </w:p>
    <w:p>
      <w:pPr>
        <w:spacing w:after="90"/>
        <w:jc w:val="both"/>
        <w:bidi w:val="1"/>
      </w:pPr>
      <w:r>
        <w:rPr>
          <w:rFonts w:ascii="Noto Sans Arabic" w:hAnsi="Noto Sans Arabic" w:cs="Noto Sans Arabic" w:eastAsia="Noto Sans Arabic"/>
          <w:b w:val="0"/>
          <w:color w:val="24242E"/>
          <w:sz w:val="21"/>
        </w:rPr>
        <w:t>الاستخراج يستهلك تحليلًا وموديلات وبيانات وتخزينًا، لذلك يُحسب ويُخصم عند اعتماد العملية، قبل بدء التنفيذ.</w:t>
      </w:r>
    </w:p>
    <w:p>
      <w:pPr>
        <w:pStyle w:val="Heading3"/>
        <w:jc w:val="right"/>
        <w:bidi w:val="1"/>
      </w:pPr>
      <w:r>
        <w:rPr>
          <w:rFonts w:ascii="Noto Sans Arabic" w:hAnsi="Noto Sans Arabic" w:cs="Noto Sans Arabic" w:eastAsia="Noto Sans Arabic"/>
          <w:b/>
          <w:color w:val="3F317A"/>
          <w:sz w:val="23"/>
        </w:rPr>
        <w:t>119.2. الـStructure نفسها داخل العمل لا تحتاج Extract جديدًا</w:t>
      </w:r>
    </w:p>
    <w:p>
      <w:pPr>
        <w:spacing w:after="90"/>
        <w:jc w:val="both"/>
        <w:bidi w:val="1"/>
      </w:pPr>
      <w:r>
        <w:rPr>
          <w:rFonts w:ascii="Noto Sans Arabic" w:hAnsi="Noto Sans Arabic" w:cs="Noto Sans Arabic" w:eastAsia="Noto Sans Arabic"/>
          <w:b w:val="0"/>
          <w:color w:val="24242E"/>
          <w:sz w:val="21"/>
        </w:rPr>
        <w:t>بعد نجاح الاستخراج تبقى الـStructure في خط العمل والمشروع. يستطيع المستخدم: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تحريكها وتجربتها في أماكن متعددة.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حفظ المشروع وإغلاقه والعودة إليه.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فتحها من Workshop أو Library.</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استخدام نسختها المحفوظة في نفس المشروع.</w:t>
      </w:r>
    </w:p>
    <w:p>
      <w:pPr>
        <w:spacing w:after="90"/>
        <w:jc w:val="both"/>
        <w:bidi w:val="1"/>
      </w:pPr>
      <w:r>
        <w:rPr>
          <w:rFonts w:ascii="Noto Sans Arabic" w:hAnsi="Noto Sans Arabic" w:cs="Noto Sans Arabic" w:eastAsia="Noto Sans Arabic"/>
          <w:b w:val="0"/>
          <w:color w:val="24242E"/>
          <w:sz w:val="21"/>
        </w:rPr>
        <w:t>لا يُخصم Extract جديد لمجرد فتح البنية نفسها أو تحديدها أو إعادة استخدامها بوصفها أصلًا محفوظًا. أما كل تعديل أو توليد أو رندر جديد عليها فيُسعّر كعملية مستقلة.</w:t>
      </w:r>
    </w:p>
    <w:p>
      <w:pPr>
        <w:pStyle w:val="Heading3"/>
        <w:jc w:val="right"/>
        <w:bidi w:val="1"/>
      </w:pPr>
      <w:r>
        <w:rPr>
          <w:rFonts w:ascii="Noto Sans Arabic" w:hAnsi="Noto Sans Arabic" w:cs="Noto Sans Arabic" w:eastAsia="Noto Sans Arabic"/>
          <w:b/>
          <w:color w:val="3F317A"/>
          <w:sz w:val="23"/>
        </w:rPr>
        <w:t>119.3. طلب Extract مستقل جديد يُحاسب بالسعر الكامل</w:t>
      </w:r>
    </w:p>
    <w:p>
      <w:pPr>
        <w:spacing w:after="90"/>
        <w:jc w:val="both"/>
        <w:bidi w:val="1"/>
      </w:pPr>
      <w:r>
        <w:rPr>
          <w:rFonts w:ascii="Noto Sans Arabic" w:hAnsi="Noto Sans Arabic" w:cs="Noto Sans Arabic" w:eastAsia="Noto Sans Arabic"/>
          <w:b w:val="0"/>
          <w:color w:val="24242E"/>
          <w:sz w:val="21"/>
        </w:rPr>
        <w:t>إذا شغّل المستخدم أو مستخدم آخر أمر Extract جديدًا، يُخصم سعر الاستخراج الموحد كاملًا، حتى إذا استطاعت المنصة داخليًا الاستفادة من Cache أو تحليل سابق. التوفير الداخلي يرفع سرعة المنصة وهامش ربحها، ولا يخفض سعر الخدمة المعلن.</w:t>
      </w:r>
    </w:p>
    <w:p>
      <w:pPr>
        <w:pStyle w:val="Heading3"/>
        <w:jc w:val="right"/>
        <w:bidi w:val="1"/>
      </w:pPr>
      <w:r>
        <w:rPr>
          <w:rFonts w:ascii="Noto Sans Arabic" w:hAnsi="Noto Sans Arabic" w:cs="Noto Sans Arabic" w:eastAsia="Noto Sans Arabic"/>
          <w:b/>
          <w:color w:val="3F317A"/>
          <w:sz w:val="23"/>
        </w:rPr>
        <w:t>119.4. السعر موحد لنوع الخدمة</w:t>
      </w:r>
    </w:p>
    <w:p>
      <w:pPr>
        <w:spacing w:after="90"/>
        <w:jc w:val="both"/>
        <w:bidi w:val="1"/>
      </w:pPr>
      <w:r>
        <w:rPr>
          <w:rFonts w:ascii="Noto Sans Arabic" w:hAnsi="Noto Sans Arabic" w:cs="Noto Sans Arabic" w:eastAsia="Noto Sans Arabic"/>
          <w:b w:val="0"/>
          <w:color w:val="24242E"/>
          <w:sz w:val="21"/>
        </w:rPr>
        <w:t>يتحدد السعر بحسب نوع الاستخراج وجودته ومدته وعمقه، وليس بحسب ما إذا كان النظام أعاد الحساب من الصفر أو استرجع نتيجة محفوظة داخليًا.</w:t>
      </w:r>
    </w:p>
    <w:p>
      <w:pPr>
        <w:pStyle w:val="Heading3"/>
        <w:jc w:val="right"/>
        <w:bidi w:val="1"/>
      </w:pPr>
      <w:r>
        <w:rPr>
          <w:rFonts w:ascii="Noto Sans Arabic" w:hAnsi="Noto Sans Arabic" w:cs="Noto Sans Arabic" w:eastAsia="Noto Sans Arabic"/>
          <w:b/>
          <w:color w:val="3F317A"/>
          <w:sz w:val="23"/>
        </w:rPr>
        <w:t>119.5. منع الخصم المكرر بالخطأ</w:t>
      </w:r>
    </w:p>
    <w:p>
      <w:pPr>
        <w:spacing w:after="90"/>
        <w:jc w:val="both"/>
        <w:bidi w:val="1"/>
      </w:pPr>
      <w:r>
        <w:rPr>
          <w:rFonts w:ascii="Noto Sans Arabic" w:hAnsi="Noto Sans Arabic" w:cs="Noto Sans Arabic" w:eastAsia="Noto Sans Arabic"/>
          <w:b w:val="0"/>
          <w:color w:val="24242E"/>
          <w:sz w:val="21"/>
        </w:rPr>
        <w:t>إذا ضغط المستخدم Extract مرتين على العملية الجارية نفسها، تستخدم Idempotency Key وOperation ID لمنع إنشاء عمليتين أو خصمين. يصبح الخصم الجديد صالحًا فقط عندما ينشئ المستخدم طلبًا مستقلًا مقصودًا.</w:t>
      </w:r>
    </w:p>
    <w:p>
      <w:pPr>
        <w:pStyle w:val="Heading3"/>
        <w:jc w:val="right"/>
        <w:bidi w:val="1"/>
      </w:pPr>
      <w:r>
        <w:rPr>
          <w:rFonts w:ascii="Noto Sans Arabic" w:hAnsi="Noto Sans Arabic" w:cs="Noto Sans Arabic" w:eastAsia="Noto Sans Arabic"/>
          <w:b/>
          <w:color w:val="3F317A"/>
          <w:sz w:val="23"/>
        </w:rPr>
        <w:t>119.6. Extract All</w:t>
      </w:r>
    </w:p>
    <w:p>
      <w:pPr>
        <w:spacing w:after="90"/>
        <w:jc w:val="both"/>
        <w:bidi w:val="1"/>
      </w:pPr>
      <w:r>
        <w:rPr>
          <w:rFonts w:ascii="Noto Sans Arabic" w:hAnsi="Noto Sans Arabic" w:cs="Noto Sans Arabic" w:eastAsia="Noto Sans Arabic"/>
          <w:b w:val="0"/>
          <w:color w:val="24242E"/>
          <w:sz w:val="21"/>
        </w:rPr>
        <w:t>يُحسب بحسب العدد المتوقع للعناصر، والفئات المختارة، والعمق، ومدة التتبع والجودة. يستطيع المستخدم حذف عناصر من الطلب قبل اعتماده لتقليل السعر.</w:t>
      </w:r>
    </w:p>
    <w:p>
      <w:pPr>
        <w:pStyle w:val="Heading3"/>
        <w:jc w:val="right"/>
        <w:bidi w:val="1"/>
      </w:pPr>
      <w:r>
        <w:rPr>
          <w:rFonts w:ascii="Noto Sans Arabic" w:hAnsi="Noto Sans Arabic" w:cs="Noto Sans Arabic" w:eastAsia="Noto Sans Arabic"/>
          <w:b/>
          <w:color w:val="3F317A"/>
          <w:sz w:val="23"/>
        </w:rPr>
        <w:t>119.7. الفشل والحذف</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الفشل التقني دون نتيجة قابلة للاستخدام يخضع للاسترجاع.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نجاح الاستخراج ثم حذف المستخدم للـStructure لا يعيد الكريدت، لأن الحذف مجاني لكن الخدمة نُفذت.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عدم إعجاب المستخدم بالنتيجة لا يلغي تكلفة العملية، ويمكنه طلب Variant أو جودة أخرى كعملية جديدة.</w:t>
      </w:r>
    </w:p>
    <w:p>
      <w:bookmarkStart w:id="130" w:name="section_130"/>
      <w:pPr>
        <w:pStyle w:val="Heading2"/>
        <w:jc w:val="right"/>
        <w:bidi w:val="1"/>
      </w:pPr>
      <w:r>
        <w:rPr>
          <w:rFonts w:ascii="Noto Sans Arabic" w:hAnsi="Noto Sans Arabic" w:cs="Noto Sans Arabic" w:eastAsia="Noto Sans Arabic"/>
          <w:b/>
          <w:color w:val="3F317A"/>
          <w:sz w:val="28"/>
        </w:rPr>
        <w:t>120. التعميم عبر عوالم المشروع</w:t>
      </w:r>
      <w:bookmarkEnd w:id="130"/>
    </w:p>
    <w:p>
      <w:pPr>
        <w:spacing w:after="90"/>
        <w:jc w:val="both"/>
        <w:bidi w:val="1"/>
      </w:pPr>
      <w:r>
        <w:rPr>
          <w:rFonts w:ascii="Noto Sans Arabic" w:hAnsi="Noto Sans Arabic" w:cs="Noto Sans Arabic" w:eastAsia="Noto Sans Arabic"/>
          <w:b w:val="0"/>
          <w:color w:val="24242E"/>
          <w:sz w:val="21"/>
        </w:rPr>
        <w:t>القانون نفسه يتكيف مع كل مجال:</w:t>
      </w:r>
    </w:p>
    <w:p>
      <w:pPr>
        <w:pStyle w:val="Heading3"/>
        <w:jc w:val="right"/>
        <w:bidi w:val="1"/>
      </w:pPr>
      <w:r>
        <w:rPr>
          <w:rFonts w:ascii="Noto Sans Arabic" w:hAnsi="Noto Sans Arabic" w:cs="Noto Sans Arabic" w:eastAsia="Noto Sans Arabic"/>
          <w:b/>
          <w:color w:val="3F317A"/>
          <w:sz w:val="23"/>
        </w:rPr>
        <w:t>الصور</w:t>
      </w:r>
    </w:p>
    <w:p>
      <w:pPr>
        <w:spacing w:after="90"/>
        <w:jc w:val="both"/>
        <w:bidi w:val="1"/>
      </w:pPr>
      <w:r>
        <w:rPr>
          <w:rFonts w:ascii="Noto Sans Arabic" w:hAnsi="Noto Sans Arabic" w:cs="Noto Sans Arabic" w:eastAsia="Noto Sans Arabic"/>
          <w:b w:val="0"/>
          <w:color w:val="24242E"/>
          <w:sz w:val="21"/>
        </w:rPr>
        <w:t>استخراج عنصر، تحريكه، إعادة بناء موضعه القديم، وضعه في عمق جديد، أو دمجه طبيعيًا.</w:t>
      </w:r>
    </w:p>
    <w:p>
      <w:pPr>
        <w:pStyle w:val="Heading3"/>
        <w:jc w:val="right"/>
        <w:bidi w:val="1"/>
      </w:pPr>
      <w:r>
        <w:rPr>
          <w:rFonts w:ascii="Noto Sans Arabic" w:hAnsi="Noto Sans Arabic" w:cs="Noto Sans Arabic" w:eastAsia="Noto Sans Arabic"/>
          <w:b/>
          <w:color w:val="3F317A"/>
          <w:sz w:val="23"/>
        </w:rPr>
        <w:t>الفيديو</w:t>
      </w:r>
    </w:p>
    <w:p>
      <w:pPr>
        <w:spacing w:after="90"/>
        <w:jc w:val="both"/>
        <w:bidi w:val="1"/>
      </w:pPr>
      <w:r>
        <w:rPr>
          <w:rFonts w:ascii="Noto Sans Arabic" w:hAnsi="Noto Sans Arabic" w:cs="Noto Sans Arabic" w:eastAsia="Noto Sans Arabic"/>
          <w:b w:val="0"/>
          <w:color w:val="24242E"/>
          <w:sz w:val="21"/>
        </w:rPr>
        <w:t>تحديد لحظة، تتبع العنصر خلال مدة، تعديل الحركة أو التوقيت، ثم الرندر الجزئي.</w:t>
      </w:r>
    </w:p>
    <w:p>
      <w:pPr>
        <w:pStyle w:val="Heading3"/>
        <w:jc w:val="right"/>
        <w:bidi w:val="1"/>
      </w:pPr>
      <w:r>
        <w:rPr>
          <w:rFonts w:ascii="Noto Sans Arabic" w:hAnsi="Noto Sans Arabic" w:cs="Noto Sans Arabic" w:eastAsia="Noto Sans Arabic"/>
          <w:b/>
          <w:color w:val="3F317A"/>
          <w:sz w:val="23"/>
        </w:rPr>
        <w:t>الشخصيات</w:t>
      </w:r>
    </w:p>
    <w:p>
      <w:pPr>
        <w:spacing w:after="90"/>
        <w:jc w:val="both"/>
        <w:bidi w:val="1"/>
      </w:pPr>
      <w:r>
        <w:rPr>
          <w:rFonts w:ascii="Noto Sans Arabic" w:hAnsi="Noto Sans Arabic" w:cs="Noto Sans Arabic" w:eastAsia="Noto Sans Arabic"/>
          <w:b w:val="0"/>
          <w:color w:val="24242E"/>
          <w:sz w:val="21"/>
        </w:rPr>
        <w:t>تركيب ملابس وشعر ومنتجات على خريطة الجسم، مع نقاط ثابتة ومرنة ومفاصل.</w:t>
      </w:r>
    </w:p>
    <w:p>
      <w:pPr>
        <w:pStyle w:val="Heading3"/>
        <w:jc w:val="right"/>
        <w:bidi w:val="1"/>
      </w:pPr>
      <w:r>
        <w:rPr>
          <w:rFonts w:ascii="Noto Sans Arabic" w:hAnsi="Noto Sans Arabic" w:cs="Noto Sans Arabic" w:eastAsia="Noto Sans Arabic"/>
          <w:b/>
          <w:color w:val="3F317A"/>
          <w:sz w:val="23"/>
        </w:rPr>
        <w:t>التطبيقات</w:t>
      </w:r>
    </w:p>
    <w:p>
      <w:pPr>
        <w:spacing w:after="90"/>
        <w:jc w:val="both"/>
        <w:bidi w:val="1"/>
      </w:pPr>
      <w:r>
        <w:rPr>
          <w:rFonts w:ascii="Noto Sans Arabic" w:hAnsi="Noto Sans Arabic" w:cs="Noto Sans Arabic" w:eastAsia="Noto Sans Arabic"/>
          <w:b w:val="0"/>
          <w:color w:val="24242E"/>
          <w:sz w:val="21"/>
        </w:rPr>
        <w:t>استخراج Component أو قسم من صفحة، فتحه وتعديله وحفظه وإعادة إدخاله في الصفحة نفسها أو صفحة أخرى، مع الحفاظ على الكود والعلاقات.</w:t>
      </w:r>
    </w:p>
    <w:p>
      <w:pPr>
        <w:pStyle w:val="Heading3"/>
        <w:jc w:val="right"/>
        <w:bidi w:val="1"/>
      </w:pPr>
      <w:r>
        <w:rPr>
          <w:rFonts w:ascii="Noto Sans Arabic" w:hAnsi="Noto Sans Arabic" w:cs="Noto Sans Arabic" w:eastAsia="Noto Sans Arabic"/>
          <w:b/>
          <w:color w:val="3F317A"/>
          <w:sz w:val="23"/>
        </w:rPr>
        <w:t>الصوت</w:t>
      </w:r>
    </w:p>
    <w:p>
      <w:pPr>
        <w:spacing w:after="90"/>
        <w:jc w:val="both"/>
        <w:bidi w:val="1"/>
      </w:pPr>
      <w:r>
        <w:rPr>
          <w:rFonts w:ascii="Noto Sans Arabic" w:hAnsi="Noto Sans Arabic" w:cs="Noto Sans Arabic" w:eastAsia="Noto Sans Arabic"/>
          <w:b w:val="0"/>
          <w:color w:val="24242E"/>
          <w:sz w:val="21"/>
        </w:rPr>
        <w:t>تحديد كلمة أو جملة أو مؤثر أو نطاق زمني، وتعديل السرعة أو النبرة أو التوقيت ضمن المدة المطلوبة.</w:t>
      </w:r>
    </w:p>
    <w:p>
      <w:pPr>
        <w:pStyle w:val="Heading3"/>
        <w:jc w:val="right"/>
        <w:bidi w:val="1"/>
      </w:pPr>
      <w:r>
        <w:rPr>
          <w:rFonts w:ascii="Noto Sans Arabic" w:hAnsi="Noto Sans Arabic" w:cs="Noto Sans Arabic" w:eastAsia="Noto Sans Arabic"/>
          <w:b/>
          <w:color w:val="3F317A"/>
          <w:sz w:val="23"/>
        </w:rPr>
        <w:t>المنتجات</w:t>
      </w:r>
    </w:p>
    <w:p>
      <w:pPr>
        <w:spacing w:after="90"/>
        <w:jc w:val="both"/>
        <w:bidi w:val="1"/>
      </w:pPr>
      <w:r>
        <w:rPr>
          <w:rFonts w:ascii="Noto Sans Arabic" w:hAnsi="Noto Sans Arabic" w:cs="Noto Sans Arabic" w:eastAsia="Noto Sans Arabic"/>
          <w:b w:val="0"/>
          <w:color w:val="24242E"/>
          <w:sz w:val="21"/>
        </w:rPr>
        <w:t>استخراج منتج، تنظيفه، تحويله إلى أصل حي أو 3D، وضعه في يد الشخصية أو داخل فيديو أو واجهة تطبيق.</w:t>
      </w:r>
    </w:p>
    <w:p>
      <w:bookmarkStart w:id="131" w:name="section_131"/>
      <w:pPr>
        <w:pStyle w:val="Heading2"/>
        <w:jc w:val="right"/>
        <w:bidi w:val="1"/>
      </w:pPr>
      <w:r>
        <w:rPr>
          <w:rFonts w:ascii="Noto Sans Arabic" w:hAnsi="Noto Sans Arabic" w:cs="Noto Sans Arabic" w:eastAsia="Noto Sans Arabic"/>
          <w:b/>
          <w:color w:val="3F317A"/>
          <w:sz w:val="28"/>
        </w:rPr>
        <w:t>121. تجربة المبتدئ والمحترف داخل هذه الطبقة</w:t>
      </w:r>
      <w:bookmarkEnd w:id="131"/>
    </w:p>
    <w:p>
      <w:pPr>
        <w:spacing w:after="90"/>
        <w:jc w:val="both"/>
        <w:bidi w:val="1"/>
      </w:pPr>
      <w:r>
        <w:rPr>
          <w:rFonts w:ascii="Noto Sans Arabic" w:hAnsi="Noto Sans Arabic" w:cs="Noto Sans Arabic" w:eastAsia="Noto Sans Arabic"/>
          <w:b w:val="0"/>
          <w:color w:val="24242E"/>
          <w:sz w:val="21"/>
        </w:rPr>
        <w:t>المستخدم الذي يفتح الكمبيوتر للمرة الأولى يجب أن يشعر أن النظام قريب من لعبة تركيب:</w:t>
      </w:r>
    </w:p>
    <w:p>
      <w:pPr>
        <w:spacing w:after="50"/>
        <w:ind w:right="198"/>
        <w:jc w:val="right"/>
        <w:bidi w:val="1"/>
      </w:pPr>
      <w:r>
        <w:rPr>
          <w:rFonts w:ascii="Noto Sans Arabic" w:hAnsi="Noto Sans Arabic" w:cs="Noto Sans Arabic" w:eastAsia="Noto Sans Arabic"/>
          <w:b w:val="0"/>
          <w:color w:val="24242E"/>
          <w:sz w:val="21"/>
        </w:rPr>
        <w:t>1. يضغط على الشيء.</w:t>
      </w:r>
    </w:p>
    <w:p>
      <w:pPr>
        <w:spacing w:after="50"/>
        <w:ind w:right="198"/>
        <w:jc w:val="right"/>
        <w:bidi w:val="1"/>
      </w:pPr>
      <w:r>
        <w:rPr>
          <w:rFonts w:ascii="Noto Sans Arabic" w:hAnsi="Noto Sans Arabic" w:cs="Noto Sans Arabic" w:eastAsia="Noto Sans Arabic"/>
          <w:b w:val="0"/>
          <w:color w:val="24242E"/>
          <w:sz w:val="21"/>
        </w:rPr>
        <w:t>2. يرى اسمه وخياراته المفهومة.</w:t>
      </w:r>
    </w:p>
    <w:p>
      <w:pPr>
        <w:spacing w:after="50"/>
        <w:ind w:right="198"/>
        <w:jc w:val="right"/>
        <w:bidi w:val="1"/>
      </w:pPr>
      <w:r>
        <w:rPr>
          <w:rFonts w:ascii="Noto Sans Arabic" w:hAnsi="Noto Sans Arabic" w:cs="Noto Sans Arabic" w:eastAsia="Noto Sans Arabic"/>
          <w:b w:val="0"/>
          <w:color w:val="24242E"/>
          <w:sz w:val="21"/>
        </w:rPr>
        <w:t>3. يسحبه أو يصف ما يريد.</w:t>
      </w:r>
    </w:p>
    <w:p>
      <w:pPr>
        <w:spacing w:after="50"/>
        <w:ind w:right="198"/>
        <w:jc w:val="right"/>
        <w:bidi w:val="1"/>
      </w:pPr>
      <w:r>
        <w:rPr>
          <w:rFonts w:ascii="Noto Sans Arabic" w:hAnsi="Noto Sans Arabic" w:cs="Noto Sans Arabic" w:eastAsia="Noto Sans Arabic"/>
          <w:b w:val="0"/>
          <w:color w:val="24242E"/>
          <w:sz w:val="21"/>
        </w:rPr>
        <w:t>4. يرى Preview.</w:t>
      </w:r>
    </w:p>
    <w:p>
      <w:pPr>
        <w:spacing w:after="50"/>
        <w:ind w:right="198"/>
        <w:jc w:val="right"/>
        <w:bidi w:val="1"/>
      </w:pPr>
      <w:r>
        <w:rPr>
          <w:rFonts w:ascii="Noto Sans Arabic" w:hAnsi="Noto Sans Arabic" w:cs="Noto Sans Arabic" w:eastAsia="Noto Sans Arabic"/>
          <w:b w:val="0"/>
          <w:color w:val="24242E"/>
          <w:sz w:val="21"/>
        </w:rPr>
        <w:t>5. يضغط Apply.</w:t>
      </w:r>
    </w:p>
    <w:p>
      <w:pPr>
        <w:spacing w:after="90"/>
        <w:jc w:val="both"/>
        <w:bidi w:val="1"/>
      </w:pPr>
      <w:r>
        <w:rPr>
          <w:rFonts w:ascii="Noto Sans Arabic" w:hAnsi="Noto Sans Arabic" w:cs="Noto Sans Arabic" w:eastAsia="Noto Sans Arabic"/>
          <w:b w:val="0"/>
          <w:color w:val="24242E"/>
          <w:sz w:val="21"/>
        </w:rPr>
        <w:t>لا يحتاج إلى فهم Segmentation أو Tracking أو Constraints. أما المحترف فيستطيع فتح:</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Masks وObject Tracks.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Keyframes وMotion Curves.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Anchors وJoints وConstraints.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Depth وOcclusion.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Regeneration Regions.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Confidence Scores.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إعدادات الرندر والتتبع والموديلات.</w:t>
      </w:r>
    </w:p>
    <w:p>
      <w:pPr>
        <w:spacing w:after="90"/>
        <w:jc w:val="both"/>
        <w:bidi w:val="1"/>
      </w:pPr>
      <w:r>
        <w:rPr>
          <w:rFonts w:ascii="Noto Sans Arabic" w:hAnsi="Noto Sans Arabic" w:cs="Noto Sans Arabic" w:eastAsia="Noto Sans Arabic"/>
          <w:b w:val="0"/>
          <w:color w:val="24242E"/>
          <w:sz w:val="21"/>
        </w:rPr>
        <w:t>العالم واحد لكليهما؛ العمق يظهر تدريجيًا داخل الشيء نفسه.</w:t>
      </w:r>
    </w:p>
    <w:p>
      <w:pPr>
        <w:spacing w:before="80" w:after="80"/>
        <w:pBdr>
          <w:bottom w:val="single" w:sz="4" w:space="2" w:color="C8C4DA"/>
        </w:pBdr>
      </w:pPr>
    </w:p>
    <w:p>
      <w:bookmarkStart w:id="132" w:name="chapter_132"/>
      <w:pPr>
        <w:pStyle w:val="Heading1"/>
        <w:pageBreakBefore/>
        <w:jc w:val="right"/>
        <w:bidi w:val="1"/>
        <w:pBdr>
          <w:bottom w:val="single" w:sz="8" w:space="5" w:color="3F317A"/>
        </w:pBdr>
      </w:pPr>
      <w:r>
        <w:rPr>
          <w:rFonts w:ascii="Noto Sans Arabic" w:hAnsi="Noto Sans Arabic" w:cs="Noto Sans Arabic" w:eastAsia="Noto Sans Arabic"/>
          <w:b/>
          <w:color w:val="3F317A"/>
          <w:sz w:val="40"/>
        </w:rPr>
        <w:t>الباب العاشر: الذكاء والتكاملات والاستيراد والاقتصاد بالكريدت</w:t>
      </w:r>
      <w:bookmarkEnd w:id="132"/>
    </w:p>
    <w:p>
      <w:bookmarkStart w:id="133" w:name="section_133"/>
      <w:pPr>
        <w:pStyle w:val="Heading2"/>
        <w:jc w:val="right"/>
        <w:bidi w:val="1"/>
      </w:pPr>
      <w:r>
        <w:rPr>
          <w:rFonts w:ascii="Noto Sans Arabic" w:hAnsi="Noto Sans Arabic" w:cs="Noto Sans Arabic" w:eastAsia="Noto Sans Arabic"/>
          <w:b/>
          <w:color w:val="3F317A"/>
          <w:sz w:val="28"/>
        </w:rPr>
        <w:t>122. Capability Atlas — أطلس القدرات</w:t>
      </w:r>
      <w:bookmarkEnd w:id="133"/>
    </w:p>
    <w:p>
      <w:pPr>
        <w:spacing w:after="90"/>
        <w:jc w:val="both"/>
        <w:bidi w:val="1"/>
      </w:pPr>
      <w:r>
        <w:rPr>
          <w:rFonts w:ascii="Noto Sans Arabic" w:hAnsi="Noto Sans Arabic" w:cs="Noto Sans Arabic" w:eastAsia="Noto Sans Arabic"/>
          <w:b w:val="0"/>
          <w:color w:val="24242E"/>
          <w:sz w:val="21"/>
        </w:rPr>
        <w:t>الأطلس موسوعة حية تحتوي: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القطع والخصائص والمواد والحركات.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المولدات والموديلات والتحويلات.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أنواع الاتصالات والتركيبات والوصفات.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الأكواد الجاهزة والعقود والاختبارات.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الأدوات الخارجية وMCP Servers والـSkills والـAPIs المتاحة.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قواعد التوافق والتكلفة والصلاحية لكل قدرة.</w:t>
      </w:r>
    </w:p>
    <w:p>
      <w:pPr>
        <w:spacing w:after="90"/>
        <w:jc w:val="both"/>
        <w:bidi w:val="1"/>
      </w:pPr>
      <w:r>
        <w:rPr>
          <w:rFonts w:ascii="Noto Sans Arabic" w:hAnsi="Noto Sans Arabic" w:cs="Noto Sans Arabic" w:eastAsia="Noto Sans Arabic"/>
          <w:b w:val="0"/>
          <w:color w:val="24242E"/>
          <w:sz w:val="21"/>
        </w:rPr>
        <w:t>لا يُطلب من المستخدم تصفح ملايين الخيارات. يصف ما يريد، فيبحث النظام داخل الأطلس ويركب القدرات المناسبة أو يقترح بدائل متوافقة.</w:t>
      </w:r>
    </w:p>
    <w:p>
      <w:bookmarkStart w:id="134" w:name="section_134"/>
      <w:pPr>
        <w:pStyle w:val="Heading2"/>
        <w:jc w:val="right"/>
        <w:bidi w:val="1"/>
      </w:pPr>
      <w:r>
        <w:rPr>
          <w:rFonts w:ascii="Noto Sans Arabic" w:hAnsi="Noto Sans Arabic" w:cs="Noto Sans Arabic" w:eastAsia="Noto Sans Arabic"/>
          <w:b/>
          <w:color w:val="3F317A"/>
          <w:sz w:val="28"/>
        </w:rPr>
        <w:t>123. القالب الحي</w:t>
      </w:r>
      <w:bookmarkEnd w:id="134"/>
    </w:p>
    <w:p>
      <w:pPr>
        <w:spacing w:after="90"/>
        <w:jc w:val="both"/>
        <w:bidi w:val="1"/>
      </w:pPr>
      <w:r>
        <w:rPr>
          <w:rFonts w:ascii="Noto Sans Arabic" w:hAnsi="Noto Sans Arabic" w:cs="Noto Sans Arabic" w:eastAsia="Noto Sans Arabic"/>
          <w:b w:val="0"/>
          <w:color w:val="24242E"/>
          <w:sz w:val="21"/>
        </w:rPr>
        <w:t>القالب ليس صورة ولا مسارًا مفروضًا؛ يحتوي ما ينطبق عليه من: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الواجهة والمنطق والبيانات والحالات.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الهاتف والإدارة والاختبارات والأخطاء.</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الاتصالات والنشر والتكلفة.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إمكانية الفتح والتفكيك والتخصيص.</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نقاط توسعة تقبل إضافات محلية وخارجية.</w:t>
      </w:r>
    </w:p>
    <w:p>
      <w:pPr>
        <w:spacing w:after="90"/>
        <w:jc w:val="both"/>
        <w:bidi w:val="1"/>
      </w:pPr>
      <w:r>
        <w:rPr>
          <w:rFonts w:ascii="Noto Sans Arabic" w:hAnsi="Noto Sans Arabic" w:cs="Noto Sans Arabic" w:eastAsia="Noto Sans Arabic"/>
          <w:b w:val="0"/>
          <w:color w:val="24242E"/>
          <w:sz w:val="21"/>
        </w:rPr>
        <w:t>المبتدئ يستخدمه كما هو، والمحترف يفتح أعماقه، والمستخدم يستطيع حذف أي جزء منه أو تغيير نقطة البداية أو إعادة تركيب القالب كاملًا.</w:t>
      </w:r>
    </w:p>
    <w:p>
      <w:bookmarkStart w:id="135" w:name="section_135"/>
      <w:pPr>
        <w:pStyle w:val="Heading2"/>
        <w:jc w:val="right"/>
        <w:bidi w:val="1"/>
      </w:pPr>
      <w:r>
        <w:rPr>
          <w:rFonts w:ascii="Noto Sans Arabic" w:hAnsi="Noto Sans Arabic" w:cs="Noto Sans Arabic" w:eastAsia="Noto Sans Arabic"/>
          <w:b/>
          <w:color w:val="3F317A"/>
          <w:sz w:val="28"/>
        </w:rPr>
        <w:t>124. المساعد الذكي داخل السياق</w:t>
      </w:r>
      <w:bookmarkEnd w:id="135"/>
    </w:p>
    <w:p>
      <w:pPr>
        <w:spacing w:after="90"/>
        <w:jc w:val="both"/>
        <w:bidi w:val="1"/>
      </w:pPr>
      <w:r>
        <w:rPr>
          <w:rFonts w:ascii="Noto Sans Arabic" w:hAnsi="Noto Sans Arabic" w:cs="Noto Sans Arabic" w:eastAsia="Noto Sans Arabic"/>
          <w:b w:val="0"/>
          <w:color w:val="24242E"/>
          <w:sz w:val="21"/>
        </w:rPr>
        <w:t>المساعد ليس Chatbot منفصلًا. عند تحديد أي نقطة يظهر: "ماذا تريد أن تفعل بهذا الجزء؟"</w:t>
      </w:r>
    </w:p>
    <w:p>
      <w:pPr>
        <w:spacing w:after="90"/>
        <w:jc w:val="both"/>
        <w:bidi w:val="1"/>
      </w:pPr>
      <w:r>
        <w:rPr>
          <w:rFonts w:ascii="Noto Sans Arabic" w:hAnsi="Noto Sans Arabic" w:cs="Noto Sans Arabic" w:eastAsia="Noto Sans Arabic"/>
          <w:b w:val="0"/>
          <w:color w:val="24242E"/>
          <w:sz w:val="21"/>
        </w:rPr>
        <w:t>يفهم اللغات المختلفة والعربية واللهجات الطبيعية، ويقرأ:</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العنصر أو الخاصية أو الخط المحدد.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مكانه وعلاقاته وما قبله وما بعده.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العالم الداخلي الذي يوجد فيه.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الجهاز الحالي والقواعد الكانونية.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الرصيد والموديلات والقيود والأدوات الخارجية المتاحة.</w:t>
      </w:r>
    </w:p>
    <w:p>
      <w:pPr>
        <w:spacing w:after="90"/>
        <w:jc w:val="both"/>
        <w:bidi w:val="1"/>
      </w:pPr>
      <w:r>
        <w:rPr>
          <w:rFonts w:ascii="Noto Sans Arabic" w:hAnsi="Noto Sans Arabic" w:cs="Noto Sans Arabic" w:eastAsia="Noto Sans Arabic"/>
          <w:b w:val="0"/>
          <w:color w:val="24242E"/>
          <w:sz w:val="21"/>
        </w:rPr>
        <w:t>يحوّل الوصف إلى عمليات منظمة، ويعرض الأثر والتكلفة قبل التنفيذ. وكل ما يفعله يبقى ظاهرًا كقطع ومسارات وتغييرات قابلة للرجوع.</w:t>
      </w:r>
    </w:p>
    <w:p>
      <w:bookmarkStart w:id="136" w:name="section_136"/>
      <w:pPr>
        <w:pStyle w:val="Heading2"/>
        <w:jc w:val="right"/>
        <w:bidi w:val="1"/>
      </w:pPr>
      <w:r>
        <w:rPr>
          <w:rFonts w:ascii="Noto Sans Arabic" w:hAnsi="Noto Sans Arabic" w:cs="Noto Sans Arabic" w:eastAsia="Noto Sans Arabic"/>
          <w:b/>
          <w:color w:val="3F317A"/>
          <w:sz w:val="28"/>
        </w:rPr>
        <w:t>125. مستويات اختيار الموديل</w:t>
      </w:r>
      <w:bookmarkEnd w:id="136"/>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Auto:</w:t>
      </w:r>
      <w:r>
        <w:rPr>
          <w:rFonts w:ascii="Noto Sans Arabic" w:hAnsi="Noto Sans Arabic" w:cs="Noto Sans Arabic" w:eastAsia="Noto Sans Arabic"/>
          <w:b w:val="0"/>
          <w:color w:val="24242E"/>
          <w:sz w:val="21"/>
        </w:rPr>
        <w:t xml:space="preserve"> يختار حسب المهمة والجودة والسرعة والتكلفة والمراجع والاتساق.</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Recommended:</w:t>
      </w:r>
      <w:r>
        <w:rPr>
          <w:rFonts w:ascii="Noto Sans Arabic" w:hAnsi="Noto Sans Arabic" w:cs="Noto Sans Arabic" w:eastAsia="Noto Sans Arabic"/>
          <w:b w:val="0"/>
          <w:color w:val="24242E"/>
          <w:sz w:val="21"/>
        </w:rPr>
        <w:t xml:space="preserve"> يعرض خيارات قليلة مع سبب واضح.</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Expert:</w:t>
      </w:r>
      <w:r>
        <w:rPr>
          <w:rFonts w:ascii="Noto Sans Arabic" w:hAnsi="Noto Sans Arabic" w:cs="Noto Sans Arabic" w:eastAsia="Noto Sans Arabic"/>
          <w:b w:val="0"/>
          <w:color w:val="24242E"/>
          <w:sz w:val="21"/>
        </w:rPr>
        <w:t xml:space="preserve"> يعرض الموديلات والمزودين والإعدادات والقيود كاملة.</w:t>
      </w:r>
    </w:p>
    <w:p>
      <w:bookmarkStart w:id="137" w:name="section_137"/>
      <w:pPr>
        <w:pStyle w:val="Heading2"/>
        <w:jc w:val="right"/>
        <w:bidi w:val="1"/>
      </w:pPr>
      <w:r>
        <w:rPr>
          <w:rFonts w:ascii="Noto Sans Arabic" w:hAnsi="Noto Sans Arabic" w:cs="Noto Sans Arabic" w:eastAsia="Noto Sans Arabic"/>
          <w:b/>
          <w:color w:val="3F317A"/>
          <w:sz w:val="28"/>
        </w:rPr>
        <w:t>126. External Integration Gateway — بوابة التكاملات الخارجية</w:t>
      </w:r>
      <w:bookmarkEnd w:id="137"/>
    </w:p>
    <w:p>
      <w:pPr>
        <w:spacing w:after="90"/>
        <w:jc w:val="both"/>
        <w:bidi w:val="1"/>
      </w:pPr>
      <w:r>
        <w:rPr>
          <w:rFonts w:ascii="Noto Sans Arabic" w:hAnsi="Noto Sans Arabic" w:cs="Noto Sans Arabic" w:eastAsia="Noto Sans Arabic"/>
          <w:b w:val="0"/>
          <w:color w:val="24242E"/>
          <w:sz w:val="21"/>
        </w:rPr>
        <w:t>يمكن إدخال أو ربط: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ChatGPT وClaude وأدوات ذكاء اصطناعي أخرى.</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MCP Servers.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Skills أو قدرات متخصصة.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APIs وخدمات توليد ومعالجة وتخزين.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مكونات برمجية وأيقونات وخطوط وشعارات وأصول خارجية.</w:t>
      </w:r>
    </w:p>
    <w:p>
      <w:pPr>
        <w:pStyle w:val="Heading3"/>
        <w:jc w:val="right"/>
        <w:bidi w:val="1"/>
      </w:pPr>
      <w:r>
        <w:rPr>
          <w:rFonts w:ascii="Noto Sans Arabic" w:hAnsi="Noto Sans Arabic" w:cs="Noto Sans Arabic" w:eastAsia="Noto Sans Arabic"/>
          <w:b/>
          <w:color w:val="3F317A"/>
          <w:sz w:val="23"/>
        </w:rPr>
        <w:t>126.1. استخدام القدرة داخل العالم</w:t>
      </w:r>
    </w:p>
    <w:p>
      <w:pPr>
        <w:spacing w:after="90"/>
        <w:jc w:val="both"/>
        <w:bidi w:val="1"/>
      </w:pPr>
      <w:r>
        <w:rPr>
          <w:rFonts w:ascii="Noto Sans Arabic" w:hAnsi="Noto Sans Arabic" w:cs="Noto Sans Arabic" w:eastAsia="Noto Sans Arabic"/>
          <w:b w:val="0"/>
          <w:color w:val="24242E"/>
          <w:sz w:val="21"/>
        </w:rPr>
        <w:t>تظهر الأداة الخارجية كقطعة لها مدخلات ومخرجات وصلاحيات وتكلفة. مثال:</w:t>
      </w:r>
    </w:p>
    <w:p>
      <w:pPr>
        <w:pStyle w:val="CodeBlock"/>
        <w:jc w:val="left"/>
        <w:shd w:fill="F7F6FB"/>
      </w:pPr>
      <w:r>
        <w:rPr>
          <w:rFonts w:ascii="DejaVu Sans Mono" w:hAnsi="DejaVu Sans Mono" w:cs="DejaVu Sans Mono" w:eastAsia="DejaVu Sans Mono"/>
          <w:color w:val="24242E"/>
          <w:sz w:val="16"/>
        </w:rPr>
        <w:t>Prompt</w:t>
        <w:br/>
        <w:t>→ Claude Skill</w:t>
        <w:br/>
        <w:t>→ Generate Component</w:t>
        <w:br/>
        <w:t>→ Test</w:t>
        <w:br/>
        <w:t>→ Adapt to Page</w:t>
        <w:br/>
        <w:t>→ Add to Project</w:t>
      </w:r>
    </w:p>
    <w:p>
      <w:pPr>
        <w:pStyle w:val="Heading3"/>
        <w:jc w:val="right"/>
        <w:bidi w:val="1"/>
      </w:pPr>
      <w:r>
        <w:rPr>
          <w:rFonts w:ascii="Noto Sans Arabic" w:hAnsi="Noto Sans Arabic" w:cs="Noto Sans Arabic" w:eastAsia="Noto Sans Arabic"/>
          <w:b/>
          <w:color w:val="3F317A"/>
          <w:sz w:val="23"/>
        </w:rPr>
        <w:t>126.2. التحكم بالعالم من أداة خارجية</w:t>
      </w:r>
    </w:p>
    <w:p>
      <w:pPr>
        <w:spacing w:after="90"/>
        <w:jc w:val="both"/>
        <w:bidi w:val="1"/>
      </w:pPr>
      <w:r>
        <w:rPr>
          <w:rFonts w:ascii="Noto Sans Arabic" w:hAnsi="Noto Sans Arabic" w:cs="Noto Sans Arabic" w:eastAsia="Noto Sans Arabic"/>
          <w:b w:val="0"/>
          <w:color w:val="24242E"/>
          <w:sz w:val="21"/>
        </w:rPr>
        <w:t>يمكن للمستخدم إعطاء أوامر من ChatGPT أو Claude لتعديل المشروع، شرط: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اتصال حسابه بالمشروع.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منحه صلاحية محددة.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تحويل الأمر إلى خطة عمليات داخلية.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عرض العناصر المتأثرة والتكلفة.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عدم التنفيذ قبل الاعتماد والخصم.</w:t>
      </w:r>
    </w:p>
    <w:p>
      <w:pPr>
        <w:pStyle w:val="Heading3"/>
        <w:jc w:val="right"/>
        <w:bidi w:val="1"/>
      </w:pPr>
      <w:r>
        <w:rPr>
          <w:rFonts w:ascii="Noto Sans Arabic" w:hAnsi="Noto Sans Arabic" w:cs="Noto Sans Arabic" w:eastAsia="Noto Sans Arabic"/>
          <w:b/>
          <w:color w:val="3F317A"/>
          <w:sz w:val="23"/>
        </w:rPr>
        <w:t>126.3. عقد التكامل الخارجي</w:t>
      </w:r>
    </w:p>
    <w:p>
      <w:pPr>
        <w:spacing w:after="90"/>
        <w:jc w:val="both"/>
        <w:bidi w:val="1"/>
      </w:pPr>
      <w:r>
        <w:rPr>
          <w:rFonts w:ascii="Noto Sans Arabic" w:hAnsi="Noto Sans Arabic" w:cs="Noto Sans Arabic" w:eastAsia="Noto Sans Arabic"/>
          <w:b w:val="0"/>
          <w:color w:val="24242E"/>
          <w:sz w:val="21"/>
        </w:rPr>
        <w:t>كل تكامل يعلن: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ما الذي يستطيع قراءته أو تعديله.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الأدوات والملفات التي يصل إليها.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المدخلات والمخرجات.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البيانات التي ترسل إلى الطرف الخارجي.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التكلفة والحدود الزمنية.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طريقة الإلغاء والفصل.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سجل كل عملية نفذها.</w:t>
      </w:r>
    </w:p>
    <w:p>
      <w:pPr>
        <w:spacing w:after="90"/>
        <w:jc w:val="both"/>
        <w:bidi w:val="1"/>
      </w:pPr>
      <w:r>
        <w:rPr>
          <w:rFonts w:ascii="Noto Sans Arabic" w:hAnsi="Noto Sans Arabic" w:cs="Noto Sans Arabic" w:eastAsia="Noto Sans Arabic"/>
          <w:b w:val="0"/>
          <w:color w:val="24242E"/>
          <w:sz w:val="21"/>
        </w:rPr>
        <w:t>لا يسمح لأي تكامل بالعبث المفتوح في العالم.</w:t>
      </w:r>
    </w:p>
    <w:p>
      <w:bookmarkStart w:id="138" w:name="section_138"/>
      <w:pPr>
        <w:pStyle w:val="Heading2"/>
        <w:jc w:val="right"/>
        <w:bidi w:val="1"/>
      </w:pPr>
      <w:r>
        <w:rPr>
          <w:rFonts w:ascii="Noto Sans Arabic" w:hAnsi="Noto Sans Arabic" w:cs="Noto Sans Arabic" w:eastAsia="Noto Sans Arabic"/>
          <w:b/>
          <w:color w:val="3F317A"/>
          <w:sz w:val="28"/>
        </w:rPr>
        <w:t>127. Import — الاستيراد وتحويل الأصل إلى قطعة حية</w:t>
      </w:r>
      <w:bookmarkEnd w:id="138"/>
    </w:p>
    <w:p>
      <w:pPr>
        <w:spacing w:after="90"/>
        <w:jc w:val="both"/>
        <w:bidi w:val="1"/>
      </w:pPr>
      <w:r>
        <w:rPr>
          <w:rFonts w:ascii="Noto Sans Arabic" w:hAnsi="Noto Sans Arabic" w:cs="Noto Sans Arabic" w:eastAsia="Noto Sans Arabic"/>
          <w:b w:val="0"/>
          <w:color w:val="24242E"/>
          <w:sz w:val="21"/>
        </w:rPr>
        <w:t>الاستيراد مجاني، ويمكن أن يشمل: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صورة أو فيديو أو صوت أو شخصية.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شعارًا أو أيقونة أو خطًا أو ملفًا مدعومًا.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مشروعًا أو تركيبًا أو قالبًا سابقًا.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ملفًا صادرًا من النظام.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Component أو أصلًا من خدمة خارجية.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رابطًا خارجيًا مسموحًا.</w:t>
      </w:r>
    </w:p>
    <w:p>
      <w:pPr>
        <w:spacing w:after="90"/>
        <w:jc w:val="both"/>
        <w:bidi w:val="1"/>
      </w:pPr>
      <w:r>
        <w:rPr>
          <w:rFonts w:ascii="Noto Sans Arabic" w:hAnsi="Noto Sans Arabic" w:cs="Noto Sans Arabic" w:eastAsia="Noto Sans Arabic"/>
          <w:b w:val="0"/>
          <w:color w:val="24242E"/>
          <w:sz w:val="21"/>
        </w:rPr>
        <w:t xml:space="preserve">بعد الاستيراد يستطيع المستخدم تحويل الأصل إلى قطعة حية قابلة للضغط والحركة والكتابة والربط والتوليد والإضافة داخلها. </w:t>
      </w:r>
      <w:r>
        <w:rPr>
          <w:rFonts w:ascii="Noto Sans Arabic" w:hAnsi="Noto Sans Arabic" w:cs="Noto Sans Arabic" w:eastAsia="Noto Sans Arabic"/>
          <w:b/>
          <w:color w:val="24242E"/>
          <w:sz w:val="21"/>
        </w:rPr>
        <w:t>الاستيراد نفسه مجاني؛ أي تحويل أو تكييف أو تعديل بعده مدفوع.</w:t>
      </w:r>
    </w:p>
    <w:p>
      <w:pPr>
        <w:spacing w:after="90"/>
        <w:jc w:val="both"/>
        <w:bidi w:val="1"/>
      </w:pPr>
      <w:r>
        <w:rPr>
          <w:rFonts w:ascii="Noto Sans Arabic" w:hAnsi="Noto Sans Arabic" w:cs="Noto Sans Arabic" w:eastAsia="Noto Sans Arabic"/>
          <w:b w:val="0"/>
          <w:color w:val="24242E"/>
          <w:sz w:val="21"/>
        </w:rPr>
        <w:t>أمثلة مدفوعة بعد الاستيراد: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قص الأصل أو تنظيفه أو إعادة تصميمه.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جعله Responsive أو متوافقًا مع صفحة.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تحويله إلى 3D أو مادة جديدة.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حركة أو منطق أو حدث.</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ربطه بموديل أو خدمة.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توليد نسخة معدلة منه.</w:t>
      </w:r>
    </w:p>
    <w:p>
      <w:bookmarkStart w:id="139" w:name="section_139"/>
      <w:pPr>
        <w:pStyle w:val="Heading2"/>
        <w:jc w:val="right"/>
        <w:bidi w:val="1"/>
      </w:pPr>
      <w:r>
        <w:rPr>
          <w:rFonts w:ascii="Noto Sans Arabic" w:hAnsi="Noto Sans Arabic" w:cs="Noto Sans Arabic" w:eastAsia="Noto Sans Arabic"/>
          <w:b/>
          <w:color w:val="3F317A"/>
          <w:sz w:val="28"/>
        </w:rPr>
        <w:t>128. العمليات المجانية: التصدير والحفظ والحذف والنشر والمشاركة</w:t>
      </w:r>
      <w:bookmarkEnd w:id="139"/>
    </w:p>
    <w:p>
      <w:pPr>
        <w:spacing w:after="90"/>
        <w:jc w:val="both"/>
        <w:bidi w:val="1"/>
      </w:pPr>
      <w:r>
        <w:rPr>
          <w:rFonts w:ascii="Noto Sans Arabic" w:hAnsi="Noto Sans Arabic" w:cs="Noto Sans Arabic" w:eastAsia="Noto Sans Arabic"/>
          <w:b w:val="0"/>
          <w:color w:val="24242E"/>
          <w:sz w:val="21"/>
        </w:rPr>
        <w:t>العمليات التالية مجانية وفق القرار الكانوني: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Export:</w:t>
      </w:r>
      <w:r>
        <w:rPr>
          <w:rFonts w:ascii="Noto Sans Arabic" w:hAnsi="Noto Sans Arabic" w:cs="Noto Sans Arabic" w:eastAsia="Noto Sans Arabic"/>
          <w:b w:val="0"/>
          <w:color w:val="24242E"/>
          <w:sz w:val="21"/>
        </w:rPr>
        <w:t xml:space="preserve"> إخراج النتيجة أو المشروع أو التركيب بصيغة مدعومة.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Save:</w:t>
      </w:r>
      <w:r>
        <w:rPr>
          <w:rFonts w:ascii="Noto Sans Arabic" w:hAnsi="Noto Sans Arabic" w:cs="Noto Sans Arabic" w:eastAsia="Noto Sans Arabic"/>
          <w:b w:val="0"/>
          <w:color w:val="24242E"/>
          <w:sz w:val="21"/>
        </w:rPr>
        <w:t xml:space="preserve"> حفظ المشروع وحالته الحالية وإصداره.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Delete:</w:t>
      </w:r>
      <w:r>
        <w:rPr>
          <w:rFonts w:ascii="Noto Sans Arabic" w:hAnsi="Noto Sans Arabic" w:cs="Noto Sans Arabic" w:eastAsia="Noto Sans Arabic"/>
          <w:b w:val="0"/>
          <w:color w:val="24242E"/>
          <w:sz w:val="21"/>
        </w:rPr>
        <w:t xml:space="preserve"> حذف القطعة أو النتيجة أو المشروع وفق سياسة الاستعادة.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Publish:</w:t>
      </w:r>
      <w:r>
        <w:rPr>
          <w:rFonts w:ascii="Noto Sans Arabic" w:hAnsi="Noto Sans Arabic" w:cs="Noto Sans Arabic" w:eastAsia="Noto Sans Arabic"/>
          <w:b w:val="0"/>
          <w:color w:val="24242E"/>
          <w:sz w:val="21"/>
        </w:rPr>
        <w:t xml:space="preserve"> نشر الناتج بعد اكتمال بنائه أو توليده.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Share Link:</w:t>
      </w:r>
      <w:r>
        <w:rPr>
          <w:rFonts w:ascii="Noto Sans Arabic" w:hAnsi="Noto Sans Arabic" w:cs="Noto Sans Arabic" w:eastAsia="Noto Sans Arabic"/>
          <w:b w:val="0"/>
          <w:color w:val="24242E"/>
          <w:sz w:val="21"/>
        </w:rPr>
        <w:t xml:space="preserve"> إنشاء رابط مشاركة وفق الصلاحيات.</w:t>
      </w:r>
    </w:p>
    <w:p>
      <w:pPr>
        <w:spacing w:after="90"/>
        <w:jc w:val="both"/>
        <w:bidi w:val="1"/>
      </w:pPr>
      <w:r>
        <w:rPr>
          <w:rFonts w:ascii="Noto Sans Arabic" w:hAnsi="Noto Sans Arabic" w:cs="Noto Sans Arabic" w:eastAsia="Noto Sans Arabic"/>
          <w:b w:val="0"/>
          <w:color w:val="24242E"/>
          <w:sz w:val="21"/>
        </w:rPr>
        <w:t xml:space="preserve">كما يبقى </w:t>
      </w:r>
      <w:r>
        <w:rPr>
          <w:rFonts w:ascii="Noto Sans Arabic" w:hAnsi="Noto Sans Arabic" w:cs="Noto Sans Arabic" w:eastAsia="Noto Sans Arabic"/>
          <w:b/>
          <w:color w:val="24242E"/>
          <w:sz w:val="21"/>
        </w:rPr>
        <w:t>Import</w:t>
      </w:r>
      <w:r>
        <w:rPr>
          <w:rFonts w:ascii="Noto Sans Arabic" w:hAnsi="Noto Sans Arabic" w:cs="Noto Sans Arabic" w:eastAsia="Noto Sans Arabic"/>
          <w:b w:val="0"/>
          <w:color w:val="24242E"/>
          <w:sz w:val="21"/>
        </w:rPr>
        <w:t xml:space="preserve"> مجانيًا كما ورد سابقًا.</w:t>
      </w:r>
    </w:p>
    <w:p>
      <w:pPr>
        <w:spacing w:after="90"/>
        <w:jc w:val="both"/>
        <w:bidi w:val="1"/>
      </w:pPr>
      <w:r>
        <w:rPr>
          <w:rFonts w:ascii="Noto Sans Arabic" w:hAnsi="Noto Sans Arabic" w:cs="Noto Sans Arabic" w:eastAsia="Noto Sans Arabic"/>
          <w:b w:val="0"/>
          <w:color w:val="24242E"/>
          <w:sz w:val="21"/>
        </w:rPr>
        <w:t>إذا عاد المستخدم بعد النشر أو التصدير وطلب بناءً أو تعديلًا أو معالجة جديدة، تصبح العملية الجديدة مدفوعة.</w:t>
      </w:r>
    </w:p>
    <w:p>
      <w:bookmarkStart w:id="140" w:name="section_140"/>
      <w:pPr>
        <w:pStyle w:val="Heading2"/>
        <w:jc w:val="right"/>
        <w:bidi w:val="1"/>
      </w:pPr>
      <w:r>
        <w:rPr>
          <w:rFonts w:ascii="Noto Sans Arabic" w:hAnsi="Noto Sans Arabic" w:cs="Noto Sans Arabic" w:eastAsia="Noto Sans Arabic"/>
          <w:b/>
          <w:color w:val="3F317A"/>
          <w:sz w:val="28"/>
        </w:rPr>
        <w:t>129. القانون الاقتصادي للكريدت</w:t>
      </w:r>
      <w:bookmarkEnd w:id="140"/>
    </w:p>
    <w:p>
      <w:pPr>
        <w:spacing w:after="90"/>
        <w:jc w:val="both"/>
        <w:bidi w:val="1"/>
      </w:pPr>
      <w:r>
        <w:rPr>
          <w:rFonts w:ascii="Noto Sans Arabic" w:hAnsi="Noto Sans Arabic" w:cs="Noto Sans Arabic" w:eastAsia="Noto Sans Arabic"/>
          <w:b w:val="0"/>
          <w:color w:val="24242E"/>
          <w:sz w:val="21"/>
        </w:rPr>
        <w:t>الكريدت جزء أصيل من تشغيل العالم. كل عملية تنشئ أو تعدل أو تحول أو تشغل شيئًا فعليًا تُسعّر بالكريدت، ولا تُستثنى إلا العمليات المجانية المحددة صراحة: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Import.</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Export.</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Save.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Delete.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Publish بعد اكتمال البناء أو التوليد.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Share Link.</w:t>
      </w:r>
    </w:p>
    <w:p>
      <w:pPr>
        <w:spacing w:after="90"/>
        <w:jc w:val="both"/>
        <w:bidi w:val="1"/>
      </w:pPr>
      <w:r>
        <w:rPr>
          <w:rFonts w:ascii="Noto Sans Arabic" w:hAnsi="Noto Sans Arabic" w:cs="Noto Sans Arabic" w:eastAsia="Noto Sans Arabic"/>
          <w:b w:val="0"/>
          <w:color w:val="24242E"/>
          <w:sz w:val="21"/>
        </w:rPr>
        <w:t>فتح الواجهة أو تحديد عنصر أو قراءة الخيارات لا يُنشئ معاملة؛ المعاملة تبدأ عندما يطلب المستخدم تطبيق تغيير أو تشغيل قدرة.</w:t>
      </w:r>
    </w:p>
    <w:p>
      <w:bookmarkStart w:id="141" w:name="section_141"/>
      <w:pPr>
        <w:pStyle w:val="Heading2"/>
        <w:jc w:val="right"/>
        <w:bidi w:val="1"/>
      </w:pPr>
      <w:r>
        <w:rPr>
          <w:rFonts w:ascii="Noto Sans Arabic" w:hAnsi="Noto Sans Arabic" w:cs="Noto Sans Arabic" w:eastAsia="Noto Sans Arabic"/>
          <w:b/>
          <w:color w:val="3F317A"/>
          <w:sz w:val="28"/>
        </w:rPr>
        <w:t>130. العمليات المدفوعة</w:t>
      </w:r>
      <w:bookmarkEnd w:id="141"/>
    </w:p>
    <w:p>
      <w:pPr>
        <w:spacing w:after="90"/>
        <w:jc w:val="both"/>
        <w:bidi w:val="1"/>
      </w:pPr>
      <w:r>
        <w:rPr>
          <w:rFonts w:ascii="Noto Sans Arabic" w:hAnsi="Noto Sans Arabic" w:cs="Noto Sans Arabic" w:eastAsia="Noto Sans Arabic"/>
          <w:b w:val="0"/>
          <w:color w:val="24242E"/>
          <w:sz w:val="21"/>
        </w:rPr>
        <w:t>تشمل - من دون حصر - ما يلي:</w:t>
      </w:r>
    </w:p>
    <w:p>
      <w:pPr>
        <w:pStyle w:val="Heading3"/>
        <w:jc w:val="right"/>
        <w:bidi w:val="1"/>
      </w:pPr>
      <w:r>
        <w:rPr>
          <w:rFonts w:ascii="Noto Sans Arabic" w:hAnsi="Noto Sans Arabic" w:cs="Noto Sans Arabic" w:eastAsia="Noto Sans Arabic"/>
          <w:b/>
          <w:color w:val="3F317A"/>
          <w:sz w:val="23"/>
        </w:rPr>
        <w:t>130.1. التطبيقات والواجهات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إنشاء صفحة أو قسم أو Component.</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زر أو نص أو قائمة أو شكل أو حركة.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تحريك عنصر أو تغيير حجمه أو مادته عند اعتماد التعديل.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بناء اتصال تنفيذي أو منطق أو حالة أو حدث.</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توليد كود أو تعديله أو تكييف مكون خارجي.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إنشاء نسخة هاتف أو تحويل عنصر إلى 3D.</w:t>
      </w:r>
    </w:p>
    <w:p>
      <w:pPr>
        <w:pStyle w:val="Heading3"/>
        <w:jc w:val="right"/>
        <w:bidi w:val="1"/>
      </w:pPr>
      <w:r>
        <w:rPr>
          <w:rFonts w:ascii="Noto Sans Arabic" w:hAnsi="Noto Sans Arabic" w:cs="Noto Sans Arabic" w:eastAsia="Noto Sans Arabic"/>
          <w:b/>
          <w:color w:val="3F317A"/>
          <w:sz w:val="23"/>
        </w:rPr>
        <w:t>130.2. الصور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التوليد والتركيب والتعديل المحلي.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Enhance وUpscale وRelight والاستعادة.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الإزالة والاستبدال والأقنعة والدمج.</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تغيير الأسلوب أو المادة أو الإضاءة.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تحويل الصورة إلى Character أو فيديو أو 3D.</w:t>
      </w:r>
    </w:p>
    <w:p>
      <w:pPr>
        <w:pStyle w:val="Heading3"/>
        <w:jc w:val="right"/>
        <w:bidi w:val="1"/>
      </w:pPr>
      <w:r>
        <w:rPr>
          <w:rFonts w:ascii="Noto Sans Arabic" w:hAnsi="Noto Sans Arabic" w:cs="Noto Sans Arabic" w:eastAsia="Noto Sans Arabic"/>
          <w:b/>
          <w:color w:val="3F317A"/>
          <w:sz w:val="23"/>
        </w:rPr>
        <w:t>130.3. الفيديو والصوت المرتبط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توليد فيديو أو لقطة أو انتقال.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المونتاج أو التمديد أو إعادة الرندر.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Enhance وUpscale وFrame Interpolation.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توليد أو تعديل الصوت والـDubbing والـLip-sync.</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تعديل السرعة أو النبرة أو العمق أو التنظيف.</w:t>
      </w:r>
    </w:p>
    <w:p>
      <w:pPr>
        <w:pStyle w:val="Heading3"/>
        <w:jc w:val="right"/>
        <w:bidi w:val="1"/>
      </w:pPr>
      <w:r>
        <w:rPr>
          <w:rFonts w:ascii="Noto Sans Arabic" w:hAnsi="Noto Sans Arabic" w:cs="Noto Sans Arabic" w:eastAsia="Noto Sans Arabic"/>
          <w:b/>
          <w:color w:val="3F317A"/>
          <w:sz w:val="23"/>
        </w:rPr>
        <w:t>130.4. الشخصيات والمؤثر الرقمي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إنشاء Character أو Variant.</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تثبيت الهوية أو تغيير الملابس والتعبير والحركة.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منتج أو خلفية أو كلام.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إنشاء فيديو متحدث أو استخدام صوت مولد.</w:t>
      </w:r>
    </w:p>
    <w:p>
      <w:pPr>
        <w:pStyle w:val="Heading3"/>
        <w:jc w:val="right"/>
        <w:bidi w:val="1"/>
      </w:pPr>
      <w:r>
        <w:rPr>
          <w:rFonts w:ascii="Noto Sans Arabic" w:hAnsi="Noto Sans Arabic" w:cs="Noto Sans Arabic" w:eastAsia="Noto Sans Arabic"/>
          <w:b/>
          <w:color w:val="3F317A"/>
          <w:sz w:val="23"/>
        </w:rPr>
        <w:t>130.5. الإضافات والتكاملات الخارجية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تشغيل موديل أو API أو MCP Tool أو Skill مدفوع.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توليد مكون خارجي أو تحويله إلى قطعة حية.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تكييفه مع الصفحة أو الجهاز أو نظام المشروع.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كود أو منطق أو حركة إليه.</w:t>
      </w:r>
    </w:p>
    <w:p>
      <w:bookmarkStart w:id="142" w:name="section_142"/>
      <w:pPr>
        <w:pStyle w:val="Heading2"/>
        <w:jc w:val="right"/>
        <w:bidi w:val="1"/>
      </w:pPr>
      <w:r>
        <w:rPr>
          <w:rFonts w:ascii="Noto Sans Arabic" w:hAnsi="Noto Sans Arabic" w:cs="Noto Sans Arabic" w:eastAsia="Noto Sans Arabic"/>
          <w:b/>
          <w:color w:val="3F317A"/>
          <w:sz w:val="28"/>
        </w:rPr>
        <w:t>131. لحظة الحساب والخصم</w:t>
      </w:r>
      <w:bookmarkEnd w:id="142"/>
    </w:p>
    <w:p>
      <w:pPr>
        <w:spacing w:after="90"/>
        <w:jc w:val="both"/>
        <w:bidi w:val="1"/>
      </w:pPr>
      <w:r>
        <w:rPr>
          <w:rFonts w:ascii="Noto Sans Arabic" w:hAnsi="Noto Sans Arabic" w:cs="Noto Sans Arabic" w:eastAsia="Noto Sans Arabic"/>
          <w:b w:val="0"/>
          <w:color w:val="24242E"/>
          <w:sz w:val="21"/>
        </w:rPr>
        <w:t>عندما يكتب المستخدم Prompt أو يختار عملية:</w:t>
      </w:r>
    </w:p>
    <w:p>
      <w:pPr>
        <w:spacing w:after="50"/>
        <w:ind w:right="198"/>
        <w:jc w:val="right"/>
        <w:bidi w:val="1"/>
      </w:pPr>
      <w:r>
        <w:rPr>
          <w:rFonts w:ascii="Noto Sans Arabic" w:hAnsi="Noto Sans Arabic" w:cs="Noto Sans Arabic" w:eastAsia="Noto Sans Arabic"/>
          <w:b w:val="0"/>
          <w:color w:val="24242E"/>
          <w:sz w:val="21"/>
        </w:rPr>
        <w:t>1. يحلل النظام الطلب.</w:t>
      </w:r>
    </w:p>
    <w:p>
      <w:pPr>
        <w:spacing w:after="50"/>
        <w:ind w:right="198"/>
        <w:jc w:val="right"/>
        <w:bidi w:val="1"/>
      </w:pPr>
      <w:r>
        <w:rPr>
          <w:rFonts w:ascii="Noto Sans Arabic" w:hAnsi="Noto Sans Arabic" w:cs="Noto Sans Arabic" w:eastAsia="Noto Sans Arabic"/>
          <w:b w:val="0"/>
          <w:color w:val="24242E"/>
          <w:sz w:val="21"/>
        </w:rPr>
        <w:t>2. يحوله إلى عمليات محددة.</w:t>
      </w:r>
    </w:p>
    <w:p>
      <w:pPr>
        <w:spacing w:after="50"/>
        <w:ind w:right="198"/>
        <w:jc w:val="right"/>
        <w:bidi w:val="1"/>
      </w:pPr>
      <w:r>
        <w:rPr>
          <w:rFonts w:ascii="Noto Sans Arabic" w:hAnsi="Noto Sans Arabic" w:cs="Noto Sans Arabic" w:eastAsia="Noto Sans Arabic"/>
          <w:b w:val="0"/>
          <w:color w:val="24242E"/>
          <w:sz w:val="21"/>
        </w:rPr>
        <w:t>3. يحدد العناصر والخطوط المتأثرة.</w:t>
      </w:r>
    </w:p>
    <w:p>
      <w:pPr>
        <w:spacing w:after="50"/>
        <w:ind w:right="198"/>
        <w:jc w:val="right"/>
        <w:bidi w:val="1"/>
      </w:pPr>
      <w:r>
        <w:rPr>
          <w:rFonts w:ascii="Noto Sans Arabic" w:hAnsi="Noto Sans Arabic" w:cs="Noto Sans Arabic" w:eastAsia="Noto Sans Arabic"/>
          <w:b w:val="0"/>
          <w:color w:val="24242E"/>
          <w:sz w:val="21"/>
        </w:rPr>
        <w:t>4. يختار الموديلات والخدمات أو يعرض الاختيارات.</w:t>
      </w:r>
    </w:p>
    <w:p>
      <w:pPr>
        <w:spacing w:after="50"/>
        <w:ind w:right="198"/>
        <w:jc w:val="right"/>
        <w:bidi w:val="1"/>
      </w:pPr>
      <w:r>
        <w:rPr>
          <w:rFonts w:ascii="Noto Sans Arabic" w:hAnsi="Noto Sans Arabic" w:cs="Noto Sans Arabic" w:eastAsia="Noto Sans Arabic"/>
          <w:b w:val="0"/>
          <w:color w:val="24242E"/>
          <w:sz w:val="21"/>
        </w:rPr>
        <w:t>5. يحسب التكلفة فورًا بدقة.</w:t>
      </w:r>
    </w:p>
    <w:p>
      <w:pPr>
        <w:spacing w:after="50"/>
        <w:ind w:right="198"/>
        <w:jc w:val="right"/>
        <w:bidi w:val="1"/>
      </w:pPr>
      <w:r>
        <w:rPr>
          <w:rFonts w:ascii="Noto Sans Arabic" w:hAnsi="Noto Sans Arabic" w:cs="Noto Sans Arabic" w:eastAsia="Noto Sans Arabic"/>
          <w:b w:val="0"/>
          <w:color w:val="24242E"/>
          <w:sz w:val="21"/>
        </w:rPr>
        <w:t>6. يعرض السعر والناتج المتوقع.</w:t>
      </w:r>
    </w:p>
    <w:p>
      <w:pPr>
        <w:spacing w:after="50"/>
        <w:ind w:right="198"/>
        <w:jc w:val="right"/>
        <w:bidi w:val="1"/>
      </w:pPr>
      <w:r>
        <w:rPr>
          <w:rFonts w:ascii="Noto Sans Arabic" w:hAnsi="Noto Sans Arabic" w:cs="Noto Sans Arabic" w:eastAsia="Noto Sans Arabic"/>
          <w:b w:val="0"/>
          <w:color w:val="24242E"/>
          <w:sz w:val="21"/>
        </w:rPr>
        <w:t>7. عند اعتماد المستخدم، يخصم الكريدت فورًا.</w:t>
      </w:r>
    </w:p>
    <w:p>
      <w:pPr>
        <w:spacing w:after="50"/>
        <w:ind w:right="198"/>
        <w:jc w:val="right"/>
        <w:bidi w:val="1"/>
      </w:pPr>
      <w:r>
        <w:rPr>
          <w:rFonts w:ascii="Noto Sans Arabic" w:hAnsi="Noto Sans Arabic" w:cs="Noto Sans Arabic" w:eastAsia="Noto Sans Arabic"/>
          <w:b w:val="0"/>
          <w:color w:val="24242E"/>
          <w:sz w:val="21"/>
        </w:rPr>
        <w:t>8. يسجل المعاملة ويبدأ التنفيذ.</w:t>
      </w:r>
    </w:p>
    <w:p>
      <w:pPr>
        <w:spacing w:after="90"/>
        <w:jc w:val="both"/>
        <w:bidi w:val="1"/>
      </w:pPr>
      <w:r>
        <w:rPr>
          <w:rFonts w:ascii="Noto Sans Arabic" w:hAnsi="Noto Sans Arabic" w:cs="Noto Sans Arabic" w:eastAsia="Noto Sans Arabic"/>
          <w:b/>
          <w:color w:val="24242E"/>
          <w:sz w:val="21"/>
        </w:rPr>
        <w:t>كتابة الوصف لا تخصم وحدها؛ الخصم يتم عند اعتماد تطبيق الوصف أو تشغيل العملية.</w:t>
      </w:r>
    </w:p>
    <w:p>
      <w:bookmarkStart w:id="143" w:name="section_143"/>
      <w:pPr>
        <w:pStyle w:val="Heading2"/>
        <w:jc w:val="right"/>
        <w:bidi w:val="1"/>
      </w:pPr>
      <w:r>
        <w:rPr>
          <w:rFonts w:ascii="Noto Sans Arabic" w:hAnsi="Noto Sans Arabic" w:cs="Noto Sans Arabic" w:eastAsia="Noto Sans Arabic"/>
          <w:b/>
          <w:color w:val="3F317A"/>
          <w:sz w:val="28"/>
        </w:rPr>
        <w:t>132. الدفع خطوة بخطوة</w:t>
      </w:r>
      <w:bookmarkEnd w:id="143"/>
    </w:p>
    <w:p>
      <w:pPr>
        <w:spacing w:after="90"/>
        <w:jc w:val="both"/>
        <w:bidi w:val="1"/>
      </w:pPr>
      <w:r>
        <w:rPr>
          <w:rFonts w:ascii="Noto Sans Arabic" w:hAnsi="Noto Sans Arabic" w:cs="Noto Sans Arabic" w:eastAsia="Noto Sans Arabic"/>
          <w:b w:val="0"/>
          <w:color w:val="24242E"/>
          <w:sz w:val="21"/>
        </w:rPr>
        <w:t>يمكن دفع كل خطوة مستقلة. مثال:</w:t>
      </w:r>
    </w:p>
    <w:p>
      <w:pPr>
        <w:pStyle w:val="CodeBlock"/>
        <w:jc w:val="left"/>
        <w:shd w:fill="F7F6FB"/>
      </w:pPr>
      <w:r>
        <w:rPr>
          <w:rFonts w:ascii="DejaVu Sans Mono" w:hAnsi="DejaVu Sans Mono" w:cs="DejaVu Sans Mono" w:eastAsia="DejaVu Sans Mono"/>
          <w:color w:val="24242E"/>
          <w:sz w:val="16"/>
        </w:rPr>
        <w:t>توليد صورة: 10 كريدت</w:t>
        <w:br/>
        <w:t>إزالة خلفية: 3 كريدت</w:t>
        <w:br/>
        <w:t>Upscale: 5 كريدت</w:t>
        <w:br/>
        <w:t>تحويل إلى فيديو: 25 كريدت</w:t>
        <w:br/>
        <w:t>تعديل صوت: 8 كريدت</w:t>
      </w:r>
    </w:p>
    <w:p>
      <w:pPr>
        <w:spacing w:after="90"/>
        <w:jc w:val="both"/>
        <w:bidi w:val="1"/>
      </w:pPr>
      <w:r>
        <w:rPr>
          <w:rFonts w:ascii="Noto Sans Arabic" w:hAnsi="Noto Sans Arabic" w:cs="Noto Sans Arabic" w:eastAsia="Noto Sans Arabic"/>
          <w:b w:val="0"/>
          <w:color w:val="24242E"/>
          <w:sz w:val="21"/>
        </w:rPr>
        <w:t>قبل كل خطوة يرى المستخدم: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السعر.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الموديل أو الخدمة.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الجودة والمدة وعدد النتائج.</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الرصيد المتبقي.</w:t>
      </w:r>
    </w:p>
    <w:p>
      <w:pPr>
        <w:spacing w:after="90"/>
        <w:jc w:val="both"/>
        <w:bidi w:val="1"/>
      </w:pPr>
      <w:r>
        <w:rPr>
          <w:rFonts w:ascii="Noto Sans Arabic" w:hAnsi="Noto Sans Arabic" w:cs="Noto Sans Arabic" w:eastAsia="Noto Sans Arabic"/>
          <w:b w:val="0"/>
          <w:color w:val="24242E"/>
          <w:sz w:val="21"/>
        </w:rPr>
        <w:t>ثم يعتمد ويُخصم المبلغ وتبدأ الخطوة.</w:t>
      </w:r>
    </w:p>
    <w:p>
      <w:bookmarkStart w:id="144" w:name="section_144"/>
      <w:pPr>
        <w:pStyle w:val="Heading2"/>
        <w:jc w:val="right"/>
        <w:bidi w:val="1"/>
      </w:pPr>
      <w:r>
        <w:rPr>
          <w:rFonts w:ascii="Noto Sans Arabic" w:hAnsi="Noto Sans Arabic" w:cs="Noto Sans Arabic" w:eastAsia="Noto Sans Arabic"/>
          <w:b/>
          <w:color w:val="3F317A"/>
          <w:sz w:val="28"/>
        </w:rPr>
        <w:t>133. حساب التركيبة كاملة</w:t>
      </w:r>
      <w:bookmarkEnd w:id="144"/>
    </w:p>
    <w:p>
      <w:pPr>
        <w:spacing w:after="90"/>
        <w:jc w:val="both"/>
        <w:bidi w:val="1"/>
      </w:pPr>
      <w:r>
        <w:rPr>
          <w:rFonts w:ascii="Noto Sans Arabic" w:hAnsi="Noto Sans Arabic" w:cs="Noto Sans Arabic" w:eastAsia="Noto Sans Arabic"/>
          <w:b w:val="0"/>
          <w:color w:val="24242E"/>
          <w:sz w:val="21"/>
        </w:rPr>
        <w:t>يمكن للمستخدم تركيب المشروع أو الفرع أولًا من دون تشغيل كل قدراته، ثم اختيار:</w:t>
      </w:r>
    </w:p>
    <w:p>
      <w:pPr>
        <w:spacing w:after="90"/>
        <w:jc w:val="both"/>
        <w:bidi w:val="1"/>
      </w:pPr>
      <w:r>
        <w:rPr>
          <w:rFonts w:ascii="Noto Sans Arabic" w:hAnsi="Noto Sans Arabic" w:cs="Noto Sans Arabic" w:eastAsia="Noto Sans Arabic"/>
          <w:b/>
          <w:color w:val="24242E"/>
          <w:sz w:val="21"/>
        </w:rPr>
        <w:t>Calculate Full Assembly</w:t>
      </w:r>
    </w:p>
    <w:p>
      <w:pPr>
        <w:spacing w:after="90"/>
        <w:jc w:val="both"/>
        <w:bidi w:val="1"/>
      </w:pPr>
      <w:r>
        <w:rPr>
          <w:rFonts w:ascii="Noto Sans Arabic" w:hAnsi="Noto Sans Arabic" w:cs="Noto Sans Arabic" w:eastAsia="Noto Sans Arabic"/>
          <w:b w:val="0"/>
          <w:color w:val="24242E"/>
          <w:sz w:val="21"/>
        </w:rPr>
        <w:t>يقرأ النظام: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كل عمليات البناء والتعديل والتوليد.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كل الموديلات والخدمات الخارجية.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عدد النتائج والدقة والمدة.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الرندر والتخزين المؤقت والاختبارات.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العمليات الإجبارية والاختيارية.</w:t>
      </w:r>
    </w:p>
    <w:p>
      <w:pPr>
        <w:spacing w:after="90"/>
        <w:jc w:val="both"/>
        <w:bidi w:val="1"/>
      </w:pPr>
      <w:r>
        <w:rPr>
          <w:rFonts w:ascii="Noto Sans Arabic" w:hAnsi="Noto Sans Arabic" w:cs="Noto Sans Arabic" w:eastAsia="Noto Sans Arabic"/>
          <w:b w:val="0"/>
          <w:color w:val="24242E"/>
          <w:sz w:val="21"/>
        </w:rPr>
        <w:t>ثم يعرض:</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السعر الإجمالي.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تكلفة كل فرع وخطوة.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ما يمكن تأجيله أو حذفه.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الرصيد بعد التنفيذ.</w:t>
      </w:r>
    </w:p>
    <w:p>
      <w:pPr>
        <w:spacing w:after="90"/>
        <w:jc w:val="both"/>
        <w:bidi w:val="1"/>
      </w:pPr>
      <w:r>
        <w:rPr>
          <w:rFonts w:ascii="Noto Sans Arabic" w:hAnsi="Noto Sans Arabic" w:cs="Noto Sans Arabic" w:eastAsia="Noto Sans Arabic"/>
          <w:b w:val="0"/>
          <w:color w:val="24242E"/>
          <w:sz w:val="21"/>
        </w:rPr>
        <w:t>بعد الاعتماد يُخصم المبلغ مرة واحدة، وتبدأ الشبكة في تنفيذ الأجزاء المدفوعة.</w:t>
      </w:r>
    </w:p>
    <w:p>
      <w:bookmarkStart w:id="145" w:name="section_145"/>
      <w:pPr>
        <w:pStyle w:val="Heading2"/>
        <w:jc w:val="right"/>
        <w:bidi w:val="1"/>
      </w:pPr>
      <w:r>
        <w:rPr>
          <w:rFonts w:ascii="Noto Sans Arabic" w:hAnsi="Noto Sans Arabic" w:cs="Noto Sans Arabic" w:eastAsia="Noto Sans Arabic"/>
          <w:b/>
          <w:color w:val="3F317A"/>
          <w:sz w:val="28"/>
        </w:rPr>
        <w:t>134. الدمج بين طريقتي الدفع</w:t>
      </w:r>
      <w:bookmarkEnd w:id="145"/>
    </w:p>
    <w:p>
      <w:pPr>
        <w:spacing w:after="90"/>
        <w:jc w:val="both"/>
        <w:bidi w:val="1"/>
      </w:pPr>
      <w:r>
        <w:rPr>
          <w:rFonts w:ascii="Noto Sans Arabic" w:hAnsi="Noto Sans Arabic" w:cs="Noto Sans Arabic" w:eastAsia="Noto Sans Arabic"/>
          <w:b w:val="0"/>
          <w:color w:val="24242E"/>
          <w:sz w:val="21"/>
        </w:rPr>
        <w:t>يستطيع المستخدم: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دفع خطوات أولية منفردة.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تجميع بقية العمليات في دفعة واحدة.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دفع فرع الصور وتأجيل الفيديو.</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استثناء عملية من الحساب الجماعي.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العودة لاحقًا ودفع الفروع غير المنفذة.</w:t>
      </w:r>
    </w:p>
    <w:p>
      <w:pPr>
        <w:spacing w:after="90"/>
        <w:jc w:val="both"/>
        <w:bidi w:val="1"/>
      </w:pPr>
      <w:r>
        <w:rPr>
          <w:rFonts w:ascii="Noto Sans Arabic" w:hAnsi="Noto Sans Arabic" w:cs="Noto Sans Arabic" w:eastAsia="Noto Sans Arabic"/>
          <w:b w:val="0"/>
          <w:color w:val="24242E"/>
          <w:sz w:val="21"/>
        </w:rPr>
        <w:t xml:space="preserve">يبقى كل تركيب غير مدفوع محفوظًا بصفته مخططًا جاهزًا، وتظهر حالته مثل: </w:t>
      </w:r>
      <w:r>
        <w:rPr>
          <w:rFonts w:ascii="Noto Sans Arabic" w:hAnsi="Noto Sans Arabic" w:cs="Noto Sans Arabic" w:eastAsia="Noto Sans Arabic"/>
          <w:b/>
          <w:color w:val="24242E"/>
          <w:sz w:val="21"/>
        </w:rPr>
        <w:t>Designed — Payment required to execute</w:t>
      </w:r>
      <w:r>
        <w:rPr>
          <w:rFonts w:ascii="Noto Sans Arabic" w:hAnsi="Noto Sans Arabic" w:cs="Noto Sans Arabic" w:eastAsia="Noto Sans Arabic"/>
          <w:b w:val="0"/>
          <w:color w:val="24242E"/>
          <w:sz w:val="21"/>
        </w:rPr>
        <w:t>.</w:t>
      </w:r>
    </w:p>
    <w:p>
      <w:bookmarkStart w:id="146" w:name="section_146"/>
      <w:pPr>
        <w:pStyle w:val="Heading2"/>
        <w:jc w:val="right"/>
        <w:bidi w:val="1"/>
      </w:pPr>
      <w:r>
        <w:rPr>
          <w:rFonts w:ascii="Noto Sans Arabic" w:hAnsi="Noto Sans Arabic" w:cs="Noto Sans Arabic" w:eastAsia="Noto Sans Arabic"/>
          <w:b/>
          <w:color w:val="3F317A"/>
          <w:sz w:val="28"/>
        </w:rPr>
        <w:t>135. Credit Pricing Engine — محرك التسعير الدقيق</w:t>
      </w:r>
      <w:bookmarkEnd w:id="146"/>
    </w:p>
    <w:p>
      <w:pPr>
        <w:spacing w:after="90"/>
        <w:jc w:val="both"/>
        <w:bidi w:val="1"/>
      </w:pPr>
      <w:r>
        <w:rPr>
          <w:rFonts w:ascii="Noto Sans Arabic" w:hAnsi="Noto Sans Arabic" w:cs="Noto Sans Arabic" w:eastAsia="Noto Sans Arabic"/>
          <w:b w:val="0"/>
          <w:color w:val="24242E"/>
          <w:sz w:val="21"/>
        </w:rPr>
        <w:t>يحسب سعر العملية من: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تكلفة المزود أو الموديل.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حجم العملية: عدد الصور، الثواني، الإطارات، الصفحات، القطع، أو حجم الملف.</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الجودة والدقة وعدد النتائج.</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التعقيد وعدد الطبقات والعلاقات.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تكلفة المعالجة الداخلية والوكلاء والتحويل والاختبارات.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احتمالات الفشل وإعادة المحاولة.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أولوية التنفيذ أو السرعة عند اختيارها.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هامش الربح المعتمد.</w:t>
      </w:r>
    </w:p>
    <w:p>
      <w:pPr>
        <w:spacing w:after="90"/>
        <w:jc w:val="both"/>
        <w:bidi w:val="1"/>
      </w:pPr>
      <w:r>
        <w:rPr>
          <w:rFonts w:ascii="Noto Sans Arabic" w:hAnsi="Noto Sans Arabic" w:cs="Noto Sans Arabic" w:eastAsia="Noto Sans Arabic"/>
          <w:b w:val="0"/>
          <w:color w:val="24242E"/>
          <w:sz w:val="21"/>
        </w:rPr>
        <w:t>الصيغة المفاهيمية:</w:t>
      </w:r>
    </w:p>
    <w:p>
      <w:pPr>
        <w:pStyle w:val="CodeBlock"/>
        <w:jc w:val="left"/>
        <w:shd w:fill="F7F6FB"/>
      </w:pPr>
      <w:r>
        <w:rPr>
          <w:rFonts w:ascii="DejaVu Sans Mono" w:hAnsi="DejaVu Sans Mono" w:cs="DejaVu Sans Mono" w:eastAsia="DejaVu Sans Mono"/>
          <w:color w:val="24242E"/>
          <w:sz w:val="16"/>
        </w:rPr>
        <w:t>سعر الكريدت النهائي =</w:t>
        <w:br/>
        <w:t>تكلفة المزود</w:t>
        <w:br/>
        <w:t>+ تكلفة المعالجة الداخلية</w:t>
        <w:br/>
        <w:t>+ تكلفة التعقيد</w:t>
        <w:br/>
        <w:t>+ احتياطي الفشل</w:t>
        <w:br/>
        <w:t>+ تكلفة الخدمات المرتبطة</w:t>
        <w:br/>
        <w:t>+ هامش الربح المعتمد</w:t>
      </w:r>
    </w:p>
    <w:p>
      <w:bookmarkStart w:id="147" w:name="section_147"/>
      <w:pPr>
        <w:pStyle w:val="Heading2"/>
        <w:jc w:val="right"/>
        <w:bidi w:val="1"/>
      </w:pPr>
      <w:r>
        <w:rPr>
          <w:rFonts w:ascii="Noto Sans Arabic" w:hAnsi="Noto Sans Arabic" w:cs="Noto Sans Arabic" w:eastAsia="Noto Sans Arabic"/>
          <w:b/>
          <w:color w:val="3F317A"/>
          <w:sz w:val="28"/>
        </w:rPr>
        <w:t>136. هامش الربح</w:t>
      </w:r>
      <w:bookmarkEnd w:id="147"/>
    </w:p>
    <w:p>
      <w:pPr>
        <w:spacing w:after="90"/>
        <w:jc w:val="both"/>
        <w:bidi w:val="1"/>
      </w:pPr>
      <w:r>
        <w:rPr>
          <w:rFonts w:ascii="Noto Sans Arabic" w:hAnsi="Noto Sans Arabic" w:cs="Noto Sans Arabic" w:eastAsia="Noto Sans Arabic"/>
          <w:b w:val="0"/>
          <w:color w:val="24242E"/>
          <w:sz w:val="21"/>
        </w:rPr>
        <w:t>يجب أن يكون الربح قويًا وغير هامشي، مع الحفاظ على وضوح السعر للمستخدم. يحدد النظام داخليًا: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حدًا أدنى للربح لا تنزل عنه أي عملية.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هامشًا مستهدفًا لكل فئة.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هامشًا أعلى للعمليات المعقدة أو النادرة أو ذات المخاطر العالية.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حماية تلقائية من تغير أسعار المزودين والعملات.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حدًا يمنع تشغيل عملية بسعر لا يغطي التكلفة والربح.</w:t>
      </w:r>
    </w:p>
    <w:p>
      <w:pPr>
        <w:spacing w:after="90"/>
        <w:jc w:val="both"/>
        <w:bidi w:val="1"/>
      </w:pPr>
      <w:r>
        <w:rPr>
          <w:rFonts w:ascii="Noto Sans Arabic" w:hAnsi="Noto Sans Arabic" w:cs="Noto Sans Arabic" w:eastAsia="Noto Sans Arabic"/>
          <w:b w:val="0"/>
          <w:color w:val="24242E"/>
          <w:sz w:val="21"/>
        </w:rPr>
        <w:t>يعرض للمستخدم السعر النهائي وما يتضمنه، بينما تبقى تفاصيل التكلفة وهامش الربح بيانات إدارية داخلية.</w:t>
      </w:r>
    </w:p>
    <w:p>
      <w:bookmarkStart w:id="148" w:name="section_148"/>
      <w:pPr>
        <w:pStyle w:val="Heading2"/>
        <w:jc w:val="right"/>
        <w:bidi w:val="1"/>
      </w:pPr>
      <w:r>
        <w:rPr>
          <w:rFonts w:ascii="Noto Sans Arabic" w:hAnsi="Noto Sans Arabic" w:cs="Noto Sans Arabic" w:eastAsia="Noto Sans Arabic"/>
          <w:b/>
          <w:color w:val="3F317A"/>
          <w:sz w:val="28"/>
        </w:rPr>
        <w:t>137. تسعير الإضافات المتداخلة والخطوط</w:t>
      </w:r>
      <w:bookmarkEnd w:id="148"/>
    </w:p>
    <w:p>
      <w:pPr>
        <w:spacing w:after="90"/>
        <w:jc w:val="both"/>
        <w:bidi w:val="1"/>
      </w:pPr>
      <w:r>
        <w:rPr>
          <w:rFonts w:ascii="Noto Sans Arabic" w:hAnsi="Noto Sans Arabic" w:cs="Noto Sans Arabic" w:eastAsia="Noto Sans Arabic"/>
          <w:b w:val="0"/>
          <w:color w:val="24242E"/>
          <w:sz w:val="21"/>
        </w:rPr>
        <w:t>عندما يحتوي عنصر على عشرات الإضافات، لا يعرض النظام سعرًا غامضًا. يحسب:</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تكلفة كل إضافة.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تكلفة كل خط وما بداخله.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تكلفة كل فرع.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السعر الإجمالي للتركيبة.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العمليات المجانية.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العمليات المؤجلة.</w:t>
      </w:r>
    </w:p>
    <w:p>
      <w:pPr>
        <w:spacing w:after="90"/>
        <w:jc w:val="both"/>
        <w:bidi w:val="1"/>
      </w:pPr>
      <w:r>
        <w:rPr>
          <w:rFonts w:ascii="Noto Sans Arabic" w:hAnsi="Noto Sans Arabic" w:cs="Noto Sans Arabic" w:eastAsia="Noto Sans Arabic"/>
          <w:b w:val="0"/>
          <w:color w:val="24242E"/>
          <w:sz w:val="21"/>
        </w:rPr>
        <w:t>يمكن للخط نفسه عرض سعر مثل:</w:t>
      </w:r>
    </w:p>
    <w:p>
      <w:pPr>
        <w:pStyle w:val="CodeBlock"/>
        <w:jc w:val="left"/>
        <w:shd w:fill="F7F6FB"/>
      </w:pPr>
      <w:r>
        <w:rPr>
          <w:rFonts w:ascii="DejaVu Sans Mono" w:hAnsi="DejaVu Sans Mono" w:cs="DejaVu Sans Mono" w:eastAsia="DejaVu Sans Mono"/>
          <w:color w:val="24242E"/>
          <w:sz w:val="16"/>
        </w:rPr>
        <w:t>Image → Enhance: 5 Credits</w:t>
        <w:br/>
        <w:t>Character + Script + Voice → Talking Video: 42 Credits</w:t>
        <w:br/>
        <w:t>External Component → Adapt to Mobile Page: 8 Credits</w:t>
      </w:r>
    </w:p>
    <w:p>
      <w:bookmarkStart w:id="149" w:name="section_149"/>
      <w:pPr>
        <w:pStyle w:val="Heading2"/>
        <w:jc w:val="right"/>
        <w:bidi w:val="1"/>
      </w:pPr>
      <w:r>
        <w:rPr>
          <w:rFonts w:ascii="Noto Sans Arabic" w:hAnsi="Noto Sans Arabic" w:cs="Noto Sans Arabic" w:eastAsia="Noto Sans Arabic"/>
          <w:b/>
          <w:color w:val="3F317A"/>
          <w:sz w:val="28"/>
        </w:rPr>
        <w:t>138. تجميع التعديلات اليدوية</w:t>
      </w:r>
      <w:bookmarkEnd w:id="149"/>
    </w:p>
    <w:p>
      <w:pPr>
        <w:spacing w:after="90"/>
        <w:jc w:val="both"/>
        <w:bidi w:val="1"/>
      </w:pPr>
      <w:r>
        <w:rPr>
          <w:rFonts w:ascii="Noto Sans Arabic" w:hAnsi="Noto Sans Arabic" w:cs="Noto Sans Arabic" w:eastAsia="Noto Sans Arabic"/>
          <w:b w:val="0"/>
          <w:color w:val="24242E"/>
          <w:sz w:val="21"/>
        </w:rPr>
        <w:t xml:space="preserve">بما أن كل تعديل فعلي مدفوع، يقدم النظام </w:t>
      </w:r>
      <w:r>
        <w:rPr>
          <w:rFonts w:ascii="Noto Sans Arabic" w:hAnsi="Noto Sans Arabic" w:cs="Noto Sans Arabic" w:eastAsia="Noto Sans Arabic"/>
          <w:b/>
          <w:color w:val="24242E"/>
          <w:sz w:val="21"/>
        </w:rPr>
        <w:t>Editing Transaction</w:t>
      </w:r>
      <w:r>
        <w:rPr>
          <w:rFonts w:ascii="Noto Sans Arabic" w:hAnsi="Noto Sans Arabic" w:cs="Noto Sans Arabic" w:eastAsia="Noto Sans Arabic"/>
          <w:b w:val="0"/>
          <w:color w:val="24242E"/>
          <w:sz w:val="21"/>
        </w:rPr>
        <w:t xml:space="preserve"> تمنع احتساب كل حركة صغيرة منفردة: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يبدأ المستخدم جلسة تعديل.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يحرك ويكبر ويصغر ويدور ويغير عدة خصائص.</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يعرض النظام السعر التراكمي أو السعر النهائي.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عند Apply تُخصم قيمة المعاملة مرة واحدة.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يستطيع إلغاء الجلسة من دون تطبيق أو خصم.</w:t>
      </w:r>
    </w:p>
    <w:p>
      <w:pPr>
        <w:spacing w:after="90"/>
        <w:jc w:val="both"/>
        <w:bidi w:val="1"/>
      </w:pPr>
      <w:r>
        <w:rPr>
          <w:rFonts w:ascii="Noto Sans Arabic" w:hAnsi="Noto Sans Arabic" w:cs="Noto Sans Arabic" w:eastAsia="Noto Sans Arabic"/>
          <w:b w:val="0"/>
          <w:color w:val="24242E"/>
          <w:sz w:val="21"/>
        </w:rPr>
        <w:t>وفي وضع الدفع خطوة بخطوة يمكنه اعتماد كل تعديل منفصلًا إذا أراد.</w:t>
      </w:r>
    </w:p>
    <w:p>
      <w:bookmarkStart w:id="150" w:name="section_150"/>
      <w:pPr>
        <w:pStyle w:val="Heading2"/>
        <w:jc w:val="right"/>
        <w:bidi w:val="1"/>
      </w:pPr>
      <w:r>
        <w:rPr>
          <w:rFonts w:ascii="Noto Sans Arabic" w:hAnsi="Noto Sans Arabic" w:cs="Noto Sans Arabic" w:eastAsia="Noto Sans Arabic"/>
          <w:b/>
          <w:color w:val="3F317A"/>
          <w:sz w:val="28"/>
        </w:rPr>
        <w:t>139. Credit Ledger — دفتر الكريدت</w:t>
      </w:r>
      <w:bookmarkEnd w:id="150"/>
    </w:p>
    <w:p>
      <w:pPr>
        <w:spacing w:after="90"/>
        <w:jc w:val="both"/>
        <w:bidi w:val="1"/>
      </w:pPr>
      <w:r>
        <w:rPr>
          <w:rFonts w:ascii="Noto Sans Arabic" w:hAnsi="Noto Sans Arabic" w:cs="Noto Sans Arabic" w:eastAsia="Noto Sans Arabic"/>
          <w:b w:val="0"/>
          <w:color w:val="24242E"/>
          <w:sz w:val="21"/>
        </w:rPr>
        <w:t>كل معاملة تسجل: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المستخدم والمشروع والقطعة والخط.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نوع العملية والموديل والمزود.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السعر والخصم والرصيد.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وقت البدء والانتهاء.</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حالة التنفيذ والنتيجة.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المحاولات والاسترجاع عند الفشل.</w:t>
      </w:r>
    </w:p>
    <w:p>
      <w:pPr>
        <w:spacing w:after="90"/>
        <w:jc w:val="both"/>
        <w:bidi w:val="1"/>
      </w:pPr>
      <w:r>
        <w:rPr>
          <w:rFonts w:ascii="Noto Sans Arabic" w:hAnsi="Noto Sans Arabic" w:cs="Noto Sans Arabic" w:eastAsia="Noto Sans Arabic"/>
          <w:b w:val="0"/>
          <w:color w:val="24242E"/>
          <w:sz w:val="21"/>
        </w:rPr>
        <w:t>يستطيع المستخدم فتح أي خصم ومعرفة العملية التي دُفع مقابلها.</w:t>
      </w:r>
    </w:p>
    <w:p>
      <w:bookmarkStart w:id="151" w:name="section_151"/>
      <w:pPr>
        <w:pStyle w:val="Heading2"/>
        <w:jc w:val="right"/>
        <w:bidi w:val="1"/>
      </w:pPr>
      <w:r>
        <w:rPr>
          <w:rFonts w:ascii="Noto Sans Arabic" w:hAnsi="Noto Sans Arabic" w:cs="Noto Sans Arabic" w:eastAsia="Noto Sans Arabic"/>
          <w:b/>
          <w:color w:val="3F317A"/>
          <w:sz w:val="28"/>
        </w:rPr>
        <w:t>140. الفشل والإلغاء والاسترجاع</w:t>
      </w:r>
      <w:bookmarkEnd w:id="151"/>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إذا فشلت العملية قبل إنتاج نتيجة قابلة للاستخدام، يعاد الكريدت تلقائيًا وفق السياسة المعتمدة.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إذا وُجد ناتج جزئي، يوضّح النظام ما تم إنتاجه وخيارات القبول أو المحاولة الجديدة.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إذا فشل مزود خارجي، يمكن تشغيل بديل بعد عرض التكلفة أو وفق إعداد Auto Retry المسبق.</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عند إلغاء المستخدم بعد بدء عملية تحملت تكلفة فعلية، يحسب الاسترجاع حسب الجزء غير المستهلك.</w:t>
      </w:r>
    </w:p>
    <w:p>
      <w:bookmarkStart w:id="152" w:name="section_152"/>
      <w:pPr>
        <w:pStyle w:val="Heading2"/>
        <w:jc w:val="right"/>
        <w:bidi w:val="1"/>
      </w:pPr>
      <w:r>
        <w:rPr>
          <w:rFonts w:ascii="Noto Sans Arabic" w:hAnsi="Noto Sans Arabic" w:cs="Noto Sans Arabic" w:eastAsia="Noto Sans Arabic"/>
          <w:b/>
          <w:color w:val="3F317A"/>
          <w:sz w:val="28"/>
        </w:rPr>
        <w:t>141. المشروع غير المنفذ أو الناقص</w:t>
      </w:r>
      <w:bookmarkEnd w:id="152"/>
    </w:p>
    <w:p>
      <w:pPr>
        <w:spacing w:after="90"/>
        <w:jc w:val="both"/>
        <w:bidi w:val="1"/>
      </w:pPr>
      <w:r>
        <w:rPr>
          <w:rFonts w:ascii="Noto Sans Arabic" w:hAnsi="Noto Sans Arabic" w:cs="Noto Sans Arabic" w:eastAsia="Noto Sans Arabic"/>
          <w:b w:val="0"/>
          <w:color w:val="24242E"/>
          <w:sz w:val="21"/>
        </w:rPr>
        <w:t>يستطيع المستخدم الاستمرار في التخطيط حتى لو لم يملك رصيدًا كافيًا: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يضيف القطع والمسارات كتصميم.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يكتب Prompts.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يحسب التكلفة.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يحفظ المشروع.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يدفع جزءًا ويؤجل جزءًا.</w:t>
      </w:r>
    </w:p>
    <w:p>
      <w:pPr>
        <w:spacing w:after="90"/>
        <w:jc w:val="both"/>
        <w:bidi w:val="1"/>
      </w:pPr>
      <w:r>
        <w:rPr>
          <w:rFonts w:ascii="Noto Sans Arabic" w:hAnsi="Noto Sans Arabic" w:cs="Noto Sans Arabic" w:eastAsia="Noto Sans Arabic"/>
          <w:b w:val="0"/>
          <w:color w:val="24242E"/>
          <w:sz w:val="21"/>
        </w:rPr>
        <w:t>لا يُنفذ الجزء المدفوع إلا بعد الخصم، ولا يضيع الجزء غير المدفوع.</w:t>
      </w:r>
    </w:p>
    <w:p>
      <w:pPr>
        <w:spacing w:before="80" w:after="80"/>
        <w:pBdr>
          <w:bottom w:val="single" w:sz="4" w:space="2" w:color="C8C4DA"/>
        </w:pBdr>
      </w:pPr>
    </w:p>
    <w:p>
      <w:bookmarkStart w:id="153" w:name="chapter_153"/>
      <w:pPr>
        <w:pStyle w:val="Heading1"/>
        <w:pageBreakBefore/>
        <w:jc w:val="right"/>
        <w:bidi w:val="1"/>
        <w:pBdr>
          <w:bottom w:val="single" w:sz="8" w:space="5" w:color="3F317A"/>
        </w:pBdr>
      </w:pPr>
      <w:r>
        <w:rPr>
          <w:rFonts w:ascii="Noto Sans Arabic" w:hAnsi="Noto Sans Arabic" w:cs="Noto Sans Arabic" w:eastAsia="Noto Sans Arabic"/>
          <w:b/>
          <w:color w:val="3F317A"/>
          <w:sz w:val="40"/>
        </w:rPr>
        <w:t>الباب الحادي عشر: طبقة الكود والتنفيذ الحقيقي</w:t>
      </w:r>
      <w:bookmarkEnd w:id="153"/>
    </w:p>
    <w:p>
      <w:bookmarkStart w:id="154" w:name="section_154"/>
      <w:pPr>
        <w:pStyle w:val="Heading2"/>
        <w:jc w:val="right"/>
        <w:bidi w:val="1"/>
      </w:pPr>
      <w:r>
        <w:rPr>
          <w:rFonts w:ascii="Noto Sans Arabic" w:hAnsi="Noto Sans Arabic" w:cs="Noto Sans Arabic" w:eastAsia="Noto Sans Arabic"/>
          <w:b/>
          <w:color w:val="3F317A"/>
          <w:sz w:val="28"/>
        </w:rPr>
        <w:t>142. الكود المحفوظ يخدم الجوهر ولا يستبدله</w:t>
      </w:r>
      <w:bookmarkEnd w:id="154"/>
    </w:p>
    <w:p>
      <w:pPr>
        <w:spacing w:after="90"/>
        <w:jc w:val="both"/>
        <w:bidi w:val="1"/>
      </w:pPr>
      <w:r>
        <w:rPr>
          <w:rFonts w:ascii="Noto Sans Arabic" w:hAnsi="Noto Sans Arabic" w:cs="Noto Sans Arabic" w:eastAsia="Noto Sans Arabic"/>
          <w:b w:val="0"/>
          <w:color w:val="24242E"/>
          <w:sz w:val="21"/>
        </w:rPr>
        <w:t>كل قدرة معروفة تمتلك كودًا محفوظًا ومختبرًا، لكن المشروع لا يتحول إلى مولد كود.</w:t>
      </w:r>
    </w:p>
    <w:p>
      <w:pPr>
        <w:spacing w:after="90"/>
        <w:jc w:val="both"/>
        <w:bidi w:val="1"/>
      </w:pPr>
      <w:r>
        <w:rPr>
          <w:rFonts w:ascii="Noto Sans Arabic" w:hAnsi="Noto Sans Arabic" w:cs="Noto Sans Arabic" w:eastAsia="Noto Sans Arabic"/>
          <w:b w:val="0"/>
          <w:color w:val="24242E"/>
          <w:sz w:val="21"/>
        </w:rPr>
        <w:t>عندما يضيف المستخدم أو يغير شيئًا: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يعيد النظام استخدام ما يعمل مسبقًا.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يغير الخصائص والعلاقات والـOverrides.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يولد فقط الجزء الجديد فعلًا.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يعيد بناء النطاق المتأثر فقط.</w:t>
      </w:r>
    </w:p>
    <w:p>
      <w:bookmarkStart w:id="155" w:name="section_155"/>
      <w:pPr>
        <w:pStyle w:val="Heading2"/>
        <w:jc w:val="right"/>
        <w:bidi w:val="1"/>
      </w:pPr>
      <w:r>
        <w:rPr>
          <w:rFonts w:ascii="Noto Sans Arabic" w:hAnsi="Noto Sans Arabic" w:cs="Noto Sans Arabic" w:eastAsia="Noto Sans Arabic"/>
          <w:b/>
          <w:color w:val="3F317A"/>
          <w:sz w:val="28"/>
        </w:rPr>
        <w:t>143. Code Genome — جينوم الكود</w:t>
      </w:r>
      <w:bookmarkEnd w:id="155"/>
    </w:p>
    <w:p>
      <w:pPr>
        <w:spacing w:after="90"/>
        <w:jc w:val="both"/>
        <w:bidi w:val="1"/>
      </w:pPr>
      <w:r>
        <w:rPr>
          <w:rFonts w:ascii="Noto Sans Arabic" w:hAnsi="Noto Sans Arabic" w:cs="Noto Sans Arabic" w:eastAsia="Noto Sans Arabic"/>
          <w:b w:val="0"/>
          <w:color w:val="24242E"/>
          <w:sz w:val="21"/>
        </w:rPr>
        <w:t>كل جينوم يمكن أن يحتوي: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الكود الأساسي والخصائص.</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المدخلات والمخرجات والأحداث والحالات.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قواعد الهاتف والوصول والصلاحيات.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الإدارة والاختبارات والإصدار.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طريقة الدمج والتحديث والحذف.</w:t>
      </w:r>
    </w:p>
    <w:p>
      <w:pPr>
        <w:spacing w:after="90"/>
        <w:jc w:val="both"/>
        <w:bidi w:val="1"/>
      </w:pPr>
      <w:r>
        <w:rPr>
          <w:rFonts w:ascii="Noto Sans Arabic" w:hAnsi="Noto Sans Arabic" w:cs="Noto Sans Arabic" w:eastAsia="Noto Sans Arabic"/>
          <w:b w:val="0"/>
          <w:color w:val="24242E"/>
          <w:sz w:val="21"/>
        </w:rPr>
        <w:t>أمثلة: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Button، Menu، Scroll، Page.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Library، Generator، Credits.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Image Layer، Mask، Enhance، Upscale.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Scene، Shot، Timeline، Continuity، Audio Track.</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Material، Motion، Publish، Storage.</w:t>
      </w:r>
    </w:p>
    <w:p>
      <w:bookmarkStart w:id="156" w:name="section_156"/>
      <w:pPr>
        <w:pStyle w:val="Heading2"/>
        <w:jc w:val="right"/>
        <w:bidi w:val="1"/>
      </w:pPr>
      <w:r>
        <w:rPr>
          <w:rFonts w:ascii="Noto Sans Arabic" w:hAnsi="Noto Sans Arabic" w:cs="Noto Sans Arabic" w:eastAsia="Noto Sans Arabic"/>
          <w:b/>
          <w:color w:val="3F317A"/>
          <w:sz w:val="28"/>
        </w:rPr>
        <w:t>144. النسخة والـOverrides فوق الأصل</w:t>
      </w:r>
      <w:bookmarkEnd w:id="156"/>
    </w:p>
    <w:p>
      <w:pPr>
        <w:spacing w:after="90"/>
        <w:jc w:val="both"/>
        <w:bidi w:val="1"/>
      </w:pPr>
      <w:r>
        <w:rPr>
          <w:rFonts w:ascii="Noto Sans Arabic" w:hAnsi="Noto Sans Arabic" w:cs="Noto Sans Arabic" w:eastAsia="Noto Sans Arabic"/>
          <w:b w:val="0"/>
          <w:color w:val="24242E"/>
          <w:sz w:val="21"/>
        </w:rPr>
        <w:t>لا يُعدّل الجينوم المركزي لكل مستخدم.</w:t>
      </w:r>
    </w:p>
    <w:p>
      <w:pPr>
        <w:pStyle w:val="CodeBlock"/>
        <w:jc w:val="left"/>
        <w:shd w:fill="F7F6FB"/>
      </w:pPr>
      <w:r>
        <w:rPr>
          <w:rFonts w:ascii="DejaVu Sans Mono" w:hAnsi="DejaVu Sans Mono" w:cs="DejaVu Sans Mono" w:eastAsia="DejaVu Sans Mono"/>
          <w:color w:val="24242E"/>
          <w:sz w:val="16"/>
        </w:rPr>
        <w:t>القطعة النهائية =</w:t>
        <w:br/>
        <w:t>الجينوم المحفوظ</w:t>
        <w:br/>
        <w:t>+ إعدادات النسخة</w:t>
        <w:br/>
        <w:t>+ العلاقات</w:t>
        <w:br/>
        <w:t>+ أوامر المستخدم</w:t>
        <w:br/>
        <w:t>+ الإضافات الخاصة</w:t>
      </w:r>
    </w:p>
    <w:p>
      <w:pPr>
        <w:spacing w:after="90"/>
        <w:jc w:val="both"/>
        <w:bidi w:val="1"/>
      </w:pPr>
      <w:r>
        <w:rPr>
          <w:rFonts w:ascii="Noto Sans Arabic" w:hAnsi="Noto Sans Arabic" w:cs="Noto Sans Arabic" w:eastAsia="Noto Sans Arabic"/>
          <w:b w:val="0"/>
          <w:color w:val="24242E"/>
          <w:sz w:val="21"/>
        </w:rPr>
        <w:t>هذا يحافظ على الاستقرار والتحديث والرجوع والأمان.</w:t>
      </w:r>
    </w:p>
    <w:p>
      <w:bookmarkStart w:id="157" w:name="section_157"/>
      <w:pPr>
        <w:pStyle w:val="Heading2"/>
        <w:jc w:val="right"/>
        <w:bidi w:val="1"/>
      </w:pPr>
      <w:r>
        <w:rPr>
          <w:rFonts w:ascii="Noto Sans Arabic" w:hAnsi="Noto Sans Arabic" w:cs="Noto Sans Arabic" w:eastAsia="Noto Sans Arabic"/>
          <w:b/>
          <w:color w:val="3F317A"/>
          <w:sz w:val="28"/>
        </w:rPr>
        <w:t>145. كل فعل يصبح عملية منظمة</w:t>
      </w:r>
      <w:bookmarkEnd w:id="157"/>
    </w:p>
    <w:p>
      <w:pPr>
        <w:spacing w:after="90"/>
        <w:jc w:val="both"/>
        <w:bidi w:val="1"/>
      </w:pPr>
      <w:r>
        <w:rPr>
          <w:rFonts w:ascii="Noto Sans Arabic" w:hAnsi="Noto Sans Arabic" w:cs="Noto Sans Arabic" w:eastAsia="Noto Sans Arabic"/>
          <w:b w:val="0"/>
          <w:color w:val="24242E"/>
          <w:sz w:val="21"/>
        </w:rPr>
        <w:t>أمثلة داخلية:</w:t>
      </w:r>
    </w:p>
    <w:p>
      <w:pPr>
        <w:pStyle w:val="CodeBlock"/>
        <w:jc w:val="left"/>
        <w:shd w:fill="F7F6FB"/>
      </w:pPr>
      <w:r>
        <w:rPr>
          <w:rFonts w:ascii="DejaVu Sans Mono" w:hAnsi="DejaVu Sans Mono" w:cs="DejaVu Sans Mono" w:eastAsia="DejaVu Sans Mono"/>
          <w:color w:val="24242E"/>
          <w:sz w:val="16"/>
        </w:rPr>
        <w:t>ADD Piece</w:t>
        <w:br/>
        <w:t>NEST Piece inside Container</w:t>
        <w:br/>
        <w:t>SET Property</w:t>
        <w:br/>
        <w:t>CONNECT Output to Input</w:t>
        <w:br/>
        <w:t>MOVE Piece before Another Piece</w:t>
        <w:br/>
        <w:t>APPLY Intent to Target</w:t>
        <w:br/>
        <w:t>CREATE Variant</w:t>
        <w:br/>
        <w:t>REMOVE Piece safely</w:t>
        <w:br/>
        <w:t>GENERATE Asset from Composition</w:t>
      </w:r>
    </w:p>
    <w:p>
      <w:pPr>
        <w:spacing w:after="90"/>
        <w:jc w:val="both"/>
        <w:bidi w:val="1"/>
      </w:pPr>
      <w:r>
        <w:rPr>
          <w:rFonts w:ascii="Noto Sans Arabic" w:hAnsi="Noto Sans Arabic" w:cs="Noto Sans Arabic" w:eastAsia="Noto Sans Arabic"/>
          <w:b w:val="0"/>
          <w:color w:val="24242E"/>
          <w:sz w:val="21"/>
        </w:rPr>
        <w:t>الذكاء الاصطناعي لا يعبث بالملفات مباشرة عند كل Prompt.</w:t>
      </w:r>
    </w:p>
    <w:p>
      <w:bookmarkStart w:id="158" w:name="section_158"/>
      <w:pPr>
        <w:pStyle w:val="Heading2"/>
        <w:jc w:val="right"/>
        <w:bidi w:val="1"/>
      </w:pPr>
      <w:r>
        <w:rPr>
          <w:rFonts w:ascii="Noto Sans Arabic" w:hAnsi="Noto Sans Arabic" w:cs="Noto Sans Arabic" w:eastAsia="Noto Sans Arabic"/>
          <w:b/>
          <w:color w:val="3F317A"/>
          <w:sz w:val="28"/>
        </w:rPr>
        <w:t>146. إضافة وحدة كاملة</w:t>
      </w:r>
      <w:bookmarkEnd w:id="158"/>
    </w:p>
    <w:p>
      <w:pPr>
        <w:spacing w:after="90"/>
        <w:jc w:val="both"/>
        <w:bidi w:val="1"/>
      </w:pPr>
      <w:r>
        <w:rPr>
          <w:rFonts w:ascii="Noto Sans Arabic" w:hAnsi="Noto Sans Arabic" w:cs="Noto Sans Arabic" w:eastAsia="Noto Sans Arabic"/>
          <w:b w:val="0"/>
          <w:color w:val="24242E"/>
          <w:sz w:val="21"/>
        </w:rPr>
        <w:t>عند إضافة Library مثلًا، قد يركب النظام تلقائيًا: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الصفحة والمسار.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التخزين وقاعدة الأصول.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البحث والفلاتر والمجلدات.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الحذف والاستعادة والصلاحيات.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الهاتف والإدارة والتحليلات والاختبارات.</w:t>
      </w:r>
    </w:p>
    <w:p>
      <w:pPr>
        <w:spacing w:after="90"/>
        <w:jc w:val="both"/>
        <w:bidi w:val="1"/>
      </w:pPr>
      <w:r>
        <w:rPr>
          <w:rFonts w:ascii="Noto Sans Arabic" w:hAnsi="Noto Sans Arabic" w:cs="Noto Sans Arabic" w:eastAsia="Noto Sans Arabic"/>
          <w:b w:val="0"/>
          <w:color w:val="24242E"/>
          <w:sz w:val="21"/>
        </w:rPr>
        <w:t>ثم تحدد إعدادات المستخدم الشكل والوظائف والاتصالات المطلوبة.</w:t>
      </w:r>
    </w:p>
    <w:p>
      <w:bookmarkStart w:id="159" w:name="section_159"/>
      <w:pPr>
        <w:pStyle w:val="Heading2"/>
        <w:jc w:val="right"/>
        <w:bidi w:val="1"/>
      </w:pPr>
      <w:r>
        <w:rPr>
          <w:rFonts w:ascii="Noto Sans Arabic" w:hAnsi="Noto Sans Arabic" w:cs="Noto Sans Arabic" w:eastAsia="Noto Sans Arabic"/>
          <w:b/>
          <w:color w:val="3F317A"/>
          <w:sz w:val="28"/>
        </w:rPr>
        <w:t>147. الطلبات التي لا يوجد لها جينوم جاهز</w:t>
      </w:r>
      <w:bookmarkEnd w:id="159"/>
    </w:p>
    <w:p>
      <w:pPr>
        <w:spacing w:after="50"/>
        <w:ind w:right="198"/>
        <w:jc w:val="right"/>
        <w:bidi w:val="1"/>
      </w:pPr>
      <w:r>
        <w:rPr>
          <w:rFonts w:ascii="Noto Sans Arabic" w:hAnsi="Noto Sans Arabic" w:cs="Noto Sans Arabic" w:eastAsia="Noto Sans Arabic"/>
          <w:b w:val="0"/>
          <w:color w:val="24242E"/>
          <w:sz w:val="21"/>
        </w:rPr>
        <w:t>1. يبحث النظام في القدرات الحالية.</w:t>
      </w:r>
    </w:p>
    <w:p>
      <w:pPr>
        <w:spacing w:after="50"/>
        <w:ind w:right="198"/>
        <w:jc w:val="right"/>
        <w:bidi w:val="1"/>
      </w:pPr>
      <w:r>
        <w:rPr>
          <w:rFonts w:ascii="Noto Sans Arabic" w:hAnsi="Noto Sans Arabic" w:cs="Noto Sans Arabic" w:eastAsia="Noto Sans Arabic"/>
          <w:b w:val="0"/>
          <w:color w:val="24242E"/>
          <w:sz w:val="21"/>
        </w:rPr>
        <w:t>2. يحاول تركيب المطلوب من عدة جينومات.</w:t>
      </w:r>
    </w:p>
    <w:p>
      <w:pPr>
        <w:spacing w:after="50"/>
        <w:ind w:right="198"/>
        <w:jc w:val="right"/>
        <w:bidi w:val="1"/>
      </w:pPr>
      <w:r>
        <w:rPr>
          <w:rFonts w:ascii="Noto Sans Arabic" w:hAnsi="Noto Sans Arabic" w:cs="Noto Sans Arabic" w:eastAsia="Noto Sans Arabic"/>
          <w:b w:val="0"/>
          <w:color w:val="24242E"/>
          <w:sz w:val="21"/>
        </w:rPr>
        <w:t>3. إذا بقي جزء جديد، ينشئ Extension معزولًا.</w:t>
      </w:r>
    </w:p>
    <w:p>
      <w:pPr>
        <w:spacing w:after="50"/>
        <w:ind w:right="198"/>
        <w:jc w:val="right"/>
        <w:bidi w:val="1"/>
      </w:pPr>
      <w:r>
        <w:rPr>
          <w:rFonts w:ascii="Noto Sans Arabic" w:hAnsi="Noto Sans Arabic" w:cs="Noto Sans Arabic" w:eastAsia="Noto Sans Arabic"/>
          <w:b w:val="0"/>
          <w:color w:val="24242E"/>
          <w:sz w:val="21"/>
        </w:rPr>
        <w:t>4. يحدد مدخلاته ومخرجاته وصلاحياته.</w:t>
      </w:r>
    </w:p>
    <w:p>
      <w:pPr>
        <w:spacing w:after="50"/>
        <w:ind w:right="198"/>
        <w:jc w:val="right"/>
        <w:bidi w:val="1"/>
      </w:pPr>
      <w:r>
        <w:rPr>
          <w:rFonts w:ascii="Noto Sans Arabic" w:hAnsi="Noto Sans Arabic" w:cs="Noto Sans Arabic" w:eastAsia="Noto Sans Arabic"/>
          <w:b w:val="0"/>
          <w:color w:val="24242E"/>
          <w:sz w:val="21"/>
        </w:rPr>
        <w:t>5. يختبره داخل Sandbox.</w:t>
      </w:r>
    </w:p>
    <w:p>
      <w:pPr>
        <w:spacing w:after="50"/>
        <w:ind w:right="198"/>
        <w:jc w:val="right"/>
        <w:bidi w:val="1"/>
      </w:pPr>
      <w:r>
        <w:rPr>
          <w:rFonts w:ascii="Noto Sans Arabic" w:hAnsi="Noto Sans Arabic" w:cs="Noto Sans Arabic" w:eastAsia="Noto Sans Arabic"/>
          <w:b w:val="0"/>
          <w:color w:val="24242E"/>
          <w:sz w:val="21"/>
        </w:rPr>
        <w:t>6. يضيفه للمشروع دون تخريب الأصول.</w:t>
      </w:r>
    </w:p>
    <w:p>
      <w:pPr>
        <w:spacing w:after="50"/>
        <w:ind w:right="198"/>
        <w:jc w:val="right"/>
        <w:bidi w:val="1"/>
      </w:pPr>
      <w:r>
        <w:rPr>
          <w:rFonts w:ascii="Noto Sans Arabic" w:hAnsi="Noto Sans Arabic" w:cs="Noto Sans Arabic" w:eastAsia="Noto Sans Arabic"/>
          <w:b w:val="0"/>
          <w:color w:val="24242E"/>
          <w:sz w:val="21"/>
        </w:rPr>
        <w:t>7. يمكن ترقيته لاحقًا إلى قدرة عامة إذا أثبت نجاحه.</w:t>
      </w:r>
    </w:p>
    <w:p>
      <w:bookmarkStart w:id="160" w:name="section_160"/>
      <w:pPr>
        <w:pStyle w:val="Heading2"/>
        <w:jc w:val="right"/>
        <w:bidi w:val="1"/>
      </w:pPr>
      <w:r>
        <w:rPr>
          <w:rFonts w:ascii="Noto Sans Arabic" w:hAnsi="Noto Sans Arabic" w:cs="Noto Sans Arabic" w:eastAsia="Noto Sans Arabic"/>
          <w:b/>
          <w:color w:val="3F317A"/>
          <w:sz w:val="28"/>
        </w:rPr>
        <w:t>148. Project Assembly Graph — مصدر الحقيقة</w:t>
      </w:r>
      <w:bookmarkEnd w:id="160"/>
    </w:p>
    <w:p>
      <w:pPr>
        <w:spacing w:after="90"/>
        <w:jc w:val="both"/>
        <w:bidi w:val="1"/>
      </w:pPr>
      <w:r>
        <w:rPr>
          <w:rFonts w:ascii="Noto Sans Arabic" w:hAnsi="Noto Sans Arabic" w:cs="Noto Sans Arabic" w:eastAsia="Noto Sans Arabic"/>
          <w:b w:val="0"/>
          <w:color w:val="24242E"/>
          <w:sz w:val="21"/>
        </w:rPr>
        <w:t>مصدر الحقيقة ليس ملفات الكود النهائية وحدها، بل مخطط يحتوي: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القطع والخصائص والعلاقات.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الأوامر والنسخ والإصدارات.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المواد والزمن والتكاليف.</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الجينومات والإضافات والمخرجات.</w:t>
      </w:r>
    </w:p>
    <w:p>
      <w:pPr>
        <w:spacing w:after="90"/>
        <w:jc w:val="both"/>
        <w:bidi w:val="1"/>
      </w:pPr>
      <w:r>
        <w:rPr>
          <w:rFonts w:ascii="Noto Sans Arabic" w:hAnsi="Noto Sans Arabic" w:cs="Noto Sans Arabic" w:eastAsia="Noto Sans Arabic"/>
          <w:b w:val="0"/>
          <w:color w:val="24242E"/>
          <w:sz w:val="21"/>
        </w:rPr>
        <w:t>يُجمع الكود والميديا النهائية من هذا المخطط، وتبقى قابلة للتصدير والقراءة.</w:t>
      </w:r>
    </w:p>
    <w:p>
      <w:bookmarkStart w:id="161" w:name="section_161"/>
      <w:pPr>
        <w:pStyle w:val="Heading2"/>
        <w:jc w:val="right"/>
        <w:bidi w:val="1"/>
      </w:pPr>
      <w:r>
        <w:rPr>
          <w:rFonts w:ascii="Noto Sans Arabic" w:hAnsi="Noto Sans Arabic" w:cs="Noto Sans Arabic" w:eastAsia="Noto Sans Arabic"/>
          <w:b/>
          <w:color w:val="3F317A"/>
          <w:sz w:val="28"/>
        </w:rPr>
        <w:t>149. Incremental Compiler — البناء الجزئي</w:t>
      </w:r>
      <w:bookmarkEnd w:id="161"/>
    </w:p>
    <w:p>
      <w:pPr>
        <w:spacing w:after="90"/>
        <w:jc w:val="both"/>
        <w:bidi w:val="1"/>
      </w:pPr>
      <w:r>
        <w:rPr>
          <w:rFonts w:ascii="Noto Sans Arabic" w:hAnsi="Noto Sans Arabic" w:cs="Noto Sans Arabic" w:eastAsia="Noto Sans Arabic"/>
          <w:b w:val="0"/>
          <w:color w:val="24242E"/>
          <w:sz w:val="21"/>
        </w:rPr>
        <w:t>لا يعاد بناء المشروع كله: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لون زر → تحديث بصري فقط.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صفحة → الصفحة ومساراتها واختباراتها.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تغيير موديل → Adapter والسعر والقيود.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تعديل القمر → القمر والمنطقة المتأثرة.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تعديل لقطة → اللقطة واتصالها السابق واللاحق.</w:t>
      </w:r>
    </w:p>
    <w:p>
      <w:pPr>
        <w:spacing w:after="90"/>
        <w:jc w:val="both"/>
        <w:bidi w:val="1"/>
      </w:pPr>
      <w:r>
        <w:rPr>
          <w:rFonts w:ascii="Noto Sans Arabic" w:hAnsi="Noto Sans Arabic" w:cs="Noto Sans Arabic" w:eastAsia="Noto Sans Arabic"/>
          <w:b w:val="0"/>
          <w:color w:val="24242E"/>
          <w:sz w:val="21"/>
        </w:rPr>
        <w:t>ويعمل معه Incremental Regeneration Engine للوسائط.</w:t>
      </w:r>
    </w:p>
    <w:p>
      <w:bookmarkStart w:id="162" w:name="section_162"/>
      <w:pPr>
        <w:pStyle w:val="Heading2"/>
        <w:jc w:val="right"/>
        <w:bidi w:val="1"/>
      </w:pPr>
      <w:r>
        <w:rPr>
          <w:rFonts w:ascii="Noto Sans Arabic" w:hAnsi="Noto Sans Arabic" w:cs="Noto Sans Arabic" w:eastAsia="Noto Sans Arabic"/>
          <w:b/>
          <w:color w:val="3F317A"/>
          <w:sz w:val="28"/>
        </w:rPr>
        <w:t>150. الإصدارات والتحديثات</w:t>
      </w:r>
      <w:bookmarkEnd w:id="162"/>
    </w:p>
    <w:p>
      <w:pPr>
        <w:spacing w:after="90"/>
        <w:jc w:val="both"/>
        <w:bidi w:val="1"/>
      </w:pPr>
      <w:r>
        <w:rPr>
          <w:rFonts w:ascii="Noto Sans Arabic" w:hAnsi="Noto Sans Arabic" w:cs="Noto Sans Arabic" w:eastAsia="Noto Sans Arabic"/>
          <w:b w:val="0"/>
          <w:color w:val="24242E"/>
          <w:sz w:val="21"/>
        </w:rPr>
        <w:t>كل قدرة تحمل إصدارًا. عند التحديث:</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يعرض النظام الفرق.</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يفحص Overrides والتعارضات.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يسمح بالتحديث أو التأجيل.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يحافظ على تخصيصات المستخدم.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يسمح بالرجوع.</w:t>
      </w:r>
    </w:p>
    <w:p>
      <w:bookmarkStart w:id="163" w:name="section_163"/>
      <w:pPr>
        <w:pStyle w:val="Heading2"/>
        <w:jc w:val="right"/>
        <w:bidi w:val="1"/>
      </w:pPr>
      <w:r>
        <w:rPr>
          <w:rFonts w:ascii="Noto Sans Arabic" w:hAnsi="Noto Sans Arabic" w:cs="Noto Sans Arabic" w:eastAsia="Noto Sans Arabic"/>
          <w:b/>
          <w:color w:val="3F317A"/>
          <w:sz w:val="28"/>
        </w:rPr>
        <w:t>151. Custom Code Piece</w:t>
      </w:r>
      <w:bookmarkEnd w:id="163"/>
    </w:p>
    <w:p>
      <w:pPr>
        <w:spacing w:after="90"/>
        <w:jc w:val="both"/>
        <w:bidi w:val="1"/>
      </w:pPr>
      <w:r>
        <w:rPr>
          <w:rFonts w:ascii="Noto Sans Arabic" w:hAnsi="Noto Sans Arabic" w:cs="Noto Sans Arabic" w:eastAsia="Noto Sans Arabic"/>
          <w:b w:val="0"/>
          <w:color w:val="24242E"/>
          <w:sz w:val="21"/>
        </w:rPr>
        <w:t>يمكن للمحترف كتابة كود داخل قطعة معزولة لها: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مدخلات ومخرجات.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صلاحيات وحدود تنفيذ.</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Sandbox واختبارات وسجل.</w:t>
      </w:r>
    </w:p>
    <w:p>
      <w:pPr>
        <w:spacing w:after="90"/>
        <w:jc w:val="both"/>
        <w:bidi w:val="1"/>
      </w:pPr>
      <w:r>
        <w:rPr>
          <w:rFonts w:ascii="Noto Sans Arabic" w:hAnsi="Noto Sans Arabic" w:cs="Noto Sans Arabic" w:eastAsia="Noto Sans Arabic"/>
          <w:b w:val="0"/>
          <w:color w:val="24242E"/>
          <w:sz w:val="21"/>
        </w:rPr>
        <w:t>لا يسمح للكود المخصص بالعبث بالعالم بلا عقد واضح.</w:t>
      </w:r>
    </w:p>
    <w:p>
      <w:bookmarkStart w:id="164" w:name="section_164"/>
      <w:pPr>
        <w:pStyle w:val="Heading2"/>
        <w:jc w:val="right"/>
        <w:bidi w:val="1"/>
      </w:pPr>
      <w:r>
        <w:rPr>
          <w:rFonts w:ascii="Noto Sans Arabic" w:hAnsi="Noto Sans Arabic" w:cs="Noto Sans Arabic" w:eastAsia="Noto Sans Arabic"/>
          <w:b/>
          <w:color w:val="3F317A"/>
          <w:sz w:val="28"/>
        </w:rPr>
        <w:t>152. النشر والتصدير البرمجي</w:t>
      </w:r>
      <w:bookmarkEnd w:id="164"/>
    </w:p>
    <w:p>
      <w:pPr>
        <w:spacing w:after="90"/>
        <w:jc w:val="both"/>
        <w:bidi w:val="1"/>
      </w:pPr>
      <w:r>
        <w:rPr>
          <w:rFonts w:ascii="Noto Sans Arabic" w:hAnsi="Noto Sans Arabic" w:cs="Noto Sans Arabic" w:eastAsia="Noto Sans Arabic"/>
          <w:b w:val="0"/>
          <w:color w:val="24242E"/>
          <w:sz w:val="21"/>
        </w:rPr>
        <w:t>يمكن نشر أو تصدير ما ينطبق على النطاق الحالي: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تطبيق أو موقع تفاعلي.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صورة أو فيديو أو فيلم.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شخصية أو تركيب قابل لإعادة الاستخدام.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مشروع أو قالب حي.</w:t>
      </w:r>
    </w:p>
    <w:p>
      <w:pPr>
        <w:pStyle w:val="Heading3"/>
        <w:jc w:val="right"/>
        <w:bidi w:val="1"/>
      </w:pPr>
      <w:r>
        <w:rPr>
          <w:rFonts w:ascii="Noto Sans Arabic" w:hAnsi="Noto Sans Arabic" w:cs="Noto Sans Arabic" w:eastAsia="Noto Sans Arabic"/>
          <w:b/>
          <w:color w:val="3F317A"/>
          <w:sz w:val="23"/>
        </w:rPr>
        <w:t>Linked Export</w:t>
      </w:r>
    </w:p>
    <w:p>
      <w:pPr>
        <w:spacing w:after="90"/>
        <w:jc w:val="both"/>
        <w:bidi w:val="1"/>
      </w:pPr>
      <w:r>
        <w:rPr>
          <w:rFonts w:ascii="Noto Sans Arabic" w:hAnsi="Noto Sans Arabic" w:cs="Noto Sans Arabic" w:eastAsia="Noto Sans Arabic"/>
          <w:b w:val="0"/>
          <w:color w:val="24242E"/>
          <w:sz w:val="21"/>
        </w:rPr>
        <w:t>يبقى مرتبطًا بالعالم وقابلًا للتحديث.</w:t>
      </w:r>
    </w:p>
    <w:p>
      <w:pPr>
        <w:pStyle w:val="Heading3"/>
        <w:jc w:val="right"/>
        <w:bidi w:val="1"/>
      </w:pPr>
      <w:r>
        <w:rPr>
          <w:rFonts w:ascii="Noto Sans Arabic" w:hAnsi="Noto Sans Arabic" w:cs="Noto Sans Arabic" w:eastAsia="Noto Sans Arabic"/>
          <w:b/>
          <w:color w:val="3F317A"/>
          <w:sz w:val="23"/>
        </w:rPr>
        <w:t>Independent Export</w:t>
      </w:r>
    </w:p>
    <w:p>
      <w:pPr>
        <w:spacing w:after="90"/>
        <w:jc w:val="both"/>
        <w:bidi w:val="1"/>
      </w:pPr>
      <w:r>
        <w:rPr>
          <w:rFonts w:ascii="Noto Sans Arabic" w:hAnsi="Noto Sans Arabic" w:cs="Noto Sans Arabic" w:eastAsia="Noto Sans Arabic"/>
          <w:b w:val="0"/>
          <w:color w:val="24242E"/>
          <w:sz w:val="21"/>
        </w:rPr>
        <w:t>يحصل المستخدم على نسخة مستقلة كاملة.</w:t>
      </w:r>
    </w:p>
    <w:p>
      <w:pPr>
        <w:spacing w:before="80" w:after="80"/>
        <w:pBdr>
          <w:bottom w:val="single" w:sz="4" w:space="2" w:color="C8C4DA"/>
        </w:pBdr>
      </w:pPr>
    </w:p>
    <w:p>
      <w:bookmarkStart w:id="165" w:name="chapter_165"/>
      <w:pPr>
        <w:pStyle w:val="Heading1"/>
        <w:pageBreakBefore/>
        <w:jc w:val="right"/>
        <w:bidi w:val="1"/>
        <w:pBdr>
          <w:bottom w:val="single" w:sz="8" w:space="5" w:color="3F317A"/>
        </w:pBdr>
      </w:pPr>
      <w:r>
        <w:rPr>
          <w:rFonts w:ascii="Noto Sans Arabic" w:hAnsi="Noto Sans Arabic" w:cs="Noto Sans Arabic" w:eastAsia="Noto Sans Arabic"/>
          <w:b/>
          <w:color w:val="3F317A"/>
          <w:sz w:val="40"/>
        </w:rPr>
        <w:t>الباب الثاني عشر: المستخدمون والمحركات والحوكمة</w:t>
      </w:r>
      <w:bookmarkEnd w:id="165"/>
    </w:p>
    <w:p>
      <w:bookmarkStart w:id="166" w:name="section_166"/>
      <w:pPr>
        <w:pStyle w:val="Heading2"/>
        <w:jc w:val="right"/>
        <w:bidi w:val="1"/>
      </w:pPr>
      <w:r>
        <w:rPr>
          <w:rFonts w:ascii="Noto Sans Arabic" w:hAnsi="Noto Sans Arabic" w:cs="Noto Sans Arabic" w:eastAsia="Noto Sans Arabic"/>
          <w:b/>
          <w:color w:val="3F317A"/>
          <w:sz w:val="28"/>
        </w:rPr>
        <w:t>153. مستويات الاستخدام</w:t>
      </w:r>
      <w:bookmarkEnd w:id="166"/>
    </w:p>
    <w:p>
      <w:pPr>
        <w:pStyle w:val="Heading3"/>
        <w:jc w:val="right"/>
        <w:bidi w:val="1"/>
      </w:pPr>
      <w:r>
        <w:rPr>
          <w:rFonts w:ascii="Noto Sans Arabic" w:hAnsi="Noto Sans Arabic" w:cs="Noto Sans Arabic" w:eastAsia="Noto Sans Arabic"/>
          <w:b/>
          <w:color w:val="3F317A"/>
          <w:sz w:val="23"/>
        </w:rPr>
        <w:t>المبتدئ</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يعمل داخل الورشة نفسها بالضغط والوصف والسحب وEdit ثم Done.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يرى الخيارات السياقية والإعدادات الافتراضية والمعاينة والتكلفة.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يستطيع بناء مشروع حقيقي من دون معرفة المصطلحات التقنية.</w:t>
      </w:r>
    </w:p>
    <w:p>
      <w:pPr>
        <w:pStyle w:val="Heading3"/>
        <w:jc w:val="right"/>
        <w:bidi w:val="1"/>
      </w:pPr>
      <w:r>
        <w:rPr>
          <w:rFonts w:ascii="Noto Sans Arabic" w:hAnsi="Noto Sans Arabic" w:cs="Noto Sans Arabic" w:eastAsia="Noto Sans Arabic"/>
          <w:b/>
          <w:color w:val="3F317A"/>
          <w:sz w:val="23"/>
        </w:rPr>
        <w:t>المتوسط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يعدل العلاقات والحالات والموديلات والهاتف والبيانات.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يستخدم Focus Mode والنسخ المرتبطة وPrompts ذات النطاقات المختلفة.</w:t>
      </w:r>
    </w:p>
    <w:p>
      <w:pPr>
        <w:pStyle w:val="Heading3"/>
        <w:jc w:val="right"/>
        <w:bidi w:val="1"/>
      </w:pPr>
      <w:r>
        <w:rPr>
          <w:rFonts w:ascii="Noto Sans Arabic" w:hAnsi="Noto Sans Arabic" w:cs="Noto Sans Arabic" w:eastAsia="Noto Sans Arabic"/>
          <w:b/>
          <w:color w:val="3F317A"/>
          <w:sz w:val="23"/>
        </w:rPr>
        <w:t>المحترف</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يفتح الخصائص الدقيقة والقيود والمفاصل والمسارات الداخلية.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يبني المواد ويربط Inputs وOutputs ويضيف APIs وMCP وExtensions وكودًا مخصصًا.</w:t>
      </w:r>
    </w:p>
    <w:p>
      <w:pPr>
        <w:pStyle w:val="Heading3"/>
        <w:jc w:val="right"/>
        <w:bidi w:val="1"/>
      </w:pPr>
      <w:r>
        <w:rPr>
          <w:rFonts w:ascii="Noto Sans Arabic" w:hAnsi="Noto Sans Arabic" w:cs="Noto Sans Arabic" w:eastAsia="Noto Sans Arabic"/>
          <w:b/>
          <w:color w:val="3F317A"/>
          <w:sz w:val="23"/>
        </w:rPr>
        <w:t>الشركات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فرق وصلاحيات ومراجعات.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قفل كانوني ومكتبات مشتركة.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تكاليف وبيئات وسجل تدقيق ونشر محكوم.</w:t>
      </w:r>
    </w:p>
    <w:p>
      <w:pPr>
        <w:spacing w:after="90"/>
        <w:jc w:val="both"/>
        <w:bidi w:val="1"/>
      </w:pPr>
      <w:r>
        <w:rPr>
          <w:rFonts w:ascii="Noto Sans Arabic" w:hAnsi="Noto Sans Arabic" w:cs="Noto Sans Arabic" w:eastAsia="Noto Sans Arabic"/>
          <w:b w:val="0"/>
          <w:color w:val="24242E"/>
          <w:sz w:val="21"/>
        </w:rPr>
        <w:t>الجميع يستخدم الورشة والقطع نفسها؛ الاختلاف هو مقدار العمق المكشوف، لا مقدار القدرة المتاحة.</w:t>
      </w:r>
    </w:p>
    <w:p>
      <w:bookmarkStart w:id="167" w:name="section_167"/>
      <w:pPr>
        <w:pStyle w:val="Heading2"/>
        <w:jc w:val="right"/>
        <w:bidi w:val="1"/>
      </w:pPr>
      <w:r>
        <w:rPr>
          <w:rFonts w:ascii="Noto Sans Arabic" w:hAnsi="Noto Sans Arabic" w:cs="Noto Sans Arabic" w:eastAsia="Noto Sans Arabic"/>
          <w:b/>
          <w:color w:val="3F317A"/>
          <w:sz w:val="28"/>
        </w:rPr>
        <w:t>154. الطبقات الداخلية</w:t>
      </w:r>
      <w:bookmarkEnd w:id="167"/>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World Layer:</w:t>
      </w:r>
      <w:r>
        <w:rPr>
          <w:rFonts w:ascii="Noto Sans Arabic" w:hAnsi="Noto Sans Arabic" w:cs="Noto Sans Arabic" w:eastAsia="Noto Sans Arabic"/>
          <w:b w:val="0"/>
          <w:color w:val="24242E"/>
          <w:sz w:val="21"/>
        </w:rPr>
        <w:t xml:space="preserve"> القطع والتركيبات والعوالم الداخلية.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Graph Layer:</w:t>
      </w:r>
      <w:r>
        <w:rPr>
          <w:rFonts w:ascii="Noto Sans Arabic" w:hAnsi="Noto Sans Arabic" w:cs="Noto Sans Arabic" w:eastAsia="Noto Sans Arabic"/>
          <w:b w:val="0"/>
          <w:color w:val="24242E"/>
          <w:sz w:val="21"/>
        </w:rPr>
        <w:t xml:space="preserve"> العلاقات والتبعيات والحالات والأحداث.</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Capability Layer:</w:t>
      </w:r>
      <w:r>
        <w:rPr>
          <w:rFonts w:ascii="Noto Sans Arabic" w:hAnsi="Noto Sans Arabic" w:cs="Noto Sans Arabic" w:eastAsia="Noto Sans Arabic"/>
          <w:b w:val="0"/>
          <w:color w:val="24242E"/>
          <w:sz w:val="21"/>
        </w:rPr>
        <w:t xml:space="preserve"> الجينومات والمواد والموديلات والتكاملات.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Runtime Layer:</w:t>
      </w:r>
      <w:r>
        <w:rPr>
          <w:rFonts w:ascii="Noto Sans Arabic" w:hAnsi="Noto Sans Arabic" w:cs="Noto Sans Arabic" w:eastAsia="Noto Sans Arabic"/>
          <w:b w:val="0"/>
          <w:color w:val="24242E"/>
          <w:sz w:val="21"/>
        </w:rPr>
        <w:t xml:space="preserve"> Jobs وQueues وRetries والوكلاء والموافقات والسجلات.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Data Layer:</w:t>
      </w:r>
      <w:r>
        <w:rPr>
          <w:rFonts w:ascii="Noto Sans Arabic" w:hAnsi="Noto Sans Arabic" w:cs="Noto Sans Arabic" w:eastAsia="Noto Sans Arabic"/>
          <w:b w:val="0"/>
          <w:color w:val="24242E"/>
          <w:sz w:val="21"/>
        </w:rPr>
        <w:t xml:space="preserve"> المستخدمون والمشاريع والأصول والإصدارات.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Compiler Layer:</w:t>
      </w:r>
      <w:r>
        <w:rPr>
          <w:rFonts w:ascii="Noto Sans Arabic" w:hAnsi="Noto Sans Arabic" w:cs="Noto Sans Arabic" w:eastAsia="Noto Sans Arabic"/>
          <w:b w:val="0"/>
          <w:color w:val="24242E"/>
          <w:sz w:val="21"/>
        </w:rPr>
        <w:t xml:space="preserve"> التطبيق والصورة والفيديو والشخصية والمخرجات.</w:t>
      </w:r>
    </w:p>
    <w:p>
      <w:bookmarkStart w:id="168" w:name="section_168"/>
      <w:pPr>
        <w:pStyle w:val="Heading2"/>
        <w:jc w:val="right"/>
        <w:bidi w:val="1"/>
      </w:pPr>
      <w:r>
        <w:rPr>
          <w:rFonts w:ascii="Noto Sans Arabic" w:hAnsi="Noto Sans Arabic" w:cs="Noto Sans Arabic" w:eastAsia="Noto Sans Arabic"/>
          <w:b/>
          <w:color w:val="3F317A"/>
          <w:sz w:val="28"/>
        </w:rPr>
        <w:t>155. المحركات الأساسية</w:t>
      </w:r>
      <w:bookmarkEnd w:id="168"/>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Unified Workshop Surface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Workshop Spatial Page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Selection Depth and Branch Reveal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Semantic Zoom and Focus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Contextual Side Panel Index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Contextual Prompt Rule and Inheritance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Prompt Visualization and Drag Link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Live Working Proxy and Attach-Back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Workshop Search, Mini Map and Navigation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Progressive Simplicity and Guidance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Universal Piece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Nested Extension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Continuous World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Rootless Composition Graph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Living Connection Fabric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Navigation Contract and History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Output Port Validation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Structure-Aware Copy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Linked Instance and Variant Propagation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Context Action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Prompt Compiler.</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Parametric Design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Visual Material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Spatial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Image Composition and Mask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Image Enhance and Upscale Orchestrator.</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Temporal and Video Assembly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Continuity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Audio-in-Video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Character Identity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Application Runtime.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Generation Orchestrator.</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Capability Atlas Registry.</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External Integration Gateway.</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MCP and Skills Permission Layer.</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Credit Pricing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Credit Ledger.</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Transaction Bundle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Dependency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Incremental Compiler and Regeneration Engine.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Publisher.</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Code Genome Registry.</w:t>
      </w:r>
    </w:p>
    <w:p>
      <w:bookmarkStart w:id="169" w:name="section_169"/>
      <w:pPr>
        <w:pStyle w:val="Heading2"/>
        <w:jc w:val="right"/>
        <w:bidi w:val="1"/>
      </w:pPr>
      <w:r>
        <w:rPr>
          <w:rFonts w:ascii="Noto Sans Arabic" w:hAnsi="Noto Sans Arabic" w:cs="Noto Sans Arabic" w:eastAsia="Noto Sans Arabic"/>
          <w:b/>
          <w:color w:val="3F317A"/>
          <w:sz w:val="28"/>
        </w:rPr>
        <w:t>156. التوسع</w:t>
      </w:r>
      <w:bookmarkEnd w:id="169"/>
    </w:p>
    <w:p>
      <w:pPr>
        <w:spacing w:after="90"/>
        <w:jc w:val="both"/>
        <w:bidi w:val="1"/>
      </w:pPr>
      <w:r>
        <w:rPr>
          <w:rFonts w:ascii="Noto Sans Arabic" w:hAnsi="Noto Sans Arabic" w:cs="Noto Sans Arabic" w:eastAsia="Noto Sans Arabic"/>
          <w:b w:val="0"/>
          <w:color w:val="24242E"/>
          <w:sz w:val="21"/>
        </w:rPr>
        <w:t>يدعم الأطلس مستقبلًا: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موديلات ومزودين ومواد وحركات جديدة.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أدوات وتحويلات وجينومات جديدة.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SDK للمطورين وMarketplace ومكتبات شركات.</w:t>
      </w:r>
    </w:p>
    <w:p>
      <w:pPr>
        <w:spacing w:after="90"/>
        <w:jc w:val="both"/>
        <w:bidi w:val="1"/>
      </w:pPr>
      <w:r>
        <w:rPr>
          <w:rFonts w:ascii="Noto Sans Arabic" w:hAnsi="Noto Sans Arabic" w:cs="Noto Sans Arabic" w:eastAsia="Noto Sans Arabic"/>
          <w:b w:val="0"/>
          <w:color w:val="24242E"/>
          <w:sz w:val="21"/>
        </w:rPr>
        <w:t>كل إضافة تمر بعقد واختبارات وصلاحيات وSandbox ومراقبة تكلفة وتوافق.</w:t>
      </w:r>
    </w:p>
    <w:p>
      <w:bookmarkStart w:id="170" w:name="section_170"/>
      <w:pPr>
        <w:pStyle w:val="Heading2"/>
        <w:jc w:val="right"/>
        <w:bidi w:val="1"/>
      </w:pPr>
      <w:r>
        <w:rPr>
          <w:rFonts w:ascii="Noto Sans Arabic" w:hAnsi="Noto Sans Arabic" w:cs="Noto Sans Arabic" w:eastAsia="Noto Sans Arabic"/>
          <w:b/>
          <w:color w:val="3F317A"/>
          <w:sz w:val="28"/>
        </w:rPr>
        <w:t>157. الأمان والحدود الواقعية</w:t>
      </w:r>
      <w:bookmarkEnd w:id="170"/>
    </w:p>
    <w:p>
      <w:pPr>
        <w:spacing w:after="90"/>
        <w:jc w:val="both"/>
        <w:bidi w:val="1"/>
      </w:pPr>
      <w:r>
        <w:rPr>
          <w:rFonts w:ascii="Noto Sans Arabic" w:hAnsi="Noto Sans Arabic" w:cs="Noto Sans Arabic" w:eastAsia="Noto Sans Arabic"/>
          <w:b w:val="0"/>
          <w:color w:val="24242E"/>
          <w:sz w:val="21"/>
        </w:rPr>
        <w:t>"بلا حدود" تعني بلا سقف منتجي مصطنع، لا تجاهل حدود التقنية.</w:t>
      </w:r>
    </w:p>
    <w:p>
      <w:pPr>
        <w:spacing w:after="90"/>
        <w:jc w:val="both"/>
        <w:bidi w:val="1"/>
      </w:pPr>
      <w:r>
        <w:rPr>
          <w:rFonts w:ascii="Noto Sans Arabic" w:hAnsi="Noto Sans Arabic" w:cs="Noto Sans Arabic" w:eastAsia="Noto Sans Arabic"/>
          <w:b w:val="0"/>
          <w:color w:val="24242E"/>
          <w:sz w:val="21"/>
        </w:rPr>
        <w:t>يجب إدارة: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تقسيم المشاريع والتحميل الجزئي وVirtualization.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الذاكرة والتخزين والرندر المرحلي.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حدود الموديلات والطوابير والتكلفة.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عزل المشاريع وحماية الأسرار وفحص الملفات.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صلاحيات الصوت والوجه والشخصيات.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الرجوع عند الفشل وسجل التنفيذ.</w:t>
      </w:r>
    </w:p>
    <w:p>
      <w:bookmarkStart w:id="171" w:name="section_171"/>
      <w:pPr>
        <w:pStyle w:val="Heading2"/>
        <w:jc w:val="right"/>
        <w:bidi w:val="1"/>
      </w:pPr>
      <w:r>
        <w:rPr>
          <w:rFonts w:ascii="Noto Sans Arabic" w:hAnsi="Noto Sans Arabic" w:cs="Noto Sans Arabic" w:eastAsia="Noto Sans Arabic"/>
          <w:b/>
          <w:color w:val="3F317A"/>
          <w:sz w:val="28"/>
        </w:rPr>
        <w:t>158. القفل الكانوني والـVariants</w:t>
      </w:r>
      <w:bookmarkEnd w:id="171"/>
    </w:p>
    <w:p>
      <w:pPr>
        <w:spacing w:after="90"/>
        <w:jc w:val="both"/>
        <w:bidi w:val="1"/>
      </w:pPr>
      <w:r>
        <w:rPr>
          <w:rFonts w:ascii="Noto Sans Arabic" w:hAnsi="Noto Sans Arabic" w:cs="Noto Sans Arabic" w:eastAsia="Noto Sans Arabic"/>
          <w:b w:val="0"/>
          <w:color w:val="24242E"/>
          <w:sz w:val="21"/>
        </w:rPr>
        <w:t>يمكن تصنيف أي قطعة أو خاصية: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Canonical Locked.</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Canonical with Variants.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Locally Editable.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Experimental.</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Deprecated أو Archived.</w:t>
      </w:r>
    </w:p>
    <w:p>
      <w:pPr>
        <w:spacing w:after="90"/>
        <w:jc w:val="both"/>
        <w:bidi w:val="1"/>
      </w:pPr>
      <w:r>
        <w:rPr>
          <w:rFonts w:ascii="Noto Sans Arabic" w:hAnsi="Noto Sans Arabic" w:cs="Noto Sans Arabic" w:eastAsia="Noto Sans Arabic"/>
          <w:b w:val="0"/>
          <w:color w:val="24242E"/>
          <w:sz w:val="21"/>
        </w:rPr>
        <w:t>العنصر المقفول لا يتغير إلا عبر Variant أو فرع أو مراجعة واعتماد.</w:t>
      </w:r>
    </w:p>
    <w:p>
      <w:bookmarkStart w:id="172" w:name="section_172"/>
      <w:pPr>
        <w:pStyle w:val="Heading2"/>
        <w:jc w:val="right"/>
        <w:bidi w:val="1"/>
      </w:pPr>
      <w:r>
        <w:rPr>
          <w:rFonts w:ascii="Noto Sans Arabic" w:hAnsi="Noto Sans Arabic" w:cs="Noto Sans Arabic" w:eastAsia="Noto Sans Arabic"/>
          <w:b/>
          <w:color w:val="3F317A"/>
          <w:sz w:val="28"/>
        </w:rPr>
        <w:t>159. ما لا يجوز فعله</w:t>
      </w:r>
      <w:bookmarkEnd w:id="172"/>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فرض Login أو Home أو Explore أو قائمة أو خط رئيسي.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اختزال المشروع في صانع تطبيقات أو محرر وسائط أو مولد كود.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جعل الحملات أو المستندات أو الألعاب جزءًا من النطاق الحالي.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اعتبار أي نقطة داخل العالم مغلقة وغير قابلة للتوسعة بلا سبب تقني أو أمني موثق.</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وضع حد منتجي ثابت لعدد الإضافات داخل الإضافات.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عرض الأسلاك والعقد طوال الوقت أو إغراق المستخدم في جميع المستويات دفعة واحدة.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تحويل الصفحات إلى نوافذ منفصلة تفقد المستخدم موضعه داخل الورشة، أو إخفاء صفحات المشروع خارج الخريطة الموحدة.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الخلط بين تحريك القطعة داخل التصميم وسحب نسخة عمل منها للتحرير خارج الصفحة.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إلصاق الـPrompt بهدفه بصريًا بصورة تمنع سحبه وتنظيمه مع بقاء رابطه الحي.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جعل العمق مرادفًا لصعوبة الاستخدام أو تقليل القدرات بحجة تبسيط الواجهة.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وضع ألف إعداد أمام المبتدئ أو إخفاء العمق عن المحترف.</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تخزين مليون قالب بدل محركات احتمالات وقدرات قابلة للتركيب.</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إعادة توليد المشروع كله عند تعديل صغير.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خصم الكريدت مع كل بكسل أو إطار أثناء حركة مستمرة بدل جمعها في معاملة تعديل مفهومة.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تنفيذ عملية مدفوعة أو خصم الكريدت قبل عرض السعر واعتماد المستخدم.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إخفاء السعر النهائي أو ربط الخصم بعملية غير قابلة للتتبع.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السماح لتكامل خارجي بالوصول المفتوح دون عقد وصلاحيات وسجل.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فقدان الـPrompts داخل محادثة عامة.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السماح للذكاء الاصطناعي بتعديل الملفات عشوائيًا.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تسليم المستخدم نتيجة مغلقة لا تستطيع أن تصبح مدخلًا جديدًا.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فصل الإدارة والاختبارات والهاتف عن القطعة عندما تحتاجها.</w:t>
      </w:r>
    </w:p>
    <w:p>
      <w:pPr>
        <w:spacing w:before="80" w:after="80"/>
        <w:pBdr>
          <w:bottom w:val="single" w:sz="4" w:space="2" w:color="C8C4DA"/>
        </w:pBdr>
      </w:pPr>
    </w:p>
    <w:p>
      <w:bookmarkStart w:id="173" w:name="chapter_173"/>
      <w:pPr>
        <w:pStyle w:val="Heading1"/>
        <w:pageBreakBefore/>
        <w:jc w:val="right"/>
        <w:bidi w:val="1"/>
        <w:pBdr>
          <w:bottom w:val="single" w:sz="8" w:space="5" w:color="3F317A"/>
        </w:pBdr>
      </w:pPr>
      <w:r>
        <w:rPr>
          <w:rFonts w:ascii="Noto Sans Arabic" w:hAnsi="Noto Sans Arabic" w:cs="Noto Sans Arabic" w:eastAsia="Noto Sans Arabic"/>
          <w:b/>
          <w:color w:val="3F317A"/>
          <w:sz w:val="40"/>
        </w:rPr>
        <w:t>الباب الثالث عشر: إثبات الفكرة والتنفيذ المرحلي</w:t>
      </w:r>
      <w:bookmarkEnd w:id="173"/>
    </w:p>
    <w:p>
      <w:bookmarkStart w:id="174" w:name="section_174"/>
      <w:pPr>
        <w:pStyle w:val="Heading2"/>
        <w:jc w:val="right"/>
        <w:bidi w:val="1"/>
      </w:pPr>
      <w:r>
        <w:rPr>
          <w:rFonts w:ascii="Noto Sans Arabic" w:hAnsi="Noto Sans Arabic" w:cs="Noto Sans Arabic" w:eastAsia="Noto Sans Arabic"/>
          <w:b/>
          <w:color w:val="3F317A"/>
          <w:sz w:val="28"/>
        </w:rPr>
        <w:t>160. شرط إثبات القانون العام</w:t>
      </w:r>
      <w:bookmarkEnd w:id="174"/>
    </w:p>
    <w:p>
      <w:pPr>
        <w:spacing w:after="90"/>
        <w:jc w:val="both"/>
        <w:bidi w:val="1"/>
      </w:pPr>
      <w:r>
        <w:rPr>
          <w:rFonts w:ascii="Noto Sans Arabic" w:hAnsi="Noto Sans Arabic" w:cs="Noto Sans Arabic" w:eastAsia="Noto Sans Arabic"/>
          <w:b w:val="0"/>
          <w:color w:val="24242E"/>
          <w:sz w:val="21"/>
        </w:rPr>
        <w:t>يجب أن تستخدم التطبيقات والصور والفيديو والشخصيات نفس:</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Universal Living Piece.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Contextual Prompt Layer.</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Unified Workshop Surface.</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Selection Depth and Branch Reveal.</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Live Working Proxy وAttach Back.</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Living Connection Fabric.</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Continuity Map.</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التاريخ والفروع والـVariants.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نظام الكريدت.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جينومات الكود والبناء الجزئي.</w:t>
      </w:r>
    </w:p>
    <w:p>
      <w:pPr>
        <w:spacing w:after="90"/>
        <w:jc w:val="both"/>
        <w:bidi w:val="1"/>
      </w:pPr>
      <w:r>
        <w:rPr>
          <w:rFonts w:ascii="Noto Sans Arabic" w:hAnsi="Noto Sans Arabic" w:cs="Noto Sans Arabic" w:eastAsia="Noto Sans Arabic"/>
          <w:b w:val="0"/>
          <w:color w:val="24242E"/>
          <w:sz w:val="21"/>
        </w:rPr>
        <w:t>كما يجب أن يستطيع المبتدئ تنفيذ المسار الأساسي بالضغط والوصف والسحب، وأن يستطيع المحترف فتح البنية الداخلية نفسها. إذا احتاج كل مجال إلى منتج منفصل جذريًا أو واجهة تعلم مختلفة، فقد فشل القانون العام.</w:t>
      </w:r>
    </w:p>
    <w:p>
      <w:bookmarkStart w:id="175" w:name="section_175"/>
      <w:pPr>
        <w:pStyle w:val="Heading2"/>
        <w:jc w:val="right"/>
        <w:bidi w:val="1"/>
      </w:pPr>
      <w:r>
        <w:rPr>
          <w:rFonts w:ascii="Noto Sans Arabic" w:hAnsi="Noto Sans Arabic" w:cs="Noto Sans Arabic" w:eastAsia="Noto Sans Arabic"/>
          <w:b/>
          <w:color w:val="3F317A"/>
          <w:sz w:val="28"/>
        </w:rPr>
        <w:t>161. الاختبار الأول: تطبيق بلا افتراضات إلزامية داخل الورشة</w:t>
      </w:r>
      <w:bookmarkEnd w:id="175"/>
    </w:p>
    <w:p>
      <w:pPr>
        <w:spacing w:after="90"/>
        <w:jc w:val="both"/>
        <w:bidi w:val="1"/>
      </w:pPr>
      <w:r>
        <w:rPr>
          <w:rFonts w:ascii="Noto Sans Arabic" w:hAnsi="Noto Sans Arabic" w:cs="Noto Sans Arabic" w:eastAsia="Noto Sans Arabic"/>
          <w:b w:val="0"/>
          <w:color w:val="24242E"/>
          <w:sz w:val="21"/>
        </w:rPr>
        <w:t>يبني المستخدم مشروعًا يختار بنيته بنفسه، مثل تطبيق مقالات بلا Login ولا Home، أو أداة توليد مباشرة، أو تطبيق يحتوي Explore وLibrary وGenerator وفق اختياره.</w:t>
      </w:r>
    </w:p>
    <w:p>
      <w:pPr>
        <w:spacing w:after="90"/>
        <w:jc w:val="both"/>
        <w:bidi w:val="1"/>
      </w:pPr>
      <w:r>
        <w:rPr>
          <w:rFonts w:ascii="Noto Sans Arabic" w:hAnsi="Noto Sans Arabic" w:cs="Noto Sans Arabic" w:eastAsia="Noto Sans Arabic"/>
          <w:b w:val="0"/>
          <w:color w:val="24242E"/>
          <w:sz w:val="21"/>
        </w:rPr>
        <w:t>ويجب أن يثبت الاختبار: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ظهور كل الصفحات كقطع فوق Workshop واحدة قابلة للتحريك والتنظيم.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إظهار علاقات الصفحات فقط في النظرة العامة.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كشف محتويات الصفحة عند تحديدها، ثم كشف تشعب القطعة عند تحديدها.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دعم صفحة طويلة قابلة للـScroll داخل قطعة الصفحة.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سحب مربع إلى مساحة التحرير مع بقاء موضعه وخطه إلى المصدر، ثم Attach Back.</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Prompt قابل للسحب مع بقاء ارتباطه، وقاعدة عامة تطبق على صفحات محددة أو مستقبلية.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لوحة جانبية سياقية وبحث يقفز إلى العنصر.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الصفحات أو حذفها وعدة نقاط دخول.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ربط عنصر داخلي بصفحة أو محرر.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تخصيص الكمبيوتر والهاتف.</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توليد الكود والمعاينة والنشر.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إمكانية تنفيذ المسار الأساسي لمستخدم مبتدئ من دون شرح طويل.</w:t>
      </w:r>
    </w:p>
    <w:p>
      <w:bookmarkStart w:id="176" w:name="section_176"/>
      <w:pPr>
        <w:pStyle w:val="Heading2"/>
        <w:jc w:val="right"/>
        <w:bidi w:val="1"/>
      </w:pPr>
      <w:r>
        <w:rPr>
          <w:rFonts w:ascii="Noto Sans Arabic" w:hAnsi="Noto Sans Arabic" w:cs="Noto Sans Arabic" w:eastAsia="Noto Sans Arabic"/>
          <w:b/>
          <w:color w:val="3F317A"/>
          <w:sz w:val="28"/>
        </w:rPr>
        <w:t>162. الاختبار الثاني: صورة متشعبة</w:t>
      </w:r>
      <w:bookmarkEnd w:id="176"/>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شخصية وجبل وقمر ومعبد وإضاءة.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طبقات وخريطة استمرارية.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Prompts محلية وتحديد وMasks.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Enhance وUpscale وRelight.</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تعديل انتقائي وإعادة توليد الجزء المتأثر.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تحويل الصورة إلى فيديو أو Character Variant.</w:t>
      </w:r>
    </w:p>
    <w:p>
      <w:bookmarkStart w:id="177" w:name="section_177"/>
      <w:pPr>
        <w:pStyle w:val="Heading2"/>
        <w:jc w:val="right"/>
        <w:bidi w:val="1"/>
      </w:pPr>
      <w:r>
        <w:rPr>
          <w:rFonts w:ascii="Noto Sans Arabic" w:hAnsi="Noto Sans Arabic" w:cs="Noto Sans Arabic" w:eastAsia="Noto Sans Arabic"/>
          <w:b/>
          <w:color w:val="3F317A"/>
          <w:sz w:val="28"/>
        </w:rPr>
        <w:t>163. الاختبار الثالث: فيديو متشعب</w:t>
      </w:r>
      <w:bookmarkEnd w:id="177"/>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عدة مشاهد ولقطات.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صورة وشخصية ونص وصوت وحركة.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اتصال نهاية لقطة ببداية أخرى.</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Enhance وUpscale واستمرارية.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تعديل لقطة واحدة وإعادة رندر المتأثر فقط.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إنشاء فروع قصيرة وعمودية ومترجمة.</w:t>
      </w:r>
    </w:p>
    <w:p>
      <w:bookmarkStart w:id="178" w:name="section_178"/>
      <w:pPr>
        <w:pStyle w:val="Heading2"/>
        <w:jc w:val="right"/>
        <w:bidi w:val="1"/>
      </w:pPr>
      <w:r>
        <w:rPr>
          <w:rFonts w:ascii="Noto Sans Arabic" w:hAnsi="Noto Sans Arabic" w:cs="Noto Sans Arabic" w:eastAsia="Noto Sans Arabic"/>
          <w:b/>
          <w:color w:val="3F317A"/>
          <w:sz w:val="28"/>
        </w:rPr>
        <w:t>164. الاختبار الرابع: شخصية ومؤثر رقمي</w:t>
      </w:r>
      <w:bookmarkEnd w:id="178"/>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حفظ شخصية كانونية.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منتج وخلفية ونص وصوت.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توليد فيديو متحدث.</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تعديل الحركة أو الصوت دون إعادة إنشاء الهوية.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إعادة استخدام الشخصية في صورة وفيديو وتطبيق.</w:t>
      </w:r>
    </w:p>
    <w:p>
      <w:bookmarkStart w:id="179" w:name="section_179"/>
      <w:pPr>
        <w:pStyle w:val="Heading2"/>
        <w:jc w:val="right"/>
        <w:bidi w:val="1"/>
      </w:pPr>
      <w:r>
        <w:rPr>
          <w:rFonts w:ascii="Noto Sans Arabic" w:hAnsi="Noto Sans Arabic" w:cs="Noto Sans Arabic" w:eastAsia="Noto Sans Arabic"/>
          <w:b/>
          <w:color w:val="3F317A"/>
          <w:sz w:val="28"/>
        </w:rPr>
        <w:t>165. الاختبار الخامس: الامتداد التراكبي والاقتصاد</w:t>
      </w:r>
      <w:bookmarkEnd w:id="179"/>
    </w:p>
    <w:p>
      <w:pPr>
        <w:spacing w:after="90"/>
        <w:jc w:val="both"/>
        <w:bidi w:val="1"/>
      </w:pPr>
      <w:r>
        <w:rPr>
          <w:rFonts w:ascii="Noto Sans Arabic" w:hAnsi="Noto Sans Arabic" w:cs="Noto Sans Arabic" w:eastAsia="Noto Sans Arabic"/>
          <w:b w:val="0"/>
          <w:color w:val="24242E"/>
          <w:sz w:val="21"/>
        </w:rPr>
        <w:t>يجب إثبات أن: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مساحة فارغة ونصًا وخطًا وقطعة يمكن فتح كل منها وإضافة قدرات داخلها.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تستطيع احتواء إضافات أخرى على عدة مستويات.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خط واحد يستطيع احتواء شرطًا وتكلفة وموديلًا ومساري نجاح وفشل.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أصلًا مستوردًا يمكن تحويله إلى قطعة حية وتكييفه بعد تسعيره.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MCP Tool أو Skill خارجية تستطيع العمل بعقد وصلاحيات محددة.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المستخدم يستطيع الدفع خطوة بخطوة أو حساب تركيبة كاملة.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التعديلات اليدوية المستمرة تُجمع في معاملة واحدة قابلة للمعاينة والإلغاء.</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دفتر الكريدت يربط كل خصم بالعملية والنتيجة.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ورشة واحدة تستطيع تنظيم الصفحات والـPrompts والقطع المنسحبة ومقابض التحرير دون فوضى أو بطء.</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كل قدرة أساسية تظهر للمبتدئ كفعل واضح، وتفتح للمحترف إلى عقدها وإعداداتها الداخلية.</w:t>
      </w:r>
    </w:p>
    <w:p>
      <w:bookmarkStart w:id="180" w:name="section_180"/>
      <w:pPr>
        <w:pStyle w:val="Heading2"/>
        <w:jc w:val="right"/>
        <w:bidi w:val="1"/>
      </w:pPr>
      <w:r>
        <w:rPr>
          <w:rFonts w:ascii="Noto Sans Arabic" w:hAnsi="Noto Sans Arabic" w:cs="Noto Sans Arabic" w:eastAsia="Noto Sans Arabic"/>
          <w:b/>
          <w:color w:val="3F317A"/>
          <w:sz w:val="28"/>
        </w:rPr>
        <w:t>166. مراحل التنفيذ</w:t>
      </w:r>
      <w:bookmarkEnd w:id="180"/>
    </w:p>
    <w:p>
      <w:pPr>
        <w:pStyle w:val="Heading3"/>
        <w:jc w:val="right"/>
        <w:bidi w:val="1"/>
      </w:pPr>
      <w:r>
        <w:rPr>
          <w:rFonts w:ascii="Noto Sans Arabic" w:hAnsi="Noto Sans Arabic" w:cs="Noto Sans Arabic" w:eastAsia="Noto Sans Arabic"/>
          <w:b/>
          <w:color w:val="3F317A"/>
          <w:sz w:val="23"/>
        </w:rPr>
        <w:t>المرحلة 1: إحساس الورشة وسهولة البداية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السطح المستمر، الصفحات المكانية، التكبير، Mini Map، التحديد، Focus Mode، السحب، الالتصاق، الرجوع، والإعدادات الافتراضية الصالحة.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إثبات أن مستخدمًا جديدًا يستطيع وضع صفحة وقطعة وربطهما وتعديلهما دون تدريب طويل.</w:t>
      </w:r>
    </w:p>
    <w:p>
      <w:pPr>
        <w:pStyle w:val="Heading3"/>
        <w:jc w:val="right"/>
        <w:bidi w:val="1"/>
      </w:pPr>
      <w:r>
        <w:rPr>
          <w:rFonts w:ascii="Noto Sans Arabic" w:hAnsi="Noto Sans Arabic" w:cs="Noto Sans Arabic" w:eastAsia="Noto Sans Arabic"/>
          <w:b/>
          <w:color w:val="3F317A"/>
          <w:sz w:val="23"/>
        </w:rPr>
        <w:t>المرحلة 2: القطعة والأوامر والتحرير خارج الصفحة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نموذج القطعة، طبقة الأوامر السياقية، نطاقات القواعد، Live Working Proxy، Attach Back، اللوحة الجانبية، والبحث.</w:t>
      </w:r>
    </w:p>
    <w:p>
      <w:pPr>
        <w:pStyle w:val="Heading3"/>
        <w:jc w:val="right"/>
        <w:bidi w:val="1"/>
      </w:pPr>
      <w:r>
        <w:rPr>
          <w:rFonts w:ascii="Noto Sans Arabic" w:hAnsi="Noto Sans Arabic" w:cs="Noto Sans Arabic" w:eastAsia="Noto Sans Arabic"/>
          <w:b/>
          <w:color w:val="3F317A"/>
          <w:sz w:val="23"/>
        </w:rPr>
        <w:t>المرحلة 3: المسارات والتطبيق</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نقاط الاتصال، الشبكة بلا جذر، عقود التنقل، خريطة الاستمرارية، صفحات طويلة وResponsive وإدارة وPreview ونشر.</w:t>
      </w:r>
    </w:p>
    <w:p>
      <w:pPr>
        <w:pStyle w:val="Heading3"/>
        <w:jc w:val="right"/>
        <w:bidi w:val="1"/>
      </w:pPr>
      <w:r>
        <w:rPr>
          <w:rFonts w:ascii="Noto Sans Arabic" w:hAnsi="Noto Sans Arabic" w:cs="Noto Sans Arabic" w:eastAsia="Noto Sans Arabic"/>
          <w:b/>
          <w:color w:val="3F317A"/>
          <w:sz w:val="23"/>
        </w:rPr>
        <w:t>المرحلة 4: إثبات عالم الصور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طبقات، Masks، Enhance، Upscale، مواد، توليد انتقائي، استخراج ودمج وتحويل إلى فيديو.</w:t>
      </w:r>
    </w:p>
    <w:p>
      <w:pPr>
        <w:pStyle w:val="Heading3"/>
        <w:jc w:val="right"/>
        <w:bidi w:val="1"/>
      </w:pPr>
      <w:r>
        <w:rPr>
          <w:rFonts w:ascii="Noto Sans Arabic" w:hAnsi="Noto Sans Arabic" w:cs="Noto Sans Arabic" w:eastAsia="Noto Sans Arabic"/>
          <w:b/>
          <w:color w:val="3F317A"/>
          <w:sz w:val="23"/>
        </w:rPr>
        <w:t>المرحلة 5: إثبات عالم الفيديو</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مشاهد ولقطات وصوت ونص وحركة واستمرارية وتعديل داخل الزمن ورندر جزئي.</w:t>
      </w:r>
    </w:p>
    <w:p>
      <w:pPr>
        <w:pStyle w:val="Heading3"/>
        <w:jc w:val="right"/>
        <w:bidi w:val="1"/>
      </w:pPr>
      <w:r>
        <w:rPr>
          <w:rFonts w:ascii="Noto Sans Arabic" w:hAnsi="Noto Sans Arabic" w:cs="Noto Sans Arabic" w:eastAsia="Noto Sans Arabic"/>
          <w:b/>
          <w:color w:val="3F317A"/>
          <w:sz w:val="23"/>
        </w:rPr>
        <w:t>المرحلة 6: الشخصيات والمؤثر الرقمي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الهوية الكانونية، الملاءمة البنيوية، إعادة الاستخدام، الصوت والحركة والمنتج.</w:t>
      </w:r>
    </w:p>
    <w:p>
      <w:pPr>
        <w:pStyle w:val="Heading3"/>
        <w:jc w:val="right"/>
        <w:bidi w:val="1"/>
      </w:pPr>
      <w:r>
        <w:rPr>
          <w:rFonts w:ascii="Noto Sans Arabic" w:hAnsi="Noto Sans Arabic" w:cs="Noto Sans Arabic" w:eastAsia="Noto Sans Arabic"/>
          <w:b/>
          <w:color w:val="3F317A"/>
          <w:sz w:val="23"/>
        </w:rPr>
        <w:t>المرحلة 7: التوسع والـSDK</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قدرات جديدة، جينومات، Marketplace، مكتبات الفرق والمؤسسات، مع استمرار اختبار السهولة والأداء قبل اعتماد كل قدرة.</w:t>
      </w:r>
    </w:p>
    <w:p>
      <w:bookmarkStart w:id="181" w:name="chapter_181"/>
      <w:pPr>
        <w:pStyle w:val="Heading1"/>
        <w:pageBreakBefore/>
        <w:jc w:val="right"/>
        <w:bidi w:val="1"/>
        <w:pBdr>
          <w:bottom w:val="single" w:sz="8" w:space="5" w:color="3F317A"/>
        </w:pBdr>
      </w:pPr>
      <w:r>
        <w:rPr>
          <w:rFonts w:ascii="Noto Sans Arabic" w:hAnsi="Noto Sans Arabic" w:cs="Noto Sans Arabic" w:eastAsia="Noto Sans Arabic"/>
          <w:b/>
          <w:color w:val="3F317A"/>
          <w:sz w:val="40"/>
        </w:rPr>
        <w:t>الباب الرابع عشر: التعريف النهائي والمصطلحات</w:t>
      </w:r>
      <w:bookmarkEnd w:id="181"/>
    </w:p>
    <w:p>
      <w:bookmarkStart w:id="182" w:name="section_182"/>
      <w:pPr>
        <w:pStyle w:val="Heading2"/>
        <w:jc w:val="right"/>
        <w:bidi w:val="1"/>
      </w:pPr>
      <w:r>
        <w:rPr>
          <w:rFonts w:ascii="Noto Sans Arabic" w:hAnsi="Noto Sans Arabic" w:cs="Noto Sans Arabic" w:eastAsia="Noto Sans Arabic"/>
          <w:b/>
          <w:color w:val="3F317A"/>
          <w:sz w:val="28"/>
        </w:rPr>
        <w:t>167. التعريف النهائي الملزم</w:t>
      </w:r>
      <w:bookmarkEnd w:id="182"/>
    </w:p>
    <w:p>
      <w:pPr>
        <w:spacing w:after="90"/>
        <w:jc w:val="both"/>
        <w:bidi w:val="1"/>
      </w:pPr>
      <w:r>
        <w:rPr>
          <w:rFonts w:ascii="Noto Sans Arabic" w:hAnsi="Noto Sans Arabic" w:cs="Noto Sans Arabic" w:eastAsia="Noto Sans Arabic"/>
          <w:b w:val="0"/>
          <w:color w:val="24242E"/>
          <w:sz w:val="21"/>
        </w:rPr>
        <w:t>المشروع هو:</w:t>
      </w:r>
    </w:p>
    <w:p>
      <w:pPr>
        <w:spacing w:before="80" w:after="120"/>
        <w:ind w:left="312" w:right="312"/>
        <w:jc w:val="both"/>
        <w:bidi w:val="1"/>
        <w:shd w:fill="F7F6FB"/>
      </w:pPr>
      <w:r>
        <w:rPr>
          <w:rFonts w:ascii="Noto Sans Arabic" w:hAnsi="Noto Sans Arabic" w:cs="Noto Sans Arabic" w:eastAsia="Noto Sans Arabic"/>
          <w:b w:val="0"/>
          <w:color w:val="3F317A"/>
          <w:sz w:val="21"/>
        </w:rPr>
        <w:t>عالم تركيبي رقمي حي ومتخصص في بناء التطبيقات والصور والفيديو والأفلام والشخصيات والمؤثرين الرقميين داخل Workshop واحدة هي الصفحة الحقيقية للعمل. تظهر فوقها الصفحات والمشاهد والتركيبات كقطع مكانية قابلة للتحريك والتنظيم، ويكشف تحديد أي صفحة أو عنصر الفرع المرتبط به فقط حتى يستطيع المستخدم النزول من خريطة المشروع إلى أصغر خاصية أو API من دون مغادرة الورشة. يحول كل نقطة - من المساحة الفارغة والنص والخاصية والخط والـPrompt إلى القطعة والعالم الكامل - إلى مكان قابل للبناء والوصف والفتح والتشكيل والربط والتوليد والتشغيل والتغيير. يستطيع المستخدم سحب الـPrompt أو القطعة إلى مساحة حرة مع بقاء خطها الحي ومصدرها، ثم إعادة لصق القطعة بنيويًا في موضعها. كل إضافة تستطيع احتواء إضافات أخرى، وكل اتصال يستطيع احتواء عمليات ومسارات، وكل نتيجة تستطيع أن تصبح مدخلًا جديدًا. يدعم استيراد الأصول والأدوات الخارجية وربط ChatGPT وClaude وMCP Servers والـSkills والـAPIs بعقود وصلاحيات واضحة. وتعمل القطع داخليًا عبر قدرات وأكواد محفوظة ومختبرة، ويعاد بناء أو توليد الجزء المتأثر فقط مع الحفاظ على التاريخ والعلاقات. ويُسعّر كل إنشاء أو تعديل أو تحويل أو تشغيل فعلي بالكريدت بدقة وربح محمي، سواء دُفع خطوة بخطوة أو حُسبت التركيبة كاملة، مع بقاء الاستيراد والتصدير والحفظ والحذف والنشر بعد الاكتمال وإنشاء رابط المشاركة عمليات مجانية. كل ذلك مبني على قانون سهولة بلا سقف: يبدأ المبتدئ بالضغط والوصف والسحب، بينما يفتح المحترف البنية نفسها حتى أعمق مستوى، من دون تقليل القدرات أو إغراق الواجهة.</w:t>
      </w:r>
    </w:p>
    <w:p>
      <w:pPr>
        <w:pStyle w:val="Heading3"/>
        <w:jc w:val="right"/>
        <w:bidi w:val="1"/>
      </w:pPr>
      <w:r>
        <w:rPr>
          <w:rFonts w:ascii="Noto Sans Arabic" w:hAnsi="Noto Sans Arabic" w:cs="Noto Sans Arabic" w:eastAsia="Noto Sans Arabic"/>
          <w:b/>
          <w:color w:val="3F317A"/>
          <w:sz w:val="23"/>
        </w:rPr>
        <w:t>الجملة الأساسية</w:t>
      </w:r>
    </w:p>
    <w:p>
      <w:pPr>
        <w:spacing w:after="90"/>
        <w:jc w:val="both"/>
        <w:bidi w:val="1"/>
      </w:pPr>
      <w:r>
        <w:rPr>
          <w:rFonts w:ascii="Noto Sans Arabic" w:hAnsi="Noto Sans Arabic" w:cs="Noto Sans Arabic" w:eastAsia="Noto Sans Arabic"/>
          <w:b/>
          <w:color w:val="24242E"/>
          <w:sz w:val="21"/>
        </w:rPr>
        <w:t>One world. Infinite assembly. Real working parts.</w:t>
      </w:r>
      <w:r>
        <w:rPr>
          <w:rFonts w:ascii="Noto Sans Arabic" w:hAnsi="Noto Sans Arabic" w:cs="Noto Sans Arabic" w:eastAsia="Noto Sans Arabic"/>
          <w:b w:val="0"/>
          <w:color w:val="24242E"/>
          <w:sz w:val="21"/>
        </w:rPr>
        <w:t xml:space="preserve"> </w:t>
      </w:r>
      <w:r>
        <w:rPr>
          <w:rFonts w:ascii="Noto Sans Arabic" w:hAnsi="Noto Sans Arabic" w:cs="Noto Sans Arabic" w:eastAsia="Noto Sans Arabic"/>
          <w:b/>
          <w:color w:val="24242E"/>
          <w:sz w:val="21"/>
        </w:rPr>
        <w:t>عالم واحد، تركيب بلا نهاية، وأجزاء تعمل فعلًا.</w:t>
      </w:r>
    </w:p>
    <w:p>
      <w:pPr>
        <w:pStyle w:val="Heading3"/>
        <w:jc w:val="right"/>
        <w:bidi w:val="1"/>
      </w:pPr>
      <w:r>
        <w:rPr>
          <w:rFonts w:ascii="Noto Sans Arabic" w:hAnsi="Noto Sans Arabic" w:cs="Noto Sans Arabic" w:eastAsia="Noto Sans Arabic"/>
          <w:b/>
          <w:color w:val="3F317A"/>
          <w:sz w:val="23"/>
        </w:rPr>
        <w:t>قانون الورشة</w:t>
      </w:r>
    </w:p>
    <w:p>
      <w:pPr>
        <w:spacing w:after="90"/>
        <w:jc w:val="both"/>
        <w:bidi w:val="1"/>
      </w:pPr>
      <w:r>
        <w:rPr>
          <w:rFonts w:ascii="Noto Sans Arabic" w:hAnsi="Noto Sans Arabic" w:cs="Noto Sans Arabic" w:eastAsia="Noto Sans Arabic"/>
          <w:b/>
          <w:color w:val="24242E"/>
          <w:sz w:val="21"/>
        </w:rPr>
        <w:t>The workshop never changes; only the visible branch changes.</w:t>
      </w:r>
      <w:r>
        <w:rPr>
          <w:rFonts w:ascii="Noto Sans Arabic" w:hAnsi="Noto Sans Arabic" w:cs="Noto Sans Arabic" w:eastAsia="Noto Sans Arabic"/>
          <w:b w:val="0"/>
          <w:color w:val="24242E"/>
          <w:sz w:val="21"/>
        </w:rPr>
        <w:t xml:space="preserve"> </w:t>
      </w:r>
      <w:r>
        <w:rPr>
          <w:rFonts w:ascii="Noto Sans Arabic" w:hAnsi="Noto Sans Arabic" w:cs="Noto Sans Arabic" w:eastAsia="Noto Sans Arabic"/>
          <w:b/>
          <w:color w:val="24242E"/>
          <w:sz w:val="21"/>
        </w:rPr>
        <w:t>الورشة لا تتغير؛ الذي يتغير هو الفرع الظاهر منها.</w:t>
      </w:r>
    </w:p>
    <w:p>
      <w:pPr>
        <w:pStyle w:val="Heading3"/>
        <w:jc w:val="right"/>
        <w:bidi w:val="1"/>
      </w:pPr>
      <w:r>
        <w:rPr>
          <w:rFonts w:ascii="Noto Sans Arabic" w:hAnsi="Noto Sans Arabic" w:cs="Noto Sans Arabic" w:eastAsia="Noto Sans Arabic"/>
          <w:b/>
          <w:color w:val="3F317A"/>
          <w:sz w:val="23"/>
        </w:rPr>
        <w:t>قانون العمق</w:t>
      </w:r>
    </w:p>
    <w:p>
      <w:pPr>
        <w:spacing w:after="90"/>
        <w:jc w:val="both"/>
        <w:bidi w:val="1"/>
      </w:pPr>
      <w:r>
        <w:rPr>
          <w:rFonts w:ascii="Noto Sans Arabic" w:hAnsi="Noto Sans Arabic" w:cs="Noto Sans Arabic" w:eastAsia="Noto Sans Arabic"/>
          <w:b/>
          <w:color w:val="24242E"/>
          <w:sz w:val="21"/>
        </w:rPr>
        <w:t>Selection reveals depth.</w:t>
      </w:r>
      <w:r>
        <w:rPr>
          <w:rFonts w:ascii="Noto Sans Arabic" w:hAnsi="Noto Sans Arabic" w:cs="Noto Sans Arabic" w:eastAsia="Noto Sans Arabic"/>
          <w:b w:val="0"/>
          <w:color w:val="24242E"/>
          <w:sz w:val="21"/>
        </w:rPr>
        <w:t xml:space="preserve"> </w:t>
      </w:r>
      <w:r>
        <w:rPr>
          <w:rFonts w:ascii="Noto Sans Arabic" w:hAnsi="Noto Sans Arabic" w:cs="Noto Sans Arabic" w:eastAsia="Noto Sans Arabic"/>
          <w:b/>
          <w:color w:val="24242E"/>
          <w:sz w:val="21"/>
        </w:rPr>
        <w:t>التحديد يكشف العمق.</w:t>
      </w:r>
    </w:p>
    <w:p>
      <w:pPr>
        <w:pStyle w:val="Heading3"/>
        <w:jc w:val="right"/>
        <w:bidi w:val="1"/>
      </w:pPr>
      <w:r>
        <w:rPr>
          <w:rFonts w:ascii="Noto Sans Arabic" w:hAnsi="Noto Sans Arabic" w:cs="Noto Sans Arabic" w:eastAsia="Noto Sans Arabic"/>
          <w:b/>
          <w:color w:val="3F317A"/>
          <w:sz w:val="23"/>
        </w:rPr>
        <w:t>قانون السهولة</w:t>
      </w:r>
    </w:p>
    <w:p>
      <w:pPr>
        <w:spacing w:after="90"/>
        <w:jc w:val="both"/>
        <w:bidi w:val="1"/>
      </w:pPr>
      <w:r>
        <w:rPr>
          <w:rFonts w:ascii="Noto Sans Arabic" w:hAnsi="Noto Sans Arabic" w:cs="Noto Sans Arabic" w:eastAsia="Noto Sans Arabic"/>
          <w:b/>
          <w:color w:val="24242E"/>
          <w:sz w:val="21"/>
        </w:rPr>
        <w:t>Unlimited capability. Progressive simplicity.</w:t>
      </w:r>
      <w:r>
        <w:rPr>
          <w:rFonts w:ascii="Noto Sans Arabic" w:hAnsi="Noto Sans Arabic" w:cs="Noto Sans Arabic" w:eastAsia="Noto Sans Arabic"/>
          <w:b w:val="0"/>
          <w:color w:val="24242E"/>
          <w:sz w:val="21"/>
        </w:rPr>
        <w:t xml:space="preserve"> </w:t>
      </w:r>
      <w:r>
        <w:rPr>
          <w:rFonts w:ascii="Noto Sans Arabic" w:hAnsi="Noto Sans Arabic" w:cs="Noto Sans Arabic" w:eastAsia="Noto Sans Arabic"/>
          <w:b/>
          <w:color w:val="24242E"/>
          <w:sz w:val="21"/>
        </w:rPr>
        <w:t>قدرات بلا سقف، وسهولة تتكشف بالتدريج.</w:t>
      </w:r>
    </w:p>
    <w:p>
      <w:pPr>
        <w:pStyle w:val="Heading3"/>
        <w:jc w:val="right"/>
        <w:bidi w:val="1"/>
      </w:pPr>
      <w:r>
        <w:rPr>
          <w:rFonts w:ascii="Noto Sans Arabic" w:hAnsi="Noto Sans Arabic" w:cs="Noto Sans Arabic" w:eastAsia="Noto Sans Arabic"/>
          <w:b/>
          <w:color w:val="3F317A"/>
          <w:sz w:val="23"/>
        </w:rPr>
        <w:t>قانون القطعة</w:t>
      </w:r>
    </w:p>
    <w:p>
      <w:pPr>
        <w:spacing w:after="90"/>
        <w:jc w:val="both"/>
        <w:bidi w:val="1"/>
      </w:pPr>
      <w:r>
        <w:rPr>
          <w:rFonts w:ascii="Noto Sans Arabic" w:hAnsi="Noto Sans Arabic" w:cs="Noto Sans Arabic" w:eastAsia="Noto Sans Arabic"/>
          <w:b/>
          <w:color w:val="24242E"/>
          <w:sz w:val="21"/>
        </w:rPr>
        <w:t>Every part can be described, opened, connected, generated and changed.</w:t>
      </w:r>
      <w:r>
        <w:rPr>
          <w:rFonts w:ascii="Noto Sans Arabic" w:hAnsi="Noto Sans Arabic" w:cs="Noto Sans Arabic" w:eastAsia="Noto Sans Arabic"/>
          <w:b w:val="0"/>
          <w:color w:val="24242E"/>
          <w:sz w:val="21"/>
        </w:rPr>
        <w:t xml:space="preserve"> </w:t>
      </w:r>
      <w:r>
        <w:rPr>
          <w:rFonts w:ascii="Noto Sans Arabic" w:hAnsi="Noto Sans Arabic" w:cs="Noto Sans Arabic" w:eastAsia="Noto Sans Arabic"/>
          <w:b/>
          <w:color w:val="24242E"/>
          <w:sz w:val="21"/>
        </w:rPr>
        <w:t>كل جزء قابل للوصف والفتح والربط والتوليد والتغيير.</w:t>
      </w:r>
    </w:p>
    <w:p>
      <w:pPr>
        <w:pStyle w:val="Heading3"/>
        <w:jc w:val="right"/>
        <w:bidi w:val="1"/>
      </w:pPr>
      <w:r>
        <w:rPr>
          <w:rFonts w:ascii="Noto Sans Arabic" w:hAnsi="Noto Sans Arabic" w:cs="Noto Sans Arabic" w:eastAsia="Noto Sans Arabic"/>
          <w:b/>
          <w:color w:val="3F317A"/>
          <w:sz w:val="23"/>
        </w:rPr>
        <w:t>قانون النقطة</w:t>
      </w:r>
    </w:p>
    <w:p>
      <w:pPr>
        <w:spacing w:after="90"/>
        <w:jc w:val="both"/>
        <w:bidi w:val="1"/>
      </w:pPr>
      <w:r>
        <w:rPr>
          <w:rFonts w:ascii="Noto Sans Arabic" w:hAnsi="Noto Sans Arabic" w:cs="Noto Sans Arabic" w:eastAsia="Noto Sans Arabic"/>
          <w:b/>
          <w:color w:val="24242E"/>
          <w:sz w:val="21"/>
        </w:rPr>
        <w:t>Every point is a place to build.</w:t>
      </w:r>
      <w:r>
        <w:rPr>
          <w:rFonts w:ascii="Noto Sans Arabic" w:hAnsi="Noto Sans Arabic" w:cs="Noto Sans Arabic" w:eastAsia="Noto Sans Arabic"/>
          <w:b w:val="0"/>
          <w:color w:val="24242E"/>
          <w:sz w:val="21"/>
        </w:rPr>
        <w:t xml:space="preserve"> </w:t>
      </w:r>
      <w:r>
        <w:rPr>
          <w:rFonts w:ascii="Noto Sans Arabic" w:hAnsi="Noto Sans Arabic" w:cs="Noto Sans Arabic" w:eastAsia="Noto Sans Arabic"/>
          <w:b/>
          <w:color w:val="24242E"/>
          <w:sz w:val="21"/>
        </w:rPr>
        <w:t>كل نقطة مكان قابل للبناء.</w:t>
      </w:r>
    </w:p>
    <w:p>
      <w:pPr>
        <w:pStyle w:val="Heading3"/>
        <w:jc w:val="right"/>
        <w:bidi w:val="1"/>
      </w:pPr>
      <w:r>
        <w:rPr>
          <w:rFonts w:ascii="Noto Sans Arabic" w:hAnsi="Noto Sans Arabic" w:cs="Noto Sans Arabic" w:eastAsia="Noto Sans Arabic"/>
          <w:b/>
          <w:color w:val="3F317A"/>
          <w:sz w:val="23"/>
        </w:rPr>
        <w:t>قانون الامتداد</w:t>
      </w:r>
    </w:p>
    <w:p>
      <w:pPr>
        <w:spacing w:after="90"/>
        <w:jc w:val="both"/>
        <w:bidi w:val="1"/>
      </w:pPr>
      <w:r>
        <w:rPr>
          <w:rFonts w:ascii="Noto Sans Arabic" w:hAnsi="Noto Sans Arabic" w:cs="Noto Sans Arabic" w:eastAsia="Noto Sans Arabic"/>
          <w:b/>
          <w:color w:val="24242E"/>
          <w:sz w:val="21"/>
        </w:rPr>
        <w:t>Every addition can contain more additions.</w:t>
      </w:r>
      <w:r>
        <w:rPr>
          <w:rFonts w:ascii="Noto Sans Arabic" w:hAnsi="Noto Sans Arabic" w:cs="Noto Sans Arabic" w:eastAsia="Noto Sans Arabic"/>
          <w:b w:val="0"/>
          <w:color w:val="24242E"/>
          <w:sz w:val="21"/>
        </w:rPr>
        <w:t xml:space="preserve"> </w:t>
      </w:r>
      <w:r>
        <w:rPr>
          <w:rFonts w:ascii="Noto Sans Arabic" w:hAnsi="Noto Sans Arabic" w:cs="Noto Sans Arabic" w:eastAsia="Noto Sans Arabic"/>
          <w:b/>
          <w:color w:val="24242E"/>
          <w:sz w:val="21"/>
        </w:rPr>
        <w:t>كل إضافة تستطيع أن تحتوي إضافات أخرى.</w:t>
      </w:r>
    </w:p>
    <w:p>
      <w:pPr>
        <w:pStyle w:val="Heading3"/>
        <w:jc w:val="right"/>
        <w:bidi w:val="1"/>
      </w:pPr>
      <w:r>
        <w:rPr>
          <w:rFonts w:ascii="Noto Sans Arabic" w:hAnsi="Noto Sans Arabic" w:cs="Noto Sans Arabic" w:eastAsia="Noto Sans Arabic"/>
          <w:b/>
          <w:color w:val="3F317A"/>
          <w:sz w:val="23"/>
        </w:rPr>
        <w:t>قانون المسار</w:t>
      </w:r>
    </w:p>
    <w:p>
      <w:pPr>
        <w:spacing w:after="90"/>
        <w:jc w:val="both"/>
        <w:bidi w:val="1"/>
      </w:pPr>
      <w:r>
        <w:rPr>
          <w:rFonts w:ascii="Noto Sans Arabic" w:hAnsi="Noto Sans Arabic" w:cs="Noto Sans Arabic" w:eastAsia="Noto Sans Arabic"/>
          <w:b/>
          <w:color w:val="24242E"/>
          <w:sz w:val="21"/>
        </w:rPr>
        <w:t>A connection is not a line. It is a working path.</w:t>
      </w:r>
      <w:r>
        <w:rPr>
          <w:rFonts w:ascii="Noto Sans Arabic" w:hAnsi="Noto Sans Arabic" w:cs="Noto Sans Arabic" w:eastAsia="Noto Sans Arabic"/>
          <w:b w:val="0"/>
          <w:color w:val="24242E"/>
          <w:sz w:val="21"/>
        </w:rPr>
        <w:t xml:space="preserve"> </w:t>
      </w:r>
      <w:r>
        <w:rPr>
          <w:rFonts w:ascii="Noto Sans Arabic" w:hAnsi="Noto Sans Arabic" w:cs="Noto Sans Arabic" w:eastAsia="Noto Sans Arabic"/>
          <w:b/>
          <w:color w:val="24242E"/>
          <w:sz w:val="21"/>
        </w:rPr>
        <w:t>الاتصال ليس خطًا؛ بل مسار يعمل فعلًا.</w:t>
      </w:r>
    </w:p>
    <w:p>
      <w:pPr>
        <w:pStyle w:val="Heading3"/>
        <w:jc w:val="right"/>
        <w:bidi w:val="1"/>
      </w:pPr>
      <w:r>
        <w:rPr>
          <w:rFonts w:ascii="Noto Sans Arabic" w:hAnsi="Noto Sans Arabic" w:cs="Noto Sans Arabic" w:eastAsia="Noto Sans Arabic"/>
          <w:b/>
          <w:color w:val="3F317A"/>
          <w:sz w:val="23"/>
        </w:rPr>
        <w:t>قانون النتيجة</w:t>
      </w:r>
    </w:p>
    <w:p>
      <w:pPr>
        <w:spacing w:after="90"/>
        <w:jc w:val="both"/>
        <w:bidi w:val="1"/>
      </w:pPr>
      <w:r>
        <w:rPr>
          <w:rFonts w:ascii="Noto Sans Arabic" w:hAnsi="Noto Sans Arabic" w:cs="Noto Sans Arabic" w:eastAsia="Noto Sans Arabic"/>
          <w:b/>
          <w:color w:val="24242E"/>
          <w:sz w:val="21"/>
        </w:rPr>
        <w:t>Every output can become the next input.</w:t>
      </w:r>
      <w:r>
        <w:rPr>
          <w:rFonts w:ascii="Noto Sans Arabic" w:hAnsi="Noto Sans Arabic" w:cs="Noto Sans Arabic" w:eastAsia="Noto Sans Arabic"/>
          <w:b w:val="0"/>
          <w:color w:val="24242E"/>
          <w:sz w:val="21"/>
        </w:rPr>
        <w:t xml:space="preserve"> </w:t>
      </w:r>
      <w:r>
        <w:rPr>
          <w:rFonts w:ascii="Noto Sans Arabic" w:hAnsi="Noto Sans Arabic" w:cs="Noto Sans Arabic" w:eastAsia="Noto Sans Arabic"/>
          <w:b/>
          <w:color w:val="24242E"/>
          <w:sz w:val="21"/>
        </w:rPr>
        <w:t>كل نتيجة تستطيع أن تصبح بداية جديدة.</w:t>
      </w:r>
    </w:p>
    <w:p>
      <w:pPr>
        <w:pStyle w:val="Heading3"/>
        <w:jc w:val="right"/>
        <w:bidi w:val="1"/>
      </w:pPr>
      <w:r>
        <w:rPr>
          <w:rFonts w:ascii="Noto Sans Arabic" w:hAnsi="Noto Sans Arabic" w:cs="Noto Sans Arabic" w:eastAsia="Noto Sans Arabic"/>
          <w:b/>
          <w:color w:val="3F317A"/>
          <w:sz w:val="23"/>
        </w:rPr>
        <w:t>قانون التنفيذ</w:t>
      </w:r>
    </w:p>
    <w:p>
      <w:pPr>
        <w:spacing w:after="90"/>
        <w:jc w:val="both"/>
        <w:bidi w:val="1"/>
      </w:pPr>
      <w:r>
        <w:rPr>
          <w:rFonts w:ascii="Noto Sans Arabic" w:hAnsi="Noto Sans Arabic" w:cs="Noto Sans Arabic" w:eastAsia="Noto Sans Arabic"/>
          <w:b/>
          <w:color w:val="24242E"/>
          <w:sz w:val="21"/>
        </w:rPr>
        <w:t>Reuse what already works. Generate only what is truly new.</w:t>
      </w:r>
      <w:r>
        <w:rPr>
          <w:rFonts w:ascii="Noto Sans Arabic" w:hAnsi="Noto Sans Arabic" w:cs="Noto Sans Arabic" w:eastAsia="Noto Sans Arabic"/>
          <w:b w:val="0"/>
          <w:color w:val="24242E"/>
          <w:sz w:val="21"/>
        </w:rPr>
        <w:t xml:space="preserve"> </w:t>
      </w:r>
      <w:r>
        <w:rPr>
          <w:rFonts w:ascii="Noto Sans Arabic" w:hAnsi="Noto Sans Arabic" w:cs="Noto Sans Arabic" w:eastAsia="Noto Sans Arabic"/>
          <w:b/>
          <w:color w:val="24242E"/>
          <w:sz w:val="21"/>
        </w:rPr>
        <w:t>استخدم ما يعمل مسبقًا، ولا تولد إلا ما هو جديد فعلًا.</w:t>
      </w:r>
    </w:p>
    <w:p>
      <w:pPr>
        <w:pStyle w:val="Heading3"/>
        <w:jc w:val="right"/>
        <w:bidi w:val="1"/>
      </w:pPr>
      <w:r>
        <w:rPr>
          <w:rFonts w:ascii="Noto Sans Arabic" w:hAnsi="Noto Sans Arabic" w:cs="Noto Sans Arabic" w:eastAsia="Noto Sans Arabic"/>
          <w:b/>
          <w:color w:val="3F317A"/>
          <w:sz w:val="23"/>
        </w:rPr>
        <w:t>قانون الاقتصاد</w:t>
      </w:r>
    </w:p>
    <w:p>
      <w:pPr>
        <w:spacing w:after="90"/>
        <w:jc w:val="both"/>
        <w:bidi w:val="1"/>
      </w:pPr>
      <w:r>
        <w:rPr>
          <w:rFonts w:ascii="Noto Sans Arabic" w:hAnsi="Noto Sans Arabic" w:cs="Noto Sans Arabic" w:eastAsia="Noto Sans Arabic"/>
          <w:b/>
          <w:color w:val="24242E"/>
          <w:sz w:val="21"/>
        </w:rPr>
        <w:t>Every execution has a calculated value.</w:t>
      </w:r>
      <w:r>
        <w:rPr>
          <w:rFonts w:ascii="Noto Sans Arabic" w:hAnsi="Noto Sans Arabic" w:cs="Noto Sans Arabic" w:eastAsia="Noto Sans Arabic"/>
          <w:b w:val="0"/>
          <w:color w:val="24242E"/>
          <w:sz w:val="21"/>
        </w:rPr>
        <w:t xml:space="preserve"> </w:t>
      </w:r>
      <w:r>
        <w:rPr>
          <w:rFonts w:ascii="Noto Sans Arabic" w:hAnsi="Noto Sans Arabic" w:cs="Noto Sans Arabic" w:eastAsia="Noto Sans Arabic"/>
          <w:b/>
          <w:color w:val="24242E"/>
          <w:sz w:val="21"/>
        </w:rPr>
        <w:t>كل تنفيذ أو تعديل فعلي له قيمة محسوبة، ولا تُستثنى إلا العمليات المجانية المثبتة صراحة.</w:t>
      </w:r>
    </w:p>
    <w:p>
      <w:pPr>
        <w:pStyle w:val="Heading3"/>
        <w:jc w:val="right"/>
        <w:bidi w:val="1"/>
      </w:pPr>
      <w:r>
        <w:rPr>
          <w:rFonts w:ascii="Noto Sans Arabic" w:hAnsi="Noto Sans Arabic" w:cs="Noto Sans Arabic" w:eastAsia="Noto Sans Arabic"/>
          <w:b/>
          <w:color w:val="3F317A"/>
          <w:sz w:val="23"/>
        </w:rPr>
        <w:t>القانون الأعلى</w:t>
      </w:r>
    </w:p>
    <w:p>
      <w:pPr>
        <w:spacing w:before="80" w:after="120"/>
        <w:ind w:left="312" w:right="312"/>
        <w:jc w:val="both"/>
        <w:bidi w:val="1"/>
        <w:shd w:fill="F7F6FB"/>
      </w:pPr>
      <w:r>
        <w:rPr>
          <w:rFonts w:ascii="Noto Sans Arabic" w:hAnsi="Noto Sans Arabic" w:cs="Noto Sans Arabic" w:eastAsia="Noto Sans Arabic"/>
          <w:b w:val="0"/>
          <w:color w:val="3F317A"/>
          <w:sz w:val="21"/>
        </w:rPr>
        <w:t>الكود المحفوظ يخدم العالم التركيبي، والعالم التركيبي لا يتحول إلى مجرد نظام كود محفوظ.</w:t>
      </w:r>
    </w:p>
    <w:p>
      <w:bookmarkStart w:id="183" w:name="section_183"/>
      <w:pPr>
        <w:pStyle w:val="Heading2"/>
        <w:jc w:val="right"/>
        <w:bidi w:val="1"/>
      </w:pPr>
      <w:r>
        <w:rPr>
          <w:rFonts w:ascii="Noto Sans Arabic" w:hAnsi="Noto Sans Arabic" w:cs="Noto Sans Arabic" w:eastAsia="Noto Sans Arabic"/>
          <w:b/>
          <w:color w:val="3F317A"/>
          <w:sz w:val="28"/>
        </w:rPr>
        <w:t>168. المصطلحات الأساسية</w:t>
      </w:r>
      <w:bookmarkEnd w:id="183"/>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Universal Assembly World:</w:t>
      </w:r>
      <w:r>
        <w:rPr>
          <w:rFonts w:ascii="Noto Sans Arabic" w:hAnsi="Noto Sans Arabic" w:cs="Noto Sans Arabic" w:eastAsia="Noto Sans Arabic"/>
          <w:b w:val="0"/>
          <w:color w:val="24242E"/>
          <w:sz w:val="21"/>
        </w:rPr>
        <w:t xml:space="preserve"> العالم المستمر الذي يحتوي القطع والعوالم والمسارات والمخرجات.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Universal Living Piece:</w:t>
      </w:r>
      <w:r>
        <w:rPr>
          <w:rFonts w:ascii="Noto Sans Arabic" w:hAnsi="Noto Sans Arabic" w:cs="Noto Sans Arabic" w:eastAsia="Noto Sans Arabic"/>
          <w:b w:val="0"/>
          <w:color w:val="24242E"/>
          <w:sz w:val="21"/>
        </w:rPr>
        <w:t xml:space="preserve"> الوحدة العامة التي قد تمثل خاصية صغيرة أو نظامًا كاملًا.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Rootless Assembly Graph:</w:t>
      </w:r>
      <w:r>
        <w:rPr>
          <w:rFonts w:ascii="Noto Sans Arabic" w:hAnsi="Noto Sans Arabic" w:cs="Noto Sans Arabic" w:eastAsia="Noto Sans Arabic"/>
          <w:b w:val="0"/>
          <w:color w:val="24242E"/>
          <w:sz w:val="21"/>
        </w:rPr>
        <w:t xml:space="preserve"> شبكة لا تفرض نقطة بداية أو خطًا رئيسيًا.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Living Connection Fabric:</w:t>
      </w:r>
      <w:r>
        <w:rPr>
          <w:rFonts w:ascii="Noto Sans Arabic" w:hAnsi="Noto Sans Arabic" w:cs="Noto Sans Arabic" w:eastAsia="Noto Sans Arabic"/>
          <w:b w:val="0"/>
          <w:color w:val="24242E"/>
          <w:sz w:val="21"/>
        </w:rPr>
        <w:t xml:space="preserve"> طبقة المسارات التنفيذية بين أي عناصر متوافقة.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Navigation Contract:</w:t>
      </w:r>
      <w:r>
        <w:rPr>
          <w:rFonts w:ascii="Noto Sans Arabic" w:hAnsi="Noto Sans Arabic" w:cs="Noto Sans Arabic" w:eastAsia="Noto Sans Arabic"/>
          <w:b w:val="0"/>
          <w:color w:val="24242E"/>
          <w:sz w:val="21"/>
        </w:rPr>
        <w:t xml:space="preserve"> العقد الذي يحدد الاتجاه والرجوع والسجل والحالة وطريقة فتح الوجهة.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Output Port:</w:t>
      </w:r>
      <w:r>
        <w:rPr>
          <w:rFonts w:ascii="Noto Sans Arabic" w:hAnsi="Noto Sans Arabic" w:cs="Noto Sans Arabic" w:eastAsia="Noto Sans Arabic"/>
          <w:b w:val="0"/>
          <w:color w:val="24242E"/>
          <w:sz w:val="21"/>
        </w:rPr>
        <w:t xml:space="preserve"> مخرج قابل للربط يحتفظ بحالته حتى يصبح Connected أو Disabled أو Broken.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Structure-Aware Copy:</w:t>
      </w:r>
      <w:r>
        <w:rPr>
          <w:rFonts w:ascii="Noto Sans Arabic" w:hAnsi="Noto Sans Arabic" w:cs="Noto Sans Arabic" w:eastAsia="Noto Sans Arabic"/>
          <w:b w:val="0"/>
          <w:color w:val="24242E"/>
          <w:sz w:val="21"/>
        </w:rPr>
        <w:t xml:space="preserve"> نسخ القطعة مع بنيتها وإضافاتها وحالاتها وعلاقاتها، أو اختيار جزء منها.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Copy Manifest:</w:t>
      </w:r>
      <w:r>
        <w:rPr>
          <w:rFonts w:ascii="Noto Sans Arabic" w:hAnsi="Noto Sans Arabic" w:cs="Noto Sans Arabic" w:eastAsia="Noto Sans Arabic"/>
          <w:b w:val="0"/>
          <w:color w:val="24242E"/>
          <w:sz w:val="21"/>
        </w:rPr>
        <w:t xml:space="preserve"> البيان الذي يعرض للمستخدم ما سينتقل مع النسخة قبل اعتمادها.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Linked Instance:</w:t>
      </w:r>
      <w:r>
        <w:rPr>
          <w:rFonts w:ascii="Noto Sans Arabic" w:hAnsi="Noto Sans Arabic" w:cs="Noto Sans Arabic" w:eastAsia="Noto Sans Arabic"/>
          <w:b w:val="0"/>
          <w:color w:val="24242E"/>
          <w:sz w:val="21"/>
        </w:rPr>
        <w:t xml:space="preserve"> نسخة مرتبطة بالأصل تتلقى تحديثاته ضمن نطاق يحدده المستخدم.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Assembly:</w:t>
      </w:r>
      <w:r>
        <w:rPr>
          <w:rFonts w:ascii="Noto Sans Arabic" w:hAnsi="Noto Sans Arabic" w:cs="Noto Sans Arabic" w:eastAsia="Noto Sans Arabic"/>
          <w:b w:val="0"/>
          <w:color w:val="24242E"/>
          <w:sz w:val="21"/>
        </w:rPr>
        <w:t xml:space="preserve"> مجموعة قطع ومسارات تعمل كوحدة قابلة للفتح والتفكيك.</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Local Prompt Cell:</w:t>
      </w:r>
      <w:r>
        <w:rPr>
          <w:rFonts w:ascii="Noto Sans Arabic" w:hAnsi="Noto Sans Arabic" w:cs="Noto Sans Arabic" w:eastAsia="Noto Sans Arabic"/>
          <w:b w:val="0"/>
          <w:color w:val="24242E"/>
          <w:sz w:val="21"/>
        </w:rPr>
        <w:t xml:space="preserve"> خلية أمر مرتبطة بقطعة أو خاصية أو علاقة محددة.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Unified Workshop Surface:</w:t>
      </w:r>
      <w:r>
        <w:rPr>
          <w:rFonts w:ascii="Noto Sans Arabic" w:hAnsi="Noto Sans Arabic" w:cs="Noto Sans Arabic" w:eastAsia="Noto Sans Arabic"/>
          <w:b w:val="0"/>
          <w:color w:val="24242E"/>
          <w:sz w:val="21"/>
        </w:rPr>
        <w:t xml:space="preserve"> الصفحة الحقيقية الوحيدة التي تظهر فوقها الصفحات والمشاهد والتركيبات كقطع مكانية.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Workshop Map:</w:t>
      </w:r>
      <w:r>
        <w:rPr>
          <w:rFonts w:ascii="Noto Sans Arabic" w:hAnsi="Noto Sans Arabic" w:cs="Noto Sans Arabic" w:eastAsia="Noto Sans Arabic"/>
          <w:b w:val="0"/>
          <w:color w:val="24242E"/>
          <w:sz w:val="21"/>
        </w:rPr>
        <w:t xml:space="preserve"> خريطة المشروع المكانية القابلة للتكبير والتصغير والتنقل والقفز.</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Selection Depth:</w:t>
      </w:r>
      <w:r>
        <w:rPr>
          <w:rFonts w:ascii="Noto Sans Arabic" w:hAnsi="Noto Sans Arabic" w:cs="Noto Sans Arabic" w:eastAsia="Noto Sans Arabic"/>
          <w:b w:val="0"/>
          <w:color w:val="24242E"/>
          <w:sz w:val="21"/>
        </w:rPr>
        <w:t xml:space="preserve"> قانون كشف الفرع والاتصالات الداخلية بحسب العنصر المحدد.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Contextual Prompt Layer:</w:t>
      </w:r>
      <w:r>
        <w:rPr>
          <w:rFonts w:ascii="Noto Sans Arabic" w:hAnsi="Noto Sans Arabic" w:cs="Noto Sans Arabic" w:eastAsia="Noto Sans Arabic"/>
          <w:b w:val="0"/>
          <w:color w:val="24242E"/>
          <w:sz w:val="21"/>
        </w:rPr>
        <w:t xml:space="preserve"> طبقة تسمح لأي نقطة بحمل أمر محلي أو عام أو موروث أو دائم.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Prompt Rule:</w:t>
      </w:r>
      <w:r>
        <w:rPr>
          <w:rFonts w:ascii="Noto Sans Arabic" w:hAnsi="Noto Sans Arabic" w:cs="Noto Sans Arabic" w:eastAsia="Noto Sans Arabic"/>
          <w:b w:val="0"/>
          <w:color w:val="24242E"/>
          <w:sz w:val="21"/>
        </w:rPr>
        <w:t xml:space="preserve"> أمر محفوظ له هدف ونطاق وأولوية واستثناءات وعناصر متأثرة.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Live Working Proxy:</w:t>
      </w:r>
      <w:r>
        <w:rPr>
          <w:rFonts w:ascii="Noto Sans Arabic" w:hAnsi="Noto Sans Arabic" w:cs="Noto Sans Arabic" w:eastAsia="Noto Sans Arabic"/>
          <w:b w:val="0"/>
          <w:color w:val="24242E"/>
          <w:sz w:val="21"/>
        </w:rPr>
        <w:t xml:space="preserve"> نسخة عمل مرتبطة بالمصدر تُسحب خارج الصفحة للتحرير دون تغيير موضع الأصل.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Attach Back:</w:t>
      </w:r>
      <w:r>
        <w:rPr>
          <w:rFonts w:ascii="Noto Sans Arabic" w:hAnsi="Noto Sans Arabic" w:cs="Noto Sans Arabic" w:eastAsia="Noto Sans Arabic"/>
          <w:b w:val="0"/>
          <w:color w:val="24242E"/>
          <w:sz w:val="21"/>
        </w:rPr>
        <w:t xml:space="preserve"> عملية إعادة القطعة المعدلة إلى موضعها الأصلي أو موضع جديد مع فحص البنية والاتصالات.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External Edit Handle:</w:t>
      </w:r>
      <w:r>
        <w:rPr>
          <w:rFonts w:ascii="Noto Sans Arabic" w:hAnsi="Noto Sans Arabic" w:cs="Noto Sans Arabic" w:eastAsia="Noto Sans Arabic"/>
          <w:b w:val="0"/>
          <w:color w:val="24242E"/>
          <w:sz w:val="21"/>
        </w:rPr>
        <w:t xml:space="preserve"> مقبض اختياري خارج الصفحة يعيد فتح القطعة ومصدرها بسرعة.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Contextual Side Panel:</w:t>
      </w:r>
      <w:r>
        <w:rPr>
          <w:rFonts w:ascii="Noto Sans Arabic" w:hAnsi="Noto Sans Arabic" w:cs="Noto Sans Arabic" w:eastAsia="Noto Sans Arabic"/>
          <w:b w:val="0"/>
          <w:color w:val="24242E"/>
          <w:sz w:val="21"/>
        </w:rPr>
        <w:t xml:space="preserve"> لوحة تتغير مع التحديد وتفهرس محتويات القطعة واتصالاتها ووسائطها وتاريخها.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Progressive Simplicity:</w:t>
      </w:r>
      <w:r>
        <w:rPr>
          <w:rFonts w:ascii="Noto Sans Arabic" w:hAnsi="Noto Sans Arabic" w:cs="Noto Sans Arabic" w:eastAsia="Noto Sans Arabic"/>
          <w:b w:val="0"/>
          <w:color w:val="24242E"/>
          <w:sz w:val="21"/>
        </w:rPr>
        <w:t xml:space="preserve"> كشف القدرة تدريجيًا بحسب السياق والخبرة من دون تقليل العمق المتاح.</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Continuity Map:</w:t>
      </w:r>
      <w:r>
        <w:rPr>
          <w:rFonts w:ascii="Noto Sans Arabic" w:hAnsi="Noto Sans Arabic" w:cs="Noto Sans Arabic" w:eastAsia="Noto Sans Arabic"/>
          <w:b w:val="0"/>
          <w:color w:val="24242E"/>
          <w:sz w:val="21"/>
        </w:rPr>
        <w:t xml:space="preserve"> خريطة الطبقات أو الزمن أو الصفحات أو التبعيات والنسخ.</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Capability Atlas:</w:t>
      </w:r>
      <w:r>
        <w:rPr>
          <w:rFonts w:ascii="Noto Sans Arabic" w:hAnsi="Noto Sans Arabic" w:cs="Noto Sans Arabic" w:eastAsia="Noto Sans Arabic"/>
          <w:b w:val="0"/>
          <w:color w:val="24242E"/>
          <w:sz w:val="21"/>
        </w:rPr>
        <w:t xml:space="preserve"> الموسوعة الحية للقدرات والمحركات والموديلات والجينومات.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Image World:</w:t>
      </w:r>
      <w:r>
        <w:rPr>
          <w:rFonts w:ascii="Noto Sans Arabic" w:hAnsi="Noto Sans Arabic" w:cs="Noto Sans Arabic" w:eastAsia="Noto Sans Arabic"/>
          <w:b w:val="0"/>
          <w:color w:val="24242E"/>
          <w:sz w:val="21"/>
        </w:rPr>
        <w:t xml:space="preserve"> العالم الكامل لتوليد وتركيب وتحرير وتحسين وتحويل الصور.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Video World:</w:t>
      </w:r>
      <w:r>
        <w:rPr>
          <w:rFonts w:ascii="Noto Sans Arabic" w:hAnsi="Noto Sans Arabic" w:cs="Noto Sans Arabic" w:eastAsia="Noto Sans Arabic"/>
          <w:b w:val="0"/>
          <w:color w:val="24242E"/>
          <w:sz w:val="21"/>
        </w:rPr>
        <w:t xml:space="preserve"> العالم الكامل لتوليد وتركيب وتحرير وتحسين الفيديو والأفلام.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Character World:</w:t>
      </w:r>
      <w:r>
        <w:rPr>
          <w:rFonts w:ascii="Noto Sans Arabic" w:hAnsi="Noto Sans Arabic" w:cs="Noto Sans Arabic" w:eastAsia="Noto Sans Arabic"/>
          <w:b w:val="0"/>
          <w:color w:val="24242E"/>
          <w:sz w:val="21"/>
        </w:rPr>
        <w:t xml:space="preserve"> عالم الهوية المستمرة للشخصية ونسخها واستخداماتها.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Code Genome:</w:t>
      </w:r>
      <w:r>
        <w:rPr>
          <w:rFonts w:ascii="Noto Sans Arabic" w:hAnsi="Noto Sans Arabic" w:cs="Noto Sans Arabic" w:eastAsia="Noto Sans Arabic"/>
          <w:b w:val="0"/>
          <w:color w:val="24242E"/>
          <w:sz w:val="21"/>
        </w:rPr>
        <w:t xml:space="preserve"> الكود المحفوظ والمختبر لقدرة قابلة للتركيب.</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Nested Extension Engine:</w:t>
      </w:r>
      <w:r>
        <w:rPr>
          <w:rFonts w:ascii="Noto Sans Arabic" w:hAnsi="Noto Sans Arabic" w:cs="Noto Sans Arabic" w:eastAsia="Noto Sans Arabic"/>
          <w:b w:val="0"/>
          <w:color w:val="24242E"/>
          <w:sz w:val="21"/>
        </w:rPr>
        <w:t xml:space="preserve"> المحرك الذي يسمح بإضافات داخل إضافات مع تحميل وتنظيم تدريجيين.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Context Action Engine:</w:t>
      </w:r>
      <w:r>
        <w:rPr>
          <w:rFonts w:ascii="Noto Sans Arabic" w:hAnsi="Noto Sans Arabic" w:cs="Noto Sans Arabic" w:eastAsia="Noto Sans Arabic"/>
          <w:b w:val="0"/>
          <w:color w:val="24242E"/>
          <w:sz w:val="21"/>
        </w:rPr>
        <w:t xml:space="preserve"> المحرك الذي يبني الخيارات والأوامر حسب النقطة المحددة وسياقها.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External Integration Gateway:</w:t>
      </w:r>
      <w:r>
        <w:rPr>
          <w:rFonts w:ascii="Noto Sans Arabic" w:hAnsi="Noto Sans Arabic" w:cs="Noto Sans Arabic" w:eastAsia="Noto Sans Arabic"/>
          <w:b w:val="0"/>
          <w:color w:val="24242E"/>
          <w:sz w:val="21"/>
        </w:rPr>
        <w:t xml:space="preserve"> بوابة إدخال الأدوات الخارجية وربطها بعقود وصلاحيات.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Editing Transaction:</w:t>
      </w:r>
      <w:r>
        <w:rPr>
          <w:rFonts w:ascii="Noto Sans Arabic" w:hAnsi="Noto Sans Arabic" w:cs="Noto Sans Arabic" w:eastAsia="Noto Sans Arabic"/>
          <w:b w:val="0"/>
          <w:color w:val="24242E"/>
          <w:sz w:val="21"/>
        </w:rPr>
        <w:t xml:space="preserve"> جلسة تجمع عدة تعديلات فعلية في عملية واحدة قبل الخصم والتطبيق.</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Credit Pricing Engine:</w:t>
      </w:r>
      <w:r>
        <w:rPr>
          <w:rFonts w:ascii="Noto Sans Arabic" w:hAnsi="Noto Sans Arabic" w:cs="Noto Sans Arabic" w:eastAsia="Noto Sans Arabic"/>
          <w:b w:val="0"/>
          <w:color w:val="24242E"/>
          <w:sz w:val="21"/>
        </w:rPr>
        <w:t xml:space="preserve"> محرك حساب التكلفة والربح لكل عملية أو تركيبة.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Credit Ledger:</w:t>
      </w:r>
      <w:r>
        <w:rPr>
          <w:rFonts w:ascii="Noto Sans Arabic" w:hAnsi="Noto Sans Arabic" w:cs="Noto Sans Arabic" w:eastAsia="Noto Sans Arabic"/>
          <w:b w:val="0"/>
          <w:color w:val="24242E"/>
          <w:sz w:val="21"/>
        </w:rPr>
        <w:t xml:space="preserve"> السجل الذي يربط كل خصم بالمستخدم والقطعة والخط والنتيجة.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Project Assembly Graph:</w:t>
      </w:r>
      <w:r>
        <w:rPr>
          <w:rFonts w:ascii="Noto Sans Arabic" w:hAnsi="Noto Sans Arabic" w:cs="Noto Sans Arabic" w:eastAsia="Noto Sans Arabic"/>
          <w:b w:val="0"/>
          <w:color w:val="24242E"/>
          <w:sz w:val="21"/>
        </w:rPr>
        <w:t xml:space="preserve"> مصدر الحقيقة الذي يحفظ القطع والعلاقات والخصائص والأوامر.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Incremental Compiler:</w:t>
      </w:r>
      <w:r>
        <w:rPr>
          <w:rFonts w:ascii="Noto Sans Arabic" w:hAnsi="Noto Sans Arabic" w:cs="Noto Sans Arabic" w:eastAsia="Noto Sans Arabic"/>
          <w:b w:val="0"/>
          <w:color w:val="24242E"/>
          <w:sz w:val="21"/>
        </w:rPr>
        <w:t xml:space="preserve"> المترجم الذي يعيد بناء الجزء المتأثر فقط.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Incremental Regeneration:</w:t>
      </w:r>
      <w:r>
        <w:rPr>
          <w:rFonts w:ascii="Noto Sans Arabic" w:hAnsi="Noto Sans Arabic" w:cs="Noto Sans Arabic" w:eastAsia="Noto Sans Arabic"/>
          <w:b w:val="0"/>
          <w:color w:val="24242E"/>
          <w:sz w:val="21"/>
        </w:rPr>
        <w:t xml:space="preserve"> إعادة توليد الجزء المتأثر من الوسائط فقط.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Lens:</w:t>
      </w:r>
      <w:r>
        <w:rPr>
          <w:rFonts w:ascii="Noto Sans Arabic" w:hAnsi="Noto Sans Arabic" w:cs="Noto Sans Arabic" w:eastAsia="Noto Sans Arabic"/>
          <w:b w:val="0"/>
          <w:color w:val="24242E"/>
          <w:sz w:val="21"/>
        </w:rPr>
        <w:t xml:space="preserve"> منظور يعرض جانبًا من العالم نفسه دون إنشاء نسخة منفصلة.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Canonical Lock:</w:t>
      </w:r>
      <w:r>
        <w:rPr>
          <w:rFonts w:ascii="Noto Sans Arabic" w:hAnsi="Noto Sans Arabic" w:cs="Noto Sans Arabic" w:eastAsia="Noto Sans Arabic"/>
          <w:b w:val="0"/>
          <w:color w:val="24242E"/>
          <w:sz w:val="21"/>
        </w:rPr>
        <w:t xml:space="preserve"> قفل يحمي الهوية أو القرار المعتمد.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Variant:</w:t>
      </w:r>
      <w:r>
        <w:rPr>
          <w:rFonts w:ascii="Noto Sans Arabic" w:hAnsi="Noto Sans Arabic" w:cs="Noto Sans Arabic" w:eastAsia="Noto Sans Arabic"/>
          <w:b w:val="0"/>
          <w:color w:val="24242E"/>
          <w:sz w:val="21"/>
        </w:rPr>
        <w:t xml:space="preserve"> نسخة مرتبطة تسمح بتغييرات محددة.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color w:val="24242E"/>
          <w:sz w:val="21"/>
        </w:rPr>
        <w:t>Extension:</w:t>
      </w:r>
      <w:r>
        <w:rPr>
          <w:rFonts w:ascii="Noto Sans Arabic" w:hAnsi="Noto Sans Arabic" w:cs="Noto Sans Arabic" w:eastAsia="Noto Sans Arabic"/>
          <w:b w:val="0"/>
          <w:color w:val="24242E"/>
          <w:sz w:val="21"/>
        </w:rPr>
        <w:t xml:space="preserve"> قدرة جديدة معزولة تضاف عندما لا تكفي الجينومات الحالية.</w:t>
      </w:r>
    </w:p>
    <w:p>
      <w:bookmarkStart w:id="184" w:name="section_184"/>
      <w:pPr>
        <w:pStyle w:val="Heading2"/>
        <w:jc w:val="right"/>
        <w:bidi w:val="1"/>
      </w:pPr>
      <w:r>
        <w:rPr>
          <w:rFonts w:ascii="Noto Sans Arabic" w:hAnsi="Noto Sans Arabic" w:cs="Noto Sans Arabic" w:eastAsia="Noto Sans Arabic"/>
          <w:b/>
          <w:color w:val="3F317A"/>
          <w:sz w:val="28"/>
        </w:rPr>
        <w:t>169. سجل تحديث الإصدار 1.1</w:t>
      </w:r>
      <w:bookmarkEnd w:id="184"/>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دمج النسيج الترابطي الحي داخل البنية الأساسية بدل إضافته كملحق منفصل.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إلغاء افتراض الخط الرئيسي وLogin وHome وExplore والقائمة الثابتة.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اعتماد Rootless Assembly Graph وعدة نقاط دخول اختيارية.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تخصيص النطاق في التطبيقات والصور والفيديو والشخصيات والمؤثر الرقمي.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إزالة الحملات والمستندات والألعاب من نطاق المنتج الحالي.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إبقاء الصوت قدرة عميقة داخل الفيديو والشخصية والتطبيق، لا فئة رئيسية مستقلة.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توسيع عالم الصور إلى فروع Enhance وUpscale والاستعادة والإزالة والمواد والإضاءة والتحديد والتحويلات.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توسيع عالم الفيديو إلى بنية مشاهد ولقطات وتوليد ومونتاج وكاميرا وصوت واستمرارية وتحسين وأفلام طويلة.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إدخال القائمة السياقية الذكية وPrompt/Manual/Hybrid.</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تثبيت Import وExport الأساسيين كعمليات مجانية، مع تسعير أي معالجة جديدة بالكريدت.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تحديث إثبات الفكرة ليختبر تطبيقًا بلا بنية مفروضة وصورة وفيديو وشخصية باستخدام القانون نفسه.</w:t>
      </w:r>
    </w:p>
    <w:p>
      <w:bookmarkStart w:id="185" w:name="section_185"/>
      <w:pPr>
        <w:pStyle w:val="Heading2"/>
        <w:jc w:val="right"/>
        <w:bidi w:val="1"/>
      </w:pPr>
      <w:r>
        <w:rPr>
          <w:rFonts w:ascii="Noto Sans Arabic" w:hAnsi="Noto Sans Arabic" w:cs="Noto Sans Arabic" w:eastAsia="Noto Sans Arabic"/>
          <w:b/>
          <w:color w:val="3F317A"/>
          <w:sz w:val="28"/>
        </w:rPr>
        <w:t>170. سجل تحديث الإصدار 1.2</w:t>
      </w:r>
      <w:bookmarkEnd w:id="185"/>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 xml:space="preserve">تثبيت مبدأ </w:t>
      </w:r>
      <w:r>
        <w:rPr>
          <w:rFonts w:ascii="Noto Sans Arabic" w:hAnsi="Noto Sans Arabic" w:cs="Noto Sans Arabic" w:eastAsia="Noto Sans Arabic"/>
          <w:b/>
          <w:color w:val="24242E"/>
          <w:sz w:val="21"/>
        </w:rPr>
        <w:t>كل نقطة مكان قابل للبناء</w:t>
      </w:r>
      <w:r>
        <w:rPr>
          <w:rFonts w:ascii="Noto Sans Arabic" w:hAnsi="Noto Sans Arabic" w:cs="Noto Sans Arabic" w:eastAsia="Noto Sans Arabic"/>
          <w:b w:val="0"/>
          <w:color w:val="24242E"/>
          <w:sz w:val="21"/>
        </w:rPr>
        <w:t xml:space="preserve"> ليشمل المساحة الفارغة والنص والخاصية والخط والقطعة.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Nested Extension Engine وإقرار الإضافات داخل الإضافات بلا سقف منتجي مصطنع.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توسيع القائمة السياقية لتشمل البناء والربط والتكاملات الخارجية والـ3D والمنطق والبيانات.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اعتماد الخط كقطعة حية يمكن أن تحتوي شروطًا وموديلات وتكلفة وعمليات ومسارات نجاح وفشل.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External Integration Gateway لربط ChatGPT وClaude وMCP Servers والـSkills والـAPIs بعقود وصلاحيات.</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تثبيت أن Import وExport وSave وDelete وPublish بعد الاكتمال وShare Link هي العمليات المجانية الوحيدة المقررة.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تطبيق الكريدت على كل إنشاء أو تعديل أو تحويل أو تشغيل فعلي، بما في ذلك التعديلات اليدوية عند اعتمادها.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الدفع خطوة بخطوة والدفع التجميعي للتركيبة الكاملة وإمكانية الدمج بينهما.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Credit Pricing Engine وCredit Ledger وTransaction Bundle Engine وسياسات الفشل والاسترجاع.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تثبيت هامش ربح قوي ومحمي مع شفافية السعر النهائي للمستخدم.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جمع الحركات اليدوية المستمرة في معاملة واحدة بدل خصم كريدت لكل بكسل أو إطار حركة.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اختبار إثبات للامتداد التراكبي والتكاملات الخارجية والاقتصاد بالكريدت.</w:t>
      </w:r>
    </w:p>
    <w:p>
      <w:bookmarkStart w:id="186" w:name="section_186"/>
      <w:pPr>
        <w:pStyle w:val="Heading2"/>
        <w:jc w:val="right"/>
        <w:bidi w:val="1"/>
      </w:pPr>
      <w:r>
        <w:rPr>
          <w:rFonts w:ascii="Noto Sans Arabic" w:hAnsi="Noto Sans Arabic" w:cs="Noto Sans Arabic" w:eastAsia="Noto Sans Arabic"/>
          <w:b/>
          <w:color w:val="3F317A"/>
          <w:sz w:val="28"/>
        </w:rPr>
        <w:t>171. سجل تحديث الإصدار 1.3</w:t>
      </w:r>
      <w:bookmarkEnd w:id="186"/>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دمج محرك الفهم البنيوي والمكاني والزمني داخل المرجع الأساسي.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تثبيت أن الصور والفيديو والشخصيات والتطبيقات ليست ملفات مسطحة، بل يمكن تفكيكها إلى Structures حيّة دائمة.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استخراج عنصر واحد وExtract All مع التصنيف الدلالي والاختيار قبل التنفيذ.</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مستويات الاستخراج: السريع، النظيف، المتتبع، المفكك، والقابل لإعادة البناء والدوران.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تثبيت الفرق بين استخراج الجزء المرئي وإعادة بناء الأجزاء غير المرئية.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ذاكرة ساخنة مؤقتة وذاكرة دائمة للعنصر داخل مشروع المستخدم.</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الملاءمة البنيوية للملابس والشعر والمنتجات ونقاط التثبيت والمرونة والمفاصل.</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ورشة العنصر ودورة الاستخراج والتعديل وإعادة الإدخال الطبيعي داخل المشهد.</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التحرير عند أي لحظة زمنية وخيط العنصر الزمني والنطاق المحدد بأجزاء الثانية.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التحديد الفردي والجماعي والتصنيف والمجموعات الذكية والتحريك المتزامن أو الموزع.</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تفكيك المشاهد الكبيرة وتنظيم مئات الخطوط ضمن مجموعات قابلة للفتح.</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التحليل عند الطلب، المعاينة السريعة، التخزين المؤقت، والرندر الجزئي للمكان والزمن.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تثبيت سياسة الكريدت للاستخراج: أول Extract مدفوع، والـStructure المحفوظة تبقى داخل المشروع، وكل Extract مستقل جديد يُحاسب بالسعر الموحد حتى عند إعادة استخدام Cache داخليًا.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تعميم القانون البنيوي على الصور والفيديو والشخصيات والتطبيقات والصوت والمنتجات.</w:t>
      </w:r>
    </w:p>
    <w:p>
      <w:bookmarkStart w:id="187" w:name="section_187"/>
      <w:pPr>
        <w:pStyle w:val="Heading2"/>
        <w:jc w:val="right"/>
        <w:bidi w:val="1"/>
      </w:pPr>
      <w:r>
        <w:rPr>
          <w:rFonts w:ascii="Noto Sans Arabic" w:hAnsi="Noto Sans Arabic" w:cs="Noto Sans Arabic" w:eastAsia="Noto Sans Arabic"/>
          <w:b/>
          <w:color w:val="3F317A"/>
          <w:sz w:val="28"/>
        </w:rPr>
        <w:t>172. سجل تحديث الإصدار 1.4</w:t>
      </w:r>
      <w:bookmarkEnd w:id="187"/>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Navigation Contract بوصفه عقدًا تنفيذيًا يحدد الاتجاه والرجوع والسجل والحالة وطريقة فتح الوجهة.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فصل Reverse Direction عن Back Behavior ومنع افتراض الرجوع تلقائيًا.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سياسات History وState Preservation وReturn-to-Origin للعمليات المؤقتة.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أوضاع Replace وOverlay وSide Panel وSplit View وNested View وBackground Action.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دعم عدد غير محدود من المخارج لكل قطعة مع مقابض اتجاه وأسهم مستقلة.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تثبيت حالات Ready وPending وBroken وDisabled وConditional، وإظهار الاتصال المكسور باللون الأحمر.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فحص المسارات قبل النشر، بما في ذلك الوجهات المحذوفة والحلقات وفقدان الحالة وتدفقات الدفع وOTP.</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Structure-Aware Copy لنسخ القطعة أو التركيبة مع الإضافات والحركات والاتصالات والإعدادات أو اختيار أجزاء محددة منها.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Copy Manifest وSelect All والاختيار الجزئي قبل إنشاء النسخة.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أوضاع Independent Copy وLinked Instance وVariant وPartial Paste وMerge وReplace وAdd Missing Parts.</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اللصق إلى عدة صفحات أو فئات أو أجهزة دفعة واحدة مع حساب التكلفة قبل Apply.</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سياسات إعادة توصيل الروابط عند النسخ، وإظهار الوجهات غير المطابقة كاتصالات Pending أو Broken.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نطاق تحديث النسخ المرتبطة وإعادة تعيين المعرفات والمراجع الداخلية بأمان.</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تحديث محركات النظام والمصطلحات واختبار النشر لاستيعاب عقود التنقل والنسخ الواعي بالبنية.</w:t>
      </w:r>
    </w:p>
    <w:p>
      <w:bookmarkStart w:id="188" w:name="section_188"/>
      <w:pPr>
        <w:pStyle w:val="Heading2"/>
        <w:jc w:val="right"/>
        <w:bidi w:val="1"/>
      </w:pPr>
      <w:r>
        <w:rPr>
          <w:rFonts w:ascii="Noto Sans Arabic" w:hAnsi="Noto Sans Arabic" w:cs="Noto Sans Arabic" w:eastAsia="Noto Sans Arabic"/>
          <w:b/>
          <w:color w:val="3F317A"/>
          <w:sz w:val="28"/>
        </w:rPr>
        <w:t>173. سجل تحديث الإصدار 1.5</w:t>
      </w:r>
      <w:bookmarkEnd w:id="188"/>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تثبيت Workshop واحدة بوصفها الصفحة الحقيقية الوحيدة للعمل، مع ظهور الصفحات والمشاهد والتركيبات كقطع مكانية فوقها.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فصل إحداثيات الورشة عن إحداثيات الصفحة وعن إحداثيات القطعة الداخلية.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حالات النظرة العامة وتحديد الصفحة وتحديد القطعة، وتثبيت قانون أن التحديد يكشف الفرع المرتبط فقط.</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قواعد إظهار الخطوط بحسب مستوى التحديد بدل عرض العلاقات كلها دائمًا.</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دعم الصفحات الطويلة القابلة للـScroll مع أوضاع Preview وFull Page وSection Map وFocus Section.</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اللوحة الجانبية السياقية المصنفة للـPrompts والوسائط والـImports والـOutputs والاتصالات والبنية والتاريخ.</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البحث اليدوي والنصي والطبيعي، وMini Map وBreadcrumb وBack/Forward وBookmarks وأوامر Fit وJump.</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Focus Mode للعمل على صفحة أو عدة أماكن مرتبطة من دون فقدان موضعها في الخريطة.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ترقية Local Prompt Cell إلى Contextual Prompt Layer، مع الأوامر المحلية والعامة والموروثة والـOverrides والعناصر المستقبلية.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تثبيت أن الـPrompt قطعة قابلة للسحب والطي والإخفاء والتجميع مع بقاء خطها الحي إلى الهدف.</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Pull Out for Editing وLive Working Proxy وPlaceholder والخط إلى المصدر.</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فصل Move in Design عن Pull Out for Editing وفصل تكبير العرض عن تغيير الحجم الحقيقي.</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Attach Back وحالات القطعة أثناء التحرير وفحص التعارضات قبل اللصق.</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External Edit Handles وتنظيمها وتجميعها والعمل على عدة قطع خارج صفحاتها في الوقت نفسه.</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تثبيت قانون Progressive Simplicity: قدرات بلا سقف، لكن الواجهة تكشف العمق تدريجيًا ويستطيع المبتدئ العمل من أول جلسة.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إضافة قواعد الإعدادات الافتراضية الصالحة، Prompt/Manual/Hybrid، البحث بدل الحفظ، وضوح الكريدت، وعدم الخوف من التجربة.</w:t>
      </w:r>
    </w:p>
    <w:p>
      <w:pPr>
        <w:spacing w:after="48"/>
        <w:ind w:left="113" w:right="227" w:hanging="113"/>
        <w:jc w:val="right"/>
        <w:bidi w:val="1"/>
      </w:pPr>
      <w:r>
        <w:rPr>
          <w:rFonts w:ascii="Noto Sans Arabic" w:hAnsi="Noto Sans Arabic" w:cs="Noto Sans Arabic" w:eastAsia="Noto Sans Arabic"/>
          <w:b/>
          <w:color w:val="3F317A"/>
          <w:sz w:val="21"/>
        </w:rPr>
        <w:t xml:space="preserve">• </w:t>
      </w:r>
      <w:r>
        <w:rPr>
          <w:rFonts w:ascii="Noto Sans Arabic" w:hAnsi="Noto Sans Arabic" w:cs="Noto Sans Arabic" w:eastAsia="Noto Sans Arabic"/>
          <w:b w:val="0"/>
          <w:color w:val="24242E"/>
          <w:sz w:val="21"/>
        </w:rPr>
        <w:t>تحديث المحركات وإثبات الفكرة ومراحل التنفيذ والتعريف النهائي والمصطلحات لتشمل بنية الورشة والسهولة المتدرجة.</w:t>
      </w:r>
    </w:p>
    <w:sectPr w:rsidR="00FC693F" w:rsidRPr="0006063C" w:rsidSect="00034616">
      <w:headerReference w:type="default" r:id="rId9"/>
      <w:footerReference w:type="default" r:id="rId10"/>
      <w:pgSz w:w="11906" w:h="16838"/>
      <w:pgMar w:top="879" w:right="935" w:bottom="879"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s="Aptos" w:eastAsia="Aptos"/>
        <w:color w:val="626271"/>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5" w:space="3" w:color="3F317A"/>
      </w:pBdr>
    </w:pPr>
    <w:r>
      <w:rPr>
        <w:rFonts w:ascii="Noto Sans Arabic" w:hAnsi="Noto Sans Arabic" w:cs="Noto Sans Arabic" w:eastAsia="Noto Sans Arabic"/>
        <w:b/>
        <w:color w:val="3F317A"/>
        <w:sz w:val="17"/>
      </w:rPr>
      <w:t>UNIVERSAL ASSEMBLY WORLD  |  المرجع الكانوني الموحد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93" w:lineRule="auto"/>
    </w:pPr>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Noto Kufi Arabic" w:hAnsi="Noto Kufi Arabic" w:cs="Noto Kufi Arabic"/>
      <w:b/>
      <w:bCs/>
      <w:color w:val="3F317A"/>
      <w:sz w:val="4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Noto Kufi Arabic" w:hAnsi="Noto Kufi Arabic" w:cs="Noto Kufi Arabic"/>
      <w:b/>
      <w:bCs/>
      <w:color w:val="3F317A"/>
      <w:sz w:val="30"/>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Noto Kufi Arabic" w:hAnsi="Noto Kufi Arabic" w:cs="Noto Kufi Arabic"/>
      <w:b/>
      <w:bCs/>
      <w:color w:val="3F317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Aptos" w:hAnsi="Aptos" w:cs="Aptos"/>
      <w:b/>
      <w:color w:val="24242E"/>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line="240" w:lineRule="auto"/>
      <w:ind w:left="283" w:right="283"/>
    </w:pPr>
    <w:rPr>
      <w:rFonts w:ascii="DejaVu Sans Mono" w:hAnsi="DejaVu Sans Mono" w:cs="Noto Sans Arabi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ASSEMBLY WORLD — المرجع الكانوني الموحد 1.5</dc:title>
  <dc:subject>عالم تركيبي حي لبناء التطبيقات والصور والفيديو والشخصيات</dc:subject>
  <dc:creator>عامر الحجري</dc:creator>
  <cp:keywords>Universal Assembly World, Workshop, تطبيقات, صور, فيديو, شخصيات, تركيب</cp:keywords>
  <dc:description>النسخة الكانونية الموحدة 1.5</dc:description>
  <cp:lastModifiedBy/>
  <cp:revision>1</cp:revision>
  <dcterms:created xsi:type="dcterms:W3CDTF">2013-12-23T23:15:00Z</dcterms:created>
  <dcterms:modified xsi:type="dcterms:W3CDTF">2013-12-23T23:15:00Z</dcterms:modified>
  <cp:category/>
</cp:coreProperties>
</file>