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E3E22" w14:textId="27A0390C" w:rsidR="0070325C" w:rsidRPr="00A77732" w:rsidRDefault="00A77732" w:rsidP="007E48ED">
      <w:pPr>
        <w:ind w:firstLine="709"/>
        <w:rPr>
          <w:sz w:val="24"/>
          <w:szCs w:val="24"/>
        </w:rPr>
      </w:pPr>
      <w:r w:rsidRPr="00A77732">
        <w:rPr>
          <w:sz w:val="24"/>
          <w:szCs w:val="24"/>
        </w:rPr>
        <w:t xml:space="preserve">Таблица </w:t>
      </w:r>
      <w:r w:rsidR="00C971E5">
        <w:rPr>
          <w:sz w:val="24"/>
          <w:szCs w:val="24"/>
        </w:rPr>
        <w:t>А.</w:t>
      </w:r>
      <w:r w:rsidRPr="00A77732">
        <w:rPr>
          <w:sz w:val="24"/>
          <w:szCs w:val="24"/>
        </w:rPr>
        <w:t>1 – Тестирование</w:t>
      </w:r>
    </w:p>
    <w:tbl>
      <w:tblPr>
        <w:tblStyle w:val="a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6"/>
        <w:gridCol w:w="1332"/>
        <w:gridCol w:w="3316"/>
        <w:gridCol w:w="3384"/>
        <w:gridCol w:w="3472"/>
        <w:gridCol w:w="1066"/>
      </w:tblGrid>
      <w:tr w:rsidR="000C2735" w:rsidRPr="0070325C" w14:paraId="1A21EBCE" w14:textId="77777777" w:rsidTr="008D3C0C">
        <w:tc>
          <w:tcPr>
            <w:tcW w:w="1686" w:type="dxa"/>
            <w:hideMark/>
          </w:tcPr>
          <w:p w14:paraId="5EBE2E44" w14:textId="77777777" w:rsidR="0070325C" w:rsidRPr="00811841" w:rsidRDefault="0070325C" w:rsidP="0070325C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11841">
              <w:rPr>
                <w:rFonts w:eastAsia="Times New Roman"/>
                <w:sz w:val="20"/>
                <w:szCs w:val="20"/>
                <w:lang w:eastAsia="ru-RU"/>
              </w:rPr>
              <w:t>Идентификатор</w:t>
            </w:r>
          </w:p>
        </w:tc>
        <w:tc>
          <w:tcPr>
            <w:tcW w:w="1332" w:type="dxa"/>
            <w:hideMark/>
          </w:tcPr>
          <w:p w14:paraId="4101CACF" w14:textId="77777777" w:rsidR="0070325C" w:rsidRPr="00811841" w:rsidRDefault="0070325C" w:rsidP="0070325C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11841">
              <w:rPr>
                <w:rFonts w:eastAsia="Times New Roman"/>
                <w:sz w:val="20"/>
                <w:szCs w:val="20"/>
                <w:lang w:eastAsia="ru-RU"/>
              </w:rPr>
              <w:t>Приоритет</w:t>
            </w:r>
          </w:p>
        </w:tc>
        <w:tc>
          <w:tcPr>
            <w:tcW w:w="3316" w:type="dxa"/>
            <w:hideMark/>
          </w:tcPr>
          <w:p w14:paraId="7CCE3472" w14:textId="77777777" w:rsidR="0070325C" w:rsidRPr="00811841" w:rsidRDefault="0070325C" w:rsidP="0070325C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11841">
              <w:rPr>
                <w:rFonts w:eastAsia="Times New Roman"/>
                <w:sz w:val="20"/>
                <w:szCs w:val="20"/>
                <w:lang w:eastAsia="ru-RU"/>
              </w:rPr>
              <w:t>Заглавие и шаги выполнения</w:t>
            </w:r>
          </w:p>
        </w:tc>
        <w:tc>
          <w:tcPr>
            <w:tcW w:w="3384" w:type="dxa"/>
            <w:hideMark/>
          </w:tcPr>
          <w:p w14:paraId="0DBF0409" w14:textId="77777777" w:rsidR="0070325C" w:rsidRPr="00811841" w:rsidRDefault="0070325C" w:rsidP="0070325C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11841">
              <w:rPr>
                <w:rFonts w:eastAsia="Times New Roman"/>
                <w:sz w:val="20"/>
                <w:szCs w:val="20"/>
                <w:lang w:eastAsia="ru-RU"/>
              </w:rPr>
              <w:t>Ожидаемый результат</w:t>
            </w:r>
          </w:p>
        </w:tc>
        <w:tc>
          <w:tcPr>
            <w:tcW w:w="3472" w:type="dxa"/>
            <w:hideMark/>
          </w:tcPr>
          <w:p w14:paraId="740A823E" w14:textId="77777777" w:rsidR="0070325C" w:rsidRPr="00811841" w:rsidRDefault="0070325C" w:rsidP="0070325C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11841">
              <w:rPr>
                <w:rFonts w:eastAsia="Times New Roman"/>
                <w:sz w:val="20"/>
                <w:szCs w:val="20"/>
                <w:lang w:eastAsia="ru-RU"/>
              </w:rPr>
              <w:t>Фактический результат</w:t>
            </w:r>
          </w:p>
        </w:tc>
        <w:tc>
          <w:tcPr>
            <w:tcW w:w="1066" w:type="dxa"/>
            <w:hideMark/>
          </w:tcPr>
          <w:p w14:paraId="52336E79" w14:textId="77777777" w:rsidR="0070325C" w:rsidRPr="00811841" w:rsidRDefault="0070325C" w:rsidP="0070325C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11841">
              <w:rPr>
                <w:rFonts w:eastAsia="Times New Roman"/>
                <w:sz w:val="20"/>
                <w:szCs w:val="20"/>
                <w:lang w:eastAsia="ru-RU"/>
              </w:rPr>
              <w:t>Статус</w:t>
            </w:r>
          </w:p>
        </w:tc>
      </w:tr>
      <w:tr w:rsidR="000C2735" w:rsidRPr="0070325C" w14:paraId="2887AC10" w14:textId="77777777" w:rsidTr="00FD2996">
        <w:tc>
          <w:tcPr>
            <w:tcW w:w="1686" w:type="dxa"/>
            <w:tcBorders>
              <w:bottom w:val="single" w:sz="12" w:space="0" w:color="auto"/>
            </w:tcBorders>
            <w:vAlign w:val="center"/>
          </w:tcPr>
          <w:p w14:paraId="495E8CF4" w14:textId="77E0AE63" w:rsidR="0070325C" w:rsidRPr="00811841" w:rsidRDefault="0070325C" w:rsidP="0070325C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11841">
              <w:rPr>
                <w:rFonts w:eastAsia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332" w:type="dxa"/>
            <w:tcBorders>
              <w:bottom w:val="single" w:sz="12" w:space="0" w:color="auto"/>
            </w:tcBorders>
            <w:vAlign w:val="center"/>
          </w:tcPr>
          <w:p w14:paraId="4B5240C9" w14:textId="018EFE3C" w:rsidR="0070325C" w:rsidRPr="00811841" w:rsidRDefault="0070325C" w:rsidP="0070325C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11841">
              <w:rPr>
                <w:rFonts w:eastAsia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316" w:type="dxa"/>
            <w:tcBorders>
              <w:bottom w:val="single" w:sz="12" w:space="0" w:color="auto"/>
            </w:tcBorders>
            <w:vAlign w:val="center"/>
          </w:tcPr>
          <w:p w14:paraId="2D8C3830" w14:textId="65BBF76C" w:rsidR="0070325C" w:rsidRPr="00811841" w:rsidRDefault="0070325C" w:rsidP="0070325C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11841">
              <w:rPr>
                <w:rFonts w:eastAsia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384" w:type="dxa"/>
            <w:tcBorders>
              <w:bottom w:val="single" w:sz="12" w:space="0" w:color="auto"/>
            </w:tcBorders>
            <w:vAlign w:val="center"/>
          </w:tcPr>
          <w:p w14:paraId="775442C1" w14:textId="4B0A2C96" w:rsidR="0070325C" w:rsidRPr="00811841" w:rsidRDefault="0070325C" w:rsidP="0070325C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11841">
              <w:rPr>
                <w:rFonts w:eastAsia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72" w:type="dxa"/>
            <w:tcBorders>
              <w:bottom w:val="single" w:sz="12" w:space="0" w:color="auto"/>
            </w:tcBorders>
            <w:vAlign w:val="center"/>
          </w:tcPr>
          <w:p w14:paraId="7691E497" w14:textId="605D50DB" w:rsidR="0070325C" w:rsidRPr="00811841" w:rsidRDefault="0070325C" w:rsidP="0070325C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11841">
              <w:rPr>
                <w:rFonts w:eastAsia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66" w:type="dxa"/>
            <w:tcBorders>
              <w:bottom w:val="single" w:sz="12" w:space="0" w:color="auto"/>
            </w:tcBorders>
            <w:vAlign w:val="center"/>
          </w:tcPr>
          <w:p w14:paraId="55FB6612" w14:textId="76F3BDA4" w:rsidR="0070325C" w:rsidRPr="00811841" w:rsidRDefault="0070325C" w:rsidP="0070325C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11841">
              <w:rPr>
                <w:rFonts w:eastAsia="Times New Roman"/>
                <w:sz w:val="20"/>
                <w:szCs w:val="20"/>
                <w:lang w:eastAsia="ru-RU"/>
              </w:rPr>
              <w:t>6</w:t>
            </w:r>
          </w:p>
        </w:tc>
      </w:tr>
      <w:tr w:rsidR="000C2735" w:rsidRPr="0070325C" w14:paraId="1570ED4C" w14:textId="77777777" w:rsidTr="008D6216">
        <w:tc>
          <w:tcPr>
            <w:tcW w:w="1686" w:type="dxa"/>
            <w:tcBorders>
              <w:bottom w:val="single" w:sz="6" w:space="0" w:color="auto"/>
            </w:tcBorders>
            <w:vAlign w:val="center"/>
            <w:hideMark/>
          </w:tcPr>
          <w:p w14:paraId="225FFB21" w14:textId="77777777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T_01</w:t>
            </w:r>
          </w:p>
        </w:tc>
        <w:tc>
          <w:tcPr>
            <w:tcW w:w="1332" w:type="dxa"/>
            <w:tcBorders>
              <w:bottom w:val="single" w:sz="6" w:space="0" w:color="auto"/>
            </w:tcBorders>
            <w:vAlign w:val="center"/>
            <w:hideMark/>
          </w:tcPr>
          <w:p w14:paraId="5731EACB" w14:textId="77777777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крайне высокий</w:t>
            </w:r>
          </w:p>
        </w:tc>
        <w:tc>
          <w:tcPr>
            <w:tcW w:w="3316" w:type="dxa"/>
            <w:tcBorders>
              <w:bottom w:val="single" w:sz="6" w:space="0" w:color="auto"/>
            </w:tcBorders>
            <w:vAlign w:val="center"/>
            <w:hideMark/>
          </w:tcPr>
          <w:p w14:paraId="67E766AD" w14:textId="77777777" w:rsidR="0070325C" w:rsidRPr="00215256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Загрузка главного экрана приложения</w:t>
            </w:r>
          </w:p>
          <w:p w14:paraId="445273E9" w14:textId="40884B71" w:rsidR="0070325C" w:rsidRPr="00215256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1. Открыть приложение Live Long.</w:t>
            </w:r>
          </w:p>
          <w:p w14:paraId="659C0A0A" w14:textId="77777777" w:rsidR="0070325C" w:rsidRPr="00215256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2. Проверить отображение логотипа и приветственного текста.</w:t>
            </w:r>
          </w:p>
          <w:p w14:paraId="3109445D" w14:textId="2A359B85" w:rsidR="0070325C" w:rsidRPr="00215256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3. Проверить наличие кнопок входа и регистрации.</w:t>
            </w:r>
          </w:p>
        </w:tc>
        <w:tc>
          <w:tcPr>
            <w:tcW w:w="3384" w:type="dxa"/>
            <w:tcBorders>
              <w:bottom w:val="single" w:sz="6" w:space="0" w:color="auto"/>
            </w:tcBorders>
            <w:vAlign w:val="center"/>
            <w:hideMark/>
          </w:tcPr>
          <w:p w14:paraId="4DCBF85A" w14:textId="77777777" w:rsidR="000C2735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1. Приложение запускается без ошибок.</w:t>
            </w:r>
          </w:p>
          <w:p w14:paraId="0FEDCCDC" w14:textId="77777777" w:rsidR="000C2735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2. Логотип и приветственный текст отображаются корректно.</w:t>
            </w:r>
          </w:p>
          <w:p w14:paraId="4B907CBA" w14:textId="25037009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3. Кнопки входа и регистрации присутствуют и активны.</w:t>
            </w:r>
          </w:p>
        </w:tc>
        <w:tc>
          <w:tcPr>
            <w:tcW w:w="3472" w:type="dxa"/>
            <w:tcBorders>
              <w:bottom w:val="single" w:sz="6" w:space="0" w:color="auto"/>
            </w:tcBorders>
            <w:vAlign w:val="center"/>
            <w:hideMark/>
          </w:tcPr>
          <w:p w14:paraId="38D11FF7" w14:textId="77777777" w:rsidR="000C2735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1. Приложение запустилось без ошибок.</w:t>
            </w:r>
          </w:p>
          <w:p w14:paraId="067AB056" w14:textId="2BCB7EED" w:rsidR="000C2735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2. Логотип и приветственный текст отобразились корректно.</w:t>
            </w:r>
          </w:p>
          <w:p w14:paraId="010DB65A" w14:textId="30D8C141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3. Кнопки входа и регистрации присутствуют и активны.</w:t>
            </w:r>
          </w:p>
        </w:tc>
        <w:tc>
          <w:tcPr>
            <w:tcW w:w="1066" w:type="dxa"/>
            <w:tcBorders>
              <w:bottom w:val="single" w:sz="6" w:space="0" w:color="auto"/>
            </w:tcBorders>
            <w:vAlign w:val="center"/>
            <w:hideMark/>
          </w:tcPr>
          <w:p w14:paraId="061958D1" w14:textId="77777777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Пройдено</w:t>
            </w:r>
          </w:p>
        </w:tc>
      </w:tr>
      <w:tr w:rsidR="000C2735" w:rsidRPr="0070325C" w14:paraId="5E2C0B1C" w14:textId="77777777" w:rsidTr="008D6216">
        <w:tc>
          <w:tcPr>
            <w:tcW w:w="1686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284C3165" w14:textId="77777777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T_02</w:t>
            </w:r>
          </w:p>
        </w:tc>
        <w:tc>
          <w:tcPr>
            <w:tcW w:w="1332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0E0FAD6B" w14:textId="77777777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крайне высокий</w:t>
            </w:r>
          </w:p>
        </w:tc>
        <w:tc>
          <w:tcPr>
            <w:tcW w:w="3316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132114C8" w14:textId="77777777" w:rsidR="0070325C" w:rsidRPr="00215256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Регистрация нового пользователя</w:t>
            </w:r>
          </w:p>
          <w:p w14:paraId="0730E06B" w14:textId="7EBC4DB5" w:rsidR="0070325C" w:rsidRPr="00215256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1. Нажать «</w:t>
            </w:r>
            <w:r w:rsidR="000C2735" w:rsidRPr="00215256">
              <w:rPr>
                <w:rFonts w:eastAsia="Times New Roman"/>
                <w:sz w:val="20"/>
                <w:szCs w:val="20"/>
                <w:lang w:eastAsia="ru-RU"/>
              </w:rPr>
              <w:t>Регистрация</w:t>
            </w: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».</w:t>
            </w:r>
          </w:p>
          <w:p w14:paraId="462BBDB4" w14:textId="77777777" w:rsidR="0070325C" w:rsidRPr="00215256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 xml:space="preserve">2. Ввести корректный </w:t>
            </w:r>
            <w:proofErr w:type="spellStart"/>
            <w:r w:rsidRPr="00215256">
              <w:rPr>
                <w:rFonts w:eastAsia="Times New Roman"/>
                <w:sz w:val="20"/>
                <w:szCs w:val="20"/>
                <w:lang w:eastAsia="ru-RU"/>
              </w:rPr>
              <w:t>email</w:t>
            </w:r>
            <w:proofErr w:type="spellEnd"/>
            <w:r w:rsidRPr="00215256">
              <w:rPr>
                <w:rFonts w:eastAsia="Times New Roman"/>
                <w:sz w:val="20"/>
                <w:szCs w:val="20"/>
                <w:lang w:eastAsia="ru-RU"/>
              </w:rPr>
              <w:t>, пароль и имя.</w:t>
            </w:r>
          </w:p>
          <w:p w14:paraId="2F7A7020" w14:textId="072C364C" w:rsidR="0070325C" w:rsidRPr="00215256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3. Нажать «Создать аккаунт».</w:t>
            </w:r>
          </w:p>
          <w:p w14:paraId="0A7C90A1" w14:textId="7FA4AAF7" w:rsidR="0070325C" w:rsidRPr="00215256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4. Повтор</w:t>
            </w:r>
            <w:r w:rsidR="00AD585F" w:rsidRPr="00215256">
              <w:rPr>
                <w:rFonts w:eastAsia="Times New Roman"/>
                <w:sz w:val="20"/>
                <w:szCs w:val="20"/>
                <w:lang w:eastAsia="ru-RU"/>
              </w:rPr>
              <w:t>и</w:t>
            </w:r>
            <w:r w:rsidRPr="00215256">
              <w:rPr>
                <w:rFonts w:eastAsia="Times New Roman"/>
                <w:sz w:val="20"/>
                <w:szCs w:val="20"/>
                <w:lang w:eastAsia="ru-RU"/>
              </w:rPr>
              <w:t xml:space="preserve">ть с некорректным </w:t>
            </w:r>
            <w:proofErr w:type="spellStart"/>
            <w:r w:rsidRPr="00215256">
              <w:rPr>
                <w:rFonts w:eastAsia="Times New Roman"/>
                <w:sz w:val="20"/>
                <w:szCs w:val="20"/>
                <w:lang w:eastAsia="ru-RU"/>
              </w:rPr>
              <w:t>email</w:t>
            </w:r>
            <w:proofErr w:type="spellEnd"/>
            <w:r w:rsidRPr="00215256">
              <w:rPr>
                <w:rFonts w:eastAsia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384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3777F87D" w14:textId="77777777" w:rsidR="000C2735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1. При неверных данных появляется сообщение об ошибке.</w:t>
            </w:r>
          </w:p>
          <w:p w14:paraId="177223FA" w14:textId="10DADDB4" w:rsidR="000C2735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 xml:space="preserve">2. При корректных данных создается новая учетная запись в </w:t>
            </w:r>
            <w:proofErr w:type="spellStart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Firebase</w:t>
            </w:r>
            <w:proofErr w:type="spellEnd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.</w:t>
            </w:r>
          </w:p>
          <w:p w14:paraId="43ED973C" w14:textId="0CCFB57D" w:rsidR="000C2735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3. Пользователь перенаправляется в личный кабинет.</w:t>
            </w:r>
          </w:p>
          <w:p w14:paraId="67C53126" w14:textId="086FCBE4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 xml:space="preserve">4. Ошибочный </w:t>
            </w:r>
            <w:proofErr w:type="spellStart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email</w:t>
            </w:r>
            <w:proofErr w:type="spellEnd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 xml:space="preserve"> отклоняется системой.</w:t>
            </w:r>
          </w:p>
        </w:tc>
        <w:tc>
          <w:tcPr>
            <w:tcW w:w="3472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050E081C" w14:textId="77777777" w:rsidR="000C2735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1. При неверных данных появилось сообщение об ошибке.</w:t>
            </w:r>
          </w:p>
          <w:p w14:paraId="3F3B9F14" w14:textId="77777777" w:rsidR="000C2735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 xml:space="preserve">2. При корректных данных создалась учетная запись в </w:t>
            </w:r>
            <w:proofErr w:type="spellStart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Firebase</w:t>
            </w:r>
            <w:proofErr w:type="spellEnd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.</w:t>
            </w:r>
          </w:p>
          <w:p w14:paraId="15D6C280" w14:textId="77777777" w:rsidR="000C2735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 xml:space="preserve">3. Пользователь </w:t>
            </w:r>
            <w:proofErr w:type="spellStart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перенаправился</w:t>
            </w:r>
            <w:proofErr w:type="spellEnd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 xml:space="preserve"> в личный кабинет.</w:t>
            </w:r>
          </w:p>
          <w:p w14:paraId="12FB75A5" w14:textId="6D52A026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 xml:space="preserve">4. Ошибочный </w:t>
            </w:r>
            <w:proofErr w:type="spellStart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email</w:t>
            </w:r>
            <w:proofErr w:type="spellEnd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 xml:space="preserve"> был отклонен.</w:t>
            </w:r>
          </w:p>
        </w:tc>
        <w:tc>
          <w:tcPr>
            <w:tcW w:w="1066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53DCF190" w14:textId="77777777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Пройдено</w:t>
            </w:r>
          </w:p>
        </w:tc>
      </w:tr>
      <w:tr w:rsidR="000C2735" w:rsidRPr="0070325C" w14:paraId="6C97B139" w14:textId="77777777" w:rsidTr="008D6216">
        <w:tc>
          <w:tcPr>
            <w:tcW w:w="1686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5AB31D4B" w14:textId="7488D072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T</w:t>
            </w:r>
            <w:r w:rsidR="00A77732">
              <w:rPr>
                <w:rFonts w:eastAsia="Times New Roman"/>
                <w:sz w:val="20"/>
                <w:szCs w:val="20"/>
                <w:lang w:eastAsia="ru-RU"/>
              </w:rPr>
              <w:t>_</w:t>
            </w: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03</w:t>
            </w:r>
          </w:p>
        </w:tc>
        <w:tc>
          <w:tcPr>
            <w:tcW w:w="1332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2477A435" w14:textId="77777777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крайне высокий</w:t>
            </w:r>
          </w:p>
        </w:tc>
        <w:tc>
          <w:tcPr>
            <w:tcW w:w="3316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37DFBF18" w14:textId="77777777" w:rsidR="0070325C" w:rsidRPr="00215256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Авторизация пользователя</w:t>
            </w:r>
          </w:p>
          <w:p w14:paraId="45E28A93" w14:textId="799C812F" w:rsidR="0070325C" w:rsidRPr="00215256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1. Нажать «</w:t>
            </w:r>
            <w:r w:rsidR="000C2735" w:rsidRPr="00215256">
              <w:rPr>
                <w:rFonts w:eastAsia="Times New Roman"/>
                <w:sz w:val="20"/>
                <w:szCs w:val="20"/>
                <w:lang w:eastAsia="ru-RU"/>
              </w:rPr>
              <w:t>Войти</w:t>
            </w: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».</w:t>
            </w:r>
          </w:p>
          <w:p w14:paraId="00B37217" w14:textId="77777777" w:rsidR="0070325C" w:rsidRPr="00215256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 xml:space="preserve">2. Ввести зарегистрированные </w:t>
            </w:r>
            <w:proofErr w:type="spellStart"/>
            <w:r w:rsidRPr="00215256">
              <w:rPr>
                <w:rFonts w:eastAsia="Times New Roman"/>
                <w:sz w:val="20"/>
                <w:szCs w:val="20"/>
                <w:lang w:eastAsia="ru-RU"/>
              </w:rPr>
              <w:t>email</w:t>
            </w:r>
            <w:proofErr w:type="spellEnd"/>
            <w:r w:rsidRPr="00215256">
              <w:rPr>
                <w:rFonts w:eastAsia="Times New Roman"/>
                <w:sz w:val="20"/>
                <w:szCs w:val="20"/>
                <w:lang w:eastAsia="ru-RU"/>
              </w:rPr>
              <w:t xml:space="preserve"> и пароль.</w:t>
            </w:r>
          </w:p>
          <w:p w14:paraId="6FF9E927" w14:textId="6172805E" w:rsidR="0070325C" w:rsidRPr="00215256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3. Нажать кнопку входа.</w:t>
            </w:r>
          </w:p>
          <w:p w14:paraId="1CE3568E" w14:textId="1DB2D09D" w:rsidR="0070325C" w:rsidRPr="00215256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4. Попробовать ввести неверный пароль.</w:t>
            </w:r>
          </w:p>
        </w:tc>
        <w:tc>
          <w:tcPr>
            <w:tcW w:w="3384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36D62D16" w14:textId="77777777" w:rsidR="000C2735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1. При корректных данных выполняется успешный вход в систему.</w:t>
            </w:r>
          </w:p>
          <w:p w14:paraId="13C85BA0" w14:textId="77777777" w:rsidR="000C2735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2. Пользователь перенаправляется на главный экран.</w:t>
            </w:r>
          </w:p>
          <w:p w14:paraId="43562A5C" w14:textId="518C7098" w:rsidR="000C2735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3. При неверных данных отображается ошибка авторизации.</w:t>
            </w:r>
          </w:p>
          <w:p w14:paraId="587C3C22" w14:textId="24CC0E87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4. Неверный пароль не допускается.</w:t>
            </w:r>
          </w:p>
        </w:tc>
        <w:tc>
          <w:tcPr>
            <w:tcW w:w="3472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0C4A6AF4" w14:textId="77777777" w:rsidR="000C2735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1. При корректных данных выполнен вход в систему.</w:t>
            </w:r>
          </w:p>
          <w:p w14:paraId="786C2AB0" w14:textId="68AE9301" w:rsidR="000C2735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 xml:space="preserve">2. Пользователь </w:t>
            </w:r>
            <w:proofErr w:type="spellStart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перенаправился</w:t>
            </w:r>
            <w:proofErr w:type="spellEnd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 xml:space="preserve"> на главный экран.</w:t>
            </w:r>
          </w:p>
          <w:p w14:paraId="23194B14" w14:textId="1C620BD2" w:rsidR="000C2735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3. При неверных данных отобразилась ошибка авторизации.</w:t>
            </w:r>
          </w:p>
          <w:p w14:paraId="311BC72F" w14:textId="6AF0632B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4. Неверный пароль был отклонён.</w:t>
            </w:r>
          </w:p>
        </w:tc>
        <w:tc>
          <w:tcPr>
            <w:tcW w:w="1066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11B51FF5" w14:textId="77777777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Пройдено</w:t>
            </w:r>
          </w:p>
        </w:tc>
      </w:tr>
      <w:tr w:rsidR="000C2735" w:rsidRPr="0070325C" w14:paraId="1DA58760" w14:textId="77777777" w:rsidTr="008D6216">
        <w:tc>
          <w:tcPr>
            <w:tcW w:w="1686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37F83769" w14:textId="1BAD216C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T_0</w:t>
            </w:r>
            <w:r w:rsidR="00A77732">
              <w:rPr>
                <w:rFonts w:eastAsia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332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48728751" w14:textId="77777777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крайне высокий</w:t>
            </w:r>
          </w:p>
        </w:tc>
        <w:tc>
          <w:tcPr>
            <w:tcW w:w="3316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09F19004" w14:textId="77777777" w:rsidR="0070325C" w:rsidRPr="00215256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Отображение профиля пользователя</w:t>
            </w:r>
          </w:p>
          <w:p w14:paraId="5E0B26BE" w14:textId="6CDA335E" w:rsidR="0070325C" w:rsidRPr="00215256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1. Авторизоваться в приложении.</w:t>
            </w:r>
          </w:p>
          <w:p w14:paraId="00E7C9E0" w14:textId="433FC780" w:rsidR="0070325C" w:rsidRPr="00215256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2. Перейти в раздел «</w:t>
            </w:r>
            <w:r w:rsidR="000C2735" w:rsidRPr="00215256">
              <w:rPr>
                <w:rFonts w:eastAsia="Times New Roman"/>
                <w:sz w:val="20"/>
                <w:szCs w:val="20"/>
                <w:lang w:eastAsia="ru-RU"/>
              </w:rPr>
              <w:t>Пользователь</w:t>
            </w: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».</w:t>
            </w:r>
          </w:p>
          <w:p w14:paraId="6CBE15E6" w14:textId="132EAE77" w:rsidR="0070325C" w:rsidRPr="00215256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 xml:space="preserve">3. Проверить отображение имени, </w:t>
            </w:r>
            <w:proofErr w:type="spellStart"/>
            <w:r w:rsidRPr="00215256">
              <w:rPr>
                <w:rFonts w:eastAsia="Times New Roman"/>
                <w:sz w:val="20"/>
                <w:szCs w:val="20"/>
                <w:lang w:eastAsia="ru-RU"/>
              </w:rPr>
              <w:t>email</w:t>
            </w:r>
            <w:proofErr w:type="spellEnd"/>
            <w:r w:rsidRPr="00215256">
              <w:rPr>
                <w:rFonts w:eastAsia="Times New Roman"/>
                <w:sz w:val="20"/>
                <w:szCs w:val="20"/>
                <w:lang w:eastAsia="ru-RU"/>
              </w:rPr>
              <w:t xml:space="preserve"> и аватара.</w:t>
            </w:r>
          </w:p>
        </w:tc>
        <w:tc>
          <w:tcPr>
            <w:tcW w:w="3384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2A421031" w14:textId="77777777" w:rsidR="000C2735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1. Профиль загружается без ошибок.</w:t>
            </w:r>
          </w:p>
          <w:p w14:paraId="1152FA6D" w14:textId="375DF30D" w:rsidR="000C2735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 xml:space="preserve">2. Отображается имя, </w:t>
            </w:r>
            <w:proofErr w:type="spellStart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email</w:t>
            </w:r>
            <w:proofErr w:type="spellEnd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 xml:space="preserve"> и аватар пользователя.</w:t>
            </w:r>
          </w:p>
          <w:p w14:paraId="535B12D6" w14:textId="1A7B9013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val="en-US" w:eastAsia="ru-RU"/>
              </w:rPr>
              <w:t xml:space="preserve">3. </w:t>
            </w: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Данные</w:t>
            </w:r>
            <w:r w:rsidRPr="0070325C"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берутся</w:t>
            </w:r>
            <w:r w:rsidRPr="0070325C"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из</w:t>
            </w:r>
            <w:r w:rsidRPr="0070325C">
              <w:rPr>
                <w:rFonts w:eastAsia="Times New Roman"/>
                <w:sz w:val="20"/>
                <w:szCs w:val="20"/>
                <w:lang w:val="en-US" w:eastAsia="ru-RU"/>
              </w:rPr>
              <w:t xml:space="preserve"> Firebase Auth/</w:t>
            </w:r>
            <w:proofErr w:type="spellStart"/>
            <w:r w:rsidRPr="0070325C">
              <w:rPr>
                <w:rFonts w:eastAsia="Times New Roman"/>
                <w:sz w:val="20"/>
                <w:szCs w:val="20"/>
                <w:lang w:val="en-US" w:eastAsia="ru-RU"/>
              </w:rPr>
              <w:t>Firestore</w:t>
            </w:r>
            <w:proofErr w:type="spellEnd"/>
            <w:r w:rsidRPr="0070325C">
              <w:rPr>
                <w:rFonts w:eastAsia="Times New Roman"/>
                <w:sz w:val="20"/>
                <w:szCs w:val="20"/>
                <w:lang w:val="en-US" w:eastAsia="ru-RU"/>
              </w:rPr>
              <w:t>.</w:t>
            </w:r>
          </w:p>
        </w:tc>
        <w:tc>
          <w:tcPr>
            <w:tcW w:w="3472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478FB7D4" w14:textId="77777777" w:rsidR="000C2735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1. Профиль загрузился без ошибок.</w:t>
            </w:r>
          </w:p>
          <w:p w14:paraId="6C641CC1" w14:textId="77777777" w:rsidR="000C2735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 xml:space="preserve">2. Отобразились имя, </w:t>
            </w:r>
            <w:proofErr w:type="spellStart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email</w:t>
            </w:r>
            <w:proofErr w:type="spellEnd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 xml:space="preserve"> и аватар пользователя.</w:t>
            </w:r>
          </w:p>
          <w:p w14:paraId="67EE865D" w14:textId="6F8C173B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 xml:space="preserve">3. Данные получены из </w:t>
            </w:r>
            <w:proofErr w:type="spellStart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Firebase</w:t>
            </w:r>
            <w:proofErr w:type="spellEnd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Auth</w:t>
            </w:r>
            <w:proofErr w:type="spellEnd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/</w:t>
            </w:r>
            <w:proofErr w:type="spellStart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Firestore</w:t>
            </w:r>
            <w:proofErr w:type="spellEnd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066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44A589D5" w14:textId="77777777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Пройдено</w:t>
            </w:r>
          </w:p>
        </w:tc>
      </w:tr>
      <w:tr w:rsidR="000C2735" w:rsidRPr="0070325C" w14:paraId="5478F84A" w14:textId="77777777" w:rsidTr="008D6216">
        <w:tc>
          <w:tcPr>
            <w:tcW w:w="1686" w:type="dxa"/>
            <w:tcBorders>
              <w:top w:val="single" w:sz="6" w:space="0" w:color="auto"/>
              <w:bottom w:val="single" w:sz="12" w:space="0" w:color="auto"/>
            </w:tcBorders>
            <w:vAlign w:val="center"/>
            <w:hideMark/>
          </w:tcPr>
          <w:p w14:paraId="72471CED" w14:textId="6D2A107F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T_0</w:t>
            </w:r>
            <w:r w:rsidR="00A77732">
              <w:rPr>
                <w:rFonts w:eastAsia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332" w:type="dxa"/>
            <w:tcBorders>
              <w:top w:val="single" w:sz="6" w:space="0" w:color="auto"/>
              <w:bottom w:val="single" w:sz="12" w:space="0" w:color="auto"/>
            </w:tcBorders>
            <w:vAlign w:val="center"/>
            <w:hideMark/>
          </w:tcPr>
          <w:p w14:paraId="2D2DB300" w14:textId="77777777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высокий</w:t>
            </w:r>
          </w:p>
        </w:tc>
        <w:tc>
          <w:tcPr>
            <w:tcW w:w="3316" w:type="dxa"/>
            <w:tcBorders>
              <w:top w:val="single" w:sz="6" w:space="0" w:color="auto"/>
              <w:bottom w:val="single" w:sz="12" w:space="0" w:color="auto"/>
            </w:tcBorders>
            <w:vAlign w:val="center"/>
            <w:hideMark/>
          </w:tcPr>
          <w:p w14:paraId="6A61DB41" w14:textId="167B0C92" w:rsidR="00F83362" w:rsidRPr="00215256" w:rsidRDefault="00F83362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 xml:space="preserve">Добавление приёма пищи </w:t>
            </w:r>
          </w:p>
          <w:p w14:paraId="47254373" w14:textId="77777777" w:rsidR="00F83362" w:rsidRPr="00215256" w:rsidRDefault="00F83362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1. Авторизоваться в приложении.</w:t>
            </w:r>
          </w:p>
          <w:p w14:paraId="7B996FC3" w14:textId="77777777" w:rsidR="00F83362" w:rsidRPr="00215256" w:rsidRDefault="00F83362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2. Перейти в раздел «Дневник питания».</w:t>
            </w:r>
          </w:p>
          <w:p w14:paraId="486175A3" w14:textId="77777777" w:rsidR="00F83362" w:rsidRPr="00215256" w:rsidRDefault="00F83362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3. Нажать кнопку «Добавить приём пищи».</w:t>
            </w:r>
          </w:p>
          <w:p w14:paraId="5DEADA56" w14:textId="77777777" w:rsidR="00F83362" w:rsidRPr="00215256" w:rsidRDefault="00F83362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4. Выбрать продукт из справочника.</w:t>
            </w:r>
          </w:p>
          <w:p w14:paraId="15C6F335" w14:textId="08C2ECB3" w:rsidR="00F83362" w:rsidRPr="008D6216" w:rsidRDefault="00F83362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5. Ввести вес порции (например, 150 г).</w:t>
            </w:r>
            <w:r w:rsidR="008D6216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</w:p>
          <w:p w14:paraId="4D38C710" w14:textId="0C6CE331" w:rsidR="0070325C" w:rsidRPr="00215256" w:rsidRDefault="00F83362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6. Нажать «Сохранить».</w:t>
            </w:r>
          </w:p>
        </w:tc>
        <w:tc>
          <w:tcPr>
            <w:tcW w:w="3384" w:type="dxa"/>
            <w:tcBorders>
              <w:top w:val="single" w:sz="6" w:space="0" w:color="auto"/>
              <w:bottom w:val="single" w:sz="12" w:space="0" w:color="auto"/>
            </w:tcBorders>
            <w:vAlign w:val="center"/>
            <w:hideMark/>
          </w:tcPr>
          <w:p w14:paraId="172F9DFA" w14:textId="77777777" w:rsidR="00F83362" w:rsidRPr="00F83362" w:rsidRDefault="00F83362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F83362">
              <w:rPr>
                <w:rFonts w:eastAsia="Times New Roman"/>
                <w:sz w:val="20"/>
                <w:szCs w:val="20"/>
                <w:lang w:eastAsia="ru-RU"/>
              </w:rPr>
              <w:t>1. Форма добавления приёма пищи открывается корректно.</w:t>
            </w:r>
          </w:p>
          <w:p w14:paraId="18CC4FD9" w14:textId="77777777" w:rsidR="00F83362" w:rsidRPr="00F83362" w:rsidRDefault="00F83362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F83362">
              <w:rPr>
                <w:rFonts w:eastAsia="Times New Roman"/>
                <w:sz w:val="20"/>
                <w:szCs w:val="20"/>
                <w:lang w:eastAsia="ru-RU"/>
              </w:rPr>
              <w:t>2. Поиск продуктов работает и отображает результаты.</w:t>
            </w:r>
          </w:p>
          <w:p w14:paraId="711FEB01" w14:textId="77777777" w:rsidR="00F83362" w:rsidRPr="00F83362" w:rsidRDefault="00F83362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F83362">
              <w:rPr>
                <w:rFonts w:eastAsia="Times New Roman"/>
                <w:sz w:val="20"/>
                <w:szCs w:val="20"/>
                <w:lang w:eastAsia="ru-RU"/>
              </w:rPr>
              <w:t>3. При выборе продукта отображается его КБЖУ на 100 г.</w:t>
            </w:r>
          </w:p>
          <w:p w14:paraId="708787E3" w14:textId="471F1040" w:rsidR="00F83362" w:rsidRPr="00F83362" w:rsidRDefault="00F83362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F83362">
              <w:rPr>
                <w:rFonts w:eastAsia="Times New Roman"/>
                <w:sz w:val="20"/>
                <w:szCs w:val="20"/>
                <w:lang w:eastAsia="ru-RU"/>
              </w:rPr>
              <w:t xml:space="preserve">4. При вводе веса автоматически пересчитываются </w:t>
            </w:r>
            <w:r w:rsidR="008D6216">
              <w:rPr>
                <w:rFonts w:eastAsia="Times New Roman"/>
                <w:sz w:val="20"/>
                <w:szCs w:val="20"/>
                <w:lang w:eastAsia="ru-RU"/>
              </w:rPr>
              <w:t>КБЖУ</w:t>
            </w:r>
            <w:r w:rsidRPr="00F83362">
              <w:rPr>
                <w:rFonts w:eastAsia="Times New Roman"/>
                <w:sz w:val="20"/>
                <w:szCs w:val="20"/>
                <w:lang w:eastAsia="ru-RU"/>
              </w:rPr>
              <w:t>.</w:t>
            </w:r>
          </w:p>
          <w:p w14:paraId="16399645" w14:textId="2AF69E90" w:rsidR="0070325C" w:rsidRPr="0070325C" w:rsidRDefault="00F83362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F83362">
              <w:rPr>
                <w:rFonts w:eastAsia="Times New Roman"/>
                <w:sz w:val="20"/>
                <w:szCs w:val="20"/>
                <w:lang w:eastAsia="ru-RU"/>
              </w:rPr>
              <w:t xml:space="preserve">5. После сохранения запись появляется в списке приёмов пищи. </w:t>
            </w:r>
          </w:p>
        </w:tc>
        <w:tc>
          <w:tcPr>
            <w:tcW w:w="3472" w:type="dxa"/>
            <w:tcBorders>
              <w:top w:val="single" w:sz="6" w:space="0" w:color="auto"/>
              <w:bottom w:val="single" w:sz="12" w:space="0" w:color="auto"/>
            </w:tcBorders>
            <w:vAlign w:val="center"/>
            <w:hideMark/>
          </w:tcPr>
          <w:p w14:paraId="11BDF17C" w14:textId="77777777" w:rsidR="00F83362" w:rsidRPr="00F83362" w:rsidRDefault="00F83362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F83362">
              <w:rPr>
                <w:rFonts w:eastAsia="Times New Roman"/>
                <w:sz w:val="20"/>
                <w:szCs w:val="20"/>
                <w:lang w:eastAsia="ru-RU"/>
              </w:rPr>
              <w:t>1. Форма добавления открылась корректно.</w:t>
            </w:r>
          </w:p>
          <w:p w14:paraId="3EE5D1C7" w14:textId="77777777" w:rsidR="00F83362" w:rsidRPr="00F83362" w:rsidRDefault="00F83362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F83362">
              <w:rPr>
                <w:rFonts w:eastAsia="Times New Roman"/>
                <w:sz w:val="20"/>
                <w:szCs w:val="20"/>
                <w:lang w:eastAsia="ru-RU"/>
              </w:rPr>
              <w:t>2. Поиск продуктов работает.</w:t>
            </w:r>
          </w:p>
          <w:p w14:paraId="11AD8DD2" w14:textId="77777777" w:rsidR="00F83362" w:rsidRPr="00F83362" w:rsidRDefault="00F83362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F83362">
              <w:rPr>
                <w:rFonts w:eastAsia="Times New Roman"/>
                <w:sz w:val="20"/>
                <w:szCs w:val="20"/>
                <w:lang w:eastAsia="ru-RU"/>
              </w:rPr>
              <w:t>3. КБЖУ продукта отображается.</w:t>
            </w:r>
          </w:p>
          <w:p w14:paraId="4A26728D" w14:textId="0BD0C73E" w:rsidR="00F83362" w:rsidRPr="00F83362" w:rsidRDefault="00F83362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F83362">
              <w:rPr>
                <w:rFonts w:eastAsia="Times New Roman"/>
                <w:sz w:val="20"/>
                <w:szCs w:val="20"/>
                <w:lang w:eastAsia="ru-RU"/>
              </w:rPr>
              <w:t>4. О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шибка</w:t>
            </w:r>
            <w:r w:rsidRPr="00F83362">
              <w:rPr>
                <w:rFonts w:eastAsia="Times New Roman"/>
                <w:sz w:val="20"/>
                <w:szCs w:val="20"/>
                <w:lang w:eastAsia="ru-RU"/>
              </w:rPr>
              <w:t xml:space="preserve">: </w:t>
            </w:r>
            <w:r w:rsidR="00E23211">
              <w:rPr>
                <w:rFonts w:eastAsia="Times New Roman"/>
                <w:sz w:val="20"/>
                <w:szCs w:val="20"/>
                <w:lang w:eastAsia="ru-RU"/>
              </w:rPr>
              <w:t>п</w:t>
            </w:r>
            <w:r w:rsidRPr="00F83362">
              <w:rPr>
                <w:rFonts w:eastAsia="Times New Roman"/>
                <w:sz w:val="20"/>
                <w:szCs w:val="20"/>
                <w:lang w:eastAsia="ru-RU"/>
              </w:rPr>
              <w:t>ри вводе веса пересчёт КБЖУ не происходит (значения остаются как на 100 г).</w:t>
            </w:r>
          </w:p>
          <w:p w14:paraId="3A46864C" w14:textId="0E059F74" w:rsidR="0070325C" w:rsidRPr="0070325C" w:rsidRDefault="0070325C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066" w:type="dxa"/>
            <w:tcBorders>
              <w:top w:val="single" w:sz="6" w:space="0" w:color="auto"/>
              <w:bottom w:val="single" w:sz="12" w:space="0" w:color="auto"/>
            </w:tcBorders>
            <w:vAlign w:val="center"/>
            <w:hideMark/>
          </w:tcPr>
          <w:p w14:paraId="3E9AD20C" w14:textId="1C303BCF" w:rsidR="0070325C" w:rsidRPr="0070325C" w:rsidRDefault="00F83362" w:rsidP="008D621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Не п</w:t>
            </w:r>
            <w:r w:rsidR="0070325C" w:rsidRPr="0070325C">
              <w:rPr>
                <w:rFonts w:eastAsia="Times New Roman"/>
                <w:sz w:val="20"/>
                <w:szCs w:val="20"/>
                <w:lang w:eastAsia="ru-RU"/>
              </w:rPr>
              <w:t>ройдено</w:t>
            </w:r>
          </w:p>
        </w:tc>
      </w:tr>
    </w:tbl>
    <w:p w14:paraId="6EC5E030" w14:textId="208991CF" w:rsidR="00A77732" w:rsidRDefault="00A77732" w:rsidP="00A77732"/>
    <w:p w14:paraId="46A9DE81" w14:textId="77777777" w:rsidR="00A77732" w:rsidRDefault="00A77732" w:rsidP="00A77732"/>
    <w:p w14:paraId="44871CD4" w14:textId="08573770" w:rsidR="00A77732" w:rsidRPr="00A77732" w:rsidRDefault="00A77732" w:rsidP="00A77732">
      <w:pPr>
        <w:ind w:firstLine="0"/>
        <w:rPr>
          <w:sz w:val="24"/>
          <w:szCs w:val="24"/>
        </w:rPr>
      </w:pPr>
      <w:r w:rsidRPr="00A77732">
        <w:rPr>
          <w:sz w:val="24"/>
          <w:szCs w:val="24"/>
        </w:rPr>
        <w:t xml:space="preserve">Продолжение таблицы </w:t>
      </w:r>
      <w:r w:rsidR="00C971E5">
        <w:rPr>
          <w:sz w:val="24"/>
          <w:szCs w:val="24"/>
        </w:rPr>
        <w:t>А.</w:t>
      </w:r>
      <w:r w:rsidRPr="00A77732">
        <w:rPr>
          <w:sz w:val="24"/>
          <w:szCs w:val="24"/>
        </w:rPr>
        <w:t>1</w:t>
      </w:r>
    </w:p>
    <w:tbl>
      <w:tblPr>
        <w:tblStyle w:val="a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86"/>
        <w:gridCol w:w="1276"/>
        <w:gridCol w:w="3402"/>
        <w:gridCol w:w="3488"/>
        <w:gridCol w:w="3282"/>
        <w:gridCol w:w="1122"/>
      </w:tblGrid>
      <w:tr w:rsidR="00811841" w:rsidRPr="0070325C" w14:paraId="5C9B8D95" w14:textId="77777777" w:rsidTr="00FD2996">
        <w:tc>
          <w:tcPr>
            <w:tcW w:w="168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A590109" w14:textId="569362C5" w:rsidR="00811841" w:rsidRPr="00811841" w:rsidRDefault="00811841" w:rsidP="00811841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11841">
              <w:rPr>
                <w:rFonts w:eastAsia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3899C8B" w14:textId="6F411101" w:rsidR="00811841" w:rsidRPr="00811841" w:rsidRDefault="00811841" w:rsidP="00811841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11841">
              <w:rPr>
                <w:rFonts w:eastAsia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2" w:type="dxa"/>
            <w:tcBorders>
              <w:top w:val="single" w:sz="8" w:space="0" w:color="auto"/>
              <w:bottom w:val="single" w:sz="8" w:space="0" w:color="auto"/>
            </w:tcBorders>
          </w:tcPr>
          <w:p w14:paraId="01477E61" w14:textId="2E3653B8" w:rsidR="00811841" w:rsidRPr="00811841" w:rsidRDefault="00811841" w:rsidP="00811841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11841">
              <w:rPr>
                <w:rFonts w:eastAsia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88" w:type="dxa"/>
            <w:tcBorders>
              <w:top w:val="single" w:sz="8" w:space="0" w:color="auto"/>
              <w:bottom w:val="single" w:sz="8" w:space="0" w:color="auto"/>
            </w:tcBorders>
          </w:tcPr>
          <w:p w14:paraId="2EC808B6" w14:textId="75367329" w:rsidR="00811841" w:rsidRPr="00811841" w:rsidRDefault="00811841" w:rsidP="00811841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11841">
              <w:rPr>
                <w:rFonts w:eastAsia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</w:tcPr>
          <w:p w14:paraId="4B02EDCF" w14:textId="44ECEA60" w:rsidR="00811841" w:rsidRPr="00811841" w:rsidRDefault="00811841" w:rsidP="00811841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11841">
              <w:rPr>
                <w:rFonts w:eastAsia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A69EC50" w14:textId="4FE82FBA" w:rsidR="00811841" w:rsidRPr="00811841" w:rsidRDefault="00811841" w:rsidP="00811841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11841">
              <w:rPr>
                <w:rFonts w:eastAsia="Times New Roman"/>
                <w:sz w:val="20"/>
                <w:szCs w:val="20"/>
                <w:lang w:eastAsia="ru-RU"/>
              </w:rPr>
              <w:t>6</w:t>
            </w:r>
          </w:p>
        </w:tc>
      </w:tr>
      <w:tr w:rsidR="000C2735" w:rsidRPr="0070325C" w14:paraId="091E5208" w14:textId="77777777" w:rsidTr="00F021C3">
        <w:tc>
          <w:tcPr>
            <w:tcW w:w="1686" w:type="dxa"/>
            <w:tcBorders>
              <w:top w:val="single" w:sz="8" w:space="0" w:color="auto"/>
              <w:bottom w:val="single" w:sz="6" w:space="0" w:color="auto"/>
            </w:tcBorders>
            <w:vAlign w:val="center"/>
            <w:hideMark/>
          </w:tcPr>
          <w:p w14:paraId="3FDA183B" w14:textId="5F45FD69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T</w:t>
            </w:r>
            <w:r w:rsidR="00C971E5">
              <w:rPr>
                <w:rFonts w:eastAsia="Times New Roman"/>
                <w:sz w:val="20"/>
                <w:szCs w:val="20"/>
                <w:lang w:eastAsia="ru-RU"/>
              </w:rPr>
              <w:t>_</w:t>
            </w: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0</w:t>
            </w:r>
            <w:r w:rsidR="00A77732">
              <w:rPr>
                <w:rFonts w:eastAsia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6" w:space="0" w:color="auto"/>
            </w:tcBorders>
            <w:vAlign w:val="center"/>
            <w:hideMark/>
          </w:tcPr>
          <w:p w14:paraId="2CE0781C" w14:textId="77777777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высокий</w:t>
            </w:r>
          </w:p>
        </w:tc>
        <w:tc>
          <w:tcPr>
            <w:tcW w:w="3402" w:type="dxa"/>
            <w:tcBorders>
              <w:top w:val="single" w:sz="8" w:space="0" w:color="auto"/>
              <w:bottom w:val="single" w:sz="6" w:space="0" w:color="auto"/>
            </w:tcBorders>
            <w:vAlign w:val="center"/>
            <w:hideMark/>
          </w:tcPr>
          <w:p w14:paraId="5C6686FA" w14:textId="438BBB3B" w:rsidR="00F83362" w:rsidRPr="00215256" w:rsidRDefault="00F83362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Добавление тренировки в дневник тренировок</w:t>
            </w:r>
          </w:p>
          <w:p w14:paraId="6455016E" w14:textId="77777777" w:rsidR="00F83362" w:rsidRPr="00215256" w:rsidRDefault="00F83362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1. Авторизоваться в приложении.</w:t>
            </w:r>
          </w:p>
          <w:p w14:paraId="2C24C648" w14:textId="77777777" w:rsidR="00F83362" w:rsidRPr="00215256" w:rsidRDefault="00F83362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2. Перейти в раздел «Тренировки».</w:t>
            </w:r>
          </w:p>
          <w:p w14:paraId="19D79286" w14:textId="77777777" w:rsidR="00F83362" w:rsidRPr="00215256" w:rsidRDefault="00F83362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3. Нажать кнопку «Добавить тренировку».</w:t>
            </w:r>
          </w:p>
          <w:p w14:paraId="7E1CD466" w14:textId="77777777" w:rsidR="00F83362" w:rsidRPr="00215256" w:rsidRDefault="00F83362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4. Ввести название упражнения (например, «Жим лёжа»).</w:t>
            </w:r>
          </w:p>
          <w:p w14:paraId="330D5653" w14:textId="77777777" w:rsidR="00F83362" w:rsidRPr="00215256" w:rsidRDefault="00F83362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5. Выбрать мышечную группу («Грудь»).</w:t>
            </w:r>
          </w:p>
          <w:p w14:paraId="21B57F01" w14:textId="77777777" w:rsidR="00F83362" w:rsidRPr="00215256" w:rsidRDefault="00F83362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6. Ввести количество подходов (3) и повторений (10).</w:t>
            </w:r>
          </w:p>
          <w:p w14:paraId="4AD5FC77" w14:textId="77777777" w:rsidR="00F83362" w:rsidRPr="00215256" w:rsidRDefault="00F83362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7. Ввести время отдыха (60 секунд).</w:t>
            </w:r>
          </w:p>
          <w:p w14:paraId="3A6C9A7F" w14:textId="0E43366D" w:rsidR="0070325C" w:rsidRPr="00215256" w:rsidRDefault="00F83362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8. Нажать «Сохранить».</w:t>
            </w:r>
          </w:p>
        </w:tc>
        <w:tc>
          <w:tcPr>
            <w:tcW w:w="3488" w:type="dxa"/>
            <w:tcBorders>
              <w:top w:val="single" w:sz="8" w:space="0" w:color="auto"/>
              <w:bottom w:val="single" w:sz="6" w:space="0" w:color="auto"/>
            </w:tcBorders>
            <w:vAlign w:val="center"/>
            <w:hideMark/>
          </w:tcPr>
          <w:p w14:paraId="60E0B95E" w14:textId="77777777" w:rsidR="00824DEA" w:rsidRPr="00824DEA" w:rsidRDefault="00824DEA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824DEA">
              <w:rPr>
                <w:rFonts w:eastAsia="Times New Roman"/>
                <w:sz w:val="20"/>
                <w:szCs w:val="20"/>
                <w:lang w:eastAsia="ru-RU"/>
              </w:rPr>
              <w:t>1. Форма добавления тренировки открывается корректно.</w:t>
            </w:r>
          </w:p>
          <w:p w14:paraId="283434A6" w14:textId="77777777" w:rsidR="00824DEA" w:rsidRPr="00824DEA" w:rsidRDefault="00824DEA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824DEA">
              <w:rPr>
                <w:rFonts w:eastAsia="Times New Roman"/>
                <w:sz w:val="20"/>
                <w:szCs w:val="20"/>
                <w:lang w:eastAsia="ru-RU"/>
              </w:rPr>
              <w:t>2. Все поля ввода активны и принимают корректные значения.</w:t>
            </w:r>
          </w:p>
          <w:p w14:paraId="75D4948D" w14:textId="77777777" w:rsidR="00824DEA" w:rsidRPr="00824DEA" w:rsidRDefault="00824DEA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824DEA">
              <w:rPr>
                <w:rFonts w:eastAsia="Times New Roman"/>
                <w:sz w:val="20"/>
                <w:szCs w:val="20"/>
                <w:lang w:eastAsia="ru-RU"/>
              </w:rPr>
              <w:t>3. Выпадающие списки (мышечная группа, тип нагрузки) содержат все необходимые значения.</w:t>
            </w:r>
          </w:p>
          <w:p w14:paraId="7753D3AA" w14:textId="77777777" w:rsidR="00824DEA" w:rsidRPr="00824DEA" w:rsidRDefault="00824DEA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824DEA">
              <w:rPr>
                <w:rFonts w:eastAsia="Times New Roman"/>
                <w:sz w:val="20"/>
                <w:szCs w:val="20"/>
                <w:lang w:eastAsia="ru-RU"/>
              </w:rPr>
              <w:t>4. После сохранения тренировка появляется в истории тренировок.</w:t>
            </w:r>
          </w:p>
          <w:p w14:paraId="736FC92F" w14:textId="65EC1711" w:rsidR="0070325C" w:rsidRPr="0070325C" w:rsidRDefault="00824DEA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824DEA">
              <w:rPr>
                <w:rFonts w:eastAsia="Times New Roman"/>
                <w:sz w:val="20"/>
                <w:szCs w:val="20"/>
                <w:lang w:eastAsia="ru-RU"/>
              </w:rPr>
              <w:t>5. Автоматически рассчитываются затраченные калории (формула: подходы × 7.5).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6" w:space="0" w:color="auto"/>
            </w:tcBorders>
            <w:vAlign w:val="center"/>
            <w:hideMark/>
          </w:tcPr>
          <w:p w14:paraId="0696B60D" w14:textId="77777777" w:rsidR="00824DEA" w:rsidRPr="00824DEA" w:rsidRDefault="00824DEA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824DEA">
              <w:rPr>
                <w:rFonts w:eastAsia="Times New Roman"/>
                <w:sz w:val="20"/>
                <w:szCs w:val="20"/>
                <w:lang w:eastAsia="ru-RU"/>
              </w:rPr>
              <w:t>1. Форма добавления открылась корректно.</w:t>
            </w:r>
          </w:p>
          <w:p w14:paraId="5ED2C313" w14:textId="77777777" w:rsidR="00824DEA" w:rsidRPr="00824DEA" w:rsidRDefault="00824DEA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824DEA">
              <w:rPr>
                <w:rFonts w:eastAsia="Times New Roman"/>
                <w:sz w:val="20"/>
                <w:szCs w:val="20"/>
                <w:lang w:eastAsia="ru-RU"/>
              </w:rPr>
              <w:t>2. Поля ввода активны.</w:t>
            </w:r>
          </w:p>
          <w:p w14:paraId="56928C23" w14:textId="77777777" w:rsidR="00824DEA" w:rsidRPr="00824DEA" w:rsidRDefault="00824DEA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824DEA">
              <w:rPr>
                <w:rFonts w:eastAsia="Times New Roman"/>
                <w:sz w:val="20"/>
                <w:szCs w:val="20"/>
                <w:lang w:eastAsia="ru-RU"/>
              </w:rPr>
              <w:t>3. Выпадающие списки содержат все значения.</w:t>
            </w:r>
          </w:p>
          <w:p w14:paraId="4F170B8E" w14:textId="77777777" w:rsidR="00824DEA" w:rsidRPr="00824DEA" w:rsidRDefault="00824DEA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824DEA">
              <w:rPr>
                <w:rFonts w:eastAsia="Times New Roman"/>
                <w:sz w:val="20"/>
                <w:szCs w:val="20"/>
                <w:lang w:eastAsia="ru-RU"/>
              </w:rPr>
              <w:t>4. Тренировка появилась в истории.</w:t>
            </w:r>
          </w:p>
          <w:p w14:paraId="2286021E" w14:textId="54F73D6D" w:rsidR="0070325C" w:rsidRPr="0070325C" w:rsidRDefault="00824DEA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824DEA">
              <w:rPr>
                <w:rFonts w:eastAsia="Times New Roman"/>
                <w:sz w:val="20"/>
                <w:szCs w:val="20"/>
                <w:lang w:eastAsia="ru-RU"/>
              </w:rPr>
              <w:t>5. О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шибка</w:t>
            </w:r>
            <w:r w:rsidRPr="00824DEA">
              <w:rPr>
                <w:rFonts w:eastAsia="Times New Roman"/>
                <w:sz w:val="20"/>
                <w:szCs w:val="20"/>
                <w:lang w:eastAsia="ru-RU"/>
              </w:rPr>
              <w:t xml:space="preserve">: </w:t>
            </w:r>
            <w:r w:rsidR="00E23211">
              <w:rPr>
                <w:rFonts w:eastAsia="Times New Roman"/>
                <w:sz w:val="20"/>
                <w:szCs w:val="20"/>
                <w:lang w:eastAsia="ru-RU"/>
              </w:rPr>
              <w:t>р</w:t>
            </w:r>
            <w:r w:rsidRPr="00824DEA">
              <w:rPr>
                <w:rFonts w:eastAsia="Times New Roman"/>
                <w:sz w:val="20"/>
                <w:szCs w:val="20"/>
                <w:lang w:eastAsia="ru-RU"/>
              </w:rPr>
              <w:t>асчёт калорий не выполняется автоматически (значение калорий остаётся пустым или 0).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6" w:space="0" w:color="auto"/>
            </w:tcBorders>
            <w:vAlign w:val="center"/>
            <w:hideMark/>
          </w:tcPr>
          <w:p w14:paraId="0A0BFE10" w14:textId="0DE242D2" w:rsidR="0070325C" w:rsidRPr="0070325C" w:rsidRDefault="00824DEA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Не п</w:t>
            </w:r>
            <w:r w:rsidR="0070325C" w:rsidRPr="0070325C">
              <w:rPr>
                <w:rFonts w:eastAsia="Times New Roman"/>
                <w:sz w:val="20"/>
                <w:szCs w:val="20"/>
                <w:lang w:eastAsia="ru-RU"/>
              </w:rPr>
              <w:t>ройдено</w:t>
            </w:r>
          </w:p>
        </w:tc>
      </w:tr>
      <w:tr w:rsidR="000C2735" w:rsidRPr="0070325C" w14:paraId="6E8C18DE" w14:textId="77777777" w:rsidTr="00F021C3">
        <w:tc>
          <w:tcPr>
            <w:tcW w:w="1686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6B3DA271" w14:textId="79A345E7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T_0</w:t>
            </w:r>
            <w:r w:rsidR="00A77732">
              <w:rPr>
                <w:rFonts w:eastAsia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368DC954" w14:textId="77777777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крайне высокий</w:t>
            </w:r>
          </w:p>
        </w:tc>
        <w:tc>
          <w:tcPr>
            <w:tcW w:w="3402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50BB7F6B" w14:textId="03809E28" w:rsidR="00024850" w:rsidRPr="00215256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Добавление тренировки в дневник тренировок</w:t>
            </w:r>
          </w:p>
          <w:p w14:paraId="441401AA" w14:textId="77777777" w:rsidR="00024850" w:rsidRPr="00215256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1. Авторизоваться в приложении.</w:t>
            </w:r>
          </w:p>
          <w:p w14:paraId="4E90AFC6" w14:textId="77777777" w:rsidR="00024850" w:rsidRPr="00215256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2. Перейти в раздел «Тренировки».</w:t>
            </w:r>
          </w:p>
          <w:p w14:paraId="1FB410AE" w14:textId="0AF3FB5D" w:rsidR="00024850" w:rsidRPr="00215256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3. Нажать кнопку «Создать тренировку».</w:t>
            </w:r>
          </w:p>
          <w:p w14:paraId="59F09D34" w14:textId="45B99D9F" w:rsidR="00024850" w:rsidRPr="00215256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4. Выбрать упражнение (например, «Приседания со штангой»).</w:t>
            </w:r>
          </w:p>
          <w:p w14:paraId="78717427" w14:textId="41E117C7" w:rsidR="0070325C" w:rsidRPr="00215256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5. Нажать кнопку «Сохранить».</w:t>
            </w:r>
          </w:p>
        </w:tc>
        <w:tc>
          <w:tcPr>
            <w:tcW w:w="3488" w:type="dxa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77590A15" w14:textId="77777777" w:rsidR="00024850" w:rsidRPr="00024850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1. Форма добавления тренировки открывается корректно.</w:t>
            </w:r>
          </w:p>
          <w:p w14:paraId="2DE4C2D0" w14:textId="77777777" w:rsidR="00024850" w:rsidRPr="00024850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2. Все поля ввода активны и принимают корректные значения.</w:t>
            </w:r>
          </w:p>
          <w:p w14:paraId="2A7AFD70" w14:textId="374504ED" w:rsidR="00024850" w:rsidRPr="00024850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</w:t>
            </w: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. После нажатия «Сохранить» запись появляется в списке истории тренировок.</w:t>
            </w:r>
          </w:p>
          <w:p w14:paraId="4589C8DF" w14:textId="0EB52506" w:rsidR="00024850" w:rsidRPr="00024850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4</w:t>
            </w: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. Все данные (название, мышечная группа, тип, подходы, повторения, отдых, калории, дата) сохраняются.</w:t>
            </w:r>
          </w:p>
          <w:p w14:paraId="3381F7CD" w14:textId="6BA5EFCB" w:rsidR="0070325C" w:rsidRPr="0070325C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. История тренировок обновляется без перезагрузки приложения</w:t>
            </w:r>
            <w:r w:rsidR="0070325C" w:rsidRPr="0070325C">
              <w:rPr>
                <w:rFonts w:eastAsia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451DF68B" w14:textId="77777777" w:rsidR="00024850" w:rsidRPr="00024850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1. Форма добавления тренировки открывается корректно.</w:t>
            </w:r>
          </w:p>
          <w:p w14:paraId="29880DAF" w14:textId="77777777" w:rsidR="00024850" w:rsidRPr="00024850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2. Все поля ввода активны и принимают корректные значения.</w:t>
            </w:r>
          </w:p>
          <w:p w14:paraId="6381CE96" w14:textId="77777777" w:rsidR="00024850" w:rsidRPr="00024850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</w:t>
            </w: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. После нажатия «Сохранить» запись появляется в списке истории тренировок.</w:t>
            </w:r>
          </w:p>
          <w:p w14:paraId="05DF2C6F" w14:textId="77777777" w:rsidR="00024850" w:rsidRPr="00024850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4</w:t>
            </w: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. Все данные (название, мышечная группа, тип, подходы, повторения, отдых, калории, дата) сохраняются.</w:t>
            </w:r>
          </w:p>
          <w:p w14:paraId="1C0C423A" w14:textId="5DB84CEE" w:rsidR="0070325C" w:rsidRPr="0070325C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. История тренировок обновляется без перезагрузки приложения</w:t>
            </w: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1D555AE1" w14:textId="77777777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Пройдено</w:t>
            </w:r>
          </w:p>
        </w:tc>
      </w:tr>
      <w:tr w:rsidR="000C2735" w:rsidRPr="0070325C" w14:paraId="17FDFEC9" w14:textId="77777777" w:rsidTr="00F021C3">
        <w:tc>
          <w:tcPr>
            <w:tcW w:w="1686" w:type="dxa"/>
            <w:tcBorders>
              <w:top w:val="single" w:sz="6" w:space="0" w:color="auto"/>
              <w:bottom w:val="single" w:sz="12" w:space="0" w:color="auto"/>
            </w:tcBorders>
            <w:vAlign w:val="center"/>
            <w:hideMark/>
          </w:tcPr>
          <w:p w14:paraId="0FA2E028" w14:textId="12758FB4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T_0</w:t>
            </w:r>
            <w:r w:rsidR="00A77732">
              <w:rPr>
                <w:rFonts w:eastAsia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12" w:space="0" w:color="auto"/>
            </w:tcBorders>
            <w:vAlign w:val="center"/>
            <w:hideMark/>
          </w:tcPr>
          <w:p w14:paraId="767E1A65" w14:textId="77777777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высокий</w:t>
            </w:r>
          </w:p>
        </w:tc>
        <w:tc>
          <w:tcPr>
            <w:tcW w:w="3402" w:type="dxa"/>
            <w:tcBorders>
              <w:top w:val="single" w:sz="6" w:space="0" w:color="auto"/>
              <w:bottom w:val="single" w:sz="12" w:space="0" w:color="auto"/>
            </w:tcBorders>
            <w:vAlign w:val="center"/>
            <w:hideMark/>
          </w:tcPr>
          <w:p w14:paraId="2B028DDA" w14:textId="22F800E0" w:rsidR="00520AC3" w:rsidRPr="00215256" w:rsidRDefault="00520AC3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Загрузка фотографии прогресса</w:t>
            </w:r>
          </w:p>
          <w:p w14:paraId="1C089C05" w14:textId="77777777" w:rsidR="00520AC3" w:rsidRPr="00215256" w:rsidRDefault="00520AC3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1. Авторизоваться в приложении.</w:t>
            </w:r>
          </w:p>
          <w:p w14:paraId="11562BA9" w14:textId="77777777" w:rsidR="00520AC3" w:rsidRPr="00215256" w:rsidRDefault="00520AC3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2. Перейти в раздел «Прогресс».</w:t>
            </w:r>
          </w:p>
          <w:p w14:paraId="31D59C95" w14:textId="77777777" w:rsidR="00520AC3" w:rsidRPr="00215256" w:rsidRDefault="00520AC3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3. Нажать кнопку «Добавить фото».</w:t>
            </w:r>
          </w:p>
          <w:p w14:paraId="6AE4BDB8" w14:textId="77777777" w:rsidR="00520AC3" w:rsidRPr="00215256" w:rsidRDefault="00520AC3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4. Выбрать изображение из галереи устройства.</w:t>
            </w:r>
          </w:p>
          <w:p w14:paraId="644F2185" w14:textId="77777777" w:rsidR="00520AC3" w:rsidRPr="00215256" w:rsidRDefault="00520AC3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5. Ввести текстовую заметку (например, «Неделя 1»).</w:t>
            </w:r>
          </w:p>
          <w:p w14:paraId="5EC799EA" w14:textId="4AC5D7E3" w:rsidR="0070325C" w:rsidRPr="00215256" w:rsidRDefault="00520AC3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6. Нажать «Сохранить».</w:t>
            </w:r>
          </w:p>
        </w:tc>
        <w:tc>
          <w:tcPr>
            <w:tcW w:w="3488" w:type="dxa"/>
            <w:tcBorders>
              <w:top w:val="single" w:sz="6" w:space="0" w:color="auto"/>
              <w:bottom w:val="single" w:sz="12" w:space="0" w:color="auto"/>
            </w:tcBorders>
            <w:vAlign w:val="center"/>
            <w:hideMark/>
          </w:tcPr>
          <w:p w14:paraId="4F39DF52" w14:textId="77777777" w:rsidR="000C2735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1. График отображается без ошибок.</w:t>
            </w:r>
          </w:p>
          <w:p w14:paraId="37CD0A7E" w14:textId="50184C74" w:rsidR="000C2735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2. Данные соответствуют сохранённым результатам.</w:t>
            </w:r>
          </w:p>
          <w:p w14:paraId="2A687E5A" w14:textId="5A0CCACD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3. Переключение диапазонов обновляет график.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12" w:space="0" w:color="auto"/>
            </w:tcBorders>
            <w:vAlign w:val="center"/>
            <w:hideMark/>
          </w:tcPr>
          <w:p w14:paraId="0E8608CB" w14:textId="77777777" w:rsidR="000C2735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1. График отобразился корректно.</w:t>
            </w:r>
          </w:p>
          <w:p w14:paraId="36CDE13B" w14:textId="77777777" w:rsidR="000C2735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2. Данные соответствуют сохранённым результатам.</w:t>
            </w:r>
          </w:p>
          <w:p w14:paraId="05C3FC18" w14:textId="470C1D53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3. Переключение диапазонов обновило график.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12" w:space="0" w:color="auto"/>
            </w:tcBorders>
            <w:vAlign w:val="center"/>
            <w:hideMark/>
          </w:tcPr>
          <w:p w14:paraId="4AAADD70" w14:textId="77777777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Пройдено</w:t>
            </w:r>
          </w:p>
        </w:tc>
      </w:tr>
    </w:tbl>
    <w:p w14:paraId="3E96E83D" w14:textId="77777777" w:rsidR="006B283D" w:rsidRDefault="006B283D"/>
    <w:p w14:paraId="65437290" w14:textId="77777777" w:rsidR="006B283D" w:rsidRDefault="006B283D" w:rsidP="00024850">
      <w:pPr>
        <w:ind w:firstLine="0"/>
      </w:pPr>
    </w:p>
    <w:p w14:paraId="6EF5B71A" w14:textId="4F0CAF01" w:rsidR="006B283D" w:rsidRPr="006B283D" w:rsidRDefault="006B283D" w:rsidP="006B283D">
      <w:pPr>
        <w:ind w:firstLine="0"/>
        <w:rPr>
          <w:sz w:val="24"/>
          <w:szCs w:val="24"/>
        </w:rPr>
      </w:pPr>
      <w:r w:rsidRPr="00A77732">
        <w:rPr>
          <w:sz w:val="24"/>
          <w:szCs w:val="24"/>
        </w:rPr>
        <w:lastRenderedPageBreak/>
        <w:t xml:space="preserve">Продолжение таблицы </w:t>
      </w:r>
      <w:r w:rsidR="00C971E5">
        <w:rPr>
          <w:sz w:val="24"/>
          <w:szCs w:val="24"/>
        </w:rPr>
        <w:t>А.</w:t>
      </w:r>
      <w:r w:rsidRPr="00A77732">
        <w:rPr>
          <w:sz w:val="24"/>
          <w:szCs w:val="24"/>
        </w:rPr>
        <w:t>1</w:t>
      </w:r>
    </w:p>
    <w:tbl>
      <w:tblPr>
        <w:tblStyle w:val="a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86"/>
        <w:gridCol w:w="1276"/>
        <w:gridCol w:w="3402"/>
        <w:gridCol w:w="3488"/>
        <w:gridCol w:w="3269"/>
        <w:gridCol w:w="1135"/>
      </w:tblGrid>
      <w:tr w:rsidR="00215256" w:rsidRPr="0070325C" w14:paraId="771E3264" w14:textId="77777777" w:rsidTr="008D3C0C">
        <w:tc>
          <w:tcPr>
            <w:tcW w:w="168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A0C2E49" w14:textId="5C802E19" w:rsidR="00215256" w:rsidRPr="00215256" w:rsidRDefault="00215256" w:rsidP="00215256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0588681" w14:textId="3C755404" w:rsidR="00215256" w:rsidRPr="00215256" w:rsidRDefault="00215256" w:rsidP="00215256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2" w:type="dxa"/>
            <w:tcBorders>
              <w:top w:val="single" w:sz="8" w:space="0" w:color="auto"/>
              <w:bottom w:val="single" w:sz="8" w:space="0" w:color="auto"/>
            </w:tcBorders>
          </w:tcPr>
          <w:p w14:paraId="6F2CD07D" w14:textId="7C24FC9C" w:rsidR="00215256" w:rsidRPr="00215256" w:rsidRDefault="00215256" w:rsidP="00215256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88" w:type="dxa"/>
            <w:tcBorders>
              <w:top w:val="single" w:sz="8" w:space="0" w:color="auto"/>
              <w:bottom w:val="single" w:sz="8" w:space="0" w:color="auto"/>
            </w:tcBorders>
          </w:tcPr>
          <w:p w14:paraId="25472C25" w14:textId="31FBE0BD" w:rsidR="00215256" w:rsidRPr="00215256" w:rsidRDefault="00215256" w:rsidP="00215256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</w:tcPr>
          <w:p w14:paraId="36754E1A" w14:textId="26E97413" w:rsidR="00215256" w:rsidRPr="00215256" w:rsidRDefault="00215256" w:rsidP="00215256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D41F9EF" w14:textId="6516C655" w:rsidR="00215256" w:rsidRPr="00215256" w:rsidRDefault="00215256" w:rsidP="00215256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6</w:t>
            </w:r>
          </w:p>
        </w:tc>
      </w:tr>
      <w:tr w:rsidR="000C2735" w:rsidRPr="0070325C" w14:paraId="6AAFC1B7" w14:textId="77777777" w:rsidTr="00F021C3">
        <w:tc>
          <w:tcPr>
            <w:tcW w:w="168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6242A7B" w14:textId="0BFFAE03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T_</w:t>
            </w:r>
            <w:r w:rsidR="00520AC3">
              <w:rPr>
                <w:rFonts w:eastAsia="Times New Roman"/>
                <w:sz w:val="20"/>
                <w:szCs w:val="20"/>
                <w:lang w:eastAsia="ru-RU"/>
              </w:rPr>
              <w:t>0</w:t>
            </w:r>
            <w:r w:rsidR="00A77732">
              <w:rPr>
                <w:rFonts w:eastAsia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47E72C5" w14:textId="06BAB4D3" w:rsidR="0070325C" w:rsidRPr="0070325C" w:rsidRDefault="0037218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высокий</w:t>
            </w:r>
          </w:p>
        </w:tc>
        <w:tc>
          <w:tcPr>
            <w:tcW w:w="3402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2B05A26" w14:textId="66DB1FC7" w:rsidR="00024850" w:rsidRPr="00215256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Автоматический расчёт КБЖУ при добавлении приёма пищи</w:t>
            </w:r>
          </w:p>
          <w:p w14:paraId="527F3A0C" w14:textId="77777777" w:rsidR="00024850" w:rsidRPr="00215256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1. Авторизоваться в приложении.</w:t>
            </w:r>
          </w:p>
          <w:p w14:paraId="75E2BAD1" w14:textId="64C26300" w:rsidR="00024850" w:rsidRPr="00215256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2. Перейти в раздел «Питание».</w:t>
            </w:r>
          </w:p>
          <w:p w14:paraId="1625E9AD" w14:textId="556B26C4" w:rsidR="00024850" w:rsidRPr="00215256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3. Нажать кнопку «Добавить».</w:t>
            </w:r>
          </w:p>
          <w:p w14:paraId="6CFD8390" w14:textId="3F51ED03" w:rsidR="00024850" w:rsidRPr="00215256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4. Выбрать продукт из справочника (например, «Гречка»).</w:t>
            </w:r>
          </w:p>
          <w:p w14:paraId="54AD1124" w14:textId="6CF58003" w:rsidR="00024850" w:rsidRPr="00215256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5. Ввести вес порции, отличный от 100 г (например, 150 г).</w:t>
            </w:r>
          </w:p>
          <w:p w14:paraId="0E77663A" w14:textId="386B6BB8" w:rsidR="00024850" w:rsidRPr="00215256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 xml:space="preserve">6. Проверить, </w:t>
            </w:r>
            <w:proofErr w:type="spellStart"/>
            <w:r w:rsidRPr="00215256">
              <w:rPr>
                <w:rFonts w:eastAsia="Times New Roman"/>
                <w:sz w:val="20"/>
                <w:szCs w:val="20"/>
                <w:lang w:eastAsia="ru-RU"/>
              </w:rPr>
              <w:t>пересчитались</w:t>
            </w:r>
            <w:proofErr w:type="spellEnd"/>
            <w:r w:rsidRPr="00215256">
              <w:rPr>
                <w:rFonts w:eastAsia="Times New Roman"/>
                <w:sz w:val="20"/>
                <w:szCs w:val="20"/>
                <w:lang w:eastAsia="ru-RU"/>
              </w:rPr>
              <w:t xml:space="preserve"> ли значения КБЖУ пропорционально введённому весу.</w:t>
            </w:r>
          </w:p>
          <w:p w14:paraId="7205D158" w14:textId="1D32E388" w:rsidR="0070325C" w:rsidRPr="00215256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7. Нажать кнопку «Сохранить».</w:t>
            </w:r>
          </w:p>
        </w:tc>
        <w:tc>
          <w:tcPr>
            <w:tcW w:w="3488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67D8FF9" w14:textId="77777777" w:rsidR="00024850" w:rsidRPr="00024850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1. Выполнен успешный вход в приложение.</w:t>
            </w:r>
          </w:p>
          <w:p w14:paraId="1A08F97C" w14:textId="39AED2F9" w:rsidR="00024850" w:rsidRPr="00024850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2. Раздел «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П</w:t>
            </w: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итани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е</w:t>
            </w: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» открылся без ошибок.</w:t>
            </w:r>
          </w:p>
          <w:p w14:paraId="71D7F1CE" w14:textId="1DAB7183" w:rsidR="00024850" w:rsidRPr="00024850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3. Форма добавления приёма пищи открылась корректно.</w:t>
            </w:r>
          </w:p>
          <w:p w14:paraId="04646D2B" w14:textId="32AC7905" w:rsidR="00024850" w:rsidRPr="00024850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4</w:t>
            </w: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. Значения КБЖУ (калории, белки, жиры, углеводы) на 100 г отображаются корректно.</w:t>
            </w:r>
          </w:p>
          <w:p w14:paraId="1BBCAB84" w14:textId="7032AF4F" w:rsidR="00024850" w:rsidRPr="00024850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. Вес порции введён и принят системой.</w:t>
            </w:r>
          </w:p>
          <w:p w14:paraId="300CB6D4" w14:textId="36621B64" w:rsidR="00024850" w:rsidRPr="00024850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6</w:t>
            </w: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. Значения КБЖУ пересчитаны пропорционально введённому весу порции.</w:t>
            </w:r>
          </w:p>
          <w:p w14:paraId="643D1EBE" w14:textId="1DD5F772" w:rsidR="0070325C" w:rsidRPr="0070325C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7</w:t>
            </w: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. Запись успешно сохранена в базе данных.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BF314A6" w14:textId="77777777" w:rsidR="00024850" w:rsidRPr="00024850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1. Выполнен успешный вход в приложение.</w:t>
            </w:r>
          </w:p>
          <w:p w14:paraId="776BFBE5" w14:textId="77777777" w:rsidR="00024850" w:rsidRPr="00024850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2. Раздел «Питание» открылся без ошибок.</w:t>
            </w:r>
          </w:p>
          <w:p w14:paraId="04AB66FF" w14:textId="77777777" w:rsidR="00024850" w:rsidRPr="00024850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3. Форма добавления приёма пищи открылась корректно.</w:t>
            </w:r>
          </w:p>
          <w:p w14:paraId="3E9B0035" w14:textId="77777777" w:rsidR="00024850" w:rsidRPr="00024850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4. Значения КБЖУ (калории, белки, жиры, углеводы) на 100 г отображаются корректно.</w:t>
            </w:r>
          </w:p>
          <w:p w14:paraId="5B63B43D" w14:textId="77777777" w:rsidR="00024850" w:rsidRPr="00024850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5. Вес порции введён и принят системой.</w:t>
            </w:r>
          </w:p>
          <w:p w14:paraId="1B0670D6" w14:textId="3D4CEC61" w:rsidR="00024850" w:rsidRPr="00024850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6. О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шибка</w:t>
            </w:r>
            <w:r w:rsidRPr="00024850">
              <w:rPr>
                <w:rFonts w:eastAsia="Times New Roman"/>
                <w:sz w:val="20"/>
                <w:szCs w:val="20"/>
                <w:lang w:eastAsia="ru-RU"/>
              </w:rPr>
              <w:t xml:space="preserve">: Значения КБЖУ не </w:t>
            </w:r>
            <w:proofErr w:type="spellStart"/>
            <w:r w:rsidRPr="00024850">
              <w:rPr>
                <w:rFonts w:eastAsia="Times New Roman"/>
                <w:sz w:val="20"/>
                <w:szCs w:val="20"/>
                <w:lang w:eastAsia="ru-RU"/>
              </w:rPr>
              <w:t>пересчитались</w:t>
            </w:r>
            <w:proofErr w:type="spellEnd"/>
            <w:r w:rsidRPr="00024850">
              <w:rPr>
                <w:rFonts w:eastAsia="Times New Roman"/>
                <w:sz w:val="20"/>
                <w:szCs w:val="20"/>
                <w:lang w:eastAsia="ru-RU"/>
              </w:rPr>
              <w:t xml:space="preserve"> (остались как на 100 г).</w:t>
            </w:r>
          </w:p>
          <w:p w14:paraId="14780770" w14:textId="61239210" w:rsidR="00024850" w:rsidRPr="0070325C" w:rsidRDefault="00024850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024850">
              <w:rPr>
                <w:rFonts w:eastAsia="Times New Roman"/>
                <w:sz w:val="20"/>
                <w:szCs w:val="20"/>
                <w:lang w:eastAsia="ru-RU"/>
              </w:rPr>
              <w:t>7. Запись успешно сохранена в базе данных.</w:t>
            </w:r>
          </w:p>
          <w:p w14:paraId="17D14FF1" w14:textId="71B6EC98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3F4A020" w14:textId="0BDC5450" w:rsidR="0070325C" w:rsidRPr="0070325C" w:rsidRDefault="00520AC3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Не п</w:t>
            </w:r>
            <w:r w:rsidR="0070325C" w:rsidRPr="0070325C">
              <w:rPr>
                <w:rFonts w:eastAsia="Times New Roman"/>
                <w:sz w:val="20"/>
                <w:szCs w:val="20"/>
                <w:lang w:eastAsia="ru-RU"/>
              </w:rPr>
              <w:t>ройдено</w:t>
            </w:r>
          </w:p>
        </w:tc>
      </w:tr>
      <w:tr w:rsidR="000C2735" w:rsidRPr="0070325C" w14:paraId="71EEE49F" w14:textId="77777777" w:rsidTr="00F021C3">
        <w:tc>
          <w:tcPr>
            <w:tcW w:w="168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3A77E5E" w14:textId="5B928E75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T_1</w:t>
            </w:r>
            <w:r w:rsidR="00A77732">
              <w:rPr>
                <w:rFonts w:eastAsia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BA7C3C5" w14:textId="77777777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высокий</w:t>
            </w:r>
          </w:p>
        </w:tc>
        <w:tc>
          <w:tcPr>
            <w:tcW w:w="3402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B1368AA" w14:textId="77777777" w:rsidR="000C2735" w:rsidRPr="00215256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Выход из аккаунта</w:t>
            </w:r>
          </w:p>
          <w:p w14:paraId="34D79F4C" w14:textId="4F070338" w:rsidR="000C2735" w:rsidRPr="00215256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1. Перейти в настройки профиля.</w:t>
            </w:r>
          </w:p>
          <w:p w14:paraId="5B115DB9" w14:textId="6BFB9CA3" w:rsidR="000C2735" w:rsidRPr="00215256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2. Нажать «</w:t>
            </w:r>
            <w:r w:rsidR="00A77732" w:rsidRPr="00215256">
              <w:rPr>
                <w:rFonts w:eastAsia="Times New Roman"/>
                <w:sz w:val="20"/>
                <w:szCs w:val="20"/>
                <w:lang w:eastAsia="ru-RU"/>
              </w:rPr>
              <w:t>Выйти</w:t>
            </w: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».</w:t>
            </w:r>
          </w:p>
          <w:p w14:paraId="6E0E64DC" w14:textId="39430486" w:rsidR="0070325C" w:rsidRPr="00215256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3. Проверить перенаправление на экран входа.</w:t>
            </w:r>
          </w:p>
        </w:tc>
        <w:tc>
          <w:tcPr>
            <w:tcW w:w="3488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9D1E3E2" w14:textId="77777777" w:rsidR="000C2735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1. Сессия пользователя завершается.</w:t>
            </w:r>
          </w:p>
          <w:p w14:paraId="53F0C8D6" w14:textId="575598C0" w:rsidR="000C2735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 xml:space="preserve">2. Пользователь выходит из </w:t>
            </w:r>
            <w:proofErr w:type="spellStart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Firebase</w:t>
            </w:r>
            <w:proofErr w:type="spellEnd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Auth</w:t>
            </w:r>
            <w:proofErr w:type="spellEnd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.</w:t>
            </w:r>
          </w:p>
          <w:p w14:paraId="39403559" w14:textId="65BE6335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3. Приложение возвращается на экран авторизации.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0BA8045" w14:textId="77777777" w:rsidR="000C2735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1. Сессия завершена.</w:t>
            </w:r>
          </w:p>
          <w:p w14:paraId="440FA3F5" w14:textId="77777777" w:rsidR="000C2735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 xml:space="preserve">2. Пользователь вышел из </w:t>
            </w:r>
            <w:proofErr w:type="spellStart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Firebase</w:t>
            </w:r>
            <w:proofErr w:type="spellEnd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Auth</w:t>
            </w:r>
            <w:proofErr w:type="spellEnd"/>
            <w:r w:rsidRPr="0070325C">
              <w:rPr>
                <w:rFonts w:eastAsia="Times New Roman"/>
                <w:sz w:val="20"/>
                <w:szCs w:val="20"/>
                <w:lang w:eastAsia="ru-RU"/>
              </w:rPr>
              <w:t>.</w:t>
            </w:r>
          </w:p>
          <w:p w14:paraId="6F4B60AF" w14:textId="2DD79F86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3. Приложение вернулось на экран авторизации.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9C9131C" w14:textId="77777777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Пройдено</w:t>
            </w:r>
          </w:p>
        </w:tc>
      </w:tr>
      <w:tr w:rsidR="000C2735" w:rsidRPr="0070325C" w14:paraId="37B3B599" w14:textId="77777777" w:rsidTr="00F021C3">
        <w:tc>
          <w:tcPr>
            <w:tcW w:w="1686" w:type="dxa"/>
            <w:tcBorders>
              <w:top w:val="single" w:sz="8" w:space="0" w:color="auto"/>
            </w:tcBorders>
            <w:vAlign w:val="center"/>
            <w:hideMark/>
          </w:tcPr>
          <w:p w14:paraId="74C5A497" w14:textId="043DA6A2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T_1</w:t>
            </w:r>
            <w:r w:rsidR="00A77732">
              <w:rPr>
                <w:rFonts w:eastAsia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8" w:space="0" w:color="auto"/>
            </w:tcBorders>
            <w:vAlign w:val="center"/>
            <w:hideMark/>
          </w:tcPr>
          <w:p w14:paraId="5D48265F" w14:textId="77777777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средний</w:t>
            </w:r>
          </w:p>
        </w:tc>
        <w:tc>
          <w:tcPr>
            <w:tcW w:w="3402" w:type="dxa"/>
            <w:tcBorders>
              <w:top w:val="single" w:sz="8" w:space="0" w:color="auto"/>
            </w:tcBorders>
            <w:vAlign w:val="center"/>
            <w:hideMark/>
          </w:tcPr>
          <w:p w14:paraId="150FB2B3" w14:textId="77777777" w:rsidR="000C2735" w:rsidRPr="00215256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Работа офлайн-режима</w:t>
            </w:r>
          </w:p>
          <w:p w14:paraId="7C6D91DD" w14:textId="1281B529" w:rsidR="000C2735" w:rsidRPr="00215256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1. Отключить интернет-соединение.</w:t>
            </w:r>
          </w:p>
          <w:p w14:paraId="231D7F03" w14:textId="3D9E4944" w:rsidR="000C2735" w:rsidRPr="00215256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2. Открыть приложение.</w:t>
            </w:r>
          </w:p>
          <w:p w14:paraId="167AAD5A" w14:textId="7B59123C" w:rsidR="000C2735" w:rsidRPr="00215256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3. Проверить доступ к ранее загруженным данным.</w:t>
            </w:r>
          </w:p>
          <w:p w14:paraId="33F4EB8B" w14:textId="12A31C20" w:rsidR="0070325C" w:rsidRPr="00215256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215256">
              <w:rPr>
                <w:rFonts w:eastAsia="Times New Roman"/>
                <w:sz w:val="20"/>
                <w:szCs w:val="20"/>
                <w:lang w:eastAsia="ru-RU"/>
              </w:rPr>
              <w:t>4. Подключить интернет и проверить синхронизацию.</w:t>
            </w:r>
          </w:p>
        </w:tc>
        <w:tc>
          <w:tcPr>
            <w:tcW w:w="3488" w:type="dxa"/>
            <w:tcBorders>
              <w:top w:val="single" w:sz="8" w:space="0" w:color="auto"/>
            </w:tcBorders>
            <w:vAlign w:val="center"/>
            <w:hideMark/>
          </w:tcPr>
          <w:p w14:paraId="4AB6E6BB" w14:textId="77777777" w:rsidR="000C2735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1. Приложение открывается офлайн.</w:t>
            </w:r>
          </w:p>
          <w:p w14:paraId="1C8218FB" w14:textId="46050C55" w:rsidR="000C2735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2. Локальные данные доступны.</w:t>
            </w:r>
          </w:p>
          <w:p w14:paraId="4527EA82" w14:textId="275C56FE" w:rsidR="000C2735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3. Новые изменения сохраняются локально.</w:t>
            </w:r>
          </w:p>
          <w:p w14:paraId="55FD15F3" w14:textId="16473779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4. После подключения интернет-синхронизация выполняется.</w:t>
            </w:r>
          </w:p>
        </w:tc>
        <w:tc>
          <w:tcPr>
            <w:tcW w:w="0" w:type="auto"/>
            <w:tcBorders>
              <w:top w:val="single" w:sz="8" w:space="0" w:color="auto"/>
            </w:tcBorders>
            <w:vAlign w:val="center"/>
            <w:hideMark/>
          </w:tcPr>
          <w:p w14:paraId="304AFC2B" w14:textId="77777777" w:rsidR="000C2735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1. Приложение открылось офлайн.</w:t>
            </w:r>
          </w:p>
          <w:p w14:paraId="3CF87991" w14:textId="235C8AF1" w:rsidR="000C2735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2. Локальные данные были доступны.</w:t>
            </w:r>
          </w:p>
          <w:p w14:paraId="6FA84116" w14:textId="24D5E680" w:rsidR="000C2735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3. Изменения сохранились локально.</w:t>
            </w:r>
          </w:p>
          <w:p w14:paraId="693FFF0A" w14:textId="2711C466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4. После подключения интернет синхронизация прошла.</w:t>
            </w:r>
          </w:p>
        </w:tc>
        <w:tc>
          <w:tcPr>
            <w:tcW w:w="0" w:type="auto"/>
            <w:tcBorders>
              <w:top w:val="single" w:sz="8" w:space="0" w:color="auto"/>
            </w:tcBorders>
            <w:vAlign w:val="center"/>
            <w:hideMark/>
          </w:tcPr>
          <w:p w14:paraId="572814D3" w14:textId="77777777" w:rsidR="0070325C" w:rsidRPr="0070325C" w:rsidRDefault="0070325C" w:rsidP="00F021C3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70325C">
              <w:rPr>
                <w:rFonts w:eastAsia="Times New Roman"/>
                <w:sz w:val="20"/>
                <w:szCs w:val="20"/>
                <w:lang w:eastAsia="ru-RU"/>
              </w:rPr>
              <w:t>Пройдено</w:t>
            </w:r>
          </w:p>
        </w:tc>
      </w:tr>
    </w:tbl>
    <w:p w14:paraId="64119FD9" w14:textId="27BBE321" w:rsidR="00596B84" w:rsidRPr="00596B84" w:rsidRDefault="00596B84" w:rsidP="00596B84">
      <w:pPr>
        <w:ind w:firstLine="0"/>
      </w:pPr>
    </w:p>
    <w:sectPr w:rsidR="00596B84" w:rsidRPr="00596B84" w:rsidSect="00A77732">
      <w:pgSz w:w="16838" w:h="11906" w:orient="landscape" w:code="9"/>
      <w:pgMar w:top="1135" w:right="851" w:bottom="426" w:left="1701" w:header="0" w:footer="0" w:gutter="0"/>
      <w:pgNumType w:start="16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72149" w14:textId="77777777" w:rsidR="0068740A" w:rsidRDefault="0068740A" w:rsidP="005F5CCA">
      <w:pPr>
        <w:spacing w:line="240" w:lineRule="auto"/>
      </w:pPr>
      <w:r>
        <w:separator/>
      </w:r>
    </w:p>
  </w:endnote>
  <w:endnote w:type="continuationSeparator" w:id="0">
    <w:p w14:paraId="68849D9D" w14:textId="77777777" w:rsidR="0068740A" w:rsidRDefault="0068740A" w:rsidP="005F5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D4127" w14:textId="77777777" w:rsidR="0068740A" w:rsidRDefault="0068740A" w:rsidP="005F5CCA">
      <w:pPr>
        <w:spacing w:line="240" w:lineRule="auto"/>
      </w:pPr>
      <w:r>
        <w:separator/>
      </w:r>
    </w:p>
  </w:footnote>
  <w:footnote w:type="continuationSeparator" w:id="0">
    <w:p w14:paraId="52E7118B" w14:textId="77777777" w:rsidR="0068740A" w:rsidRDefault="0068740A" w:rsidP="005F5C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29.95pt;height:29.95pt;visibility:visible;mso-wrap-style:square" o:bullet="t">
        <v:imagedata r:id="rId1" o:title=""/>
      </v:shape>
    </w:pict>
  </w:numPicBullet>
  <w:numPicBullet w:numPicBulletId="1">
    <w:pict>
      <v:shape id="_x0000_i1070" type="#_x0000_t75" style="width:315.65pt;height:26.5pt;visibility:visible;mso-wrap-style:square" o:bullet="t">
        <v:imagedata r:id="rId2" o:title=""/>
      </v:shape>
    </w:pict>
  </w:numPicBullet>
  <w:abstractNum w:abstractNumId="0" w15:restartNumberingAfterBreak="0">
    <w:nsid w:val="0CC76DCA"/>
    <w:multiLevelType w:val="multilevel"/>
    <w:tmpl w:val="595206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D100A"/>
    <w:multiLevelType w:val="hybridMultilevel"/>
    <w:tmpl w:val="25DEFD06"/>
    <w:lvl w:ilvl="0" w:tplc="74043C24">
      <w:start w:val="1"/>
      <w:numFmt w:val="decimal"/>
      <w:lvlText w:val="%1."/>
      <w:lvlJc w:val="left"/>
      <w:pPr>
        <w:ind w:left="294" w:hanging="20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1DEBAB4">
      <w:numFmt w:val="bullet"/>
      <w:lvlText w:val="•"/>
      <w:lvlJc w:val="left"/>
      <w:pPr>
        <w:ind w:left="676" w:hanging="201"/>
      </w:pPr>
      <w:rPr>
        <w:rFonts w:hint="default"/>
        <w:lang w:val="ru-RU" w:eastAsia="en-US" w:bidi="ar-SA"/>
      </w:rPr>
    </w:lvl>
    <w:lvl w:ilvl="2" w:tplc="3578AFDA">
      <w:numFmt w:val="bullet"/>
      <w:lvlText w:val="•"/>
      <w:lvlJc w:val="left"/>
      <w:pPr>
        <w:ind w:left="1053" w:hanging="201"/>
      </w:pPr>
      <w:rPr>
        <w:rFonts w:hint="default"/>
        <w:lang w:val="ru-RU" w:eastAsia="en-US" w:bidi="ar-SA"/>
      </w:rPr>
    </w:lvl>
    <w:lvl w:ilvl="3" w:tplc="AAE23970">
      <w:numFmt w:val="bullet"/>
      <w:lvlText w:val="•"/>
      <w:lvlJc w:val="left"/>
      <w:pPr>
        <w:ind w:left="1430" w:hanging="201"/>
      </w:pPr>
      <w:rPr>
        <w:rFonts w:hint="default"/>
        <w:lang w:val="ru-RU" w:eastAsia="en-US" w:bidi="ar-SA"/>
      </w:rPr>
    </w:lvl>
    <w:lvl w:ilvl="4" w:tplc="D85240A8">
      <w:numFmt w:val="bullet"/>
      <w:lvlText w:val="•"/>
      <w:lvlJc w:val="left"/>
      <w:pPr>
        <w:ind w:left="1807" w:hanging="201"/>
      </w:pPr>
      <w:rPr>
        <w:rFonts w:hint="default"/>
        <w:lang w:val="ru-RU" w:eastAsia="en-US" w:bidi="ar-SA"/>
      </w:rPr>
    </w:lvl>
    <w:lvl w:ilvl="5" w:tplc="D0EA3052">
      <w:numFmt w:val="bullet"/>
      <w:lvlText w:val="•"/>
      <w:lvlJc w:val="left"/>
      <w:pPr>
        <w:ind w:left="2183" w:hanging="201"/>
      </w:pPr>
      <w:rPr>
        <w:rFonts w:hint="default"/>
        <w:lang w:val="ru-RU" w:eastAsia="en-US" w:bidi="ar-SA"/>
      </w:rPr>
    </w:lvl>
    <w:lvl w:ilvl="6" w:tplc="04DE1EBA">
      <w:numFmt w:val="bullet"/>
      <w:lvlText w:val="•"/>
      <w:lvlJc w:val="left"/>
      <w:pPr>
        <w:ind w:left="2560" w:hanging="201"/>
      </w:pPr>
      <w:rPr>
        <w:rFonts w:hint="default"/>
        <w:lang w:val="ru-RU" w:eastAsia="en-US" w:bidi="ar-SA"/>
      </w:rPr>
    </w:lvl>
    <w:lvl w:ilvl="7" w:tplc="475293AE">
      <w:numFmt w:val="bullet"/>
      <w:lvlText w:val="•"/>
      <w:lvlJc w:val="left"/>
      <w:pPr>
        <w:ind w:left="2937" w:hanging="201"/>
      </w:pPr>
      <w:rPr>
        <w:rFonts w:hint="default"/>
        <w:lang w:val="ru-RU" w:eastAsia="en-US" w:bidi="ar-SA"/>
      </w:rPr>
    </w:lvl>
    <w:lvl w:ilvl="8" w:tplc="EA0C4E8A">
      <w:numFmt w:val="bullet"/>
      <w:lvlText w:val="•"/>
      <w:lvlJc w:val="left"/>
      <w:pPr>
        <w:ind w:left="3314" w:hanging="201"/>
      </w:pPr>
      <w:rPr>
        <w:rFonts w:hint="default"/>
        <w:lang w:val="ru-RU" w:eastAsia="en-US" w:bidi="ar-SA"/>
      </w:rPr>
    </w:lvl>
  </w:abstractNum>
  <w:abstractNum w:abstractNumId="2" w15:restartNumberingAfterBreak="0">
    <w:nsid w:val="354D0C24"/>
    <w:multiLevelType w:val="hybridMultilevel"/>
    <w:tmpl w:val="8092E4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E0F4E"/>
    <w:multiLevelType w:val="multilevel"/>
    <w:tmpl w:val="B9B4A2F0"/>
    <w:styleLink w:val="a"/>
    <w:lvl w:ilvl="0">
      <w:start w:val="1"/>
      <w:numFmt w:val="none"/>
      <w:suff w:val="space"/>
      <w:lvlText w:val="-"/>
      <w:lvlJc w:val="left"/>
      <w:pPr>
        <w:ind w:left="0" w:firstLine="851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4AC52292"/>
    <w:multiLevelType w:val="hybridMultilevel"/>
    <w:tmpl w:val="FDD8CAFA"/>
    <w:lvl w:ilvl="0" w:tplc="5EE4E8F4">
      <w:start w:val="1"/>
      <w:numFmt w:val="decimal"/>
      <w:lvlText w:val="%1."/>
      <w:lvlJc w:val="left"/>
      <w:pPr>
        <w:ind w:left="28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AFEABD8">
      <w:numFmt w:val="bullet"/>
      <w:lvlText w:val="•"/>
      <w:lvlJc w:val="left"/>
      <w:pPr>
        <w:ind w:left="645" w:hanging="201"/>
      </w:pPr>
      <w:rPr>
        <w:rFonts w:hint="default"/>
        <w:lang w:val="ru-RU" w:eastAsia="en-US" w:bidi="ar-SA"/>
      </w:rPr>
    </w:lvl>
    <w:lvl w:ilvl="2" w:tplc="092C4BFA">
      <w:numFmt w:val="bullet"/>
      <w:lvlText w:val="•"/>
      <w:lvlJc w:val="left"/>
      <w:pPr>
        <w:ind w:left="1011" w:hanging="201"/>
      </w:pPr>
      <w:rPr>
        <w:rFonts w:hint="default"/>
        <w:lang w:val="ru-RU" w:eastAsia="en-US" w:bidi="ar-SA"/>
      </w:rPr>
    </w:lvl>
    <w:lvl w:ilvl="3" w:tplc="36E68386">
      <w:numFmt w:val="bullet"/>
      <w:lvlText w:val="•"/>
      <w:lvlJc w:val="left"/>
      <w:pPr>
        <w:ind w:left="1377" w:hanging="201"/>
      </w:pPr>
      <w:rPr>
        <w:rFonts w:hint="default"/>
        <w:lang w:val="ru-RU" w:eastAsia="en-US" w:bidi="ar-SA"/>
      </w:rPr>
    </w:lvl>
    <w:lvl w:ilvl="4" w:tplc="367A386E">
      <w:numFmt w:val="bullet"/>
      <w:lvlText w:val="•"/>
      <w:lvlJc w:val="left"/>
      <w:pPr>
        <w:ind w:left="1743" w:hanging="201"/>
      </w:pPr>
      <w:rPr>
        <w:rFonts w:hint="default"/>
        <w:lang w:val="ru-RU" w:eastAsia="en-US" w:bidi="ar-SA"/>
      </w:rPr>
    </w:lvl>
    <w:lvl w:ilvl="5" w:tplc="24589342">
      <w:numFmt w:val="bullet"/>
      <w:lvlText w:val="•"/>
      <w:lvlJc w:val="left"/>
      <w:pPr>
        <w:ind w:left="2109" w:hanging="201"/>
      </w:pPr>
      <w:rPr>
        <w:rFonts w:hint="default"/>
        <w:lang w:val="ru-RU" w:eastAsia="en-US" w:bidi="ar-SA"/>
      </w:rPr>
    </w:lvl>
    <w:lvl w:ilvl="6" w:tplc="EE3C0D82">
      <w:numFmt w:val="bullet"/>
      <w:lvlText w:val="•"/>
      <w:lvlJc w:val="left"/>
      <w:pPr>
        <w:ind w:left="2474" w:hanging="201"/>
      </w:pPr>
      <w:rPr>
        <w:rFonts w:hint="default"/>
        <w:lang w:val="ru-RU" w:eastAsia="en-US" w:bidi="ar-SA"/>
      </w:rPr>
    </w:lvl>
    <w:lvl w:ilvl="7" w:tplc="751A0A48">
      <w:numFmt w:val="bullet"/>
      <w:lvlText w:val="•"/>
      <w:lvlJc w:val="left"/>
      <w:pPr>
        <w:ind w:left="2840" w:hanging="201"/>
      </w:pPr>
      <w:rPr>
        <w:rFonts w:hint="default"/>
        <w:lang w:val="ru-RU" w:eastAsia="en-US" w:bidi="ar-SA"/>
      </w:rPr>
    </w:lvl>
    <w:lvl w:ilvl="8" w:tplc="EEB89A0C">
      <w:numFmt w:val="bullet"/>
      <w:lvlText w:val="•"/>
      <w:lvlJc w:val="left"/>
      <w:pPr>
        <w:ind w:left="3206" w:hanging="201"/>
      </w:pPr>
      <w:rPr>
        <w:rFonts w:hint="default"/>
        <w:lang w:val="ru-RU" w:eastAsia="en-US" w:bidi="ar-SA"/>
      </w:rPr>
    </w:lvl>
  </w:abstractNum>
  <w:abstractNum w:abstractNumId="5" w15:restartNumberingAfterBreak="0">
    <w:nsid w:val="52BD630C"/>
    <w:multiLevelType w:val="hybridMultilevel"/>
    <w:tmpl w:val="4140BC2E"/>
    <w:lvl w:ilvl="0" w:tplc="C0FCFD7E">
      <w:start w:val="1"/>
      <w:numFmt w:val="decimal"/>
      <w:lvlText w:val="%1."/>
      <w:lvlJc w:val="left"/>
      <w:pPr>
        <w:ind w:left="93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8FE9B5E">
      <w:numFmt w:val="bullet"/>
      <w:lvlText w:val="•"/>
      <w:lvlJc w:val="left"/>
      <w:pPr>
        <w:ind w:left="496" w:hanging="201"/>
      </w:pPr>
      <w:rPr>
        <w:rFonts w:hint="default"/>
        <w:lang w:val="ru-RU" w:eastAsia="en-US" w:bidi="ar-SA"/>
      </w:rPr>
    </w:lvl>
    <w:lvl w:ilvl="2" w:tplc="FCAC0716">
      <w:numFmt w:val="bullet"/>
      <w:lvlText w:val="•"/>
      <w:lvlJc w:val="left"/>
      <w:pPr>
        <w:ind w:left="893" w:hanging="201"/>
      </w:pPr>
      <w:rPr>
        <w:rFonts w:hint="default"/>
        <w:lang w:val="ru-RU" w:eastAsia="en-US" w:bidi="ar-SA"/>
      </w:rPr>
    </w:lvl>
    <w:lvl w:ilvl="3" w:tplc="58507FEC">
      <w:numFmt w:val="bullet"/>
      <w:lvlText w:val="•"/>
      <w:lvlJc w:val="left"/>
      <w:pPr>
        <w:ind w:left="1290" w:hanging="201"/>
      </w:pPr>
      <w:rPr>
        <w:rFonts w:hint="default"/>
        <w:lang w:val="ru-RU" w:eastAsia="en-US" w:bidi="ar-SA"/>
      </w:rPr>
    </w:lvl>
    <w:lvl w:ilvl="4" w:tplc="F5FC6D44">
      <w:numFmt w:val="bullet"/>
      <w:lvlText w:val="•"/>
      <w:lvlJc w:val="left"/>
      <w:pPr>
        <w:ind w:left="1687" w:hanging="201"/>
      </w:pPr>
      <w:rPr>
        <w:rFonts w:hint="default"/>
        <w:lang w:val="ru-RU" w:eastAsia="en-US" w:bidi="ar-SA"/>
      </w:rPr>
    </w:lvl>
    <w:lvl w:ilvl="5" w:tplc="2B18B5AE">
      <w:numFmt w:val="bullet"/>
      <w:lvlText w:val="•"/>
      <w:lvlJc w:val="left"/>
      <w:pPr>
        <w:ind w:left="2083" w:hanging="201"/>
      </w:pPr>
      <w:rPr>
        <w:rFonts w:hint="default"/>
        <w:lang w:val="ru-RU" w:eastAsia="en-US" w:bidi="ar-SA"/>
      </w:rPr>
    </w:lvl>
    <w:lvl w:ilvl="6" w:tplc="4454B872">
      <w:numFmt w:val="bullet"/>
      <w:lvlText w:val="•"/>
      <w:lvlJc w:val="left"/>
      <w:pPr>
        <w:ind w:left="2480" w:hanging="201"/>
      </w:pPr>
      <w:rPr>
        <w:rFonts w:hint="default"/>
        <w:lang w:val="ru-RU" w:eastAsia="en-US" w:bidi="ar-SA"/>
      </w:rPr>
    </w:lvl>
    <w:lvl w:ilvl="7" w:tplc="8C4835E6">
      <w:numFmt w:val="bullet"/>
      <w:lvlText w:val="•"/>
      <w:lvlJc w:val="left"/>
      <w:pPr>
        <w:ind w:left="2877" w:hanging="201"/>
      </w:pPr>
      <w:rPr>
        <w:rFonts w:hint="default"/>
        <w:lang w:val="ru-RU" w:eastAsia="en-US" w:bidi="ar-SA"/>
      </w:rPr>
    </w:lvl>
    <w:lvl w:ilvl="8" w:tplc="3B4E7772">
      <w:numFmt w:val="bullet"/>
      <w:lvlText w:val="•"/>
      <w:lvlJc w:val="left"/>
      <w:pPr>
        <w:ind w:left="3274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53A51E34"/>
    <w:multiLevelType w:val="multilevel"/>
    <w:tmpl w:val="1DBE52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D5B24"/>
    <w:multiLevelType w:val="hybridMultilevel"/>
    <w:tmpl w:val="9C92F3A4"/>
    <w:lvl w:ilvl="0" w:tplc="8DAEF14E">
      <w:start w:val="1"/>
      <w:numFmt w:val="decimal"/>
      <w:lvlText w:val="%1."/>
      <w:lvlJc w:val="left"/>
      <w:pPr>
        <w:ind w:left="28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085CFE54">
      <w:numFmt w:val="bullet"/>
      <w:lvlText w:val="•"/>
      <w:lvlJc w:val="left"/>
      <w:pPr>
        <w:ind w:left="658" w:hanging="201"/>
      </w:pPr>
      <w:rPr>
        <w:rFonts w:hint="default"/>
        <w:lang w:val="ru-RU" w:eastAsia="en-US" w:bidi="ar-SA"/>
      </w:rPr>
    </w:lvl>
    <w:lvl w:ilvl="2" w:tplc="6354F2EE">
      <w:numFmt w:val="bullet"/>
      <w:lvlText w:val="•"/>
      <w:lvlJc w:val="left"/>
      <w:pPr>
        <w:ind w:left="1037" w:hanging="201"/>
      </w:pPr>
      <w:rPr>
        <w:rFonts w:hint="default"/>
        <w:lang w:val="ru-RU" w:eastAsia="en-US" w:bidi="ar-SA"/>
      </w:rPr>
    </w:lvl>
    <w:lvl w:ilvl="3" w:tplc="5D94873C">
      <w:numFmt w:val="bullet"/>
      <w:lvlText w:val="•"/>
      <w:lvlJc w:val="left"/>
      <w:pPr>
        <w:ind w:left="1416" w:hanging="201"/>
      </w:pPr>
      <w:rPr>
        <w:rFonts w:hint="default"/>
        <w:lang w:val="ru-RU" w:eastAsia="en-US" w:bidi="ar-SA"/>
      </w:rPr>
    </w:lvl>
    <w:lvl w:ilvl="4" w:tplc="85E8B8E6">
      <w:numFmt w:val="bullet"/>
      <w:lvlText w:val="•"/>
      <w:lvlJc w:val="left"/>
      <w:pPr>
        <w:ind w:left="1795" w:hanging="201"/>
      </w:pPr>
      <w:rPr>
        <w:rFonts w:hint="default"/>
        <w:lang w:val="ru-RU" w:eastAsia="en-US" w:bidi="ar-SA"/>
      </w:rPr>
    </w:lvl>
    <w:lvl w:ilvl="5" w:tplc="E1ECB368">
      <w:numFmt w:val="bullet"/>
      <w:lvlText w:val="•"/>
      <w:lvlJc w:val="left"/>
      <w:pPr>
        <w:ind w:left="2173" w:hanging="201"/>
      </w:pPr>
      <w:rPr>
        <w:rFonts w:hint="default"/>
        <w:lang w:val="ru-RU" w:eastAsia="en-US" w:bidi="ar-SA"/>
      </w:rPr>
    </w:lvl>
    <w:lvl w:ilvl="6" w:tplc="0DA02EF2">
      <w:numFmt w:val="bullet"/>
      <w:lvlText w:val="•"/>
      <w:lvlJc w:val="left"/>
      <w:pPr>
        <w:ind w:left="2552" w:hanging="201"/>
      </w:pPr>
      <w:rPr>
        <w:rFonts w:hint="default"/>
        <w:lang w:val="ru-RU" w:eastAsia="en-US" w:bidi="ar-SA"/>
      </w:rPr>
    </w:lvl>
    <w:lvl w:ilvl="7" w:tplc="45EE3B6A">
      <w:numFmt w:val="bullet"/>
      <w:lvlText w:val="•"/>
      <w:lvlJc w:val="left"/>
      <w:pPr>
        <w:ind w:left="2931" w:hanging="201"/>
      </w:pPr>
      <w:rPr>
        <w:rFonts w:hint="default"/>
        <w:lang w:val="ru-RU" w:eastAsia="en-US" w:bidi="ar-SA"/>
      </w:rPr>
    </w:lvl>
    <w:lvl w:ilvl="8" w:tplc="9D72875E">
      <w:numFmt w:val="bullet"/>
      <w:lvlText w:val="•"/>
      <w:lvlJc w:val="left"/>
      <w:pPr>
        <w:ind w:left="3310" w:hanging="201"/>
      </w:pPr>
      <w:rPr>
        <w:rFonts w:hint="default"/>
        <w:lang w:val="ru-RU" w:eastAsia="en-US" w:bidi="ar-SA"/>
      </w:rPr>
    </w:lvl>
  </w:abstractNum>
  <w:abstractNum w:abstractNumId="8" w15:restartNumberingAfterBreak="0">
    <w:nsid w:val="64281D88"/>
    <w:multiLevelType w:val="hybridMultilevel"/>
    <w:tmpl w:val="3AB49398"/>
    <w:lvl w:ilvl="0" w:tplc="B8E6DA12">
      <w:start w:val="1"/>
      <w:numFmt w:val="decimal"/>
      <w:lvlText w:val="%1."/>
      <w:lvlJc w:val="left"/>
      <w:pPr>
        <w:ind w:left="81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6E262914">
      <w:numFmt w:val="bullet"/>
      <w:lvlText w:val="•"/>
      <w:lvlJc w:val="left"/>
      <w:pPr>
        <w:ind w:left="465" w:hanging="201"/>
      </w:pPr>
      <w:rPr>
        <w:rFonts w:hint="default"/>
        <w:lang w:val="ru-RU" w:eastAsia="en-US" w:bidi="ar-SA"/>
      </w:rPr>
    </w:lvl>
    <w:lvl w:ilvl="2" w:tplc="415A7300">
      <w:numFmt w:val="bullet"/>
      <w:lvlText w:val="•"/>
      <w:lvlJc w:val="left"/>
      <w:pPr>
        <w:ind w:left="851" w:hanging="201"/>
      </w:pPr>
      <w:rPr>
        <w:rFonts w:hint="default"/>
        <w:lang w:val="ru-RU" w:eastAsia="en-US" w:bidi="ar-SA"/>
      </w:rPr>
    </w:lvl>
    <w:lvl w:ilvl="3" w:tplc="483A3C46">
      <w:numFmt w:val="bullet"/>
      <w:lvlText w:val="•"/>
      <w:lvlJc w:val="left"/>
      <w:pPr>
        <w:ind w:left="1237" w:hanging="201"/>
      </w:pPr>
      <w:rPr>
        <w:rFonts w:hint="default"/>
        <w:lang w:val="ru-RU" w:eastAsia="en-US" w:bidi="ar-SA"/>
      </w:rPr>
    </w:lvl>
    <w:lvl w:ilvl="4" w:tplc="D040C6E8">
      <w:numFmt w:val="bullet"/>
      <w:lvlText w:val="•"/>
      <w:lvlJc w:val="left"/>
      <w:pPr>
        <w:ind w:left="1623" w:hanging="201"/>
      </w:pPr>
      <w:rPr>
        <w:rFonts w:hint="default"/>
        <w:lang w:val="ru-RU" w:eastAsia="en-US" w:bidi="ar-SA"/>
      </w:rPr>
    </w:lvl>
    <w:lvl w:ilvl="5" w:tplc="656699DA">
      <w:numFmt w:val="bullet"/>
      <w:lvlText w:val="•"/>
      <w:lvlJc w:val="left"/>
      <w:pPr>
        <w:ind w:left="2009" w:hanging="201"/>
      </w:pPr>
      <w:rPr>
        <w:rFonts w:hint="default"/>
        <w:lang w:val="ru-RU" w:eastAsia="en-US" w:bidi="ar-SA"/>
      </w:rPr>
    </w:lvl>
    <w:lvl w:ilvl="6" w:tplc="C1B6F368">
      <w:numFmt w:val="bullet"/>
      <w:lvlText w:val="•"/>
      <w:lvlJc w:val="left"/>
      <w:pPr>
        <w:ind w:left="2394" w:hanging="201"/>
      </w:pPr>
      <w:rPr>
        <w:rFonts w:hint="default"/>
        <w:lang w:val="ru-RU" w:eastAsia="en-US" w:bidi="ar-SA"/>
      </w:rPr>
    </w:lvl>
    <w:lvl w:ilvl="7" w:tplc="804A2DC8">
      <w:numFmt w:val="bullet"/>
      <w:lvlText w:val="•"/>
      <w:lvlJc w:val="left"/>
      <w:pPr>
        <w:ind w:left="2780" w:hanging="201"/>
      </w:pPr>
      <w:rPr>
        <w:rFonts w:hint="default"/>
        <w:lang w:val="ru-RU" w:eastAsia="en-US" w:bidi="ar-SA"/>
      </w:rPr>
    </w:lvl>
    <w:lvl w:ilvl="8" w:tplc="98D464BC">
      <w:numFmt w:val="bullet"/>
      <w:lvlText w:val="•"/>
      <w:lvlJc w:val="left"/>
      <w:pPr>
        <w:ind w:left="3166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65C0490E"/>
    <w:multiLevelType w:val="hybridMultilevel"/>
    <w:tmpl w:val="C8EC8578"/>
    <w:lvl w:ilvl="0" w:tplc="D4928F5E">
      <w:start w:val="1"/>
      <w:numFmt w:val="decimal"/>
      <w:lvlText w:val="%1."/>
      <w:lvlJc w:val="left"/>
      <w:pPr>
        <w:ind w:left="294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DE4AC5A">
      <w:numFmt w:val="bullet"/>
      <w:lvlText w:val="•"/>
      <w:lvlJc w:val="left"/>
      <w:pPr>
        <w:ind w:left="676" w:hanging="201"/>
      </w:pPr>
      <w:rPr>
        <w:rFonts w:hint="default"/>
        <w:lang w:val="ru-RU" w:eastAsia="en-US" w:bidi="ar-SA"/>
      </w:rPr>
    </w:lvl>
    <w:lvl w:ilvl="2" w:tplc="84927EAA">
      <w:numFmt w:val="bullet"/>
      <w:lvlText w:val="•"/>
      <w:lvlJc w:val="left"/>
      <w:pPr>
        <w:ind w:left="1053" w:hanging="201"/>
      </w:pPr>
      <w:rPr>
        <w:rFonts w:hint="default"/>
        <w:lang w:val="ru-RU" w:eastAsia="en-US" w:bidi="ar-SA"/>
      </w:rPr>
    </w:lvl>
    <w:lvl w:ilvl="3" w:tplc="AA843D86">
      <w:numFmt w:val="bullet"/>
      <w:lvlText w:val="•"/>
      <w:lvlJc w:val="left"/>
      <w:pPr>
        <w:ind w:left="1430" w:hanging="201"/>
      </w:pPr>
      <w:rPr>
        <w:rFonts w:hint="default"/>
        <w:lang w:val="ru-RU" w:eastAsia="en-US" w:bidi="ar-SA"/>
      </w:rPr>
    </w:lvl>
    <w:lvl w:ilvl="4" w:tplc="AA029DAC">
      <w:numFmt w:val="bullet"/>
      <w:lvlText w:val="•"/>
      <w:lvlJc w:val="left"/>
      <w:pPr>
        <w:ind w:left="1807" w:hanging="201"/>
      </w:pPr>
      <w:rPr>
        <w:rFonts w:hint="default"/>
        <w:lang w:val="ru-RU" w:eastAsia="en-US" w:bidi="ar-SA"/>
      </w:rPr>
    </w:lvl>
    <w:lvl w:ilvl="5" w:tplc="6D96A9D4">
      <w:numFmt w:val="bullet"/>
      <w:lvlText w:val="•"/>
      <w:lvlJc w:val="left"/>
      <w:pPr>
        <w:ind w:left="2183" w:hanging="201"/>
      </w:pPr>
      <w:rPr>
        <w:rFonts w:hint="default"/>
        <w:lang w:val="ru-RU" w:eastAsia="en-US" w:bidi="ar-SA"/>
      </w:rPr>
    </w:lvl>
    <w:lvl w:ilvl="6" w:tplc="DCA43C08">
      <w:numFmt w:val="bullet"/>
      <w:lvlText w:val="•"/>
      <w:lvlJc w:val="left"/>
      <w:pPr>
        <w:ind w:left="2560" w:hanging="201"/>
      </w:pPr>
      <w:rPr>
        <w:rFonts w:hint="default"/>
        <w:lang w:val="ru-RU" w:eastAsia="en-US" w:bidi="ar-SA"/>
      </w:rPr>
    </w:lvl>
    <w:lvl w:ilvl="7" w:tplc="4E08EDB4">
      <w:numFmt w:val="bullet"/>
      <w:lvlText w:val="•"/>
      <w:lvlJc w:val="left"/>
      <w:pPr>
        <w:ind w:left="2937" w:hanging="201"/>
      </w:pPr>
      <w:rPr>
        <w:rFonts w:hint="default"/>
        <w:lang w:val="ru-RU" w:eastAsia="en-US" w:bidi="ar-SA"/>
      </w:rPr>
    </w:lvl>
    <w:lvl w:ilvl="8" w:tplc="A4803D30">
      <w:numFmt w:val="bullet"/>
      <w:lvlText w:val="•"/>
      <w:lvlJc w:val="left"/>
      <w:pPr>
        <w:ind w:left="3314" w:hanging="201"/>
      </w:pPr>
      <w:rPr>
        <w:rFonts w:hint="default"/>
        <w:lang w:val="ru-RU" w:eastAsia="en-US" w:bidi="ar-SA"/>
      </w:rPr>
    </w:lvl>
  </w:abstractNum>
  <w:abstractNum w:abstractNumId="10" w15:restartNumberingAfterBreak="0">
    <w:nsid w:val="65EF43D1"/>
    <w:multiLevelType w:val="hybridMultilevel"/>
    <w:tmpl w:val="FD1E135C"/>
    <w:lvl w:ilvl="0" w:tplc="276CDD2A">
      <w:start w:val="1"/>
      <w:numFmt w:val="decimal"/>
      <w:lvlText w:val="%1."/>
      <w:lvlJc w:val="left"/>
      <w:pPr>
        <w:ind w:left="28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2D6E4A10">
      <w:numFmt w:val="bullet"/>
      <w:lvlText w:val="•"/>
      <w:lvlJc w:val="left"/>
      <w:pPr>
        <w:ind w:left="645" w:hanging="201"/>
      </w:pPr>
      <w:rPr>
        <w:rFonts w:hint="default"/>
        <w:lang w:val="ru-RU" w:eastAsia="en-US" w:bidi="ar-SA"/>
      </w:rPr>
    </w:lvl>
    <w:lvl w:ilvl="2" w:tplc="BF105C96">
      <w:numFmt w:val="bullet"/>
      <w:lvlText w:val="•"/>
      <w:lvlJc w:val="left"/>
      <w:pPr>
        <w:ind w:left="1011" w:hanging="201"/>
      </w:pPr>
      <w:rPr>
        <w:rFonts w:hint="default"/>
        <w:lang w:val="ru-RU" w:eastAsia="en-US" w:bidi="ar-SA"/>
      </w:rPr>
    </w:lvl>
    <w:lvl w:ilvl="3" w:tplc="4738C30A">
      <w:numFmt w:val="bullet"/>
      <w:lvlText w:val="•"/>
      <w:lvlJc w:val="left"/>
      <w:pPr>
        <w:ind w:left="1377" w:hanging="201"/>
      </w:pPr>
      <w:rPr>
        <w:rFonts w:hint="default"/>
        <w:lang w:val="ru-RU" w:eastAsia="en-US" w:bidi="ar-SA"/>
      </w:rPr>
    </w:lvl>
    <w:lvl w:ilvl="4" w:tplc="F470312C">
      <w:numFmt w:val="bullet"/>
      <w:lvlText w:val="•"/>
      <w:lvlJc w:val="left"/>
      <w:pPr>
        <w:ind w:left="1743" w:hanging="201"/>
      </w:pPr>
      <w:rPr>
        <w:rFonts w:hint="default"/>
        <w:lang w:val="ru-RU" w:eastAsia="en-US" w:bidi="ar-SA"/>
      </w:rPr>
    </w:lvl>
    <w:lvl w:ilvl="5" w:tplc="F5123C0C">
      <w:numFmt w:val="bullet"/>
      <w:lvlText w:val="•"/>
      <w:lvlJc w:val="left"/>
      <w:pPr>
        <w:ind w:left="2109" w:hanging="201"/>
      </w:pPr>
      <w:rPr>
        <w:rFonts w:hint="default"/>
        <w:lang w:val="ru-RU" w:eastAsia="en-US" w:bidi="ar-SA"/>
      </w:rPr>
    </w:lvl>
    <w:lvl w:ilvl="6" w:tplc="1ACA3810">
      <w:numFmt w:val="bullet"/>
      <w:lvlText w:val="•"/>
      <w:lvlJc w:val="left"/>
      <w:pPr>
        <w:ind w:left="2474" w:hanging="201"/>
      </w:pPr>
      <w:rPr>
        <w:rFonts w:hint="default"/>
        <w:lang w:val="ru-RU" w:eastAsia="en-US" w:bidi="ar-SA"/>
      </w:rPr>
    </w:lvl>
    <w:lvl w:ilvl="7" w:tplc="3DA0B774">
      <w:numFmt w:val="bullet"/>
      <w:lvlText w:val="•"/>
      <w:lvlJc w:val="left"/>
      <w:pPr>
        <w:ind w:left="2840" w:hanging="201"/>
      </w:pPr>
      <w:rPr>
        <w:rFonts w:hint="default"/>
        <w:lang w:val="ru-RU" w:eastAsia="en-US" w:bidi="ar-SA"/>
      </w:rPr>
    </w:lvl>
    <w:lvl w:ilvl="8" w:tplc="849267E2">
      <w:numFmt w:val="bullet"/>
      <w:lvlText w:val="•"/>
      <w:lvlJc w:val="left"/>
      <w:pPr>
        <w:ind w:left="3206" w:hanging="201"/>
      </w:pPr>
      <w:rPr>
        <w:rFonts w:hint="default"/>
        <w:lang w:val="ru-RU" w:eastAsia="en-US" w:bidi="ar-SA"/>
      </w:rPr>
    </w:lvl>
  </w:abstractNum>
  <w:abstractNum w:abstractNumId="11" w15:restartNumberingAfterBreak="0">
    <w:nsid w:val="68537D60"/>
    <w:multiLevelType w:val="hybridMultilevel"/>
    <w:tmpl w:val="DA94185C"/>
    <w:lvl w:ilvl="0" w:tplc="1F6E171C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5" w:hanging="360"/>
      </w:pPr>
    </w:lvl>
    <w:lvl w:ilvl="2" w:tplc="0419001B" w:tentative="1">
      <w:start w:val="1"/>
      <w:numFmt w:val="lowerRoman"/>
      <w:lvlText w:val="%3."/>
      <w:lvlJc w:val="right"/>
      <w:pPr>
        <w:ind w:left="1825" w:hanging="180"/>
      </w:pPr>
    </w:lvl>
    <w:lvl w:ilvl="3" w:tplc="0419000F" w:tentative="1">
      <w:start w:val="1"/>
      <w:numFmt w:val="decimal"/>
      <w:lvlText w:val="%4."/>
      <w:lvlJc w:val="left"/>
      <w:pPr>
        <w:ind w:left="2545" w:hanging="360"/>
      </w:pPr>
    </w:lvl>
    <w:lvl w:ilvl="4" w:tplc="04190019" w:tentative="1">
      <w:start w:val="1"/>
      <w:numFmt w:val="lowerLetter"/>
      <w:lvlText w:val="%5."/>
      <w:lvlJc w:val="left"/>
      <w:pPr>
        <w:ind w:left="3265" w:hanging="360"/>
      </w:pPr>
    </w:lvl>
    <w:lvl w:ilvl="5" w:tplc="0419001B" w:tentative="1">
      <w:start w:val="1"/>
      <w:numFmt w:val="lowerRoman"/>
      <w:lvlText w:val="%6."/>
      <w:lvlJc w:val="right"/>
      <w:pPr>
        <w:ind w:left="3985" w:hanging="180"/>
      </w:pPr>
    </w:lvl>
    <w:lvl w:ilvl="6" w:tplc="0419000F" w:tentative="1">
      <w:start w:val="1"/>
      <w:numFmt w:val="decimal"/>
      <w:lvlText w:val="%7."/>
      <w:lvlJc w:val="left"/>
      <w:pPr>
        <w:ind w:left="4705" w:hanging="360"/>
      </w:pPr>
    </w:lvl>
    <w:lvl w:ilvl="7" w:tplc="04190019" w:tentative="1">
      <w:start w:val="1"/>
      <w:numFmt w:val="lowerLetter"/>
      <w:lvlText w:val="%8."/>
      <w:lvlJc w:val="left"/>
      <w:pPr>
        <w:ind w:left="5425" w:hanging="360"/>
      </w:pPr>
    </w:lvl>
    <w:lvl w:ilvl="8" w:tplc="0419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12" w15:restartNumberingAfterBreak="0">
    <w:nsid w:val="6966309A"/>
    <w:multiLevelType w:val="hybridMultilevel"/>
    <w:tmpl w:val="9F5E7966"/>
    <w:lvl w:ilvl="0" w:tplc="9DEA8F68">
      <w:start w:val="1"/>
      <w:numFmt w:val="decimal"/>
      <w:lvlText w:val="%1."/>
      <w:lvlJc w:val="left"/>
      <w:pPr>
        <w:ind w:left="282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E5CEAF2">
      <w:numFmt w:val="bullet"/>
      <w:lvlText w:val="•"/>
      <w:lvlJc w:val="left"/>
      <w:pPr>
        <w:ind w:left="645" w:hanging="201"/>
      </w:pPr>
      <w:rPr>
        <w:rFonts w:hint="default"/>
        <w:lang w:val="ru-RU" w:eastAsia="en-US" w:bidi="ar-SA"/>
      </w:rPr>
    </w:lvl>
    <w:lvl w:ilvl="2" w:tplc="002E4F02">
      <w:numFmt w:val="bullet"/>
      <w:lvlText w:val="•"/>
      <w:lvlJc w:val="left"/>
      <w:pPr>
        <w:ind w:left="1011" w:hanging="201"/>
      </w:pPr>
      <w:rPr>
        <w:rFonts w:hint="default"/>
        <w:lang w:val="ru-RU" w:eastAsia="en-US" w:bidi="ar-SA"/>
      </w:rPr>
    </w:lvl>
    <w:lvl w:ilvl="3" w:tplc="848C8258">
      <w:numFmt w:val="bullet"/>
      <w:lvlText w:val="•"/>
      <w:lvlJc w:val="left"/>
      <w:pPr>
        <w:ind w:left="1377" w:hanging="201"/>
      </w:pPr>
      <w:rPr>
        <w:rFonts w:hint="default"/>
        <w:lang w:val="ru-RU" w:eastAsia="en-US" w:bidi="ar-SA"/>
      </w:rPr>
    </w:lvl>
    <w:lvl w:ilvl="4" w:tplc="DE54CA16">
      <w:numFmt w:val="bullet"/>
      <w:lvlText w:val="•"/>
      <w:lvlJc w:val="left"/>
      <w:pPr>
        <w:ind w:left="1743" w:hanging="201"/>
      </w:pPr>
      <w:rPr>
        <w:rFonts w:hint="default"/>
        <w:lang w:val="ru-RU" w:eastAsia="en-US" w:bidi="ar-SA"/>
      </w:rPr>
    </w:lvl>
    <w:lvl w:ilvl="5" w:tplc="5C082EE0">
      <w:numFmt w:val="bullet"/>
      <w:lvlText w:val="•"/>
      <w:lvlJc w:val="left"/>
      <w:pPr>
        <w:ind w:left="2109" w:hanging="201"/>
      </w:pPr>
      <w:rPr>
        <w:rFonts w:hint="default"/>
        <w:lang w:val="ru-RU" w:eastAsia="en-US" w:bidi="ar-SA"/>
      </w:rPr>
    </w:lvl>
    <w:lvl w:ilvl="6" w:tplc="D2B621FE">
      <w:numFmt w:val="bullet"/>
      <w:lvlText w:val="•"/>
      <w:lvlJc w:val="left"/>
      <w:pPr>
        <w:ind w:left="2474" w:hanging="201"/>
      </w:pPr>
      <w:rPr>
        <w:rFonts w:hint="default"/>
        <w:lang w:val="ru-RU" w:eastAsia="en-US" w:bidi="ar-SA"/>
      </w:rPr>
    </w:lvl>
    <w:lvl w:ilvl="7" w:tplc="7844278C">
      <w:numFmt w:val="bullet"/>
      <w:lvlText w:val="•"/>
      <w:lvlJc w:val="left"/>
      <w:pPr>
        <w:ind w:left="2840" w:hanging="201"/>
      </w:pPr>
      <w:rPr>
        <w:rFonts w:hint="default"/>
        <w:lang w:val="ru-RU" w:eastAsia="en-US" w:bidi="ar-SA"/>
      </w:rPr>
    </w:lvl>
    <w:lvl w:ilvl="8" w:tplc="6BEA8ADC">
      <w:numFmt w:val="bullet"/>
      <w:lvlText w:val="•"/>
      <w:lvlJc w:val="left"/>
      <w:pPr>
        <w:ind w:left="3206" w:hanging="201"/>
      </w:pPr>
      <w:rPr>
        <w:rFonts w:hint="default"/>
        <w:lang w:val="ru-RU" w:eastAsia="en-US" w:bidi="ar-SA"/>
      </w:rPr>
    </w:lvl>
  </w:abstractNum>
  <w:abstractNum w:abstractNumId="13" w15:restartNumberingAfterBreak="0">
    <w:nsid w:val="769F0B5E"/>
    <w:multiLevelType w:val="multilevel"/>
    <w:tmpl w:val="6C88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047EA"/>
    <w:multiLevelType w:val="multilevel"/>
    <w:tmpl w:val="762E5C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373018">
    <w:abstractNumId w:val="3"/>
  </w:num>
  <w:num w:numId="2" w16cid:durableId="697125224">
    <w:abstractNumId w:val="13"/>
  </w:num>
  <w:num w:numId="3" w16cid:durableId="1427505310">
    <w:abstractNumId w:val="0"/>
  </w:num>
  <w:num w:numId="4" w16cid:durableId="163205870">
    <w:abstractNumId w:val="6"/>
  </w:num>
  <w:num w:numId="5" w16cid:durableId="504590498">
    <w:abstractNumId w:val="14"/>
  </w:num>
  <w:num w:numId="6" w16cid:durableId="1391998761">
    <w:abstractNumId w:val="4"/>
  </w:num>
  <w:num w:numId="7" w16cid:durableId="1058164921">
    <w:abstractNumId w:val="7"/>
  </w:num>
  <w:num w:numId="8" w16cid:durableId="2053652468">
    <w:abstractNumId w:val="10"/>
  </w:num>
  <w:num w:numId="9" w16cid:durableId="1944534552">
    <w:abstractNumId w:val="9"/>
  </w:num>
  <w:num w:numId="10" w16cid:durableId="1086150736">
    <w:abstractNumId w:val="8"/>
  </w:num>
  <w:num w:numId="11" w16cid:durableId="796871790">
    <w:abstractNumId w:val="5"/>
  </w:num>
  <w:num w:numId="12" w16cid:durableId="1106848948">
    <w:abstractNumId w:val="12"/>
  </w:num>
  <w:num w:numId="13" w16cid:durableId="1931161293">
    <w:abstractNumId w:val="1"/>
  </w:num>
  <w:num w:numId="14" w16cid:durableId="1909799710">
    <w:abstractNumId w:val="11"/>
  </w:num>
  <w:num w:numId="15" w16cid:durableId="712733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hyphenationZone w:val="425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2"/>
    <w:rsid w:val="00024850"/>
    <w:rsid w:val="00057FE8"/>
    <w:rsid w:val="00073CB9"/>
    <w:rsid w:val="00095FF0"/>
    <w:rsid w:val="000C1C04"/>
    <w:rsid w:val="000C2735"/>
    <w:rsid w:val="00100472"/>
    <w:rsid w:val="00131E88"/>
    <w:rsid w:val="00132AB7"/>
    <w:rsid w:val="00140EDD"/>
    <w:rsid w:val="0016638B"/>
    <w:rsid w:val="00171F9D"/>
    <w:rsid w:val="0019517E"/>
    <w:rsid w:val="001A1458"/>
    <w:rsid w:val="001C31D4"/>
    <w:rsid w:val="001F4AD9"/>
    <w:rsid w:val="00215256"/>
    <w:rsid w:val="00233459"/>
    <w:rsid w:val="002365B9"/>
    <w:rsid w:val="00261948"/>
    <w:rsid w:val="00277EC3"/>
    <w:rsid w:val="00287E78"/>
    <w:rsid w:val="002D45D2"/>
    <w:rsid w:val="002F3292"/>
    <w:rsid w:val="00372180"/>
    <w:rsid w:val="00396DE0"/>
    <w:rsid w:val="003E3060"/>
    <w:rsid w:val="00413562"/>
    <w:rsid w:val="004327CF"/>
    <w:rsid w:val="00450AC0"/>
    <w:rsid w:val="0045401E"/>
    <w:rsid w:val="004617E9"/>
    <w:rsid w:val="004678DF"/>
    <w:rsid w:val="00473AC1"/>
    <w:rsid w:val="00475662"/>
    <w:rsid w:val="00476820"/>
    <w:rsid w:val="00493FA9"/>
    <w:rsid w:val="004F6C73"/>
    <w:rsid w:val="0051054F"/>
    <w:rsid w:val="00514457"/>
    <w:rsid w:val="00520AC3"/>
    <w:rsid w:val="00532CD1"/>
    <w:rsid w:val="00555148"/>
    <w:rsid w:val="00561CBA"/>
    <w:rsid w:val="00571826"/>
    <w:rsid w:val="00572B08"/>
    <w:rsid w:val="005769C5"/>
    <w:rsid w:val="00585C0D"/>
    <w:rsid w:val="005943AF"/>
    <w:rsid w:val="00596B84"/>
    <w:rsid w:val="005D499B"/>
    <w:rsid w:val="005D7AAE"/>
    <w:rsid w:val="005F5CCA"/>
    <w:rsid w:val="0060729C"/>
    <w:rsid w:val="0063284A"/>
    <w:rsid w:val="006529E7"/>
    <w:rsid w:val="0068740A"/>
    <w:rsid w:val="006B283D"/>
    <w:rsid w:val="006C185D"/>
    <w:rsid w:val="00700A6F"/>
    <w:rsid w:val="0070325C"/>
    <w:rsid w:val="007040AB"/>
    <w:rsid w:val="0077636D"/>
    <w:rsid w:val="00777739"/>
    <w:rsid w:val="00783737"/>
    <w:rsid w:val="007B5860"/>
    <w:rsid w:val="007C3D95"/>
    <w:rsid w:val="007E48ED"/>
    <w:rsid w:val="007E4990"/>
    <w:rsid w:val="007F7867"/>
    <w:rsid w:val="00801536"/>
    <w:rsid w:val="00804823"/>
    <w:rsid w:val="00811841"/>
    <w:rsid w:val="008212B2"/>
    <w:rsid w:val="00824DEA"/>
    <w:rsid w:val="0083111C"/>
    <w:rsid w:val="00863CBC"/>
    <w:rsid w:val="00866751"/>
    <w:rsid w:val="00890164"/>
    <w:rsid w:val="00896875"/>
    <w:rsid w:val="008A13A2"/>
    <w:rsid w:val="008A216B"/>
    <w:rsid w:val="008A4EFF"/>
    <w:rsid w:val="008A62C8"/>
    <w:rsid w:val="008D3C0C"/>
    <w:rsid w:val="008D6216"/>
    <w:rsid w:val="008E595F"/>
    <w:rsid w:val="008F03B7"/>
    <w:rsid w:val="008F38B4"/>
    <w:rsid w:val="008F3F6C"/>
    <w:rsid w:val="00904C47"/>
    <w:rsid w:val="009221CE"/>
    <w:rsid w:val="0095009D"/>
    <w:rsid w:val="0096681E"/>
    <w:rsid w:val="0097598E"/>
    <w:rsid w:val="00976850"/>
    <w:rsid w:val="00982759"/>
    <w:rsid w:val="00985132"/>
    <w:rsid w:val="00997982"/>
    <w:rsid w:val="009A3C8D"/>
    <w:rsid w:val="009C469B"/>
    <w:rsid w:val="009C754A"/>
    <w:rsid w:val="00A51C31"/>
    <w:rsid w:val="00A64B98"/>
    <w:rsid w:val="00A77732"/>
    <w:rsid w:val="00A840FB"/>
    <w:rsid w:val="00A84E8E"/>
    <w:rsid w:val="00AA0F48"/>
    <w:rsid w:val="00AD585F"/>
    <w:rsid w:val="00AE4936"/>
    <w:rsid w:val="00B72F61"/>
    <w:rsid w:val="00B86E69"/>
    <w:rsid w:val="00B940FC"/>
    <w:rsid w:val="00BB59CF"/>
    <w:rsid w:val="00BC2921"/>
    <w:rsid w:val="00BD5AA6"/>
    <w:rsid w:val="00BF431E"/>
    <w:rsid w:val="00BF7C8F"/>
    <w:rsid w:val="00C132CF"/>
    <w:rsid w:val="00C16F44"/>
    <w:rsid w:val="00C2738D"/>
    <w:rsid w:val="00C77F4A"/>
    <w:rsid w:val="00C971E5"/>
    <w:rsid w:val="00CA30B8"/>
    <w:rsid w:val="00CC36C7"/>
    <w:rsid w:val="00D1104D"/>
    <w:rsid w:val="00D45C8E"/>
    <w:rsid w:val="00D52744"/>
    <w:rsid w:val="00D83096"/>
    <w:rsid w:val="00D95969"/>
    <w:rsid w:val="00DA549C"/>
    <w:rsid w:val="00DB397C"/>
    <w:rsid w:val="00DF3BFE"/>
    <w:rsid w:val="00E07D0C"/>
    <w:rsid w:val="00E20CCA"/>
    <w:rsid w:val="00E23211"/>
    <w:rsid w:val="00E25746"/>
    <w:rsid w:val="00E36E32"/>
    <w:rsid w:val="00E4763E"/>
    <w:rsid w:val="00E514A1"/>
    <w:rsid w:val="00E74457"/>
    <w:rsid w:val="00E9354C"/>
    <w:rsid w:val="00EA0829"/>
    <w:rsid w:val="00EF6DCE"/>
    <w:rsid w:val="00F021C3"/>
    <w:rsid w:val="00F23758"/>
    <w:rsid w:val="00F2524C"/>
    <w:rsid w:val="00F558FF"/>
    <w:rsid w:val="00F73725"/>
    <w:rsid w:val="00F83362"/>
    <w:rsid w:val="00FB0739"/>
    <w:rsid w:val="00FB2E62"/>
    <w:rsid w:val="00FC58ED"/>
    <w:rsid w:val="00FC5B7E"/>
    <w:rsid w:val="00FD2996"/>
    <w:rsid w:val="00FE0E14"/>
  </w:rsids>
  <m:mathPr>
    <m:mathFont m:val="Cambria Math"/>
    <m:brkBin m:val="repeat"/>
    <m:brkBinSub m:val="--"/>
    <m:smallFrac m:val="0"/>
    <m:dispDef/>
    <m:lMargin m:val="0"/>
    <m:rMargin m:val="0"/>
    <m:defJc m:val="center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A3060"/>
  <w15:chartTrackingRefBased/>
  <w15:docId w15:val="{CD9B28EB-F55C-4B06-83D0-98249435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24850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список"/>
    <w:uiPriority w:val="99"/>
    <w:rsid w:val="009A3C8D"/>
    <w:pPr>
      <w:numPr>
        <w:numId w:val="1"/>
      </w:numPr>
    </w:pPr>
  </w:style>
  <w:style w:type="paragraph" w:styleId="a4">
    <w:name w:val="header"/>
    <w:basedOn w:val="a0"/>
    <w:link w:val="a5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F5CCA"/>
  </w:style>
  <w:style w:type="paragraph" w:styleId="a6">
    <w:name w:val="footer"/>
    <w:basedOn w:val="a0"/>
    <w:link w:val="a7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F5CCA"/>
  </w:style>
  <w:style w:type="table" w:styleId="a8">
    <w:name w:val="Table Grid"/>
    <w:basedOn w:val="a2"/>
    <w:uiPriority w:val="39"/>
    <w:rsid w:val="008667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171F9D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171F9D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171F9D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E07D0C"/>
    <w:rPr>
      <w:b/>
      <w:bCs/>
    </w:rPr>
  </w:style>
  <w:style w:type="paragraph" w:customStyle="1" w:styleId="TableParagraph">
    <w:name w:val="Table Paragraph"/>
    <w:basedOn w:val="a0"/>
    <w:uiPriority w:val="1"/>
    <w:qFormat/>
    <w:rsid w:val="0083111C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/>
      <w:sz w:val="22"/>
      <w:szCs w:val="22"/>
    </w:rPr>
  </w:style>
  <w:style w:type="paragraph" w:styleId="ad">
    <w:name w:val="Normal (Web)"/>
    <w:basedOn w:val="a0"/>
    <w:uiPriority w:val="99"/>
    <w:unhideWhenUsed/>
    <w:rsid w:val="00D1104D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440BC-B5CA-4368-85B1-3A0604790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1128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Илья Борисов</cp:lastModifiedBy>
  <cp:revision>30</cp:revision>
  <dcterms:created xsi:type="dcterms:W3CDTF">2025-06-07T06:32:00Z</dcterms:created>
  <dcterms:modified xsi:type="dcterms:W3CDTF">2026-06-23T22:54:00Z</dcterms:modified>
</cp:coreProperties>
</file>