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FA" w:rsidRPr="002107FA" w:rsidRDefault="002107FA" w:rsidP="00210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04775"/>
            <wp:effectExtent l="19050" t="0" r="0" b="0"/>
            <wp:docPr id="29" name="Picture 1" descr="Citiran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tiranj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Izvorni post od </w:t>
      </w:r>
      <w:r w:rsidRPr="002107FA">
        <w:rPr>
          <w:rFonts w:ascii="Times New Roman" w:eastAsia="Times New Roman" w:hAnsi="Times New Roman" w:cs="Times New Roman"/>
          <w:b/>
          <w:bCs/>
          <w:sz w:val="24"/>
          <w:szCs w:val="24"/>
        </w:rPr>
        <w:t>petra21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95250"/>
            <wp:effectExtent l="19050" t="0" r="0" b="0"/>
            <wp:docPr id="2" name="Picture 2" descr="Pogledaj pos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gledaj pos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Pr="002107FA" w:rsidRDefault="002107FA" w:rsidP="002107FA">
      <w:pPr>
        <w:spacing w:after="3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b/>
          <w:bCs/>
          <w:sz w:val="17"/>
          <w:szCs w:val="17"/>
        </w:rPr>
        <w:t>Spoiler: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2107FA" w:rsidRPr="002107FA" w:rsidRDefault="002107FA" w:rsidP="002107FA">
      <w:pPr>
        <w:spacing w:after="75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t>može mi neko riješit, ja nemam pojma?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Promjenjiva impedancija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  <w:u w:val="single"/>
        </w:rPr>
        <w:t>Z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podešena je tako da se na njoj razvija maksimalna radna snaga. Odredite jalovu snagu izvora.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3" name="Picture 3" descr="http://osnove.tel.fer.hr/anovo/poza/dol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snove.tel.fer.hr/anovo/poza/dol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4/3 VAr(kap)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b/>
          <w:sz w:val="17"/>
          <w:szCs w:val="17"/>
          <w:u w:val="single"/>
        </w:rPr>
        <w:t xml:space="preserve"> 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8/3 VAr (kap)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8/3 VAr (ind)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4/3 VAr(ind)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343150" cy="971550"/>
            <wp:effectExtent l="19050" t="0" r="0" b="0"/>
            <wp:docPr id="4" name="Picture 4" descr="http://osnove.tel.fer.hr/anovo/slikee/s1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snove.tel.fer.hr/anovo/slikee/s160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" name="Picture 5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Pozitivna vršna vrijednost prividna snage je 100 VA. Radna snaga je 50 W. Koliki je faktor snage 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" name="Picture 6" descr="http://osnove.tel.fer.hr/anovo/poza/dole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snove.tel.fer.hr/anovo/poza/dole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0,5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neko drugo rješenje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0,75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0,866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" name="Picture 7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Zadane su dvije sinusoidne struje koje imaju jednake amplitude (1 A) ali su fazno pomaknute za </w:t>
      </w:r>
      <w:r w:rsidRPr="002107FA">
        <w:rPr>
          <w:rFonts w:ascii="Symbol" w:eastAsia="Times New Roman" w:hAnsi="Symbol" w:cs="Times New Roman"/>
          <w:sz w:val="17"/>
          <w:szCs w:val="17"/>
        </w:rPr>
        <w:t>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/2. Kolika je amplituda razlike tih struja?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" name="Picture 8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0,707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9" name="Picture 9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Voltmetar pokazuje 10 V. Koliki je napon izvora (efektivno)?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0" name="Picture 10" descr="http://osnove.tel.fer.hr/anovo/poza/dole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snove.tel.fer.hr/anovo/poza/dole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85950" cy="1600200"/>
            <wp:effectExtent l="19050" t="0" r="0" b="0"/>
            <wp:docPr id="11" name="Picture 11" descr="http://osnove.tel.fer.hr/anovo/slikee/s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snove.tel.fer.hr/anovo/slikee/s308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" name="Picture 12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Kolika je efektivna vrijednost sinusnog signala ako je osjetljivost osciloskopa podešena na 1V/div?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" name="Picture 13" descr="http://osnove.tel.fer.hr/anovo/poza/dole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snove.tel.fer.hr/anovo/poza/dole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5,6V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2,8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1809750" cy="1447800"/>
            <wp:effectExtent l="19050" t="0" r="0" b="0"/>
            <wp:docPr id="14" name="Picture 14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5" name="Picture 15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Koji je fazni kut napona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u odnosu na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1=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C? (pozitivan kut znači prethođenje tj.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prethodi naponu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, a negativan znači zaostajanje u fazi)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6" name="Picture 16" descr="http://osnove.tel.fer.hr/anovo/poza/dol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snove.tel.fer.hr/anovo/poza/dol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900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-450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-900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450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 (u fazi)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390650" cy="1276350"/>
            <wp:effectExtent l="19050" t="0" r="0" b="0"/>
            <wp:docPr id="17" name="Picture 17" descr="http://osnove.tel.fer.hr/anovo/slikee/s2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snove.tel.fer.hr/anovo/slikee/s28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8" name="Picture 18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će pokazivanje voltmetra biti: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9" name="Picture 19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između nula i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između 5 i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971800" cy="1952625"/>
            <wp:effectExtent l="19050" t="0" r="0" b="0"/>
            <wp:docPr id="20" name="Picture 20" descr="http://osnove.tel.fer.hr/anovo/slikee/s8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snove.tel.fer.hr/anovo/slikee/s896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1" name="Picture 21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frekvencija napona izvora pada, napon koji mjerimo voltmetrom se: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2" name="Picture 22" descr="http://osnove.tel.fer.hr/anovo/poza/dole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osnove.tel.fer.hr/anovo/poza/dole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</w:rPr>
        <w:t xml:space="preserve"> povećava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886075" cy="1952625"/>
            <wp:effectExtent l="19050" t="0" r="9525" b="0"/>
            <wp:docPr id="23" name="Picture 23" descr="http://osnove.tel.fer.hr/anovo/slikee/s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osnove.tel.fer.hr/anovo/slikee/s899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4" name="Picture 24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Što se dogada sa iznosom radne snage naponskog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lastRenderedPageBreak/>
        <w:t xml:space="preserve">izvora, stalne amplitude napona i promjenjive frekvencije, na koji je priključen paralelni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krug ako frekvencija raste?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5" name="Picture 25" descr="http://osnove.tel.fer.hr/anovo/poza/dole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osnove.tel.fer.hr/anovo/poza/dole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raste pa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pa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6" name="Picture 26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Što se događa sa snagom trošila ako se otpor trošila u prikazanom spoju povećava od 2 do 8 </w:t>
      </w:r>
      <w:r w:rsidRPr="002107FA">
        <w:rPr>
          <w:rFonts w:ascii="Symbol" w:eastAsia="Times New Roman" w:hAnsi="Symbol" w:cs="Times New Roman"/>
          <w:sz w:val="17"/>
          <w:szCs w:val="17"/>
        </w:rPr>
        <w:t>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7" name="Picture 27" descr="http://osnove.tel.fer.hr/anovo/poza/dole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snove.tel.fer.hr/anovo/poza/dole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stalno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stalno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raste pa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 pa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704975" cy="1285875"/>
            <wp:effectExtent l="19050" t="0" r="9525" b="0"/>
            <wp:docPr id="28" name="Picture 28" descr="http://osnove.tel.fer.hr/anovo/slikee/s3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snove.tel.fer.hr/anovo/slikee/s339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/>
    <w:p w:rsidR="002107FA" w:rsidRDefault="002107FA"/>
    <w:p w:rsidR="002107FA" w:rsidRDefault="002107FA"/>
    <w:p w:rsidR="002107FA" w:rsidRDefault="002107FA" w:rsidP="002107FA">
      <w:pPr>
        <w:pStyle w:val="ListParagraph"/>
        <w:numPr>
          <w:ilvl w:val="0"/>
          <w:numId w:val="1"/>
        </w:numPr>
      </w:pPr>
      <w:r w:rsidRPr="002107FA">
        <w:rPr>
          <w:b/>
        </w:rPr>
        <w:t>B</w:t>
      </w:r>
      <w:r>
        <w:br/>
        <w:t>2) A</w:t>
      </w:r>
      <w:r>
        <w:br/>
        <w:t>3) B</w:t>
      </w:r>
      <w:r>
        <w:br/>
        <w:t>4) D</w:t>
      </w:r>
      <w:r>
        <w:br/>
        <w:t>5) D</w:t>
      </w:r>
      <w:r>
        <w:br/>
        <w:t>6) C</w:t>
      </w:r>
      <w:r>
        <w:br/>
        <w:t>7) E</w:t>
      </w:r>
      <w:r>
        <w:br/>
        <w:t>8) C</w:t>
      </w:r>
      <w:r>
        <w:br/>
        <w:t>9) E</w:t>
      </w:r>
      <w:r>
        <w:br/>
        <w:t>10) C</w:t>
      </w:r>
    </w:p>
    <w:p w:rsidR="002107FA" w:rsidRDefault="002107FA" w:rsidP="002107FA">
      <w:pPr>
        <w:ind w:left="360"/>
      </w:pPr>
    </w:p>
    <w:p w:rsidR="002107FA" w:rsidRPr="002107FA" w:rsidRDefault="002107FA" w:rsidP="002107FA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orisnik: Ruk , Matija </w:t>
      </w:r>
      <w:r w:rsidRPr="002107FA">
        <w:rPr>
          <w:rFonts w:ascii="Times New Roman" w:eastAsia="Times New Roman" w:hAnsi="Times New Roman" w:cs="Times New Roman"/>
          <w:color w:val="0000FF"/>
          <w:sz w:val="17"/>
          <w:szCs w:val="17"/>
        </w:rPr>
        <w:t xml:space="preserve">namjena: Labos (2)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do kraja imate :</w:t>
      </w:r>
      <w:r w:rsidRPr="002107FA">
        <w:rPr>
          <w:rFonts w:ascii="Times New Roman" w:eastAsia="Times New Roman" w:hAnsi="Times New Roman" w:cs="Times New Roman"/>
          <w:sz w:val="20"/>
          <w:szCs w:val="20"/>
        </w:rPr>
        <w:t>min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20"/>
          <w:szCs w:val="20"/>
        </w:rPr>
        <w:t>sek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test ima </w:t>
      </w:r>
      <w:hyperlink r:id="rId28" w:anchor="1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1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29" w:anchor="2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2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0" w:anchor="3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3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1" w:anchor="4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4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2" w:anchor="5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5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3" w:anchor="6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6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4" w:anchor="7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7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5" w:anchor="8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8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6" w:anchor="9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9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37" w:anchor="10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10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pitanja odgovoreno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7" name="Picture 57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vrijedi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C. Napon ozvora je 10 V (efektivno). Koliko pokazuje voltmetar: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8" name="Picture 58" descr="http://osnove.tel.fer.hr/anovo/poza/dol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snove.tel.fer.hr/anovo/poza/dol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2305050" cy="1685925"/>
            <wp:effectExtent l="19050" t="0" r="0" b="0"/>
            <wp:docPr id="59" name="Picture 59" descr="http://osnove.tel.fer.hr/anovo/slikee/s2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snove.tel.fer.hr/anovo/slikee/s2058.gi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0" name="Picture 60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grafu je prikazana promjena napona s frekvencijom na jednom elementu serijskog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RLC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kruga koji je priključen na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=3 V. Koji je to element: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1" name="Picture 61" descr="http://osnove.tel.fer.hr/anovo/poza/dole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snove.tel.fer.hr/anovo/poza/dole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</w:rPr>
        <w:t xml:space="preserve"> kondenzator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zavojnica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otpornik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543050" cy="1057275"/>
            <wp:effectExtent l="19050" t="0" r="0" b="0"/>
            <wp:docPr id="62" name="Picture 62" descr="http://osnove.tel.fer.hr/anovo/slikee/s2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snove.tel.fer.hr/anovo/slikee/s2055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3" name="Picture 63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Kolika je amplituda sinusnog signala ako je osjetljivost osciloskopa podešena na 2V/div?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4" name="Picture 64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2,8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5,6V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65" name="Picture 65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6" name="Picture 66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Koliko pokazuje voltmetar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L=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C, a napon izvora je 100 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7" name="Picture 67" descr="http://osnove.tel.fer.hr/anovo/poza/dole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snove.tel.fer.hr/anovo/poza/dole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141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70,7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209800" cy="1143000"/>
            <wp:effectExtent l="19050" t="0" r="0" b="0"/>
            <wp:docPr id="68" name="Picture 68" descr="http://osnove.tel.fer.hr/anovo/slikee/s1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snove.tel.fer.hr/anovo/slikee/s1623.gif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9" name="Picture 69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voltmetrom V2 izmjerimo 10 V tada će voltmetar V1 pokazivati: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0" name="Picture 70" descr="http://osnove.tel.fer.hr/anovo/poza/dole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snove.tel.fer.hr/anovo/poza/dole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2714625" cy="1390650"/>
            <wp:effectExtent l="19050" t="0" r="9525" b="0"/>
            <wp:docPr id="71" name="Picture 71" descr="http://osnove.tel.fer.hr/anovo/slikee/s8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osnove.tel.fer.hr/anovo/slikee/s895.gi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2" name="Picture 72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gornjoj graničnoj frekvenciji je fazni kut serijskog RLC kruga: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3" name="Picture 73" descr="http://osnove.tel.fer.hr/anovo/poza/dol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snove.tel.fer.hr/anovo/poza/dol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+45 stupnjeva (induktivan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-45 stupnjeva (kapacitivan)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+30 stupnjeva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-30 stupnjeva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:rsidR="002107FA" w:rsidRPr="002107FA" w:rsidRDefault="002107FA" w:rsidP="002107FA">
      <w:pPr>
        <w:spacing w:after="75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4" name="Picture 74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frekvencija napona izvora raste napon voltmetra se: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5" name="Picture 75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povećava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886075" cy="1952625"/>
            <wp:effectExtent l="19050" t="0" r="9525" b="0"/>
            <wp:docPr id="76" name="Picture 76" descr="http://osnove.tel.fer.hr/anovo/slikee/s8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snove.tel.fer.hr/anovo/slikee/s899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7" name="Picture 77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Koliko vremena prvi signal ima maksimum prije drugoga ako je vremenska baza podešena na 20 ms/div?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78" name="Picture 78" descr="http://osnove.tel.fer.hr/anovo/poza/dole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osnove.tel.fer.hr/anovo/poza/dole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40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60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80 ms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79" name="Picture 79" descr="http://osnove.tel.fer.hr/anovo/slikee/s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osnove.tel.fer.hr/anovo/slikee/s887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0" name="Picture 80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Uz ulaznu preklopku u položaju GND svjetla crta podešena je na sredinu zaslona.Osjetljivost je podešena na 1 V/div.Ako uz ulaznu preklopku u položaju DC dobivamo oscilogram prikazan slikom tada signal: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1" name="Picture 81" descr="http://osnove.tel.fer.hr/anovo/poza/dole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osnove.tel.fer.hr/anovo/poza/dole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nama istosmjernu komponentu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2,7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2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Ima istosmjernu komponentu 5,4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ima istosmjernu komponentu 1,3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1809750" cy="1447800"/>
            <wp:effectExtent l="19050" t="0" r="0" b="0"/>
            <wp:docPr id="82" name="Picture 82" descr="http://osnove.tel.fer.hr/anovo/slikee/s8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osnove.tel.fer.hr/anovo/slikee/s882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3" name="Picture 83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Kod zatvorene sklopke voltmetar pokazuje 10V. Koliko će pokazati kada sklopku otvorimo,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R=XC=XL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84" name="Picture 84" descr="http://osnove.tel.fer.hr/anovo/poza/dole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osnove.tel.fer.hr/anovo/poza/dole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7,07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400300" cy="1171575"/>
            <wp:effectExtent l="19050" t="0" r="0" b="0"/>
            <wp:docPr id="85" name="Picture 85" descr="http://osnove.tel.fer.hr/anovo/slikee/s3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osnove.tel.fer.hr/anovo/slikee/s359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107FA">
        <w:rPr>
          <w:rFonts w:ascii="Times New Roman" w:eastAsia="Times New Roman" w:hAnsi="Times New Roman" w:cs="Times New Roman"/>
          <w:sz w:val="24"/>
          <w:szCs w:val="24"/>
        </w:rPr>
        <w:t>1. 5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2. zavojnica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3. 5,6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4. 141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5. 7V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6. +45 stupnjeva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7. povećava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8. 20 ms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9. 1.3 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  <w:t>10. 14.1 V</w:t>
      </w:r>
    </w:p>
    <w:p w:rsidR="002107FA" w:rsidRDefault="002107FA" w:rsidP="002107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107FA" w:rsidRPr="002107FA" w:rsidRDefault="002107FA" w:rsidP="002107FA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korisnik: Ivić , Marko </w:t>
      </w:r>
      <w:r w:rsidRPr="002107FA">
        <w:rPr>
          <w:rFonts w:ascii="Times New Roman" w:eastAsia="Times New Roman" w:hAnsi="Times New Roman" w:cs="Times New Roman"/>
          <w:color w:val="0000FF"/>
          <w:sz w:val="17"/>
          <w:szCs w:val="17"/>
        </w:rPr>
        <w:t xml:space="preserve">namjena: Labos (2)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do kraja imate :</w:t>
      </w:r>
      <w:r w:rsidRPr="002107FA">
        <w:rPr>
          <w:rFonts w:ascii="Times New Roman" w:eastAsia="Times New Roman" w:hAnsi="Times New Roman" w:cs="Times New Roman"/>
          <w:sz w:val="20"/>
          <w:szCs w:val="20"/>
        </w:rPr>
        <w:t>min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20"/>
          <w:szCs w:val="20"/>
        </w:rPr>
        <w:t>sek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test ima </w:t>
      </w:r>
      <w:hyperlink r:id="rId45" w:anchor="1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1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46" w:anchor="2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2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47" w:anchor="3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3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48" w:anchor="4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4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49" w:anchor="5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5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50" w:anchor="6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6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51" w:anchor="7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7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52" w:anchor="8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8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53" w:anchor="9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9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hyperlink r:id="rId54" w:anchor="10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17"/>
            <w:u w:val="single"/>
          </w:rPr>
          <w:t>10</w:t>
        </w:r>
      </w:hyperlink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pitanja odgovoreno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5" name="Picture 115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prikazanom spoju vrijedi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C. Napon ozvora je 10 V (efektivno). Koliko pokazuje voltmetar: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6" name="Picture 116" descr="http://osnove.tel.fer.hr/anovo/poza/dol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osnove.tel.fer.hr/anovo/poza/dol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 V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0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</w:rPr>
        <w:t xml:space="preserve"> 5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7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14,1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lastRenderedPageBreak/>
        <w:drawing>
          <wp:inline distT="0" distB="0" distL="0" distR="0">
            <wp:extent cx="2638425" cy="1819275"/>
            <wp:effectExtent l="19050" t="0" r="9525" b="0"/>
            <wp:docPr id="117" name="Picture 117" descr="http://osnove.tel.fer.hr/anovo/slikee/s2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osnove.tel.fer.hr/anovo/slikee/s2060.gi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8" name="Picture 118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U kojem faznom odnosu su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ab i napon izvora ako je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=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XL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. 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19" name="Picture 119" descr="http://osnove.tel.fer.hr/anovo/poza/dole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osnove.tel.fer.hr/anovo/poza/dole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naponi su u fazi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</w:t>
      </w:r>
      <w:r w:rsidRPr="00A04408">
        <w:rPr>
          <w:rFonts w:ascii="Times New Roman" w:eastAsia="Times New Roman" w:hAnsi="Times New Roman" w:cs="Times New Roman"/>
          <w:i/>
          <w:iCs/>
          <w:sz w:val="17"/>
          <w:szCs w:val="17"/>
          <w:u w:val="single"/>
        </w:rPr>
        <w:t>U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>ab predhodi za 450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ab zaostaje za 45 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naponi su u protufazi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ab zaostaje za 900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600200" cy="1133475"/>
            <wp:effectExtent l="19050" t="0" r="0" b="0"/>
            <wp:docPr id="120" name="Picture 120" descr="http://osnove.tel.fer.hr/anovo/slikee/s16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osnove.tel.fer.hr/anovo/slikee/s1620.gif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1" name="Picture 121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Prividna snaga iznosi 100VA, a radna je 50 W. Kolika je pozitivna vršna vrijednost trenutne snage?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2" name="Picture 122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100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150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80 VA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3" name="Picture 123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ampermetrom A2 izmjerimo 1 A tada će ampermetar A1 pokazati: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4" name="Picture 124" descr="http://osnove.tel.fer.hr/anovo/poza/dole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osnove.tel.fer.hr/anovo/poza/dole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0,7 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nula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2162175" cy="1343025"/>
            <wp:effectExtent l="19050" t="0" r="9525" b="0"/>
            <wp:docPr id="125" name="Picture 125" descr="http://osnove.tel.fer.hr/anovo/slikee/s8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osnove.tel.fer.hr/anovo/slikee/s894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6" name="Picture 126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Ako je odnos napona na induktivitetu i otporniku na rezonantnoj frekvenciji RLC kruga veći od 1 tada je maksimum napona na induktivitetu na 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7" name="Picture 127" descr="http://osnove.tel.fer.hr/anovo/poza/dole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osnove.tel.fer.hr/anovo/poza/dole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frekvenciji većoj od rezonantne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frekvenciji manjoj od rezonantne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rezonantnoj frekvenciji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8" name="Picture 128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 porastu frekvencije napon na otporniku u serijskom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RC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spoju koji je priključen na naponski izvor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U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>(promjenjive frekvencije)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: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29" name="Picture 129" descr="http://osnove.tel.fer.hr/anovo/poza/dol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osnove.tel.fer.hr/anovo/poza/dol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raste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pada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0" name="Picture 130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zaslonu osciloskopa su dva sinusna signala. U kojem su faznom odnosu: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1" name="Picture 131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lastRenderedPageBreak/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prvi prethodi za 1200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prvi zaostaje za 1200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prvi prethodi za 600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drugi prethodi za 600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drugi prethodi za 1200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132" name="Picture 132" descr="http://osnove.tel.fer.hr/anovo/slikee/s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osnove.tel.fer.hr/anovo/slikee/s884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3" name="Picture 133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Kolika je efektivna vrijednost sinusnog signala ako je osjetljivost osciloskopa podešena na 1V/div?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4" name="Picture 134" descr="http://osnove.tel.fer.hr/anovo/poza/dole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osnove.tel.fer.hr/anovo/poza/dole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2,8 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5,6V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2V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1,4V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809750" cy="1447800"/>
            <wp:effectExtent l="19050" t="0" r="0" b="0"/>
            <wp:docPr id="135" name="Picture 135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6" name="Picture 136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Prikazani spoj je u rezonanciji. Vatmetar pokazuje neku snagu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P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. Hoće li se i kako promijeniti pokazivanje vatmetra ako se poveća frekvencija izvora?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7" name="Picture 137" descr="http://osnove.tel.fer.hr/anovo/poza/dole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osnove.tel.fer.hr/anovo/poza/dole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ne promijeni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smanji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poveća se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nema dovoljno podataka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914525" cy="1104900"/>
            <wp:effectExtent l="19050" t="0" r="9525" b="0"/>
            <wp:docPr id="138" name="Picture 138" descr="http://osnove.tel.fer.hr/anovo/slikee/s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osnove.tel.fer.hr/anovo/slikee/s344.gif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9" name="Picture 139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Na grafu je prikazana promjena napona s frekvencijom na jednom elementu serijskog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 xml:space="preserve">RLC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kruga koji je priključen na napon </w:t>
      </w:r>
      <w:r w:rsidRPr="002107FA">
        <w:rPr>
          <w:rFonts w:ascii="Times New Roman" w:eastAsia="Times New Roman" w:hAnsi="Times New Roman" w:cs="Times New Roman"/>
          <w:i/>
          <w:iCs/>
          <w:sz w:val="17"/>
          <w:szCs w:val="17"/>
        </w:rPr>
        <w:t>U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=3 V. Koji je to element: </w:t>
      </w:r>
      <w:r>
        <w:rPr>
          <w:rFonts w:ascii="Times New Roman" w:eastAsia="Times New Roman" w:hAnsi="Times New Roman" w:cs="Times New Roman"/>
          <w:noProof/>
          <w:color w:val="0000FF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40" name="Picture 140" descr="http://osnove.tel.fer.hr/anovo/poza/dole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osnove.tel.fer.hr/anovo/poza/dole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  <w:u w:val="single"/>
        </w:rPr>
        <w:t>A)</w:t>
      </w:r>
      <w:r w:rsidRPr="00A04408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kondenzator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zavojnica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t xml:space="preserve"> otpornik</w:t>
      </w:r>
      <w:r w:rsidRPr="002107FA">
        <w:rPr>
          <w:rFonts w:ascii="Times New Roman" w:eastAsia="Times New Roman" w:hAnsi="Times New Roman" w:cs="Times New Roman"/>
          <w:sz w:val="17"/>
          <w:szCs w:val="17"/>
        </w:rPr>
        <w:br/>
      </w: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>
            <wp:extent cx="1590675" cy="1057275"/>
            <wp:effectExtent l="19050" t="0" r="9525" b="0"/>
            <wp:docPr id="141" name="Picture 141" descr="http://osnove.tel.fer.hr/anovo/slikee/s3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osnove.tel.fer.hr/anovo/slikee/s312.gif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</w:pPr>
      <w:r>
        <w:t>1.B</w:t>
      </w:r>
      <w:r>
        <w:br/>
        <w:t>2.B</w:t>
      </w:r>
      <w:r>
        <w:br/>
        <w:t>3.B (wtf vec 3. b..)</w:t>
      </w:r>
      <w:r>
        <w:br/>
        <w:t>4.D</w:t>
      </w:r>
      <w:r>
        <w:br/>
        <w:t>5.A</w:t>
      </w:r>
      <w:r>
        <w:br/>
        <w:t>6.A</w:t>
      </w:r>
      <w:r>
        <w:br/>
      </w:r>
      <w:r>
        <w:lastRenderedPageBreak/>
        <w:t>7.A</w:t>
      </w:r>
      <w:r>
        <w:br/>
        <w:t>8.C</w:t>
      </w:r>
      <w:r>
        <w:br/>
        <w:t>9.A</w:t>
      </w:r>
      <w:r>
        <w:br/>
        <w:t>10.A</w:t>
      </w:r>
    </w:p>
    <w:p w:rsidR="002107FA" w:rsidRPr="002107FA" w:rsidRDefault="002107FA" w:rsidP="00210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test ima </w:t>
      </w:r>
      <w:hyperlink r:id="rId61" w:anchor="1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2" w:anchor="2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3" w:anchor="3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4" w:anchor="4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5" w:anchor="5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6" w:anchor="6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7" w:anchor="7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8" w:anchor="8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9" w:anchor="9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0" w:anchor="10" w:tgtFrame="_blank" w:history="1">
        <w:r w:rsidRPr="00210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</w:t>
        </w:r>
      </w:hyperlink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pitanja odgovoreno </w:t>
      </w:r>
    </w:p>
    <w:p w:rsidR="002107FA" w:rsidRPr="002107FA" w:rsidRDefault="002107FA" w:rsidP="002107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69" name="Picture 169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Ampermetar pokazuje 1 A, a vatmetar 80 W, Koliki je faktor snage (cosφ) trošila: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0" name="Picture 170" descr="http://osnove.tel.fer.hr/anovo/poza/dole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osnove.tel.fer.hr/anovo/poza/dole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0,4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0,2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0,6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0,8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500" cy="952500"/>
            <wp:effectExtent l="19050" t="0" r="0" b="0"/>
            <wp:docPr id="171" name="Picture 171" descr="http://osnove.tel.fer.hr/anovo/slikee/s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osnove.tel.fer.hr/anovo/slikee/s910.gif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2" name="Picture 172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2)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otporniku od 600 </w:t>
      </w:r>
      <w:r w:rsidRPr="002107FA">
        <w:rPr>
          <w:rFonts w:ascii="Symbol" w:eastAsia="Times New Roman" w:hAnsi="Symbol" w:cs="Times New Roman"/>
          <w:sz w:val="24"/>
          <w:szCs w:val="24"/>
        </w:rPr>
        <w:t>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mjerimo efektivnu vrijednost napona i dobivamo 0,775 V. Kolika je snaga na tom otporniku?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3" name="Picture 173" descr="http://osnove.tel.fer.hr/anovo/poza/dole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osnove.tel.fer.hr/anovo/poza/dole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7,75 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 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0,775 mW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mW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4" name="Picture 174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3)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frekvencija napona izvora pada, napon voltmetra se: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5" name="Picture 175" descr="http://osnove.tel.fer.hr/anovo/poza/dol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osnove.tel.fer.hr/anovo/poza/dol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smanjuje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povećava&lt;--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ne mijenja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6075" cy="1952625"/>
            <wp:effectExtent l="19050" t="0" r="9525" b="0"/>
            <wp:docPr id="176" name="Picture 176" descr="http://osnove.tel.fer.hr/anovo/slikee/s8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osnove.tel.fer.hr/anovo/slikee/s898.gif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7" name="Picture 177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4)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ampermetrom A2 izmjerimo 1 A tada će ampermetar A1 pokazati: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78" name="Picture 178" descr="http://osnove.tel.fer.hr/anovo/poza/dole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osnove.tel.fer.hr/anovo/poza/dole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nula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B)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0,7 A &lt;--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1,41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2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 A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62175" cy="1343025"/>
            <wp:effectExtent l="19050" t="0" r="9525" b="0"/>
            <wp:docPr id="179" name="Picture 179" descr="http://osnove.tel.fer.hr/anovo/slikee/s8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osnove.tel.fer.hr/anovo/slikee/s894.gif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0" name="Picture 180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5)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Ako je odnos napona na induktivitetu i otporniku na rezonantnoj frekvenciji RLC kruga veći od 1 tada je maksimum napona na induktivitetu na 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1" name="Picture 181" descr="http://osnove.tel.fer.hr/anovo/poza/dole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osnove.tel.fer.hr/anovo/poza/dole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rezonantnoj frekvenciji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frekvenciji manjoj od rezonantne &lt;--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>C je točno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frekvenciji većoj od rezonantne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2" name="Picture 182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6)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Pri porastu frekvencije napon na otporniku u serijskom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RC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spoju koji je priključen na naponski izvor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>(promjenjive frekvencije)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3" name="Picture 183" descr="http://osnove.tel.fer.hr/anovo/poza/dole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osnove.tel.fer.hr/anovo/poza/dole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ne mijenja se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>&lt;--(C je točno)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raste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4" name="Picture 184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7)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kojoj kružnoj frekvenciji u serijskom RC krugu su naponi na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Pr="002107FA">
        <w:rPr>
          <w:rFonts w:ascii="Times New Roman" w:eastAsia="Times New Roman" w:hAnsi="Times New Roman" w:cs="Times New Roman"/>
          <w:i/>
          <w:iCs/>
          <w:sz w:val="24"/>
          <w:szCs w:val="24"/>
        </w:rPr>
        <w:t>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jednaki?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5" name="Picture 185" descr="http://osnove.tel.fer.hr/anovo/poza/dole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osnove.tel.fer.hr/anovo/poza/dole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ω=C/R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ω=R/C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ω=1/RC&lt;--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ω=RC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6" name="Picture 186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8)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frekvenciji višoj od rezonantne serijski RLC krug je: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7" name="Picture 187" descr="http://osnove.tel.fer.hr/anovo/poza/dole.jp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osnove.tel.fer.hr/anovo/poza/dole.jp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ovisi o otporu R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kapacitivan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C)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induktivan&lt;--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8" name="Picture 188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9)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Na zaslonu osciloskopa su dva sinusna signala. U kojem su faznom odnosu: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89" name="Picture 189" descr="http://osnove.tel.fer.hr/anovo/poza/dole.jp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osnove.tel.fer.hr/anovo/poza/dole.jp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drugi prethodi za 1200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drugi prethodi za 600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prvi prethodi za 600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prvi zaostaje za 1200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E)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prvi prethodi za 1200 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447800"/>
            <wp:effectExtent l="19050" t="0" r="0" b="0"/>
            <wp:docPr id="190" name="Picture 190" descr="http://osnove.tel.fer.hr/anovo/slikee/s8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osnove.tel.fer.hr/anovo/slikee/s884.gif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91" name="Picture 191" descr="http://osnove.tel.fer.hr/anovo/poza/gore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osnove.tel.fer.hr/anovo/poza/gore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36"/>
          <w:szCs w:val="36"/>
        </w:rPr>
        <w:t>10)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Kolika je amplituda sinusnog signala ako je osjetljivost osciloskopa podešena na 1V/div?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92" name="Picture 192" descr="http://osnove.tel.fer.hr/anovo/poza/dole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osnove.tel.fer.hr/anovo/poza/dole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07FA">
        <w:rPr>
          <w:rFonts w:ascii="Times New Roman" w:eastAsia="Times New Roman" w:hAnsi="Times New Roman" w:cs="Times New Roman"/>
          <w:color w:val="008000"/>
          <w:sz w:val="24"/>
          <w:szCs w:val="24"/>
        </w:rPr>
        <w:t>neodgovoreno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>A)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1,4V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1V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2107F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C)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t xml:space="preserve"> 5,6V</w:t>
      </w:r>
      <w:r w:rsidRPr="002107FA">
        <w:rPr>
          <w:rFonts w:ascii="Times New Roman" w:eastAsia="Times New Roman" w:hAnsi="Times New Roman" w:cs="Times New Roman"/>
          <w:sz w:val="24"/>
          <w:szCs w:val="24"/>
        </w:rPr>
        <w:br/>
      </w:r>
      <w:r w:rsidRPr="00A0440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D)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2,8 V&lt;--</w:t>
      </w:r>
      <w:r w:rsidRPr="00A04408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1447800"/>
            <wp:effectExtent l="19050" t="0" r="0" b="0"/>
            <wp:docPr id="193" name="Picture 193" descr="http://osnove.tel.fer.hr/anovo/slikee/s8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osnove.tel.fer.hr/anovo/slikee/s88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7FA" w:rsidRDefault="002107FA" w:rsidP="002107FA">
      <w:pPr>
        <w:ind w:left="360"/>
      </w:pPr>
    </w:p>
    <w:p w:rsidR="002107FA" w:rsidRPr="00BA111F" w:rsidRDefault="002107FA" w:rsidP="00BA111F">
      <w:pPr>
        <w:pStyle w:val="ListParagraph"/>
        <w:numPr>
          <w:ilvl w:val="0"/>
          <w:numId w:val="2"/>
        </w:numPr>
        <w:rPr>
          <w:sz w:val="17"/>
          <w:szCs w:val="17"/>
        </w:rPr>
      </w:pPr>
      <w:r w:rsidRPr="00BA111F">
        <w:rPr>
          <w:sz w:val="17"/>
          <w:szCs w:val="17"/>
        </w:rPr>
        <w:t>Vremenska baza je podešena na 2 ms/div. Kolika je perioda dobivenog signala?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10 ms</w:t>
      </w:r>
      <w:r w:rsidRPr="00BA111F">
        <w:rPr>
          <w:sz w:val="17"/>
          <w:szCs w:val="17"/>
        </w:rPr>
        <w:br/>
        <w:t>B) 20 ms</w:t>
      </w:r>
      <w:r w:rsidRPr="00BA111F">
        <w:rPr>
          <w:sz w:val="17"/>
          <w:szCs w:val="17"/>
        </w:rPr>
        <w:br/>
        <w:t>C) 5,6 ms</w:t>
      </w:r>
      <w:r w:rsidRPr="00BA111F">
        <w:rPr>
          <w:sz w:val="17"/>
          <w:szCs w:val="17"/>
        </w:rPr>
        <w:br/>
        <w:t>D) 11,2 ms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2) Promatramo dva sinusna signala. U kojem su faznom odnosu?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prvi prethodi za 120 stupnjeva &lt;--</w:t>
      </w:r>
      <w:r w:rsidRPr="00BA111F">
        <w:rPr>
          <w:sz w:val="17"/>
          <w:szCs w:val="17"/>
        </w:rPr>
        <w:br/>
        <w:t>B) prvi prethodi za 240 stupnjeva</w:t>
      </w:r>
      <w:r w:rsidRPr="00BA111F">
        <w:rPr>
          <w:sz w:val="17"/>
          <w:szCs w:val="17"/>
        </w:rPr>
        <w:br/>
        <w:t>C) prvi zaostaje za 120 stupnjeva</w:t>
      </w:r>
      <w:r w:rsidRPr="00BA111F">
        <w:rPr>
          <w:sz w:val="17"/>
          <w:szCs w:val="17"/>
        </w:rPr>
        <w:br/>
        <w:t>D) prvi zaostaje za 60 stupnjeva</w:t>
      </w:r>
      <w:r w:rsidRPr="00BA111F">
        <w:rPr>
          <w:sz w:val="17"/>
          <w:szCs w:val="17"/>
        </w:rPr>
        <w:br/>
        <w:t>E) prvi prethodi za 60 stupnjeva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3) Na frekvenciji nižoj od rezonantne serijski RLC krug je: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ovisi o otporu R</w:t>
      </w:r>
      <w:r w:rsidRPr="00BA111F">
        <w:rPr>
          <w:sz w:val="17"/>
          <w:szCs w:val="17"/>
        </w:rPr>
        <w:br/>
        <w:t>B) kapacitivan &lt;--</w:t>
      </w:r>
      <w:r w:rsidRPr="00BA111F">
        <w:rPr>
          <w:sz w:val="17"/>
          <w:szCs w:val="17"/>
        </w:rPr>
        <w:br/>
        <w:t>C) induktivan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4) Na kojoj frekvenciji u serijskom RC krugu su naponi na R i C jednaki?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C/2SQRTR</w:t>
      </w:r>
      <w:r w:rsidRPr="00BA111F">
        <w:rPr>
          <w:sz w:val="17"/>
          <w:szCs w:val="17"/>
        </w:rPr>
        <w:br/>
        <w:t>B) R/2SQRTC</w:t>
      </w:r>
      <w:r w:rsidRPr="00BA111F">
        <w:rPr>
          <w:sz w:val="17"/>
          <w:szCs w:val="17"/>
        </w:rPr>
        <w:br/>
        <w:t>C) 1/2SQRTRC &lt;--</w:t>
      </w:r>
      <w:r w:rsidRPr="00BA111F">
        <w:rPr>
          <w:sz w:val="17"/>
          <w:szCs w:val="17"/>
        </w:rPr>
        <w:br/>
        <w:t>D) 2SQRTRC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5) Serijski RC spoj priključen je na sinusni naponski izvor promjenjive frekvencije. Pri porastu frekvencije napon na kondenzatoru 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ne mijenja se</w:t>
      </w:r>
      <w:r w:rsidRPr="00BA111F">
        <w:rPr>
          <w:sz w:val="17"/>
          <w:szCs w:val="17"/>
        </w:rPr>
        <w:br/>
        <w:t>B) pada &lt;--</w:t>
      </w:r>
      <w:r w:rsidRPr="00BA111F">
        <w:rPr>
          <w:sz w:val="17"/>
          <w:szCs w:val="17"/>
        </w:rPr>
        <w:br/>
        <w:t>C) raste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6) Ako je odnos napona na kondenzatoru i otporniku u serijskom RLC krugu na rezonantnoj frekvenciji veći od 1 tada je maksimum napona na kondenzatoru na 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rezonantnoj frekvenciji</w:t>
      </w:r>
      <w:r w:rsidRPr="00BA111F">
        <w:rPr>
          <w:sz w:val="17"/>
          <w:szCs w:val="17"/>
        </w:rPr>
        <w:br/>
        <w:t>B) frekvenciji manjoj od rezonantne &lt;--</w:t>
      </w:r>
      <w:r w:rsidRPr="00BA111F">
        <w:rPr>
          <w:sz w:val="17"/>
          <w:szCs w:val="17"/>
        </w:rPr>
        <w:br/>
        <w:t>C) frekvenciji većoj od rezonantne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t>7) Na graničnoj frekvenciji u serijskom RC spoju: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struja se smanji SQRT2 puta &lt;--</w:t>
      </w:r>
      <w:r w:rsidRPr="00BA111F">
        <w:rPr>
          <w:sz w:val="17"/>
          <w:szCs w:val="17"/>
        </w:rPr>
        <w:br/>
        <w:t>B) struja poraste SQRT2 puta</w:t>
      </w:r>
      <w:r w:rsidRPr="00BA111F">
        <w:rPr>
          <w:sz w:val="17"/>
          <w:szCs w:val="17"/>
        </w:rPr>
        <w:br/>
        <w:t>C) struja se smanji dva puta</w:t>
      </w:r>
      <w:r w:rsidRPr="00BA111F">
        <w:rPr>
          <w:sz w:val="17"/>
          <w:szCs w:val="17"/>
        </w:rPr>
        <w:br/>
        <w:t>D) struja poraste dva puta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8) Ako ampermetrom A1 izmjerimo 1 A tada će ampermetar A2 pokazati: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nula</w:t>
      </w:r>
      <w:r w:rsidRPr="00BA111F">
        <w:rPr>
          <w:sz w:val="17"/>
          <w:szCs w:val="17"/>
        </w:rPr>
        <w:br/>
        <w:t>B) 0,7 A</w:t>
      </w:r>
      <w:r w:rsidRPr="00BA111F">
        <w:rPr>
          <w:sz w:val="17"/>
          <w:szCs w:val="17"/>
        </w:rPr>
        <w:br/>
        <w:t>C) 1,41 A &lt;--</w:t>
      </w:r>
      <w:r w:rsidRPr="00BA111F">
        <w:rPr>
          <w:sz w:val="17"/>
          <w:szCs w:val="17"/>
        </w:rPr>
        <w:br/>
        <w:t>D) 2 A</w:t>
      </w:r>
      <w:r w:rsidRPr="00BA111F">
        <w:rPr>
          <w:sz w:val="17"/>
          <w:szCs w:val="17"/>
        </w:rPr>
        <w:br/>
        <w:t>E) 1 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9) Ako frekvencija pada napon voltmetra se: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 xml:space="preserve">A) smanjuje </w:t>
      </w:r>
      <w:r w:rsidRPr="00BA111F">
        <w:rPr>
          <w:sz w:val="17"/>
          <w:szCs w:val="17"/>
        </w:rPr>
        <w:br/>
        <w:t>B) povećava &lt;--</w:t>
      </w:r>
      <w:r w:rsidRPr="00BA111F">
        <w:rPr>
          <w:sz w:val="17"/>
          <w:szCs w:val="17"/>
        </w:rPr>
        <w:br/>
        <w:t>C) ne mijenja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10) Ampermetar pokazuje 1 A, a vatmetar 60 W, Koliki je faktor snage (cos?) trošila:</w:t>
      </w:r>
      <w:r w:rsidRPr="00BA111F">
        <w:rPr>
          <w:sz w:val="17"/>
          <w:szCs w:val="17"/>
        </w:rPr>
        <w:br/>
        <w:t>neodgovoreno</w:t>
      </w:r>
      <w:r w:rsidRPr="00BA111F">
        <w:rPr>
          <w:sz w:val="17"/>
          <w:szCs w:val="17"/>
        </w:rPr>
        <w:br/>
        <w:t>A) 0,4</w:t>
      </w:r>
      <w:r w:rsidRPr="00BA111F">
        <w:rPr>
          <w:sz w:val="17"/>
          <w:szCs w:val="17"/>
        </w:rPr>
        <w:br/>
        <w:t>B) 0,2</w:t>
      </w:r>
      <w:r w:rsidRPr="00BA111F">
        <w:rPr>
          <w:sz w:val="17"/>
          <w:szCs w:val="17"/>
        </w:rPr>
        <w:br/>
        <w:t>C) 0,6 T</w:t>
      </w:r>
      <w:r w:rsidRPr="00BA111F">
        <w:rPr>
          <w:sz w:val="17"/>
          <w:szCs w:val="17"/>
        </w:rPr>
        <w:br/>
        <w:t>D) 0,8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11)Faktor snage nekog induktivnog trošila manji je od 1. Kako se taj faktor može povećati , a da radna snaga ostane jednaka?</w:t>
      </w:r>
      <w:r w:rsidRPr="00BA111F">
        <w:rPr>
          <w:sz w:val="17"/>
          <w:szCs w:val="17"/>
        </w:rPr>
        <w:br/>
        <w:t>A)paralelnim spajanjem kondenzatora &lt;-----</w:t>
      </w:r>
      <w:r w:rsidRPr="00BA111F">
        <w:rPr>
          <w:sz w:val="17"/>
          <w:szCs w:val="17"/>
        </w:rPr>
        <w:br/>
        <w:t xml:space="preserve">B) paralelnim spajanjem zavojnice </w:t>
      </w:r>
      <w:r w:rsidRPr="00BA111F">
        <w:rPr>
          <w:sz w:val="17"/>
          <w:szCs w:val="17"/>
        </w:rPr>
        <w:br/>
        <w:t xml:space="preserve">C) nikako (nemoguće) </w:t>
      </w:r>
      <w:r w:rsidRPr="00BA111F">
        <w:rPr>
          <w:sz w:val="17"/>
          <w:szCs w:val="17"/>
        </w:rPr>
        <w:br/>
        <w:t>D) serijskom spajanjem kondenzatora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12)Ako je odnos napona na induktivitetu i otporniku na rezonantnoj frekvenciji RLC kruga veći od 1 tada je maksimum napona na induktivitetu na : 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A) rezonantnoj frekvenciji</w:t>
      </w:r>
      <w:r w:rsidRPr="00BA111F">
        <w:rPr>
          <w:sz w:val="17"/>
          <w:szCs w:val="17"/>
        </w:rPr>
        <w:br/>
        <w:t xml:space="preserve">B) frekvenciji manjoj od rezonantne </w:t>
      </w:r>
      <w:r w:rsidRPr="00BA111F">
        <w:rPr>
          <w:sz w:val="17"/>
          <w:szCs w:val="17"/>
        </w:rPr>
        <w:br/>
        <w:t>C) frekvenciji većoj od rezonantne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13)Pri porastu frekvencije napon na otporniku u serijskom RC spoju koji je priključen na naponski izvor U (promjenjive frekvencije): 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>A) ne mijenja se</w:t>
      </w:r>
      <w:r w:rsidRPr="00BA111F">
        <w:rPr>
          <w:sz w:val="17"/>
          <w:szCs w:val="17"/>
        </w:rPr>
        <w:br/>
        <w:t>B) pada</w:t>
      </w:r>
      <w:r w:rsidRPr="00BA111F">
        <w:rPr>
          <w:sz w:val="17"/>
          <w:szCs w:val="17"/>
        </w:rPr>
        <w:br/>
        <w:t>C) raste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14) Na kojoj kružnoj frekvenciji u serijskom RC krugu su naponi na R i C jednaki? neodgovoreno </w:t>
      </w:r>
      <w:r w:rsidRPr="00BA111F">
        <w:rPr>
          <w:sz w:val="17"/>
          <w:szCs w:val="17"/>
        </w:rPr>
        <w:br/>
        <w:t>A) ω=C/R</w:t>
      </w:r>
      <w:r w:rsidRPr="00BA111F">
        <w:rPr>
          <w:sz w:val="17"/>
          <w:szCs w:val="17"/>
        </w:rPr>
        <w:br/>
        <w:t>B) ω=R/C</w:t>
      </w:r>
      <w:r w:rsidRPr="00BA111F">
        <w:rPr>
          <w:sz w:val="17"/>
          <w:szCs w:val="17"/>
        </w:rPr>
        <w:br/>
        <w:t>C) ω=1/RC &lt;--</w:t>
      </w:r>
      <w:r w:rsidRPr="00BA111F">
        <w:rPr>
          <w:sz w:val="17"/>
          <w:szCs w:val="17"/>
        </w:rPr>
        <w:br/>
        <w:t>D) ω=RC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15) Na frekvenciji višoj od rezonantne serijski RLC krug je: </w:t>
      </w:r>
      <w:r w:rsidRPr="00BA111F">
        <w:rPr>
          <w:sz w:val="17"/>
          <w:szCs w:val="17"/>
        </w:rPr>
        <w:br/>
        <w:t>A) ovisi o otporu R</w:t>
      </w:r>
      <w:r w:rsidRPr="00BA111F">
        <w:rPr>
          <w:sz w:val="17"/>
          <w:szCs w:val="17"/>
        </w:rPr>
        <w:br/>
        <w:t>B) kapacitivan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t>C) induktivan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16) Na grafu je prikazana promjena napona s frekvencijom na jednom elementu serijskog RLC kruga koji je priključen na napon U=3 V. Koji je to element: </w:t>
      </w:r>
      <w:r w:rsidRPr="00BA111F">
        <w:rPr>
          <w:sz w:val="17"/>
          <w:szCs w:val="17"/>
        </w:rPr>
        <w:br/>
        <w:t>A) kondenzator &lt;--</w:t>
      </w:r>
      <w:r w:rsidRPr="00BA111F">
        <w:rPr>
          <w:sz w:val="17"/>
          <w:szCs w:val="17"/>
        </w:rPr>
        <w:br/>
        <w:t>B) zavojnica</w:t>
      </w:r>
      <w:r w:rsidRPr="00BA111F">
        <w:rPr>
          <w:sz w:val="17"/>
          <w:szCs w:val="17"/>
        </w:rPr>
        <w:br/>
        <w:t>C) otpornik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16) U kojem faznom odnosu su napon Uab i napon izvora ako je R=XL. ? </w:t>
      </w:r>
      <w:r w:rsidRPr="00BA111F">
        <w:rPr>
          <w:sz w:val="17"/>
          <w:szCs w:val="17"/>
        </w:rPr>
        <w:br/>
        <w:t xml:space="preserve">A) naponi su u fazi </w:t>
      </w:r>
      <w:r w:rsidRPr="00BA111F">
        <w:rPr>
          <w:sz w:val="17"/>
          <w:szCs w:val="17"/>
        </w:rPr>
        <w:br/>
        <w:t>B) Uab predhodi za 450 &lt;--</w:t>
      </w:r>
      <w:r w:rsidRPr="00BA111F">
        <w:rPr>
          <w:sz w:val="17"/>
          <w:szCs w:val="17"/>
        </w:rPr>
        <w:br/>
        <w:t>C) Uab zaostaje za 45 0</w:t>
      </w:r>
      <w:r w:rsidRPr="00BA111F">
        <w:rPr>
          <w:sz w:val="17"/>
          <w:szCs w:val="17"/>
        </w:rPr>
        <w:br/>
        <w:t>D) naponi su u protufazi</w:t>
      </w:r>
      <w:r w:rsidRPr="00BA111F">
        <w:rPr>
          <w:sz w:val="17"/>
          <w:szCs w:val="17"/>
        </w:rPr>
        <w:br/>
        <w:t>E) Uab zaostaje za 900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17) Kolika je efektivna vrijednost sinusnog signala ako je osjetljivost osciloskopa podešena na 1V/div? </w:t>
      </w:r>
      <w:r w:rsidRPr="00BA111F">
        <w:rPr>
          <w:sz w:val="17"/>
          <w:szCs w:val="17"/>
        </w:rPr>
        <w:br/>
        <w:t>A) 2,8 V</w:t>
      </w:r>
      <w:r w:rsidRPr="00BA111F">
        <w:rPr>
          <w:sz w:val="17"/>
          <w:szCs w:val="17"/>
        </w:rPr>
        <w:br/>
        <w:t>B) 5,6V</w:t>
      </w:r>
      <w:r w:rsidRPr="00BA111F">
        <w:rPr>
          <w:sz w:val="17"/>
          <w:szCs w:val="17"/>
        </w:rPr>
        <w:br/>
        <w:t>C) 2V &lt;--</w:t>
      </w:r>
      <w:r w:rsidRPr="00BA111F">
        <w:rPr>
          <w:sz w:val="17"/>
          <w:szCs w:val="17"/>
        </w:rPr>
        <w:br/>
        <w:t>D) 1,4V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18) U prikazanom spoju vrijedi R=XC. Napon ozvora je 10 V (efektivno). Koliko pokazuje voltmetar: </w:t>
      </w:r>
      <w:r w:rsidRPr="00BA111F">
        <w:rPr>
          <w:sz w:val="17"/>
          <w:szCs w:val="17"/>
        </w:rPr>
        <w:br/>
        <w:t xml:space="preserve">A) 10 V </w:t>
      </w:r>
      <w:r w:rsidRPr="00BA111F">
        <w:rPr>
          <w:sz w:val="17"/>
          <w:szCs w:val="17"/>
        </w:rPr>
        <w:br/>
        <w:t xml:space="preserve">B) 20 V </w:t>
      </w:r>
      <w:r w:rsidRPr="00BA111F">
        <w:rPr>
          <w:sz w:val="17"/>
          <w:szCs w:val="17"/>
        </w:rPr>
        <w:br/>
        <w:t>C) 5 V &lt;--</w:t>
      </w:r>
      <w:r w:rsidRPr="00BA111F">
        <w:rPr>
          <w:sz w:val="17"/>
          <w:szCs w:val="17"/>
        </w:rPr>
        <w:br/>
        <w:t>D) 7 V</w:t>
      </w:r>
      <w:r w:rsidRPr="00BA111F">
        <w:rPr>
          <w:sz w:val="17"/>
          <w:szCs w:val="17"/>
        </w:rPr>
        <w:br/>
        <w:t>E) 14,1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19) Ako voltmetrom V2 izmjerimo 10 V tada će voltmetar V1 pokazivati: </w:t>
      </w:r>
      <w:r w:rsidRPr="00BA111F">
        <w:rPr>
          <w:sz w:val="17"/>
          <w:szCs w:val="17"/>
        </w:rPr>
        <w:br/>
        <w:t>A) 10 V</w:t>
      </w:r>
      <w:r w:rsidRPr="00BA111F">
        <w:rPr>
          <w:sz w:val="17"/>
          <w:szCs w:val="17"/>
        </w:rPr>
        <w:br/>
        <w:t>B) 20 V</w:t>
      </w:r>
      <w:r w:rsidRPr="00BA111F">
        <w:rPr>
          <w:sz w:val="17"/>
          <w:szCs w:val="17"/>
        </w:rPr>
        <w:br/>
        <w:t>C) 14,1 V</w:t>
      </w:r>
      <w:r w:rsidRPr="00BA111F">
        <w:rPr>
          <w:sz w:val="17"/>
          <w:szCs w:val="17"/>
        </w:rPr>
        <w:br/>
        <w:t>D) 7 V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20)Koliko pokazuje voltmetar ako je R=XL=XC, a napon izvora je 100 V? </w:t>
      </w:r>
      <w:r w:rsidRPr="00BA111F">
        <w:rPr>
          <w:sz w:val="17"/>
          <w:szCs w:val="17"/>
        </w:rPr>
        <w:br/>
        <w:t>A) nula</w:t>
      </w:r>
      <w:r w:rsidRPr="00BA111F">
        <w:rPr>
          <w:sz w:val="17"/>
          <w:szCs w:val="17"/>
        </w:rPr>
        <w:br/>
        <w:t>B) 100 V</w:t>
      </w:r>
      <w:r w:rsidRPr="00BA111F">
        <w:rPr>
          <w:sz w:val="17"/>
          <w:szCs w:val="17"/>
        </w:rPr>
        <w:br/>
        <w:t>C) 141 V &lt;--</w:t>
      </w:r>
      <w:r w:rsidRPr="00BA111F">
        <w:rPr>
          <w:sz w:val="17"/>
          <w:szCs w:val="17"/>
        </w:rPr>
        <w:br/>
        <w:t>D) 200 V</w:t>
      </w:r>
      <w:r w:rsidRPr="00BA111F">
        <w:rPr>
          <w:sz w:val="17"/>
          <w:szCs w:val="17"/>
        </w:rPr>
        <w:br/>
        <w:t>E) 70,7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21)Na gornjoj graničnoj frekvenciji je fazni kut serijskog RLC kruga: </w:t>
      </w:r>
      <w:r w:rsidRPr="00BA111F">
        <w:rPr>
          <w:sz w:val="17"/>
          <w:szCs w:val="17"/>
        </w:rPr>
        <w:br/>
        <w:t>A) +45 stupnjeva (induktivan) &lt;--</w:t>
      </w:r>
      <w:r w:rsidRPr="00BA111F">
        <w:rPr>
          <w:sz w:val="17"/>
          <w:szCs w:val="17"/>
        </w:rPr>
        <w:br/>
        <w:t>B) -45 stupnjeva (kapacitivan)</w:t>
      </w:r>
      <w:r w:rsidRPr="00BA111F">
        <w:rPr>
          <w:sz w:val="17"/>
          <w:szCs w:val="17"/>
        </w:rPr>
        <w:br/>
        <w:t>C) nula</w:t>
      </w:r>
      <w:r w:rsidRPr="00BA111F">
        <w:rPr>
          <w:sz w:val="17"/>
          <w:szCs w:val="17"/>
        </w:rPr>
        <w:br/>
        <w:t>D) +30 stupnjeva</w:t>
      </w:r>
      <w:r w:rsidRPr="00BA111F">
        <w:rPr>
          <w:sz w:val="17"/>
          <w:szCs w:val="17"/>
        </w:rPr>
        <w:br/>
        <w:t>E) -30 stupnjeva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22) Koliko vremena prvi signal ima maksimum prije drugoga ako je vremenska baza podešena na 20 ms/div? </w:t>
      </w:r>
      <w:r w:rsidRPr="00BA111F">
        <w:rPr>
          <w:sz w:val="17"/>
          <w:szCs w:val="17"/>
        </w:rPr>
        <w:br/>
        <w:t>A) 20 ms &lt;--</w:t>
      </w:r>
      <w:r w:rsidRPr="00BA111F">
        <w:rPr>
          <w:sz w:val="17"/>
          <w:szCs w:val="17"/>
        </w:rPr>
        <w:br/>
        <w:t>B) 40 ms</w:t>
      </w:r>
      <w:r w:rsidRPr="00BA111F">
        <w:rPr>
          <w:sz w:val="17"/>
          <w:szCs w:val="17"/>
        </w:rPr>
        <w:br/>
        <w:t>C) 60 ms</w:t>
      </w:r>
      <w:r w:rsidRPr="00BA111F">
        <w:rPr>
          <w:sz w:val="17"/>
          <w:szCs w:val="17"/>
        </w:rPr>
        <w:br/>
        <w:t>D) 80 ms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23) Uz ulaznu preklopku u položaju GND svjetla crta podešena je na sredinu zaslona.Osjetljivost je podešena na 1 V/div.Ako uz ulaznu preklopku u položaju DC dobivamo oscilogram prikazan slikom tada signal: </w:t>
      </w:r>
      <w:r w:rsidRPr="00BA111F">
        <w:rPr>
          <w:sz w:val="17"/>
          <w:szCs w:val="17"/>
        </w:rPr>
        <w:br/>
        <w:t>A) nama istosmjernu komponentu</w:t>
      </w:r>
      <w:r w:rsidRPr="00BA111F">
        <w:rPr>
          <w:sz w:val="17"/>
          <w:szCs w:val="17"/>
        </w:rPr>
        <w:br/>
        <w:t>B) ima istosmjernu komponentu 2,7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lastRenderedPageBreak/>
        <w:t>C) ima istosmjernu komponentu 2 V</w:t>
      </w:r>
      <w:r w:rsidRPr="00BA111F">
        <w:rPr>
          <w:sz w:val="17"/>
          <w:szCs w:val="17"/>
        </w:rPr>
        <w:br/>
        <w:t>D) Ima istosmjernu komponentu 5,4 V</w:t>
      </w:r>
      <w:r w:rsidRPr="00BA111F">
        <w:rPr>
          <w:sz w:val="17"/>
          <w:szCs w:val="17"/>
        </w:rPr>
        <w:br/>
        <w:t>E) ima istosmjernu komponentu 1,3 V &lt;--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24) Kod zatvorene sklopke voltmetar pokazuje 10V. Koliko će pokazati kada sklopku otvorimo, ako je R=XC=XL? </w:t>
      </w:r>
      <w:r w:rsidRPr="00BA111F">
        <w:rPr>
          <w:sz w:val="17"/>
          <w:szCs w:val="17"/>
        </w:rPr>
        <w:br/>
        <w:t>A) 7,07 V</w:t>
      </w:r>
      <w:r w:rsidRPr="00BA111F">
        <w:rPr>
          <w:sz w:val="17"/>
          <w:szCs w:val="17"/>
        </w:rPr>
        <w:br/>
        <w:t>B) 10 V</w:t>
      </w:r>
      <w:r w:rsidRPr="00BA111F">
        <w:rPr>
          <w:sz w:val="17"/>
          <w:szCs w:val="17"/>
        </w:rPr>
        <w:br/>
        <w:t>C) 14,1 V &lt;--</w:t>
      </w:r>
      <w:r w:rsidRPr="00BA111F">
        <w:rPr>
          <w:sz w:val="17"/>
          <w:szCs w:val="17"/>
        </w:rPr>
        <w:br/>
        <w:t>D) 20 V</w:t>
      </w:r>
      <w:r w:rsidRPr="00BA111F">
        <w:rPr>
          <w:sz w:val="17"/>
          <w:szCs w:val="17"/>
        </w:rPr>
        <w:br/>
        <w:t>E) 0 V</w:t>
      </w:r>
      <w:r w:rsidRPr="00BA111F">
        <w:rPr>
          <w:sz w:val="17"/>
          <w:szCs w:val="17"/>
        </w:rPr>
        <w:br/>
      </w:r>
      <w:r w:rsidRPr="00BA111F">
        <w:rPr>
          <w:sz w:val="17"/>
          <w:szCs w:val="17"/>
        </w:rPr>
        <w:br/>
        <w:t xml:space="preserve">25)Kolika je amplituda sinusnog signala ako je osjetljivost osciloskopa podešena na 2V/div? neodgovoreno </w:t>
      </w:r>
      <w:r w:rsidRPr="00BA111F">
        <w:rPr>
          <w:sz w:val="17"/>
          <w:szCs w:val="17"/>
        </w:rPr>
        <w:br/>
        <w:t>A) 2,8 V</w:t>
      </w:r>
      <w:r w:rsidRPr="00BA111F">
        <w:rPr>
          <w:sz w:val="17"/>
          <w:szCs w:val="17"/>
        </w:rPr>
        <w:br/>
        <w:t>B) 5,6V &lt;--</w:t>
      </w:r>
      <w:r w:rsidRPr="00BA111F">
        <w:rPr>
          <w:sz w:val="17"/>
          <w:szCs w:val="17"/>
        </w:rPr>
        <w:br/>
        <w:t>C) 1V</w:t>
      </w:r>
      <w:r w:rsidRPr="00BA111F">
        <w:rPr>
          <w:sz w:val="17"/>
          <w:szCs w:val="17"/>
        </w:rPr>
        <w:br/>
        <w:t>D) 1,4V</w:t>
      </w:r>
    </w:p>
    <w:p w:rsidR="00BA111F" w:rsidRDefault="00BA111F" w:rsidP="00BA111F"/>
    <w:p w:rsidR="00BA111F" w:rsidRDefault="00BA111F" w:rsidP="00BA111F">
      <w:r>
        <w:t>OVAJ DIO SE SAD VJEROJATNO PONAVLJA, NE DA MI SE PROVJERAVATI:</w:t>
      </w:r>
    </w:p>
    <w:p w:rsidR="00BA111F" w:rsidRPr="00BA111F" w:rsidRDefault="00BA111F" w:rsidP="00BA111F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BA111F">
        <w:rPr>
          <w:rFonts w:ascii="Tahoma" w:eastAsia="Times New Roman" w:hAnsi="Tahoma" w:cs="Tahoma"/>
          <w:color w:val="008000"/>
          <w:sz w:val="17"/>
          <w:szCs w:val="17"/>
        </w:rPr>
        <w:t>1)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 zaslonu osciloskopa su dva sinusna signala. U kojem su faznom odnosu: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drugi prethodi za 1200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drugi prethodi za 600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prethodi za 600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zaostaje za 1200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prvi prethodi za 1200 --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Prikazani spoj je u rezonanciji. Vatmetar pokazuje neku snagu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P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. Hoće li se i kako promijeniti pokazivanje vatmetra ako se poveća frekvencija izvora?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nema dovoljno podataka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poveća se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smanji se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ne promijeni se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3)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U kojem faznom odnosu su napon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ab i napon izvora ako je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R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=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XL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. 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zaostaje za 900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naponi su u protufazi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zaostaje za 45 0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ab predhodi za 450 --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naponi su u fazi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4)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Na grafu je prikazana promjena napona s frekvencijom na jednom elementu serijskog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 xml:space="preserve">RLC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kruga koji je priključen na napon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U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=3 V. Koji je to element: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otpornik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zavojnica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kondenzator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5)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Ako je odnos napona na induktivitetu i otporniku na rezonantnoj frekvenciji RLC kruga veći od 1 tada je maksimum napona na induktivitetu na 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rezonantnoj frekvenciji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frekvenciji manjoj od rezonantne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frekvenciji većoj od rezonantne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6)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Kolika je efektivna vrijednost sinusnog signala ako je osjetljivost osciloskopa podešena na 1V/div?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1,4V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2V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5,6V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2,8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7)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Prividna snaga iznosi 100VA, a radna je 50 W. Kolika je pozitivna vršna vrijednost trenutne snage?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80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150 VA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100 VA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8)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U prikazanom spoju vrijedi 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R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>=</w:t>
      </w:r>
      <w:r w:rsidRPr="00BA111F">
        <w:rPr>
          <w:rFonts w:ascii="Times New Roman" w:eastAsia="Times New Roman" w:hAnsi="Times New Roman" w:cs="Times New Roman"/>
          <w:i/>
          <w:iCs/>
          <w:color w:val="242426"/>
          <w:sz w:val="17"/>
          <w:szCs w:val="17"/>
        </w:rPr>
        <w:t>X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C. Napon ozvora je 10 V (efektivno). Koliko pokazuje voltmetar: </w:t>
      </w:r>
      <w:r w:rsidRPr="00BA111F">
        <w:rPr>
          <w:rFonts w:ascii="Times New Roman" w:eastAsia="Times New Roman" w:hAnsi="Times New Roman" w:cs="Times New Roman"/>
          <w:color w:val="008000"/>
          <w:sz w:val="17"/>
          <w:szCs w:val="17"/>
        </w:rPr>
        <w:t>neodgovoreno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A)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14,1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B)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7 V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C)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5 V 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lastRenderedPageBreak/>
        <w:t>D)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0 V --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b/>
          <w:bCs/>
          <w:color w:val="0000FF"/>
          <w:sz w:val="17"/>
          <w:szCs w:val="17"/>
        </w:rPr>
        <w:t>E)</w:t>
      </w:r>
      <w:r w:rsidRPr="00BA111F">
        <w:rPr>
          <w:rFonts w:ascii="Times New Roman" w:eastAsia="Times New Roman" w:hAnsi="Times New Roman" w:cs="Times New Roman"/>
          <w:color w:val="242426"/>
          <w:sz w:val="17"/>
          <w:szCs w:val="17"/>
        </w:rPr>
        <w:t xml:space="preserve"> 10 V </w:t>
      </w:r>
    </w:p>
    <w:p w:rsidR="00BA111F" w:rsidRPr="00BA111F" w:rsidRDefault="00BA111F" w:rsidP="00BA111F">
      <w:pPr>
        <w:spacing w:after="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</w:p>
    <w:p w:rsidR="00BA111F" w:rsidRPr="00BA111F" w:rsidRDefault="00BA111F" w:rsidP="00BA111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17"/>
          <w:szCs w:val="17"/>
        </w:rPr>
      </w:pPr>
      <w:r w:rsidRPr="00BA111F">
        <w:rPr>
          <w:rFonts w:ascii="Tahoma" w:eastAsia="Times New Roman" w:hAnsi="Tahoma" w:cs="Tahoma"/>
          <w:color w:val="008000"/>
          <w:sz w:val="17"/>
          <w:szCs w:val="17"/>
        </w:rPr>
        <w:t>9)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ampermetrom A2 izmjerimo 1 A tada će ampermetar A1 pokazati: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1,41 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0,7 A ---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10)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Pri porastu frekvencije napon na otporniku u serijskom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spoju koji je priključen na naponski izvor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U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(promjenjive frekvencije)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: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raste ---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pada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 se</w:t>
      </w:r>
    </w:p>
    <w:p w:rsidR="00BA111F" w:rsidRDefault="00BA111F" w:rsidP="00BA111F"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11)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U prikazanom spoju vrijedi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C. Napon ozvora je 10 V (efektivno). Koliko pokazuje voltmetar: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12)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grafu je prikazana promjena napona s frekvencijom na jednom elementu serijskog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RLC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kruga koji je priključen na napon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U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=3 V. Koji je to element: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kondenzator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zavojnica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otpornik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13)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Kolika je amplituda sinusnog signala ako je osjetljivost osciloskopa podešena na 2V/div?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2,8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5,6V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14)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Koliko pokazuje voltmetar ako je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>L=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X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C, a napon izvora je 100 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141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70,7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15)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voltmetrom V2 izmjerimo 10 V tada će voltmetar V1 pokazivati: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16)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gornjoj graničnoj frekvenciji je fazni kut serijskog RLC kruga: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+45 stupnjeva (induktivan)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-45 stupnjeva (kapacitivan)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+30 stupnjeva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-30 stupnjeva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17)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frekvencija napona izvora raste napon voltmetra se: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povećava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smanjuje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lastRenderedPageBreak/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18)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Koliko vremena prvi signal ima maksimum prije drugoga ako je vremenska baza podešena na 20 ms/div?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ms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40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60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80 ms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19)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Uz ulaznu preklopku u položaju GND svjetla crta podešena je na sredinu zaslona.Osjetljivost je podešena na 1 V/div.Ako uz ulaznu preklopku u položaju DC dobivamo oscilogram prikazan slikom tada signal: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nama istosmjernu komponentu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2,7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2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5,4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ima istosmjernu komponentu 1,3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20)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Kod zatvorene sklopke voltmetar pokazuje 10V. Koliko će pokazati kada sklopku otvorimo, ako je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R=XC=XL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7,07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14,1 V 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 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21)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Ampermetar pokazuje 1 A, a vatmetar 80 W, Koliki je faktor snage (cosφ) trošila: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0,4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0,2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0,6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0,8 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22)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otporniku od 600 </w:t>
      </w:r>
      <w:r w:rsidRPr="00BA111F">
        <w:rPr>
          <w:rFonts w:ascii="Symbol" w:eastAsia="Times New Roman" w:hAnsi="Symbol" w:cs="Times New Roman"/>
          <w:color w:val="242426"/>
          <w:sz w:val="17"/>
          <w:szCs w:val="17"/>
        </w:rPr>
        <w:t>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mjerimo efektivnu vrijednost napona i dobivamo 0,775 V. Kolika je snaga na tom otporniku?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7,75 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0,775 mW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 mW 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23)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Ako frekvencija napona izvora pada, napon voltmetra se: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smanjuje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povećava&lt;--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24)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kojoj kružnoj frekvenciji u serijskom RC krugu su naponi na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>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jednaki?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ω=C/R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ω=R/C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ω=1/RC&lt;--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ω=RC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25)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Na frekvenciji višoj od rezonantne serijski RLC krug je: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ovisi o otporu R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kapacitivan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induktivan&lt;--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26)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Kolika je amplituda sinusnog signala ako je osjetljivost osciloskopa podešena na 1V/div? </w:t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1,4V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1V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5,6V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2,8 V&lt;--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lastRenderedPageBreak/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color w:val="008000"/>
          <w:sz w:val="17"/>
          <w:szCs w:val="17"/>
        </w:rPr>
        <w:t>27)</w:t>
      </w:r>
      <w:r w:rsidRPr="00BA111F">
        <w:rPr>
          <w:rFonts w:ascii="Tahoma" w:eastAsia="Times New Roman" w:hAnsi="Tahoma" w:cs="Tahoma"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Promjenjiva impedancija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  <w:u w:val="single"/>
        </w:rPr>
        <w:t>Z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u prikazanom spoju podešena je tako da se na njoj razvija maksimalna radna snaga. Odredite jalovu snagu izvora.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4/3 VAr(kap)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8/3 VAr (kap)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8/3 VAr (ind)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4/3 VAr(ind)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28)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Pozitivna vršna vrijednost prividna snage je 100 VA. Radna snaga je 50 W. Koliki je faktor snage 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0,5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neko drugo rješenje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0,75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0,866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29)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Zadane su dvije sinusoidne struje koje imaju jednake amplitude (1 A) ali su fazno pomaknute za </w:t>
      </w:r>
      <w:r w:rsidRPr="00BA111F">
        <w:rPr>
          <w:rFonts w:ascii="Symbol" w:eastAsia="Times New Roman" w:hAnsi="Symbol" w:cs="Times New Roman"/>
          <w:i/>
          <w:iCs/>
          <w:color w:val="242426"/>
          <w:sz w:val="17"/>
          <w:szCs w:val="17"/>
        </w:rPr>
        <w:t>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/2. Kolika je amplituda razlike tih struja?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1,41 A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2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0,707 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30)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Voltmetar pokazuje 10 V. Koliki je napon izvora (efektivno)?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14,1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20 V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31)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Koji je fazni kut napona Uab u odnosu na U ako je R1=XC? (pozitivan kut znači prethođenje tj. Uab prethodi naponu U, a negativan znači zaostajanje u fazi)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900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-450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-900 --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450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 (u fazi)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32)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U prikazanom spoju će pokazivanje voltmetra biti: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10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nula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između nula i 5 V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između 5 i 7 V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33)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Ako frekvencija napona izvora pada, napon koji mjerimo voltmetrom se: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povećava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 mijenja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smanjuje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imes New Roman" w:eastAsia="Times New Roman" w:hAnsi="Times New Roman" w:cs="Times New Roman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34)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Što se dogada sa iznosom radne snage naponskog izvora, stalne amplitude napona i promjenjive frekvencije, na koji je priključen paralelni RL krug ako frekvencija raste?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 pa pada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pa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E)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ne mijenja se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lastRenderedPageBreak/>
        <w:t>35)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Što se događa sa snagom trošila ako se otpor trošila u prikazanom spoju povećava od 2 do 8 </w:t>
      </w:r>
      <w:r w:rsidRPr="00BA111F">
        <w:rPr>
          <w:rFonts w:ascii="Symbol" w:eastAsia="Times New Roman" w:hAnsi="Symbol" w:cs="Times New Roman"/>
          <w:i/>
          <w:iCs/>
          <w:color w:val="242426"/>
          <w:sz w:val="17"/>
          <w:szCs w:val="17"/>
        </w:rPr>
        <w:t>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? </w:t>
      </w:r>
      <w:r w:rsidRPr="00BA111F">
        <w:rPr>
          <w:rFonts w:ascii="Tahoma" w:eastAsia="Times New Roman" w:hAnsi="Tahoma" w:cs="Tahoma"/>
          <w:i/>
          <w:iCs/>
          <w:color w:val="008000"/>
          <w:sz w:val="17"/>
          <w:szCs w:val="17"/>
        </w:rPr>
        <w:t>neodgovoreno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A)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stalno pada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B)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stalno raste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C)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raste pa pada --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br/>
      </w:r>
      <w:r w:rsidRPr="00BA111F">
        <w:rPr>
          <w:rFonts w:ascii="Tahoma" w:eastAsia="Times New Roman" w:hAnsi="Tahoma" w:cs="Tahoma"/>
          <w:b/>
          <w:bCs/>
          <w:i/>
          <w:iCs/>
          <w:color w:val="0000FF"/>
          <w:sz w:val="17"/>
          <w:szCs w:val="17"/>
        </w:rPr>
        <w:t>D)</w:t>
      </w:r>
      <w:r w:rsidRPr="00BA111F">
        <w:rPr>
          <w:rFonts w:ascii="Tahoma" w:eastAsia="Times New Roman" w:hAnsi="Tahoma" w:cs="Tahoma"/>
          <w:i/>
          <w:iCs/>
          <w:color w:val="242426"/>
          <w:sz w:val="17"/>
          <w:szCs w:val="17"/>
        </w:rPr>
        <w:t xml:space="preserve"> pada pa raste</w:t>
      </w:r>
    </w:p>
    <w:sectPr w:rsidR="00BA111F" w:rsidSect="00AF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40938"/>
    <w:multiLevelType w:val="hybridMultilevel"/>
    <w:tmpl w:val="A1862AB0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A526F"/>
    <w:multiLevelType w:val="hybridMultilevel"/>
    <w:tmpl w:val="3918A0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06CFF"/>
    <w:rsid w:val="002107FA"/>
    <w:rsid w:val="00536B5E"/>
    <w:rsid w:val="005E1603"/>
    <w:rsid w:val="00806CFF"/>
    <w:rsid w:val="00A02E63"/>
    <w:rsid w:val="00A04408"/>
    <w:rsid w:val="00AF2B52"/>
    <w:rsid w:val="00BA111F"/>
    <w:rsid w:val="00F23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07FA"/>
    <w:rPr>
      <w:b/>
      <w:bCs/>
    </w:rPr>
  </w:style>
  <w:style w:type="paragraph" w:styleId="ListParagraph">
    <w:name w:val="List Paragraph"/>
    <w:basedOn w:val="Normal"/>
    <w:uiPriority w:val="34"/>
    <w:qFormat/>
    <w:rsid w:val="002107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07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939">
              <w:marLeft w:val="15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21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uto"/>
                        <w:left w:val="single" w:sz="6" w:space="5" w:color="auto"/>
                        <w:bottom w:val="single" w:sz="6" w:space="5" w:color="auto"/>
                        <w:right w:val="single" w:sz="6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9530">
                          <w:marLeft w:val="150"/>
                          <w:marRight w:val="30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5" w:color="auto"/>
                                    <w:bottom w:val="single" w:sz="6" w:space="5" w:color="auto"/>
                                    <w:right w:val="single" w:sz="6" w:space="5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snove.tel.fer.hr/anovo/ASPS/test_studISP.asp#3" TargetMode="External"/><Relationship Id="rId18" Type="http://schemas.openxmlformats.org/officeDocument/2006/relationships/image" Target="media/image7.gif"/><Relationship Id="rId26" Type="http://schemas.openxmlformats.org/officeDocument/2006/relationships/hyperlink" Target="http://osnove.tel.fer.hr/anovo/ASPS/test_studISP.asp#11" TargetMode="External"/><Relationship Id="rId39" Type="http://schemas.openxmlformats.org/officeDocument/2006/relationships/image" Target="media/image13.gif"/><Relationship Id="rId21" Type="http://schemas.openxmlformats.org/officeDocument/2006/relationships/hyperlink" Target="http://osnove.tel.fer.hr/anovo/ASPS/test_studISP.asp#8" TargetMode="External"/><Relationship Id="rId34" Type="http://schemas.openxmlformats.org/officeDocument/2006/relationships/hyperlink" Target="http://osnove.tel.fer.hr/anovo/ASPS/test_studISP.asp" TargetMode="External"/><Relationship Id="rId42" Type="http://schemas.openxmlformats.org/officeDocument/2006/relationships/image" Target="media/image16.gif"/><Relationship Id="rId47" Type="http://schemas.openxmlformats.org/officeDocument/2006/relationships/hyperlink" Target="http://osnove.tel.fer.hr/anovo/ASPS/test_studISP.asp" TargetMode="External"/><Relationship Id="rId50" Type="http://schemas.openxmlformats.org/officeDocument/2006/relationships/hyperlink" Target="http://osnove.tel.fer.hr/anovo/ASPS/test_studISP.asp" TargetMode="External"/><Relationship Id="rId55" Type="http://schemas.openxmlformats.org/officeDocument/2006/relationships/image" Target="media/image19.gif"/><Relationship Id="rId63" Type="http://schemas.openxmlformats.org/officeDocument/2006/relationships/hyperlink" Target="http://osnove.tel.fer.hr/anovo/ASPS/test_studISP.asp" TargetMode="External"/><Relationship Id="rId68" Type="http://schemas.openxmlformats.org/officeDocument/2006/relationships/hyperlink" Target="http://osnove.tel.fer.hr/anovo/ASPS/test_studISP.asp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2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9" Type="http://schemas.openxmlformats.org/officeDocument/2006/relationships/hyperlink" Target="http://osnove.tel.fer.hr/anovo/ASPS/test_studISP.asp" TargetMode="External"/><Relationship Id="rId11" Type="http://schemas.openxmlformats.org/officeDocument/2006/relationships/hyperlink" Target="http://osnove.tel.fer.hr/anovo/ASPS/test_studISP.asp#gore" TargetMode="External"/><Relationship Id="rId24" Type="http://schemas.openxmlformats.org/officeDocument/2006/relationships/image" Target="media/image10.gif"/><Relationship Id="rId32" Type="http://schemas.openxmlformats.org/officeDocument/2006/relationships/hyperlink" Target="http://osnove.tel.fer.hr/anovo/ASPS/test_studISP.asp" TargetMode="External"/><Relationship Id="rId37" Type="http://schemas.openxmlformats.org/officeDocument/2006/relationships/hyperlink" Target="http://osnove.tel.fer.hr/anovo/ASPS/test_studISP.asp" TargetMode="External"/><Relationship Id="rId40" Type="http://schemas.openxmlformats.org/officeDocument/2006/relationships/image" Target="media/image14.gif"/><Relationship Id="rId45" Type="http://schemas.openxmlformats.org/officeDocument/2006/relationships/hyperlink" Target="http://osnove.tel.fer.hr/anovo/ASPS/test_studISP.asp" TargetMode="External"/><Relationship Id="rId53" Type="http://schemas.openxmlformats.org/officeDocument/2006/relationships/hyperlink" Target="http://osnove.tel.fer.hr/anovo/ASPS/test_studISP.asp" TargetMode="External"/><Relationship Id="rId58" Type="http://schemas.openxmlformats.org/officeDocument/2006/relationships/image" Target="media/image22.gif"/><Relationship Id="rId66" Type="http://schemas.openxmlformats.org/officeDocument/2006/relationships/hyperlink" Target="http://osnove.tel.fer.hr/anovo/ASPS/test_studISP.asp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osnove.tel.fer.hr/anovo/ASPS/test_studISP.asp#5" TargetMode="External"/><Relationship Id="rId23" Type="http://schemas.openxmlformats.org/officeDocument/2006/relationships/hyperlink" Target="http://osnove.tel.fer.hr/anovo/ASPS/test_studISP.asp#9" TargetMode="External"/><Relationship Id="rId28" Type="http://schemas.openxmlformats.org/officeDocument/2006/relationships/hyperlink" Target="http://osnove.tel.fer.hr/anovo/ASPS/test_studISP.asp" TargetMode="External"/><Relationship Id="rId36" Type="http://schemas.openxmlformats.org/officeDocument/2006/relationships/hyperlink" Target="http://osnove.tel.fer.hr/anovo/ASPS/test_studISP.asp" TargetMode="External"/><Relationship Id="rId49" Type="http://schemas.openxmlformats.org/officeDocument/2006/relationships/hyperlink" Target="http://osnove.tel.fer.hr/anovo/ASPS/test_studISP.asp" TargetMode="External"/><Relationship Id="rId57" Type="http://schemas.openxmlformats.org/officeDocument/2006/relationships/image" Target="media/image21.gif"/><Relationship Id="rId61" Type="http://schemas.openxmlformats.org/officeDocument/2006/relationships/hyperlink" Target="http://osnove.tel.fer.hr/anovo/ASPS/test_studISP.asp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osnove.tel.fer.hr/anovo/ASPS/test_studISP.asp#7" TargetMode="External"/><Relationship Id="rId31" Type="http://schemas.openxmlformats.org/officeDocument/2006/relationships/hyperlink" Target="http://osnove.tel.fer.hr/anovo/ASPS/test_studISP.asp" TargetMode="External"/><Relationship Id="rId44" Type="http://schemas.openxmlformats.org/officeDocument/2006/relationships/image" Target="media/image18.gif"/><Relationship Id="rId52" Type="http://schemas.openxmlformats.org/officeDocument/2006/relationships/hyperlink" Target="http://osnove.tel.fer.hr/anovo/ASPS/test_studISP.asp" TargetMode="External"/><Relationship Id="rId60" Type="http://schemas.openxmlformats.org/officeDocument/2006/relationships/image" Target="media/image24.gif"/><Relationship Id="rId65" Type="http://schemas.openxmlformats.org/officeDocument/2006/relationships/hyperlink" Target="http://osnove.tel.fer.hr/anovo/ASPS/test_studISP.asp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osnove.tel.fer.hr/anovo/ASPS/test_studISP.asp#4" TargetMode="External"/><Relationship Id="rId22" Type="http://schemas.openxmlformats.org/officeDocument/2006/relationships/image" Target="media/image9.gif"/><Relationship Id="rId27" Type="http://schemas.openxmlformats.org/officeDocument/2006/relationships/image" Target="media/image11.gif"/><Relationship Id="rId30" Type="http://schemas.openxmlformats.org/officeDocument/2006/relationships/hyperlink" Target="http://osnove.tel.fer.hr/anovo/ASPS/test_studISP.asp" TargetMode="External"/><Relationship Id="rId35" Type="http://schemas.openxmlformats.org/officeDocument/2006/relationships/hyperlink" Target="http://osnove.tel.fer.hr/anovo/ASPS/test_studISP.asp" TargetMode="External"/><Relationship Id="rId43" Type="http://schemas.openxmlformats.org/officeDocument/2006/relationships/image" Target="media/image17.gif"/><Relationship Id="rId48" Type="http://schemas.openxmlformats.org/officeDocument/2006/relationships/hyperlink" Target="http://osnove.tel.fer.hr/anovo/ASPS/test_studISP.asp" TargetMode="External"/><Relationship Id="rId56" Type="http://schemas.openxmlformats.org/officeDocument/2006/relationships/image" Target="media/image20.gif"/><Relationship Id="rId64" Type="http://schemas.openxmlformats.org/officeDocument/2006/relationships/hyperlink" Target="http://osnove.tel.fer.hr/anovo/ASPS/test_studISP.asp" TargetMode="External"/><Relationship Id="rId69" Type="http://schemas.openxmlformats.org/officeDocument/2006/relationships/hyperlink" Target="http://osnove.tel.fer.hr/anovo/ASPS/test_studISP.asp" TargetMode="External"/><Relationship Id="rId8" Type="http://schemas.openxmlformats.org/officeDocument/2006/relationships/hyperlink" Target="http://osnove.tel.fer.hr/anovo/ASPS/test_studISP.asp#2" TargetMode="External"/><Relationship Id="rId51" Type="http://schemas.openxmlformats.org/officeDocument/2006/relationships/hyperlink" Target="http://osnove.tel.fer.hr/anovo/ASPS/test_studISP.asp" TargetMode="External"/><Relationship Id="rId72" Type="http://schemas.openxmlformats.org/officeDocument/2006/relationships/image" Target="media/image26.gif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yperlink" Target="http://osnove.tel.fer.hr/anovo/ASPS/test_studISP.asp#6" TargetMode="External"/><Relationship Id="rId25" Type="http://schemas.openxmlformats.org/officeDocument/2006/relationships/hyperlink" Target="http://osnove.tel.fer.hr/anovo/ASPS/test_studISP.asp#10" TargetMode="External"/><Relationship Id="rId33" Type="http://schemas.openxmlformats.org/officeDocument/2006/relationships/hyperlink" Target="http://osnove.tel.fer.hr/anovo/ASPS/test_studISP.asp" TargetMode="External"/><Relationship Id="rId38" Type="http://schemas.openxmlformats.org/officeDocument/2006/relationships/image" Target="media/image12.gif"/><Relationship Id="rId46" Type="http://schemas.openxmlformats.org/officeDocument/2006/relationships/hyperlink" Target="http://osnove.tel.fer.hr/anovo/ASPS/test_studISP.asp" TargetMode="External"/><Relationship Id="rId59" Type="http://schemas.openxmlformats.org/officeDocument/2006/relationships/image" Target="media/image23.gif"/><Relationship Id="rId67" Type="http://schemas.openxmlformats.org/officeDocument/2006/relationships/hyperlink" Target="http://osnove.tel.fer.hr/anovo/ASPS/test_studISP.asp" TargetMode="External"/><Relationship Id="rId20" Type="http://schemas.openxmlformats.org/officeDocument/2006/relationships/image" Target="media/image8.gif"/><Relationship Id="rId41" Type="http://schemas.openxmlformats.org/officeDocument/2006/relationships/image" Target="media/image15.gif"/><Relationship Id="rId54" Type="http://schemas.openxmlformats.org/officeDocument/2006/relationships/hyperlink" Target="http://osnove.tel.fer.hr/anovo/ASPS/test_studISP.asp" TargetMode="External"/><Relationship Id="rId62" Type="http://schemas.openxmlformats.org/officeDocument/2006/relationships/hyperlink" Target="http://osnove.tel.fer.hr/anovo/ASPS/test_studISP.asp" TargetMode="External"/><Relationship Id="rId70" Type="http://schemas.openxmlformats.org/officeDocument/2006/relationships/hyperlink" Target="http://osnove.tel.fer.hr/anovo/ASPS/test_studISP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er2.net/showthread.php?p=1018440#post1018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9</cp:revision>
  <dcterms:created xsi:type="dcterms:W3CDTF">2010-11-15T01:32:00Z</dcterms:created>
  <dcterms:modified xsi:type="dcterms:W3CDTF">2010-11-16T05:01:00Z</dcterms:modified>
</cp:coreProperties>
</file>