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-Bifilarno namatanje mjernih otpornika smanjuje: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parazitski induktivitet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-Koja je jednakost glede mjernih jedinica to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no napisana?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kg=VAs3/m2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-Koja je vrijednost prikazanog otpornika(sa zutim):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5,1 k</w:t>
      </w:r>
      <w:r w:rsidRPr="00060CD8">
        <w:rPr>
          <w:rFonts w:ascii="TimesNewRoman" w:eastAsia="TimesNewRoman" w:hAnsi="Times New Roman" w:cs="TimesNewRoman"/>
          <w:sz w:val="14"/>
          <w:szCs w:val="14"/>
        </w:rPr>
        <w:t>_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± 10%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-Koja je vrijednost prikazanog otpornika: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5,1 k</w:t>
      </w:r>
      <w:r w:rsidRPr="00060CD8">
        <w:rPr>
          <w:rFonts w:ascii="TimesNewRoman" w:eastAsia="TimesNewRoman" w:hAnsi="Times New Roman" w:cs="TimesNewRoman"/>
          <w:sz w:val="14"/>
          <w:szCs w:val="14"/>
        </w:rPr>
        <w:t xml:space="preserve">_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± 5%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-Koji od navedenih materijala ima najmanju ovisnost o temperaturi: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manganin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treba biti nazivna snaga otpornika od 10 oma ako smo ustanovili da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pri nekom pokusu kroz njega prolaziti struje do 500 mA?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3 W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frekvenciji nižoj od rezonantne serijski RLC krug 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kapacitivan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Na grani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noj frekvenciji u serijskom RC spoju: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smanji se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√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2 puta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kojoj frekvenciji u serijskom RC krugu su naponi na R i C jednaki?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1/2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π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RC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Nulti nivo je podešen na sredinu zaslona. Osjetljivost je 5 V/div. Kakav je signal na ulazu osciloskopa ako je ulazna preklopka na DC?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stalan napon 12,5V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-Promatramo dva sinusna signala. U kojem su faznom odnosu?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prvi prethodi za 120 stupnjeva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Serijski RC spoj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je na sinusni naponski izvor promjenjive frekvencije. Pri porastu frekvencije napon na kondenzatoru 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pada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Što zna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i postavljanje preklopke za sinhronizaciju u položaj LINE: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zna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="009669C4">
        <w:rPr>
          <w:rFonts w:ascii="Times New Roman" w:hAnsi="Times New Roman" w:cs="Times New Roman"/>
          <w:b/>
          <w:bCs/>
          <w:sz w:val="14"/>
          <w:szCs w:val="14"/>
        </w:rPr>
        <w:t>i da se sink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ronizacija vrši signalom mreže (50 Hz)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U prikazanom spoju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pokazivanje voltmetra biti: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 izme</w:t>
      </w:r>
      <w:r w:rsidRPr="00060CD8">
        <w:rPr>
          <w:rFonts w:ascii="TimesNewRoman" w:eastAsia="TimesNewRoman" w:hAnsi="Times New Roman" w:cs="TimesNewRoman"/>
          <w:sz w:val="14"/>
          <w:szCs w:val="14"/>
        </w:rPr>
        <w:t>n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u 5 i 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Ulazna preklopka osciloskopa postavljena je u položaj "AC". Na zaslonu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se vidjeti: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izmjeni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na sastavnica signala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Vremenska baza je podešena na 2 ms/div. Kolika je perioda dobivenog signala?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11,2 ms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fazor (1+j) podijelimo sa 1-j dobivamo: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j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fazor (2-j2) podijelimo sa (j+1) dobivamo: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-2j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Ako vrijedi da je R=XC,a voltmetar V1 pokazuje 50 V tada voltmetar V pokazuje: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70,7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Deriviranje sinusne funkcije koja ima kružnu frekvenciju </w:t>
      </w:r>
      <w:r w:rsidRPr="00060CD8">
        <w:rPr>
          <w:rFonts w:ascii="Symbol" w:hAnsi="Symbol" w:cs="Symbol"/>
          <w:sz w:val="14"/>
          <w:szCs w:val="14"/>
        </w:rPr>
        <w:t>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u kompleksnom podrueju se svodi na: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množenje sa j</w:t>
      </w:r>
      <w:r w:rsidRPr="00060CD8">
        <w:rPr>
          <w:rFonts w:ascii="Symbol" w:hAnsi="Symbol" w:cs="Symbol"/>
          <w:sz w:val="14"/>
          <w:szCs w:val="14"/>
        </w:rPr>
        <w:t>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-Dva sinusna napona imaju jednake amplitude (10 V), ali su fazno pomaknuta za 60 stupnjeva. Kolika je amplituda njihove razlike?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10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napona sinusnog izvora je 10|1200. Koja od napisanih funkcija odgovara tom fazoru?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14,1 cos(wt +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/6)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struje I=1-1j. Koliki je napon voltmetra ako je R=XL=10 ohma?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10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struje je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</w:t>
      </w:r>
      <w:r w:rsidRPr="00060CD8">
        <w:rPr>
          <w:rFonts w:ascii="Times New Roman" w:hAnsi="Times New Roman" w:cs="Times New Roman"/>
          <w:sz w:val="14"/>
          <w:szCs w:val="14"/>
        </w:rPr>
        <w:t xml:space="preserve">=2-j2. Kolika je amplituda te sinusne struje?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4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Koliki je prividni otpor serijskog spoja otpornika R=3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zavojnice koja ima XL=4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5 </w:t>
      </w:r>
      <w:r w:rsidRPr="00060CD8">
        <w:rPr>
          <w:rFonts w:ascii="Symbol" w:hAnsi="Symbol" w:cs="Symbol"/>
          <w:sz w:val="14"/>
          <w:szCs w:val="14"/>
        </w:rPr>
        <w:t>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-Kroz kondenzator prolazi sinusoidna struja koja ima po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>etni fazni kut nula. Napon na kondenzatoru ima po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etni fazni kut: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/2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-Napon izvora je 100 V (efektivno). Voltmetar 1 pokazuje 86,6 V ,a drugi voltmetar 50 V. U kojem faznom odnosu je ukupna struja prema naponu izvora?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struja zaostaje za 30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Napon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na serijski spoj otpornika R=10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zavojnice XL=10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ima efektivnu vrijednost 100 V. Koliki je napon na </w:t>
      </w:r>
      <w:r w:rsidR="00060CD8">
        <w:rPr>
          <w:rFonts w:ascii="Times New Roman" w:hAnsi="Times New Roman" w:cs="Times New Roman"/>
          <w:sz w:val="14"/>
          <w:szCs w:val="14"/>
        </w:rPr>
        <w:t xml:space="preserve">otporniku </w:t>
      </w:r>
      <w:r w:rsidRPr="00060CD8">
        <w:rPr>
          <w:rFonts w:ascii="Times New Roman" w:hAnsi="Times New Roman" w:cs="Times New Roman"/>
          <w:sz w:val="14"/>
          <w:szCs w:val="14"/>
        </w:rPr>
        <w:t xml:space="preserve">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70,7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-Odredite derivaciju sinusne struje i(t)=5• sin(2t -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/4):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10 sin(2t +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/4)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Paralelno su spojeni R=10 ohma i XC=10 ohma. Efektivna vrijednost struje IC je 1 A. Kolika je ukupna struja (efektivna vrijednost)?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Paralelno su spojeni R=10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kondenzator sa XC=10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. Kolika je struja kroz otpornik ako je ukupna struja spoja 1 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0,707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-Paralelno su spojeni R=3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kondenzator sa XC=3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>. Spoj je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na sinusni strujni izvor I=1 A (efektivno). Kolika je efektivna vrijednost struje kroz kondenzator?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0,707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-Serijski su spojeni kondenzator i zavojnica za koje vrijedi XL=XC=1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. Spoj je prikljueen na sinusni strujni izvor I=1 A (efektivno.Koliki je napon na stezaljkama izvora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nula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-Struja je prikazana fazorom I=-2+2j. Kolika je momentalna vrijednost te struje u trenutku t=nula?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2,82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kojem faznom odnosu su napon Uab i napon izvora ako je R=1,73XC.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Uab zaostaje za 60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serijskom R L spoju struja zaostaje iza napona za kut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/6. U kojem su odnosu R i XL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R je ve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 od XL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Voltmetri V1 i V2 pokazuju jednaki napon i to 10 V. Koliko pokazuje voltmetar V?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14,1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Zadan je napon 10sin(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>t-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/4). Koji od navedenih izraza predstavlja fazor tog napona?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7,07|-45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-Zadana su dva napona u1=1 sin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>t i u2=1 cos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 xml:space="preserve">t. Koji od navedenih izraza predstavlja sumu u1+u2?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1,41•sin(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t+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π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/4)</w:t>
      </w:r>
    </w:p>
    <w:p w:rsidR="0090319A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-Zadane su dvije sinusoidne struje koje imaju jednake amplitude (1 A) ali su fazno pomaknute za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/2. Kolika je amplituda zbroja tih struja?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 A</w:t>
      </w:r>
    </w:p>
    <w:p w:rsidR="00060CD8" w:rsidRPr="00060CD8" w:rsidRDefault="00060CD8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ampermetrom A1 izmjerimo 1 A tada će ampermetar A2 pokazati: </w:t>
      </w:r>
      <w:r w:rsidRPr="00060CD8">
        <w:rPr>
          <w:rFonts w:ascii="Times New Roman" w:hAnsi="Times New Roman" w:cs="Times New Roman"/>
          <w:b/>
          <w:sz w:val="14"/>
          <w:szCs w:val="14"/>
        </w:rPr>
        <w:t>1,41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ampermetrom A2 izmjerimo 1 A tada će ampermetar A1 pokazati: </w:t>
      </w:r>
      <w:r w:rsidRPr="00060CD8">
        <w:rPr>
          <w:rFonts w:ascii="Times New Roman" w:hAnsi="Times New Roman" w:cs="Times New Roman"/>
          <w:b/>
          <w:sz w:val="14"/>
          <w:szCs w:val="14"/>
        </w:rPr>
        <w:t>0,7 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frekvencija napona izvora pada, napon koji mjerimo voltmetrom se: </w:t>
      </w:r>
      <w:r w:rsidRPr="00060CD8">
        <w:rPr>
          <w:rFonts w:ascii="Times New Roman" w:hAnsi="Times New Roman" w:cs="Times New Roman"/>
          <w:b/>
          <w:sz w:val="14"/>
          <w:szCs w:val="14"/>
        </w:rPr>
        <w:t>smanjuje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frekvencija napona izvora raste napon voltmetra se: </w:t>
      </w:r>
      <w:r w:rsidRPr="00060CD8">
        <w:rPr>
          <w:rFonts w:ascii="Times New Roman" w:hAnsi="Times New Roman" w:cs="Times New Roman"/>
          <w:b/>
          <w:sz w:val="14"/>
          <w:szCs w:val="14"/>
        </w:rPr>
        <w:t>povećava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je odnos napona na kondenzatoru i otporniku u serijskom RLC krugu na rezonantnoj frekvenciji veći od 1 tada je maksimum napona na kondenzatoru na: </w:t>
      </w:r>
      <w:r w:rsidRPr="00060CD8">
        <w:rPr>
          <w:rFonts w:ascii="Times New Roman" w:hAnsi="Times New Roman" w:cs="Times New Roman"/>
          <w:b/>
          <w:sz w:val="14"/>
          <w:szCs w:val="14"/>
        </w:rPr>
        <w:t>frekvenciji manjoj od rezonantne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-Ako voltmetrom V2 izmjerimo 10 V tada će voltmetar V1 pokazivati</w:t>
      </w:r>
      <w:r w:rsidRPr="00060CD8">
        <w:rPr>
          <w:rFonts w:ascii="Times New Roman" w:hAnsi="Times New Roman" w:cs="Times New Roman"/>
          <w:b/>
          <w:sz w:val="14"/>
          <w:szCs w:val="14"/>
        </w:rPr>
        <w:t>: 7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-Ampermetar pokazuje 1 A, a vatmetar 80 W, Koliki je faktor snage (cosφ) trošila: </w:t>
      </w:r>
      <w:r w:rsidRPr="00060CD8">
        <w:rPr>
          <w:rFonts w:ascii="Times New Roman" w:hAnsi="Times New Roman" w:cs="Times New Roman"/>
          <w:b/>
          <w:sz w:val="14"/>
          <w:szCs w:val="14"/>
        </w:rPr>
        <w:t>0,8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-Faktor snage nekog induktivnog trošila manji je od 1. Kako se taj faktor može povećati , a da radna snaga ostane jednaka? </w:t>
      </w:r>
      <w:r w:rsidRPr="00060CD8">
        <w:rPr>
          <w:rFonts w:ascii="Times New Roman" w:hAnsi="Times New Roman" w:cs="Times New Roman"/>
          <w:b/>
          <w:sz w:val="14"/>
          <w:szCs w:val="14"/>
        </w:rPr>
        <w:t>paralelnim spajanjem konden</w:t>
      </w:r>
      <w:r>
        <w:rPr>
          <w:rFonts w:ascii="Times New Roman" w:hAnsi="Times New Roman" w:cs="Times New Roman"/>
          <w:b/>
          <w:sz w:val="14"/>
          <w:szCs w:val="14"/>
        </w:rPr>
        <w:t>.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-Kod zatvorene sklopke voltmetar pokazuje 10V. Koliko će pokazati kada sklopku otvorimo, ako je R=XC=XL? </w:t>
      </w:r>
      <w:r w:rsidRPr="00060CD8">
        <w:rPr>
          <w:rFonts w:ascii="Times New Roman" w:hAnsi="Times New Roman" w:cs="Times New Roman"/>
          <w:b/>
          <w:sz w:val="14"/>
          <w:szCs w:val="14"/>
        </w:rPr>
        <w:t>14,1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-Koji je fazni kut napona Uab u odnosu na U ako je R1=XC? </w:t>
      </w:r>
      <w:r w:rsidRPr="00060CD8">
        <w:rPr>
          <w:rFonts w:ascii="Times New Roman" w:hAnsi="Times New Roman" w:cs="Times New Roman"/>
          <w:b/>
          <w:sz w:val="14"/>
          <w:szCs w:val="14"/>
        </w:rPr>
        <w:t>900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amplituda sinusnog signala ako je osjetljivost osciloskopa podešena na 1V/div?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2,8 V</w:t>
      </w:r>
    </w:p>
    <w:p w:rsidR="0094625F" w:rsidRPr="00657331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amplituda sinusnog signala ako je osjetljivost osciloskopa podešena na 2V/div?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5,6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efektivna vrijednost sinusnog signala ako je osjetljivost osciloskopa podešena na 1V/div?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-Koliko pokazuje voltmetar ako je R=XL=XC, a napon izvora je 100 V? </w:t>
      </w:r>
      <w:r w:rsidRPr="00060CD8">
        <w:rPr>
          <w:rFonts w:ascii="Times New Roman" w:hAnsi="Times New Roman" w:cs="Times New Roman"/>
          <w:b/>
          <w:sz w:val="14"/>
          <w:szCs w:val="14"/>
        </w:rPr>
        <w:t>141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-Koliko vremena prvi signal ima maksimum prije drugoga ako je vremenska baza podešena na 20 ms/div?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20 ms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frekvenciji višoj od rezonantne serijski RLC krug je: </w:t>
      </w:r>
      <w:r w:rsidRPr="00060CD8">
        <w:rPr>
          <w:rFonts w:ascii="Times New Roman" w:hAnsi="Times New Roman" w:cs="Times New Roman"/>
          <w:b/>
          <w:sz w:val="14"/>
          <w:szCs w:val="14"/>
        </w:rPr>
        <w:t>induktivan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gornjoj graničnoj frekvenciji je fazni kut serijskog RLC kruga: </w:t>
      </w:r>
      <w:r w:rsidRPr="00060CD8">
        <w:rPr>
          <w:rFonts w:ascii="Times New Roman" w:hAnsi="Times New Roman" w:cs="Times New Roman"/>
          <w:b/>
          <w:sz w:val="14"/>
          <w:szCs w:val="14"/>
        </w:rPr>
        <w:t>+45 stupnjeva (induktivan)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kojoj kružnoj frekvenciji u serijskom RC krugu su naponi na R i C jednaki? </w:t>
      </w:r>
      <w:r w:rsidRPr="00060CD8">
        <w:rPr>
          <w:rFonts w:ascii="Times New Roman" w:hAnsi="Times New Roman" w:cs="Times New Roman"/>
          <w:b/>
          <w:sz w:val="14"/>
          <w:szCs w:val="14"/>
        </w:rPr>
        <w:t>ω=1/RC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otporniku od 600 </w:t>
      </w:r>
      <w:r w:rsidRPr="00060CD8">
        <w:rPr>
          <w:rFonts w:ascii="Times New Roman" w:hAnsi="Times New Roman" w:cs="Times New Roman"/>
          <w:sz w:val="14"/>
          <w:szCs w:val="14"/>
        </w:rPr>
        <w:t xml:space="preserve"> mjerimo efektivnu vrijednost napona i dobivamo 0,775 V. Kolika je snaga na tom otporniku? </w:t>
      </w:r>
      <w:r w:rsidRPr="00060CD8">
        <w:rPr>
          <w:rFonts w:ascii="Times New Roman" w:hAnsi="Times New Roman" w:cs="Times New Roman"/>
          <w:b/>
          <w:sz w:val="14"/>
          <w:szCs w:val="14"/>
        </w:rPr>
        <w:t>1 mW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zaslonu osciloskopa su dva sinusna signala. U kojem su faznom odnosu: </w:t>
      </w:r>
      <w:r w:rsidRPr="00060CD8">
        <w:rPr>
          <w:rFonts w:ascii="Times New Roman" w:hAnsi="Times New Roman" w:cs="Times New Roman"/>
          <w:b/>
          <w:sz w:val="14"/>
          <w:szCs w:val="14"/>
        </w:rPr>
        <w:t>prvi prethodi za 1200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-Pozitivna vršna vrijednost prividna snage je 100 VA. Radna snaga je 50 W. Koliki je faktor snage ?</w:t>
      </w:r>
      <w:r w:rsidRPr="00060CD8">
        <w:rPr>
          <w:rFonts w:ascii="Times New Roman" w:hAnsi="Times New Roman" w:cs="Times New Roman"/>
          <w:b/>
          <w:sz w:val="14"/>
          <w:szCs w:val="14"/>
        </w:rPr>
        <w:t xml:space="preserve"> 1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-Pri porastu frekvencije napon na otporniku u serijskom RC spoju koji je priključen na naponski izvor U (promjenjive frekvencije):</w:t>
      </w:r>
      <w:r w:rsidRPr="00060CD8">
        <w:rPr>
          <w:rFonts w:ascii="Times New Roman" w:hAnsi="Times New Roman" w:cs="Times New Roman"/>
          <w:b/>
          <w:sz w:val="14"/>
          <w:szCs w:val="14"/>
        </w:rPr>
        <w:t xml:space="preserve"> raste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-Prikazani spoj je u rezonanciji. Vatmetar pokazuje neku snagu P. Hoće li se i kako promijeniti pokazivanje vatmetra ako se poveća frekvencija izvora? </w:t>
      </w:r>
      <w:r w:rsidRPr="00060CD8">
        <w:rPr>
          <w:rFonts w:ascii="Times New Roman" w:hAnsi="Times New Roman" w:cs="Times New Roman"/>
          <w:b/>
          <w:sz w:val="14"/>
          <w:szCs w:val="14"/>
        </w:rPr>
        <w:t>ne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-Prividna snaga iznosi 100VA, a radna je 50 W. Kolika je pozitivna vršna vrijednost trenutne snage? </w:t>
      </w:r>
      <w:r w:rsidRPr="00060CD8">
        <w:rPr>
          <w:rFonts w:ascii="Times New Roman" w:hAnsi="Times New Roman" w:cs="Times New Roman"/>
          <w:b/>
          <w:sz w:val="14"/>
          <w:szCs w:val="14"/>
        </w:rPr>
        <w:t>150 VA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-Promjenjiva impedancija Z u prikazanom spoju podešena je tako da se na njoj razvija maksimalna radna snaga. Odredite jalovu snagu izvora. </w:t>
      </w:r>
      <w:r w:rsidRPr="00060CD8">
        <w:rPr>
          <w:rFonts w:ascii="Times New Roman" w:hAnsi="Times New Roman" w:cs="Times New Roman"/>
          <w:b/>
          <w:sz w:val="14"/>
          <w:szCs w:val="14"/>
        </w:rPr>
        <w:t>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-Što se dogada sa iznosom radne snage naponskog izvora, stalne amplitude napona i promjenjive frekvencije, na koji je priključen paralelni RL krug ako frekvencija raste? </w:t>
      </w:r>
      <w:r w:rsidRPr="00060CD8">
        <w:rPr>
          <w:rFonts w:ascii="Times New Roman" w:hAnsi="Times New Roman" w:cs="Times New Roman"/>
          <w:b/>
          <w:sz w:val="14"/>
          <w:szCs w:val="14"/>
        </w:rPr>
        <w:t>ne mijenja se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-Što se događa sa snagom trošila ako se otpor trošila u prikazanom spoju povećava od 2 do 8 ? </w:t>
      </w:r>
      <w:r w:rsidRPr="00060CD8">
        <w:rPr>
          <w:rFonts w:ascii="Times New Roman" w:hAnsi="Times New Roman" w:cs="Times New Roman"/>
          <w:b/>
          <w:sz w:val="14"/>
          <w:szCs w:val="14"/>
        </w:rPr>
        <w:t>raste pa pada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kojem faznom odnosu su napon Uab i napon izvora ako je R=XL. ? </w:t>
      </w:r>
      <w:r w:rsidRPr="00060CD8">
        <w:rPr>
          <w:rFonts w:ascii="Times New Roman" w:hAnsi="Times New Roman" w:cs="Times New Roman"/>
          <w:b/>
          <w:sz w:val="14"/>
          <w:szCs w:val="14"/>
        </w:rPr>
        <w:t>Uab predhodi za 450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prikazanom spoju vrijedi R=XC. Napon ozvora je 10 V (efektivno). Koliko pokazuje voltmetar: </w:t>
      </w:r>
      <w:r w:rsidRPr="00060CD8">
        <w:rPr>
          <w:rFonts w:ascii="Times New Roman" w:hAnsi="Times New Roman" w:cs="Times New Roman"/>
          <w:b/>
          <w:sz w:val="14"/>
          <w:szCs w:val="14"/>
        </w:rPr>
        <w:t>5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-Uz ulaznu preklopku u položaju GND svjetla crta podešena je na sredinu zaslona.Osjetljivost je podešena na 1 V/div.Ako uz ulaznu preklopku u položaju DC dobivamo oscilogram prikazan slikom tada signal: </w:t>
      </w:r>
      <w:r w:rsidRPr="00060CD8">
        <w:rPr>
          <w:rFonts w:ascii="Times New Roman" w:hAnsi="Times New Roman" w:cs="Times New Roman"/>
          <w:b/>
          <w:sz w:val="14"/>
          <w:szCs w:val="14"/>
        </w:rPr>
        <w:t>1,3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-Voltmetar pokazuje 10 V. Koliki je napon izvora (efektivno)? </w:t>
      </w:r>
      <w:r w:rsidRPr="00060CD8">
        <w:rPr>
          <w:rFonts w:ascii="Times New Roman" w:hAnsi="Times New Roman" w:cs="Times New Roman"/>
          <w:b/>
          <w:sz w:val="14"/>
          <w:szCs w:val="14"/>
        </w:rPr>
        <w:t>20 V</w:t>
      </w:r>
    </w:p>
    <w:sectPr w:rsidR="00060CD8" w:rsidRPr="00060CD8" w:rsidSect="00D2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08"/>
  <w:hyphenationZone w:val="425"/>
  <w:characterSpacingControl w:val="doNotCompress"/>
  <w:compat/>
  <w:rsids>
    <w:rsidRoot w:val="002E5227"/>
    <w:rsid w:val="00060CD8"/>
    <w:rsid w:val="000617C0"/>
    <w:rsid w:val="001A760D"/>
    <w:rsid w:val="0020421D"/>
    <w:rsid w:val="002301FF"/>
    <w:rsid w:val="002E5227"/>
    <w:rsid w:val="0090319A"/>
    <w:rsid w:val="009669C4"/>
    <w:rsid w:val="00A67C18"/>
    <w:rsid w:val="00D22A8B"/>
    <w:rsid w:val="00D4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8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</dc:creator>
  <cp:lastModifiedBy>Korisnik</cp:lastModifiedBy>
  <cp:revision>2</cp:revision>
  <dcterms:created xsi:type="dcterms:W3CDTF">2010-11-16T15:39:00Z</dcterms:created>
  <dcterms:modified xsi:type="dcterms:W3CDTF">2013-09-15T20:21:00Z</dcterms:modified>
</cp:coreProperties>
</file>